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11898" w14:textId="0B8F98D7" w:rsidR="00FF2E45" w:rsidRDefault="00FF2E45" w:rsidP="00CF221E">
      <w:pPr>
        <w:rPr>
          <w:b/>
          <w:bCs/>
          <w:sz w:val="28"/>
          <w:szCs w:val="28"/>
          <w:u w:val="single"/>
        </w:rPr>
      </w:pPr>
      <w:r>
        <w:rPr>
          <w:b/>
          <w:bCs/>
          <w:sz w:val="28"/>
          <w:szCs w:val="28"/>
          <w:u w:val="single"/>
        </w:rPr>
        <w:t xml:space="preserve">Misbah Nawaz </w:t>
      </w:r>
    </w:p>
    <w:p w14:paraId="260D48A1" w14:textId="6F737BC0" w:rsidR="00FF2E45" w:rsidRDefault="00FF2E45" w:rsidP="00CF221E">
      <w:pPr>
        <w:rPr>
          <w:b/>
          <w:bCs/>
          <w:sz w:val="28"/>
          <w:szCs w:val="28"/>
          <w:u w:val="single"/>
        </w:rPr>
      </w:pPr>
      <w:r>
        <w:rPr>
          <w:b/>
          <w:bCs/>
          <w:sz w:val="28"/>
          <w:szCs w:val="28"/>
          <w:u w:val="single"/>
        </w:rPr>
        <w:t>Student number :2245871</w:t>
      </w:r>
    </w:p>
    <w:p w14:paraId="15242A01" w14:textId="77777777" w:rsidR="00FF2E45" w:rsidRDefault="00FF2E45" w:rsidP="00CF221E">
      <w:pPr>
        <w:rPr>
          <w:b/>
          <w:bCs/>
          <w:sz w:val="28"/>
          <w:szCs w:val="28"/>
          <w:u w:val="single"/>
        </w:rPr>
      </w:pPr>
    </w:p>
    <w:p w14:paraId="3321B5C6" w14:textId="2A51466D" w:rsidR="00CB55C3" w:rsidRDefault="00CB55C3" w:rsidP="00CF221E">
      <w:pPr>
        <w:rPr>
          <w:b/>
          <w:bCs/>
          <w:sz w:val="28"/>
          <w:szCs w:val="28"/>
          <w:u w:val="single"/>
        </w:rPr>
      </w:pPr>
    </w:p>
    <w:p w14:paraId="399AD820" w14:textId="77777777" w:rsidR="00092B41" w:rsidRDefault="00092B41" w:rsidP="00CF221E">
      <w:pPr>
        <w:rPr>
          <w:b/>
          <w:bCs/>
          <w:sz w:val="28"/>
          <w:szCs w:val="28"/>
          <w:u w:val="single"/>
        </w:rPr>
      </w:pPr>
    </w:p>
    <w:p w14:paraId="02B17358" w14:textId="0E375D48" w:rsidR="00DD1574" w:rsidRPr="00092B41" w:rsidRDefault="00092B41" w:rsidP="00CF221E">
      <w:pPr>
        <w:rPr>
          <w:sz w:val="24"/>
          <w:szCs w:val="24"/>
        </w:rPr>
      </w:pPr>
      <w:r>
        <w:rPr>
          <w:sz w:val="24"/>
          <w:szCs w:val="24"/>
        </w:rPr>
        <w:t xml:space="preserve">In this essay its going to be discussing about body worn cameras and </w:t>
      </w:r>
      <w:r w:rsidR="008E1F12">
        <w:rPr>
          <w:sz w:val="24"/>
          <w:szCs w:val="24"/>
        </w:rPr>
        <w:t xml:space="preserve">the use of </w:t>
      </w:r>
      <w:r w:rsidR="00233DB3">
        <w:rPr>
          <w:sz w:val="24"/>
          <w:szCs w:val="24"/>
        </w:rPr>
        <w:t xml:space="preserve">it. It will discuss the exploration </w:t>
      </w:r>
      <w:r w:rsidR="0066347B">
        <w:rPr>
          <w:sz w:val="24"/>
          <w:szCs w:val="24"/>
        </w:rPr>
        <w:t xml:space="preserve">and evaluation of body worn cameras in </w:t>
      </w:r>
      <w:r w:rsidR="002B7B9B">
        <w:rPr>
          <w:sz w:val="24"/>
          <w:szCs w:val="24"/>
        </w:rPr>
        <w:t>evidence-based</w:t>
      </w:r>
      <w:r w:rsidR="0066347B">
        <w:rPr>
          <w:sz w:val="24"/>
          <w:szCs w:val="24"/>
        </w:rPr>
        <w:t xml:space="preserve"> policing</w:t>
      </w:r>
      <w:r w:rsidR="00DD1574">
        <w:rPr>
          <w:sz w:val="24"/>
          <w:szCs w:val="24"/>
        </w:rPr>
        <w:t>, by examining their impact on</w:t>
      </w:r>
      <w:r w:rsidR="004F040D">
        <w:rPr>
          <w:sz w:val="24"/>
          <w:szCs w:val="24"/>
        </w:rPr>
        <w:t xml:space="preserve"> transparency, accountability and community re</w:t>
      </w:r>
      <w:r w:rsidR="00260486">
        <w:rPr>
          <w:sz w:val="24"/>
          <w:szCs w:val="24"/>
        </w:rPr>
        <w:t>lations and understanding</w:t>
      </w:r>
      <w:r w:rsidR="00E2501C">
        <w:rPr>
          <w:sz w:val="24"/>
          <w:szCs w:val="24"/>
        </w:rPr>
        <w:t xml:space="preserve"> </w:t>
      </w:r>
      <w:r w:rsidR="00954FAB">
        <w:rPr>
          <w:sz w:val="24"/>
          <w:szCs w:val="24"/>
        </w:rPr>
        <w:t>significance</w:t>
      </w:r>
      <w:r w:rsidR="00E2501C">
        <w:rPr>
          <w:sz w:val="24"/>
          <w:szCs w:val="24"/>
        </w:rPr>
        <w:t xml:space="preserve"> in policing practice</w:t>
      </w:r>
      <w:r w:rsidR="00146E45">
        <w:rPr>
          <w:sz w:val="24"/>
          <w:szCs w:val="24"/>
        </w:rPr>
        <w:t xml:space="preserve"> also the principles o</w:t>
      </w:r>
      <w:r w:rsidR="006F0FF9">
        <w:rPr>
          <w:sz w:val="24"/>
          <w:szCs w:val="24"/>
        </w:rPr>
        <w:t xml:space="preserve">f </w:t>
      </w:r>
      <w:r w:rsidR="00DE6E87">
        <w:rPr>
          <w:sz w:val="24"/>
          <w:szCs w:val="24"/>
        </w:rPr>
        <w:t>problem-solving</w:t>
      </w:r>
      <w:r w:rsidR="006F0FF9">
        <w:rPr>
          <w:sz w:val="24"/>
          <w:szCs w:val="24"/>
        </w:rPr>
        <w:t xml:space="preserve"> techniques of </w:t>
      </w:r>
      <w:r w:rsidR="006966E8">
        <w:rPr>
          <w:sz w:val="24"/>
          <w:szCs w:val="24"/>
        </w:rPr>
        <w:t>evidence-based</w:t>
      </w:r>
      <w:r w:rsidR="00FA708D">
        <w:rPr>
          <w:sz w:val="24"/>
          <w:szCs w:val="24"/>
        </w:rPr>
        <w:t xml:space="preserve"> policing. </w:t>
      </w:r>
    </w:p>
    <w:p w14:paraId="06AF2FD0" w14:textId="77777777" w:rsidR="00B90B99" w:rsidRDefault="00B90B99" w:rsidP="00CF221E">
      <w:pPr>
        <w:rPr>
          <w:b/>
          <w:bCs/>
          <w:sz w:val="24"/>
          <w:szCs w:val="24"/>
          <w:u w:val="single"/>
        </w:rPr>
      </w:pPr>
    </w:p>
    <w:p w14:paraId="3D6000C7" w14:textId="6F4F9ACF" w:rsidR="00515A84" w:rsidRDefault="00603FB9" w:rsidP="00CF221E">
      <w:pPr>
        <w:rPr>
          <w:sz w:val="24"/>
          <w:szCs w:val="24"/>
        </w:rPr>
      </w:pPr>
      <w:r w:rsidRPr="00603FB9">
        <w:rPr>
          <w:sz w:val="24"/>
          <w:szCs w:val="24"/>
        </w:rPr>
        <w:t>Body-wor</w:t>
      </w:r>
      <w:r w:rsidR="005814D4">
        <w:rPr>
          <w:sz w:val="24"/>
          <w:szCs w:val="24"/>
        </w:rPr>
        <w:t>n cameras have grabbed large amount</w:t>
      </w:r>
      <w:r w:rsidR="00163801">
        <w:rPr>
          <w:sz w:val="24"/>
          <w:szCs w:val="24"/>
        </w:rPr>
        <w:t>s</w:t>
      </w:r>
      <w:r w:rsidR="005814D4">
        <w:rPr>
          <w:sz w:val="24"/>
          <w:szCs w:val="24"/>
        </w:rPr>
        <w:t xml:space="preserve"> of attention through</w:t>
      </w:r>
      <w:r w:rsidR="00163801">
        <w:rPr>
          <w:sz w:val="24"/>
          <w:szCs w:val="24"/>
        </w:rPr>
        <w:t xml:space="preserve">out </w:t>
      </w:r>
      <w:r w:rsidR="005814D4">
        <w:rPr>
          <w:sz w:val="24"/>
          <w:szCs w:val="24"/>
        </w:rPr>
        <w:t>the recent years</w:t>
      </w:r>
      <w:r w:rsidR="005F456D">
        <w:rPr>
          <w:sz w:val="24"/>
          <w:szCs w:val="24"/>
        </w:rPr>
        <w:t xml:space="preserve"> a tool for </w:t>
      </w:r>
      <w:r w:rsidR="00A0237E">
        <w:rPr>
          <w:sz w:val="24"/>
          <w:szCs w:val="24"/>
        </w:rPr>
        <w:t>evidence-based</w:t>
      </w:r>
      <w:r w:rsidR="005F456D">
        <w:rPr>
          <w:sz w:val="24"/>
          <w:szCs w:val="24"/>
        </w:rPr>
        <w:t xml:space="preserve"> policing.</w:t>
      </w:r>
      <w:r w:rsidR="00A0237E">
        <w:rPr>
          <w:sz w:val="24"/>
          <w:szCs w:val="24"/>
        </w:rPr>
        <w:t xml:space="preserve"> This </w:t>
      </w:r>
      <w:r w:rsidR="00515A84">
        <w:rPr>
          <w:sz w:val="24"/>
          <w:szCs w:val="24"/>
        </w:rPr>
        <w:t xml:space="preserve">is a </w:t>
      </w:r>
      <w:r w:rsidR="00A0237E">
        <w:rPr>
          <w:sz w:val="24"/>
          <w:szCs w:val="24"/>
        </w:rPr>
        <w:t>little device</w:t>
      </w:r>
      <w:r w:rsidR="00A61645">
        <w:rPr>
          <w:sz w:val="24"/>
          <w:szCs w:val="24"/>
        </w:rPr>
        <w:t xml:space="preserve"> seen on </w:t>
      </w:r>
      <w:r w:rsidR="00D4610F">
        <w:rPr>
          <w:sz w:val="24"/>
          <w:szCs w:val="24"/>
        </w:rPr>
        <w:t>an</w:t>
      </w:r>
      <w:r w:rsidR="00A61645">
        <w:rPr>
          <w:sz w:val="24"/>
          <w:szCs w:val="24"/>
        </w:rPr>
        <w:t xml:space="preserve"> </w:t>
      </w:r>
      <w:r w:rsidR="008B4CF6">
        <w:rPr>
          <w:sz w:val="24"/>
          <w:szCs w:val="24"/>
        </w:rPr>
        <w:t>officer’s</w:t>
      </w:r>
      <w:r w:rsidR="00A61645">
        <w:rPr>
          <w:sz w:val="24"/>
          <w:szCs w:val="24"/>
        </w:rPr>
        <w:t xml:space="preserve"> uniform</w:t>
      </w:r>
      <w:r w:rsidR="008E0E57">
        <w:rPr>
          <w:sz w:val="24"/>
          <w:szCs w:val="24"/>
        </w:rPr>
        <w:t xml:space="preserve">, recording audio and video footage when dealing </w:t>
      </w:r>
      <w:r w:rsidR="00C85020">
        <w:rPr>
          <w:sz w:val="24"/>
          <w:szCs w:val="24"/>
        </w:rPr>
        <w:t>with their interactions with the public.</w:t>
      </w:r>
      <w:r w:rsidR="00661A14">
        <w:rPr>
          <w:sz w:val="24"/>
          <w:szCs w:val="24"/>
        </w:rPr>
        <w:t xml:space="preserve"> </w:t>
      </w:r>
      <w:r w:rsidR="00BA6213">
        <w:rPr>
          <w:sz w:val="24"/>
          <w:szCs w:val="24"/>
        </w:rPr>
        <w:t xml:space="preserve">They record real life recordings, real time </w:t>
      </w:r>
      <w:r w:rsidR="00D10CF5">
        <w:rPr>
          <w:sz w:val="24"/>
          <w:szCs w:val="24"/>
        </w:rPr>
        <w:t>audio. This is</w:t>
      </w:r>
      <w:r w:rsidR="00BA6213">
        <w:rPr>
          <w:sz w:val="24"/>
          <w:szCs w:val="24"/>
        </w:rPr>
        <w:t xml:space="preserve"> </w:t>
      </w:r>
      <w:r w:rsidR="00D10CF5" w:rsidRPr="00D10CF5">
        <w:rPr>
          <w:sz w:val="24"/>
          <w:szCs w:val="24"/>
        </w:rPr>
        <w:t>offering mor</w:t>
      </w:r>
      <w:r w:rsidR="00127CB4">
        <w:rPr>
          <w:sz w:val="24"/>
          <w:szCs w:val="24"/>
        </w:rPr>
        <w:t>e</w:t>
      </w:r>
      <w:r w:rsidR="00D10CF5" w:rsidRPr="00D10CF5">
        <w:rPr>
          <w:sz w:val="24"/>
          <w:szCs w:val="24"/>
        </w:rPr>
        <w:t xml:space="preserve"> show of incidents compared to officer </w:t>
      </w:r>
      <w:r w:rsidR="00394443" w:rsidRPr="00D10CF5">
        <w:rPr>
          <w:sz w:val="24"/>
          <w:szCs w:val="24"/>
        </w:rPr>
        <w:t>recalls</w:t>
      </w:r>
      <w:r w:rsidR="00D10CF5" w:rsidRPr="00D10CF5">
        <w:rPr>
          <w:sz w:val="24"/>
          <w:szCs w:val="24"/>
        </w:rPr>
        <w:t xml:space="preserve"> or witness </w:t>
      </w:r>
      <w:r w:rsidR="00394443" w:rsidRPr="00D10CF5">
        <w:rPr>
          <w:sz w:val="24"/>
          <w:szCs w:val="24"/>
        </w:rPr>
        <w:t>proofs</w:t>
      </w:r>
      <w:r w:rsidR="00D10CF5" w:rsidRPr="00D10CF5">
        <w:rPr>
          <w:sz w:val="24"/>
          <w:szCs w:val="24"/>
        </w:rPr>
        <w:t xml:space="preserve">. This can </w:t>
      </w:r>
      <w:r w:rsidR="00394443">
        <w:rPr>
          <w:sz w:val="24"/>
          <w:szCs w:val="24"/>
        </w:rPr>
        <w:t xml:space="preserve">have an improvement </w:t>
      </w:r>
      <w:r w:rsidR="00136AA9">
        <w:rPr>
          <w:sz w:val="24"/>
          <w:szCs w:val="24"/>
        </w:rPr>
        <w:t>for the evidence can be shown to court.</w:t>
      </w:r>
      <w:r w:rsidR="004C2065">
        <w:rPr>
          <w:sz w:val="24"/>
          <w:szCs w:val="24"/>
        </w:rPr>
        <w:t xml:space="preserve"> </w:t>
      </w:r>
      <w:r w:rsidR="00EE2713">
        <w:rPr>
          <w:sz w:val="24"/>
          <w:szCs w:val="24"/>
        </w:rPr>
        <w:t xml:space="preserve">They </w:t>
      </w:r>
      <w:r w:rsidR="00F24533">
        <w:rPr>
          <w:sz w:val="24"/>
          <w:szCs w:val="24"/>
        </w:rPr>
        <w:t>can</w:t>
      </w:r>
      <w:r w:rsidR="00323566">
        <w:rPr>
          <w:sz w:val="24"/>
          <w:szCs w:val="24"/>
        </w:rPr>
        <w:t xml:space="preserve"> </w:t>
      </w:r>
      <w:r w:rsidR="00127CB4">
        <w:rPr>
          <w:sz w:val="24"/>
          <w:szCs w:val="24"/>
        </w:rPr>
        <w:t>have better</w:t>
      </w:r>
      <w:r w:rsidR="00323566">
        <w:rPr>
          <w:sz w:val="24"/>
          <w:szCs w:val="24"/>
        </w:rPr>
        <w:t xml:space="preserve"> </w:t>
      </w:r>
      <w:r w:rsidR="00F24533">
        <w:rPr>
          <w:sz w:val="24"/>
          <w:szCs w:val="24"/>
        </w:rPr>
        <w:t>evidence-based</w:t>
      </w:r>
      <w:r w:rsidR="00515A84">
        <w:rPr>
          <w:sz w:val="24"/>
          <w:szCs w:val="24"/>
        </w:rPr>
        <w:t xml:space="preserve"> policing by providing a record</w:t>
      </w:r>
      <w:r w:rsidR="00127CB4">
        <w:rPr>
          <w:sz w:val="24"/>
          <w:szCs w:val="24"/>
        </w:rPr>
        <w:t>ed</w:t>
      </w:r>
      <w:r w:rsidR="000F32A5">
        <w:rPr>
          <w:sz w:val="24"/>
          <w:szCs w:val="24"/>
        </w:rPr>
        <w:t xml:space="preserve"> footage</w:t>
      </w:r>
      <w:r w:rsidR="00515A84">
        <w:rPr>
          <w:sz w:val="24"/>
          <w:szCs w:val="24"/>
        </w:rPr>
        <w:t xml:space="preserve"> of police citizen encounters.</w:t>
      </w:r>
    </w:p>
    <w:p w14:paraId="07354838" w14:textId="472595E2" w:rsidR="000C3F17" w:rsidRDefault="009F5604" w:rsidP="00115170">
      <w:pPr>
        <w:rPr>
          <w:sz w:val="24"/>
          <w:szCs w:val="24"/>
        </w:rPr>
      </w:pPr>
      <w:r>
        <w:rPr>
          <w:sz w:val="24"/>
          <w:szCs w:val="24"/>
        </w:rPr>
        <w:t>T</w:t>
      </w:r>
      <w:r w:rsidR="00E6152F">
        <w:rPr>
          <w:sz w:val="24"/>
          <w:szCs w:val="24"/>
        </w:rPr>
        <w:t>he popul</w:t>
      </w:r>
      <w:r w:rsidR="008F2CEB">
        <w:rPr>
          <w:sz w:val="24"/>
          <w:szCs w:val="24"/>
        </w:rPr>
        <w:t>ation of body worn cameras has gained sig</w:t>
      </w:r>
      <w:r>
        <w:rPr>
          <w:sz w:val="24"/>
          <w:szCs w:val="24"/>
        </w:rPr>
        <w:t xml:space="preserve">nificantly to the population in law </w:t>
      </w:r>
      <w:r w:rsidR="0086266D">
        <w:rPr>
          <w:sz w:val="24"/>
          <w:szCs w:val="24"/>
        </w:rPr>
        <w:t>enforcement.</w:t>
      </w:r>
      <w:r w:rsidR="0086266D" w:rsidRPr="0086266D">
        <w:rPr>
          <w:sz w:val="24"/>
          <w:szCs w:val="24"/>
        </w:rPr>
        <w:t xml:space="preserve"> </w:t>
      </w:r>
      <w:r w:rsidR="00B32C0F">
        <w:rPr>
          <w:sz w:val="24"/>
          <w:szCs w:val="24"/>
        </w:rPr>
        <w:t xml:space="preserve">Complaints was made to the </w:t>
      </w:r>
      <w:r w:rsidR="0086266D" w:rsidRPr="0086266D">
        <w:rPr>
          <w:sz w:val="24"/>
          <w:szCs w:val="24"/>
        </w:rPr>
        <w:t>police were reported by 22 of the 30 studies</w:t>
      </w:r>
      <w:r w:rsidR="00B32C0F">
        <w:rPr>
          <w:sz w:val="24"/>
          <w:szCs w:val="24"/>
        </w:rPr>
        <w:t>.</w:t>
      </w:r>
      <w:r>
        <w:rPr>
          <w:sz w:val="24"/>
          <w:szCs w:val="24"/>
        </w:rPr>
        <w:t xml:space="preserve"> </w:t>
      </w:r>
      <w:r w:rsidR="00EB7740">
        <w:rPr>
          <w:sz w:val="24"/>
          <w:szCs w:val="24"/>
        </w:rPr>
        <w:t xml:space="preserve">These complaints regarding to the issue of </w:t>
      </w:r>
      <w:r w:rsidR="00B674CF" w:rsidRPr="00B674CF">
        <w:rPr>
          <w:sz w:val="24"/>
          <w:szCs w:val="24"/>
        </w:rPr>
        <w:t>littering, drunk and disorderly behaviour</w:t>
      </w:r>
      <w:r w:rsidR="00B674CF">
        <w:rPr>
          <w:sz w:val="24"/>
          <w:szCs w:val="24"/>
        </w:rPr>
        <w:t>.</w:t>
      </w:r>
      <w:r w:rsidR="00082DD4" w:rsidRPr="00082DD4">
        <w:t xml:space="preserve"> </w:t>
      </w:r>
      <w:r w:rsidR="00954FAB" w:rsidRPr="00082DD4">
        <w:rPr>
          <w:sz w:val="24"/>
          <w:szCs w:val="24"/>
        </w:rPr>
        <w:t>College</w:t>
      </w:r>
      <w:r w:rsidR="00082DD4" w:rsidRPr="00082DD4">
        <w:rPr>
          <w:sz w:val="24"/>
          <w:szCs w:val="24"/>
        </w:rPr>
        <w:t xml:space="preserve"> of Policing (2021). Body-worn cameras</w:t>
      </w:r>
      <w:r w:rsidR="00954FAB">
        <w:rPr>
          <w:sz w:val="24"/>
          <w:szCs w:val="24"/>
        </w:rPr>
        <w:t xml:space="preserve">. </w:t>
      </w:r>
      <w:r w:rsidR="00A45D21">
        <w:rPr>
          <w:sz w:val="24"/>
          <w:szCs w:val="24"/>
        </w:rPr>
        <w:t xml:space="preserve">The </w:t>
      </w:r>
      <w:r w:rsidR="00D27D5E">
        <w:rPr>
          <w:sz w:val="24"/>
          <w:szCs w:val="24"/>
        </w:rPr>
        <w:t xml:space="preserve">professional standards </w:t>
      </w:r>
      <w:r w:rsidR="00661AFB">
        <w:rPr>
          <w:sz w:val="24"/>
          <w:szCs w:val="24"/>
        </w:rPr>
        <w:t>to</w:t>
      </w:r>
      <w:r w:rsidR="007D1446">
        <w:rPr>
          <w:sz w:val="24"/>
          <w:szCs w:val="24"/>
        </w:rPr>
        <w:t xml:space="preserve"> best practises </w:t>
      </w:r>
      <w:r w:rsidR="003E3CDD">
        <w:rPr>
          <w:sz w:val="24"/>
          <w:szCs w:val="24"/>
        </w:rPr>
        <w:t>help</w:t>
      </w:r>
      <w:r w:rsidR="00993195">
        <w:rPr>
          <w:sz w:val="24"/>
          <w:szCs w:val="24"/>
        </w:rPr>
        <w:t xml:space="preserve"> officers when they got body camera</w:t>
      </w:r>
      <w:r w:rsidR="0048445B">
        <w:rPr>
          <w:sz w:val="24"/>
          <w:szCs w:val="24"/>
        </w:rPr>
        <w:t>,</w:t>
      </w:r>
      <w:r w:rsidR="00102C20">
        <w:rPr>
          <w:sz w:val="24"/>
          <w:szCs w:val="24"/>
        </w:rPr>
        <w:t xml:space="preserve"> </w:t>
      </w:r>
      <w:r w:rsidR="007353B7">
        <w:rPr>
          <w:sz w:val="24"/>
          <w:szCs w:val="24"/>
        </w:rPr>
        <w:t>their</w:t>
      </w:r>
      <w:r w:rsidR="00102C20">
        <w:rPr>
          <w:sz w:val="24"/>
          <w:szCs w:val="24"/>
        </w:rPr>
        <w:t xml:space="preserve"> action is being </w:t>
      </w:r>
      <w:r w:rsidR="003E3CDD">
        <w:rPr>
          <w:sz w:val="24"/>
          <w:szCs w:val="24"/>
        </w:rPr>
        <w:t xml:space="preserve">recorded </w:t>
      </w:r>
      <w:r w:rsidR="006F12EA">
        <w:rPr>
          <w:sz w:val="24"/>
          <w:szCs w:val="24"/>
        </w:rPr>
        <w:t xml:space="preserve">so the reduce of misconduct and inappropriate </w:t>
      </w:r>
      <w:r w:rsidR="00D702B9">
        <w:rPr>
          <w:sz w:val="24"/>
          <w:szCs w:val="24"/>
        </w:rPr>
        <w:t>behaviour.</w:t>
      </w:r>
      <w:r w:rsidR="008B44B1">
        <w:rPr>
          <w:sz w:val="24"/>
          <w:szCs w:val="24"/>
        </w:rPr>
        <w:t xml:space="preserve"> This can </w:t>
      </w:r>
      <w:r w:rsidR="00587850">
        <w:rPr>
          <w:sz w:val="24"/>
          <w:szCs w:val="24"/>
        </w:rPr>
        <w:t>lead to</w:t>
      </w:r>
      <w:r w:rsidR="00EC7878">
        <w:rPr>
          <w:sz w:val="24"/>
          <w:szCs w:val="24"/>
        </w:rPr>
        <w:t xml:space="preserve"> </w:t>
      </w:r>
      <w:r w:rsidR="00954FAB">
        <w:rPr>
          <w:sz w:val="24"/>
          <w:szCs w:val="24"/>
        </w:rPr>
        <w:t>improve</w:t>
      </w:r>
      <w:r w:rsidR="00EC7878">
        <w:rPr>
          <w:sz w:val="24"/>
          <w:szCs w:val="24"/>
        </w:rPr>
        <w:t xml:space="preserve"> by police community public </w:t>
      </w:r>
      <w:r w:rsidR="00B0456A">
        <w:rPr>
          <w:sz w:val="24"/>
          <w:szCs w:val="24"/>
        </w:rPr>
        <w:t>trust.</w:t>
      </w:r>
      <w:r w:rsidR="00EC7878">
        <w:rPr>
          <w:sz w:val="24"/>
          <w:szCs w:val="24"/>
        </w:rPr>
        <w:t xml:space="preserve"> </w:t>
      </w:r>
      <w:r w:rsidR="007201ED">
        <w:rPr>
          <w:sz w:val="24"/>
          <w:szCs w:val="24"/>
        </w:rPr>
        <w:t xml:space="preserve">It has been studied </w:t>
      </w:r>
      <w:r w:rsidR="00E43B54">
        <w:rPr>
          <w:sz w:val="24"/>
          <w:szCs w:val="24"/>
        </w:rPr>
        <w:t xml:space="preserve">15 </w:t>
      </w:r>
      <w:r w:rsidR="00D008B4">
        <w:rPr>
          <w:sz w:val="24"/>
          <w:szCs w:val="24"/>
        </w:rPr>
        <w:t xml:space="preserve">was assaulted and made 13 </w:t>
      </w:r>
      <w:r w:rsidR="0082570C">
        <w:rPr>
          <w:sz w:val="24"/>
          <w:szCs w:val="24"/>
        </w:rPr>
        <w:t>arrests</w:t>
      </w:r>
      <w:r w:rsidR="007353B7">
        <w:rPr>
          <w:sz w:val="24"/>
          <w:szCs w:val="24"/>
        </w:rPr>
        <w:t xml:space="preserve">. </w:t>
      </w:r>
      <w:r w:rsidR="00D008B4">
        <w:rPr>
          <w:sz w:val="24"/>
          <w:szCs w:val="24"/>
        </w:rPr>
        <w:t xml:space="preserve"> </w:t>
      </w:r>
      <w:r w:rsidR="00C11CB2">
        <w:rPr>
          <w:sz w:val="24"/>
          <w:szCs w:val="24"/>
        </w:rPr>
        <w:t>It has been shown 26 st</w:t>
      </w:r>
      <w:r w:rsidR="003608D0">
        <w:rPr>
          <w:sz w:val="24"/>
          <w:szCs w:val="24"/>
        </w:rPr>
        <w:t>udies showing using force</w:t>
      </w:r>
      <w:r w:rsidR="006532E4">
        <w:rPr>
          <w:sz w:val="24"/>
          <w:szCs w:val="24"/>
        </w:rPr>
        <w:t>, 22 complaints made to officer.</w:t>
      </w:r>
      <w:r w:rsidR="00115170">
        <w:rPr>
          <w:sz w:val="24"/>
          <w:szCs w:val="24"/>
        </w:rPr>
        <w:t xml:space="preserve"> (2) </w:t>
      </w:r>
      <w:r w:rsidR="00115170" w:rsidRPr="00115170">
        <w:rPr>
          <w:sz w:val="24"/>
          <w:szCs w:val="24"/>
        </w:rPr>
        <w:t xml:space="preserve">College of Policing (2021). Body-worn cameras. </w:t>
      </w:r>
    </w:p>
    <w:p w14:paraId="0A6E7DBB" w14:textId="69E1E93A" w:rsidR="007F2F6B" w:rsidRDefault="003E2770" w:rsidP="00856F7E">
      <w:pPr>
        <w:rPr>
          <w:sz w:val="24"/>
          <w:szCs w:val="24"/>
        </w:rPr>
      </w:pPr>
      <w:r>
        <w:rPr>
          <w:sz w:val="24"/>
          <w:szCs w:val="24"/>
        </w:rPr>
        <w:t xml:space="preserve">This will be evaluating the use of BCWs. </w:t>
      </w:r>
      <w:r w:rsidR="003A2657">
        <w:rPr>
          <w:sz w:val="24"/>
          <w:szCs w:val="24"/>
        </w:rPr>
        <w:t xml:space="preserve">The use of BWVCs </w:t>
      </w:r>
      <w:r w:rsidR="00496101">
        <w:rPr>
          <w:sz w:val="24"/>
          <w:szCs w:val="24"/>
        </w:rPr>
        <w:t xml:space="preserve">is to improve the safety of the premises on the streets </w:t>
      </w:r>
      <w:r w:rsidR="00B14AB6">
        <w:rPr>
          <w:sz w:val="24"/>
          <w:szCs w:val="24"/>
        </w:rPr>
        <w:t>anywhere officers may attend</w:t>
      </w:r>
      <w:r w:rsidR="009A780C">
        <w:rPr>
          <w:sz w:val="24"/>
          <w:szCs w:val="24"/>
        </w:rPr>
        <w:t xml:space="preserve">. </w:t>
      </w:r>
      <w:r w:rsidR="00C243D3">
        <w:rPr>
          <w:sz w:val="24"/>
          <w:szCs w:val="24"/>
        </w:rPr>
        <w:t xml:space="preserve">It </w:t>
      </w:r>
      <w:r w:rsidR="00E25075">
        <w:rPr>
          <w:sz w:val="24"/>
          <w:szCs w:val="24"/>
        </w:rPr>
        <w:t>is</w:t>
      </w:r>
      <w:r w:rsidR="00221E3F">
        <w:rPr>
          <w:sz w:val="24"/>
          <w:szCs w:val="24"/>
        </w:rPr>
        <w:t xml:space="preserve"> capable in </w:t>
      </w:r>
      <w:r w:rsidR="00C243D3">
        <w:rPr>
          <w:sz w:val="24"/>
          <w:szCs w:val="24"/>
        </w:rPr>
        <w:t xml:space="preserve">any settings </w:t>
      </w:r>
      <w:r w:rsidR="00DF18C4">
        <w:rPr>
          <w:sz w:val="24"/>
          <w:szCs w:val="24"/>
        </w:rPr>
        <w:t xml:space="preserve">where </w:t>
      </w:r>
      <w:r w:rsidR="00E25075">
        <w:rPr>
          <w:sz w:val="24"/>
          <w:szCs w:val="24"/>
        </w:rPr>
        <w:t>it’s</w:t>
      </w:r>
      <w:r w:rsidR="00DF18C4">
        <w:rPr>
          <w:sz w:val="24"/>
          <w:szCs w:val="24"/>
        </w:rPr>
        <w:t xml:space="preserve"> </w:t>
      </w:r>
      <w:r w:rsidR="00D24BA1">
        <w:rPr>
          <w:sz w:val="24"/>
          <w:szCs w:val="24"/>
        </w:rPr>
        <w:t>to</w:t>
      </w:r>
      <w:r w:rsidR="00DF18C4">
        <w:rPr>
          <w:sz w:val="24"/>
          <w:szCs w:val="24"/>
        </w:rPr>
        <w:t xml:space="preserve"> prevent </w:t>
      </w:r>
      <w:r w:rsidR="00D24BA1">
        <w:rPr>
          <w:sz w:val="24"/>
          <w:szCs w:val="24"/>
        </w:rPr>
        <w:t xml:space="preserve">anti-social behaviour </w:t>
      </w:r>
      <w:r w:rsidR="00014A95">
        <w:rPr>
          <w:sz w:val="24"/>
          <w:szCs w:val="24"/>
        </w:rPr>
        <w:t xml:space="preserve">and crime or to safeguard personal accusations of misconduct. </w:t>
      </w:r>
      <w:r w:rsidR="00220862">
        <w:rPr>
          <w:sz w:val="24"/>
          <w:szCs w:val="24"/>
        </w:rPr>
        <w:t>Body worn cameras can be improved b</w:t>
      </w:r>
      <w:r w:rsidR="00C6452E">
        <w:rPr>
          <w:sz w:val="24"/>
          <w:szCs w:val="24"/>
        </w:rPr>
        <w:t>y security levels in public areas. The guidelines have been explained by the met police when the cameras</w:t>
      </w:r>
      <w:r w:rsidR="00B851A3">
        <w:rPr>
          <w:sz w:val="24"/>
          <w:szCs w:val="24"/>
        </w:rPr>
        <w:t xml:space="preserve"> presented onto them </w:t>
      </w:r>
      <w:r w:rsidR="00E00213">
        <w:rPr>
          <w:sz w:val="24"/>
          <w:szCs w:val="24"/>
        </w:rPr>
        <w:t xml:space="preserve">which is useful when preventing a crime. </w:t>
      </w:r>
      <w:r w:rsidR="00494FDF">
        <w:rPr>
          <w:sz w:val="24"/>
          <w:szCs w:val="24"/>
        </w:rPr>
        <w:t>The cameras will be pinned on their chest</w:t>
      </w:r>
      <w:r w:rsidR="0045119F">
        <w:rPr>
          <w:sz w:val="24"/>
          <w:szCs w:val="24"/>
        </w:rPr>
        <w:t xml:space="preserve"> with a non-verbal </w:t>
      </w:r>
      <w:r w:rsidR="00E62567">
        <w:rPr>
          <w:sz w:val="24"/>
          <w:szCs w:val="24"/>
        </w:rPr>
        <w:t>warning to</w:t>
      </w:r>
      <w:r w:rsidR="005F606C">
        <w:rPr>
          <w:sz w:val="24"/>
          <w:szCs w:val="24"/>
        </w:rPr>
        <w:t xml:space="preserve"> any criminal even if </w:t>
      </w:r>
      <w:r w:rsidR="00E25075">
        <w:rPr>
          <w:sz w:val="24"/>
          <w:szCs w:val="24"/>
        </w:rPr>
        <w:t>it’s</w:t>
      </w:r>
      <w:r w:rsidR="005F606C">
        <w:rPr>
          <w:sz w:val="24"/>
          <w:szCs w:val="24"/>
        </w:rPr>
        <w:t xml:space="preserve"> not on as patrolling. </w:t>
      </w:r>
      <w:r w:rsidR="00E62567">
        <w:rPr>
          <w:sz w:val="24"/>
          <w:szCs w:val="24"/>
        </w:rPr>
        <w:t xml:space="preserve">The camera can record audio and video for this evidence </w:t>
      </w:r>
      <w:r w:rsidR="006214CB">
        <w:rPr>
          <w:sz w:val="24"/>
          <w:szCs w:val="24"/>
        </w:rPr>
        <w:t>for court</w:t>
      </w:r>
      <w:r w:rsidR="006947DC">
        <w:rPr>
          <w:sz w:val="24"/>
          <w:szCs w:val="24"/>
        </w:rPr>
        <w:t xml:space="preserve"> </w:t>
      </w:r>
      <w:r w:rsidR="009227E9">
        <w:rPr>
          <w:sz w:val="24"/>
          <w:szCs w:val="24"/>
        </w:rPr>
        <w:t>this is then uploaded to a secure server</w:t>
      </w:r>
      <w:r w:rsidR="000A2501">
        <w:rPr>
          <w:sz w:val="24"/>
          <w:szCs w:val="24"/>
        </w:rPr>
        <w:t xml:space="preserve"> it is stored for 31 days after that it is automatically deleted. </w:t>
      </w:r>
      <w:r w:rsidR="006809D0">
        <w:rPr>
          <w:sz w:val="24"/>
          <w:szCs w:val="24"/>
        </w:rPr>
        <w:t xml:space="preserve">Additional use of body worn cameras is </w:t>
      </w:r>
      <w:r w:rsidR="00D82EFA">
        <w:rPr>
          <w:sz w:val="24"/>
          <w:szCs w:val="24"/>
        </w:rPr>
        <w:t xml:space="preserve">to expand the effect on arrests and stop and search or responding to a domestic abuse report. This when the police </w:t>
      </w:r>
      <w:r w:rsidR="00882B0C">
        <w:rPr>
          <w:sz w:val="24"/>
          <w:szCs w:val="24"/>
        </w:rPr>
        <w:t>must</w:t>
      </w:r>
      <w:r w:rsidR="00D82EFA">
        <w:rPr>
          <w:sz w:val="24"/>
          <w:szCs w:val="24"/>
        </w:rPr>
        <w:t xml:space="preserve"> have to cooperate with the public and search it.  </w:t>
      </w:r>
      <w:r w:rsidR="00302BBB">
        <w:rPr>
          <w:sz w:val="24"/>
          <w:szCs w:val="24"/>
        </w:rPr>
        <w:t xml:space="preserve">Some </w:t>
      </w:r>
      <w:r w:rsidR="00302BBB">
        <w:rPr>
          <w:sz w:val="24"/>
          <w:szCs w:val="24"/>
        </w:rPr>
        <w:lastRenderedPageBreak/>
        <w:t xml:space="preserve">contend that the use of BWCs may put police and the public at a distance making it </w:t>
      </w:r>
      <w:r w:rsidR="006B4D26">
        <w:rPr>
          <w:sz w:val="24"/>
          <w:szCs w:val="24"/>
        </w:rPr>
        <w:t>challenging to</w:t>
      </w:r>
      <w:r w:rsidR="00302BBB">
        <w:rPr>
          <w:sz w:val="24"/>
          <w:szCs w:val="24"/>
        </w:rPr>
        <w:t xml:space="preserve"> establish a friendly </w:t>
      </w:r>
      <w:r w:rsidR="00CF62F7">
        <w:rPr>
          <w:sz w:val="24"/>
          <w:szCs w:val="24"/>
        </w:rPr>
        <w:t>relation. The ‘’chilling effec</w:t>
      </w:r>
      <w:r w:rsidR="005A324F">
        <w:rPr>
          <w:sz w:val="24"/>
          <w:szCs w:val="24"/>
        </w:rPr>
        <w:t xml:space="preserve">t’’ suggests that people may be less inclined to cooperate with law enforcement if they are </w:t>
      </w:r>
      <w:r w:rsidR="006B4D26">
        <w:rPr>
          <w:sz w:val="24"/>
          <w:szCs w:val="24"/>
        </w:rPr>
        <w:t xml:space="preserve">aware that they are being observed. </w:t>
      </w:r>
      <w:r w:rsidR="00B57728" w:rsidRPr="00B57728">
        <w:rPr>
          <w:sz w:val="24"/>
          <w:szCs w:val="24"/>
        </w:rPr>
        <w:t xml:space="preserve">Pech, L. (2021). THE CONCEPT OF CHILLING EFFECT ITS UNTAPPED POTENTIAL TO BETTER PROTECT DEMOCRACY, THE RULE OF LAW, AND FUNDAMENTAL RIGHTS IN THE EU. </w:t>
      </w:r>
      <w:r w:rsidR="00D30D27" w:rsidRPr="00D30D27">
        <w:rPr>
          <w:sz w:val="24"/>
          <w:szCs w:val="24"/>
        </w:rPr>
        <w:t>BWCs concentrate on the officer's perspective, they might not fully capture the context of an occurrence. The camera's field of view may not include some information or occurrences</w:t>
      </w:r>
      <w:r w:rsidR="006966E8">
        <w:rPr>
          <w:sz w:val="24"/>
          <w:szCs w:val="24"/>
        </w:rPr>
        <w:t xml:space="preserve"> also,</w:t>
      </w:r>
      <w:r w:rsidR="006F4B1B">
        <w:rPr>
          <w:sz w:val="24"/>
          <w:szCs w:val="24"/>
        </w:rPr>
        <w:t xml:space="preserve"> </w:t>
      </w:r>
      <w:r w:rsidR="006966E8" w:rsidRPr="005E2432">
        <w:rPr>
          <w:sz w:val="24"/>
          <w:szCs w:val="24"/>
        </w:rPr>
        <w:t>large</w:t>
      </w:r>
      <w:r w:rsidR="005E2432" w:rsidRPr="005E2432">
        <w:rPr>
          <w:sz w:val="24"/>
          <w:szCs w:val="24"/>
        </w:rPr>
        <w:t xml:space="preserve"> amounts of video data can be expensive and difficult to store and maintain. For agencies to handle data effectively and securely, they require strong systems</w:t>
      </w:r>
      <w:r w:rsidR="00B8340B">
        <w:rPr>
          <w:sz w:val="24"/>
          <w:szCs w:val="24"/>
        </w:rPr>
        <w:t xml:space="preserve"> then the police make</w:t>
      </w:r>
      <w:r w:rsidR="005E2432">
        <w:rPr>
          <w:sz w:val="24"/>
          <w:szCs w:val="24"/>
        </w:rPr>
        <w:t xml:space="preserve"> </w:t>
      </w:r>
      <w:r w:rsidR="005E2432" w:rsidRPr="005E2432">
        <w:rPr>
          <w:sz w:val="24"/>
          <w:szCs w:val="24"/>
        </w:rPr>
        <w:t>Careful consideration must be given to matters pertaining to access controls and data retention periods.</w:t>
      </w:r>
      <w:r w:rsidR="00367CD2">
        <w:rPr>
          <w:sz w:val="24"/>
          <w:szCs w:val="24"/>
        </w:rPr>
        <w:t xml:space="preserve"> </w:t>
      </w:r>
      <w:r w:rsidR="004C53F6" w:rsidRPr="004C53F6">
        <w:rPr>
          <w:sz w:val="24"/>
          <w:szCs w:val="24"/>
        </w:rPr>
        <w:t>By offering an impartial and objective record of interactions between law enforcement officials and the public, BWCs can promote accountability and openness.</w:t>
      </w:r>
    </w:p>
    <w:p w14:paraId="0CC56C88" w14:textId="77777777" w:rsidR="007F2F6B" w:rsidRDefault="007F2F6B" w:rsidP="00856F7E">
      <w:pPr>
        <w:rPr>
          <w:sz w:val="24"/>
          <w:szCs w:val="24"/>
        </w:rPr>
      </w:pPr>
    </w:p>
    <w:p w14:paraId="162FE88E" w14:textId="34EA0A2D" w:rsidR="000A36B5" w:rsidRPr="000A36B5" w:rsidRDefault="004C53F6" w:rsidP="000A36B5">
      <w:pPr>
        <w:rPr>
          <w:sz w:val="24"/>
          <w:szCs w:val="24"/>
        </w:rPr>
      </w:pPr>
      <w:r>
        <w:rPr>
          <w:sz w:val="24"/>
          <w:szCs w:val="24"/>
        </w:rPr>
        <w:t xml:space="preserve"> </w:t>
      </w:r>
      <w:r w:rsidRPr="004C53F6">
        <w:rPr>
          <w:sz w:val="24"/>
          <w:szCs w:val="24"/>
        </w:rPr>
        <w:t>When officers are aware that their activities are being filmed, they are more inclined to uphold professional standards</w:t>
      </w:r>
      <w:r>
        <w:rPr>
          <w:sz w:val="24"/>
          <w:szCs w:val="24"/>
        </w:rPr>
        <w:t>.</w:t>
      </w:r>
      <w:r w:rsidRPr="004C53F6">
        <w:rPr>
          <w:sz w:val="24"/>
          <w:szCs w:val="24"/>
        </w:rPr>
        <w:t xml:space="preserve"> Since people are aware that they are being videotaped, they may behave better when interacting with police and the </w:t>
      </w:r>
      <w:r w:rsidRPr="004C53F6">
        <w:rPr>
          <w:sz w:val="24"/>
          <w:szCs w:val="24"/>
        </w:rPr>
        <w:t>public</w:t>
      </w:r>
      <w:r w:rsidRPr="004C53F6">
        <w:rPr>
          <w:sz w:val="24"/>
          <w:szCs w:val="24"/>
        </w:rPr>
        <w:t xml:space="preserve"> while BWCs are present.</w:t>
      </w:r>
      <w:r>
        <w:rPr>
          <w:sz w:val="24"/>
          <w:szCs w:val="24"/>
        </w:rPr>
        <w:t xml:space="preserve"> </w:t>
      </w:r>
      <w:r w:rsidRPr="004C53F6">
        <w:rPr>
          <w:sz w:val="24"/>
          <w:szCs w:val="24"/>
        </w:rPr>
        <w:t>According to studies, police who wear body-worn cameras (BWCs) are more likely to adhere to protocol and are less likely to use force when necessary.</w:t>
      </w:r>
      <w:r w:rsidR="00564A41">
        <w:rPr>
          <w:sz w:val="24"/>
          <w:szCs w:val="24"/>
        </w:rPr>
        <w:t xml:space="preserve"> </w:t>
      </w:r>
      <w:r w:rsidR="002D5F49">
        <w:rPr>
          <w:sz w:val="24"/>
          <w:szCs w:val="24"/>
        </w:rPr>
        <w:t xml:space="preserve">BWC video is an important source of evidence legal actions and investigations. It can give a truthful description of what happened and can be very helpful in settling conflicts or supporting the testimony in officers. </w:t>
      </w:r>
      <w:r w:rsidR="009C2DB7">
        <w:rPr>
          <w:sz w:val="24"/>
          <w:szCs w:val="24"/>
        </w:rPr>
        <w:t xml:space="preserve"> </w:t>
      </w:r>
      <w:r w:rsidR="009C2DB7" w:rsidRPr="009C2DB7">
        <w:rPr>
          <w:sz w:val="24"/>
          <w:szCs w:val="24"/>
        </w:rPr>
        <w:t>Chapman, B. (2018). Body-Worn Cameras: What the Evidence Tells Us.</w:t>
      </w:r>
      <w:r w:rsidR="009C2DB7">
        <w:rPr>
          <w:sz w:val="24"/>
          <w:szCs w:val="24"/>
        </w:rPr>
        <w:t xml:space="preserve"> </w:t>
      </w:r>
      <w:r w:rsidR="00CD56B9">
        <w:rPr>
          <w:sz w:val="24"/>
          <w:szCs w:val="24"/>
        </w:rPr>
        <w:t>Ad</w:t>
      </w:r>
      <w:r w:rsidR="003E2770">
        <w:rPr>
          <w:sz w:val="24"/>
          <w:szCs w:val="24"/>
        </w:rPr>
        <w:t>ditionally</w:t>
      </w:r>
      <w:r w:rsidR="00CD56B9">
        <w:rPr>
          <w:sz w:val="24"/>
          <w:szCs w:val="24"/>
        </w:rPr>
        <w:t xml:space="preserve">, the video footage can be used in training </w:t>
      </w:r>
      <w:r w:rsidR="003E2770">
        <w:rPr>
          <w:sz w:val="24"/>
          <w:szCs w:val="24"/>
        </w:rPr>
        <w:t>enhance</w:t>
      </w:r>
      <w:r w:rsidR="00CD56B9">
        <w:rPr>
          <w:sz w:val="24"/>
          <w:szCs w:val="24"/>
        </w:rPr>
        <w:t xml:space="preserve"> the performance of officers. Building community engagement law enfo</w:t>
      </w:r>
      <w:r w:rsidR="003E2770">
        <w:rPr>
          <w:sz w:val="24"/>
          <w:szCs w:val="24"/>
        </w:rPr>
        <w:t>rcement and the community they serve can be facilitated by BWCs. The public is more confident in policing methods when there is transparency. The public may have fewer complaints against police when they are aware of their contacts are being videotaped, as people may be more reluctant to make unfounded allegations.</w:t>
      </w:r>
      <w:r w:rsidR="00856F7E" w:rsidRPr="00856F7E">
        <w:rPr>
          <w:sz w:val="24"/>
          <w:szCs w:val="24"/>
        </w:rPr>
        <w:t xml:space="preserve"> </w:t>
      </w:r>
      <w:proofErr w:type="spellStart"/>
      <w:r w:rsidR="00856F7E" w:rsidRPr="00856F7E">
        <w:rPr>
          <w:sz w:val="24"/>
          <w:szCs w:val="24"/>
        </w:rPr>
        <w:t>Santorso</w:t>
      </w:r>
      <w:proofErr w:type="spellEnd"/>
      <w:r w:rsidR="00856F7E" w:rsidRPr="00856F7E">
        <w:rPr>
          <w:sz w:val="24"/>
          <w:szCs w:val="24"/>
        </w:rPr>
        <w:t>, S. and Harrison, K. (2023). Body-worn cameras and unintended consequence</w:t>
      </w:r>
      <w:r w:rsidR="007F2F6B">
        <w:rPr>
          <w:sz w:val="24"/>
          <w:szCs w:val="24"/>
        </w:rPr>
        <w:t xml:space="preserve">s. </w:t>
      </w:r>
      <w:r w:rsidR="00344266">
        <w:rPr>
          <w:sz w:val="24"/>
          <w:szCs w:val="24"/>
        </w:rPr>
        <w:t xml:space="preserve">When officers are concerned about privacy brought up </w:t>
      </w:r>
      <w:r w:rsidR="008972D4">
        <w:rPr>
          <w:sz w:val="24"/>
          <w:szCs w:val="24"/>
        </w:rPr>
        <w:t>using</w:t>
      </w:r>
      <w:r w:rsidR="00344266">
        <w:rPr>
          <w:sz w:val="24"/>
          <w:szCs w:val="24"/>
        </w:rPr>
        <w:t xml:space="preserve"> BWCs </w:t>
      </w:r>
      <w:r w:rsidR="008972D4">
        <w:rPr>
          <w:sz w:val="24"/>
          <w:szCs w:val="24"/>
        </w:rPr>
        <w:t>particularly</w:t>
      </w:r>
      <w:r w:rsidR="00344266">
        <w:rPr>
          <w:sz w:val="24"/>
          <w:szCs w:val="24"/>
        </w:rPr>
        <w:t xml:space="preserve"> when recording in private or delicate settings. </w:t>
      </w:r>
      <w:r w:rsidR="00A57FE6">
        <w:rPr>
          <w:sz w:val="24"/>
          <w:szCs w:val="24"/>
        </w:rPr>
        <w:t>It is essential to ensure explicit standards and recommendations about the app</w:t>
      </w:r>
      <w:r w:rsidR="00705CE4">
        <w:rPr>
          <w:sz w:val="24"/>
          <w:szCs w:val="24"/>
        </w:rPr>
        <w:t xml:space="preserve">lications and locations for camera activation. </w:t>
      </w:r>
      <w:r w:rsidR="00B42734">
        <w:rPr>
          <w:sz w:val="24"/>
          <w:szCs w:val="24"/>
        </w:rPr>
        <w:t>Large</w:t>
      </w:r>
      <w:r w:rsidR="00705CE4">
        <w:rPr>
          <w:sz w:val="24"/>
          <w:szCs w:val="24"/>
        </w:rPr>
        <w:t xml:space="preserve"> amounts of video data can </w:t>
      </w:r>
      <w:r w:rsidR="00654B20">
        <w:rPr>
          <w:sz w:val="24"/>
          <w:szCs w:val="24"/>
        </w:rPr>
        <w:t xml:space="preserve">expensive and difficult </w:t>
      </w:r>
      <w:r w:rsidR="00B42734">
        <w:rPr>
          <w:sz w:val="24"/>
          <w:szCs w:val="24"/>
        </w:rPr>
        <w:t>to store</w:t>
      </w:r>
      <w:r w:rsidR="00654B20">
        <w:rPr>
          <w:sz w:val="24"/>
          <w:szCs w:val="24"/>
        </w:rPr>
        <w:t xml:space="preserve"> and maintain. </w:t>
      </w:r>
      <w:r w:rsidR="00B42734">
        <w:rPr>
          <w:sz w:val="24"/>
          <w:szCs w:val="24"/>
        </w:rPr>
        <w:t xml:space="preserve">For agencies to handle data effectively and securely, they require strong systems. </w:t>
      </w:r>
      <w:r w:rsidR="000A36B5" w:rsidRPr="000A36B5">
        <w:rPr>
          <w:sz w:val="24"/>
          <w:szCs w:val="24"/>
        </w:rPr>
        <w:t xml:space="preserve">College of Policing (2021). Body-worn cameras. </w:t>
      </w:r>
    </w:p>
    <w:p w14:paraId="46F95532" w14:textId="77777777" w:rsidR="000A36B5" w:rsidRPr="000A36B5" w:rsidRDefault="000A36B5" w:rsidP="000A36B5">
      <w:pPr>
        <w:rPr>
          <w:sz w:val="24"/>
          <w:szCs w:val="24"/>
        </w:rPr>
      </w:pPr>
    </w:p>
    <w:p w14:paraId="5A8C652C" w14:textId="66462F2F" w:rsidR="00FB2181" w:rsidRDefault="000A36B5" w:rsidP="000A36B5">
      <w:pPr>
        <w:rPr>
          <w:sz w:val="24"/>
          <w:szCs w:val="24"/>
        </w:rPr>
      </w:pPr>
      <w:r w:rsidRPr="000A36B5">
        <w:rPr>
          <w:sz w:val="24"/>
          <w:szCs w:val="24"/>
        </w:rPr>
        <w:t>‌</w:t>
      </w:r>
    </w:p>
    <w:p w14:paraId="7D2DC6A2" w14:textId="07B3AF15" w:rsidR="001731FE" w:rsidRPr="001731FE" w:rsidRDefault="00FF0D94" w:rsidP="001731FE">
      <w:pPr>
        <w:rPr>
          <w:sz w:val="24"/>
          <w:szCs w:val="24"/>
        </w:rPr>
      </w:pPr>
      <w:r>
        <w:rPr>
          <w:sz w:val="24"/>
          <w:szCs w:val="24"/>
        </w:rPr>
        <w:t xml:space="preserve">This will be addressing the </w:t>
      </w:r>
      <w:r w:rsidR="00F95056">
        <w:rPr>
          <w:sz w:val="24"/>
          <w:szCs w:val="24"/>
        </w:rPr>
        <w:t xml:space="preserve">effective of problem solving. </w:t>
      </w:r>
      <w:r w:rsidR="00293B70">
        <w:rPr>
          <w:sz w:val="24"/>
          <w:szCs w:val="24"/>
        </w:rPr>
        <w:t xml:space="preserve">Evidence based policing and efficient </w:t>
      </w:r>
      <w:r w:rsidR="00B51D80">
        <w:rPr>
          <w:sz w:val="24"/>
          <w:szCs w:val="24"/>
        </w:rPr>
        <w:t>problem-solving</w:t>
      </w:r>
      <w:r w:rsidR="00293B70">
        <w:rPr>
          <w:sz w:val="24"/>
          <w:szCs w:val="24"/>
        </w:rPr>
        <w:t xml:space="preserve"> strategies are essential elements of contemporary law enforcemen</w:t>
      </w:r>
      <w:r w:rsidR="006D78B5">
        <w:rPr>
          <w:sz w:val="24"/>
          <w:szCs w:val="24"/>
        </w:rPr>
        <w:t xml:space="preserve">t </w:t>
      </w:r>
      <w:r w:rsidR="00B51D80">
        <w:rPr>
          <w:sz w:val="24"/>
          <w:szCs w:val="24"/>
        </w:rPr>
        <w:t>operations</w:t>
      </w:r>
      <w:r w:rsidR="006D78B5">
        <w:rPr>
          <w:sz w:val="24"/>
          <w:szCs w:val="24"/>
        </w:rPr>
        <w:t xml:space="preserve">. The following ideas and </w:t>
      </w:r>
      <w:r w:rsidR="00B51D80">
        <w:rPr>
          <w:sz w:val="24"/>
          <w:szCs w:val="24"/>
        </w:rPr>
        <w:t>tactics</w:t>
      </w:r>
      <w:r w:rsidR="006D78B5">
        <w:rPr>
          <w:sz w:val="24"/>
          <w:szCs w:val="24"/>
        </w:rPr>
        <w:t xml:space="preserve"> behind the ideas</w:t>
      </w:r>
      <w:r w:rsidR="00877C82">
        <w:rPr>
          <w:sz w:val="24"/>
          <w:szCs w:val="24"/>
        </w:rPr>
        <w:t xml:space="preserve"> and how they applied in </w:t>
      </w:r>
      <w:r w:rsidR="00B51D80">
        <w:rPr>
          <w:sz w:val="24"/>
          <w:szCs w:val="24"/>
        </w:rPr>
        <w:t>actual</w:t>
      </w:r>
      <w:r w:rsidR="00877C82">
        <w:rPr>
          <w:sz w:val="24"/>
          <w:szCs w:val="24"/>
        </w:rPr>
        <w:t xml:space="preserve"> police practise. Essentials of </w:t>
      </w:r>
      <w:r w:rsidR="00B51D80">
        <w:rPr>
          <w:sz w:val="24"/>
          <w:szCs w:val="24"/>
        </w:rPr>
        <w:t>successful problem-solving</w:t>
      </w:r>
      <w:r w:rsidR="00877C82">
        <w:rPr>
          <w:sz w:val="24"/>
          <w:szCs w:val="24"/>
        </w:rPr>
        <w:t xml:space="preserve"> problem being </w:t>
      </w:r>
      <w:r w:rsidR="00B51D80">
        <w:rPr>
          <w:sz w:val="24"/>
          <w:szCs w:val="24"/>
        </w:rPr>
        <w:t>identified</w:t>
      </w:r>
      <w:r w:rsidR="00877C82">
        <w:rPr>
          <w:sz w:val="24"/>
          <w:szCs w:val="24"/>
        </w:rPr>
        <w:t xml:space="preserve"> and defined it </w:t>
      </w:r>
      <w:r w:rsidR="00B51D80">
        <w:rPr>
          <w:sz w:val="24"/>
          <w:szCs w:val="24"/>
        </w:rPr>
        <w:t>clearly</w:t>
      </w:r>
      <w:r w:rsidR="00877C82">
        <w:rPr>
          <w:sz w:val="24"/>
          <w:szCs w:val="24"/>
        </w:rPr>
        <w:t xml:space="preserve"> states the nature and the issues </w:t>
      </w:r>
      <w:r w:rsidR="00B51D80">
        <w:rPr>
          <w:sz w:val="24"/>
          <w:szCs w:val="24"/>
        </w:rPr>
        <w:t>identifying</w:t>
      </w:r>
      <w:r w:rsidR="00877C82">
        <w:rPr>
          <w:sz w:val="24"/>
          <w:szCs w:val="24"/>
        </w:rPr>
        <w:t xml:space="preserve"> the </w:t>
      </w:r>
      <w:r w:rsidR="00B51D80">
        <w:rPr>
          <w:sz w:val="24"/>
          <w:szCs w:val="24"/>
        </w:rPr>
        <w:t>underlying</w:t>
      </w:r>
      <w:r w:rsidR="00877C82">
        <w:rPr>
          <w:sz w:val="24"/>
          <w:szCs w:val="24"/>
        </w:rPr>
        <w:t xml:space="preserve"> problems is </w:t>
      </w:r>
      <w:r w:rsidR="00B51D80">
        <w:rPr>
          <w:sz w:val="24"/>
          <w:szCs w:val="24"/>
        </w:rPr>
        <w:t>essential to</w:t>
      </w:r>
      <w:r w:rsidR="00877C82">
        <w:rPr>
          <w:sz w:val="24"/>
          <w:szCs w:val="24"/>
        </w:rPr>
        <w:t xml:space="preserve"> creating workable remedies. In the ci</w:t>
      </w:r>
      <w:r w:rsidR="00B07894">
        <w:rPr>
          <w:sz w:val="24"/>
          <w:szCs w:val="24"/>
        </w:rPr>
        <w:t xml:space="preserve">rcumstances of police this could be looking </w:t>
      </w:r>
      <w:r w:rsidR="00B07894">
        <w:rPr>
          <w:sz w:val="24"/>
          <w:szCs w:val="24"/>
        </w:rPr>
        <w:lastRenderedPageBreak/>
        <w:t xml:space="preserve">at crime </w:t>
      </w:r>
      <w:r w:rsidR="00B51D80">
        <w:rPr>
          <w:sz w:val="24"/>
          <w:szCs w:val="24"/>
        </w:rPr>
        <w:t>statistics</w:t>
      </w:r>
      <w:r w:rsidR="00B07894">
        <w:rPr>
          <w:sz w:val="24"/>
          <w:szCs w:val="24"/>
        </w:rPr>
        <w:t xml:space="preserve">, neighbourhood </w:t>
      </w:r>
      <w:r w:rsidR="00B51D80">
        <w:rPr>
          <w:sz w:val="24"/>
          <w:szCs w:val="24"/>
        </w:rPr>
        <w:t>concerns</w:t>
      </w:r>
      <w:r w:rsidR="00B07894">
        <w:rPr>
          <w:sz w:val="24"/>
          <w:szCs w:val="24"/>
        </w:rPr>
        <w:t xml:space="preserve">, and trends to pinpoint </w:t>
      </w:r>
      <w:r w:rsidR="00B51D80">
        <w:rPr>
          <w:sz w:val="24"/>
          <w:szCs w:val="24"/>
        </w:rPr>
        <w:t>problems</w:t>
      </w:r>
      <w:r w:rsidR="00B07894">
        <w:rPr>
          <w:sz w:val="24"/>
          <w:szCs w:val="24"/>
        </w:rPr>
        <w:t xml:space="preserve"> like hotspot or </w:t>
      </w:r>
      <w:r w:rsidR="00B51D80">
        <w:rPr>
          <w:sz w:val="24"/>
          <w:szCs w:val="24"/>
        </w:rPr>
        <w:t>recurrent crimes.</w:t>
      </w:r>
      <w:r w:rsidR="00007815" w:rsidRPr="00007815">
        <w:t xml:space="preserve"> </w:t>
      </w:r>
      <w:r w:rsidR="00007815" w:rsidRPr="00007815">
        <w:rPr>
          <w:sz w:val="24"/>
          <w:szCs w:val="24"/>
        </w:rPr>
        <w:t xml:space="preserve">College of Policing (2021). Problem-oriented policing Effective implementation of </w:t>
      </w:r>
      <w:r w:rsidR="00007815" w:rsidRPr="00007815">
        <w:rPr>
          <w:sz w:val="24"/>
          <w:szCs w:val="24"/>
        </w:rPr>
        <w:t>problem-</w:t>
      </w:r>
      <w:r w:rsidR="00A901D9" w:rsidRPr="00007815">
        <w:rPr>
          <w:sz w:val="24"/>
          <w:szCs w:val="24"/>
        </w:rPr>
        <w:t>solving</w:t>
      </w:r>
      <w:r w:rsidR="00A901D9">
        <w:rPr>
          <w:sz w:val="24"/>
          <w:szCs w:val="24"/>
        </w:rPr>
        <w:t xml:space="preserve"> </w:t>
      </w:r>
      <w:r w:rsidR="00A901D9" w:rsidRPr="00007815">
        <w:rPr>
          <w:sz w:val="24"/>
          <w:szCs w:val="24"/>
        </w:rPr>
        <w:t>Scope</w:t>
      </w:r>
      <w:r w:rsidR="00007815" w:rsidRPr="00007815">
        <w:rPr>
          <w:sz w:val="24"/>
          <w:szCs w:val="24"/>
        </w:rPr>
        <w:t xml:space="preserve"> of practice guidelines</w:t>
      </w:r>
      <w:r w:rsidR="00A901D9">
        <w:rPr>
          <w:sz w:val="24"/>
          <w:szCs w:val="24"/>
        </w:rPr>
        <w:t>,</w:t>
      </w:r>
      <w:r w:rsidR="00007815">
        <w:rPr>
          <w:sz w:val="24"/>
          <w:szCs w:val="24"/>
        </w:rPr>
        <w:t xml:space="preserve"> </w:t>
      </w:r>
      <w:r w:rsidR="00C60288">
        <w:rPr>
          <w:sz w:val="24"/>
          <w:szCs w:val="24"/>
        </w:rPr>
        <w:t>Principles of</w:t>
      </w:r>
      <w:r w:rsidR="00F2304D">
        <w:rPr>
          <w:sz w:val="24"/>
          <w:szCs w:val="24"/>
        </w:rPr>
        <w:t xml:space="preserve"> partnership and </w:t>
      </w:r>
      <w:r w:rsidR="00CF6628">
        <w:rPr>
          <w:sz w:val="24"/>
          <w:szCs w:val="24"/>
        </w:rPr>
        <w:t>collaboration</w:t>
      </w:r>
      <w:r w:rsidR="00F2304D">
        <w:rPr>
          <w:sz w:val="24"/>
          <w:szCs w:val="24"/>
        </w:rPr>
        <w:t xml:space="preserve"> this all approaches cooperative efforts with </w:t>
      </w:r>
      <w:r w:rsidR="00CF6628">
        <w:rPr>
          <w:sz w:val="24"/>
          <w:szCs w:val="24"/>
        </w:rPr>
        <w:t xml:space="preserve">those who matter other agencies and people of the community. A group approach improves the efficiency of issues solving. </w:t>
      </w:r>
      <w:r w:rsidR="00A901D9">
        <w:rPr>
          <w:sz w:val="24"/>
          <w:szCs w:val="24"/>
        </w:rPr>
        <w:t>C</w:t>
      </w:r>
      <w:r w:rsidR="00CF6628">
        <w:rPr>
          <w:sz w:val="24"/>
          <w:szCs w:val="24"/>
        </w:rPr>
        <w:t>oll</w:t>
      </w:r>
      <w:r w:rsidR="00970E61">
        <w:rPr>
          <w:sz w:val="24"/>
          <w:szCs w:val="24"/>
        </w:rPr>
        <w:t>aborative efforts with other law enforcement agencies and neighbourhood organisations and engage with the community policing projects</w:t>
      </w:r>
      <w:r w:rsidR="0003197B">
        <w:rPr>
          <w:sz w:val="24"/>
          <w:szCs w:val="24"/>
        </w:rPr>
        <w:t xml:space="preserve"> </w:t>
      </w:r>
      <w:r w:rsidR="008248B0">
        <w:rPr>
          <w:sz w:val="24"/>
          <w:szCs w:val="24"/>
        </w:rPr>
        <w:t xml:space="preserve">making use of data driven strategies to gain understanding of the issue. Examine pertinent data to assist in making decisions. </w:t>
      </w:r>
      <w:r w:rsidR="00110296">
        <w:rPr>
          <w:sz w:val="24"/>
          <w:szCs w:val="24"/>
        </w:rPr>
        <w:t xml:space="preserve">Scope of application to spot </w:t>
      </w:r>
      <w:r w:rsidR="000D04EC">
        <w:rPr>
          <w:sz w:val="24"/>
          <w:szCs w:val="24"/>
        </w:rPr>
        <w:t xml:space="preserve">trends, mange resources wisely and focus actions, police departments can make use of statical analysis, crime mapping and other data tools. </w:t>
      </w:r>
      <w:r w:rsidR="002A6442" w:rsidRPr="002A6442">
        <w:rPr>
          <w:sz w:val="24"/>
          <w:szCs w:val="24"/>
        </w:rPr>
        <w:t>College of Policing (2020). Partnership working.</w:t>
      </w:r>
      <w:r w:rsidR="00A00736">
        <w:rPr>
          <w:sz w:val="24"/>
          <w:szCs w:val="24"/>
        </w:rPr>
        <w:t xml:space="preserve"> </w:t>
      </w:r>
      <w:r w:rsidR="00BA4BE9">
        <w:rPr>
          <w:sz w:val="24"/>
          <w:szCs w:val="24"/>
        </w:rPr>
        <w:t xml:space="preserve"> Considering the </w:t>
      </w:r>
      <w:r w:rsidR="0004610A">
        <w:rPr>
          <w:sz w:val="24"/>
          <w:szCs w:val="24"/>
        </w:rPr>
        <w:t xml:space="preserve">empirical data and </w:t>
      </w:r>
      <w:r w:rsidR="00C13FC7">
        <w:rPr>
          <w:sz w:val="24"/>
          <w:szCs w:val="24"/>
        </w:rPr>
        <w:t>scientific</w:t>
      </w:r>
      <w:r w:rsidR="0004610A">
        <w:rPr>
          <w:sz w:val="24"/>
          <w:szCs w:val="24"/>
        </w:rPr>
        <w:t xml:space="preserve"> research when making </w:t>
      </w:r>
      <w:r w:rsidR="00C13FC7">
        <w:rPr>
          <w:sz w:val="24"/>
          <w:szCs w:val="24"/>
        </w:rPr>
        <w:t>decisions</w:t>
      </w:r>
      <w:r w:rsidR="00B822D8">
        <w:rPr>
          <w:sz w:val="24"/>
          <w:szCs w:val="24"/>
        </w:rPr>
        <w:t xml:space="preserve">, to </w:t>
      </w:r>
      <w:r w:rsidR="00C13FC7">
        <w:rPr>
          <w:sz w:val="24"/>
          <w:szCs w:val="24"/>
        </w:rPr>
        <w:t>compared</w:t>
      </w:r>
      <w:r w:rsidR="00B822D8">
        <w:rPr>
          <w:sz w:val="24"/>
          <w:szCs w:val="24"/>
        </w:rPr>
        <w:t xml:space="preserve"> </w:t>
      </w:r>
      <w:r w:rsidR="00C13FC7">
        <w:rPr>
          <w:sz w:val="24"/>
          <w:szCs w:val="24"/>
        </w:rPr>
        <w:t>efficient</w:t>
      </w:r>
      <w:r w:rsidR="00B822D8">
        <w:rPr>
          <w:sz w:val="24"/>
          <w:szCs w:val="24"/>
        </w:rPr>
        <w:t xml:space="preserve"> policing tactics, police departments </w:t>
      </w:r>
      <w:r w:rsidR="00C13FC7">
        <w:rPr>
          <w:sz w:val="24"/>
          <w:szCs w:val="24"/>
        </w:rPr>
        <w:t>want</w:t>
      </w:r>
      <w:r w:rsidR="00B822D8">
        <w:rPr>
          <w:sz w:val="24"/>
          <w:szCs w:val="24"/>
        </w:rPr>
        <w:t xml:space="preserve"> to interact with study findings. For instance, implanting research- backed </w:t>
      </w:r>
      <w:r w:rsidR="00C13FC7">
        <w:rPr>
          <w:sz w:val="24"/>
          <w:szCs w:val="24"/>
        </w:rPr>
        <w:t>evidence-based</w:t>
      </w:r>
      <w:r w:rsidR="00B822D8">
        <w:rPr>
          <w:sz w:val="24"/>
          <w:szCs w:val="24"/>
        </w:rPr>
        <w:t xml:space="preserve"> crime prevention</w:t>
      </w:r>
      <w:r w:rsidR="00C13FC7">
        <w:rPr>
          <w:sz w:val="24"/>
          <w:szCs w:val="24"/>
        </w:rPr>
        <w:t>. Assess interventions results to ascertain their efficacy. Pay attention to what functions and adjust tactics properly.</w:t>
      </w:r>
      <w:r w:rsidR="004B06E8">
        <w:rPr>
          <w:sz w:val="24"/>
          <w:szCs w:val="24"/>
        </w:rPr>
        <w:t xml:space="preserve"> </w:t>
      </w:r>
      <w:r w:rsidR="00C13FC7">
        <w:rPr>
          <w:sz w:val="24"/>
          <w:szCs w:val="24"/>
        </w:rPr>
        <w:t xml:space="preserve"> </w:t>
      </w:r>
      <w:r w:rsidR="004B06E8" w:rsidRPr="004B06E8">
        <w:rPr>
          <w:sz w:val="24"/>
          <w:szCs w:val="24"/>
        </w:rPr>
        <w:t xml:space="preserve">College of Policing (2023). Evidence-based policing. </w:t>
      </w:r>
      <w:r w:rsidR="005B7A07">
        <w:rPr>
          <w:sz w:val="24"/>
          <w:szCs w:val="24"/>
        </w:rPr>
        <w:t xml:space="preserve">This </w:t>
      </w:r>
      <w:r w:rsidR="00A27B6D" w:rsidRPr="00A27B6D">
        <w:rPr>
          <w:sz w:val="24"/>
          <w:szCs w:val="24"/>
        </w:rPr>
        <w:t>Principle</w:t>
      </w:r>
      <w:r w:rsidR="005B7A07">
        <w:rPr>
          <w:sz w:val="24"/>
          <w:szCs w:val="24"/>
        </w:rPr>
        <w:t xml:space="preserve"> </w:t>
      </w:r>
      <w:r w:rsidR="00A27B6D" w:rsidRPr="00A27B6D">
        <w:rPr>
          <w:sz w:val="24"/>
          <w:szCs w:val="24"/>
        </w:rPr>
        <w:t xml:space="preserve">Assess interventions' results to ascertain their efficacy. </w:t>
      </w:r>
      <w:r w:rsidR="005B7A07">
        <w:rPr>
          <w:sz w:val="24"/>
          <w:szCs w:val="24"/>
        </w:rPr>
        <w:t xml:space="preserve">Police </w:t>
      </w:r>
      <w:r w:rsidR="005B7A07" w:rsidRPr="00A27B6D">
        <w:rPr>
          <w:sz w:val="24"/>
          <w:szCs w:val="24"/>
        </w:rPr>
        <w:t>Pay</w:t>
      </w:r>
      <w:r w:rsidR="005B7A07">
        <w:rPr>
          <w:sz w:val="24"/>
          <w:szCs w:val="24"/>
        </w:rPr>
        <w:t xml:space="preserve">ing </w:t>
      </w:r>
      <w:r w:rsidR="005B7A07" w:rsidRPr="00A27B6D">
        <w:rPr>
          <w:sz w:val="24"/>
          <w:szCs w:val="24"/>
        </w:rPr>
        <w:t>attention</w:t>
      </w:r>
      <w:r w:rsidR="00A27B6D" w:rsidRPr="00A27B6D">
        <w:rPr>
          <w:sz w:val="24"/>
          <w:szCs w:val="24"/>
        </w:rPr>
        <w:t xml:space="preserve"> to what functions and adjust tactics properly</w:t>
      </w:r>
      <w:r w:rsidR="00A27B6D">
        <w:rPr>
          <w:sz w:val="24"/>
          <w:szCs w:val="24"/>
        </w:rPr>
        <w:t xml:space="preserve">. The </w:t>
      </w:r>
      <w:r w:rsidR="00A27B6D" w:rsidRPr="00A27B6D">
        <w:rPr>
          <w:sz w:val="24"/>
          <w:szCs w:val="24"/>
        </w:rPr>
        <w:t>Application</w:t>
      </w:r>
      <w:r w:rsidR="00A27B6D">
        <w:rPr>
          <w:sz w:val="24"/>
          <w:szCs w:val="24"/>
        </w:rPr>
        <w:t xml:space="preserve"> </w:t>
      </w:r>
      <w:r w:rsidR="00A27B6D" w:rsidRPr="00A27B6D">
        <w:rPr>
          <w:sz w:val="24"/>
          <w:szCs w:val="24"/>
        </w:rPr>
        <w:t>Evaluate projects and programmes that have been put into action on a regular basis. If a community policing plan is implemented, assess how well it is working to improve relations between the community and lower crime rates</w:t>
      </w:r>
      <w:r w:rsidR="00A27B6D">
        <w:rPr>
          <w:sz w:val="24"/>
          <w:szCs w:val="24"/>
        </w:rPr>
        <w:t xml:space="preserve">. </w:t>
      </w:r>
      <w:r w:rsidR="00A27B6D" w:rsidRPr="00A27B6D">
        <w:rPr>
          <w:sz w:val="24"/>
          <w:szCs w:val="24"/>
        </w:rPr>
        <w:t>Openness and Responsibility Principle</w:t>
      </w:r>
      <w:r w:rsidR="005B7A07">
        <w:rPr>
          <w:sz w:val="24"/>
          <w:szCs w:val="24"/>
        </w:rPr>
        <w:t xml:space="preserve"> is to </w:t>
      </w:r>
      <w:r w:rsidR="00A27B6D" w:rsidRPr="00A27B6D">
        <w:rPr>
          <w:sz w:val="24"/>
          <w:szCs w:val="24"/>
        </w:rPr>
        <w:t>Encourage openness in the processes used to make decisions and make agencies and officers answerable for their deeds.</w:t>
      </w:r>
      <w:r w:rsidR="00A27B6D">
        <w:rPr>
          <w:sz w:val="24"/>
          <w:szCs w:val="24"/>
        </w:rPr>
        <w:t xml:space="preserve"> </w:t>
      </w:r>
      <w:r w:rsidR="00A27B6D" w:rsidRPr="00A27B6D">
        <w:rPr>
          <w:sz w:val="24"/>
          <w:szCs w:val="24"/>
        </w:rPr>
        <w:t>To improve transparency, use technology such as body-worn cameras. To guarantee compliance, clearly define policies and procedures and carry out frequent audits.</w:t>
      </w:r>
      <w:r w:rsidR="004B7F4F" w:rsidRPr="004B7F4F">
        <w:t xml:space="preserve"> </w:t>
      </w:r>
      <w:r w:rsidR="004B7F4F" w:rsidRPr="004B7F4F">
        <w:rPr>
          <w:sz w:val="24"/>
          <w:szCs w:val="24"/>
        </w:rPr>
        <w:t xml:space="preserve">College of Policing. (n.d.). Research into practice and practice into research. </w:t>
      </w:r>
      <w:r w:rsidR="009636DD" w:rsidRPr="009636DD">
        <w:rPr>
          <w:sz w:val="24"/>
          <w:szCs w:val="24"/>
        </w:rPr>
        <w:t>Promote innovation, adjust tactics based on continuing, evaluation and learn from both success and mistakes. Law enforcement organisations can improve their capacity for problem solving foster community trust and increase the overall effectiveness and legitimacy of their operations by incorporating these ideas into their policing methods. College of Policing. (n.d.). Evidence-based policing maturity model.</w:t>
      </w:r>
      <w:r w:rsidR="005E3CE2">
        <w:rPr>
          <w:sz w:val="24"/>
          <w:szCs w:val="24"/>
        </w:rPr>
        <w:t xml:space="preserve"> </w:t>
      </w:r>
      <w:r w:rsidR="0098008A" w:rsidRPr="0098008A">
        <w:rPr>
          <w:sz w:val="24"/>
          <w:szCs w:val="24"/>
        </w:rPr>
        <w:t>Engage the community in the process of fixing problems. Organise frequent get-togethers, questionnaires, and feedback sessions to learn about the preferences and issues of the community</w:t>
      </w:r>
      <w:r w:rsidR="0098008A">
        <w:rPr>
          <w:sz w:val="24"/>
          <w:szCs w:val="24"/>
        </w:rPr>
        <w:t xml:space="preserve">. </w:t>
      </w:r>
      <w:r w:rsidR="0098008A" w:rsidRPr="0098008A">
        <w:rPr>
          <w:sz w:val="24"/>
          <w:szCs w:val="24"/>
        </w:rPr>
        <w:t>Integration of Technology</w:t>
      </w:r>
      <w:r w:rsidR="0098008A">
        <w:rPr>
          <w:sz w:val="24"/>
          <w:szCs w:val="24"/>
        </w:rPr>
        <w:t xml:space="preserve"> </w:t>
      </w:r>
      <w:r w:rsidR="0098008A" w:rsidRPr="0098008A">
        <w:rPr>
          <w:sz w:val="24"/>
          <w:szCs w:val="24"/>
        </w:rPr>
        <w:t>Make use of technology to improve problem detection and response efficacy, such as data analytics tools and predictive policing software.</w:t>
      </w:r>
      <w:r w:rsidR="00EB4909">
        <w:rPr>
          <w:sz w:val="24"/>
          <w:szCs w:val="24"/>
        </w:rPr>
        <w:t xml:space="preserve"> This is important because it helps to gather the evidence so its </w:t>
      </w:r>
      <w:r w:rsidR="00E7737C">
        <w:rPr>
          <w:sz w:val="24"/>
          <w:szCs w:val="24"/>
        </w:rPr>
        <w:t xml:space="preserve">helps police what decisions they are going to be making. </w:t>
      </w:r>
      <w:r w:rsidR="001731FE" w:rsidRPr="001731FE">
        <w:rPr>
          <w:sz w:val="24"/>
          <w:szCs w:val="24"/>
        </w:rPr>
        <w:t>College of Policing. (n.d.). Technologies</w:t>
      </w:r>
      <w:r w:rsidR="001731FE">
        <w:rPr>
          <w:sz w:val="24"/>
          <w:szCs w:val="24"/>
        </w:rPr>
        <w:t>.</w:t>
      </w:r>
    </w:p>
    <w:p w14:paraId="602A27F1" w14:textId="77777777" w:rsidR="001731FE" w:rsidRPr="001731FE" w:rsidRDefault="001731FE" w:rsidP="001731FE">
      <w:pPr>
        <w:rPr>
          <w:sz w:val="24"/>
          <w:szCs w:val="24"/>
        </w:rPr>
      </w:pPr>
    </w:p>
    <w:p w14:paraId="2EA9BF0F" w14:textId="4C4B2264" w:rsidR="004B7F4F" w:rsidRPr="004B7F4F" w:rsidRDefault="001731FE" w:rsidP="001731FE">
      <w:pPr>
        <w:rPr>
          <w:sz w:val="24"/>
          <w:szCs w:val="24"/>
        </w:rPr>
      </w:pPr>
      <w:r w:rsidRPr="001731FE">
        <w:rPr>
          <w:sz w:val="24"/>
          <w:szCs w:val="24"/>
        </w:rPr>
        <w:t>‌</w:t>
      </w:r>
    </w:p>
    <w:p w14:paraId="65246A5E" w14:textId="1EA8ED34" w:rsidR="004B06E8" w:rsidRPr="004B06E8" w:rsidRDefault="004B7F4F" w:rsidP="004B7F4F">
      <w:pPr>
        <w:rPr>
          <w:sz w:val="24"/>
          <w:szCs w:val="24"/>
        </w:rPr>
      </w:pPr>
      <w:r w:rsidRPr="004B7F4F">
        <w:rPr>
          <w:sz w:val="24"/>
          <w:szCs w:val="24"/>
        </w:rPr>
        <w:t>‌</w:t>
      </w:r>
    </w:p>
    <w:p w14:paraId="4111749C" w14:textId="77777777" w:rsidR="004B06E8" w:rsidRPr="004B06E8" w:rsidRDefault="004B06E8" w:rsidP="004B06E8">
      <w:pPr>
        <w:rPr>
          <w:sz w:val="24"/>
          <w:szCs w:val="24"/>
        </w:rPr>
      </w:pPr>
    </w:p>
    <w:p w14:paraId="7633BEC0" w14:textId="55B3640E" w:rsidR="002A6442" w:rsidRDefault="004B06E8" w:rsidP="004B06E8">
      <w:pPr>
        <w:rPr>
          <w:sz w:val="24"/>
          <w:szCs w:val="24"/>
        </w:rPr>
      </w:pPr>
      <w:r w:rsidRPr="004B06E8">
        <w:rPr>
          <w:sz w:val="24"/>
          <w:szCs w:val="24"/>
        </w:rPr>
        <w:t>‌</w:t>
      </w:r>
    </w:p>
    <w:p w14:paraId="06CCD4E3" w14:textId="77777777" w:rsidR="00163B0B" w:rsidRDefault="00163B0B" w:rsidP="002A6442">
      <w:pPr>
        <w:rPr>
          <w:sz w:val="24"/>
          <w:szCs w:val="24"/>
        </w:rPr>
      </w:pPr>
    </w:p>
    <w:p w14:paraId="239BD5E4" w14:textId="77777777" w:rsidR="00163B0B" w:rsidRDefault="00163B0B" w:rsidP="002A6442">
      <w:pPr>
        <w:rPr>
          <w:sz w:val="24"/>
          <w:szCs w:val="24"/>
        </w:rPr>
      </w:pPr>
    </w:p>
    <w:p w14:paraId="6068BA12" w14:textId="77777777" w:rsidR="00163B0B" w:rsidRDefault="00163B0B" w:rsidP="002A6442">
      <w:pPr>
        <w:rPr>
          <w:sz w:val="24"/>
          <w:szCs w:val="24"/>
        </w:rPr>
      </w:pPr>
    </w:p>
    <w:p w14:paraId="11B76E5E" w14:textId="110EFE28" w:rsidR="009636DD" w:rsidRPr="009636DD" w:rsidRDefault="001834A3" w:rsidP="009636DD">
      <w:pPr>
        <w:rPr>
          <w:sz w:val="24"/>
          <w:szCs w:val="24"/>
        </w:rPr>
      </w:pPr>
      <w:r>
        <w:rPr>
          <w:sz w:val="24"/>
          <w:szCs w:val="24"/>
        </w:rPr>
        <w:t xml:space="preserve">In conclusion, the development of contemporary law enforcement techniques depends on the ideas of efficient problem </w:t>
      </w:r>
      <w:r w:rsidR="00711F7A">
        <w:rPr>
          <w:sz w:val="24"/>
          <w:szCs w:val="24"/>
        </w:rPr>
        <w:t xml:space="preserve">solving and evidence-based policing. Incorporating these concepts </w:t>
      </w:r>
      <w:r w:rsidR="00305370">
        <w:rPr>
          <w:sz w:val="24"/>
          <w:szCs w:val="24"/>
        </w:rPr>
        <w:t>into law</w:t>
      </w:r>
      <w:r w:rsidR="00711F7A">
        <w:rPr>
          <w:sz w:val="24"/>
          <w:szCs w:val="24"/>
        </w:rPr>
        <w:t xml:space="preserve"> enforcement not only improves response and </w:t>
      </w:r>
      <w:r w:rsidR="00305370">
        <w:rPr>
          <w:sz w:val="24"/>
          <w:szCs w:val="24"/>
        </w:rPr>
        <w:t>prevention</w:t>
      </w:r>
      <w:r w:rsidR="00711F7A">
        <w:rPr>
          <w:sz w:val="24"/>
          <w:szCs w:val="24"/>
        </w:rPr>
        <w:t xml:space="preserve"> of criminal activity. But it also pr</w:t>
      </w:r>
      <w:r w:rsidR="008E6838">
        <w:rPr>
          <w:sz w:val="24"/>
          <w:szCs w:val="24"/>
        </w:rPr>
        <w:t xml:space="preserve">ovides accountability, openness and community and confidence. Law </w:t>
      </w:r>
      <w:r w:rsidR="00305370">
        <w:rPr>
          <w:sz w:val="24"/>
          <w:szCs w:val="24"/>
        </w:rPr>
        <w:t>endocrines</w:t>
      </w:r>
      <w:r w:rsidR="008E6838">
        <w:rPr>
          <w:sz w:val="24"/>
          <w:szCs w:val="24"/>
        </w:rPr>
        <w:t xml:space="preserve"> can develop a more </w:t>
      </w:r>
      <w:r w:rsidR="00305370">
        <w:rPr>
          <w:sz w:val="24"/>
          <w:szCs w:val="24"/>
        </w:rPr>
        <w:t>flexible</w:t>
      </w:r>
      <w:r w:rsidR="008E6838">
        <w:rPr>
          <w:sz w:val="24"/>
          <w:szCs w:val="24"/>
        </w:rPr>
        <w:t xml:space="preserve"> and responsive strategy to deal with the </w:t>
      </w:r>
      <w:r w:rsidR="00305370">
        <w:rPr>
          <w:sz w:val="24"/>
          <w:szCs w:val="24"/>
        </w:rPr>
        <w:t>intricate</w:t>
      </w:r>
      <w:r w:rsidR="008E6838">
        <w:rPr>
          <w:sz w:val="24"/>
          <w:szCs w:val="24"/>
        </w:rPr>
        <w:t xml:space="preserve"> </w:t>
      </w:r>
      <w:r w:rsidR="00305370">
        <w:rPr>
          <w:sz w:val="24"/>
          <w:szCs w:val="24"/>
        </w:rPr>
        <w:t xml:space="preserve">problems they encounter by carefully considering and improving these concepts. </w:t>
      </w:r>
      <w:r w:rsidR="006B4DB7">
        <w:rPr>
          <w:sz w:val="24"/>
          <w:szCs w:val="24"/>
        </w:rPr>
        <w:t xml:space="preserve">To solve problems </w:t>
      </w:r>
      <w:r w:rsidR="00BA3AC3">
        <w:rPr>
          <w:sz w:val="24"/>
          <w:szCs w:val="24"/>
        </w:rPr>
        <w:t>effectively</w:t>
      </w:r>
      <w:r w:rsidR="006B4DB7">
        <w:rPr>
          <w:sz w:val="24"/>
          <w:szCs w:val="24"/>
        </w:rPr>
        <w:t xml:space="preserve">, one must use a methodical data driven approach to </w:t>
      </w:r>
      <w:r w:rsidR="00BA3AC3">
        <w:rPr>
          <w:sz w:val="24"/>
          <w:szCs w:val="24"/>
        </w:rPr>
        <w:t xml:space="preserve">discover, comprehending and resolving the underlying causes of problems. Developing customised solutions requires cooperating with stakeholders, other </w:t>
      </w:r>
      <w:r w:rsidR="00BA61E1">
        <w:rPr>
          <w:sz w:val="24"/>
          <w:szCs w:val="24"/>
        </w:rPr>
        <w:t>agencies,</w:t>
      </w:r>
      <w:r w:rsidR="00BA3AC3">
        <w:rPr>
          <w:sz w:val="24"/>
          <w:szCs w:val="24"/>
        </w:rPr>
        <w:t xml:space="preserve"> and people of the community. In dynamic situations, strategies maintain their relevance and influence by ongoing assessment and adaptation. </w:t>
      </w:r>
      <w:r w:rsidR="00A0097F">
        <w:rPr>
          <w:sz w:val="24"/>
          <w:szCs w:val="24"/>
        </w:rPr>
        <w:t xml:space="preserve">Investigate studies, evaluation of outcomes, honesty and moral </w:t>
      </w:r>
      <w:r w:rsidR="00BA61E1">
        <w:rPr>
          <w:sz w:val="24"/>
          <w:szCs w:val="24"/>
        </w:rPr>
        <w:t>concerns</w:t>
      </w:r>
      <w:r w:rsidR="00A0097F">
        <w:rPr>
          <w:sz w:val="24"/>
          <w:szCs w:val="24"/>
        </w:rPr>
        <w:t xml:space="preserve"> are all highlighted in the basic principles of </w:t>
      </w:r>
      <w:r w:rsidR="00BA61E1">
        <w:rPr>
          <w:sz w:val="24"/>
          <w:szCs w:val="24"/>
        </w:rPr>
        <w:t>evidence-based</w:t>
      </w:r>
      <w:r w:rsidR="00A0097F">
        <w:rPr>
          <w:sz w:val="24"/>
          <w:szCs w:val="24"/>
        </w:rPr>
        <w:t xml:space="preserve"> policing. Law enforcement </w:t>
      </w:r>
      <w:r w:rsidR="00BA61E1">
        <w:rPr>
          <w:sz w:val="24"/>
          <w:szCs w:val="24"/>
        </w:rPr>
        <w:t>agencies</w:t>
      </w:r>
      <w:r w:rsidR="00A0097F">
        <w:rPr>
          <w:sz w:val="24"/>
          <w:szCs w:val="24"/>
        </w:rPr>
        <w:t xml:space="preserve"> can make well informed decisions about polices, practices and </w:t>
      </w:r>
      <w:r w:rsidR="00BA61E1">
        <w:rPr>
          <w:sz w:val="24"/>
          <w:szCs w:val="24"/>
        </w:rPr>
        <w:t>responses</w:t>
      </w:r>
      <w:r w:rsidR="0017704C">
        <w:rPr>
          <w:sz w:val="24"/>
          <w:szCs w:val="24"/>
        </w:rPr>
        <w:t xml:space="preserve"> by basing their decisions on proof evidence. Through </w:t>
      </w:r>
      <w:r w:rsidR="00223F96">
        <w:rPr>
          <w:sz w:val="24"/>
          <w:szCs w:val="24"/>
        </w:rPr>
        <w:t xml:space="preserve">the </w:t>
      </w:r>
      <w:r w:rsidR="0017704C">
        <w:rPr>
          <w:sz w:val="24"/>
          <w:szCs w:val="24"/>
        </w:rPr>
        <w:t xml:space="preserve">outcome evaluation, </w:t>
      </w:r>
      <w:r w:rsidR="00BA61E1">
        <w:rPr>
          <w:sz w:val="24"/>
          <w:szCs w:val="24"/>
        </w:rPr>
        <w:t xml:space="preserve">agencies can improve their strategies considering actual result and establish a system for accountability. A fair and equal justice systems that upholds the rights and responsibilities of every person is part by ethical and transparent consideration. </w:t>
      </w:r>
      <w:r w:rsidR="005F0C60" w:rsidRPr="005F0C60">
        <w:rPr>
          <w:sz w:val="24"/>
          <w:szCs w:val="24"/>
        </w:rPr>
        <w:t>These ideas are put into practise in the form of problem-solving units, continuing officer training programmes, community engagement projects, and the incorporation of technology to improve policing capabilities. The dedication to evidence-based practises is further strengthened by the creation of performance measures and the ongoing enhancement of policies.</w:t>
      </w:r>
      <w:r w:rsidR="005F0C60" w:rsidRPr="005F0C60">
        <w:rPr>
          <w:sz w:val="24"/>
          <w:szCs w:val="24"/>
        </w:rPr>
        <w:cr/>
        <w:t xml:space="preserve"> In the end, the effective application of these concepts to policing practise advances the general objectives of decreasing crime, improving public safety, and fostering constructive partnerships between law enforcement and the communities they serve. It signifies a paradigm shift in policing towards one that is more proactive, accountable, and focused on the community, in line with changing societal expectations.</w:t>
      </w:r>
      <w:r w:rsidR="00D24726">
        <w:rPr>
          <w:sz w:val="24"/>
          <w:szCs w:val="24"/>
        </w:rPr>
        <w:t xml:space="preserve"> The policies </w:t>
      </w:r>
      <w:r w:rsidR="00223F96">
        <w:rPr>
          <w:sz w:val="24"/>
          <w:szCs w:val="24"/>
        </w:rPr>
        <w:t>considering</w:t>
      </w:r>
      <w:r w:rsidR="00D24726">
        <w:rPr>
          <w:sz w:val="24"/>
          <w:szCs w:val="24"/>
        </w:rPr>
        <w:t xml:space="preserve"> best practices and research findings</w:t>
      </w:r>
      <w:r w:rsidR="002A62BD">
        <w:rPr>
          <w:sz w:val="24"/>
          <w:szCs w:val="24"/>
        </w:rPr>
        <w:t xml:space="preserve">. Making sure that polices are in line with ethical considerations and tenets of </w:t>
      </w:r>
      <w:r w:rsidR="00223F96">
        <w:rPr>
          <w:sz w:val="24"/>
          <w:szCs w:val="24"/>
        </w:rPr>
        <w:t>evidence-based</w:t>
      </w:r>
      <w:r w:rsidR="002A62BD">
        <w:rPr>
          <w:sz w:val="24"/>
          <w:szCs w:val="24"/>
        </w:rPr>
        <w:t xml:space="preserve"> policing.</w:t>
      </w:r>
      <w:bookmarkStart w:id="0" w:name="_Hlk151321899"/>
      <w:r w:rsidR="009636DD" w:rsidRPr="009636DD">
        <w:rPr>
          <w:sz w:val="24"/>
          <w:szCs w:val="24"/>
        </w:rPr>
        <w:t xml:space="preserve"> </w:t>
      </w:r>
      <w:r w:rsidR="005B7A07">
        <w:rPr>
          <w:sz w:val="24"/>
          <w:szCs w:val="24"/>
        </w:rPr>
        <w:t xml:space="preserve">       </w:t>
      </w:r>
    </w:p>
    <w:bookmarkEnd w:id="0"/>
    <w:p w14:paraId="4511C35F" w14:textId="77777777" w:rsidR="009636DD" w:rsidRPr="009636DD" w:rsidRDefault="009636DD" w:rsidP="009636DD">
      <w:pPr>
        <w:rPr>
          <w:sz w:val="24"/>
          <w:szCs w:val="24"/>
        </w:rPr>
      </w:pPr>
    </w:p>
    <w:p w14:paraId="7EEB9D26" w14:textId="7945A9A0" w:rsidR="00163B0B" w:rsidRPr="002A6442" w:rsidRDefault="00163B0B" w:rsidP="002A6442">
      <w:pPr>
        <w:rPr>
          <w:sz w:val="24"/>
          <w:szCs w:val="24"/>
        </w:rPr>
      </w:pPr>
    </w:p>
    <w:p w14:paraId="3A29C9DB" w14:textId="77777777" w:rsidR="002A6442" w:rsidRPr="002A6442" w:rsidRDefault="002A6442" w:rsidP="002A6442">
      <w:pPr>
        <w:rPr>
          <w:sz w:val="24"/>
          <w:szCs w:val="24"/>
        </w:rPr>
      </w:pPr>
    </w:p>
    <w:p w14:paraId="364D26B5" w14:textId="7031A502" w:rsidR="00007815" w:rsidRPr="00007815" w:rsidRDefault="002A6442" w:rsidP="002A6442">
      <w:pPr>
        <w:rPr>
          <w:sz w:val="24"/>
          <w:szCs w:val="24"/>
        </w:rPr>
      </w:pPr>
      <w:r w:rsidRPr="002A6442">
        <w:rPr>
          <w:sz w:val="24"/>
          <w:szCs w:val="24"/>
        </w:rPr>
        <w:t>‌</w:t>
      </w:r>
    </w:p>
    <w:p w14:paraId="48D2BDB4" w14:textId="77777777" w:rsidR="00007815" w:rsidRPr="00007815" w:rsidRDefault="00007815" w:rsidP="00007815">
      <w:pPr>
        <w:rPr>
          <w:sz w:val="24"/>
          <w:szCs w:val="24"/>
        </w:rPr>
      </w:pPr>
    </w:p>
    <w:p w14:paraId="71D3DC06" w14:textId="57C474F6" w:rsidR="00FB2181" w:rsidRDefault="00007815" w:rsidP="00007815">
      <w:pPr>
        <w:rPr>
          <w:sz w:val="24"/>
          <w:szCs w:val="24"/>
        </w:rPr>
      </w:pPr>
      <w:r w:rsidRPr="00007815">
        <w:rPr>
          <w:sz w:val="24"/>
          <w:szCs w:val="24"/>
        </w:rPr>
        <w:t>‌</w:t>
      </w:r>
    </w:p>
    <w:p w14:paraId="695DEA62" w14:textId="77777777" w:rsidR="00FB2181" w:rsidRPr="00856F7E" w:rsidRDefault="00FB2181" w:rsidP="00856F7E">
      <w:pPr>
        <w:rPr>
          <w:sz w:val="24"/>
          <w:szCs w:val="24"/>
        </w:rPr>
      </w:pPr>
    </w:p>
    <w:p w14:paraId="19841618" w14:textId="77777777" w:rsidR="00856F7E" w:rsidRPr="00856F7E" w:rsidRDefault="00856F7E" w:rsidP="00856F7E">
      <w:pPr>
        <w:rPr>
          <w:sz w:val="24"/>
          <w:szCs w:val="24"/>
        </w:rPr>
      </w:pPr>
    </w:p>
    <w:p w14:paraId="655A09F4" w14:textId="7B505D99" w:rsidR="003A355E" w:rsidRPr="00B57728" w:rsidRDefault="00856F7E" w:rsidP="00856F7E">
      <w:pPr>
        <w:rPr>
          <w:sz w:val="24"/>
          <w:szCs w:val="24"/>
        </w:rPr>
      </w:pPr>
      <w:r w:rsidRPr="00856F7E">
        <w:rPr>
          <w:sz w:val="24"/>
          <w:szCs w:val="24"/>
        </w:rPr>
        <w:lastRenderedPageBreak/>
        <w:t>‌</w:t>
      </w:r>
    </w:p>
    <w:p w14:paraId="159C282D" w14:textId="77777777" w:rsidR="00B57728" w:rsidRPr="00B57728" w:rsidRDefault="00B57728" w:rsidP="00B57728">
      <w:pPr>
        <w:rPr>
          <w:sz w:val="24"/>
          <w:szCs w:val="24"/>
        </w:rPr>
      </w:pPr>
    </w:p>
    <w:p w14:paraId="16FFC468" w14:textId="22BE02F7" w:rsidR="00F901BB" w:rsidRDefault="00B57728" w:rsidP="00B57728">
      <w:pPr>
        <w:rPr>
          <w:sz w:val="24"/>
          <w:szCs w:val="24"/>
        </w:rPr>
      </w:pPr>
      <w:r w:rsidRPr="00B57728">
        <w:rPr>
          <w:sz w:val="24"/>
          <w:szCs w:val="24"/>
        </w:rPr>
        <w:t>‌</w:t>
      </w:r>
    </w:p>
    <w:p w14:paraId="469455D3" w14:textId="77777777" w:rsidR="00882B0C" w:rsidRDefault="00882B0C" w:rsidP="00882B0C">
      <w:pPr>
        <w:rPr>
          <w:sz w:val="24"/>
          <w:szCs w:val="24"/>
        </w:rPr>
      </w:pPr>
    </w:p>
    <w:p w14:paraId="666CE8A5" w14:textId="77777777" w:rsidR="002B7B9B" w:rsidRDefault="002B7B9B" w:rsidP="00882B0C">
      <w:pPr>
        <w:rPr>
          <w:sz w:val="24"/>
          <w:szCs w:val="24"/>
        </w:rPr>
      </w:pPr>
    </w:p>
    <w:p w14:paraId="7886E124" w14:textId="77777777" w:rsidR="002B7B9B" w:rsidRDefault="002B7B9B" w:rsidP="00882B0C">
      <w:pPr>
        <w:rPr>
          <w:sz w:val="24"/>
          <w:szCs w:val="24"/>
        </w:rPr>
      </w:pPr>
    </w:p>
    <w:p w14:paraId="40383C5F" w14:textId="77777777" w:rsidR="002B7B9B" w:rsidRDefault="002B7B9B" w:rsidP="00882B0C">
      <w:pPr>
        <w:rPr>
          <w:sz w:val="24"/>
          <w:szCs w:val="24"/>
        </w:rPr>
      </w:pPr>
    </w:p>
    <w:p w14:paraId="2B04E6C3" w14:textId="77777777" w:rsidR="002B7B9B" w:rsidRDefault="002B7B9B" w:rsidP="00882B0C">
      <w:pPr>
        <w:rPr>
          <w:sz w:val="24"/>
          <w:szCs w:val="24"/>
        </w:rPr>
      </w:pPr>
    </w:p>
    <w:p w14:paraId="325857B6" w14:textId="77777777" w:rsidR="002B7B9B" w:rsidRDefault="002B7B9B" w:rsidP="00882B0C">
      <w:pPr>
        <w:rPr>
          <w:sz w:val="24"/>
          <w:szCs w:val="24"/>
        </w:rPr>
      </w:pPr>
    </w:p>
    <w:p w14:paraId="11670F2F" w14:textId="77777777" w:rsidR="002B7B9B" w:rsidRDefault="002B7B9B" w:rsidP="00882B0C">
      <w:pPr>
        <w:rPr>
          <w:sz w:val="24"/>
          <w:szCs w:val="24"/>
        </w:rPr>
      </w:pPr>
    </w:p>
    <w:p w14:paraId="53F52F10" w14:textId="77777777" w:rsidR="002B7B9B" w:rsidRDefault="002B7B9B" w:rsidP="00882B0C">
      <w:pPr>
        <w:rPr>
          <w:sz w:val="24"/>
          <w:szCs w:val="24"/>
        </w:rPr>
      </w:pPr>
    </w:p>
    <w:p w14:paraId="3712D63E" w14:textId="77777777" w:rsidR="002B7B9B" w:rsidRDefault="002B7B9B" w:rsidP="00882B0C">
      <w:pPr>
        <w:rPr>
          <w:sz w:val="24"/>
          <w:szCs w:val="24"/>
        </w:rPr>
      </w:pPr>
    </w:p>
    <w:p w14:paraId="07943465" w14:textId="77777777" w:rsidR="002B7B9B" w:rsidRDefault="002B7B9B" w:rsidP="00882B0C">
      <w:pPr>
        <w:rPr>
          <w:sz w:val="24"/>
          <w:szCs w:val="24"/>
        </w:rPr>
      </w:pPr>
    </w:p>
    <w:p w14:paraId="40E2A7B7" w14:textId="77777777" w:rsidR="002B7B9B" w:rsidRDefault="002B7B9B" w:rsidP="00882B0C">
      <w:pPr>
        <w:rPr>
          <w:sz w:val="24"/>
          <w:szCs w:val="24"/>
        </w:rPr>
      </w:pPr>
    </w:p>
    <w:p w14:paraId="51B25BBB" w14:textId="77777777" w:rsidR="002B7B9B" w:rsidRDefault="002B7B9B" w:rsidP="00882B0C">
      <w:pPr>
        <w:rPr>
          <w:sz w:val="24"/>
          <w:szCs w:val="24"/>
        </w:rPr>
      </w:pPr>
    </w:p>
    <w:p w14:paraId="414D53FD" w14:textId="77777777" w:rsidR="002B7B9B" w:rsidRDefault="002B7B9B" w:rsidP="00882B0C">
      <w:pPr>
        <w:rPr>
          <w:sz w:val="24"/>
          <w:szCs w:val="24"/>
        </w:rPr>
      </w:pPr>
    </w:p>
    <w:p w14:paraId="5052A4DC" w14:textId="77777777" w:rsidR="002B7B9B" w:rsidRDefault="002B7B9B" w:rsidP="00882B0C">
      <w:pPr>
        <w:rPr>
          <w:sz w:val="24"/>
          <w:szCs w:val="24"/>
        </w:rPr>
      </w:pPr>
    </w:p>
    <w:p w14:paraId="3744A197" w14:textId="77777777" w:rsidR="002B7B9B" w:rsidRDefault="002B7B9B" w:rsidP="00882B0C">
      <w:pPr>
        <w:rPr>
          <w:sz w:val="24"/>
          <w:szCs w:val="24"/>
        </w:rPr>
      </w:pPr>
    </w:p>
    <w:p w14:paraId="6A1CD6E0" w14:textId="77777777" w:rsidR="002B7B9B" w:rsidRDefault="002B7B9B" w:rsidP="00882B0C">
      <w:pPr>
        <w:rPr>
          <w:sz w:val="24"/>
          <w:szCs w:val="24"/>
        </w:rPr>
      </w:pPr>
    </w:p>
    <w:p w14:paraId="28E815EE" w14:textId="77777777" w:rsidR="002B7B9B" w:rsidRDefault="002B7B9B" w:rsidP="00882B0C">
      <w:pPr>
        <w:rPr>
          <w:sz w:val="24"/>
          <w:szCs w:val="24"/>
        </w:rPr>
      </w:pPr>
    </w:p>
    <w:p w14:paraId="4F68D3E3" w14:textId="77777777" w:rsidR="002B7B9B" w:rsidRDefault="002B7B9B" w:rsidP="00882B0C">
      <w:pPr>
        <w:rPr>
          <w:sz w:val="24"/>
          <w:szCs w:val="24"/>
        </w:rPr>
      </w:pPr>
    </w:p>
    <w:p w14:paraId="1A2D92C0" w14:textId="77777777" w:rsidR="002B7B9B" w:rsidRDefault="002B7B9B" w:rsidP="00882B0C">
      <w:pPr>
        <w:rPr>
          <w:sz w:val="24"/>
          <w:szCs w:val="24"/>
        </w:rPr>
      </w:pPr>
    </w:p>
    <w:p w14:paraId="46206687" w14:textId="77777777" w:rsidR="002B7B9B" w:rsidRDefault="002B7B9B" w:rsidP="00882B0C">
      <w:pPr>
        <w:rPr>
          <w:sz w:val="24"/>
          <w:szCs w:val="24"/>
        </w:rPr>
      </w:pPr>
    </w:p>
    <w:p w14:paraId="767E2C07" w14:textId="77777777" w:rsidR="002B7B9B" w:rsidRDefault="002B7B9B" w:rsidP="00882B0C">
      <w:pPr>
        <w:rPr>
          <w:sz w:val="24"/>
          <w:szCs w:val="24"/>
        </w:rPr>
      </w:pPr>
    </w:p>
    <w:p w14:paraId="047688BB" w14:textId="77777777" w:rsidR="002B7B9B" w:rsidRDefault="002B7B9B" w:rsidP="00882B0C">
      <w:pPr>
        <w:rPr>
          <w:sz w:val="24"/>
          <w:szCs w:val="24"/>
        </w:rPr>
      </w:pPr>
    </w:p>
    <w:p w14:paraId="7E1EBE9A" w14:textId="77777777" w:rsidR="002B7B9B" w:rsidRDefault="002B7B9B" w:rsidP="00882B0C">
      <w:pPr>
        <w:rPr>
          <w:sz w:val="24"/>
          <w:szCs w:val="24"/>
        </w:rPr>
      </w:pPr>
    </w:p>
    <w:p w14:paraId="493EFBA1" w14:textId="77777777" w:rsidR="002B7B9B" w:rsidRDefault="002B7B9B" w:rsidP="00882B0C">
      <w:pPr>
        <w:rPr>
          <w:sz w:val="24"/>
          <w:szCs w:val="24"/>
        </w:rPr>
      </w:pPr>
    </w:p>
    <w:p w14:paraId="398EE266" w14:textId="77777777" w:rsidR="002B7B9B" w:rsidRDefault="002B7B9B" w:rsidP="00882B0C">
      <w:pPr>
        <w:rPr>
          <w:sz w:val="24"/>
          <w:szCs w:val="24"/>
        </w:rPr>
      </w:pPr>
    </w:p>
    <w:p w14:paraId="6B3848FC" w14:textId="77777777" w:rsidR="002B7B9B" w:rsidRDefault="002B7B9B" w:rsidP="00882B0C">
      <w:pPr>
        <w:rPr>
          <w:sz w:val="24"/>
          <w:szCs w:val="24"/>
        </w:rPr>
      </w:pPr>
    </w:p>
    <w:p w14:paraId="78190B30" w14:textId="77777777" w:rsidR="002B7B9B" w:rsidRDefault="002B7B9B" w:rsidP="00882B0C">
      <w:pPr>
        <w:rPr>
          <w:sz w:val="24"/>
          <w:szCs w:val="24"/>
        </w:rPr>
      </w:pPr>
    </w:p>
    <w:p w14:paraId="6AD81FF2" w14:textId="77777777" w:rsidR="002B7B9B" w:rsidRDefault="002B7B9B" w:rsidP="00882B0C">
      <w:pPr>
        <w:rPr>
          <w:sz w:val="24"/>
          <w:szCs w:val="24"/>
        </w:rPr>
      </w:pPr>
    </w:p>
    <w:p w14:paraId="5DE1EFD2" w14:textId="77777777" w:rsidR="002B7B9B" w:rsidRDefault="002B7B9B" w:rsidP="00882B0C">
      <w:pPr>
        <w:rPr>
          <w:sz w:val="24"/>
          <w:szCs w:val="24"/>
        </w:rPr>
      </w:pPr>
    </w:p>
    <w:p w14:paraId="62C4E7D4" w14:textId="77777777" w:rsidR="002B7B9B" w:rsidRDefault="002B7B9B" w:rsidP="00882B0C">
      <w:pPr>
        <w:rPr>
          <w:sz w:val="24"/>
          <w:szCs w:val="24"/>
        </w:rPr>
      </w:pPr>
    </w:p>
    <w:p w14:paraId="62CC90BF" w14:textId="77777777" w:rsidR="002B7B9B" w:rsidRDefault="002B7B9B" w:rsidP="00882B0C">
      <w:pPr>
        <w:rPr>
          <w:sz w:val="24"/>
          <w:szCs w:val="24"/>
        </w:rPr>
      </w:pPr>
    </w:p>
    <w:p w14:paraId="2F3C6BDE" w14:textId="77777777" w:rsidR="002B7B9B" w:rsidRDefault="002B7B9B" w:rsidP="00882B0C">
      <w:pPr>
        <w:rPr>
          <w:sz w:val="24"/>
          <w:szCs w:val="24"/>
        </w:rPr>
      </w:pPr>
    </w:p>
    <w:p w14:paraId="5576879D" w14:textId="77777777" w:rsidR="002B7B9B" w:rsidRDefault="002B7B9B" w:rsidP="00882B0C">
      <w:pPr>
        <w:rPr>
          <w:sz w:val="24"/>
          <w:szCs w:val="24"/>
        </w:rPr>
      </w:pPr>
    </w:p>
    <w:p w14:paraId="3320D962" w14:textId="77777777" w:rsidR="002B7B9B" w:rsidRDefault="002B7B9B" w:rsidP="00882B0C">
      <w:pPr>
        <w:rPr>
          <w:sz w:val="24"/>
          <w:szCs w:val="24"/>
        </w:rPr>
      </w:pPr>
    </w:p>
    <w:p w14:paraId="5540548F" w14:textId="77777777" w:rsidR="002B7B9B" w:rsidRDefault="002B7B9B" w:rsidP="00882B0C">
      <w:pPr>
        <w:rPr>
          <w:sz w:val="24"/>
          <w:szCs w:val="24"/>
        </w:rPr>
      </w:pPr>
    </w:p>
    <w:p w14:paraId="2974D61D" w14:textId="77777777" w:rsidR="002B7B9B" w:rsidRDefault="002B7B9B" w:rsidP="00882B0C">
      <w:pPr>
        <w:rPr>
          <w:sz w:val="24"/>
          <w:szCs w:val="24"/>
        </w:rPr>
      </w:pPr>
    </w:p>
    <w:p w14:paraId="735E68A0" w14:textId="77777777" w:rsidR="002B7B9B" w:rsidRDefault="002B7B9B" w:rsidP="00882B0C">
      <w:pPr>
        <w:rPr>
          <w:sz w:val="24"/>
          <w:szCs w:val="24"/>
        </w:rPr>
      </w:pPr>
    </w:p>
    <w:p w14:paraId="544F9BFB" w14:textId="77777777" w:rsidR="002B7B9B" w:rsidRDefault="002B7B9B" w:rsidP="00882B0C">
      <w:pPr>
        <w:rPr>
          <w:sz w:val="24"/>
          <w:szCs w:val="24"/>
        </w:rPr>
      </w:pPr>
    </w:p>
    <w:p w14:paraId="1813794F" w14:textId="77777777" w:rsidR="002B7B9B" w:rsidRDefault="002B7B9B" w:rsidP="00882B0C">
      <w:pPr>
        <w:rPr>
          <w:sz w:val="24"/>
          <w:szCs w:val="24"/>
        </w:rPr>
      </w:pPr>
    </w:p>
    <w:p w14:paraId="295D2D63" w14:textId="77777777" w:rsidR="002B7B9B" w:rsidRDefault="002B7B9B" w:rsidP="00882B0C">
      <w:pPr>
        <w:rPr>
          <w:sz w:val="24"/>
          <w:szCs w:val="24"/>
        </w:rPr>
      </w:pPr>
    </w:p>
    <w:p w14:paraId="66060A7B" w14:textId="77777777" w:rsidR="002B7B9B" w:rsidRDefault="002B7B9B" w:rsidP="00882B0C">
      <w:pPr>
        <w:rPr>
          <w:sz w:val="24"/>
          <w:szCs w:val="24"/>
        </w:rPr>
      </w:pPr>
    </w:p>
    <w:p w14:paraId="259AAB50" w14:textId="77777777" w:rsidR="002B7B9B" w:rsidRDefault="002B7B9B" w:rsidP="00882B0C">
      <w:pPr>
        <w:rPr>
          <w:sz w:val="24"/>
          <w:szCs w:val="24"/>
        </w:rPr>
      </w:pPr>
    </w:p>
    <w:p w14:paraId="6A8C5FEC" w14:textId="77777777" w:rsidR="002B7B9B" w:rsidRDefault="002B7B9B" w:rsidP="00882B0C">
      <w:pPr>
        <w:rPr>
          <w:sz w:val="24"/>
          <w:szCs w:val="24"/>
        </w:rPr>
      </w:pPr>
    </w:p>
    <w:p w14:paraId="50EAD6E6" w14:textId="77777777" w:rsidR="002B7B9B" w:rsidRDefault="002B7B9B" w:rsidP="00882B0C">
      <w:pPr>
        <w:rPr>
          <w:sz w:val="24"/>
          <w:szCs w:val="24"/>
        </w:rPr>
      </w:pPr>
    </w:p>
    <w:p w14:paraId="1505981B" w14:textId="77777777" w:rsidR="002B7B9B" w:rsidRDefault="002B7B9B" w:rsidP="00882B0C">
      <w:pPr>
        <w:rPr>
          <w:sz w:val="24"/>
          <w:szCs w:val="24"/>
        </w:rPr>
      </w:pPr>
    </w:p>
    <w:p w14:paraId="78EF687F" w14:textId="77777777" w:rsidR="002B7B9B" w:rsidRDefault="002B7B9B" w:rsidP="00882B0C">
      <w:pPr>
        <w:rPr>
          <w:sz w:val="24"/>
          <w:szCs w:val="24"/>
        </w:rPr>
      </w:pPr>
    </w:p>
    <w:p w14:paraId="0188388C" w14:textId="77777777" w:rsidR="002B7B9B" w:rsidRDefault="002B7B9B" w:rsidP="00882B0C">
      <w:pPr>
        <w:rPr>
          <w:sz w:val="24"/>
          <w:szCs w:val="24"/>
        </w:rPr>
      </w:pPr>
    </w:p>
    <w:p w14:paraId="0430BA83" w14:textId="6C603F27" w:rsidR="002B7B9B" w:rsidRDefault="002B7B9B" w:rsidP="00882B0C">
      <w:pPr>
        <w:rPr>
          <w:sz w:val="24"/>
          <w:szCs w:val="24"/>
        </w:rPr>
      </w:pPr>
      <w:r>
        <w:rPr>
          <w:sz w:val="24"/>
          <w:szCs w:val="24"/>
        </w:rPr>
        <w:t xml:space="preserve">References </w:t>
      </w:r>
    </w:p>
    <w:p w14:paraId="5FF62CD9" w14:textId="77777777" w:rsidR="002B7B9B" w:rsidRDefault="002B7B9B" w:rsidP="00882B0C">
      <w:pPr>
        <w:rPr>
          <w:sz w:val="24"/>
          <w:szCs w:val="24"/>
        </w:rPr>
      </w:pPr>
    </w:p>
    <w:p w14:paraId="25623BBB" w14:textId="77777777" w:rsidR="002B7B9B" w:rsidRDefault="002B7B9B" w:rsidP="00882B0C">
      <w:pPr>
        <w:rPr>
          <w:sz w:val="24"/>
          <w:szCs w:val="24"/>
        </w:rPr>
      </w:pPr>
    </w:p>
    <w:p w14:paraId="30B472EB" w14:textId="77777777" w:rsidR="002B7B9B" w:rsidRPr="002B7B9B" w:rsidRDefault="002B7B9B" w:rsidP="002B7B9B">
      <w:pPr>
        <w:pStyle w:val="ListParagraph"/>
        <w:numPr>
          <w:ilvl w:val="0"/>
          <w:numId w:val="1"/>
        </w:numPr>
        <w:rPr>
          <w:sz w:val="24"/>
          <w:szCs w:val="24"/>
        </w:rPr>
      </w:pPr>
      <w:r w:rsidRPr="002B7B9B">
        <w:rPr>
          <w:sz w:val="24"/>
          <w:szCs w:val="24"/>
        </w:rPr>
        <w:t>College of Policing (2021). Body-worn cameras. [online] College of Policing. Available at: https://www.college.police.uk/research/crime-reduction-toolkit/body-worn-cameras.</w:t>
      </w:r>
    </w:p>
    <w:p w14:paraId="6B7CF0C1" w14:textId="719E0CB8" w:rsidR="002B7B9B" w:rsidRDefault="002B7B9B" w:rsidP="002B7B9B">
      <w:pPr>
        <w:ind w:left="360"/>
        <w:rPr>
          <w:sz w:val="24"/>
          <w:szCs w:val="24"/>
        </w:rPr>
      </w:pPr>
    </w:p>
    <w:p w14:paraId="4538C2ED" w14:textId="77777777" w:rsidR="002B7B9B" w:rsidRDefault="002B7B9B" w:rsidP="002B7B9B">
      <w:pPr>
        <w:ind w:left="360"/>
        <w:rPr>
          <w:sz w:val="24"/>
          <w:szCs w:val="24"/>
        </w:rPr>
      </w:pPr>
    </w:p>
    <w:p w14:paraId="25FF3F05" w14:textId="77777777" w:rsidR="002B7B9B" w:rsidRDefault="002B7B9B" w:rsidP="002B7B9B">
      <w:pPr>
        <w:ind w:left="360"/>
        <w:rPr>
          <w:sz w:val="24"/>
          <w:szCs w:val="24"/>
        </w:rPr>
      </w:pPr>
    </w:p>
    <w:p w14:paraId="6EE6DA53" w14:textId="77777777" w:rsidR="002B7B9B" w:rsidRPr="002B7B9B" w:rsidRDefault="002B7B9B" w:rsidP="002B7B9B">
      <w:pPr>
        <w:pStyle w:val="ListParagraph"/>
        <w:numPr>
          <w:ilvl w:val="0"/>
          <w:numId w:val="1"/>
        </w:numPr>
        <w:rPr>
          <w:sz w:val="24"/>
          <w:szCs w:val="24"/>
        </w:rPr>
      </w:pPr>
      <w:r w:rsidRPr="002B7B9B">
        <w:rPr>
          <w:sz w:val="24"/>
          <w:szCs w:val="24"/>
        </w:rPr>
        <w:lastRenderedPageBreak/>
        <w:t>College of Policing (2021). Body-worn cameras. [online] College of Policing. Available at: https://www.college.police.uk/research/crime-reduction-toolkit/body-worn-cameras.</w:t>
      </w:r>
    </w:p>
    <w:p w14:paraId="391D28B5" w14:textId="7C33F88D" w:rsidR="002B7B9B" w:rsidRDefault="002B7B9B" w:rsidP="002B7B9B">
      <w:pPr>
        <w:pStyle w:val="ListParagraph"/>
        <w:rPr>
          <w:sz w:val="24"/>
          <w:szCs w:val="24"/>
        </w:rPr>
      </w:pPr>
    </w:p>
    <w:p w14:paraId="42BF8599" w14:textId="77777777" w:rsidR="002B7B9B" w:rsidRDefault="002B7B9B" w:rsidP="002B7B9B">
      <w:pPr>
        <w:pStyle w:val="ListParagraph"/>
        <w:rPr>
          <w:sz w:val="24"/>
          <w:szCs w:val="24"/>
        </w:rPr>
      </w:pPr>
    </w:p>
    <w:p w14:paraId="5002CFB9" w14:textId="77777777" w:rsidR="002B7B9B" w:rsidRDefault="002B7B9B" w:rsidP="002B7B9B">
      <w:pPr>
        <w:pStyle w:val="ListParagraph"/>
        <w:rPr>
          <w:sz w:val="24"/>
          <w:szCs w:val="24"/>
        </w:rPr>
      </w:pPr>
    </w:p>
    <w:p w14:paraId="116D2AD1" w14:textId="77777777" w:rsidR="00B57728" w:rsidRPr="00B57728" w:rsidRDefault="00B57728" w:rsidP="00B57728">
      <w:pPr>
        <w:pStyle w:val="ListParagraph"/>
        <w:numPr>
          <w:ilvl w:val="0"/>
          <w:numId w:val="1"/>
        </w:numPr>
        <w:rPr>
          <w:sz w:val="24"/>
          <w:szCs w:val="24"/>
        </w:rPr>
      </w:pPr>
      <w:r w:rsidRPr="00B57728">
        <w:rPr>
          <w:sz w:val="24"/>
          <w:szCs w:val="24"/>
        </w:rPr>
        <w:t>Pech, L. (2021). THE CONCEPT OF CHILLING EFFECT ITS UNTAPPED POTENTIAL TO BETTER PROTECT DEMOCRACY, THE RULE OF LAW, AND FUNDAMENTAL RIGHTS IN THE EU. [online] Available at: https://www.opensocietyfoundations.org/uploads/c8c58ad3-fd6e-4b2d-99fa-d8864355b638/the-concept-of-chilling-effect-20210322.pdf.</w:t>
      </w:r>
    </w:p>
    <w:p w14:paraId="09776F5A" w14:textId="2A05CC44" w:rsidR="002B7B9B" w:rsidRDefault="002B7B9B" w:rsidP="00B57728">
      <w:pPr>
        <w:ind w:left="360"/>
        <w:rPr>
          <w:sz w:val="24"/>
          <w:szCs w:val="24"/>
        </w:rPr>
      </w:pPr>
    </w:p>
    <w:p w14:paraId="2CED86B3" w14:textId="77777777" w:rsidR="00B57728" w:rsidRPr="00B57728" w:rsidRDefault="00B57728" w:rsidP="00B57728">
      <w:pPr>
        <w:ind w:left="360"/>
        <w:rPr>
          <w:sz w:val="24"/>
          <w:szCs w:val="24"/>
        </w:rPr>
      </w:pPr>
    </w:p>
    <w:p w14:paraId="416D77CE" w14:textId="77777777" w:rsidR="002B7B9B" w:rsidRDefault="002B7B9B" w:rsidP="002B7B9B">
      <w:pPr>
        <w:pStyle w:val="ListParagraph"/>
        <w:rPr>
          <w:sz w:val="24"/>
          <w:szCs w:val="24"/>
        </w:rPr>
      </w:pPr>
    </w:p>
    <w:p w14:paraId="71651729" w14:textId="77777777" w:rsidR="002B7B9B" w:rsidRDefault="002B7B9B" w:rsidP="002B7B9B">
      <w:pPr>
        <w:pStyle w:val="ListParagraph"/>
        <w:rPr>
          <w:sz w:val="24"/>
          <w:szCs w:val="24"/>
        </w:rPr>
      </w:pPr>
    </w:p>
    <w:p w14:paraId="17C78A8B" w14:textId="77777777" w:rsidR="009C2DB7" w:rsidRPr="009C2DB7" w:rsidRDefault="009C2DB7" w:rsidP="009C2DB7">
      <w:pPr>
        <w:pStyle w:val="ListParagraph"/>
        <w:numPr>
          <w:ilvl w:val="0"/>
          <w:numId w:val="1"/>
        </w:numPr>
        <w:rPr>
          <w:sz w:val="24"/>
          <w:szCs w:val="24"/>
        </w:rPr>
      </w:pPr>
      <w:r w:rsidRPr="009C2DB7">
        <w:rPr>
          <w:sz w:val="24"/>
          <w:szCs w:val="24"/>
        </w:rPr>
        <w:t>Chapman, B. (2018). Body-Worn Cameras: What the Evidence Tells Us. [online] National Institute of Justice. Available at: https://nij.ojp.gov/topics/articles/body-worn-cameras-what-evidence-tells-us.</w:t>
      </w:r>
    </w:p>
    <w:p w14:paraId="1C3BEC7D" w14:textId="2BE23D81" w:rsidR="002B7B9B" w:rsidRDefault="002B7B9B" w:rsidP="009C2DB7">
      <w:pPr>
        <w:ind w:left="360"/>
        <w:rPr>
          <w:sz w:val="24"/>
          <w:szCs w:val="24"/>
        </w:rPr>
      </w:pPr>
    </w:p>
    <w:p w14:paraId="1C0348E1" w14:textId="77777777" w:rsidR="00856F7E" w:rsidRDefault="00856F7E" w:rsidP="009C2DB7">
      <w:pPr>
        <w:ind w:left="360"/>
        <w:rPr>
          <w:sz w:val="24"/>
          <w:szCs w:val="24"/>
        </w:rPr>
      </w:pPr>
    </w:p>
    <w:p w14:paraId="5B07F03B" w14:textId="77777777" w:rsidR="00856F7E" w:rsidRPr="00856F7E" w:rsidRDefault="00856F7E" w:rsidP="00856F7E">
      <w:pPr>
        <w:pStyle w:val="ListParagraph"/>
        <w:numPr>
          <w:ilvl w:val="0"/>
          <w:numId w:val="1"/>
        </w:numPr>
        <w:rPr>
          <w:sz w:val="24"/>
          <w:szCs w:val="24"/>
        </w:rPr>
      </w:pPr>
      <w:proofErr w:type="spellStart"/>
      <w:r w:rsidRPr="00856F7E">
        <w:rPr>
          <w:sz w:val="24"/>
          <w:szCs w:val="24"/>
        </w:rPr>
        <w:t>L’Hoiry</w:t>
      </w:r>
      <w:proofErr w:type="spellEnd"/>
      <w:r w:rsidRPr="00856F7E">
        <w:rPr>
          <w:sz w:val="24"/>
          <w:szCs w:val="24"/>
        </w:rPr>
        <w:t xml:space="preserve">, X., </w:t>
      </w:r>
      <w:proofErr w:type="spellStart"/>
      <w:r w:rsidRPr="00856F7E">
        <w:rPr>
          <w:sz w:val="24"/>
          <w:szCs w:val="24"/>
        </w:rPr>
        <w:t>Santorso</w:t>
      </w:r>
      <w:proofErr w:type="spellEnd"/>
      <w:r w:rsidRPr="00856F7E">
        <w:rPr>
          <w:sz w:val="24"/>
          <w:szCs w:val="24"/>
        </w:rPr>
        <w:t xml:space="preserve">, S. and Harrison, K. (2023). Body-worn cameras and unintended consequences: A case study of a British police force. The Police Journal. </w:t>
      </w:r>
      <w:proofErr w:type="spellStart"/>
      <w:r w:rsidRPr="00856F7E">
        <w:rPr>
          <w:sz w:val="24"/>
          <w:szCs w:val="24"/>
        </w:rPr>
        <w:t>doi:https</w:t>
      </w:r>
      <w:proofErr w:type="spellEnd"/>
      <w:r w:rsidRPr="00856F7E">
        <w:rPr>
          <w:sz w:val="24"/>
          <w:szCs w:val="24"/>
        </w:rPr>
        <w:t>://doi.org/10.1177/0032258x231211177.</w:t>
      </w:r>
    </w:p>
    <w:p w14:paraId="043FE7AF" w14:textId="4A3F8BF8" w:rsidR="00856F7E" w:rsidRDefault="00856F7E" w:rsidP="00856F7E">
      <w:pPr>
        <w:rPr>
          <w:sz w:val="24"/>
          <w:szCs w:val="24"/>
        </w:rPr>
      </w:pPr>
    </w:p>
    <w:p w14:paraId="4145E03B" w14:textId="77777777" w:rsidR="00856F7E" w:rsidRDefault="00856F7E" w:rsidP="00856F7E">
      <w:pPr>
        <w:rPr>
          <w:sz w:val="24"/>
          <w:szCs w:val="24"/>
        </w:rPr>
      </w:pPr>
    </w:p>
    <w:p w14:paraId="21DA2C53" w14:textId="77777777" w:rsidR="00856F7E" w:rsidRDefault="00856F7E" w:rsidP="00856F7E">
      <w:pPr>
        <w:rPr>
          <w:sz w:val="24"/>
          <w:szCs w:val="24"/>
        </w:rPr>
      </w:pPr>
    </w:p>
    <w:p w14:paraId="6F507AC5" w14:textId="77777777" w:rsidR="000A36B5" w:rsidRPr="000A36B5" w:rsidRDefault="000A36B5" w:rsidP="000A36B5">
      <w:pPr>
        <w:pStyle w:val="ListParagraph"/>
        <w:numPr>
          <w:ilvl w:val="0"/>
          <w:numId w:val="1"/>
        </w:numPr>
        <w:rPr>
          <w:sz w:val="24"/>
          <w:szCs w:val="24"/>
        </w:rPr>
      </w:pPr>
      <w:r w:rsidRPr="000A36B5">
        <w:rPr>
          <w:sz w:val="24"/>
          <w:szCs w:val="24"/>
        </w:rPr>
        <w:t>College of Policing (2021). Body-worn cameras. [online] College of Policing. Available at: https://www.college.police.uk/research/crime-reduction-toolkit/body-worn-cameras.</w:t>
      </w:r>
    </w:p>
    <w:p w14:paraId="2E547AB5" w14:textId="0C465DF4" w:rsidR="00856F7E" w:rsidRDefault="00856F7E" w:rsidP="000A36B5">
      <w:pPr>
        <w:ind w:left="360"/>
        <w:rPr>
          <w:sz w:val="24"/>
          <w:szCs w:val="24"/>
        </w:rPr>
      </w:pPr>
    </w:p>
    <w:p w14:paraId="52E08A4F" w14:textId="77777777" w:rsidR="00007815" w:rsidRDefault="00007815" w:rsidP="000A36B5">
      <w:pPr>
        <w:ind w:left="360"/>
        <w:rPr>
          <w:sz w:val="24"/>
          <w:szCs w:val="24"/>
        </w:rPr>
      </w:pPr>
    </w:p>
    <w:p w14:paraId="1AB0A9CB" w14:textId="77777777" w:rsidR="00007815" w:rsidRPr="00007815" w:rsidRDefault="00007815" w:rsidP="00007815">
      <w:pPr>
        <w:pStyle w:val="ListParagraph"/>
        <w:numPr>
          <w:ilvl w:val="0"/>
          <w:numId w:val="1"/>
        </w:numPr>
        <w:rPr>
          <w:sz w:val="24"/>
          <w:szCs w:val="24"/>
        </w:rPr>
      </w:pPr>
      <w:r w:rsidRPr="00007815">
        <w:rPr>
          <w:sz w:val="24"/>
          <w:szCs w:val="24"/>
        </w:rPr>
        <w:t>College of Policing (2021). Problem-oriented policing Effective implementation of problem solving Scope of practice guidelines. [online] Available at: https://assets.college.police.uk/s3fs-public/2021-05/problem-solving-scope-of-practice-guidelines-250521.pdf.</w:t>
      </w:r>
    </w:p>
    <w:p w14:paraId="6DF72C51" w14:textId="361F6545" w:rsidR="00007815" w:rsidRDefault="00007815" w:rsidP="00007815">
      <w:pPr>
        <w:ind w:left="360"/>
        <w:rPr>
          <w:sz w:val="24"/>
          <w:szCs w:val="24"/>
        </w:rPr>
      </w:pPr>
    </w:p>
    <w:p w14:paraId="6BF0F946" w14:textId="77777777" w:rsidR="002A6442" w:rsidRDefault="002A6442" w:rsidP="00007815">
      <w:pPr>
        <w:ind w:left="360"/>
        <w:rPr>
          <w:sz w:val="24"/>
          <w:szCs w:val="24"/>
        </w:rPr>
      </w:pPr>
    </w:p>
    <w:p w14:paraId="37BD2E70" w14:textId="77777777" w:rsidR="002A6442" w:rsidRPr="002A6442" w:rsidRDefault="002A6442" w:rsidP="002A6442">
      <w:pPr>
        <w:pStyle w:val="ListParagraph"/>
        <w:numPr>
          <w:ilvl w:val="0"/>
          <w:numId w:val="1"/>
        </w:numPr>
        <w:rPr>
          <w:sz w:val="24"/>
          <w:szCs w:val="24"/>
        </w:rPr>
      </w:pPr>
      <w:r w:rsidRPr="002A6442">
        <w:rPr>
          <w:sz w:val="24"/>
          <w:szCs w:val="24"/>
        </w:rPr>
        <w:t>College of Policing (2020). Partnership working. [online] College of Policing. Available at: https://www.college.police.uk/app/major-investigation-and-public-protection/hate-crime/partnership-working.</w:t>
      </w:r>
    </w:p>
    <w:p w14:paraId="599DF823" w14:textId="3CA6231B" w:rsidR="002A6442" w:rsidRDefault="002A6442" w:rsidP="002A6442">
      <w:pPr>
        <w:ind w:left="360"/>
        <w:rPr>
          <w:sz w:val="24"/>
          <w:szCs w:val="24"/>
        </w:rPr>
      </w:pPr>
    </w:p>
    <w:p w14:paraId="5B71BF19" w14:textId="77777777" w:rsidR="004B06E8" w:rsidRDefault="004B06E8" w:rsidP="002A6442">
      <w:pPr>
        <w:ind w:left="360"/>
        <w:rPr>
          <w:sz w:val="24"/>
          <w:szCs w:val="24"/>
        </w:rPr>
      </w:pPr>
    </w:p>
    <w:p w14:paraId="3D89AD71" w14:textId="77777777" w:rsidR="004B06E8" w:rsidRPr="004B06E8" w:rsidRDefault="004B06E8" w:rsidP="004B06E8">
      <w:pPr>
        <w:pStyle w:val="ListParagraph"/>
        <w:numPr>
          <w:ilvl w:val="0"/>
          <w:numId w:val="1"/>
        </w:numPr>
        <w:rPr>
          <w:sz w:val="24"/>
          <w:szCs w:val="24"/>
        </w:rPr>
      </w:pPr>
      <w:r w:rsidRPr="004B06E8">
        <w:rPr>
          <w:sz w:val="24"/>
          <w:szCs w:val="24"/>
        </w:rPr>
        <w:t>College of Policing (2023). Evidence-based policing. [online] College of Policing. Available at: https://www.college.police.uk/research/evidence-based-policing-EBP.</w:t>
      </w:r>
    </w:p>
    <w:p w14:paraId="3171F7DE" w14:textId="7FB00D73" w:rsidR="004B06E8" w:rsidRDefault="004B06E8" w:rsidP="004B06E8">
      <w:pPr>
        <w:ind w:left="360"/>
        <w:rPr>
          <w:sz w:val="24"/>
          <w:szCs w:val="24"/>
        </w:rPr>
      </w:pPr>
    </w:p>
    <w:p w14:paraId="46125928" w14:textId="77777777" w:rsidR="004B7F4F" w:rsidRDefault="004B7F4F" w:rsidP="004B06E8">
      <w:pPr>
        <w:ind w:left="360"/>
        <w:rPr>
          <w:sz w:val="24"/>
          <w:szCs w:val="24"/>
        </w:rPr>
      </w:pPr>
    </w:p>
    <w:p w14:paraId="21545AB6" w14:textId="77777777" w:rsidR="004B7F4F" w:rsidRPr="004B7F4F" w:rsidRDefault="004B7F4F" w:rsidP="004B7F4F">
      <w:pPr>
        <w:pStyle w:val="ListParagraph"/>
        <w:numPr>
          <w:ilvl w:val="0"/>
          <w:numId w:val="1"/>
        </w:numPr>
        <w:rPr>
          <w:sz w:val="24"/>
          <w:szCs w:val="24"/>
        </w:rPr>
      </w:pPr>
      <w:r w:rsidRPr="004B7F4F">
        <w:rPr>
          <w:sz w:val="24"/>
          <w:szCs w:val="24"/>
        </w:rPr>
        <w:t>College of Policing. (n.d.). Research into practice and practice into research. [online] Available at: https://www.college.police.uk/research/projects/research-practice-and-practice-research.</w:t>
      </w:r>
    </w:p>
    <w:p w14:paraId="350C1C94" w14:textId="71F18D99" w:rsidR="004B7F4F" w:rsidRDefault="004B7F4F" w:rsidP="004B7F4F">
      <w:pPr>
        <w:ind w:left="360"/>
        <w:rPr>
          <w:sz w:val="24"/>
          <w:szCs w:val="24"/>
        </w:rPr>
      </w:pPr>
    </w:p>
    <w:p w14:paraId="6E6E4697" w14:textId="77777777" w:rsidR="009636DD" w:rsidRDefault="009636DD" w:rsidP="004B7F4F">
      <w:pPr>
        <w:ind w:left="360"/>
        <w:rPr>
          <w:sz w:val="24"/>
          <w:szCs w:val="24"/>
        </w:rPr>
      </w:pPr>
    </w:p>
    <w:p w14:paraId="730F96EE" w14:textId="77777777" w:rsidR="009636DD" w:rsidRPr="009636DD" w:rsidRDefault="009636DD" w:rsidP="009636DD">
      <w:pPr>
        <w:pStyle w:val="ListParagraph"/>
        <w:numPr>
          <w:ilvl w:val="0"/>
          <w:numId w:val="1"/>
        </w:numPr>
        <w:rPr>
          <w:sz w:val="24"/>
          <w:szCs w:val="24"/>
        </w:rPr>
      </w:pPr>
      <w:r w:rsidRPr="009636DD">
        <w:rPr>
          <w:sz w:val="24"/>
          <w:szCs w:val="24"/>
        </w:rPr>
        <w:t>College of Policing. (n.d.). Evidence-based policing maturity model. [online] Available at: https://www.college.police.uk/support-forces/maturity-model.</w:t>
      </w:r>
    </w:p>
    <w:p w14:paraId="18A82A18" w14:textId="0B6554E9" w:rsidR="009636DD" w:rsidRDefault="009636DD" w:rsidP="009636DD">
      <w:pPr>
        <w:ind w:left="360"/>
        <w:rPr>
          <w:sz w:val="24"/>
          <w:szCs w:val="24"/>
        </w:rPr>
      </w:pPr>
    </w:p>
    <w:p w14:paraId="348523E2" w14:textId="77777777" w:rsidR="001731FE" w:rsidRDefault="001731FE" w:rsidP="009636DD">
      <w:pPr>
        <w:ind w:left="360"/>
        <w:rPr>
          <w:sz w:val="24"/>
          <w:szCs w:val="24"/>
        </w:rPr>
      </w:pPr>
    </w:p>
    <w:p w14:paraId="54350803" w14:textId="77777777" w:rsidR="001731FE" w:rsidRPr="001731FE" w:rsidRDefault="001731FE" w:rsidP="001731FE">
      <w:pPr>
        <w:pStyle w:val="ListParagraph"/>
        <w:numPr>
          <w:ilvl w:val="0"/>
          <w:numId w:val="1"/>
        </w:numPr>
        <w:rPr>
          <w:sz w:val="24"/>
          <w:szCs w:val="24"/>
        </w:rPr>
      </w:pPr>
      <w:r w:rsidRPr="001731FE">
        <w:rPr>
          <w:sz w:val="24"/>
          <w:szCs w:val="24"/>
        </w:rPr>
        <w:t>College of Policing. (n.d.). Technologies – step two. [online] Available at: https://www.college.police.uk/guidance/serious-violence-hot-spots-policing-guide/technologies-step-two#017ec51e-2b41-4508-b89d-7cf19a44a476.</w:t>
      </w:r>
    </w:p>
    <w:p w14:paraId="0F6ADCF3" w14:textId="583C5EF0" w:rsidR="001731FE" w:rsidRPr="001731FE" w:rsidRDefault="001731FE" w:rsidP="001731FE">
      <w:pPr>
        <w:ind w:left="360"/>
        <w:rPr>
          <w:sz w:val="24"/>
          <w:szCs w:val="24"/>
        </w:rPr>
      </w:pPr>
    </w:p>
    <w:sectPr w:rsidR="001731FE" w:rsidRPr="00173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8E1601"/>
    <w:multiLevelType w:val="hybridMultilevel"/>
    <w:tmpl w:val="A5FC3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2969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21E"/>
    <w:rsid w:val="00004C61"/>
    <w:rsid w:val="00007815"/>
    <w:rsid w:val="00014A95"/>
    <w:rsid w:val="0003197B"/>
    <w:rsid w:val="00035D6C"/>
    <w:rsid w:val="00036FCB"/>
    <w:rsid w:val="0004610A"/>
    <w:rsid w:val="00061AFE"/>
    <w:rsid w:val="00082DD4"/>
    <w:rsid w:val="00085026"/>
    <w:rsid w:val="0008796D"/>
    <w:rsid w:val="00092390"/>
    <w:rsid w:val="00092B41"/>
    <w:rsid w:val="000A2501"/>
    <w:rsid w:val="000A36B5"/>
    <w:rsid w:val="000C3F17"/>
    <w:rsid w:val="000D04EC"/>
    <w:rsid w:val="000D7E28"/>
    <w:rsid w:val="000E16AA"/>
    <w:rsid w:val="000F1F5A"/>
    <w:rsid w:val="000F32A5"/>
    <w:rsid w:val="00102C20"/>
    <w:rsid w:val="00110296"/>
    <w:rsid w:val="00115170"/>
    <w:rsid w:val="00127CB4"/>
    <w:rsid w:val="00136AA9"/>
    <w:rsid w:val="001436BB"/>
    <w:rsid w:val="00146E45"/>
    <w:rsid w:val="001535EB"/>
    <w:rsid w:val="00163801"/>
    <w:rsid w:val="00163B0B"/>
    <w:rsid w:val="001731FE"/>
    <w:rsid w:val="00176582"/>
    <w:rsid w:val="0017704C"/>
    <w:rsid w:val="001834A3"/>
    <w:rsid w:val="00196CD3"/>
    <w:rsid w:val="001A225D"/>
    <w:rsid w:val="001A6388"/>
    <w:rsid w:val="001A7581"/>
    <w:rsid w:val="002056F1"/>
    <w:rsid w:val="00220862"/>
    <w:rsid w:val="00221E3F"/>
    <w:rsid w:val="00223F96"/>
    <w:rsid w:val="00233DB3"/>
    <w:rsid w:val="002433F7"/>
    <w:rsid w:val="0024612A"/>
    <w:rsid w:val="00260486"/>
    <w:rsid w:val="002779A9"/>
    <w:rsid w:val="00293B70"/>
    <w:rsid w:val="0029411F"/>
    <w:rsid w:val="002A62BD"/>
    <w:rsid w:val="002A6442"/>
    <w:rsid w:val="002B7B9B"/>
    <w:rsid w:val="002D5F49"/>
    <w:rsid w:val="002E31F2"/>
    <w:rsid w:val="002F3736"/>
    <w:rsid w:val="00302BBB"/>
    <w:rsid w:val="00305370"/>
    <w:rsid w:val="00323566"/>
    <w:rsid w:val="00344266"/>
    <w:rsid w:val="00354B95"/>
    <w:rsid w:val="003608D0"/>
    <w:rsid w:val="00367CD2"/>
    <w:rsid w:val="00382C65"/>
    <w:rsid w:val="00394443"/>
    <w:rsid w:val="003A2657"/>
    <w:rsid w:val="003A3181"/>
    <w:rsid w:val="003A355E"/>
    <w:rsid w:val="003A476F"/>
    <w:rsid w:val="003C3E45"/>
    <w:rsid w:val="003E2770"/>
    <w:rsid w:val="003E3CDD"/>
    <w:rsid w:val="00410F65"/>
    <w:rsid w:val="0045119F"/>
    <w:rsid w:val="0045456F"/>
    <w:rsid w:val="00454DB9"/>
    <w:rsid w:val="00482DA6"/>
    <w:rsid w:val="0048445B"/>
    <w:rsid w:val="004844F4"/>
    <w:rsid w:val="00494FDF"/>
    <w:rsid w:val="00496101"/>
    <w:rsid w:val="004A3E1A"/>
    <w:rsid w:val="004B06E8"/>
    <w:rsid w:val="004B7E58"/>
    <w:rsid w:val="004B7F4F"/>
    <w:rsid w:val="004C2065"/>
    <w:rsid w:val="004C53F6"/>
    <w:rsid w:val="004F040D"/>
    <w:rsid w:val="00515A84"/>
    <w:rsid w:val="005208D2"/>
    <w:rsid w:val="00564A41"/>
    <w:rsid w:val="00574637"/>
    <w:rsid w:val="00580985"/>
    <w:rsid w:val="005814D4"/>
    <w:rsid w:val="00587850"/>
    <w:rsid w:val="005A0E4E"/>
    <w:rsid w:val="005A324F"/>
    <w:rsid w:val="005A3527"/>
    <w:rsid w:val="005A6E8C"/>
    <w:rsid w:val="005B1D1F"/>
    <w:rsid w:val="005B2DD0"/>
    <w:rsid w:val="005B7A07"/>
    <w:rsid w:val="005D1A60"/>
    <w:rsid w:val="005E2432"/>
    <w:rsid w:val="005E3CE2"/>
    <w:rsid w:val="005F0C60"/>
    <w:rsid w:val="005F3CB3"/>
    <w:rsid w:val="005F456D"/>
    <w:rsid w:val="005F606C"/>
    <w:rsid w:val="00603FB9"/>
    <w:rsid w:val="00606B08"/>
    <w:rsid w:val="00612851"/>
    <w:rsid w:val="006214CB"/>
    <w:rsid w:val="006227E5"/>
    <w:rsid w:val="00626051"/>
    <w:rsid w:val="0062613A"/>
    <w:rsid w:val="00633EFB"/>
    <w:rsid w:val="006532E4"/>
    <w:rsid w:val="00654B20"/>
    <w:rsid w:val="00655646"/>
    <w:rsid w:val="00661A14"/>
    <w:rsid w:val="00661AFB"/>
    <w:rsid w:val="0066347B"/>
    <w:rsid w:val="006809D0"/>
    <w:rsid w:val="0068654B"/>
    <w:rsid w:val="006947DC"/>
    <w:rsid w:val="006966E8"/>
    <w:rsid w:val="006A4876"/>
    <w:rsid w:val="006B4D26"/>
    <w:rsid w:val="006B4DB7"/>
    <w:rsid w:val="006D78B5"/>
    <w:rsid w:val="006E02B0"/>
    <w:rsid w:val="006E4E5D"/>
    <w:rsid w:val="006F0FF9"/>
    <w:rsid w:val="006F12EA"/>
    <w:rsid w:val="006F4B1B"/>
    <w:rsid w:val="006F7C06"/>
    <w:rsid w:val="00705CE4"/>
    <w:rsid w:val="007107DB"/>
    <w:rsid w:val="00711F7A"/>
    <w:rsid w:val="007201ED"/>
    <w:rsid w:val="007353B7"/>
    <w:rsid w:val="007746E5"/>
    <w:rsid w:val="00793301"/>
    <w:rsid w:val="007A5C1C"/>
    <w:rsid w:val="007D1446"/>
    <w:rsid w:val="007F2F6B"/>
    <w:rsid w:val="00820A4B"/>
    <w:rsid w:val="008248B0"/>
    <w:rsid w:val="00825162"/>
    <w:rsid w:val="0082570C"/>
    <w:rsid w:val="00833DE1"/>
    <w:rsid w:val="0083434F"/>
    <w:rsid w:val="008458F9"/>
    <w:rsid w:val="0085038D"/>
    <w:rsid w:val="00856F7E"/>
    <w:rsid w:val="0086266D"/>
    <w:rsid w:val="00877C82"/>
    <w:rsid w:val="00882B0C"/>
    <w:rsid w:val="008853B1"/>
    <w:rsid w:val="008972D4"/>
    <w:rsid w:val="008B44B1"/>
    <w:rsid w:val="008B4CF6"/>
    <w:rsid w:val="008D0B92"/>
    <w:rsid w:val="008E0428"/>
    <w:rsid w:val="008E0E57"/>
    <w:rsid w:val="008E1F12"/>
    <w:rsid w:val="008E5964"/>
    <w:rsid w:val="008E6838"/>
    <w:rsid w:val="008F2CEB"/>
    <w:rsid w:val="00917D27"/>
    <w:rsid w:val="009227E9"/>
    <w:rsid w:val="00923A02"/>
    <w:rsid w:val="0093172B"/>
    <w:rsid w:val="00954FAB"/>
    <w:rsid w:val="009636DD"/>
    <w:rsid w:val="00964CF3"/>
    <w:rsid w:val="00970E61"/>
    <w:rsid w:val="00972F77"/>
    <w:rsid w:val="0098008A"/>
    <w:rsid w:val="00993195"/>
    <w:rsid w:val="009A2253"/>
    <w:rsid w:val="009A2C2D"/>
    <w:rsid w:val="009A780C"/>
    <w:rsid w:val="009B3AE7"/>
    <w:rsid w:val="009C2DB7"/>
    <w:rsid w:val="009E4698"/>
    <w:rsid w:val="009E6EEA"/>
    <w:rsid w:val="009F5604"/>
    <w:rsid w:val="00A00736"/>
    <w:rsid w:val="00A0097F"/>
    <w:rsid w:val="00A0237E"/>
    <w:rsid w:val="00A06793"/>
    <w:rsid w:val="00A1077D"/>
    <w:rsid w:val="00A1303E"/>
    <w:rsid w:val="00A27B6D"/>
    <w:rsid w:val="00A409F7"/>
    <w:rsid w:val="00A45D21"/>
    <w:rsid w:val="00A53DD5"/>
    <w:rsid w:val="00A57FE6"/>
    <w:rsid w:val="00A61645"/>
    <w:rsid w:val="00A70BB7"/>
    <w:rsid w:val="00A871FA"/>
    <w:rsid w:val="00A901D9"/>
    <w:rsid w:val="00A92EC5"/>
    <w:rsid w:val="00AA40AC"/>
    <w:rsid w:val="00AC3F4D"/>
    <w:rsid w:val="00AC4D4D"/>
    <w:rsid w:val="00AE0219"/>
    <w:rsid w:val="00B01C66"/>
    <w:rsid w:val="00B0456A"/>
    <w:rsid w:val="00B07894"/>
    <w:rsid w:val="00B14AB6"/>
    <w:rsid w:val="00B14E12"/>
    <w:rsid w:val="00B32C0F"/>
    <w:rsid w:val="00B4209E"/>
    <w:rsid w:val="00B42734"/>
    <w:rsid w:val="00B51D80"/>
    <w:rsid w:val="00B57728"/>
    <w:rsid w:val="00B627A2"/>
    <w:rsid w:val="00B674CF"/>
    <w:rsid w:val="00B822D8"/>
    <w:rsid w:val="00B8340B"/>
    <w:rsid w:val="00B851A3"/>
    <w:rsid w:val="00B874EB"/>
    <w:rsid w:val="00B90B99"/>
    <w:rsid w:val="00BA2F6C"/>
    <w:rsid w:val="00BA3256"/>
    <w:rsid w:val="00BA3AC3"/>
    <w:rsid w:val="00BA4BE9"/>
    <w:rsid w:val="00BA61E1"/>
    <w:rsid w:val="00BA6213"/>
    <w:rsid w:val="00BC2AF5"/>
    <w:rsid w:val="00BF4169"/>
    <w:rsid w:val="00C111B1"/>
    <w:rsid w:val="00C11CB2"/>
    <w:rsid w:val="00C13840"/>
    <w:rsid w:val="00C13FC7"/>
    <w:rsid w:val="00C243D3"/>
    <w:rsid w:val="00C546D6"/>
    <w:rsid w:val="00C60288"/>
    <w:rsid w:val="00C6452E"/>
    <w:rsid w:val="00C85020"/>
    <w:rsid w:val="00CA1D56"/>
    <w:rsid w:val="00CB55C3"/>
    <w:rsid w:val="00CC2CAF"/>
    <w:rsid w:val="00CD56B9"/>
    <w:rsid w:val="00CE17DF"/>
    <w:rsid w:val="00CF221E"/>
    <w:rsid w:val="00CF62F7"/>
    <w:rsid w:val="00CF6628"/>
    <w:rsid w:val="00D008B4"/>
    <w:rsid w:val="00D01AD1"/>
    <w:rsid w:val="00D10CF5"/>
    <w:rsid w:val="00D24726"/>
    <w:rsid w:val="00D24BA1"/>
    <w:rsid w:val="00D25C27"/>
    <w:rsid w:val="00D27D5E"/>
    <w:rsid w:val="00D30D27"/>
    <w:rsid w:val="00D4610F"/>
    <w:rsid w:val="00D470D2"/>
    <w:rsid w:val="00D650E6"/>
    <w:rsid w:val="00D677FA"/>
    <w:rsid w:val="00D702B9"/>
    <w:rsid w:val="00D82EFA"/>
    <w:rsid w:val="00D85A8C"/>
    <w:rsid w:val="00DD1574"/>
    <w:rsid w:val="00DE6E87"/>
    <w:rsid w:val="00DF18C4"/>
    <w:rsid w:val="00E00213"/>
    <w:rsid w:val="00E12BFB"/>
    <w:rsid w:val="00E16AFE"/>
    <w:rsid w:val="00E227B8"/>
    <w:rsid w:val="00E2501C"/>
    <w:rsid w:val="00E25075"/>
    <w:rsid w:val="00E43B54"/>
    <w:rsid w:val="00E52290"/>
    <w:rsid w:val="00E6152F"/>
    <w:rsid w:val="00E62567"/>
    <w:rsid w:val="00E7737C"/>
    <w:rsid w:val="00E803BF"/>
    <w:rsid w:val="00E811CB"/>
    <w:rsid w:val="00EB4909"/>
    <w:rsid w:val="00EB5000"/>
    <w:rsid w:val="00EB7740"/>
    <w:rsid w:val="00EC7878"/>
    <w:rsid w:val="00EE2713"/>
    <w:rsid w:val="00EE66E3"/>
    <w:rsid w:val="00F15879"/>
    <w:rsid w:val="00F2304D"/>
    <w:rsid w:val="00F24533"/>
    <w:rsid w:val="00F41456"/>
    <w:rsid w:val="00F51002"/>
    <w:rsid w:val="00F532D6"/>
    <w:rsid w:val="00F5617B"/>
    <w:rsid w:val="00F878FD"/>
    <w:rsid w:val="00F901BB"/>
    <w:rsid w:val="00F90326"/>
    <w:rsid w:val="00F95056"/>
    <w:rsid w:val="00FA16AF"/>
    <w:rsid w:val="00FA2220"/>
    <w:rsid w:val="00FA346F"/>
    <w:rsid w:val="00FA708D"/>
    <w:rsid w:val="00FB2181"/>
    <w:rsid w:val="00FC175B"/>
    <w:rsid w:val="00FF0D94"/>
    <w:rsid w:val="00FF2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362B9"/>
  <w15:chartTrackingRefBased/>
  <w15:docId w15:val="{FE1BB171-73ED-4C15-9CBD-BE9ADA92C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27B8"/>
    <w:rPr>
      <w:color w:val="0563C1" w:themeColor="hyperlink"/>
      <w:u w:val="single"/>
    </w:rPr>
  </w:style>
  <w:style w:type="character" w:styleId="UnresolvedMention">
    <w:name w:val="Unresolved Mention"/>
    <w:basedOn w:val="DefaultParagraphFont"/>
    <w:uiPriority w:val="99"/>
    <w:semiHidden/>
    <w:unhideWhenUsed/>
    <w:rsid w:val="00E227B8"/>
    <w:rPr>
      <w:color w:val="605E5C"/>
      <w:shd w:val="clear" w:color="auto" w:fill="E1DFDD"/>
    </w:rPr>
  </w:style>
  <w:style w:type="paragraph" w:styleId="ListParagraph">
    <w:name w:val="List Paragraph"/>
    <w:basedOn w:val="Normal"/>
    <w:uiPriority w:val="34"/>
    <w:qFormat/>
    <w:rsid w:val="002B7B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203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5892</TotalTime>
  <Pages>8</Pages>
  <Words>2098</Words>
  <Characters>11961</Characters>
  <Application>Microsoft Office Word</Application>
  <DocSecurity>0</DocSecurity>
  <Lines>99</Lines>
  <Paragraphs>28</Paragraphs>
  <ScaleCrop>false</ScaleCrop>
  <Company/>
  <LinksUpToDate>false</LinksUpToDate>
  <CharactersWithSpaces>14031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Nawaz (2245871)</dc:creator>
  <cp:keywords/>
  <dc:description/>
  <cp:lastModifiedBy>Misbah n</cp:lastModifiedBy>
  <cp:revision>110</cp:revision>
  <dcterms:created xsi:type="dcterms:W3CDTF">2023-07-20T23:31:00Z</dcterms:created>
  <dcterms:modified xsi:type="dcterms:W3CDTF">2023-11-19T21:43:00Z</dcterms:modified>
</cp:coreProperties>
</file>