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4E0EA76" w:rsidP="34E0EA76" w:rsidRDefault="34E0EA76" w14:paraId="266CA908" w14:textId="28D2F9B0">
      <w:pPr>
        <w:spacing w:after="0"/>
        <w:jc w:val="center"/>
        <w:rPr>
          <w:rFonts w:ascii="Times New Roman" w:hAnsi="Times New Roman" w:eastAsia="Times New Roman" w:cs="Times New Roman"/>
          <w:b/>
          <w:bCs/>
          <w:color w:val="000000" w:themeColor="text1"/>
        </w:rPr>
      </w:pPr>
    </w:p>
    <w:p w:rsidR="00402C40" w:rsidP="34E0EA76" w:rsidRDefault="00402C40" w14:paraId="517C998A" w14:textId="77777777">
      <w:pPr>
        <w:spacing w:after="0"/>
        <w:jc w:val="center"/>
        <w:rPr>
          <w:rFonts w:ascii="Times New Roman" w:hAnsi="Times New Roman" w:eastAsia="Times New Roman" w:cs="Times New Roman"/>
          <w:b/>
          <w:bCs/>
          <w:color w:val="000000" w:themeColor="text1"/>
        </w:rPr>
      </w:pPr>
    </w:p>
    <w:p w:rsidR="34E0EA76" w:rsidP="34E0EA76" w:rsidRDefault="34E0EA76" w14:paraId="2CE5187E" w14:textId="5D944490">
      <w:pPr>
        <w:spacing w:after="0"/>
        <w:jc w:val="center"/>
        <w:rPr>
          <w:rFonts w:ascii="Times New Roman" w:hAnsi="Times New Roman" w:eastAsia="Times New Roman" w:cs="Times New Roman"/>
          <w:b/>
          <w:bCs/>
          <w:color w:val="000000" w:themeColor="text1"/>
        </w:rPr>
      </w:pPr>
    </w:p>
    <w:p w:rsidR="34E0EA76" w:rsidP="34E0EA76" w:rsidRDefault="34E0EA76" w14:paraId="4E883A88" w14:textId="3AEDAEB9">
      <w:pPr>
        <w:spacing w:after="0"/>
        <w:jc w:val="center"/>
        <w:rPr>
          <w:rFonts w:ascii="Times New Roman" w:hAnsi="Times New Roman" w:eastAsia="Times New Roman" w:cs="Times New Roman"/>
          <w:b/>
          <w:bCs/>
          <w:color w:val="000000" w:themeColor="text1"/>
        </w:rPr>
      </w:pPr>
    </w:p>
    <w:p w:rsidR="34E0EA76" w:rsidP="34E0EA76" w:rsidRDefault="34E0EA76" w14:paraId="2D66C84C" w14:textId="2E64B221">
      <w:pPr>
        <w:spacing w:after="0"/>
        <w:jc w:val="center"/>
        <w:rPr>
          <w:rFonts w:ascii="Times New Roman" w:hAnsi="Times New Roman" w:eastAsia="Times New Roman" w:cs="Times New Roman"/>
          <w:b/>
          <w:bCs/>
          <w:color w:val="000000" w:themeColor="text1"/>
        </w:rPr>
      </w:pPr>
    </w:p>
    <w:p w:rsidR="34E0EA76" w:rsidP="34E0EA76" w:rsidRDefault="34E0EA76" w14:paraId="340266A1" w14:textId="67C16E98">
      <w:pPr>
        <w:spacing w:after="0"/>
        <w:jc w:val="center"/>
        <w:rPr>
          <w:rFonts w:ascii="Times New Roman" w:hAnsi="Times New Roman" w:eastAsia="Times New Roman" w:cs="Times New Roman"/>
          <w:b/>
          <w:bCs/>
          <w:color w:val="000000" w:themeColor="text1"/>
        </w:rPr>
      </w:pPr>
    </w:p>
    <w:p w:rsidR="34E0EA76" w:rsidP="34E0EA76" w:rsidRDefault="34E0EA76" w14:paraId="5355869E" w14:textId="66205513">
      <w:pPr>
        <w:spacing w:after="0"/>
        <w:jc w:val="center"/>
        <w:rPr>
          <w:rFonts w:ascii="Times New Roman" w:hAnsi="Times New Roman" w:eastAsia="Times New Roman" w:cs="Times New Roman"/>
          <w:b/>
          <w:bCs/>
          <w:color w:val="000000" w:themeColor="text1"/>
        </w:rPr>
      </w:pPr>
    </w:p>
    <w:p w:rsidR="34E0EA76" w:rsidP="34E0EA76" w:rsidRDefault="34E0EA76" w14:paraId="65A529D1" w14:textId="5CC08E17">
      <w:pPr>
        <w:spacing w:after="0"/>
        <w:jc w:val="center"/>
        <w:rPr>
          <w:rFonts w:ascii="Times New Roman" w:hAnsi="Times New Roman" w:eastAsia="Times New Roman" w:cs="Times New Roman"/>
          <w:b/>
          <w:bCs/>
          <w:color w:val="000000" w:themeColor="text1"/>
        </w:rPr>
      </w:pPr>
    </w:p>
    <w:p w:rsidR="14365D21" w:rsidP="34E0EA76" w:rsidRDefault="14365D21" w14:paraId="1A5A38F8" w14:textId="4BCCB7E9">
      <w:pPr>
        <w:spacing w:after="0"/>
        <w:jc w:val="center"/>
      </w:pPr>
      <w:r w:rsidRPr="34E0EA76">
        <w:rPr>
          <w:rFonts w:ascii="Times New Roman" w:hAnsi="Times New Roman" w:eastAsia="Times New Roman" w:cs="Times New Roman"/>
          <w:b/>
          <w:bCs/>
          <w:color w:val="000000" w:themeColor="text1"/>
        </w:rPr>
        <w:t>BMOE6003</w:t>
      </w:r>
    </w:p>
    <w:p w:rsidR="34E0EA76" w:rsidRDefault="34E0EA76" w14:paraId="4443673B" w14:textId="6290DCDA"/>
    <w:p w:rsidR="14365D21" w:rsidP="34E0EA76" w:rsidRDefault="14365D21" w14:paraId="4F8AE5BB" w14:textId="5E0F321C">
      <w:pPr>
        <w:spacing w:after="0"/>
        <w:jc w:val="center"/>
      </w:pPr>
      <w:r w:rsidRPr="34E0EA76">
        <w:rPr>
          <w:rFonts w:ascii="Times New Roman" w:hAnsi="Times New Roman" w:eastAsia="Times New Roman" w:cs="Times New Roman"/>
          <w:b/>
          <w:bCs/>
          <w:color w:val="000000" w:themeColor="text1"/>
        </w:rPr>
        <w:t>Reflective Fieldwork Management Plan for Chosen Recreational Area</w:t>
      </w:r>
    </w:p>
    <w:p w:rsidR="14365D21" w:rsidP="34E0EA76" w:rsidRDefault="14365D21" w14:paraId="165D62ED" w14:textId="5F4D3FDB">
      <w:pPr>
        <w:spacing w:after="0"/>
        <w:jc w:val="center"/>
      </w:pPr>
      <w:r w:rsidRPr="34E0EA76">
        <w:rPr>
          <w:rFonts w:ascii="Times New Roman" w:hAnsi="Times New Roman" w:eastAsia="Times New Roman" w:cs="Times New Roman"/>
          <w:color w:val="000000" w:themeColor="text1"/>
        </w:rPr>
        <w:t>Anthony Burns</w:t>
      </w:r>
    </w:p>
    <w:p w:rsidR="34E0EA76" w:rsidRDefault="34E0EA76" w14:paraId="43A87E1A" w14:textId="3278305D"/>
    <w:p w:rsidR="34E0EA76" w:rsidRDefault="34E0EA76" w14:paraId="45C9EAF6" w14:textId="48F58301"/>
    <w:p w:rsidR="34E0EA76" w:rsidP="34E0EA76" w:rsidRDefault="34E0EA76" w14:paraId="0524EAE9" w14:textId="50B9A5F6"/>
    <w:p w:rsidR="14365D21" w:rsidP="34E0EA76" w:rsidRDefault="14365D21" w14:paraId="07858D55" w14:textId="10715333">
      <w:pPr>
        <w:jc w:val="center"/>
        <w:rPr>
          <w:rFonts w:ascii="Aptos" w:hAnsi="Aptos" w:eastAsia="Aptos" w:cs="Aptos"/>
        </w:rPr>
      </w:pPr>
      <w:r w:rsidRPr="34E0EA76">
        <w:rPr>
          <w:rFonts w:ascii="Times New Roman" w:hAnsi="Times New Roman" w:eastAsia="Times New Roman" w:cs="Times New Roman"/>
          <w:b/>
          <w:bCs/>
          <w:color w:val="000000" w:themeColor="text1"/>
          <w:sz w:val="36"/>
          <w:szCs w:val="36"/>
        </w:rPr>
        <w:t>Creating a Sustainable Management Plan for Dinefwr Park</w:t>
      </w:r>
    </w:p>
    <w:p w:rsidR="34E0EA76" w:rsidP="34E0EA76" w:rsidRDefault="34E0EA76" w14:paraId="4BCFD51A" w14:textId="5953485E">
      <w:pPr>
        <w:jc w:val="center"/>
        <w:rPr>
          <w:rFonts w:ascii="Times New Roman" w:hAnsi="Times New Roman" w:eastAsia="Times New Roman" w:cs="Times New Roman"/>
          <w:b/>
          <w:bCs/>
          <w:color w:val="000000" w:themeColor="text1"/>
          <w:sz w:val="36"/>
          <w:szCs w:val="36"/>
        </w:rPr>
      </w:pPr>
    </w:p>
    <w:p w:rsidR="34E0EA76" w:rsidP="34E0EA76" w:rsidRDefault="34E0EA76" w14:paraId="5A3666DD" w14:textId="479B7B4F">
      <w:pPr>
        <w:jc w:val="center"/>
        <w:rPr>
          <w:rFonts w:ascii="Times New Roman" w:hAnsi="Times New Roman" w:eastAsia="Times New Roman" w:cs="Times New Roman"/>
          <w:b/>
          <w:bCs/>
          <w:color w:val="000000" w:themeColor="text1"/>
          <w:sz w:val="36"/>
          <w:szCs w:val="36"/>
        </w:rPr>
      </w:pPr>
    </w:p>
    <w:p w:rsidR="34E0EA76" w:rsidP="34E0EA76" w:rsidRDefault="34E0EA76" w14:paraId="1391CCED" w14:textId="5F55B826">
      <w:pPr>
        <w:jc w:val="center"/>
        <w:rPr>
          <w:rFonts w:ascii="Times New Roman" w:hAnsi="Times New Roman" w:eastAsia="Times New Roman" w:cs="Times New Roman"/>
          <w:b/>
          <w:bCs/>
          <w:color w:val="000000" w:themeColor="text1"/>
          <w:sz w:val="28"/>
          <w:szCs w:val="28"/>
        </w:rPr>
      </w:pPr>
    </w:p>
    <w:p w:rsidR="34E0EA76" w:rsidP="34E0EA76" w:rsidRDefault="34E0EA76" w14:paraId="2825F6E0" w14:textId="25340ACA">
      <w:pPr>
        <w:jc w:val="center"/>
        <w:rPr>
          <w:rFonts w:ascii="Times New Roman" w:hAnsi="Times New Roman" w:eastAsia="Times New Roman" w:cs="Times New Roman"/>
          <w:b/>
          <w:bCs/>
          <w:color w:val="000000" w:themeColor="text1"/>
          <w:sz w:val="28"/>
          <w:szCs w:val="28"/>
        </w:rPr>
      </w:pPr>
    </w:p>
    <w:p w:rsidR="4D7FFAD5" w:rsidP="34E0EA76" w:rsidRDefault="4D7FFAD5" w14:paraId="2C3412EB" w14:textId="66A7ABD7">
      <w:pPr>
        <w:jc w:val="center"/>
        <w:rPr>
          <w:rFonts w:ascii="Times New Roman" w:hAnsi="Times New Roman" w:eastAsia="Times New Roman" w:cs="Times New Roman"/>
          <w:b/>
          <w:bCs/>
          <w:color w:val="000000" w:themeColor="text1"/>
        </w:rPr>
      </w:pPr>
      <w:r w:rsidRPr="34E0EA76">
        <w:rPr>
          <w:rFonts w:ascii="Times New Roman" w:hAnsi="Times New Roman" w:eastAsia="Times New Roman" w:cs="Times New Roman"/>
          <w:b/>
          <w:bCs/>
          <w:color w:val="000000" w:themeColor="text1"/>
          <w:sz w:val="28"/>
          <w:szCs w:val="28"/>
        </w:rPr>
        <w:t xml:space="preserve">By Iain </w:t>
      </w:r>
      <w:proofErr w:type="spellStart"/>
      <w:r w:rsidRPr="34E0EA76">
        <w:rPr>
          <w:rFonts w:ascii="Times New Roman" w:hAnsi="Times New Roman" w:eastAsia="Times New Roman" w:cs="Times New Roman"/>
          <w:b/>
          <w:bCs/>
          <w:color w:val="000000" w:themeColor="text1"/>
          <w:sz w:val="28"/>
          <w:szCs w:val="28"/>
        </w:rPr>
        <w:t>Latto</w:t>
      </w:r>
      <w:proofErr w:type="spellEnd"/>
    </w:p>
    <w:p w:rsidR="4D7FFAD5" w:rsidP="34E0EA76" w:rsidRDefault="4D7FFAD5" w14:paraId="3B5F136B" w14:textId="6B2B9C98">
      <w:pPr>
        <w:jc w:val="center"/>
        <w:rPr>
          <w:rFonts w:ascii="Times New Roman" w:hAnsi="Times New Roman" w:eastAsia="Times New Roman" w:cs="Times New Roman"/>
          <w:b/>
          <w:bCs/>
          <w:color w:val="000000" w:themeColor="text1"/>
        </w:rPr>
      </w:pPr>
      <w:r w:rsidRPr="34E0EA76">
        <w:rPr>
          <w:rFonts w:ascii="Times New Roman" w:hAnsi="Times New Roman" w:eastAsia="Times New Roman" w:cs="Times New Roman"/>
          <w:b/>
          <w:bCs/>
          <w:color w:val="000000" w:themeColor="text1"/>
          <w:sz w:val="28"/>
          <w:szCs w:val="28"/>
        </w:rPr>
        <w:t>2103185</w:t>
      </w:r>
    </w:p>
    <w:p w:rsidR="34E0EA76" w:rsidP="34E0EA76" w:rsidRDefault="34E0EA76" w14:paraId="67165494" w14:textId="57359C9E">
      <w:pPr>
        <w:jc w:val="center"/>
        <w:rPr>
          <w:rFonts w:ascii="Times New Roman" w:hAnsi="Times New Roman" w:eastAsia="Times New Roman" w:cs="Times New Roman"/>
          <w:b/>
          <w:bCs/>
          <w:color w:val="000000" w:themeColor="text1"/>
          <w:sz w:val="28"/>
          <w:szCs w:val="28"/>
        </w:rPr>
      </w:pPr>
    </w:p>
    <w:p w:rsidR="34E0EA76" w:rsidP="34E0EA76" w:rsidRDefault="34E0EA76" w14:paraId="163E0CF5" w14:textId="6896A1A3">
      <w:pPr>
        <w:jc w:val="center"/>
        <w:rPr>
          <w:rFonts w:ascii="Times New Roman" w:hAnsi="Times New Roman" w:eastAsia="Times New Roman" w:cs="Times New Roman"/>
          <w:b/>
          <w:bCs/>
          <w:color w:val="000000" w:themeColor="text1"/>
          <w:sz w:val="28"/>
          <w:szCs w:val="28"/>
        </w:rPr>
      </w:pPr>
    </w:p>
    <w:p w:rsidR="34E0EA76" w:rsidP="34E0EA76" w:rsidRDefault="34E0EA76" w14:paraId="7D496A65" w14:textId="14539BD5">
      <w:pPr>
        <w:jc w:val="center"/>
        <w:rPr>
          <w:rFonts w:ascii="Times New Roman" w:hAnsi="Times New Roman" w:eastAsia="Times New Roman" w:cs="Times New Roman"/>
          <w:b/>
          <w:bCs/>
          <w:color w:val="000000" w:themeColor="text1"/>
          <w:sz w:val="28"/>
          <w:szCs w:val="28"/>
        </w:rPr>
      </w:pPr>
    </w:p>
    <w:p w:rsidR="34E0EA76" w:rsidP="34E0EA76" w:rsidRDefault="34E0EA76" w14:paraId="241D1088" w14:textId="51BFA431">
      <w:pPr>
        <w:jc w:val="center"/>
        <w:rPr>
          <w:rFonts w:ascii="Times New Roman" w:hAnsi="Times New Roman" w:eastAsia="Times New Roman" w:cs="Times New Roman"/>
          <w:b/>
          <w:bCs/>
          <w:color w:val="000000" w:themeColor="text1"/>
          <w:sz w:val="28"/>
          <w:szCs w:val="28"/>
        </w:rPr>
      </w:pPr>
    </w:p>
    <w:p w:rsidR="34E0EA76" w:rsidP="34E0EA76" w:rsidRDefault="34E0EA76" w14:paraId="07C1F3BF" w14:textId="18687F03">
      <w:pPr>
        <w:jc w:val="center"/>
        <w:rPr>
          <w:rFonts w:ascii="Times New Roman" w:hAnsi="Times New Roman" w:eastAsia="Times New Roman" w:cs="Times New Roman"/>
          <w:b/>
          <w:bCs/>
          <w:color w:val="000000" w:themeColor="text1"/>
          <w:sz w:val="28"/>
          <w:szCs w:val="28"/>
        </w:rPr>
      </w:pPr>
    </w:p>
    <w:p w:rsidR="34E0EA76" w:rsidP="34E0EA76" w:rsidRDefault="34E0EA76" w14:paraId="6527ADCB" w14:textId="7BF80455">
      <w:pPr>
        <w:jc w:val="center"/>
        <w:rPr>
          <w:rFonts w:ascii="Times New Roman" w:hAnsi="Times New Roman" w:eastAsia="Times New Roman" w:cs="Times New Roman"/>
          <w:b/>
          <w:bCs/>
          <w:color w:val="000000" w:themeColor="text1"/>
          <w:sz w:val="28"/>
          <w:szCs w:val="28"/>
        </w:rPr>
      </w:pPr>
    </w:p>
    <w:p w:rsidR="34E0EA76" w:rsidP="34E0EA76" w:rsidRDefault="34E0EA76" w14:paraId="0414BDCD" w14:textId="2280B53A">
      <w:pPr>
        <w:jc w:val="center"/>
        <w:rPr>
          <w:rFonts w:ascii="Times New Roman" w:hAnsi="Times New Roman" w:eastAsia="Times New Roman" w:cs="Times New Roman"/>
          <w:b/>
          <w:bCs/>
          <w:color w:val="000000" w:themeColor="text1"/>
          <w:sz w:val="28"/>
          <w:szCs w:val="28"/>
        </w:rPr>
      </w:pPr>
    </w:p>
    <w:p w:rsidR="34E0EA76" w:rsidP="34E0EA76" w:rsidRDefault="34E0EA76" w14:paraId="56BF9D85" w14:textId="2A967FCF">
      <w:pPr>
        <w:jc w:val="center"/>
        <w:rPr>
          <w:rFonts w:ascii="Times New Roman" w:hAnsi="Times New Roman" w:eastAsia="Times New Roman" w:cs="Times New Roman"/>
          <w:b/>
          <w:bCs/>
          <w:color w:val="000000" w:themeColor="text1"/>
          <w:sz w:val="28"/>
          <w:szCs w:val="28"/>
        </w:rPr>
      </w:pPr>
    </w:p>
    <w:p w:rsidR="34E0EA76" w:rsidP="34E0EA76" w:rsidRDefault="34E0EA76" w14:paraId="67D2A452" w14:textId="28BB8058">
      <w:pPr>
        <w:jc w:val="center"/>
        <w:rPr>
          <w:rFonts w:ascii="Times New Roman" w:hAnsi="Times New Roman" w:eastAsia="Times New Roman" w:cs="Times New Roman"/>
          <w:b/>
          <w:bCs/>
          <w:color w:val="000000" w:themeColor="text1"/>
          <w:sz w:val="28"/>
          <w:szCs w:val="28"/>
          <w:u w:val="single"/>
        </w:rPr>
      </w:pPr>
    </w:p>
    <w:p w:rsidR="186DDAAD" w:rsidP="34E0EA76" w:rsidRDefault="274E3446" w14:paraId="2EABBD9A" w14:textId="24AE49F5">
      <w:pPr>
        <w:jc w:val="center"/>
        <w:rPr>
          <w:rFonts w:ascii="Times New Roman" w:hAnsi="Times New Roman" w:eastAsia="Times New Roman" w:cs="Times New Roman"/>
          <w:b/>
          <w:bCs/>
          <w:color w:val="000000" w:themeColor="text1"/>
          <w:sz w:val="28"/>
          <w:szCs w:val="28"/>
          <w:u w:val="single"/>
        </w:rPr>
      </w:pPr>
      <w:r w:rsidRPr="0BF93B4A">
        <w:rPr>
          <w:rFonts w:ascii="Times New Roman" w:hAnsi="Times New Roman" w:eastAsia="Times New Roman" w:cs="Times New Roman"/>
          <w:b/>
          <w:bCs/>
          <w:color w:val="000000" w:themeColor="text1"/>
          <w:sz w:val="28"/>
          <w:szCs w:val="28"/>
          <w:u w:val="single"/>
        </w:rPr>
        <w:t>C</w:t>
      </w:r>
      <w:r w:rsidRPr="0BF93B4A" w:rsidR="186DDAAD">
        <w:rPr>
          <w:rFonts w:ascii="Times New Roman" w:hAnsi="Times New Roman" w:eastAsia="Times New Roman" w:cs="Times New Roman"/>
          <w:b/>
          <w:bCs/>
          <w:color w:val="000000" w:themeColor="text1"/>
          <w:sz w:val="28"/>
          <w:szCs w:val="28"/>
          <w:u w:val="single"/>
        </w:rPr>
        <w:t>ontents</w:t>
      </w:r>
    </w:p>
    <w:p w:rsidR="34E0EA76" w:rsidP="34E0EA76" w:rsidRDefault="34E0EA76" w14:paraId="4206332A" w14:textId="513BC8D5"/>
    <w:p w:rsidR="34E0EA76" w:rsidP="34E0EA76" w:rsidRDefault="34E0EA76" w14:paraId="066D0F31" w14:textId="21384A96">
      <w:pPr>
        <w:spacing w:after="0"/>
        <w:rPr>
          <w:rFonts w:ascii="Times New Roman" w:hAnsi="Times New Roman" w:eastAsia="Times New Roman" w:cs="Times New Roman"/>
          <w:color w:val="000000" w:themeColor="text1"/>
        </w:rPr>
      </w:pPr>
    </w:p>
    <w:p w:rsidR="186DDAAD" w:rsidP="34E0EA76" w:rsidRDefault="186DDAAD" w14:paraId="31C36CF7" w14:textId="5466AB35">
      <w:pPr>
        <w:spacing w:after="0"/>
      </w:pPr>
      <w:r w:rsidRPr="24870902" w:rsidR="186DDAAD">
        <w:rPr>
          <w:rFonts w:ascii="Times New Roman" w:hAnsi="Times New Roman" w:eastAsia="Times New Roman" w:cs="Times New Roman"/>
          <w:b w:val="1"/>
          <w:bCs w:val="1"/>
          <w:color w:val="000000" w:themeColor="text1" w:themeTint="FF" w:themeShade="FF"/>
        </w:rPr>
        <w:t>Executive Summary</w:t>
      </w:r>
      <w:r w:rsidRPr="24870902" w:rsidR="186DDAAD">
        <w:rPr>
          <w:rFonts w:ascii="Times New Roman" w:hAnsi="Times New Roman" w:eastAsia="Times New Roman" w:cs="Times New Roman"/>
          <w:color w:val="000000" w:themeColor="text1" w:themeTint="FF" w:themeShade="FF"/>
        </w:rPr>
        <w:t>………………………………………………………….</w:t>
      </w:r>
      <w:r w:rsidRPr="24870902" w:rsidR="0277D23B">
        <w:rPr>
          <w:rFonts w:ascii="Times New Roman" w:hAnsi="Times New Roman" w:eastAsia="Times New Roman" w:cs="Times New Roman"/>
          <w:color w:val="000000" w:themeColor="text1" w:themeTint="FF" w:themeShade="FF"/>
        </w:rPr>
        <w:t>3</w:t>
      </w:r>
    </w:p>
    <w:p w:rsidR="34E0EA76" w:rsidP="34E0EA76" w:rsidRDefault="34E0EA76" w14:paraId="362FBEF9" w14:textId="54F99EF1"/>
    <w:p w:rsidR="186DDAAD" w:rsidP="34E0EA76" w:rsidRDefault="186DDAAD" w14:paraId="27F73FE7" w14:textId="11CFC8DE">
      <w:pPr>
        <w:spacing w:after="0"/>
      </w:pPr>
      <w:r w:rsidRPr="24870902" w:rsidR="186DDAAD">
        <w:rPr>
          <w:rFonts w:ascii="Times New Roman" w:hAnsi="Times New Roman" w:eastAsia="Times New Roman" w:cs="Times New Roman"/>
          <w:b w:val="1"/>
          <w:bCs w:val="1"/>
          <w:color w:val="000000" w:themeColor="text1" w:themeTint="FF" w:themeShade="FF"/>
        </w:rPr>
        <w:t xml:space="preserve">Introduction </w:t>
      </w:r>
      <w:r w:rsidRPr="24870902" w:rsidR="186DDAAD">
        <w:rPr>
          <w:rFonts w:ascii="Times New Roman" w:hAnsi="Times New Roman" w:eastAsia="Times New Roman" w:cs="Times New Roman"/>
          <w:color w:val="000000" w:themeColor="text1" w:themeTint="FF" w:themeShade="FF"/>
        </w:rPr>
        <w:t>………………………………………………………………….</w:t>
      </w:r>
      <w:r w:rsidRPr="24870902" w:rsidR="6FF5C7BC">
        <w:rPr>
          <w:rFonts w:ascii="Times New Roman" w:hAnsi="Times New Roman" w:eastAsia="Times New Roman" w:cs="Times New Roman"/>
          <w:color w:val="000000" w:themeColor="text1" w:themeTint="FF" w:themeShade="FF"/>
        </w:rPr>
        <w:t>3</w:t>
      </w:r>
    </w:p>
    <w:p w:rsidR="1B7E02B0" w:rsidP="24870902" w:rsidRDefault="1B7E02B0" w14:paraId="390F11E8" w14:textId="525A888D">
      <w:pPr>
        <w:spacing w:after="0"/>
        <w:rPr>
          <w:rFonts w:ascii="Times New Roman" w:hAnsi="Times New Roman" w:eastAsia="Times New Roman" w:cs="Times New Roman"/>
          <w:i w:val="1"/>
          <w:iCs w:val="1"/>
          <w:color w:val="000000" w:themeColor="text1"/>
        </w:rPr>
      </w:pPr>
      <w:r w:rsidRPr="24870902" w:rsidR="1B7E02B0">
        <w:rPr>
          <w:rFonts w:ascii="Times New Roman" w:hAnsi="Times New Roman" w:eastAsia="Times New Roman" w:cs="Times New Roman"/>
          <w:i w:val="1"/>
          <w:iCs w:val="1"/>
          <w:color w:val="000000" w:themeColor="text1" w:themeTint="FF" w:themeShade="FF"/>
        </w:rPr>
        <w:t>Background</w:t>
      </w:r>
      <w:r w:rsidRPr="24870902" w:rsidR="1B7E02B0">
        <w:rPr>
          <w:rFonts w:ascii="Times New Roman" w:hAnsi="Times New Roman" w:eastAsia="Times New Roman" w:cs="Times New Roman"/>
          <w:color w:val="000000" w:themeColor="text1" w:themeTint="FF" w:themeShade="FF"/>
        </w:rPr>
        <w:t xml:space="preserve"> ………………………………………………………………….</w:t>
      </w:r>
      <w:r w:rsidRPr="24870902" w:rsidR="2B025938">
        <w:rPr>
          <w:rFonts w:ascii="Times New Roman" w:hAnsi="Times New Roman" w:eastAsia="Times New Roman" w:cs="Times New Roman"/>
          <w:color w:val="000000" w:themeColor="text1" w:themeTint="FF" w:themeShade="FF"/>
        </w:rPr>
        <w:t>3</w:t>
      </w:r>
    </w:p>
    <w:p w:rsidR="1B7E02B0" w:rsidP="24870902" w:rsidRDefault="1B7E02B0" w14:paraId="6AFA3A46" w14:textId="20C1E9E1">
      <w:pPr>
        <w:spacing w:after="0"/>
        <w:rPr>
          <w:rFonts w:ascii="Times New Roman" w:hAnsi="Times New Roman" w:eastAsia="Times New Roman" w:cs="Times New Roman"/>
          <w:i w:val="1"/>
          <w:iCs w:val="1"/>
          <w:color w:val="000000" w:themeColor="text1"/>
        </w:rPr>
      </w:pPr>
      <w:r w:rsidRPr="24870902" w:rsidR="1B7E02B0">
        <w:rPr>
          <w:rFonts w:ascii="Times New Roman" w:hAnsi="Times New Roman" w:eastAsia="Times New Roman" w:cs="Times New Roman"/>
          <w:i w:val="1"/>
          <w:iCs w:val="1"/>
          <w:color w:val="000000" w:themeColor="text1" w:themeTint="FF" w:themeShade="FF"/>
        </w:rPr>
        <w:t>Specific Problems</w:t>
      </w:r>
      <w:r w:rsidRPr="24870902" w:rsidR="1B7E02B0">
        <w:rPr>
          <w:rFonts w:ascii="Times New Roman" w:hAnsi="Times New Roman" w:eastAsia="Times New Roman" w:cs="Times New Roman"/>
          <w:color w:val="000000" w:themeColor="text1" w:themeTint="FF" w:themeShade="FF"/>
        </w:rPr>
        <w:t xml:space="preserve"> ………………………………………………………………….</w:t>
      </w:r>
      <w:r w:rsidRPr="24870902" w:rsidR="3A3C32BD">
        <w:rPr>
          <w:rFonts w:ascii="Times New Roman" w:hAnsi="Times New Roman" w:eastAsia="Times New Roman" w:cs="Times New Roman"/>
          <w:color w:val="000000" w:themeColor="text1" w:themeTint="FF" w:themeShade="FF"/>
        </w:rPr>
        <w:t>3</w:t>
      </w:r>
    </w:p>
    <w:p w:rsidR="1B7E02B0" w:rsidP="24870902" w:rsidRDefault="1B7E02B0" w14:paraId="6389731B" w14:textId="6132CA5F">
      <w:pPr>
        <w:spacing w:after="0"/>
        <w:rPr>
          <w:rFonts w:ascii="Times New Roman" w:hAnsi="Times New Roman" w:eastAsia="Times New Roman" w:cs="Times New Roman"/>
          <w:i w:val="1"/>
          <w:iCs w:val="1"/>
          <w:color w:val="000000" w:themeColor="text1"/>
        </w:rPr>
      </w:pPr>
      <w:r w:rsidRPr="24870902" w:rsidR="1B7E02B0">
        <w:rPr>
          <w:rFonts w:ascii="Times New Roman" w:hAnsi="Times New Roman" w:eastAsia="Times New Roman" w:cs="Times New Roman"/>
          <w:i w:val="1"/>
          <w:iCs w:val="1"/>
          <w:color w:val="000000" w:themeColor="text1" w:themeTint="FF" w:themeShade="FF"/>
        </w:rPr>
        <w:t>Preview of Sections</w:t>
      </w:r>
      <w:r w:rsidRPr="24870902" w:rsidR="1B7E02B0">
        <w:rPr>
          <w:rFonts w:ascii="Times New Roman" w:hAnsi="Times New Roman" w:eastAsia="Times New Roman" w:cs="Times New Roman"/>
          <w:color w:val="000000" w:themeColor="text1" w:themeTint="FF" w:themeShade="FF"/>
        </w:rPr>
        <w:t xml:space="preserve"> ………………………………………………………………….</w:t>
      </w:r>
      <w:r w:rsidRPr="24870902" w:rsidR="757ADCC3">
        <w:rPr>
          <w:rFonts w:ascii="Times New Roman" w:hAnsi="Times New Roman" w:eastAsia="Times New Roman" w:cs="Times New Roman"/>
          <w:color w:val="000000" w:themeColor="text1" w:themeTint="FF" w:themeShade="FF"/>
        </w:rPr>
        <w:t>4</w:t>
      </w:r>
    </w:p>
    <w:p w:rsidR="34E0EA76" w:rsidP="34E0EA76" w:rsidRDefault="34E0EA76" w14:paraId="5B1B505B" w14:textId="6C8A1E7E">
      <w:pPr>
        <w:spacing w:after="0"/>
        <w:rPr>
          <w:rFonts w:ascii="Times New Roman" w:hAnsi="Times New Roman" w:eastAsia="Times New Roman" w:cs="Times New Roman"/>
          <w:color w:val="000000" w:themeColor="text1"/>
        </w:rPr>
      </w:pPr>
    </w:p>
    <w:p w:rsidR="34E0EA76" w:rsidP="34E0EA76" w:rsidRDefault="34E0EA76" w14:paraId="79ECD0C4" w14:textId="27413914"/>
    <w:p w:rsidR="186DDAAD" w:rsidP="34E0EA76" w:rsidRDefault="186DDAAD" w14:paraId="403D7D86" w14:textId="652A9B2A">
      <w:pPr>
        <w:spacing w:after="0"/>
      </w:pPr>
      <w:r w:rsidRPr="24870902" w:rsidR="186DDAAD">
        <w:rPr>
          <w:rFonts w:ascii="Times New Roman" w:hAnsi="Times New Roman" w:eastAsia="Times New Roman" w:cs="Times New Roman"/>
          <w:color w:val="000000" w:themeColor="text1" w:themeTint="FF" w:themeShade="FF"/>
        </w:rPr>
        <w:t>Management plan ……………………………………………………………</w:t>
      </w:r>
      <w:r w:rsidRPr="24870902" w:rsidR="0907EEB1">
        <w:rPr>
          <w:rFonts w:ascii="Times New Roman" w:hAnsi="Times New Roman" w:eastAsia="Times New Roman" w:cs="Times New Roman"/>
          <w:color w:val="000000" w:themeColor="text1" w:themeTint="FF" w:themeShade="FF"/>
        </w:rPr>
        <w:t>4</w:t>
      </w:r>
    </w:p>
    <w:p w:rsidR="34E0EA76" w:rsidP="34E0EA76" w:rsidRDefault="34E0EA76" w14:paraId="5648FDDC" w14:textId="345663A1"/>
    <w:p w:rsidR="186DDAAD" w:rsidP="34E0EA76" w:rsidRDefault="186DDAAD" w14:paraId="63B0676C" w14:textId="6D171A46">
      <w:pPr>
        <w:spacing w:before="240" w:after="240"/>
        <w:rPr>
          <w:rFonts w:ascii="Times New Roman" w:hAnsi="Times New Roman" w:eastAsia="Times New Roman" w:cs="Times New Roman"/>
          <w:color w:val="000000" w:themeColor="text1"/>
        </w:rPr>
      </w:pPr>
      <w:r w:rsidRPr="24870902" w:rsidR="186DDAAD">
        <w:rPr>
          <w:rFonts w:ascii="Times New Roman" w:hAnsi="Times New Roman" w:eastAsia="Times New Roman" w:cs="Times New Roman"/>
          <w:color w:val="000000" w:themeColor="text1" w:themeTint="FF" w:themeShade="FF"/>
        </w:rPr>
        <w:t>Conceptual Frameworks………………………………………………….</w:t>
      </w:r>
      <w:r w:rsidRPr="24870902" w:rsidR="1CE52D6B">
        <w:rPr>
          <w:rFonts w:ascii="Times New Roman" w:hAnsi="Times New Roman" w:eastAsia="Times New Roman" w:cs="Times New Roman"/>
          <w:color w:val="000000" w:themeColor="text1" w:themeTint="FF" w:themeShade="FF"/>
        </w:rPr>
        <w:t>4</w:t>
      </w:r>
    </w:p>
    <w:p w:rsidR="186DDAAD" w:rsidP="34E0EA76" w:rsidRDefault="186DDAAD" w14:paraId="432A4ABE" w14:textId="12EB5F3F">
      <w:pPr>
        <w:spacing w:before="240" w:after="240"/>
        <w:rPr>
          <w:rFonts w:ascii="Times New Roman" w:hAnsi="Times New Roman" w:eastAsia="Times New Roman" w:cs="Times New Roman"/>
          <w:color w:val="000000" w:themeColor="text1"/>
        </w:rPr>
      </w:pPr>
      <w:r w:rsidRPr="24870902" w:rsidR="186DDAAD">
        <w:rPr>
          <w:rFonts w:ascii="Times New Roman" w:hAnsi="Times New Roman" w:eastAsia="Times New Roman" w:cs="Times New Roman"/>
          <w:color w:val="000000" w:themeColor="text1" w:themeTint="FF" w:themeShade="FF"/>
        </w:rPr>
        <w:t>Problems and Impacts……………………………………………………</w:t>
      </w:r>
      <w:r w:rsidRPr="24870902" w:rsidR="2C33F289">
        <w:rPr>
          <w:rFonts w:ascii="Times New Roman" w:hAnsi="Times New Roman" w:eastAsia="Times New Roman" w:cs="Times New Roman"/>
          <w:color w:val="000000" w:themeColor="text1" w:themeTint="FF" w:themeShade="FF"/>
        </w:rPr>
        <w:t>6</w:t>
      </w:r>
    </w:p>
    <w:p w:rsidR="186DDAAD" w:rsidP="34E0EA76" w:rsidRDefault="186DDAAD" w14:paraId="55D55C9E" w14:textId="70120DB5">
      <w:pPr>
        <w:spacing w:before="240" w:after="240"/>
        <w:rPr>
          <w:rFonts w:ascii="Times New Roman" w:hAnsi="Times New Roman" w:eastAsia="Times New Roman" w:cs="Times New Roman"/>
          <w:color w:val="000000" w:themeColor="text1"/>
        </w:rPr>
      </w:pPr>
      <w:r w:rsidRPr="24870902" w:rsidR="186DDAAD">
        <w:rPr>
          <w:rFonts w:ascii="Times New Roman" w:hAnsi="Times New Roman" w:eastAsia="Times New Roman" w:cs="Times New Roman"/>
          <w:color w:val="000000" w:themeColor="text1" w:themeTint="FF" w:themeShade="FF"/>
        </w:rPr>
        <w:t>Solutions and Management ……………………………………………….</w:t>
      </w:r>
      <w:r w:rsidRPr="24870902" w:rsidR="15962BEF">
        <w:rPr>
          <w:rFonts w:ascii="Times New Roman" w:hAnsi="Times New Roman" w:eastAsia="Times New Roman" w:cs="Times New Roman"/>
          <w:color w:val="000000" w:themeColor="text1" w:themeTint="FF" w:themeShade="FF"/>
        </w:rPr>
        <w:t>8</w:t>
      </w:r>
    </w:p>
    <w:p w:rsidR="34E0EA76" w:rsidP="34E0EA76" w:rsidRDefault="34E0EA76" w14:paraId="48DC15FC" w14:textId="4BD0157F"/>
    <w:p w:rsidR="186DDAAD" w:rsidP="34E0EA76" w:rsidRDefault="186DDAAD" w14:paraId="12C068BD" w14:textId="1E514369">
      <w:pPr>
        <w:spacing w:after="0"/>
      </w:pPr>
      <w:r w:rsidRPr="24870902" w:rsidR="186DDAAD">
        <w:rPr>
          <w:rFonts w:ascii="Times New Roman" w:hAnsi="Times New Roman" w:eastAsia="Times New Roman" w:cs="Times New Roman"/>
          <w:color w:val="000000" w:themeColor="text1" w:themeTint="FF" w:themeShade="FF"/>
        </w:rPr>
        <w:t>Conclusion…………………………………………………………………….</w:t>
      </w:r>
      <w:r w:rsidRPr="24870902" w:rsidR="2CB824AB">
        <w:rPr>
          <w:rFonts w:ascii="Times New Roman" w:hAnsi="Times New Roman" w:eastAsia="Times New Roman" w:cs="Times New Roman"/>
          <w:color w:val="000000" w:themeColor="text1" w:themeTint="FF" w:themeShade="FF"/>
        </w:rPr>
        <w:t>9</w:t>
      </w:r>
    </w:p>
    <w:p w:rsidR="34E0EA76" w:rsidP="34E0EA76" w:rsidRDefault="34E0EA76" w14:paraId="4ABFEA23" w14:textId="4E3E2529"/>
    <w:p w:rsidR="186DDAAD" w:rsidP="34E0EA76" w:rsidRDefault="186DDAAD" w14:paraId="12D121B0" w14:textId="08903FF4">
      <w:pPr>
        <w:spacing w:after="0"/>
      </w:pPr>
      <w:r w:rsidRPr="24870902" w:rsidR="186DDAAD">
        <w:rPr>
          <w:rFonts w:ascii="Times New Roman" w:hAnsi="Times New Roman" w:eastAsia="Times New Roman" w:cs="Times New Roman"/>
          <w:color w:val="000000" w:themeColor="text1" w:themeTint="FF" w:themeShade="FF"/>
        </w:rPr>
        <w:t>Reference list …………………………………………………………………</w:t>
      </w:r>
      <w:r w:rsidRPr="24870902" w:rsidR="18C98AF2">
        <w:rPr>
          <w:rFonts w:ascii="Times New Roman" w:hAnsi="Times New Roman" w:eastAsia="Times New Roman" w:cs="Times New Roman"/>
          <w:color w:val="000000" w:themeColor="text1" w:themeTint="FF" w:themeShade="FF"/>
        </w:rPr>
        <w:t>9-</w:t>
      </w:r>
      <w:r w:rsidRPr="24870902" w:rsidR="0D14025A">
        <w:rPr>
          <w:rFonts w:ascii="Times New Roman" w:hAnsi="Times New Roman" w:eastAsia="Times New Roman" w:cs="Times New Roman"/>
          <w:color w:val="000000" w:themeColor="text1" w:themeTint="FF" w:themeShade="FF"/>
        </w:rPr>
        <w:t>10</w:t>
      </w:r>
    </w:p>
    <w:p w:rsidR="34E0EA76" w:rsidP="34E0EA76" w:rsidRDefault="34E0EA76" w14:paraId="6F9FDF25" w14:textId="0052661D"/>
    <w:p w:rsidR="34E0EA76" w:rsidP="34E0EA76" w:rsidRDefault="34E0EA76" w14:paraId="50481659" w14:textId="7A25E4F4">
      <w:pPr>
        <w:rPr>
          <w:rFonts w:ascii="Times New Roman" w:hAnsi="Times New Roman" w:eastAsia="Times New Roman" w:cs="Times New Roman"/>
          <w:b/>
          <w:bCs/>
          <w:color w:val="000000" w:themeColor="text1"/>
          <w:sz w:val="28"/>
          <w:szCs w:val="28"/>
          <w:u w:val="single"/>
        </w:rPr>
      </w:pPr>
    </w:p>
    <w:p w:rsidR="34E0EA76" w:rsidP="34E0EA76" w:rsidRDefault="34E0EA76" w14:paraId="1561F05F" w14:textId="2603B622">
      <w:pPr>
        <w:rPr>
          <w:rFonts w:ascii="Times New Roman" w:hAnsi="Times New Roman" w:eastAsia="Times New Roman" w:cs="Times New Roman"/>
          <w:b/>
          <w:bCs/>
          <w:color w:val="000000" w:themeColor="text1"/>
          <w:sz w:val="28"/>
          <w:szCs w:val="28"/>
          <w:u w:val="single"/>
        </w:rPr>
      </w:pPr>
    </w:p>
    <w:p w:rsidR="34E0EA76" w:rsidP="34E0EA76" w:rsidRDefault="34E0EA76" w14:paraId="6B31CD3F" w14:textId="06D93478">
      <w:pPr>
        <w:rPr>
          <w:rFonts w:ascii="Times New Roman" w:hAnsi="Times New Roman" w:eastAsia="Times New Roman" w:cs="Times New Roman"/>
          <w:b/>
          <w:bCs/>
          <w:color w:val="000000" w:themeColor="text1"/>
          <w:sz w:val="28"/>
          <w:szCs w:val="28"/>
          <w:u w:val="single"/>
        </w:rPr>
      </w:pPr>
    </w:p>
    <w:p w:rsidR="34E0EA76" w:rsidP="34E0EA76" w:rsidRDefault="34E0EA76" w14:paraId="5B228BB8" w14:textId="066F17E1">
      <w:pPr>
        <w:rPr>
          <w:rFonts w:ascii="Times New Roman" w:hAnsi="Times New Roman" w:eastAsia="Times New Roman" w:cs="Times New Roman"/>
          <w:b/>
          <w:bCs/>
          <w:color w:val="000000" w:themeColor="text1"/>
          <w:sz w:val="28"/>
          <w:szCs w:val="28"/>
          <w:u w:val="single"/>
        </w:rPr>
      </w:pPr>
    </w:p>
    <w:p w:rsidR="34E0EA76" w:rsidP="34E0EA76" w:rsidRDefault="34E0EA76" w14:paraId="1BE3F20E" w14:textId="7B360716">
      <w:pPr>
        <w:rPr>
          <w:rFonts w:ascii="Times New Roman" w:hAnsi="Times New Roman" w:eastAsia="Times New Roman" w:cs="Times New Roman"/>
          <w:b/>
          <w:bCs/>
          <w:color w:val="000000" w:themeColor="text1"/>
          <w:sz w:val="28"/>
          <w:szCs w:val="28"/>
          <w:u w:val="single"/>
        </w:rPr>
      </w:pPr>
    </w:p>
    <w:p w:rsidR="34E0EA76" w:rsidP="34E0EA76" w:rsidRDefault="34E0EA76" w14:paraId="765FCE4F" w14:textId="28E34DE9">
      <w:pPr>
        <w:rPr>
          <w:rFonts w:ascii="Times New Roman" w:hAnsi="Times New Roman" w:eastAsia="Times New Roman" w:cs="Times New Roman"/>
          <w:b/>
          <w:bCs/>
          <w:color w:val="000000" w:themeColor="text1"/>
          <w:sz w:val="28"/>
          <w:szCs w:val="28"/>
          <w:u w:val="single"/>
        </w:rPr>
      </w:pPr>
    </w:p>
    <w:p w:rsidR="34E0EA76" w:rsidP="34E0EA76" w:rsidRDefault="34E0EA76" w14:paraId="6F09876A" w14:textId="756178AA">
      <w:pPr>
        <w:rPr>
          <w:rFonts w:ascii="Times New Roman" w:hAnsi="Times New Roman" w:eastAsia="Times New Roman" w:cs="Times New Roman"/>
          <w:b/>
          <w:bCs/>
          <w:color w:val="000000" w:themeColor="text1"/>
          <w:sz w:val="28"/>
          <w:szCs w:val="28"/>
          <w:u w:val="single"/>
        </w:rPr>
      </w:pPr>
    </w:p>
    <w:p w:rsidR="34E0EA76" w:rsidP="34E0EA76" w:rsidRDefault="34E0EA76" w14:paraId="2B93EDEB" w14:textId="209FC8B5">
      <w:pPr>
        <w:rPr>
          <w:rFonts w:ascii="Times New Roman" w:hAnsi="Times New Roman" w:eastAsia="Times New Roman" w:cs="Times New Roman"/>
          <w:b/>
          <w:bCs/>
          <w:color w:val="000000" w:themeColor="text1"/>
          <w:sz w:val="28"/>
          <w:szCs w:val="28"/>
          <w:u w:val="single"/>
        </w:rPr>
      </w:pPr>
    </w:p>
    <w:p w:rsidR="34E0EA76" w:rsidP="34E0EA76" w:rsidRDefault="34E0EA76" w14:paraId="5EB3372B" w14:textId="70CD21CB">
      <w:pPr>
        <w:rPr>
          <w:rFonts w:ascii="Times New Roman" w:hAnsi="Times New Roman" w:eastAsia="Times New Roman" w:cs="Times New Roman"/>
          <w:b/>
          <w:bCs/>
          <w:color w:val="000000" w:themeColor="text1"/>
          <w:sz w:val="28"/>
          <w:szCs w:val="28"/>
          <w:u w:val="single"/>
        </w:rPr>
      </w:pPr>
    </w:p>
    <w:p w:rsidR="34E0EA76" w:rsidP="34E0EA76" w:rsidRDefault="34E0EA76" w14:paraId="61968BFB" w14:textId="57C7E4D7">
      <w:pPr>
        <w:rPr>
          <w:rFonts w:ascii="Times New Roman" w:hAnsi="Times New Roman" w:eastAsia="Times New Roman" w:cs="Times New Roman"/>
          <w:b/>
          <w:bCs/>
          <w:color w:val="000000" w:themeColor="text1"/>
          <w:sz w:val="28"/>
          <w:szCs w:val="28"/>
          <w:u w:val="single"/>
        </w:rPr>
      </w:pPr>
    </w:p>
    <w:p w:rsidR="7FE442EB" w:rsidP="34E0EA76" w:rsidRDefault="7FE442EB" w14:paraId="5C421114" w14:textId="000D6539">
      <w:pPr>
        <w:rPr>
          <w:rFonts w:ascii="Times New Roman" w:hAnsi="Times New Roman" w:eastAsia="Times New Roman" w:cs="Times New Roman"/>
          <w:color w:val="000000" w:themeColor="text1"/>
        </w:rPr>
      </w:pPr>
      <w:commentRangeStart w:id="0"/>
      <w:r w:rsidRPr="24870902" w:rsidR="7FE442EB">
        <w:rPr>
          <w:rFonts w:ascii="Times New Roman" w:hAnsi="Times New Roman" w:eastAsia="Times New Roman" w:cs="Times New Roman"/>
          <w:color w:val="000000" w:themeColor="text1" w:themeTint="FF" w:themeShade="FF"/>
        </w:rPr>
        <w:t xml:space="preserve">Executive </w:t>
      </w:r>
      <w:r w:rsidRPr="24870902" w:rsidR="7FE442EB">
        <w:rPr>
          <w:rFonts w:ascii="Times New Roman" w:hAnsi="Times New Roman" w:eastAsia="Times New Roman" w:cs="Times New Roman"/>
          <w:color w:val="000000" w:themeColor="text1" w:themeTint="FF" w:themeShade="FF"/>
        </w:rPr>
        <w:t>Summary</w:t>
      </w:r>
      <w:r w:rsidRPr="24870902" w:rsidR="7DB13003">
        <w:rPr>
          <w:rFonts w:ascii="Times New Roman" w:hAnsi="Times New Roman" w:eastAsia="Times New Roman" w:cs="Times New Roman"/>
          <w:color w:val="000000" w:themeColor="text1" w:themeTint="FF" w:themeShade="FF"/>
        </w:rPr>
        <w:t>;</w:t>
      </w:r>
      <w:r w:rsidRPr="24870902" w:rsidR="7DB13003">
        <w:rPr>
          <w:rFonts w:ascii="Times New Roman" w:hAnsi="Times New Roman" w:eastAsia="Times New Roman" w:cs="Times New Roman"/>
          <w:color w:val="000000" w:themeColor="text1" w:themeTint="FF" w:themeShade="FF"/>
        </w:rPr>
        <w:t xml:space="preserve"> </w:t>
      </w:r>
      <w:commentRangeEnd w:id="0"/>
      <w:r>
        <w:rPr>
          <w:rStyle w:val="CommentReference"/>
        </w:rPr>
        <w:commentReference w:id="0"/>
      </w:r>
    </w:p>
    <w:p w:rsidR="00ED2845" w:rsidP="34E0EA76" w:rsidRDefault="00402C40" w14:paraId="1DE96627" w14:textId="5EC6078D">
      <w:pPr>
        <w:rPr>
          <w:rFonts w:ascii="Times New Roman" w:hAnsi="Times New Roman" w:eastAsia="Times New Roman" w:cs="Times New Roman"/>
          <w:color w:val="000000" w:themeColor="text1"/>
        </w:rPr>
      </w:pPr>
      <w:r w:rsidRPr="24870902" w:rsidR="00402C40">
        <w:rPr>
          <w:rFonts w:ascii="Times New Roman" w:hAnsi="Times New Roman" w:eastAsia="Times New Roman" w:cs="Times New Roman"/>
          <w:color w:val="000000" w:themeColor="text1" w:themeTint="FF" w:themeShade="FF"/>
        </w:rPr>
        <w:t xml:space="preserve">This report will examine in detail how to create a sustainable management plan for </w:t>
      </w:r>
      <w:r w:rsidRPr="24870902" w:rsidR="6F6A1DAF">
        <w:rPr>
          <w:rFonts w:ascii="Times New Roman" w:hAnsi="Times New Roman" w:eastAsia="Times New Roman" w:cs="Times New Roman"/>
          <w:color w:val="000000" w:themeColor="text1" w:themeTint="FF" w:themeShade="FF"/>
        </w:rPr>
        <w:t>Dinefwr Park</w:t>
      </w:r>
      <w:r w:rsidRPr="24870902" w:rsidR="00402C40">
        <w:rPr>
          <w:rFonts w:ascii="Times New Roman" w:hAnsi="Times New Roman" w:eastAsia="Times New Roman" w:cs="Times New Roman"/>
          <w:color w:val="000000" w:themeColor="text1" w:themeTint="FF" w:themeShade="FF"/>
        </w:rPr>
        <w:t xml:space="preserve">. The report will begin by providing a background to the </w:t>
      </w:r>
      <w:r w:rsidRPr="24870902" w:rsidR="00ED2845">
        <w:rPr>
          <w:rFonts w:ascii="Times New Roman" w:hAnsi="Times New Roman" w:eastAsia="Times New Roman" w:cs="Times New Roman"/>
          <w:color w:val="000000" w:themeColor="text1" w:themeTint="FF" w:themeShade="FF"/>
        </w:rPr>
        <w:t>project and</w:t>
      </w:r>
      <w:r w:rsidRPr="24870902" w:rsidR="00402C40">
        <w:rPr>
          <w:rFonts w:ascii="Times New Roman" w:hAnsi="Times New Roman" w:eastAsia="Times New Roman" w:cs="Times New Roman"/>
          <w:color w:val="000000" w:themeColor="text1" w:themeTint="FF" w:themeShade="FF"/>
        </w:rPr>
        <w:t xml:space="preserve"> will then progress onto </w:t>
      </w:r>
      <w:r w:rsidRPr="24870902" w:rsidR="00402C40">
        <w:rPr>
          <w:rFonts w:ascii="Times New Roman" w:hAnsi="Times New Roman" w:eastAsia="Times New Roman" w:cs="Times New Roman"/>
          <w:color w:val="000000" w:themeColor="text1" w:themeTint="FF" w:themeShade="FF"/>
        </w:rPr>
        <w:t>identifying</w:t>
      </w:r>
      <w:r w:rsidRPr="24870902" w:rsidR="00402C40">
        <w:rPr>
          <w:rFonts w:ascii="Times New Roman" w:hAnsi="Times New Roman" w:eastAsia="Times New Roman" w:cs="Times New Roman"/>
          <w:color w:val="000000" w:themeColor="text1" w:themeTint="FF" w:themeShade="FF"/>
        </w:rPr>
        <w:t xml:space="preserve"> specific problems in relation to the project</w:t>
      </w:r>
      <w:r w:rsidRPr="24870902" w:rsidR="00ED2845">
        <w:rPr>
          <w:rFonts w:ascii="Times New Roman" w:hAnsi="Times New Roman" w:eastAsia="Times New Roman" w:cs="Times New Roman"/>
          <w:color w:val="000000" w:themeColor="text1" w:themeTint="FF" w:themeShade="FF"/>
        </w:rPr>
        <w:t>, which were</w:t>
      </w:r>
      <w:r w:rsidRPr="24870902" w:rsidR="00402C40">
        <w:rPr>
          <w:rFonts w:ascii="Times New Roman" w:hAnsi="Times New Roman" w:eastAsia="Times New Roman" w:cs="Times New Roman"/>
          <w:color w:val="000000" w:themeColor="text1" w:themeTint="FF" w:themeShade="FF"/>
        </w:rPr>
        <w:t xml:space="preserve"> identified as</w:t>
      </w:r>
      <w:r w:rsidRPr="24870902" w:rsidR="2D26ED55">
        <w:rPr>
          <w:rFonts w:ascii="Times New Roman" w:hAnsi="Times New Roman" w:eastAsia="Times New Roman" w:cs="Times New Roman"/>
          <w:color w:val="000000" w:themeColor="text1" w:themeTint="FF" w:themeShade="FF"/>
        </w:rPr>
        <w:t xml:space="preserve"> lack of information regarding behave, and </w:t>
      </w:r>
      <w:r w:rsidRPr="24870902" w:rsidR="2D26ED55">
        <w:rPr>
          <w:rFonts w:ascii="Times New Roman" w:hAnsi="Times New Roman" w:eastAsia="Times New Roman" w:cs="Times New Roman"/>
          <w:color w:val="000000" w:themeColor="text1" w:themeTint="FF" w:themeShade="FF"/>
        </w:rPr>
        <w:t>accessibility</w:t>
      </w:r>
      <w:r w:rsidRPr="24870902" w:rsidR="2D26ED55">
        <w:rPr>
          <w:rFonts w:ascii="Times New Roman" w:hAnsi="Times New Roman" w:eastAsia="Times New Roman" w:cs="Times New Roman"/>
          <w:color w:val="000000" w:themeColor="text1" w:themeTint="FF" w:themeShade="FF"/>
        </w:rPr>
        <w:t xml:space="preserve"> and </w:t>
      </w:r>
      <w:r w:rsidRPr="24870902" w:rsidR="2D26ED55">
        <w:rPr>
          <w:rFonts w:ascii="Times New Roman" w:hAnsi="Times New Roman" w:eastAsia="Times New Roman" w:cs="Times New Roman"/>
          <w:color w:val="000000" w:themeColor="text1" w:themeTint="FF" w:themeShade="FF"/>
        </w:rPr>
        <w:t>maintaining</w:t>
      </w:r>
      <w:r w:rsidRPr="24870902" w:rsidR="2D26ED55">
        <w:rPr>
          <w:rFonts w:ascii="Times New Roman" w:hAnsi="Times New Roman" w:eastAsia="Times New Roman" w:cs="Times New Roman"/>
          <w:color w:val="000000" w:themeColor="text1" w:themeTint="FF" w:themeShade="FF"/>
        </w:rPr>
        <w:t xml:space="preserve"> pathways.</w:t>
      </w:r>
    </w:p>
    <w:p w:rsidR="00ED2845" w:rsidP="34E0EA76" w:rsidRDefault="00ED2845" w14:paraId="5B120194" w14:textId="2E96861A">
      <w:pPr>
        <w:rPr>
          <w:rFonts w:ascii="Times New Roman" w:hAnsi="Times New Roman" w:eastAsia="Times New Roman" w:cs="Times New Roman"/>
          <w:color w:val="000000" w:themeColor="text1"/>
        </w:rPr>
      </w:pPr>
      <w:r w:rsidRPr="24870902" w:rsidR="00ED2845">
        <w:rPr>
          <w:rFonts w:ascii="Times New Roman" w:hAnsi="Times New Roman" w:eastAsia="Times New Roman" w:cs="Times New Roman"/>
          <w:color w:val="000000" w:themeColor="text1" w:themeTint="FF" w:themeShade="FF"/>
        </w:rPr>
        <w:t xml:space="preserve">To meet these challenges the following </w:t>
      </w:r>
      <w:r w:rsidRPr="24870902" w:rsidR="00402C40">
        <w:rPr>
          <w:rFonts w:ascii="Times New Roman" w:hAnsi="Times New Roman" w:eastAsia="Times New Roman" w:cs="Times New Roman"/>
          <w:color w:val="000000" w:themeColor="text1" w:themeTint="FF" w:themeShade="FF"/>
        </w:rPr>
        <w:t xml:space="preserve">proposals </w:t>
      </w:r>
      <w:r w:rsidRPr="24870902" w:rsidR="00ED2845">
        <w:rPr>
          <w:rFonts w:ascii="Times New Roman" w:hAnsi="Times New Roman" w:eastAsia="Times New Roman" w:cs="Times New Roman"/>
          <w:color w:val="000000" w:themeColor="text1" w:themeTint="FF" w:themeShade="FF"/>
        </w:rPr>
        <w:t>were made</w:t>
      </w:r>
      <w:r w:rsidRPr="24870902" w:rsidR="35C6B792">
        <w:rPr>
          <w:rFonts w:ascii="Times New Roman" w:hAnsi="Times New Roman" w:eastAsia="Times New Roman" w:cs="Times New Roman"/>
          <w:color w:val="000000" w:themeColor="text1" w:themeTint="FF" w:themeShade="FF"/>
        </w:rPr>
        <w:t xml:space="preserve"> to reduce the amount of </w:t>
      </w:r>
      <w:r w:rsidRPr="24870902" w:rsidR="2A01EF0E">
        <w:rPr>
          <w:rFonts w:ascii="Times New Roman" w:hAnsi="Times New Roman" w:eastAsia="Times New Roman" w:cs="Times New Roman"/>
          <w:color w:val="000000" w:themeColor="text1" w:themeTint="FF" w:themeShade="FF"/>
        </w:rPr>
        <w:t>unwarranted</w:t>
      </w:r>
      <w:r w:rsidRPr="24870902" w:rsidR="35C6B792">
        <w:rPr>
          <w:rFonts w:ascii="Times New Roman" w:hAnsi="Times New Roman" w:eastAsia="Times New Roman" w:cs="Times New Roman"/>
          <w:color w:val="000000" w:themeColor="text1" w:themeTint="FF" w:themeShade="FF"/>
        </w:rPr>
        <w:t xml:space="preserve"> </w:t>
      </w:r>
      <w:r w:rsidRPr="24870902" w:rsidR="62403DDB">
        <w:rPr>
          <w:rFonts w:ascii="Times New Roman" w:hAnsi="Times New Roman" w:eastAsia="Times New Roman" w:cs="Times New Roman"/>
          <w:color w:val="000000" w:themeColor="text1" w:themeTint="FF" w:themeShade="FF"/>
        </w:rPr>
        <w:t>accessibility</w:t>
      </w:r>
      <w:r w:rsidRPr="24870902" w:rsidR="35C6B792">
        <w:rPr>
          <w:rFonts w:ascii="Times New Roman" w:hAnsi="Times New Roman" w:eastAsia="Times New Roman" w:cs="Times New Roman"/>
          <w:color w:val="000000" w:themeColor="text1" w:themeTint="FF" w:themeShade="FF"/>
        </w:rPr>
        <w:t xml:space="preserve"> in the </w:t>
      </w:r>
      <w:bookmarkStart w:name="_Int_iGNNoPKH" w:id="764678764"/>
      <w:r w:rsidRPr="24870902" w:rsidR="71296B2A">
        <w:rPr>
          <w:rFonts w:ascii="Times New Roman" w:hAnsi="Times New Roman" w:eastAsia="Times New Roman" w:cs="Times New Roman"/>
          <w:color w:val="000000" w:themeColor="text1" w:themeTint="FF" w:themeShade="FF"/>
        </w:rPr>
        <w:t>night time</w:t>
      </w:r>
      <w:bookmarkEnd w:id="764678764"/>
      <w:r w:rsidRPr="24870902" w:rsidR="35C6B792">
        <w:rPr>
          <w:rFonts w:ascii="Times New Roman" w:hAnsi="Times New Roman" w:eastAsia="Times New Roman" w:cs="Times New Roman"/>
          <w:color w:val="000000" w:themeColor="text1" w:themeTint="FF" w:themeShade="FF"/>
        </w:rPr>
        <w:t xml:space="preserve">, and </w:t>
      </w:r>
      <w:r w:rsidRPr="24870902" w:rsidR="0D84C48D">
        <w:rPr>
          <w:rFonts w:ascii="Times New Roman" w:hAnsi="Times New Roman" w:eastAsia="Times New Roman" w:cs="Times New Roman"/>
          <w:color w:val="000000" w:themeColor="text1" w:themeTint="FF" w:themeShade="FF"/>
        </w:rPr>
        <w:t>improve</w:t>
      </w:r>
      <w:r w:rsidRPr="24870902" w:rsidR="35C6B792">
        <w:rPr>
          <w:rFonts w:ascii="Times New Roman" w:hAnsi="Times New Roman" w:eastAsia="Times New Roman" w:cs="Times New Roman"/>
          <w:color w:val="000000" w:themeColor="text1" w:themeTint="FF" w:themeShade="FF"/>
        </w:rPr>
        <w:t xml:space="preserve"> </w:t>
      </w:r>
      <w:r w:rsidRPr="24870902" w:rsidR="0E462EDB">
        <w:rPr>
          <w:rFonts w:ascii="Times New Roman" w:hAnsi="Times New Roman" w:eastAsia="Times New Roman" w:cs="Times New Roman"/>
          <w:color w:val="000000" w:themeColor="text1" w:themeTint="FF" w:themeShade="FF"/>
        </w:rPr>
        <w:t>safety</w:t>
      </w:r>
      <w:r w:rsidRPr="24870902" w:rsidR="35C6B792">
        <w:rPr>
          <w:rFonts w:ascii="Times New Roman" w:hAnsi="Times New Roman" w:eastAsia="Times New Roman" w:cs="Times New Roman"/>
          <w:color w:val="000000" w:themeColor="text1" w:themeTint="FF" w:themeShade="FF"/>
        </w:rPr>
        <w:t xml:space="preserve"> of all by </w:t>
      </w:r>
      <w:r w:rsidRPr="24870902" w:rsidR="2502C75B">
        <w:rPr>
          <w:rFonts w:ascii="Times New Roman" w:hAnsi="Times New Roman" w:eastAsia="Times New Roman" w:cs="Times New Roman"/>
          <w:color w:val="000000" w:themeColor="text1" w:themeTint="FF" w:themeShade="FF"/>
        </w:rPr>
        <w:t>using</w:t>
      </w:r>
      <w:r w:rsidRPr="24870902" w:rsidR="35C6B792">
        <w:rPr>
          <w:rFonts w:ascii="Times New Roman" w:hAnsi="Times New Roman" w:eastAsia="Times New Roman" w:cs="Times New Roman"/>
          <w:color w:val="000000" w:themeColor="text1" w:themeTint="FF" w:themeShade="FF"/>
        </w:rPr>
        <w:t xml:space="preserve"> cameras. Also </w:t>
      </w:r>
      <w:r w:rsidRPr="24870902" w:rsidR="22DF90A9">
        <w:rPr>
          <w:rFonts w:ascii="Times New Roman" w:hAnsi="Times New Roman" w:eastAsia="Times New Roman" w:cs="Times New Roman"/>
          <w:color w:val="000000" w:themeColor="text1" w:themeTint="FF" w:themeShade="FF"/>
        </w:rPr>
        <w:t>providing</w:t>
      </w:r>
      <w:r w:rsidRPr="24870902" w:rsidR="35C6B792">
        <w:rPr>
          <w:rFonts w:ascii="Times New Roman" w:hAnsi="Times New Roman" w:eastAsia="Times New Roman" w:cs="Times New Roman"/>
          <w:color w:val="000000" w:themeColor="text1" w:themeTint="FF" w:themeShade="FF"/>
        </w:rPr>
        <w:t xml:space="preserve"> signs around the park </w:t>
      </w:r>
      <w:r w:rsidRPr="24870902" w:rsidR="682AFAE2">
        <w:rPr>
          <w:rFonts w:ascii="Times New Roman" w:hAnsi="Times New Roman" w:eastAsia="Times New Roman" w:cs="Times New Roman"/>
          <w:color w:val="000000" w:themeColor="text1" w:themeTint="FF" w:themeShade="FF"/>
        </w:rPr>
        <w:t>informing the</w:t>
      </w:r>
      <w:r w:rsidRPr="24870902" w:rsidR="239B58AA">
        <w:rPr>
          <w:rFonts w:ascii="Times New Roman" w:hAnsi="Times New Roman" w:eastAsia="Times New Roman" w:cs="Times New Roman"/>
          <w:color w:val="000000" w:themeColor="text1" w:themeTint="FF" w:themeShade="FF"/>
        </w:rPr>
        <w:t xml:space="preserve"> visitors of to behave in parts of the park and letting them </w:t>
      </w:r>
      <w:r w:rsidRPr="24870902" w:rsidR="1666E906">
        <w:rPr>
          <w:rFonts w:ascii="Times New Roman" w:hAnsi="Times New Roman" w:eastAsia="Times New Roman" w:cs="Times New Roman"/>
          <w:color w:val="000000" w:themeColor="text1" w:themeTint="FF" w:themeShade="FF"/>
        </w:rPr>
        <w:t>know</w:t>
      </w:r>
      <w:r w:rsidRPr="24870902" w:rsidR="239B58AA">
        <w:rPr>
          <w:rFonts w:ascii="Times New Roman" w:hAnsi="Times New Roman" w:eastAsia="Times New Roman" w:cs="Times New Roman"/>
          <w:color w:val="000000" w:themeColor="text1" w:themeTint="FF" w:themeShade="FF"/>
        </w:rPr>
        <w:t xml:space="preserve"> the </w:t>
      </w:r>
      <w:r w:rsidRPr="24870902" w:rsidR="192A9E9E">
        <w:rPr>
          <w:rFonts w:ascii="Times New Roman" w:hAnsi="Times New Roman" w:eastAsia="Times New Roman" w:cs="Times New Roman"/>
          <w:color w:val="000000" w:themeColor="text1" w:themeTint="FF" w:themeShade="FF"/>
        </w:rPr>
        <w:t>accessibility</w:t>
      </w:r>
      <w:r w:rsidRPr="24870902" w:rsidR="239B58AA">
        <w:rPr>
          <w:rFonts w:ascii="Times New Roman" w:hAnsi="Times New Roman" w:eastAsia="Times New Roman" w:cs="Times New Roman"/>
          <w:color w:val="000000" w:themeColor="text1" w:themeTint="FF" w:themeShade="FF"/>
        </w:rPr>
        <w:t xml:space="preserve"> for </w:t>
      </w:r>
      <w:r w:rsidRPr="24870902" w:rsidR="583393E3">
        <w:rPr>
          <w:rFonts w:ascii="Times New Roman" w:hAnsi="Times New Roman" w:eastAsia="Times New Roman" w:cs="Times New Roman"/>
          <w:color w:val="000000" w:themeColor="text1" w:themeTint="FF" w:themeShade="FF"/>
        </w:rPr>
        <w:t>push prams</w:t>
      </w:r>
      <w:r w:rsidRPr="24870902" w:rsidR="239B58AA">
        <w:rPr>
          <w:rFonts w:ascii="Times New Roman" w:hAnsi="Times New Roman" w:eastAsia="Times New Roman" w:cs="Times New Roman"/>
          <w:color w:val="000000" w:themeColor="text1" w:themeTint="FF" w:themeShade="FF"/>
        </w:rPr>
        <w:t xml:space="preserve"> and wheelchairs.</w:t>
      </w:r>
    </w:p>
    <w:p w:rsidR="00402C40" w:rsidP="34E0EA76" w:rsidRDefault="00ED2845" w14:paraId="1953BF92" w14:textId="20E8A701">
      <w:pPr>
        <w:rPr>
          <w:rFonts w:ascii="Times New Roman" w:hAnsi="Times New Roman" w:eastAsia="Times New Roman" w:cs="Times New Roman"/>
          <w:color w:val="000000" w:themeColor="text1"/>
        </w:rPr>
      </w:pPr>
      <w:r w:rsidRPr="24870902" w:rsidR="00ED2845">
        <w:rPr>
          <w:rFonts w:ascii="Times New Roman" w:hAnsi="Times New Roman" w:eastAsia="Times New Roman" w:cs="Times New Roman"/>
          <w:color w:val="000000" w:themeColor="text1" w:themeTint="FF" w:themeShade="FF"/>
        </w:rPr>
        <w:t xml:space="preserve">It was felt that in adopting these proposals, a sustainable management plan could be achieved </w:t>
      </w:r>
      <w:r w:rsidRPr="24870902" w:rsidR="552BC5D5">
        <w:rPr>
          <w:rFonts w:ascii="Times New Roman" w:hAnsi="Times New Roman" w:eastAsia="Times New Roman" w:cs="Times New Roman"/>
          <w:color w:val="000000" w:themeColor="text1" w:themeTint="FF" w:themeShade="FF"/>
        </w:rPr>
        <w:t xml:space="preserve">to benefit the Dinefwr Park and the visitor </w:t>
      </w:r>
      <w:r w:rsidRPr="24870902" w:rsidR="552BC5D5">
        <w:rPr>
          <w:rFonts w:ascii="Times New Roman" w:hAnsi="Times New Roman" w:eastAsia="Times New Roman" w:cs="Times New Roman"/>
          <w:color w:val="000000" w:themeColor="text1" w:themeTint="FF" w:themeShade="FF"/>
        </w:rPr>
        <w:t>experience</w:t>
      </w:r>
      <w:r w:rsidRPr="24870902" w:rsidR="552BC5D5">
        <w:rPr>
          <w:rFonts w:ascii="Times New Roman" w:hAnsi="Times New Roman" w:eastAsia="Times New Roman" w:cs="Times New Roman"/>
          <w:color w:val="000000" w:themeColor="text1" w:themeTint="FF" w:themeShade="FF"/>
        </w:rPr>
        <w:t>.</w:t>
      </w:r>
    </w:p>
    <w:p w:rsidR="34E0EA76" w:rsidP="34E0EA76" w:rsidRDefault="34E0EA76" w14:paraId="5B5D8853" w14:textId="0EB24846">
      <w:pPr>
        <w:rPr>
          <w:rFonts w:ascii="Times New Roman" w:hAnsi="Times New Roman" w:eastAsia="Times New Roman" w:cs="Times New Roman"/>
          <w:color w:val="000000" w:themeColor="text1"/>
        </w:rPr>
      </w:pPr>
    </w:p>
    <w:p w:rsidR="7FE442EB" w:rsidP="34E0EA76" w:rsidRDefault="7FE442EB" w14:paraId="5450440A" w14:textId="4D9830B3">
      <w:pPr>
        <w:rPr>
          <w:rFonts w:ascii="Times New Roman" w:hAnsi="Times New Roman" w:eastAsia="Times New Roman" w:cs="Times New Roman"/>
          <w:color w:val="000000" w:themeColor="text1"/>
        </w:rPr>
      </w:pPr>
      <w:commentRangeStart w:id="1"/>
      <w:r w:rsidRPr="24870902" w:rsidR="7FE442EB">
        <w:rPr>
          <w:rFonts w:ascii="Times New Roman" w:hAnsi="Times New Roman" w:eastAsia="Times New Roman" w:cs="Times New Roman"/>
          <w:color w:val="000000" w:themeColor="text1" w:themeTint="FF" w:themeShade="FF"/>
        </w:rPr>
        <w:t>Introduction</w:t>
      </w:r>
      <w:r w:rsidRPr="24870902" w:rsidR="0F5F8D28">
        <w:rPr>
          <w:rFonts w:ascii="Times New Roman" w:hAnsi="Times New Roman" w:eastAsia="Times New Roman" w:cs="Times New Roman"/>
          <w:color w:val="000000" w:themeColor="text1" w:themeTint="FF" w:themeShade="FF"/>
        </w:rPr>
        <w:t>:</w:t>
      </w:r>
      <w:commentRangeEnd w:id="1"/>
      <w:r>
        <w:rPr>
          <w:rStyle w:val="CommentReference"/>
        </w:rPr>
        <w:commentReference w:id="1"/>
      </w:r>
      <w:r w:rsidRPr="24870902" w:rsidR="60B40363">
        <w:rPr>
          <w:rFonts w:ascii="Times New Roman" w:hAnsi="Times New Roman" w:eastAsia="Times New Roman" w:cs="Times New Roman"/>
          <w:color w:val="000000" w:themeColor="text1" w:themeTint="FF" w:themeShade="FF"/>
        </w:rPr>
        <w:t xml:space="preserve"> </w:t>
      </w:r>
    </w:p>
    <w:p w:rsidRPr="00ED2845" w:rsidR="00ED2845" w:rsidP="24870902" w:rsidRDefault="2CA3029D" w14:paraId="0C210B70" w14:textId="7CE94565">
      <w:pPr>
        <w:spacing w:after="0" w:line="240" w:lineRule="auto"/>
        <w:rPr>
          <w:rFonts w:ascii="Times New Roman" w:hAnsi="Times New Roman" w:eastAsia="Times New Roman" w:cs="Times New Roman"/>
        </w:rPr>
      </w:pPr>
      <w:r w:rsidRPr="24870902" w:rsidR="0F5F8D28">
        <w:rPr>
          <w:rFonts w:ascii="Times New Roman" w:hAnsi="Times New Roman" w:eastAsia="Times New Roman" w:cs="Times New Roman"/>
          <w:i w:val="1"/>
          <w:iCs w:val="1"/>
          <w:color w:val="000000" w:themeColor="text1" w:themeTint="FF" w:themeShade="FF"/>
        </w:rPr>
        <w:t>Background:</w:t>
      </w:r>
      <w:r w:rsidRPr="24870902" w:rsidR="4E047259">
        <w:rPr>
          <w:rFonts w:ascii="Times New Roman" w:hAnsi="Times New Roman" w:eastAsia="Times New Roman" w:cs="Times New Roman"/>
          <w:i w:val="1"/>
          <w:iCs w:val="1"/>
          <w:color w:val="000000" w:themeColor="text1" w:themeTint="FF" w:themeShade="FF"/>
        </w:rPr>
        <w:t xml:space="preserve"> </w:t>
      </w:r>
      <w:proofErr w:type="gramStart"/>
      <w:proofErr w:type="gramEnd"/>
      <w:proofErr w:type="gramStart"/>
      <w:proofErr w:type="gramEnd"/>
      <w:proofErr w:type="spellStart"/>
      <w:proofErr w:type="spellEnd"/>
    </w:p>
    <w:p w:rsidRPr="00ED2845" w:rsidR="00ED2845" w:rsidP="24870902" w:rsidRDefault="2CA3029D" w14:paraId="745EA03A" w14:textId="5F011410">
      <w:pPr>
        <w:spacing w:after="0" w:line="240" w:lineRule="auto"/>
        <w:rPr>
          <w:rFonts w:ascii="Times New Roman" w:hAnsi="Times New Roman" w:eastAsia="Times New Roman" w:cs="Times New Roman"/>
        </w:rPr>
      </w:pPr>
    </w:p>
    <w:p w:rsidRPr="00ED2845" w:rsidR="00ED2845" w:rsidP="24870902" w:rsidRDefault="2CA3029D" w14:paraId="3510AF9F" w14:textId="3975ADE6">
      <w:pPr>
        <w:spacing w:after="0" w:line="240" w:lineRule="auto"/>
        <w:rPr>
          <w:rFonts w:ascii="Times New Roman" w:hAnsi="Times New Roman" w:eastAsia="Times New Roman" w:cs="Times New Roman"/>
          <w:color w:val="000000" w:themeColor="text1"/>
        </w:rPr>
      </w:pPr>
      <w:r w:rsidRPr="24870902" w:rsidR="1E99FF6D">
        <w:rPr>
          <w:rFonts w:ascii="Times New Roman" w:hAnsi="Times New Roman" w:eastAsia="Times New Roman" w:cs="Times New Roman"/>
        </w:rPr>
        <w:t>This report is about creating a sustainable recreation management plan for Dinefwr Park</w:t>
      </w:r>
      <w:r w:rsidRPr="24870902" w:rsidR="544C902D">
        <w:rPr>
          <w:rFonts w:ascii="Times New Roman" w:hAnsi="Times New Roman" w:eastAsia="Times New Roman" w:cs="Times New Roman"/>
        </w:rPr>
        <w:t xml:space="preserve"> to boost the area to thrive not just for the people that visit but also the nature and landscape of the </w:t>
      </w:r>
      <w:r w:rsidRPr="24870902" w:rsidR="7B37A9CB">
        <w:rPr>
          <w:rFonts w:ascii="Times New Roman" w:hAnsi="Times New Roman" w:eastAsia="Times New Roman" w:cs="Times New Roman"/>
        </w:rPr>
        <w:t>park</w:t>
      </w:r>
      <w:r w:rsidRPr="24870902" w:rsidR="1E99FF6D">
        <w:rPr>
          <w:rFonts w:ascii="Times New Roman" w:hAnsi="Times New Roman" w:eastAsia="Times New Roman" w:cs="Times New Roman"/>
        </w:rPr>
        <w:t xml:space="preserve">. </w:t>
      </w:r>
      <w:r w:rsidRPr="24870902" w:rsidR="00C96C60">
        <w:rPr>
          <w:rFonts w:ascii="Times New Roman" w:hAnsi="Times New Roman" w:eastAsia="Times New Roman" w:cs="Times New Roman"/>
        </w:rPr>
        <w:t xml:space="preserve">It was chosen for </w:t>
      </w:r>
      <w:r w:rsidRPr="24870902" w:rsidR="00FD15EC">
        <w:rPr>
          <w:rFonts w:ascii="Times New Roman" w:hAnsi="Times New Roman" w:eastAsia="Times New Roman" w:cs="Times New Roman"/>
        </w:rPr>
        <w:t>the</w:t>
      </w:r>
      <w:r w:rsidRPr="24870902" w:rsidR="1277C984">
        <w:rPr>
          <w:rFonts w:ascii="Times New Roman" w:hAnsi="Times New Roman" w:eastAsia="Times New Roman" w:cs="Times New Roman"/>
        </w:rPr>
        <w:t xml:space="preserve"> </w:t>
      </w:r>
      <w:r w:rsidRPr="24870902" w:rsidR="00C96C60">
        <w:rPr>
          <w:rFonts w:ascii="Times New Roman" w:hAnsi="Times New Roman" w:eastAsia="Times New Roman" w:cs="Times New Roman"/>
        </w:rPr>
        <w:t>easy access it provides to a wide</w:t>
      </w:r>
      <w:r w:rsidRPr="24870902" w:rsidR="5CBA8AB2">
        <w:rPr>
          <w:rFonts w:ascii="Times New Roman" w:hAnsi="Times New Roman" w:eastAsia="Times New Roman" w:cs="Times New Roman"/>
        </w:rPr>
        <w:t xml:space="preserve"> range of people of mixed backgrounds and </w:t>
      </w:r>
      <w:r w:rsidRPr="24870902" w:rsidR="1F3D6BA4">
        <w:rPr>
          <w:rFonts w:ascii="Times New Roman" w:hAnsi="Times New Roman" w:eastAsia="Times New Roman" w:cs="Times New Roman"/>
        </w:rPr>
        <w:t xml:space="preserve">abilities to move around the park </w:t>
      </w:r>
      <w:commentRangeStart w:id="2"/>
      <w:r w:rsidRPr="24870902" w:rsidR="30517C14">
        <w:rPr>
          <w:rFonts w:ascii="Times New Roman" w:hAnsi="Times New Roman" w:eastAsia="Times New Roman" w:cs="Times New Roman"/>
        </w:rPr>
        <w:t>with</w:t>
      </w:r>
      <w:commentRangeEnd w:id="2"/>
      <w:r>
        <w:rPr>
          <w:rStyle w:val="CommentReference"/>
        </w:rPr>
        <w:commentReference w:id="2"/>
      </w:r>
      <w:r w:rsidRPr="24870902" w:rsidR="1F3D6BA4">
        <w:rPr>
          <w:rFonts w:ascii="Times New Roman" w:hAnsi="Times New Roman" w:eastAsia="Times New Roman" w:cs="Times New Roman"/>
        </w:rPr>
        <w:t xml:space="preserve"> the possib</w:t>
      </w:r>
      <w:r w:rsidRPr="24870902" w:rsidR="36518590">
        <w:rPr>
          <w:rFonts w:ascii="Times New Roman" w:hAnsi="Times New Roman" w:eastAsia="Times New Roman" w:cs="Times New Roman"/>
        </w:rPr>
        <w:t>i</w:t>
      </w:r>
      <w:r w:rsidRPr="24870902" w:rsidR="1F3D6BA4">
        <w:rPr>
          <w:rFonts w:ascii="Times New Roman" w:hAnsi="Times New Roman" w:eastAsia="Times New Roman" w:cs="Times New Roman"/>
        </w:rPr>
        <w:t xml:space="preserve">lity of it </w:t>
      </w:r>
      <w:r w:rsidRPr="24870902" w:rsidR="1F3D6BA4">
        <w:rPr>
          <w:rFonts w:ascii="Times New Roman" w:hAnsi="Times New Roman" w:eastAsia="Times New Roman" w:cs="Times New Roman"/>
        </w:rPr>
        <w:t>benefiting</w:t>
      </w:r>
      <w:r w:rsidRPr="24870902" w:rsidR="1F3D6BA4">
        <w:rPr>
          <w:rFonts w:ascii="Times New Roman" w:hAnsi="Times New Roman" w:eastAsia="Times New Roman" w:cs="Times New Roman"/>
        </w:rPr>
        <w:t xml:space="preserve"> more </w:t>
      </w:r>
      <w:r w:rsidRPr="24870902" w:rsidR="115FC94B">
        <w:rPr>
          <w:rFonts w:ascii="Times New Roman" w:hAnsi="Times New Roman" w:eastAsia="Times New Roman" w:cs="Times New Roman"/>
        </w:rPr>
        <w:t>people</w:t>
      </w:r>
      <w:r w:rsidRPr="24870902" w:rsidR="1F3D6BA4">
        <w:rPr>
          <w:rFonts w:ascii="Times New Roman" w:hAnsi="Times New Roman" w:eastAsia="Times New Roman" w:cs="Times New Roman"/>
        </w:rPr>
        <w:t xml:space="preserve"> and the land</w:t>
      </w:r>
      <w:r w:rsidRPr="24870902" w:rsidR="25275A8E">
        <w:rPr>
          <w:rFonts w:ascii="Times New Roman" w:hAnsi="Times New Roman" w:eastAsia="Times New Roman" w:cs="Times New Roman"/>
        </w:rPr>
        <w:t xml:space="preserve"> it</w:t>
      </w:r>
      <w:r w:rsidRPr="24870902" w:rsidR="00FD15EC">
        <w:rPr>
          <w:rFonts w:ascii="Times New Roman" w:hAnsi="Times New Roman" w:eastAsia="Times New Roman" w:cs="Times New Roman"/>
        </w:rPr>
        <w:t xml:space="preserve"> i</w:t>
      </w:r>
      <w:r w:rsidRPr="24870902" w:rsidR="25275A8E">
        <w:rPr>
          <w:rFonts w:ascii="Times New Roman" w:hAnsi="Times New Roman" w:eastAsia="Times New Roman" w:cs="Times New Roman"/>
        </w:rPr>
        <w:t>s on.</w:t>
      </w:r>
      <w:r w:rsidRPr="24870902" w:rsidR="2CA3029D">
        <w:rPr>
          <w:rFonts w:ascii="Times New Roman" w:hAnsi="Times New Roman" w:eastAsia="Times New Roman" w:cs="Times New Roman"/>
        </w:rPr>
        <w:t xml:space="preserve"> </w:t>
      </w:r>
      <w:r w:rsidRPr="24870902" w:rsidR="2CA3029D">
        <w:rPr>
          <w:rFonts w:ascii="Times New Roman" w:hAnsi="Times New Roman" w:eastAsia="Times New Roman" w:cs="Times New Roman"/>
        </w:rPr>
        <w:t>D</w:t>
      </w:r>
      <w:r w:rsidRPr="24870902" w:rsidR="1E99FF6D">
        <w:rPr>
          <w:rFonts w:ascii="Times New Roman" w:hAnsi="Times New Roman" w:eastAsia="Times New Roman" w:cs="Times New Roman"/>
        </w:rPr>
        <w:t xml:space="preserve">inefwr Park </w:t>
      </w:r>
      <w:r w:rsidRPr="24870902" w:rsidR="1E99FF6D">
        <w:rPr>
          <w:rFonts w:ascii="Times New Roman" w:hAnsi="Times New Roman" w:eastAsia="Times New Roman" w:cs="Times New Roman"/>
        </w:rPr>
        <w:t>is located in</w:t>
      </w:r>
      <w:r w:rsidRPr="24870902" w:rsidR="1E99FF6D">
        <w:rPr>
          <w:rFonts w:ascii="Times New Roman" w:hAnsi="Times New Roman" w:eastAsia="Times New Roman" w:cs="Times New Roman"/>
        </w:rPr>
        <w:t xml:space="preserve"> </w:t>
      </w:r>
      <w:r w:rsidRPr="24870902" w:rsidR="782F967D">
        <w:rPr>
          <w:rFonts w:ascii="Times New Roman" w:hAnsi="Times New Roman" w:eastAsia="Times New Roman" w:cs="Times New Roman"/>
        </w:rPr>
        <w:t>Wales, Carmarthenshire ne</w:t>
      </w:r>
      <w:r w:rsidRPr="24870902" w:rsidR="5F8C52BF">
        <w:rPr>
          <w:rFonts w:ascii="Times New Roman" w:hAnsi="Times New Roman" w:eastAsia="Times New Roman" w:cs="Times New Roman"/>
        </w:rPr>
        <w:t>ar</w:t>
      </w:r>
      <w:r w:rsidRPr="24870902" w:rsidR="782F967D">
        <w:rPr>
          <w:rFonts w:ascii="Times New Roman" w:hAnsi="Times New Roman" w:eastAsia="Times New Roman" w:cs="Times New Roman"/>
        </w:rPr>
        <w:t xml:space="preserve"> to the town</w:t>
      </w:r>
      <w:r w:rsidRPr="24870902" w:rsidR="5E760253">
        <w:rPr>
          <w:rFonts w:ascii="Times New Roman" w:hAnsi="Times New Roman" w:eastAsia="Times New Roman" w:cs="Times New Roman"/>
        </w:rPr>
        <w:t xml:space="preserve"> centre</w:t>
      </w:r>
      <w:r w:rsidRPr="24870902" w:rsidR="782F967D">
        <w:rPr>
          <w:rFonts w:ascii="Times New Roman" w:hAnsi="Times New Roman" w:eastAsia="Times New Roman" w:cs="Times New Roman"/>
        </w:rPr>
        <w:t xml:space="preserve"> of Llandeilo</w:t>
      </w:r>
      <w:r w:rsidRPr="24870902" w:rsidR="02150A9D">
        <w:rPr>
          <w:rFonts w:ascii="Times New Roman" w:hAnsi="Times New Roman" w:eastAsia="Times New Roman" w:cs="Times New Roman"/>
        </w:rPr>
        <w:t xml:space="preserve">. The Park is an 800 </w:t>
      </w:r>
      <w:r w:rsidRPr="24870902" w:rsidR="059F42A5">
        <w:rPr>
          <w:rFonts w:ascii="Times New Roman" w:hAnsi="Times New Roman" w:eastAsia="Times New Roman" w:cs="Times New Roman"/>
        </w:rPr>
        <w:t>acres</w:t>
      </w:r>
      <w:r w:rsidRPr="24870902" w:rsidR="02150A9D">
        <w:rPr>
          <w:rFonts w:ascii="Times New Roman" w:hAnsi="Times New Roman" w:eastAsia="Times New Roman" w:cs="Times New Roman"/>
        </w:rPr>
        <w:t xml:space="preserve"> estate </w:t>
      </w:r>
      <w:r w:rsidRPr="24870902" w:rsidR="64F1B53D">
        <w:rPr>
          <w:rFonts w:ascii="Times New Roman" w:hAnsi="Times New Roman" w:eastAsia="Times New Roman" w:cs="Times New Roman"/>
        </w:rPr>
        <w:t>and is surrounded by a</w:t>
      </w:r>
      <w:r w:rsidRPr="24870902" w:rsidR="02150A9D">
        <w:rPr>
          <w:rFonts w:ascii="Times New Roman" w:hAnsi="Times New Roman" w:eastAsia="Times New Roman" w:cs="Times New Roman"/>
        </w:rPr>
        <w:t xml:space="preserve"> </w:t>
      </w:r>
      <w:r w:rsidRPr="24870902" w:rsidR="77A14647">
        <w:rPr>
          <w:rFonts w:ascii="Times New Roman" w:hAnsi="Times New Roman" w:eastAsia="Times New Roman" w:cs="Times New Roman"/>
        </w:rPr>
        <w:t>N</w:t>
      </w:r>
      <w:r w:rsidRPr="24870902" w:rsidR="02150A9D">
        <w:rPr>
          <w:rFonts w:ascii="Times New Roman" w:hAnsi="Times New Roman" w:eastAsia="Times New Roman" w:cs="Times New Roman"/>
        </w:rPr>
        <w:t xml:space="preserve">ational </w:t>
      </w:r>
      <w:r w:rsidRPr="24870902" w:rsidR="7B64EA79">
        <w:rPr>
          <w:rFonts w:ascii="Times New Roman" w:hAnsi="Times New Roman" w:eastAsia="Times New Roman" w:cs="Times New Roman"/>
        </w:rPr>
        <w:t>N</w:t>
      </w:r>
      <w:r w:rsidRPr="24870902" w:rsidR="02150A9D">
        <w:rPr>
          <w:rFonts w:ascii="Times New Roman" w:hAnsi="Times New Roman" w:eastAsia="Times New Roman" w:cs="Times New Roman"/>
        </w:rPr>
        <w:t xml:space="preserve">ature </w:t>
      </w:r>
      <w:r w:rsidRPr="24870902" w:rsidR="6D3A587C">
        <w:rPr>
          <w:rFonts w:ascii="Times New Roman" w:hAnsi="Times New Roman" w:eastAsia="Times New Roman" w:cs="Times New Roman"/>
        </w:rPr>
        <w:t>R</w:t>
      </w:r>
      <w:r w:rsidRPr="24870902" w:rsidR="02150A9D">
        <w:rPr>
          <w:rFonts w:ascii="Times New Roman" w:hAnsi="Times New Roman" w:eastAsia="Times New Roman" w:cs="Times New Roman"/>
        </w:rPr>
        <w:t xml:space="preserve">eserve and is owned by the </w:t>
      </w:r>
      <w:r w:rsidRPr="24870902" w:rsidR="60618F88">
        <w:rPr>
          <w:rFonts w:ascii="Times New Roman" w:hAnsi="Times New Roman" w:eastAsia="Times New Roman" w:cs="Times New Roman"/>
        </w:rPr>
        <w:t>N</w:t>
      </w:r>
      <w:r w:rsidRPr="24870902" w:rsidR="02150A9D">
        <w:rPr>
          <w:rFonts w:ascii="Times New Roman" w:hAnsi="Times New Roman" w:eastAsia="Times New Roman" w:cs="Times New Roman"/>
        </w:rPr>
        <w:t xml:space="preserve">ational </w:t>
      </w:r>
      <w:r w:rsidRPr="24870902" w:rsidR="61275153">
        <w:rPr>
          <w:rFonts w:ascii="Times New Roman" w:hAnsi="Times New Roman" w:eastAsia="Times New Roman" w:cs="Times New Roman"/>
        </w:rPr>
        <w:t>T</w:t>
      </w:r>
      <w:r w:rsidRPr="24870902" w:rsidR="02150A9D">
        <w:rPr>
          <w:rFonts w:ascii="Times New Roman" w:hAnsi="Times New Roman" w:eastAsia="Times New Roman" w:cs="Times New Roman"/>
        </w:rPr>
        <w:t>rust</w:t>
      </w:r>
      <w:r w:rsidRPr="24870902" w:rsidR="00FD15EC">
        <w:rPr>
          <w:rFonts w:ascii="Times New Roman" w:hAnsi="Times New Roman" w:eastAsia="Times New Roman" w:cs="Times New Roman"/>
        </w:rPr>
        <w:t>.</w:t>
      </w:r>
      <w:r w:rsidRPr="24870902" w:rsidR="02150A9D">
        <w:rPr>
          <w:rFonts w:ascii="Times New Roman" w:hAnsi="Times New Roman" w:eastAsia="Times New Roman" w:cs="Times New Roman"/>
        </w:rPr>
        <w:t xml:space="preserve"> </w:t>
      </w:r>
      <w:r w:rsidRPr="24870902" w:rsidR="00FD15EC">
        <w:rPr>
          <w:rFonts w:ascii="Times New Roman" w:hAnsi="Times New Roman" w:eastAsia="Times New Roman" w:cs="Times New Roman"/>
        </w:rPr>
        <w:t>O</w:t>
      </w:r>
      <w:r w:rsidRPr="24870902" w:rsidR="02150A9D">
        <w:rPr>
          <w:rFonts w:ascii="Times New Roman" w:hAnsi="Times New Roman" w:eastAsia="Times New Roman" w:cs="Times New Roman"/>
        </w:rPr>
        <w:t xml:space="preserve">n </w:t>
      </w:r>
      <w:r w:rsidRPr="24870902" w:rsidR="385094CF">
        <w:rPr>
          <w:rFonts w:ascii="Times New Roman" w:hAnsi="Times New Roman" w:eastAsia="Times New Roman" w:cs="Times New Roman"/>
        </w:rPr>
        <w:t xml:space="preserve">the land there lies </w:t>
      </w:r>
      <w:r w:rsidRPr="24870902" w:rsidR="1BCEEC29">
        <w:rPr>
          <w:rFonts w:ascii="Times New Roman" w:hAnsi="Times New Roman" w:eastAsia="Times New Roman" w:cs="Times New Roman"/>
        </w:rPr>
        <w:t xml:space="preserve">the ruins of </w:t>
      </w:r>
      <w:r w:rsidRPr="24870902" w:rsidR="385094CF">
        <w:rPr>
          <w:rFonts w:ascii="Times New Roman" w:hAnsi="Times New Roman" w:eastAsia="Times New Roman" w:cs="Times New Roman"/>
        </w:rPr>
        <w:t>Dinefwr ca</w:t>
      </w:r>
      <w:r w:rsidRPr="24870902" w:rsidR="7AD375C6">
        <w:rPr>
          <w:rFonts w:ascii="Times New Roman" w:hAnsi="Times New Roman" w:eastAsia="Times New Roman" w:cs="Times New Roman"/>
        </w:rPr>
        <w:t>s</w:t>
      </w:r>
      <w:r w:rsidRPr="24870902" w:rsidR="385094CF">
        <w:rPr>
          <w:rFonts w:ascii="Times New Roman" w:hAnsi="Times New Roman" w:eastAsia="Times New Roman" w:cs="Times New Roman"/>
        </w:rPr>
        <w:t>t</w:t>
      </w:r>
      <w:r w:rsidRPr="24870902" w:rsidR="7AD375C6">
        <w:rPr>
          <w:rFonts w:ascii="Times New Roman" w:hAnsi="Times New Roman" w:eastAsia="Times New Roman" w:cs="Times New Roman"/>
        </w:rPr>
        <w:t>le</w:t>
      </w:r>
      <w:r w:rsidRPr="24870902" w:rsidR="256B1972">
        <w:rPr>
          <w:rFonts w:ascii="Times New Roman" w:hAnsi="Times New Roman" w:eastAsia="Times New Roman" w:cs="Times New Roman"/>
        </w:rPr>
        <w:t xml:space="preserve">, Newton </w:t>
      </w:r>
      <w:r w:rsidRPr="24870902" w:rsidR="256B1972">
        <w:rPr>
          <w:rFonts w:ascii="Times New Roman" w:hAnsi="Times New Roman" w:eastAsia="Times New Roman" w:cs="Times New Roman"/>
        </w:rPr>
        <w:t>House</w:t>
      </w:r>
      <w:r w:rsidRPr="24870902" w:rsidR="256B1972">
        <w:rPr>
          <w:rFonts w:ascii="Times New Roman" w:hAnsi="Times New Roman" w:eastAsia="Times New Roman" w:cs="Times New Roman"/>
        </w:rPr>
        <w:t xml:space="preserve"> and a Deer Park</w:t>
      </w:r>
      <w:r w:rsidRPr="24870902" w:rsidR="36462B79">
        <w:rPr>
          <w:rFonts w:ascii="Times New Roman" w:hAnsi="Times New Roman" w:eastAsia="Times New Roman" w:cs="Times New Roman"/>
        </w:rPr>
        <w:t xml:space="preserve">. </w:t>
      </w:r>
      <w:r w:rsidRPr="24870902" w:rsidR="098C75F0">
        <w:rPr>
          <w:rFonts w:ascii="Times New Roman" w:hAnsi="Times New Roman" w:eastAsia="Times New Roman" w:cs="Times New Roman"/>
        </w:rPr>
        <w:t>The National Trust (</w:t>
      </w:r>
      <w:r w:rsidRPr="24870902" w:rsidR="41E7B4AA">
        <w:rPr>
          <w:rFonts w:ascii="Times New Roman" w:hAnsi="Times New Roman" w:eastAsia="Times New Roman" w:cs="Times New Roman"/>
        </w:rPr>
        <w:t xml:space="preserve">2024) has information about the general history of </w:t>
      </w:r>
      <w:r w:rsidRPr="24870902" w:rsidR="38CAE8A9">
        <w:rPr>
          <w:rFonts w:ascii="Times New Roman" w:hAnsi="Times New Roman" w:eastAsia="Times New Roman" w:cs="Times New Roman"/>
        </w:rPr>
        <w:t xml:space="preserve">Newton </w:t>
      </w:r>
      <w:r w:rsidRPr="24870902" w:rsidR="00FD15EC">
        <w:rPr>
          <w:rFonts w:ascii="Times New Roman" w:hAnsi="Times New Roman" w:eastAsia="Times New Roman" w:cs="Times New Roman"/>
        </w:rPr>
        <w:t>H</w:t>
      </w:r>
      <w:r w:rsidRPr="24870902" w:rsidR="38CAE8A9">
        <w:rPr>
          <w:rFonts w:ascii="Times New Roman" w:hAnsi="Times New Roman" w:eastAsia="Times New Roman" w:cs="Times New Roman"/>
        </w:rPr>
        <w:t xml:space="preserve">ouse and </w:t>
      </w:r>
      <w:r w:rsidRPr="24870902" w:rsidR="3F317F0D">
        <w:rPr>
          <w:rFonts w:ascii="Times New Roman" w:hAnsi="Times New Roman" w:eastAsia="Times New Roman" w:cs="Times New Roman"/>
        </w:rPr>
        <w:t>the</w:t>
      </w:r>
      <w:r w:rsidRPr="24870902" w:rsidR="38CAE8A9">
        <w:rPr>
          <w:rFonts w:ascii="Times New Roman" w:hAnsi="Times New Roman" w:eastAsia="Times New Roman" w:cs="Times New Roman"/>
        </w:rPr>
        <w:t xml:space="preserve"> castle on its </w:t>
      </w:r>
      <w:r w:rsidRPr="24870902" w:rsidR="508BE49A">
        <w:rPr>
          <w:rFonts w:ascii="Times New Roman" w:hAnsi="Times New Roman" w:eastAsia="Times New Roman" w:cs="Times New Roman"/>
        </w:rPr>
        <w:t>grounds,</w:t>
      </w:r>
      <w:r w:rsidRPr="24870902" w:rsidR="45981571">
        <w:rPr>
          <w:rFonts w:ascii="Times New Roman" w:hAnsi="Times New Roman" w:eastAsia="Times New Roman" w:cs="Times New Roman"/>
        </w:rPr>
        <w:t xml:space="preserve"> but the castle is manged by </w:t>
      </w:r>
      <w:r w:rsidRPr="24870902" w:rsidR="5C6121D8">
        <w:rPr>
          <w:rFonts w:ascii="Times New Roman" w:hAnsi="Times New Roman" w:eastAsia="Times New Roman" w:cs="Times New Roman"/>
        </w:rPr>
        <w:t>Cadw</w:t>
      </w:r>
      <w:r w:rsidRPr="24870902" w:rsidR="5C6121D8">
        <w:rPr>
          <w:rFonts w:ascii="Times New Roman" w:hAnsi="Times New Roman" w:eastAsia="Times New Roman" w:cs="Times New Roman"/>
        </w:rPr>
        <w:t xml:space="preserve"> (2024) </w:t>
      </w:r>
      <w:commentRangeStart w:id="3"/>
      <w:r w:rsidRPr="24870902" w:rsidR="7697ECC1">
        <w:rPr>
          <w:rFonts w:ascii="Times New Roman" w:hAnsi="Times New Roman" w:eastAsia="Times New Roman" w:cs="Times New Roman"/>
        </w:rPr>
        <w:t>who</w:t>
      </w:r>
      <w:commentRangeEnd w:id="3"/>
      <w:r>
        <w:rPr>
          <w:rStyle w:val="CommentReference"/>
        </w:rPr>
        <w:commentReference w:id="3"/>
      </w:r>
      <w:r w:rsidRPr="24870902" w:rsidR="5C6121D8">
        <w:rPr>
          <w:rFonts w:ascii="Times New Roman" w:hAnsi="Times New Roman" w:eastAsia="Times New Roman" w:cs="Times New Roman"/>
        </w:rPr>
        <w:t xml:space="preserve"> are a historic environmental service under the </w:t>
      </w:r>
      <w:r w:rsidRPr="24870902" w:rsidR="2FDE5733">
        <w:rPr>
          <w:rFonts w:ascii="Times New Roman" w:hAnsi="Times New Roman" w:eastAsia="Times New Roman" w:cs="Times New Roman"/>
        </w:rPr>
        <w:t>Welsh</w:t>
      </w:r>
      <w:r w:rsidRPr="24870902" w:rsidR="5C6121D8">
        <w:rPr>
          <w:rFonts w:ascii="Times New Roman" w:hAnsi="Times New Roman" w:eastAsia="Times New Roman" w:cs="Times New Roman"/>
        </w:rPr>
        <w:t xml:space="preserve"> gover</w:t>
      </w:r>
      <w:r w:rsidRPr="24870902" w:rsidR="1EE402D0">
        <w:rPr>
          <w:rFonts w:ascii="Times New Roman" w:hAnsi="Times New Roman" w:eastAsia="Times New Roman" w:cs="Times New Roman"/>
        </w:rPr>
        <w:t>nment.</w:t>
      </w:r>
    </w:p>
    <w:p w:rsidR="4774122D" w:rsidP="4774122D" w:rsidRDefault="4774122D" w14:paraId="5C8C83B5" w14:textId="7EF1D7B5">
      <w:pPr>
        <w:spacing w:after="0" w:line="240" w:lineRule="auto"/>
        <w:rPr>
          <w:rFonts w:ascii="Times New Roman" w:hAnsi="Times New Roman" w:eastAsia="Times New Roman" w:cs="Times New Roman"/>
          <w:color w:val="000000" w:themeColor="text1"/>
        </w:rPr>
      </w:pPr>
    </w:p>
    <w:p w:rsidR="0F5F8D28" w:rsidP="24870902" w:rsidRDefault="0F5F8D28" w14:paraId="0847938C" w14:textId="0B266DB3">
      <w:pPr>
        <w:spacing w:line="360" w:lineRule="auto"/>
        <w:rPr>
          <w:rFonts w:ascii="Times New Roman" w:hAnsi="Times New Roman" w:eastAsia="Times New Roman" w:cs="Times New Roman"/>
          <w:i w:val="1"/>
          <w:iCs w:val="1"/>
          <w:color w:val="000000" w:themeColor="text1"/>
        </w:rPr>
      </w:pPr>
      <w:r w:rsidRPr="24870902" w:rsidR="0F5F8D28">
        <w:rPr>
          <w:rFonts w:ascii="Times New Roman" w:hAnsi="Times New Roman" w:eastAsia="Times New Roman" w:cs="Times New Roman"/>
          <w:i w:val="1"/>
          <w:iCs w:val="1"/>
          <w:color w:val="000000" w:themeColor="text1" w:themeTint="FF" w:themeShade="FF"/>
        </w:rPr>
        <w:t>Specific Problems</w:t>
      </w:r>
    </w:p>
    <w:p w:rsidR="0F5F8D28" w:rsidP="4774122D" w:rsidRDefault="00ED2845" w14:paraId="4969F325" w14:textId="7EBA3D03">
      <w:pPr>
        <w:rPr>
          <w:rFonts w:ascii="Times New Roman" w:hAnsi="Times New Roman" w:eastAsia="Times New Roman" w:cs="Times New Roman"/>
        </w:rPr>
      </w:pPr>
      <w:r w:rsidRPr="4774122D">
        <w:rPr>
          <w:rFonts w:ascii="Times New Roman" w:hAnsi="Times New Roman" w:eastAsia="Times New Roman" w:cs="Times New Roman"/>
        </w:rPr>
        <w:t>The specific problems identified in relation to implementing this plan were identified as</w:t>
      </w:r>
      <w:r w:rsidR="00354D14">
        <w:rPr>
          <w:rFonts w:ascii="Times New Roman" w:hAnsi="Times New Roman" w:eastAsia="Times New Roman" w:cs="Times New Roman"/>
        </w:rPr>
        <w:t xml:space="preserve"> the following:</w:t>
      </w:r>
      <w:r w:rsidRPr="4774122D" w:rsidR="480EEF20">
        <w:rPr>
          <w:rFonts w:ascii="Times New Roman" w:hAnsi="Times New Roman" w:eastAsia="Times New Roman" w:cs="Times New Roman"/>
        </w:rPr>
        <w:t xml:space="preserve"> firstly</w:t>
      </w:r>
      <w:r w:rsidR="00354D14">
        <w:rPr>
          <w:rFonts w:ascii="Times New Roman" w:hAnsi="Times New Roman" w:eastAsia="Times New Roman" w:cs="Times New Roman"/>
        </w:rPr>
        <w:t>,</w:t>
      </w:r>
      <w:r w:rsidRPr="4774122D" w:rsidR="480EEF20">
        <w:rPr>
          <w:rFonts w:ascii="Times New Roman" w:hAnsi="Times New Roman" w:eastAsia="Times New Roman" w:cs="Times New Roman"/>
        </w:rPr>
        <w:t xml:space="preserve"> the location of where people can walk and the erosion that happens on the paths</w:t>
      </w:r>
      <w:r w:rsidR="00354D14">
        <w:rPr>
          <w:rFonts w:ascii="Times New Roman" w:hAnsi="Times New Roman" w:eastAsia="Times New Roman" w:cs="Times New Roman"/>
        </w:rPr>
        <w:t>, s</w:t>
      </w:r>
      <w:r w:rsidRPr="4774122D" w:rsidR="480EEF20">
        <w:rPr>
          <w:rFonts w:ascii="Times New Roman" w:hAnsi="Times New Roman" w:eastAsia="Times New Roman" w:cs="Times New Roman"/>
        </w:rPr>
        <w:t>econdly</w:t>
      </w:r>
      <w:r w:rsidR="00354D14">
        <w:rPr>
          <w:rFonts w:ascii="Times New Roman" w:hAnsi="Times New Roman" w:eastAsia="Times New Roman" w:cs="Times New Roman"/>
        </w:rPr>
        <w:t>,</w:t>
      </w:r>
      <w:r w:rsidRPr="4774122D" w:rsidR="480EEF20">
        <w:rPr>
          <w:rFonts w:ascii="Times New Roman" w:hAnsi="Times New Roman" w:eastAsia="Times New Roman" w:cs="Times New Roman"/>
        </w:rPr>
        <w:t xml:space="preserve"> the </w:t>
      </w:r>
      <w:r w:rsidR="00354D14">
        <w:rPr>
          <w:rFonts w:ascii="Times New Roman" w:hAnsi="Times New Roman" w:eastAsia="Times New Roman" w:cs="Times New Roman"/>
        </w:rPr>
        <w:t>i</w:t>
      </w:r>
      <w:r w:rsidRPr="4774122D" w:rsidR="3EC4C0C4">
        <w:rPr>
          <w:rFonts w:ascii="Times New Roman" w:hAnsi="Times New Roman" w:eastAsia="Times New Roman" w:cs="Times New Roman"/>
        </w:rPr>
        <w:t xml:space="preserve">nformation provided to people about the land and the facilities and signage around the park to be improved </w:t>
      </w:r>
      <w:r w:rsidR="00354D14">
        <w:rPr>
          <w:rFonts w:ascii="Times New Roman" w:hAnsi="Times New Roman" w:eastAsia="Times New Roman" w:cs="Times New Roman"/>
        </w:rPr>
        <w:t>and l</w:t>
      </w:r>
      <w:r w:rsidRPr="4774122D" w:rsidR="3EC4C0C4">
        <w:rPr>
          <w:rFonts w:ascii="Times New Roman" w:hAnsi="Times New Roman" w:eastAsia="Times New Roman" w:cs="Times New Roman"/>
        </w:rPr>
        <w:t>astly, looking at the</w:t>
      </w:r>
      <w:r w:rsidRPr="4774122D" w:rsidR="7D69A5F5">
        <w:rPr>
          <w:rFonts w:ascii="Times New Roman" w:hAnsi="Times New Roman" w:eastAsia="Times New Roman" w:cs="Times New Roman"/>
        </w:rPr>
        <w:t xml:space="preserve"> security of the park and where the access to places is allowed</w:t>
      </w:r>
      <w:r w:rsidR="00354D14">
        <w:rPr>
          <w:rFonts w:ascii="Times New Roman" w:hAnsi="Times New Roman" w:eastAsia="Times New Roman" w:cs="Times New Roman"/>
        </w:rPr>
        <w:t>,</w:t>
      </w:r>
      <w:r w:rsidRPr="4774122D" w:rsidR="7D69A5F5">
        <w:rPr>
          <w:rFonts w:ascii="Times New Roman" w:hAnsi="Times New Roman" w:eastAsia="Times New Roman" w:cs="Times New Roman"/>
        </w:rPr>
        <w:t xml:space="preserve"> how the park interacts between visitors and the locals and how they can access the land.</w:t>
      </w:r>
    </w:p>
    <w:p w:rsidR="0F5F8D28" w:rsidP="4774122D" w:rsidRDefault="0F5F8D28" w14:paraId="2CD935A8" w14:textId="4ADACBF1">
      <w:pPr>
        <w:spacing w:line="360" w:lineRule="auto"/>
        <w:rPr>
          <w:rFonts w:ascii="Times New Roman" w:hAnsi="Times New Roman" w:eastAsia="Times New Roman" w:cs="Times New Roman"/>
          <w:i/>
          <w:iCs/>
          <w:color w:val="000000" w:themeColor="text1"/>
        </w:rPr>
      </w:pPr>
    </w:p>
    <w:p w:rsidR="0F5F8D28" w:rsidP="4774122D" w:rsidRDefault="0F5F8D28" w14:paraId="0D6C3700" w14:textId="0D160936">
      <w:pPr>
        <w:spacing w:line="360" w:lineRule="auto"/>
        <w:rPr>
          <w:rFonts w:ascii="Times New Roman" w:hAnsi="Times New Roman" w:eastAsia="Times New Roman" w:cs="Times New Roman"/>
          <w:i/>
          <w:iCs/>
          <w:color w:val="000000" w:themeColor="text1"/>
        </w:rPr>
      </w:pPr>
    </w:p>
    <w:p w:rsidR="00354D14" w:rsidP="4774122D" w:rsidRDefault="00354D14" w14:paraId="6EB4AD69" w14:textId="77777777">
      <w:pPr>
        <w:spacing w:line="360" w:lineRule="auto"/>
        <w:rPr>
          <w:rFonts w:ascii="Times New Roman" w:hAnsi="Times New Roman" w:eastAsia="Times New Roman" w:cs="Times New Roman"/>
          <w:i/>
          <w:iCs/>
          <w:color w:val="000000" w:themeColor="text1"/>
        </w:rPr>
      </w:pPr>
    </w:p>
    <w:p w:rsidR="0F5F8D28" w:rsidP="24870902" w:rsidRDefault="0F5F8D28" w14:paraId="499B2459" w14:textId="02A97549">
      <w:pPr>
        <w:spacing w:line="360" w:lineRule="auto"/>
        <w:rPr>
          <w:rFonts w:ascii="Times New Roman" w:hAnsi="Times New Roman" w:eastAsia="Times New Roman" w:cs="Times New Roman"/>
          <w:i w:val="1"/>
          <w:iCs w:val="1"/>
          <w:color w:val="000000" w:themeColor="text1"/>
        </w:rPr>
      </w:pPr>
      <w:r w:rsidRPr="24870902" w:rsidR="0F5F8D28">
        <w:rPr>
          <w:rFonts w:ascii="Times New Roman" w:hAnsi="Times New Roman" w:eastAsia="Times New Roman" w:cs="Times New Roman"/>
          <w:i w:val="1"/>
          <w:iCs w:val="1"/>
          <w:color w:val="000000" w:themeColor="text1" w:themeTint="FF" w:themeShade="FF"/>
        </w:rPr>
        <w:t>Preview of Sections</w:t>
      </w:r>
    </w:p>
    <w:p w:rsidR="15F2875A" w:rsidP="24870902" w:rsidRDefault="15F2875A" w14:paraId="7CAA687C" w14:textId="37495373">
      <w:pPr>
        <w:rPr>
          <w:rFonts w:ascii="Times New Roman" w:hAnsi="Times New Roman" w:eastAsia="Times New Roman" w:cs="Times New Roman"/>
        </w:rPr>
      </w:pPr>
      <w:commentRangeStart w:id="4"/>
      <w:commentRangeStart w:id="5"/>
      <w:r w:rsidRPr="24870902" w:rsidR="3F3DE040">
        <w:rPr>
          <w:rFonts w:ascii="Times New Roman" w:hAnsi="Times New Roman" w:eastAsia="Times New Roman" w:cs="Times New Roman"/>
        </w:rPr>
        <w:t xml:space="preserve">This report is divided into </w:t>
      </w:r>
      <w:r w:rsidRPr="24870902" w:rsidR="7CA1FFAD">
        <w:rPr>
          <w:rFonts w:ascii="Times New Roman" w:hAnsi="Times New Roman" w:eastAsia="Times New Roman" w:cs="Times New Roman"/>
        </w:rPr>
        <w:t xml:space="preserve">main </w:t>
      </w:r>
      <w:r w:rsidRPr="24870902" w:rsidR="3F3DE040">
        <w:rPr>
          <w:rFonts w:ascii="Times New Roman" w:hAnsi="Times New Roman" w:eastAsia="Times New Roman" w:cs="Times New Roman"/>
        </w:rPr>
        <w:t>three sections. The first section will be about</w:t>
      </w:r>
      <w:commentRangeEnd w:id="5"/>
      <w:r>
        <w:rPr>
          <w:rStyle w:val="CommentReference"/>
        </w:rPr>
        <w:commentReference w:id="5"/>
      </w:r>
      <w:r w:rsidRPr="24870902" w:rsidR="19F0232E">
        <w:rPr>
          <w:rFonts w:ascii="Times New Roman" w:hAnsi="Times New Roman" w:eastAsia="Times New Roman" w:cs="Times New Roman"/>
        </w:rPr>
        <w:t xml:space="preserve"> the </w:t>
      </w:r>
      <w:r w:rsidRPr="24870902" w:rsidR="0C7D56CD">
        <w:rPr>
          <w:rFonts w:ascii="Times New Roman" w:hAnsi="Times New Roman" w:eastAsia="Times New Roman" w:cs="Times New Roman"/>
        </w:rPr>
        <w:t>management</w:t>
      </w:r>
      <w:r w:rsidRPr="24870902" w:rsidR="19F0232E">
        <w:rPr>
          <w:rFonts w:ascii="Times New Roman" w:hAnsi="Times New Roman" w:eastAsia="Times New Roman" w:cs="Times New Roman"/>
        </w:rPr>
        <w:t xml:space="preserve"> plan </w:t>
      </w:r>
      <w:commentRangeStart w:id="6"/>
      <w:r w:rsidRPr="24870902" w:rsidR="19F0232E">
        <w:rPr>
          <w:rFonts w:ascii="Times New Roman" w:hAnsi="Times New Roman" w:eastAsia="Times New Roman" w:cs="Times New Roman"/>
        </w:rPr>
        <w:t>and t</w:t>
      </w:r>
      <w:r w:rsidRPr="24870902" w:rsidR="7121F70C">
        <w:rPr>
          <w:rFonts w:ascii="Times New Roman" w:hAnsi="Times New Roman" w:eastAsia="Times New Roman" w:cs="Times New Roman"/>
        </w:rPr>
        <w:t>hat</w:t>
      </w:r>
      <w:r w:rsidRPr="24870902" w:rsidR="5D35380A">
        <w:rPr>
          <w:rFonts w:ascii="Times New Roman" w:hAnsi="Times New Roman" w:eastAsia="Times New Roman" w:cs="Times New Roman"/>
        </w:rPr>
        <w:t xml:space="preserve"> will include the following, firstly a</w:t>
      </w:r>
      <w:r w:rsidRPr="24870902" w:rsidR="19F0232E">
        <w:rPr>
          <w:rFonts w:ascii="Times New Roman" w:hAnsi="Times New Roman" w:eastAsia="Times New Roman" w:cs="Times New Roman"/>
        </w:rPr>
        <w:t xml:space="preserve"> </w:t>
      </w:r>
      <w:commentRangeEnd w:id="6"/>
      <w:r>
        <w:rPr>
          <w:rStyle w:val="CommentReference"/>
        </w:rPr>
        <w:commentReference w:id="6"/>
      </w:r>
      <w:r w:rsidRPr="24870902" w:rsidR="639BCE6E">
        <w:rPr>
          <w:rFonts w:ascii="Times New Roman" w:hAnsi="Times New Roman" w:eastAsia="Times New Roman" w:cs="Times New Roman"/>
        </w:rPr>
        <w:t>section on</w:t>
      </w:r>
      <w:r w:rsidRPr="24870902" w:rsidR="19F0232E">
        <w:rPr>
          <w:rFonts w:ascii="Times New Roman" w:hAnsi="Times New Roman" w:eastAsia="Times New Roman" w:cs="Times New Roman"/>
        </w:rPr>
        <w:t xml:space="preserve"> conceptual frameworks where </w:t>
      </w:r>
      <w:r w:rsidRPr="24870902" w:rsidR="2E2C496B">
        <w:rPr>
          <w:rFonts w:ascii="Times New Roman" w:hAnsi="Times New Roman" w:eastAsia="Times New Roman" w:cs="Times New Roman"/>
        </w:rPr>
        <w:t xml:space="preserve">it will be looking at idea and concept of the plan. </w:t>
      </w:r>
      <w:r w:rsidRPr="24870902" w:rsidR="5A7E0321">
        <w:rPr>
          <w:rFonts w:ascii="Times New Roman" w:hAnsi="Times New Roman" w:eastAsia="Times New Roman" w:cs="Times New Roman"/>
        </w:rPr>
        <w:t>Secondly, there be a section on the</w:t>
      </w:r>
      <w:r w:rsidRPr="24870902" w:rsidR="2E2C496B">
        <w:rPr>
          <w:rFonts w:ascii="Times New Roman" w:hAnsi="Times New Roman" w:eastAsia="Times New Roman" w:cs="Times New Roman"/>
        </w:rPr>
        <w:t xml:space="preserve"> </w:t>
      </w:r>
      <w:r w:rsidRPr="24870902" w:rsidR="03AFE328">
        <w:rPr>
          <w:rFonts w:ascii="Times New Roman" w:hAnsi="Times New Roman" w:eastAsia="Times New Roman" w:cs="Times New Roman"/>
        </w:rPr>
        <w:t>problems</w:t>
      </w:r>
      <w:r w:rsidRPr="24870902" w:rsidR="2E2C496B">
        <w:rPr>
          <w:rFonts w:ascii="Times New Roman" w:hAnsi="Times New Roman" w:eastAsia="Times New Roman" w:cs="Times New Roman"/>
        </w:rPr>
        <w:t xml:space="preserve"> and </w:t>
      </w:r>
      <w:r w:rsidRPr="24870902" w:rsidR="2E2C496B">
        <w:rPr>
          <w:rFonts w:ascii="Times New Roman" w:hAnsi="Times New Roman" w:eastAsia="Times New Roman" w:cs="Times New Roman"/>
        </w:rPr>
        <w:t>impacts</w:t>
      </w:r>
      <w:r w:rsidRPr="24870902" w:rsidR="2E2C496B">
        <w:rPr>
          <w:rFonts w:ascii="Times New Roman" w:hAnsi="Times New Roman" w:eastAsia="Times New Roman" w:cs="Times New Roman"/>
        </w:rPr>
        <w:t xml:space="preserve"> of some of areas </w:t>
      </w:r>
      <w:r w:rsidRPr="24870902" w:rsidR="61B112EA">
        <w:rPr>
          <w:rFonts w:ascii="Times New Roman" w:hAnsi="Times New Roman" w:eastAsia="Times New Roman" w:cs="Times New Roman"/>
        </w:rPr>
        <w:t xml:space="preserve">of the </w:t>
      </w:r>
      <w:r w:rsidRPr="24870902" w:rsidR="4CAB038C">
        <w:rPr>
          <w:rFonts w:ascii="Times New Roman" w:hAnsi="Times New Roman" w:eastAsia="Times New Roman" w:cs="Times New Roman"/>
        </w:rPr>
        <w:t>park</w:t>
      </w:r>
      <w:r w:rsidRPr="24870902" w:rsidR="1BDA1D3C">
        <w:rPr>
          <w:rFonts w:ascii="Times New Roman" w:hAnsi="Times New Roman" w:eastAsia="Times New Roman" w:cs="Times New Roman"/>
        </w:rPr>
        <w:t>.</w:t>
      </w:r>
      <w:r w:rsidRPr="24870902" w:rsidR="61B112EA">
        <w:rPr>
          <w:rFonts w:ascii="Times New Roman" w:hAnsi="Times New Roman" w:eastAsia="Times New Roman" w:cs="Times New Roman"/>
        </w:rPr>
        <w:t xml:space="preserve"> </w:t>
      </w:r>
      <w:r w:rsidRPr="24870902" w:rsidR="07758A7B">
        <w:rPr>
          <w:rFonts w:ascii="Times New Roman" w:hAnsi="Times New Roman" w:eastAsia="Times New Roman" w:cs="Times New Roman"/>
        </w:rPr>
        <w:t>A</w:t>
      </w:r>
      <w:r w:rsidRPr="24870902" w:rsidR="61B112EA">
        <w:rPr>
          <w:rFonts w:ascii="Times New Roman" w:hAnsi="Times New Roman" w:eastAsia="Times New Roman" w:cs="Times New Roman"/>
        </w:rPr>
        <w:t>nd finally</w:t>
      </w:r>
      <w:r w:rsidRPr="24870902" w:rsidR="15D6DC59">
        <w:rPr>
          <w:rFonts w:ascii="Times New Roman" w:hAnsi="Times New Roman" w:eastAsia="Times New Roman" w:cs="Times New Roman"/>
        </w:rPr>
        <w:t xml:space="preserve">, </w:t>
      </w:r>
      <w:r w:rsidRPr="24870902" w:rsidR="4CA060C2">
        <w:rPr>
          <w:rFonts w:ascii="Times New Roman" w:hAnsi="Times New Roman" w:eastAsia="Times New Roman" w:cs="Times New Roman"/>
        </w:rPr>
        <w:t>there will be a section on</w:t>
      </w:r>
      <w:r w:rsidRPr="24870902" w:rsidR="15D6DC59">
        <w:rPr>
          <w:rFonts w:ascii="Times New Roman" w:hAnsi="Times New Roman" w:eastAsia="Times New Roman" w:cs="Times New Roman"/>
        </w:rPr>
        <w:t xml:space="preserve"> solutions and management of how to solve the </w:t>
      </w:r>
      <w:r w:rsidRPr="24870902" w:rsidR="5B4E8C61">
        <w:rPr>
          <w:rFonts w:ascii="Times New Roman" w:hAnsi="Times New Roman" w:eastAsia="Times New Roman" w:cs="Times New Roman"/>
        </w:rPr>
        <w:t>prev</w:t>
      </w:r>
      <w:r w:rsidRPr="24870902" w:rsidR="7AAEF295">
        <w:rPr>
          <w:rFonts w:ascii="Times New Roman" w:hAnsi="Times New Roman" w:eastAsia="Times New Roman" w:cs="Times New Roman"/>
        </w:rPr>
        <w:t>ious</w:t>
      </w:r>
      <w:r w:rsidRPr="24870902" w:rsidR="15D6DC59">
        <w:rPr>
          <w:rFonts w:ascii="Times New Roman" w:hAnsi="Times New Roman" w:eastAsia="Times New Roman" w:cs="Times New Roman"/>
        </w:rPr>
        <w:t xml:space="preserve"> paragraph on </w:t>
      </w:r>
      <w:r w:rsidRPr="24870902" w:rsidR="30AF5CB3">
        <w:rPr>
          <w:rFonts w:ascii="Times New Roman" w:hAnsi="Times New Roman" w:eastAsia="Times New Roman" w:cs="Times New Roman"/>
        </w:rPr>
        <w:t>the</w:t>
      </w:r>
      <w:r w:rsidRPr="24870902" w:rsidR="15D6DC59">
        <w:rPr>
          <w:rFonts w:ascii="Times New Roman" w:hAnsi="Times New Roman" w:eastAsia="Times New Roman" w:cs="Times New Roman"/>
        </w:rPr>
        <w:t xml:space="preserve"> </w:t>
      </w:r>
      <w:r w:rsidRPr="24870902" w:rsidR="3E58305A">
        <w:rPr>
          <w:rFonts w:ascii="Times New Roman" w:hAnsi="Times New Roman" w:eastAsia="Times New Roman" w:cs="Times New Roman"/>
        </w:rPr>
        <w:t>problems</w:t>
      </w:r>
      <w:r w:rsidRPr="24870902" w:rsidR="15D6DC59">
        <w:rPr>
          <w:rFonts w:ascii="Times New Roman" w:hAnsi="Times New Roman" w:eastAsia="Times New Roman" w:cs="Times New Roman"/>
        </w:rPr>
        <w:t xml:space="preserve"> and impact.</w:t>
      </w:r>
      <w:commentRangeStart w:id="7"/>
      <w:r w:rsidRPr="24870902" w:rsidR="12D999F3">
        <w:rPr>
          <w:rFonts w:ascii="Times New Roman" w:hAnsi="Times New Roman" w:eastAsia="Times New Roman" w:cs="Times New Roman"/>
        </w:rPr>
        <w:t xml:space="preserve"> To conclude</w:t>
      </w:r>
      <w:r w:rsidRPr="24870902" w:rsidR="15D6DC59">
        <w:rPr>
          <w:rFonts w:ascii="Times New Roman" w:hAnsi="Times New Roman" w:eastAsia="Times New Roman" w:cs="Times New Roman"/>
        </w:rPr>
        <w:t>,</w:t>
      </w:r>
      <w:r w:rsidRPr="24870902" w:rsidR="01932639">
        <w:rPr>
          <w:rFonts w:ascii="Times New Roman" w:hAnsi="Times New Roman" w:eastAsia="Times New Roman" w:cs="Times New Roman"/>
        </w:rPr>
        <w:t xml:space="preserve"> the report will summarise the key information and make recommendations about improving the benefits of Dinefwr Park.</w:t>
      </w:r>
      <w:commentRangeEnd w:id="7"/>
      <w:r>
        <w:rPr>
          <w:rStyle w:val="CommentReference"/>
        </w:rPr>
        <w:commentReference w:id="7"/>
      </w:r>
      <w:r w:rsidRPr="24870902" w:rsidR="15D6DC59">
        <w:rPr>
          <w:rFonts w:ascii="Times New Roman" w:hAnsi="Times New Roman" w:eastAsia="Times New Roman" w:cs="Times New Roman"/>
        </w:rPr>
        <w:t xml:space="preserve"> </w:t>
      </w:r>
      <w:commentRangeEnd w:id="4"/>
      <w:r>
        <w:rPr>
          <w:rStyle w:val="CommentReference"/>
        </w:rPr>
        <w:commentReference w:id="4"/>
      </w:r>
    </w:p>
    <w:p w:rsidR="34E0EA76" w:rsidP="34E0EA76" w:rsidRDefault="34E0EA76" w14:paraId="5455D133" w14:textId="1D0E441A">
      <w:pPr>
        <w:rPr>
          <w:rFonts w:ascii="Times New Roman" w:hAnsi="Times New Roman" w:eastAsia="Times New Roman" w:cs="Times New Roman"/>
          <w:color w:val="000000" w:themeColor="text1"/>
        </w:rPr>
      </w:pPr>
    </w:p>
    <w:p w:rsidR="7FE442EB" w:rsidP="34E0EA76" w:rsidRDefault="7FE442EB" w14:paraId="0EEBFE4D" w14:textId="0E70D4CD">
      <w:pPr>
        <w:rPr>
          <w:rFonts w:ascii="Times New Roman" w:hAnsi="Times New Roman" w:eastAsia="Times New Roman" w:cs="Times New Roman"/>
          <w:color w:val="000000" w:themeColor="text1"/>
        </w:rPr>
      </w:pPr>
      <w:commentRangeStart w:id="8"/>
      <w:r w:rsidRPr="24870902" w:rsidR="7FE442EB">
        <w:rPr>
          <w:rFonts w:ascii="Times New Roman" w:hAnsi="Times New Roman" w:eastAsia="Times New Roman" w:cs="Times New Roman"/>
          <w:color w:val="000000" w:themeColor="text1" w:themeTint="FF" w:themeShade="FF"/>
        </w:rPr>
        <w:t>Management plan:</w:t>
      </w:r>
      <w:commentRangeEnd w:id="8"/>
      <w:r>
        <w:rPr>
          <w:rStyle w:val="CommentReference"/>
        </w:rPr>
        <w:commentReference w:id="8"/>
      </w:r>
    </w:p>
    <w:p w:rsidR="7FE442EB" w:rsidP="24870902" w:rsidRDefault="7FE442EB" w14:paraId="54E0FD8D" w14:textId="18499171">
      <w:pPr>
        <w:spacing w:before="240" w:after="240"/>
        <w:rPr>
          <w:rFonts w:ascii="Times New Roman" w:hAnsi="Times New Roman" w:eastAsia="Times New Roman" w:cs="Times New Roman"/>
          <w:i w:val="1"/>
          <w:iCs w:val="1"/>
          <w:color w:val="000000" w:themeColor="text1"/>
        </w:rPr>
      </w:pPr>
      <w:r w:rsidRPr="24870902" w:rsidR="7FE442EB">
        <w:rPr>
          <w:rFonts w:ascii="Times New Roman" w:hAnsi="Times New Roman" w:eastAsia="Times New Roman" w:cs="Times New Roman"/>
          <w:i w:val="1"/>
          <w:iCs w:val="1"/>
          <w:color w:val="000000" w:themeColor="text1" w:themeTint="FF" w:themeShade="FF"/>
        </w:rPr>
        <w:t>Conceptual Frameworks</w:t>
      </w:r>
      <w:r w:rsidRPr="24870902" w:rsidR="7EAB5B2D">
        <w:rPr>
          <w:rFonts w:ascii="Times New Roman" w:hAnsi="Times New Roman" w:eastAsia="Times New Roman" w:cs="Times New Roman"/>
          <w:i w:val="1"/>
          <w:iCs w:val="1"/>
          <w:color w:val="000000" w:themeColor="text1" w:themeTint="FF" w:themeShade="FF"/>
        </w:rPr>
        <w:t>:</w:t>
      </w:r>
    </w:p>
    <w:p w:rsidR="00ED2845" w:rsidP="4774122D" w:rsidRDefault="00ED2845" w14:paraId="24B8A741" w14:textId="3DEF9ADF">
      <w:pPr>
        <w:spacing w:before="240" w:after="240"/>
        <w:rPr>
          <w:rFonts w:ascii="Times New Roman" w:hAnsi="Times New Roman" w:eastAsia="Times New Roman" w:cs="Times New Roman"/>
        </w:rPr>
      </w:pPr>
      <w:r w:rsidRPr="24870902" w:rsidR="00ED2845">
        <w:rPr>
          <w:rFonts w:ascii="Times New Roman" w:hAnsi="Times New Roman" w:eastAsia="Times New Roman" w:cs="Times New Roman"/>
          <w:color w:val="000000" w:themeColor="text1" w:themeTint="FF" w:themeShade="FF"/>
        </w:rPr>
        <w:t>The underlying idea/concept for this plan is sustainability</w:t>
      </w:r>
      <w:r w:rsidRPr="24870902" w:rsidR="1B5EDC3C">
        <w:rPr>
          <w:rFonts w:ascii="Times New Roman" w:hAnsi="Times New Roman" w:eastAsia="Times New Roman" w:cs="Times New Roman"/>
          <w:color w:val="000000" w:themeColor="text1" w:themeTint="FF" w:themeShade="FF"/>
        </w:rPr>
        <w:t xml:space="preserve"> of the park to </w:t>
      </w:r>
      <w:r w:rsidRPr="24870902" w:rsidR="1B5EDC3C">
        <w:rPr>
          <w:rFonts w:ascii="Times New Roman" w:hAnsi="Times New Roman" w:eastAsia="Times New Roman" w:cs="Times New Roman"/>
          <w:color w:val="000000" w:themeColor="text1" w:themeTint="FF" w:themeShade="FF"/>
        </w:rPr>
        <w:t>maintain</w:t>
      </w:r>
      <w:r w:rsidRPr="24870902" w:rsidR="1B5EDC3C">
        <w:rPr>
          <w:rFonts w:ascii="Times New Roman" w:hAnsi="Times New Roman" w:eastAsia="Times New Roman" w:cs="Times New Roman"/>
          <w:color w:val="000000" w:themeColor="text1" w:themeTint="FF" w:themeShade="FF"/>
        </w:rPr>
        <w:t xml:space="preserve"> the </w:t>
      </w:r>
      <w:r w:rsidRPr="24870902" w:rsidR="71B8513C">
        <w:rPr>
          <w:rFonts w:ascii="Times New Roman" w:hAnsi="Times New Roman" w:eastAsia="Times New Roman" w:cs="Times New Roman"/>
          <w:color w:val="000000" w:themeColor="text1" w:themeTint="FF" w:themeShade="FF"/>
        </w:rPr>
        <w:t>pa</w:t>
      </w:r>
      <w:r w:rsidRPr="24870902" w:rsidR="13779E44">
        <w:rPr>
          <w:rFonts w:ascii="Times New Roman" w:hAnsi="Times New Roman" w:eastAsia="Times New Roman" w:cs="Times New Roman"/>
          <w:color w:val="000000" w:themeColor="text1" w:themeTint="FF" w:themeShade="FF"/>
        </w:rPr>
        <w:t>rk</w:t>
      </w:r>
      <w:r w:rsidRPr="24870902" w:rsidR="1B5EDC3C">
        <w:rPr>
          <w:rFonts w:ascii="Times New Roman" w:hAnsi="Times New Roman" w:eastAsia="Times New Roman" w:cs="Times New Roman"/>
          <w:color w:val="000000" w:themeColor="text1" w:themeTint="FF" w:themeShade="FF"/>
        </w:rPr>
        <w:t xml:space="preserve"> and by using</w:t>
      </w:r>
      <w:r w:rsidRPr="24870902" w:rsidR="2FAEC56C">
        <w:rPr>
          <w:rFonts w:ascii="Times New Roman" w:hAnsi="Times New Roman" w:eastAsia="Times New Roman" w:cs="Times New Roman"/>
          <w:color w:val="000000" w:themeColor="text1" w:themeTint="FF" w:themeShade="FF"/>
        </w:rPr>
        <w:t xml:space="preserve"> Manning</w:t>
      </w:r>
      <w:r w:rsidRPr="24870902" w:rsidR="5F8005B1">
        <w:rPr>
          <w:rFonts w:ascii="Times New Roman" w:hAnsi="Times New Roman" w:eastAsia="Times New Roman" w:cs="Times New Roman"/>
          <w:color w:val="000000" w:themeColor="text1" w:themeTint="FF" w:themeShade="FF"/>
        </w:rPr>
        <w:t xml:space="preserve"> and Anderson</w:t>
      </w:r>
      <w:r w:rsidRPr="24870902" w:rsidR="002E763E">
        <w:rPr>
          <w:rFonts w:ascii="Times New Roman" w:hAnsi="Times New Roman" w:eastAsia="Times New Roman" w:cs="Times New Roman"/>
          <w:color w:val="000000" w:themeColor="text1" w:themeTint="FF" w:themeShade="FF"/>
        </w:rPr>
        <w:t>’s</w:t>
      </w:r>
      <w:r w:rsidRPr="24870902" w:rsidR="7AFB7C77">
        <w:rPr>
          <w:rFonts w:ascii="Times New Roman" w:hAnsi="Times New Roman" w:eastAsia="Times New Roman" w:cs="Times New Roman"/>
          <w:color w:val="000000" w:themeColor="text1" w:themeTint="FF" w:themeShade="FF"/>
        </w:rPr>
        <w:t xml:space="preserve"> (2012)</w:t>
      </w:r>
      <w:r w:rsidRPr="24870902" w:rsidR="00ED2845">
        <w:rPr>
          <w:rFonts w:ascii="Times New Roman" w:hAnsi="Times New Roman" w:eastAsia="Times New Roman" w:cs="Times New Roman"/>
          <w:color w:val="000000" w:themeColor="text1" w:themeTint="FF" w:themeShade="FF"/>
        </w:rPr>
        <w:t xml:space="preserve"> </w:t>
      </w:r>
      <w:r w:rsidRPr="24870902" w:rsidR="46A2BF4F">
        <w:rPr>
          <w:rFonts w:ascii="Times New Roman" w:hAnsi="Times New Roman" w:eastAsia="Times New Roman" w:cs="Times New Roman"/>
          <w:color w:val="000000" w:themeColor="text1" w:themeTint="FF" w:themeShade="FF"/>
        </w:rPr>
        <w:t>book</w:t>
      </w:r>
      <w:r w:rsidRPr="24870902" w:rsidR="47666756">
        <w:rPr>
          <w:rFonts w:ascii="Times New Roman" w:hAnsi="Times New Roman" w:eastAsia="Times New Roman" w:cs="Times New Roman"/>
          <w:color w:val="000000" w:themeColor="text1" w:themeTint="FF" w:themeShade="FF"/>
        </w:rPr>
        <w:t xml:space="preserve"> </w:t>
      </w:r>
      <w:commentRangeStart w:id="9"/>
      <w:r w:rsidRPr="24870902" w:rsidR="11E0A0DF">
        <w:rPr>
          <w:rFonts w:ascii="Times New Roman" w:hAnsi="Times New Roman" w:eastAsia="Times New Roman" w:cs="Times New Roman"/>
          <w:color w:val="000000" w:themeColor="text1" w:themeTint="FF" w:themeShade="FF"/>
        </w:rPr>
        <w:t>titled</w:t>
      </w:r>
      <w:r w:rsidRPr="24870902" w:rsidR="010D2E05">
        <w:rPr>
          <w:rFonts w:ascii="Times New Roman" w:hAnsi="Times New Roman" w:eastAsia="Times New Roman" w:cs="Times New Roman"/>
          <w:color w:val="000000" w:themeColor="text1" w:themeTint="FF" w:themeShade="FF"/>
        </w:rPr>
        <w:t xml:space="preserve"> </w:t>
      </w:r>
      <w:commentRangeEnd w:id="9"/>
      <w:r>
        <w:rPr>
          <w:rStyle w:val="CommentReference"/>
        </w:rPr>
        <w:commentReference w:id="9"/>
      </w:r>
      <w:r w:rsidRPr="24870902" w:rsidR="47666756">
        <w:rPr>
          <w:rFonts w:ascii="Times New Roman" w:hAnsi="Times New Roman" w:eastAsia="Times New Roman" w:cs="Times New Roman"/>
          <w:i w:val="1"/>
          <w:iCs w:val="1"/>
        </w:rPr>
        <w:t xml:space="preserve">Managing Outdoor </w:t>
      </w:r>
      <w:r w:rsidRPr="24870902" w:rsidR="0BAA2CC1">
        <w:rPr>
          <w:rFonts w:ascii="Times New Roman" w:hAnsi="Times New Roman" w:eastAsia="Times New Roman" w:cs="Times New Roman"/>
          <w:i w:val="1"/>
          <w:iCs w:val="1"/>
        </w:rPr>
        <w:t>Recreation:</w:t>
      </w:r>
      <w:r w:rsidRPr="24870902" w:rsidR="47666756">
        <w:rPr>
          <w:rFonts w:ascii="Times New Roman" w:hAnsi="Times New Roman" w:eastAsia="Times New Roman" w:cs="Times New Roman"/>
          <w:i w:val="1"/>
          <w:iCs w:val="1"/>
        </w:rPr>
        <w:t xml:space="preserve"> Case Studies in the National Parks</w:t>
      </w:r>
      <w:r w:rsidRPr="24870902" w:rsidR="002E763E">
        <w:rPr>
          <w:rFonts w:ascii="Times New Roman" w:hAnsi="Times New Roman" w:eastAsia="Times New Roman" w:cs="Times New Roman"/>
        </w:rPr>
        <w:t>.</w:t>
      </w:r>
      <w:r w:rsidRPr="24870902" w:rsidR="3AF06C20">
        <w:rPr>
          <w:rFonts w:ascii="Times New Roman" w:hAnsi="Times New Roman" w:eastAsia="Times New Roman" w:cs="Times New Roman"/>
        </w:rPr>
        <w:t xml:space="preserve"> </w:t>
      </w:r>
      <w:r w:rsidRPr="24870902" w:rsidR="002E763E">
        <w:rPr>
          <w:rFonts w:ascii="Times New Roman" w:hAnsi="Times New Roman" w:eastAsia="Times New Roman" w:cs="Times New Roman"/>
        </w:rPr>
        <w:t>T</w:t>
      </w:r>
      <w:r w:rsidRPr="24870902" w:rsidR="3AF06C20">
        <w:rPr>
          <w:rFonts w:ascii="Times New Roman" w:hAnsi="Times New Roman" w:eastAsia="Times New Roman" w:cs="Times New Roman"/>
        </w:rPr>
        <w:t xml:space="preserve">his is </w:t>
      </w:r>
      <w:r w:rsidRPr="24870902" w:rsidR="1D2DEBDE">
        <w:rPr>
          <w:rFonts w:ascii="Times New Roman" w:hAnsi="Times New Roman" w:eastAsia="Times New Roman" w:cs="Times New Roman"/>
        </w:rPr>
        <w:t>relevant</w:t>
      </w:r>
      <w:r w:rsidRPr="24870902" w:rsidR="3AF06C20">
        <w:rPr>
          <w:rFonts w:ascii="Times New Roman" w:hAnsi="Times New Roman" w:eastAsia="Times New Roman" w:cs="Times New Roman"/>
        </w:rPr>
        <w:t xml:space="preserve"> as Manning has </w:t>
      </w:r>
      <w:commentRangeStart w:id="10"/>
      <w:r w:rsidRPr="24870902" w:rsidR="3AF06C20">
        <w:rPr>
          <w:rFonts w:ascii="Times New Roman" w:hAnsi="Times New Roman" w:eastAsia="Times New Roman" w:cs="Times New Roman"/>
        </w:rPr>
        <w:t>brok</w:t>
      </w:r>
      <w:r w:rsidRPr="24870902" w:rsidR="12979301">
        <w:rPr>
          <w:rFonts w:ascii="Times New Roman" w:hAnsi="Times New Roman" w:eastAsia="Times New Roman" w:cs="Times New Roman"/>
        </w:rPr>
        <w:t>en down</w:t>
      </w:r>
      <w:commentRangeEnd w:id="10"/>
      <w:r>
        <w:rPr>
          <w:rStyle w:val="CommentReference"/>
        </w:rPr>
        <w:commentReference w:id="10"/>
      </w:r>
      <w:r w:rsidRPr="24870902" w:rsidR="3AF06C20">
        <w:rPr>
          <w:rFonts w:ascii="Times New Roman" w:hAnsi="Times New Roman" w:eastAsia="Times New Roman" w:cs="Times New Roman"/>
        </w:rPr>
        <w:t xml:space="preserve"> how to manage a park for recreation purposes, and this report will mention ind</w:t>
      </w:r>
      <w:r w:rsidRPr="24870902" w:rsidR="25172C57">
        <w:rPr>
          <w:rFonts w:ascii="Times New Roman" w:hAnsi="Times New Roman" w:eastAsia="Times New Roman" w:cs="Times New Roman"/>
        </w:rPr>
        <w:t xml:space="preserve">icators of quality, limits of acceptable change, carrying </w:t>
      </w:r>
      <w:r w:rsidRPr="24870902" w:rsidR="061612BF">
        <w:rPr>
          <w:rFonts w:ascii="Times New Roman" w:hAnsi="Times New Roman" w:eastAsia="Times New Roman" w:cs="Times New Roman"/>
        </w:rPr>
        <w:t>capacity</w:t>
      </w:r>
      <w:r w:rsidRPr="24870902" w:rsidR="25172C57">
        <w:rPr>
          <w:rFonts w:ascii="Times New Roman" w:hAnsi="Times New Roman" w:eastAsia="Times New Roman" w:cs="Times New Roman"/>
        </w:rPr>
        <w:t xml:space="preserve"> and recreation opportunity spectrum.</w:t>
      </w:r>
    </w:p>
    <w:p w:rsidR="052D361A" w:rsidP="24870902" w:rsidRDefault="052D361A" w14:paraId="64CC7274" w14:textId="3A05FFB6">
      <w:pPr>
        <w:spacing w:before="240" w:after="240"/>
        <w:rPr>
          <w:rFonts w:ascii="Times New Roman" w:hAnsi="Times New Roman" w:eastAsia="Times New Roman" w:cs="Times New Roman"/>
          <w:i w:val="1"/>
          <w:iCs w:val="1"/>
          <w:color w:val="000000" w:themeColor="text1"/>
        </w:rPr>
      </w:pPr>
      <w:r w:rsidRPr="24870902" w:rsidR="052D361A">
        <w:rPr>
          <w:rFonts w:ascii="Times New Roman" w:hAnsi="Times New Roman" w:eastAsia="Times New Roman" w:cs="Times New Roman"/>
          <w:i w:val="1"/>
          <w:iCs w:val="1"/>
          <w:color w:val="000000" w:themeColor="text1" w:themeTint="FF" w:themeShade="FF"/>
        </w:rPr>
        <w:t xml:space="preserve">Carrying capacity </w:t>
      </w:r>
    </w:p>
    <w:p w:rsidR="052D361A" w:rsidP="4774122D" w:rsidRDefault="052D361A" w14:paraId="2DE56AB4" w14:textId="4862CACA">
      <w:pPr>
        <w:spacing w:before="240" w:after="240"/>
        <w:rPr>
          <w:rFonts w:ascii="Times New Roman" w:hAnsi="Times New Roman" w:eastAsia="Times New Roman" w:cs="Times New Roman"/>
          <w:color w:val="000000" w:themeColor="text1"/>
        </w:rPr>
      </w:pPr>
      <w:commentRangeStart w:id="11"/>
      <w:r w:rsidRPr="24870902" w:rsidR="20D19808">
        <w:rPr>
          <w:rFonts w:ascii="Times New Roman" w:hAnsi="Times New Roman" w:eastAsia="Times New Roman" w:cs="Times New Roman"/>
          <w:color w:val="000000" w:themeColor="text1" w:themeTint="FF" w:themeShade="FF"/>
        </w:rPr>
        <w:t>The f</w:t>
      </w:r>
      <w:r w:rsidRPr="24870902" w:rsidR="052D361A">
        <w:rPr>
          <w:rFonts w:ascii="Times New Roman" w:hAnsi="Times New Roman" w:eastAsia="Times New Roman" w:cs="Times New Roman"/>
          <w:color w:val="000000" w:themeColor="text1" w:themeTint="FF" w:themeShade="FF"/>
        </w:rPr>
        <w:t xml:space="preserve">irst area </w:t>
      </w:r>
      <w:commentRangeEnd w:id="11"/>
      <w:r>
        <w:rPr>
          <w:rStyle w:val="CommentReference"/>
        </w:rPr>
        <w:commentReference w:id="11"/>
      </w:r>
      <w:r w:rsidRPr="24870902" w:rsidR="052D361A">
        <w:rPr>
          <w:rFonts w:ascii="Times New Roman" w:hAnsi="Times New Roman" w:eastAsia="Times New Roman" w:cs="Times New Roman"/>
          <w:color w:val="000000" w:themeColor="text1" w:themeTint="FF" w:themeShade="FF"/>
        </w:rPr>
        <w:t xml:space="preserve">to look at is carrying </w:t>
      </w:r>
      <w:commentRangeStart w:id="12"/>
      <w:r w:rsidRPr="24870902" w:rsidR="052D361A">
        <w:rPr>
          <w:rFonts w:ascii="Times New Roman" w:hAnsi="Times New Roman" w:eastAsia="Times New Roman" w:cs="Times New Roman"/>
          <w:color w:val="000000" w:themeColor="text1" w:themeTint="FF" w:themeShade="FF"/>
        </w:rPr>
        <w:t>capacity</w:t>
      </w:r>
      <w:r w:rsidRPr="24870902" w:rsidR="1C70470E">
        <w:rPr>
          <w:rFonts w:ascii="Times New Roman" w:hAnsi="Times New Roman" w:eastAsia="Times New Roman" w:cs="Times New Roman"/>
          <w:color w:val="000000" w:themeColor="text1" w:themeTint="FF" w:themeShade="FF"/>
        </w:rPr>
        <w:t>.</w:t>
      </w:r>
      <w:commentRangeEnd w:id="12"/>
      <w:r>
        <w:rPr>
          <w:rStyle w:val="CommentReference"/>
        </w:rPr>
        <w:commentReference w:id="12"/>
      </w:r>
      <w:r w:rsidRPr="24870902" w:rsidR="052D361A">
        <w:rPr>
          <w:rFonts w:ascii="Times New Roman" w:hAnsi="Times New Roman" w:eastAsia="Times New Roman" w:cs="Times New Roman"/>
          <w:color w:val="000000" w:themeColor="text1" w:themeTint="FF" w:themeShade="FF"/>
        </w:rPr>
        <w:t xml:space="preserve"> </w:t>
      </w:r>
      <w:r w:rsidRPr="24870902" w:rsidR="28DAEA93">
        <w:rPr>
          <w:rFonts w:ascii="Times New Roman" w:hAnsi="Times New Roman" w:eastAsia="Times New Roman" w:cs="Times New Roman"/>
          <w:color w:val="000000" w:themeColor="text1" w:themeTint="FF" w:themeShade="FF"/>
        </w:rPr>
        <w:t>T</w:t>
      </w:r>
      <w:commentRangeStart w:id="13"/>
      <w:r w:rsidRPr="24870902" w:rsidR="28DAEA93">
        <w:rPr>
          <w:rFonts w:ascii="Times New Roman" w:hAnsi="Times New Roman" w:eastAsia="Times New Roman" w:cs="Times New Roman"/>
          <w:color w:val="000000" w:themeColor="text1" w:themeTint="FF" w:themeShade="FF"/>
        </w:rPr>
        <w:t>his relates to the</w:t>
      </w:r>
      <w:r w:rsidRPr="24870902" w:rsidR="27474A35">
        <w:rPr>
          <w:rFonts w:ascii="Times New Roman" w:hAnsi="Times New Roman" w:eastAsia="Times New Roman" w:cs="Times New Roman"/>
          <w:color w:val="000000" w:themeColor="text1" w:themeTint="FF" w:themeShade="FF"/>
        </w:rPr>
        <w:t xml:space="preserve"> maximum </w:t>
      </w:r>
      <w:r w:rsidRPr="24870902" w:rsidR="50858610">
        <w:rPr>
          <w:rFonts w:ascii="Times New Roman" w:hAnsi="Times New Roman" w:eastAsia="Times New Roman" w:cs="Times New Roman"/>
          <w:color w:val="000000" w:themeColor="text1" w:themeTint="FF" w:themeShade="FF"/>
        </w:rPr>
        <w:t>number</w:t>
      </w:r>
      <w:r w:rsidRPr="24870902" w:rsidR="27474A35">
        <w:rPr>
          <w:rFonts w:ascii="Times New Roman" w:hAnsi="Times New Roman" w:eastAsia="Times New Roman" w:cs="Times New Roman"/>
          <w:color w:val="000000" w:themeColor="text1" w:themeTint="FF" w:themeShade="FF"/>
        </w:rPr>
        <w:t xml:space="preserve"> </w:t>
      </w:r>
      <w:commentRangeEnd w:id="13"/>
      <w:r>
        <w:rPr>
          <w:rStyle w:val="CommentReference"/>
        </w:rPr>
        <w:commentReference w:id="13"/>
      </w:r>
      <w:r w:rsidRPr="24870902" w:rsidR="27474A35">
        <w:rPr>
          <w:rFonts w:ascii="Times New Roman" w:hAnsi="Times New Roman" w:eastAsia="Times New Roman" w:cs="Times New Roman"/>
          <w:color w:val="000000" w:themeColor="text1" w:themeTint="FF" w:themeShade="FF"/>
        </w:rPr>
        <w:t xml:space="preserve">of visitors </w:t>
      </w:r>
      <w:r w:rsidRPr="24870902" w:rsidR="00060575">
        <w:rPr>
          <w:rFonts w:ascii="Times New Roman" w:hAnsi="Times New Roman" w:eastAsia="Times New Roman" w:cs="Times New Roman"/>
          <w:color w:val="000000" w:themeColor="text1" w:themeTint="FF" w:themeShade="FF"/>
        </w:rPr>
        <w:t>using</w:t>
      </w:r>
      <w:r w:rsidRPr="24870902" w:rsidR="27474A35">
        <w:rPr>
          <w:rFonts w:ascii="Times New Roman" w:hAnsi="Times New Roman" w:eastAsia="Times New Roman" w:cs="Times New Roman"/>
          <w:color w:val="000000" w:themeColor="text1" w:themeTint="FF" w:themeShade="FF"/>
        </w:rPr>
        <w:t xml:space="preserve"> the park </w:t>
      </w:r>
      <w:commentRangeStart w:id="14"/>
      <w:r w:rsidRPr="24870902" w:rsidR="27474A35">
        <w:rPr>
          <w:rFonts w:ascii="Times New Roman" w:hAnsi="Times New Roman" w:eastAsia="Times New Roman" w:cs="Times New Roman"/>
          <w:color w:val="000000" w:themeColor="text1" w:themeTint="FF" w:themeShade="FF"/>
        </w:rPr>
        <w:t xml:space="preserve">and </w:t>
      </w:r>
      <w:r w:rsidRPr="24870902" w:rsidR="179D54F0">
        <w:rPr>
          <w:rFonts w:ascii="Times New Roman" w:hAnsi="Times New Roman" w:eastAsia="Times New Roman" w:cs="Times New Roman"/>
          <w:color w:val="000000" w:themeColor="text1" w:themeTint="FF" w:themeShade="FF"/>
        </w:rPr>
        <w:t>whether the</w:t>
      </w:r>
      <w:r w:rsidRPr="24870902" w:rsidR="27474A35">
        <w:rPr>
          <w:rFonts w:ascii="Times New Roman" w:hAnsi="Times New Roman" w:eastAsia="Times New Roman" w:cs="Times New Roman"/>
          <w:color w:val="000000" w:themeColor="text1" w:themeTint="FF" w:themeShade="FF"/>
        </w:rPr>
        <w:t xml:space="preserve"> </w:t>
      </w:r>
      <w:r w:rsidRPr="24870902" w:rsidR="27474A35">
        <w:rPr>
          <w:rFonts w:ascii="Times New Roman" w:hAnsi="Times New Roman" w:eastAsia="Times New Roman" w:cs="Times New Roman"/>
          <w:color w:val="000000" w:themeColor="text1" w:themeTint="FF" w:themeShade="FF"/>
        </w:rPr>
        <w:t xml:space="preserve">area being used </w:t>
      </w:r>
      <w:r w:rsidRPr="24870902" w:rsidR="6DF8ABB8">
        <w:rPr>
          <w:rFonts w:ascii="Times New Roman" w:hAnsi="Times New Roman" w:eastAsia="Times New Roman" w:cs="Times New Roman"/>
          <w:color w:val="000000" w:themeColor="text1" w:themeTint="FF" w:themeShade="FF"/>
        </w:rPr>
        <w:t>is</w:t>
      </w:r>
      <w:r w:rsidRPr="24870902" w:rsidR="27474A35">
        <w:rPr>
          <w:rFonts w:ascii="Times New Roman" w:hAnsi="Times New Roman" w:eastAsia="Times New Roman" w:cs="Times New Roman"/>
          <w:color w:val="000000" w:themeColor="text1" w:themeTint="FF" w:themeShade="FF"/>
        </w:rPr>
        <w:t xml:space="preserve"> sustainable</w:t>
      </w:r>
      <w:commentRangeEnd w:id="14"/>
      <w:r>
        <w:rPr>
          <w:rStyle w:val="CommentReference"/>
        </w:rPr>
        <w:commentReference w:id="14"/>
      </w:r>
      <w:r w:rsidRPr="24870902" w:rsidR="27474A35">
        <w:rPr>
          <w:rFonts w:ascii="Times New Roman" w:hAnsi="Times New Roman" w:eastAsia="Times New Roman" w:cs="Times New Roman"/>
          <w:color w:val="000000" w:themeColor="text1" w:themeTint="FF" w:themeShade="FF"/>
        </w:rPr>
        <w:t xml:space="preserve"> to accommodate th</w:t>
      </w:r>
      <w:r w:rsidRPr="24870902" w:rsidR="5EC3D594">
        <w:rPr>
          <w:rFonts w:ascii="Times New Roman" w:hAnsi="Times New Roman" w:eastAsia="Times New Roman" w:cs="Times New Roman"/>
          <w:color w:val="000000" w:themeColor="text1" w:themeTint="FF" w:themeShade="FF"/>
        </w:rPr>
        <w:t>is</w:t>
      </w:r>
      <w:r w:rsidRPr="24870902" w:rsidR="27474A35">
        <w:rPr>
          <w:rFonts w:ascii="Times New Roman" w:hAnsi="Times New Roman" w:eastAsia="Times New Roman" w:cs="Times New Roman"/>
          <w:color w:val="000000" w:themeColor="text1" w:themeTint="FF" w:themeShade="FF"/>
        </w:rPr>
        <w:t xml:space="preserve"> </w:t>
      </w:r>
      <w:r w:rsidRPr="24870902" w:rsidR="2BE362B6">
        <w:rPr>
          <w:rFonts w:ascii="Times New Roman" w:hAnsi="Times New Roman" w:eastAsia="Times New Roman" w:cs="Times New Roman"/>
          <w:color w:val="000000" w:themeColor="text1" w:themeTint="FF" w:themeShade="FF"/>
        </w:rPr>
        <w:t>number</w:t>
      </w:r>
      <w:r w:rsidRPr="24870902" w:rsidR="27474A35">
        <w:rPr>
          <w:rFonts w:ascii="Times New Roman" w:hAnsi="Times New Roman" w:eastAsia="Times New Roman" w:cs="Times New Roman"/>
          <w:color w:val="000000" w:themeColor="text1" w:themeTint="FF" w:themeShade="FF"/>
        </w:rPr>
        <w:t xml:space="preserve"> of visito</w:t>
      </w:r>
      <w:r w:rsidRPr="24870902" w:rsidR="0CCD1D8A">
        <w:rPr>
          <w:rFonts w:ascii="Times New Roman" w:hAnsi="Times New Roman" w:eastAsia="Times New Roman" w:cs="Times New Roman"/>
          <w:color w:val="000000" w:themeColor="text1" w:themeTint="FF" w:themeShade="FF"/>
        </w:rPr>
        <w:t xml:space="preserve">rs without a </w:t>
      </w:r>
      <w:r w:rsidRPr="24870902" w:rsidR="1F1B2EF9">
        <w:rPr>
          <w:rFonts w:ascii="Times New Roman" w:hAnsi="Times New Roman" w:eastAsia="Times New Roman" w:cs="Times New Roman"/>
          <w:color w:val="000000" w:themeColor="text1" w:themeTint="FF" w:themeShade="FF"/>
        </w:rPr>
        <w:t>decrease</w:t>
      </w:r>
      <w:r w:rsidRPr="24870902" w:rsidR="0CCD1D8A">
        <w:rPr>
          <w:rFonts w:ascii="Times New Roman" w:hAnsi="Times New Roman" w:eastAsia="Times New Roman" w:cs="Times New Roman"/>
          <w:color w:val="000000" w:themeColor="text1" w:themeTint="FF" w:themeShade="FF"/>
        </w:rPr>
        <w:t xml:space="preserve"> of </w:t>
      </w:r>
      <w:r w:rsidRPr="24870902" w:rsidR="0B487464">
        <w:rPr>
          <w:rFonts w:ascii="Times New Roman" w:hAnsi="Times New Roman" w:eastAsia="Times New Roman" w:cs="Times New Roman"/>
          <w:color w:val="000000" w:themeColor="text1" w:themeTint="FF" w:themeShade="FF"/>
        </w:rPr>
        <w:t>natural and cultural resources.</w:t>
      </w:r>
      <w:r w:rsidRPr="24870902" w:rsidR="7F748C93">
        <w:rPr>
          <w:rFonts w:ascii="Times New Roman" w:hAnsi="Times New Roman" w:eastAsia="Times New Roman" w:cs="Times New Roman"/>
          <w:color w:val="000000" w:themeColor="text1" w:themeTint="FF" w:themeShade="FF"/>
        </w:rPr>
        <w:t xml:space="preserve"> Manning and Anderson (2012) mention this in their book and </w:t>
      </w:r>
      <w:r w:rsidRPr="24870902" w:rsidR="660CFE1A">
        <w:rPr>
          <w:rFonts w:ascii="Times New Roman" w:hAnsi="Times New Roman" w:eastAsia="Times New Roman" w:cs="Times New Roman"/>
          <w:color w:val="222222"/>
        </w:rPr>
        <w:t xml:space="preserve">Prato (2001) has used it in management of national </w:t>
      </w:r>
      <w:commentRangeStart w:id="15"/>
      <w:r w:rsidRPr="24870902" w:rsidR="660CFE1A">
        <w:rPr>
          <w:rFonts w:ascii="Times New Roman" w:hAnsi="Times New Roman" w:eastAsia="Times New Roman" w:cs="Times New Roman"/>
          <w:color w:val="222222"/>
        </w:rPr>
        <w:t>parks</w:t>
      </w:r>
      <w:r w:rsidRPr="24870902" w:rsidR="0D733AEC">
        <w:rPr>
          <w:rFonts w:ascii="Times New Roman" w:hAnsi="Times New Roman" w:eastAsia="Times New Roman" w:cs="Times New Roman"/>
          <w:color w:val="222222"/>
        </w:rPr>
        <w:t>.</w:t>
      </w:r>
      <w:commentRangeEnd w:id="15"/>
      <w:r>
        <w:rPr>
          <w:rStyle w:val="CommentReference"/>
        </w:rPr>
        <w:commentReference w:id="15"/>
      </w:r>
      <w:r w:rsidRPr="24870902" w:rsidR="660CFE1A">
        <w:rPr>
          <w:rFonts w:ascii="Times New Roman" w:hAnsi="Times New Roman" w:eastAsia="Times New Roman" w:cs="Times New Roman"/>
          <w:color w:val="222222"/>
        </w:rPr>
        <w:t xml:space="preserve"> </w:t>
      </w:r>
      <w:r w:rsidRPr="24870902" w:rsidR="171C52F2">
        <w:rPr>
          <w:rFonts w:ascii="Times New Roman" w:hAnsi="Times New Roman" w:eastAsia="Times New Roman" w:cs="Times New Roman"/>
          <w:color w:val="222222"/>
        </w:rPr>
        <w:t xml:space="preserve">They mention how </w:t>
      </w:r>
      <w:r w:rsidRPr="24870902" w:rsidR="660CFE1A">
        <w:rPr>
          <w:rFonts w:ascii="Times New Roman" w:hAnsi="Times New Roman" w:eastAsia="Times New Roman" w:cs="Times New Roman"/>
          <w:color w:val="222222"/>
        </w:rPr>
        <w:t>important it is when protecting th</w:t>
      </w:r>
      <w:r w:rsidRPr="24870902" w:rsidR="4D3C8A85">
        <w:rPr>
          <w:rFonts w:ascii="Times New Roman" w:hAnsi="Times New Roman" w:eastAsia="Times New Roman" w:cs="Times New Roman"/>
          <w:color w:val="222222"/>
        </w:rPr>
        <w:t xml:space="preserve">e parks resources and </w:t>
      </w:r>
      <w:r w:rsidRPr="24870902" w:rsidR="4D3C8A85">
        <w:rPr>
          <w:rFonts w:ascii="Times New Roman" w:hAnsi="Times New Roman" w:eastAsia="Times New Roman" w:cs="Times New Roman"/>
          <w:color w:val="222222"/>
        </w:rPr>
        <w:t>maintaining</w:t>
      </w:r>
      <w:r w:rsidRPr="24870902" w:rsidR="4D3C8A85">
        <w:rPr>
          <w:rFonts w:ascii="Times New Roman" w:hAnsi="Times New Roman" w:eastAsia="Times New Roman" w:cs="Times New Roman"/>
          <w:color w:val="222222"/>
        </w:rPr>
        <w:t xml:space="preserve"> the wilderness areas of the par</w:t>
      </w:r>
      <w:r w:rsidRPr="24870902" w:rsidR="2623B935">
        <w:rPr>
          <w:rFonts w:ascii="Times New Roman" w:hAnsi="Times New Roman" w:eastAsia="Times New Roman" w:cs="Times New Roman"/>
          <w:color w:val="222222"/>
        </w:rPr>
        <w:t>ks while also providing areas where humans can interact with</w:t>
      </w:r>
      <w:r w:rsidRPr="24870902" w:rsidR="5FFAAF5B">
        <w:rPr>
          <w:rFonts w:ascii="Times New Roman" w:hAnsi="Times New Roman" w:eastAsia="Times New Roman" w:cs="Times New Roman"/>
          <w:color w:val="222222"/>
        </w:rPr>
        <w:t xml:space="preserve"> nature</w:t>
      </w:r>
      <w:commentRangeStart w:id="16"/>
      <w:r w:rsidRPr="24870902" w:rsidR="2623B935">
        <w:rPr>
          <w:rFonts w:ascii="Times New Roman" w:hAnsi="Times New Roman" w:eastAsia="Times New Roman" w:cs="Times New Roman"/>
          <w:color w:val="222222"/>
        </w:rPr>
        <w:t xml:space="preserve"> </w:t>
      </w:r>
      <w:r w:rsidRPr="24870902" w:rsidR="1838FE29">
        <w:rPr>
          <w:rFonts w:ascii="Times New Roman" w:hAnsi="Times New Roman" w:eastAsia="Times New Roman" w:cs="Times New Roman"/>
          <w:color w:val="222222"/>
        </w:rPr>
        <w:t>by</w:t>
      </w:r>
      <w:commentRangeEnd w:id="16"/>
      <w:r>
        <w:rPr>
          <w:rStyle w:val="CommentReference"/>
        </w:rPr>
        <w:commentReference w:id="16"/>
      </w:r>
      <w:commentRangeStart w:id="17"/>
      <w:r w:rsidRPr="24870902" w:rsidR="2623B935">
        <w:rPr>
          <w:rFonts w:ascii="Times New Roman" w:hAnsi="Times New Roman" w:eastAsia="Times New Roman" w:cs="Times New Roman"/>
          <w:color w:val="222222"/>
        </w:rPr>
        <w:t xml:space="preserve"> creating zon</w:t>
      </w:r>
      <w:r w:rsidRPr="24870902" w:rsidR="7BE21031">
        <w:rPr>
          <w:rFonts w:ascii="Times New Roman" w:hAnsi="Times New Roman" w:eastAsia="Times New Roman" w:cs="Times New Roman"/>
          <w:color w:val="222222"/>
        </w:rPr>
        <w:t>es</w:t>
      </w:r>
      <w:r w:rsidRPr="24870902" w:rsidR="2623B935">
        <w:rPr>
          <w:rFonts w:ascii="Times New Roman" w:hAnsi="Times New Roman" w:eastAsia="Times New Roman" w:cs="Times New Roman"/>
          <w:color w:val="222222"/>
        </w:rPr>
        <w:t xml:space="preserve"> to reduce how much of an area get effected by the visitors</w:t>
      </w:r>
      <w:commentRangeEnd w:id="17"/>
      <w:r>
        <w:rPr>
          <w:rStyle w:val="CommentReference"/>
        </w:rPr>
        <w:commentReference w:id="17"/>
      </w:r>
      <w:r w:rsidRPr="24870902" w:rsidR="2623B935">
        <w:rPr>
          <w:rFonts w:ascii="Times New Roman" w:hAnsi="Times New Roman" w:eastAsia="Times New Roman" w:cs="Times New Roman"/>
          <w:color w:val="222222"/>
        </w:rPr>
        <w:t>.</w:t>
      </w:r>
      <w:r w:rsidRPr="24870902" w:rsidR="326E95D6">
        <w:rPr>
          <w:rFonts w:ascii="Times New Roman" w:hAnsi="Times New Roman" w:eastAsia="Times New Roman" w:cs="Times New Roman"/>
          <w:color w:val="222222"/>
        </w:rPr>
        <w:t xml:space="preserve"> </w:t>
      </w:r>
      <w:r w:rsidRPr="24870902" w:rsidR="326E95D6">
        <w:rPr>
          <w:rFonts w:ascii="Times New Roman" w:hAnsi="Times New Roman" w:eastAsia="Times New Roman" w:cs="Times New Roman"/>
          <w:color w:val="000000" w:themeColor="text1" w:themeTint="FF" w:themeShade="FF"/>
        </w:rPr>
        <w:t xml:space="preserve">Manning et al., (2002) </w:t>
      </w:r>
      <w:r w:rsidRPr="24870902" w:rsidR="2DD8AABD">
        <w:rPr>
          <w:rFonts w:ascii="Times New Roman" w:hAnsi="Times New Roman" w:eastAsia="Times New Roman" w:cs="Times New Roman"/>
          <w:color w:val="000000" w:themeColor="text1" w:themeTint="FF" w:themeShade="FF"/>
        </w:rPr>
        <w:t xml:space="preserve">have used carrying </w:t>
      </w:r>
      <w:r w:rsidRPr="24870902" w:rsidR="2120ED9A">
        <w:rPr>
          <w:rFonts w:ascii="Times New Roman" w:hAnsi="Times New Roman" w:eastAsia="Times New Roman" w:cs="Times New Roman"/>
          <w:color w:val="000000" w:themeColor="text1" w:themeTint="FF" w:themeShade="FF"/>
        </w:rPr>
        <w:t>capacity</w:t>
      </w:r>
      <w:r w:rsidRPr="24870902" w:rsidR="2DD8AABD">
        <w:rPr>
          <w:rFonts w:ascii="Times New Roman" w:hAnsi="Times New Roman" w:eastAsia="Times New Roman" w:cs="Times New Roman"/>
          <w:color w:val="000000" w:themeColor="text1" w:themeTint="FF" w:themeShade="FF"/>
        </w:rPr>
        <w:t xml:space="preserve"> </w:t>
      </w:r>
      <w:r w:rsidRPr="24870902" w:rsidR="2DD8AABD">
        <w:rPr>
          <w:rFonts w:ascii="Times New Roman" w:hAnsi="Times New Roman" w:eastAsia="Times New Roman" w:cs="Times New Roman"/>
          <w:color w:val="000000" w:themeColor="text1" w:themeTint="FF" w:themeShade="FF"/>
        </w:rPr>
        <w:t>by the use of</w:t>
      </w:r>
      <w:r w:rsidRPr="24870902" w:rsidR="2DD8AABD">
        <w:rPr>
          <w:rFonts w:ascii="Times New Roman" w:hAnsi="Times New Roman" w:eastAsia="Times New Roman" w:cs="Times New Roman"/>
          <w:color w:val="000000" w:themeColor="text1" w:themeTint="FF" w:themeShade="FF"/>
        </w:rPr>
        <w:t xml:space="preserve"> </w:t>
      </w:r>
      <w:r w:rsidRPr="24870902" w:rsidR="00037B42">
        <w:rPr>
          <w:rFonts w:ascii="Times New Roman" w:hAnsi="Times New Roman" w:eastAsia="Times New Roman" w:cs="Times New Roman"/>
          <w:color w:val="000000" w:themeColor="text1" w:themeTint="FF" w:themeShade="FF"/>
        </w:rPr>
        <w:t>i</w:t>
      </w:r>
      <w:r w:rsidRPr="24870902" w:rsidR="2DD8AABD">
        <w:rPr>
          <w:rFonts w:ascii="Times New Roman" w:hAnsi="Times New Roman" w:eastAsia="Times New Roman" w:cs="Times New Roman"/>
          <w:color w:val="000000" w:themeColor="text1" w:themeTint="FF" w:themeShade="FF"/>
        </w:rPr>
        <w:t xml:space="preserve">ndicators and standards of quality which help make up the plan of </w:t>
      </w:r>
      <w:r w:rsidRPr="24870902" w:rsidR="64F5140D">
        <w:rPr>
          <w:rFonts w:ascii="Times New Roman" w:hAnsi="Times New Roman" w:eastAsia="Times New Roman" w:cs="Times New Roman"/>
          <w:color w:val="000000" w:themeColor="text1" w:themeTint="FF" w:themeShade="FF"/>
        </w:rPr>
        <w:t>how</w:t>
      </w:r>
      <w:r w:rsidRPr="24870902" w:rsidR="2DD8AABD">
        <w:rPr>
          <w:rFonts w:ascii="Times New Roman" w:hAnsi="Times New Roman" w:eastAsia="Times New Roman" w:cs="Times New Roman"/>
          <w:color w:val="000000" w:themeColor="text1" w:themeTint="FF" w:themeShade="FF"/>
        </w:rPr>
        <w:t xml:space="preserve"> </w:t>
      </w:r>
      <w:r w:rsidRPr="24870902" w:rsidR="15A67404">
        <w:rPr>
          <w:rFonts w:ascii="Times New Roman" w:hAnsi="Times New Roman" w:eastAsia="Times New Roman" w:cs="Times New Roman"/>
          <w:color w:val="000000" w:themeColor="text1" w:themeTint="FF" w:themeShade="FF"/>
        </w:rPr>
        <w:t>it</w:t>
      </w:r>
      <w:r w:rsidRPr="24870902" w:rsidR="2DD8AABD">
        <w:rPr>
          <w:rFonts w:ascii="Times New Roman" w:hAnsi="Times New Roman" w:eastAsia="Times New Roman" w:cs="Times New Roman"/>
          <w:color w:val="000000" w:themeColor="text1" w:themeTint="FF" w:themeShade="FF"/>
        </w:rPr>
        <w:t xml:space="preserve"> </w:t>
      </w:r>
      <w:r w:rsidRPr="24870902" w:rsidR="33867368">
        <w:rPr>
          <w:rFonts w:ascii="Times New Roman" w:hAnsi="Times New Roman" w:eastAsia="Times New Roman" w:cs="Times New Roman"/>
          <w:color w:val="000000" w:themeColor="text1" w:themeTint="FF" w:themeShade="FF"/>
        </w:rPr>
        <w:t>increases</w:t>
      </w:r>
      <w:r w:rsidRPr="24870902" w:rsidR="2DD8AABD">
        <w:rPr>
          <w:rFonts w:ascii="Times New Roman" w:hAnsi="Times New Roman" w:eastAsia="Times New Roman" w:cs="Times New Roman"/>
          <w:color w:val="000000" w:themeColor="text1" w:themeTint="FF" w:themeShade="FF"/>
        </w:rPr>
        <w:t xml:space="preserve"> visitor </w:t>
      </w:r>
      <w:r w:rsidRPr="24870902" w:rsidR="0267706C">
        <w:rPr>
          <w:rFonts w:ascii="Times New Roman" w:hAnsi="Times New Roman" w:eastAsia="Times New Roman" w:cs="Times New Roman"/>
          <w:color w:val="000000" w:themeColor="text1" w:themeTint="FF" w:themeShade="FF"/>
        </w:rPr>
        <w:t xml:space="preserve">experience </w:t>
      </w:r>
      <w:commentRangeStart w:id="18"/>
      <w:commentRangeStart w:id="19"/>
      <w:r w:rsidRPr="24870902" w:rsidR="060D9F41">
        <w:rPr>
          <w:rFonts w:ascii="Times New Roman" w:hAnsi="Times New Roman" w:eastAsia="Times New Roman" w:cs="Times New Roman"/>
          <w:color w:val="000000" w:themeColor="text1" w:themeTint="FF" w:themeShade="FF"/>
        </w:rPr>
        <w:t>while</w:t>
      </w:r>
      <w:r w:rsidRPr="24870902" w:rsidR="060D9F41">
        <w:rPr>
          <w:rFonts w:ascii="Times New Roman" w:hAnsi="Times New Roman" w:eastAsia="Times New Roman" w:cs="Times New Roman"/>
          <w:color w:val="000000" w:themeColor="text1" w:themeTint="FF" w:themeShade="FF"/>
        </w:rPr>
        <w:t xml:space="preserve"> a</w:t>
      </w:r>
      <w:r w:rsidRPr="24870902" w:rsidR="31A83F27">
        <w:rPr>
          <w:rFonts w:ascii="Times New Roman" w:hAnsi="Times New Roman" w:eastAsia="Times New Roman" w:cs="Times New Roman"/>
          <w:color w:val="000000" w:themeColor="text1" w:themeTint="FF" w:themeShade="FF"/>
        </w:rPr>
        <w:t>t</w:t>
      </w:r>
      <w:r w:rsidRPr="24870902" w:rsidR="39D9865C">
        <w:rPr>
          <w:rFonts w:ascii="Times New Roman" w:hAnsi="Times New Roman" w:eastAsia="Times New Roman" w:cs="Times New Roman"/>
          <w:color w:val="000000" w:themeColor="text1" w:themeTint="FF" w:themeShade="FF"/>
        </w:rPr>
        <w:t xml:space="preserve"> the same time having a small</w:t>
      </w:r>
      <w:commentRangeEnd w:id="18"/>
      <w:r>
        <w:rPr>
          <w:rStyle w:val="CommentReference"/>
        </w:rPr>
        <w:commentReference w:id="18"/>
      </w:r>
      <w:commentRangeEnd w:id="19"/>
      <w:r>
        <w:rPr>
          <w:rStyle w:val="CommentReference"/>
        </w:rPr>
        <w:commentReference w:id="19"/>
      </w:r>
      <w:r w:rsidRPr="24870902" w:rsidR="31A83F27">
        <w:rPr>
          <w:rFonts w:ascii="Times New Roman" w:hAnsi="Times New Roman" w:eastAsia="Times New Roman" w:cs="Times New Roman"/>
          <w:color w:val="000000" w:themeColor="text1" w:themeTint="FF" w:themeShade="FF"/>
        </w:rPr>
        <w:t xml:space="preserve"> effect on the </w:t>
      </w:r>
      <w:r w:rsidRPr="24870902" w:rsidR="3AD6C699">
        <w:rPr>
          <w:rFonts w:ascii="Times New Roman" w:hAnsi="Times New Roman" w:eastAsia="Times New Roman" w:cs="Times New Roman"/>
          <w:color w:val="000000" w:themeColor="text1" w:themeTint="FF" w:themeShade="FF"/>
        </w:rPr>
        <w:t>park's</w:t>
      </w:r>
      <w:r w:rsidRPr="24870902" w:rsidR="31A83F27">
        <w:rPr>
          <w:rFonts w:ascii="Times New Roman" w:hAnsi="Times New Roman" w:eastAsia="Times New Roman" w:cs="Times New Roman"/>
          <w:color w:val="000000" w:themeColor="text1" w:themeTint="FF" w:themeShade="FF"/>
        </w:rPr>
        <w:t xml:space="preserve"> natural </w:t>
      </w:r>
      <w:r w:rsidRPr="24870902" w:rsidR="41C5619C">
        <w:rPr>
          <w:rFonts w:ascii="Times New Roman" w:hAnsi="Times New Roman" w:eastAsia="Times New Roman" w:cs="Times New Roman"/>
          <w:color w:val="000000" w:themeColor="text1" w:themeTint="FF" w:themeShade="FF"/>
        </w:rPr>
        <w:t>resources</w:t>
      </w:r>
      <w:r w:rsidRPr="24870902" w:rsidR="31A83F27">
        <w:rPr>
          <w:rFonts w:ascii="Times New Roman" w:hAnsi="Times New Roman" w:eastAsia="Times New Roman" w:cs="Times New Roman"/>
          <w:color w:val="000000" w:themeColor="text1" w:themeTint="FF" w:themeShade="FF"/>
        </w:rPr>
        <w:t>.</w:t>
      </w:r>
    </w:p>
    <w:p w:rsidR="4774122D" w:rsidP="4774122D" w:rsidRDefault="4774122D" w14:paraId="0A3B6BCE" w14:textId="6EE611E1">
      <w:pPr>
        <w:spacing w:before="240" w:after="240"/>
        <w:rPr>
          <w:rFonts w:ascii="Times New Roman" w:hAnsi="Times New Roman" w:eastAsia="Times New Roman" w:cs="Times New Roman"/>
          <w:i/>
          <w:iCs/>
          <w:color w:val="000000" w:themeColor="text1"/>
        </w:rPr>
      </w:pPr>
    </w:p>
    <w:p w:rsidR="4774122D" w:rsidP="4774122D" w:rsidRDefault="4774122D" w14:paraId="7A8DEE40" w14:textId="28883FBD">
      <w:pPr>
        <w:spacing w:before="240" w:after="240"/>
        <w:rPr>
          <w:rFonts w:ascii="Times New Roman" w:hAnsi="Times New Roman" w:eastAsia="Times New Roman" w:cs="Times New Roman"/>
          <w:i/>
          <w:iCs/>
          <w:color w:val="000000" w:themeColor="text1"/>
        </w:rPr>
      </w:pPr>
    </w:p>
    <w:p w:rsidR="4774122D" w:rsidP="4774122D" w:rsidRDefault="4774122D" w14:paraId="5F79772C" w14:textId="76161C8E">
      <w:pPr>
        <w:spacing w:before="240" w:after="240"/>
        <w:rPr>
          <w:rFonts w:ascii="Times New Roman" w:hAnsi="Times New Roman" w:eastAsia="Times New Roman" w:cs="Times New Roman"/>
          <w:i/>
          <w:iCs/>
          <w:color w:val="000000" w:themeColor="text1"/>
        </w:rPr>
      </w:pPr>
    </w:p>
    <w:p w:rsidR="052D361A" w:rsidP="24870902" w:rsidRDefault="052D361A" w14:paraId="21D201D3" w14:textId="0DF78CFB">
      <w:pPr>
        <w:spacing w:before="240" w:after="240"/>
        <w:rPr>
          <w:rFonts w:ascii="Times New Roman" w:hAnsi="Times New Roman" w:eastAsia="Times New Roman" w:cs="Times New Roman"/>
          <w:i w:val="1"/>
          <w:iCs w:val="1"/>
          <w:color w:val="000000" w:themeColor="text1"/>
        </w:rPr>
      </w:pPr>
      <w:r w:rsidRPr="24870902" w:rsidR="052D361A">
        <w:rPr>
          <w:rFonts w:ascii="Times New Roman" w:hAnsi="Times New Roman" w:eastAsia="Times New Roman" w:cs="Times New Roman"/>
          <w:i w:val="1"/>
          <w:iCs w:val="1"/>
          <w:color w:val="000000" w:themeColor="text1" w:themeTint="FF" w:themeShade="FF"/>
        </w:rPr>
        <w:t xml:space="preserve">Limits of acceptable change </w:t>
      </w:r>
    </w:p>
    <w:p w:rsidR="53FB7B30" w:rsidP="4774122D" w:rsidRDefault="53FB7B30" w14:paraId="21A3776A" w14:textId="761BA4DE">
      <w:pPr>
        <w:spacing w:before="240" w:after="240"/>
        <w:rPr>
          <w:rFonts w:ascii="Times New Roman" w:hAnsi="Times New Roman" w:eastAsia="Times New Roman" w:cs="Times New Roman"/>
          <w:color w:val="000000" w:themeColor="text1"/>
        </w:rPr>
      </w:pPr>
      <w:r w:rsidRPr="24870902" w:rsidR="53FB7B30">
        <w:rPr>
          <w:rFonts w:ascii="Times New Roman" w:hAnsi="Times New Roman" w:eastAsia="Times New Roman" w:cs="Times New Roman"/>
          <w:color w:val="000000" w:themeColor="text1" w:themeTint="FF" w:themeShade="FF"/>
        </w:rPr>
        <w:t xml:space="preserve">Next is limits of acceptable change which Manning and </w:t>
      </w:r>
      <w:r w:rsidRPr="24870902" w:rsidR="3FC801E8">
        <w:rPr>
          <w:rFonts w:ascii="Times New Roman" w:hAnsi="Times New Roman" w:eastAsia="Times New Roman" w:cs="Times New Roman"/>
          <w:color w:val="000000" w:themeColor="text1" w:themeTint="FF" w:themeShade="FF"/>
        </w:rPr>
        <w:t>Anderson</w:t>
      </w:r>
      <w:r w:rsidRPr="24870902" w:rsidR="53FB7B30">
        <w:rPr>
          <w:rFonts w:ascii="Times New Roman" w:hAnsi="Times New Roman" w:eastAsia="Times New Roman" w:cs="Times New Roman"/>
          <w:color w:val="000000" w:themeColor="text1" w:themeTint="FF" w:themeShade="FF"/>
        </w:rPr>
        <w:t xml:space="preserve"> (2012) have </w:t>
      </w:r>
      <w:r w:rsidRPr="24870902" w:rsidR="00037B42">
        <w:rPr>
          <w:rFonts w:ascii="Times New Roman" w:hAnsi="Times New Roman" w:eastAsia="Times New Roman" w:cs="Times New Roman"/>
          <w:color w:val="000000" w:themeColor="text1" w:themeTint="FF" w:themeShade="FF"/>
        </w:rPr>
        <w:t xml:space="preserve">also </w:t>
      </w:r>
      <w:r w:rsidRPr="24870902" w:rsidR="53FB7B30">
        <w:rPr>
          <w:rFonts w:ascii="Times New Roman" w:hAnsi="Times New Roman" w:eastAsia="Times New Roman" w:cs="Times New Roman"/>
          <w:color w:val="000000" w:themeColor="text1" w:themeTint="FF" w:themeShade="FF"/>
        </w:rPr>
        <w:t>discussed</w:t>
      </w:r>
      <w:r w:rsidRPr="24870902" w:rsidR="00037B42">
        <w:rPr>
          <w:rFonts w:ascii="Times New Roman" w:hAnsi="Times New Roman" w:eastAsia="Times New Roman" w:cs="Times New Roman"/>
          <w:color w:val="000000" w:themeColor="text1" w:themeTint="FF" w:themeShade="FF"/>
        </w:rPr>
        <w:t xml:space="preserve">. </w:t>
      </w:r>
      <w:r w:rsidRPr="24870902" w:rsidR="017946D4">
        <w:rPr>
          <w:rFonts w:ascii="Times New Roman" w:hAnsi="Times New Roman" w:eastAsia="Times New Roman" w:cs="Times New Roman"/>
          <w:color w:val="000000" w:themeColor="text1" w:themeTint="FF" w:themeShade="FF"/>
        </w:rPr>
        <w:t xml:space="preserve">This relates to </w:t>
      </w:r>
      <w:commentRangeStart w:id="20"/>
      <w:r w:rsidRPr="24870902" w:rsidR="53FB7B30">
        <w:rPr>
          <w:rFonts w:ascii="Times New Roman" w:hAnsi="Times New Roman" w:eastAsia="Times New Roman" w:cs="Times New Roman"/>
          <w:color w:val="000000" w:themeColor="text1" w:themeTint="FF" w:themeShade="FF"/>
        </w:rPr>
        <w:t xml:space="preserve">it being about how to </w:t>
      </w:r>
      <w:commentRangeEnd w:id="20"/>
      <w:r>
        <w:rPr>
          <w:rStyle w:val="CommentReference"/>
        </w:rPr>
        <w:commentReference w:id="20"/>
      </w:r>
      <w:r w:rsidRPr="24870902" w:rsidR="53FB7B30">
        <w:rPr>
          <w:rFonts w:ascii="Times New Roman" w:hAnsi="Times New Roman" w:eastAsia="Times New Roman" w:cs="Times New Roman"/>
          <w:color w:val="000000" w:themeColor="text1" w:themeTint="FF" w:themeShade="FF"/>
        </w:rPr>
        <w:t xml:space="preserve">apply the </w:t>
      </w:r>
      <w:r w:rsidRPr="24870902" w:rsidR="76B269AE">
        <w:rPr>
          <w:rFonts w:ascii="Times New Roman" w:hAnsi="Times New Roman" w:eastAsia="Times New Roman" w:cs="Times New Roman"/>
          <w:color w:val="000000" w:themeColor="text1" w:themeTint="FF" w:themeShade="FF"/>
        </w:rPr>
        <w:t xml:space="preserve">carrying </w:t>
      </w:r>
      <w:r w:rsidRPr="24870902" w:rsidR="5C4C7EF8">
        <w:rPr>
          <w:rFonts w:ascii="Times New Roman" w:hAnsi="Times New Roman" w:eastAsia="Times New Roman" w:cs="Times New Roman"/>
          <w:color w:val="000000" w:themeColor="text1" w:themeTint="FF" w:themeShade="FF"/>
        </w:rPr>
        <w:t>capacity</w:t>
      </w:r>
      <w:r w:rsidRPr="24870902" w:rsidR="76B269AE">
        <w:rPr>
          <w:rFonts w:ascii="Times New Roman" w:hAnsi="Times New Roman" w:eastAsia="Times New Roman" w:cs="Times New Roman"/>
          <w:color w:val="000000" w:themeColor="text1" w:themeTint="FF" w:themeShade="FF"/>
        </w:rPr>
        <w:t xml:space="preserve"> to parks and increase the visitor </w:t>
      </w:r>
      <w:commentRangeStart w:id="21"/>
      <w:r w:rsidRPr="24870902" w:rsidR="76B269AE">
        <w:rPr>
          <w:rFonts w:ascii="Times New Roman" w:hAnsi="Times New Roman" w:eastAsia="Times New Roman" w:cs="Times New Roman"/>
          <w:color w:val="000000" w:themeColor="text1" w:themeTint="FF" w:themeShade="FF"/>
        </w:rPr>
        <w:t>experiences</w:t>
      </w:r>
      <w:r w:rsidRPr="24870902" w:rsidR="65E443FB">
        <w:rPr>
          <w:rFonts w:ascii="Times New Roman" w:hAnsi="Times New Roman" w:eastAsia="Times New Roman" w:cs="Times New Roman"/>
          <w:color w:val="000000" w:themeColor="text1" w:themeTint="FF" w:themeShade="FF"/>
        </w:rPr>
        <w:t>,</w:t>
      </w:r>
      <w:commentRangeEnd w:id="21"/>
      <w:r>
        <w:rPr>
          <w:rStyle w:val="CommentReference"/>
        </w:rPr>
        <w:commentReference w:id="21"/>
      </w:r>
      <w:r w:rsidRPr="24870902" w:rsidR="76B269AE">
        <w:rPr>
          <w:rFonts w:ascii="Times New Roman" w:hAnsi="Times New Roman" w:eastAsia="Times New Roman" w:cs="Times New Roman"/>
          <w:color w:val="000000" w:themeColor="text1" w:themeTint="FF" w:themeShade="FF"/>
        </w:rPr>
        <w:t xml:space="preserve"> </w:t>
      </w:r>
      <w:r w:rsidRPr="24870902" w:rsidR="3E97C0F4">
        <w:rPr>
          <w:rFonts w:ascii="Times New Roman" w:hAnsi="Times New Roman" w:eastAsia="Times New Roman" w:cs="Times New Roman"/>
          <w:color w:val="000000" w:themeColor="text1" w:themeTint="FF" w:themeShade="FF"/>
        </w:rPr>
        <w:t>for</w:t>
      </w:r>
      <w:r w:rsidRPr="24870902" w:rsidR="4A14A9D5">
        <w:rPr>
          <w:rFonts w:ascii="Times New Roman" w:hAnsi="Times New Roman" w:eastAsia="Times New Roman" w:cs="Times New Roman"/>
          <w:color w:val="000000" w:themeColor="text1" w:themeTint="FF" w:themeShade="FF"/>
        </w:rPr>
        <w:t xml:space="preserve"> example, </w:t>
      </w:r>
      <w:r w:rsidRPr="24870902" w:rsidR="52CE4B5E">
        <w:rPr>
          <w:rFonts w:ascii="Times New Roman" w:hAnsi="Times New Roman" w:eastAsia="Times New Roman" w:cs="Times New Roman"/>
          <w:color w:val="000000" w:themeColor="text1" w:themeTint="FF" w:themeShade="FF"/>
        </w:rPr>
        <w:t xml:space="preserve">the </w:t>
      </w:r>
      <w:r w:rsidRPr="24870902" w:rsidR="4A14A9D5">
        <w:rPr>
          <w:rFonts w:ascii="Times New Roman" w:hAnsi="Times New Roman" w:eastAsia="Times New Roman" w:cs="Times New Roman"/>
          <w:color w:val="000000" w:themeColor="text1" w:themeTint="FF" w:themeShade="FF"/>
        </w:rPr>
        <w:t xml:space="preserve">trample of soils and </w:t>
      </w:r>
      <w:r w:rsidRPr="24870902" w:rsidR="629A0352">
        <w:rPr>
          <w:rFonts w:ascii="Times New Roman" w:hAnsi="Times New Roman" w:eastAsia="Times New Roman" w:cs="Times New Roman"/>
          <w:color w:val="000000" w:themeColor="text1" w:themeTint="FF" w:themeShade="FF"/>
        </w:rPr>
        <w:t>vegetation</w:t>
      </w:r>
      <w:r w:rsidRPr="24870902" w:rsidR="4A14A9D5">
        <w:rPr>
          <w:rFonts w:ascii="Times New Roman" w:hAnsi="Times New Roman" w:eastAsia="Times New Roman" w:cs="Times New Roman"/>
          <w:color w:val="000000" w:themeColor="text1" w:themeTint="FF" w:themeShade="FF"/>
        </w:rPr>
        <w:t xml:space="preserve"> and disturbing the wildlife. With </w:t>
      </w:r>
      <w:r w:rsidRPr="24870902" w:rsidR="258E8979">
        <w:rPr>
          <w:rFonts w:ascii="Times New Roman" w:hAnsi="Times New Roman" w:eastAsia="Times New Roman" w:cs="Times New Roman"/>
          <w:color w:val="000000" w:themeColor="text1" w:themeTint="FF" w:themeShade="FF"/>
        </w:rPr>
        <w:t>these examples</w:t>
      </w:r>
      <w:r w:rsidRPr="24870902" w:rsidR="4A14A9D5">
        <w:rPr>
          <w:rFonts w:ascii="Times New Roman" w:hAnsi="Times New Roman" w:eastAsia="Times New Roman" w:cs="Times New Roman"/>
          <w:color w:val="000000" w:themeColor="text1" w:themeTint="FF" w:themeShade="FF"/>
        </w:rPr>
        <w:t xml:space="preserve"> it allows </w:t>
      </w:r>
      <w:r w:rsidRPr="24870902" w:rsidR="5716FF3D">
        <w:rPr>
          <w:rFonts w:ascii="Times New Roman" w:hAnsi="Times New Roman" w:eastAsia="Times New Roman" w:cs="Times New Roman"/>
          <w:color w:val="000000" w:themeColor="text1" w:themeTint="FF" w:themeShade="FF"/>
        </w:rPr>
        <w:t>the park to look at how to balance out the increase of people and the impacts it has on the environment and wildlife in the par</w:t>
      </w:r>
      <w:r w:rsidRPr="24870902" w:rsidR="591B832B">
        <w:rPr>
          <w:rFonts w:ascii="Times New Roman" w:hAnsi="Times New Roman" w:eastAsia="Times New Roman" w:cs="Times New Roman"/>
          <w:color w:val="000000" w:themeColor="text1" w:themeTint="FF" w:themeShade="FF"/>
        </w:rPr>
        <w:t>k.</w:t>
      </w:r>
    </w:p>
    <w:p w:rsidR="591B832B" w:rsidP="4774122D" w:rsidRDefault="591B832B" w14:paraId="1BEE5FAF" w14:textId="66E0BCBC">
      <w:pPr>
        <w:spacing w:before="240" w:after="240"/>
        <w:rPr>
          <w:rFonts w:ascii="Times New Roman" w:hAnsi="Times New Roman" w:eastAsia="Times New Roman" w:cs="Times New Roman"/>
          <w:i/>
          <w:iCs/>
        </w:rPr>
      </w:pPr>
      <w:r w:rsidRPr="4774122D">
        <w:rPr>
          <w:rFonts w:ascii="Times New Roman" w:hAnsi="Times New Roman" w:eastAsia="Times New Roman" w:cs="Times New Roman"/>
        </w:rPr>
        <w:t xml:space="preserve"> </w:t>
      </w:r>
      <w:r w:rsidR="73BE4182">
        <w:rPr>
          <w:noProof/>
        </w:rPr>
        <w:drawing>
          <wp:inline distT="0" distB="0" distL="0" distR="0" wp14:anchorId="7C1EDBE0" wp14:editId="2FADF2D8">
            <wp:extent cx="2004077" cy="1740058"/>
            <wp:effectExtent l="0" t="0" r="0" b="0"/>
            <wp:docPr id="8629230" name="Picture 8629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rcRect l="34601" t="31525" r="36031" b="23135"/>
                    <a:stretch>
                      <a:fillRect/>
                    </a:stretch>
                  </pic:blipFill>
                  <pic:spPr>
                    <a:xfrm>
                      <a:off x="0" y="0"/>
                      <a:ext cx="2004077" cy="1740058"/>
                    </a:xfrm>
                    <a:prstGeom prst="rect">
                      <a:avLst/>
                    </a:prstGeom>
                  </pic:spPr>
                </pic:pic>
              </a:graphicData>
            </a:graphic>
          </wp:inline>
        </w:drawing>
      </w:r>
    </w:p>
    <w:p w:rsidR="73BE4182" w:rsidP="4774122D" w:rsidRDefault="73BE4182" w14:paraId="221C5EBF" w14:textId="231B6252">
      <w:pPr>
        <w:spacing w:before="240" w:after="240"/>
        <w:rPr>
          <w:rFonts w:ascii="Times New Roman" w:hAnsi="Times New Roman" w:eastAsia="Times New Roman" w:cs="Times New Roman"/>
          <w:i/>
          <w:iCs/>
        </w:rPr>
      </w:pPr>
      <w:r w:rsidRPr="4774122D">
        <w:rPr>
          <w:rFonts w:ascii="Times New Roman" w:hAnsi="Times New Roman" w:eastAsia="Times New Roman" w:cs="Times New Roman"/>
        </w:rPr>
        <w:t xml:space="preserve"> </w:t>
      </w:r>
      <w:r w:rsidRPr="4774122D" w:rsidR="48F00D8D">
        <w:rPr>
          <w:rFonts w:ascii="Times New Roman" w:hAnsi="Times New Roman" w:eastAsia="Times New Roman" w:cs="Times New Roman"/>
          <w:i/>
          <w:iCs/>
        </w:rPr>
        <w:t>(</w:t>
      </w:r>
      <w:r w:rsidRPr="4774122D">
        <w:rPr>
          <w:rFonts w:ascii="Times New Roman" w:hAnsi="Times New Roman" w:eastAsia="Times New Roman" w:cs="Times New Roman"/>
          <w:i/>
          <w:iCs/>
        </w:rPr>
        <w:t>Figure 1 – limits of acceptabl</w:t>
      </w:r>
      <w:r w:rsidRPr="4774122D" w:rsidR="2807343F">
        <w:rPr>
          <w:rFonts w:ascii="Times New Roman" w:hAnsi="Times New Roman" w:eastAsia="Times New Roman" w:cs="Times New Roman"/>
          <w:i/>
          <w:iCs/>
        </w:rPr>
        <w:t>e change)</w:t>
      </w:r>
    </w:p>
    <w:p w:rsidR="75B4FD93" w:rsidP="4774122D" w:rsidRDefault="75B4FD93" w14:paraId="04339D66" w14:textId="44B012F0">
      <w:pPr>
        <w:spacing w:before="240" w:after="240"/>
        <w:rPr>
          <w:rFonts w:ascii="Times New Roman" w:hAnsi="Times New Roman" w:eastAsia="Times New Roman" w:cs="Times New Roman"/>
          <w:color w:val="000000" w:themeColor="text1"/>
        </w:rPr>
      </w:pPr>
      <w:r w:rsidRPr="24870902" w:rsidR="75B4FD93">
        <w:rPr>
          <w:rFonts w:ascii="Times New Roman" w:hAnsi="Times New Roman" w:eastAsia="Times New Roman" w:cs="Times New Roman"/>
        </w:rPr>
        <w:t>From the figure above</w:t>
      </w:r>
      <w:r w:rsidRPr="24870902" w:rsidR="00037B42">
        <w:rPr>
          <w:rFonts w:ascii="Times New Roman" w:hAnsi="Times New Roman" w:eastAsia="Times New Roman" w:cs="Times New Roman"/>
        </w:rPr>
        <w:t xml:space="preserve"> </w:t>
      </w:r>
      <w:r w:rsidRPr="24870902" w:rsidR="75B4FD93">
        <w:rPr>
          <w:rFonts w:ascii="Times New Roman" w:hAnsi="Times New Roman" w:eastAsia="Times New Roman" w:cs="Times New Roman"/>
        </w:rPr>
        <w:t xml:space="preserve">Manning and Anderson (2012) </w:t>
      </w:r>
      <w:r w:rsidRPr="24870902" w:rsidR="00037B42">
        <w:rPr>
          <w:rFonts w:ascii="Times New Roman" w:hAnsi="Times New Roman" w:eastAsia="Times New Roman" w:cs="Times New Roman"/>
        </w:rPr>
        <w:t>show</w:t>
      </w:r>
      <w:r w:rsidRPr="24870902" w:rsidR="75B4FD93">
        <w:rPr>
          <w:rFonts w:ascii="Times New Roman" w:hAnsi="Times New Roman" w:eastAsia="Times New Roman" w:cs="Times New Roman"/>
        </w:rPr>
        <w:t xml:space="preserve"> that the relationship between the impacts of </w:t>
      </w:r>
      <w:r w:rsidRPr="24870902" w:rsidR="4934FAF3">
        <w:rPr>
          <w:rFonts w:ascii="Times New Roman" w:hAnsi="Times New Roman" w:eastAsia="Times New Roman" w:cs="Times New Roman"/>
        </w:rPr>
        <w:t>outdoors and</w:t>
      </w:r>
      <w:r w:rsidRPr="24870902" w:rsidR="485CC44D">
        <w:rPr>
          <w:rFonts w:ascii="Times New Roman" w:hAnsi="Times New Roman" w:eastAsia="Times New Roman" w:cs="Times New Roman"/>
        </w:rPr>
        <w:t xml:space="preserve"> </w:t>
      </w:r>
      <w:r w:rsidRPr="24870902" w:rsidR="4934FAF3">
        <w:rPr>
          <w:rFonts w:ascii="Times New Roman" w:hAnsi="Times New Roman" w:eastAsia="Times New Roman" w:cs="Times New Roman"/>
        </w:rPr>
        <w:t xml:space="preserve">visitor use </w:t>
      </w:r>
      <w:commentRangeStart w:id="22"/>
      <w:r w:rsidRPr="24870902" w:rsidR="31D50FD4">
        <w:rPr>
          <w:rFonts w:ascii="Times New Roman" w:hAnsi="Times New Roman" w:eastAsia="Times New Roman" w:cs="Times New Roman"/>
        </w:rPr>
        <w:t>is</w:t>
      </w:r>
      <w:r w:rsidRPr="24870902" w:rsidR="431AC846">
        <w:rPr>
          <w:rFonts w:ascii="Times New Roman" w:hAnsi="Times New Roman" w:eastAsia="Times New Roman" w:cs="Times New Roman"/>
        </w:rPr>
        <w:t xml:space="preserve"> </w:t>
      </w:r>
      <w:r w:rsidRPr="24870902" w:rsidR="31D50FD4">
        <w:rPr>
          <w:rFonts w:ascii="Times New Roman" w:hAnsi="Times New Roman" w:eastAsia="Times New Roman" w:cs="Times New Roman"/>
        </w:rPr>
        <w:t>n</w:t>
      </w:r>
      <w:r w:rsidRPr="24870902" w:rsidR="5F30F371">
        <w:rPr>
          <w:rFonts w:ascii="Times New Roman" w:hAnsi="Times New Roman" w:eastAsia="Times New Roman" w:cs="Times New Roman"/>
        </w:rPr>
        <w:t>o</w:t>
      </w:r>
      <w:r w:rsidRPr="24870902" w:rsidR="31D50FD4">
        <w:rPr>
          <w:rFonts w:ascii="Times New Roman" w:hAnsi="Times New Roman" w:eastAsia="Times New Roman" w:cs="Times New Roman"/>
        </w:rPr>
        <w:t>t</w:t>
      </w:r>
      <w:commentRangeEnd w:id="22"/>
      <w:r>
        <w:rPr>
          <w:rStyle w:val="CommentReference"/>
        </w:rPr>
        <w:commentReference w:id="22"/>
      </w:r>
      <w:r w:rsidRPr="24870902" w:rsidR="4934FAF3">
        <w:rPr>
          <w:rFonts w:ascii="Times New Roman" w:hAnsi="Times New Roman" w:eastAsia="Times New Roman" w:cs="Times New Roman"/>
        </w:rPr>
        <w:t xml:space="preserve"> always</w:t>
      </w:r>
      <w:r w:rsidRPr="24870902" w:rsidR="7C542B4E">
        <w:rPr>
          <w:rFonts w:ascii="Times New Roman" w:hAnsi="Times New Roman" w:eastAsia="Times New Roman" w:cs="Times New Roman"/>
        </w:rPr>
        <w:t xml:space="preserve"> in</w:t>
      </w:r>
      <w:r w:rsidRPr="24870902" w:rsidR="4934FAF3">
        <w:rPr>
          <w:rFonts w:ascii="Times New Roman" w:hAnsi="Times New Roman" w:eastAsia="Times New Roman" w:cs="Times New Roman"/>
        </w:rPr>
        <w:t xml:space="preserve"> </w:t>
      </w:r>
      <w:r w:rsidRPr="24870902" w:rsidR="19B80844">
        <w:rPr>
          <w:rFonts w:ascii="Times New Roman" w:hAnsi="Times New Roman" w:eastAsia="Times New Roman" w:cs="Times New Roman"/>
        </w:rPr>
        <w:t>place</w:t>
      </w:r>
      <w:r w:rsidRPr="24870902" w:rsidR="4934FAF3">
        <w:rPr>
          <w:rFonts w:ascii="Times New Roman" w:hAnsi="Times New Roman" w:eastAsia="Times New Roman" w:cs="Times New Roman"/>
        </w:rPr>
        <w:t xml:space="preserve"> but it can come together to be bal</w:t>
      </w:r>
      <w:r w:rsidRPr="24870902" w:rsidR="662398F1">
        <w:rPr>
          <w:rFonts w:ascii="Times New Roman" w:hAnsi="Times New Roman" w:eastAsia="Times New Roman" w:cs="Times New Roman"/>
        </w:rPr>
        <w:t>a</w:t>
      </w:r>
      <w:r w:rsidRPr="24870902" w:rsidR="4934FAF3">
        <w:rPr>
          <w:rFonts w:ascii="Times New Roman" w:hAnsi="Times New Roman" w:eastAsia="Times New Roman" w:cs="Times New Roman"/>
        </w:rPr>
        <w:t>n</w:t>
      </w:r>
      <w:r w:rsidRPr="24870902" w:rsidR="2875C69C">
        <w:rPr>
          <w:rFonts w:ascii="Times New Roman" w:hAnsi="Times New Roman" w:eastAsia="Times New Roman" w:cs="Times New Roman"/>
        </w:rPr>
        <w:t>c</w:t>
      </w:r>
      <w:r w:rsidRPr="24870902" w:rsidR="4934FAF3">
        <w:rPr>
          <w:rFonts w:ascii="Times New Roman" w:hAnsi="Times New Roman" w:eastAsia="Times New Roman" w:cs="Times New Roman"/>
        </w:rPr>
        <w:t xml:space="preserve">ed and provide the best </w:t>
      </w:r>
      <w:r w:rsidRPr="24870902" w:rsidR="4CD781C9">
        <w:rPr>
          <w:rFonts w:ascii="Times New Roman" w:hAnsi="Times New Roman" w:eastAsia="Times New Roman" w:cs="Times New Roman"/>
        </w:rPr>
        <w:t>usage</w:t>
      </w:r>
      <w:r w:rsidRPr="24870902" w:rsidR="4934FAF3">
        <w:rPr>
          <w:rFonts w:ascii="Times New Roman" w:hAnsi="Times New Roman" w:eastAsia="Times New Roman" w:cs="Times New Roman"/>
        </w:rPr>
        <w:t xml:space="preserve"> a</w:t>
      </w:r>
      <w:r w:rsidRPr="24870902" w:rsidR="2F55F3AE">
        <w:rPr>
          <w:rFonts w:ascii="Times New Roman" w:hAnsi="Times New Roman" w:eastAsia="Times New Roman" w:cs="Times New Roman"/>
        </w:rPr>
        <w:t>n</w:t>
      </w:r>
      <w:r w:rsidRPr="24870902" w:rsidR="4934FAF3">
        <w:rPr>
          <w:rFonts w:ascii="Times New Roman" w:hAnsi="Times New Roman" w:eastAsia="Times New Roman" w:cs="Times New Roman"/>
        </w:rPr>
        <w:t xml:space="preserve">d understanding of using a parks natural resource and </w:t>
      </w:r>
      <w:r w:rsidRPr="24870902" w:rsidR="41638360">
        <w:rPr>
          <w:rFonts w:ascii="Times New Roman" w:hAnsi="Times New Roman" w:eastAsia="Times New Roman" w:cs="Times New Roman"/>
        </w:rPr>
        <w:t>increasing</w:t>
      </w:r>
      <w:r w:rsidRPr="24870902" w:rsidR="4934FAF3">
        <w:rPr>
          <w:rFonts w:ascii="Times New Roman" w:hAnsi="Times New Roman" w:eastAsia="Times New Roman" w:cs="Times New Roman"/>
        </w:rPr>
        <w:t xml:space="preserve"> visitor </w:t>
      </w:r>
      <w:r w:rsidRPr="24870902" w:rsidR="3E7732A7">
        <w:rPr>
          <w:rFonts w:ascii="Times New Roman" w:hAnsi="Times New Roman" w:eastAsia="Times New Roman" w:cs="Times New Roman"/>
        </w:rPr>
        <w:t>experiences</w:t>
      </w:r>
      <w:r w:rsidRPr="24870902" w:rsidR="4934FAF3">
        <w:rPr>
          <w:rFonts w:ascii="Times New Roman" w:hAnsi="Times New Roman" w:eastAsia="Times New Roman" w:cs="Times New Roman"/>
        </w:rPr>
        <w:t>.</w:t>
      </w:r>
      <w:r w:rsidRPr="24870902" w:rsidR="6DE4BC33">
        <w:rPr>
          <w:rFonts w:ascii="Times New Roman" w:hAnsi="Times New Roman" w:eastAsia="Times New Roman" w:cs="Times New Roman"/>
        </w:rPr>
        <w:t xml:space="preserve"> </w:t>
      </w:r>
      <w:r w:rsidRPr="24870902" w:rsidR="6DE4BC33">
        <w:rPr>
          <w:rFonts w:ascii="Times New Roman" w:hAnsi="Times New Roman" w:eastAsia="Times New Roman" w:cs="Times New Roman"/>
          <w:color w:val="000000" w:themeColor="text1" w:themeTint="FF" w:themeShade="FF"/>
        </w:rPr>
        <w:t xml:space="preserve">Miller, et al., (2021) have used limits of </w:t>
      </w:r>
      <w:commentRangeStart w:id="23"/>
      <w:r w:rsidRPr="24870902" w:rsidR="6DE4BC33">
        <w:rPr>
          <w:rFonts w:ascii="Times New Roman" w:hAnsi="Times New Roman" w:eastAsia="Times New Roman" w:cs="Times New Roman"/>
          <w:color w:val="000000" w:themeColor="text1" w:themeTint="FF" w:themeShade="FF"/>
        </w:rPr>
        <w:t>acceptable</w:t>
      </w:r>
      <w:r w:rsidRPr="24870902" w:rsidR="517FB13A">
        <w:rPr>
          <w:rFonts w:ascii="Times New Roman" w:hAnsi="Times New Roman" w:eastAsia="Times New Roman" w:cs="Times New Roman"/>
          <w:color w:val="000000" w:themeColor="text1" w:themeTint="FF" w:themeShade="FF"/>
        </w:rPr>
        <w:t xml:space="preserve"> change</w:t>
      </w:r>
      <w:commentRangeEnd w:id="23"/>
      <w:r>
        <w:rPr>
          <w:rStyle w:val="CommentReference"/>
        </w:rPr>
        <w:commentReference w:id="23"/>
      </w:r>
      <w:r w:rsidRPr="24870902" w:rsidR="6DE4BC33">
        <w:rPr>
          <w:rFonts w:ascii="Times New Roman" w:hAnsi="Times New Roman" w:eastAsia="Times New Roman" w:cs="Times New Roman"/>
          <w:color w:val="000000" w:themeColor="text1" w:themeTint="FF" w:themeShade="FF"/>
        </w:rPr>
        <w:t xml:space="preserve"> in </w:t>
      </w:r>
      <w:r w:rsidRPr="24870902" w:rsidR="555D4499">
        <w:rPr>
          <w:rFonts w:ascii="Times New Roman" w:hAnsi="Times New Roman" w:eastAsia="Times New Roman" w:cs="Times New Roman"/>
          <w:color w:val="000000" w:themeColor="text1" w:themeTint="FF" w:themeShade="FF"/>
        </w:rPr>
        <w:t>their</w:t>
      </w:r>
      <w:r w:rsidRPr="24870902" w:rsidR="0DD9ACA2">
        <w:rPr>
          <w:rFonts w:ascii="Times New Roman" w:hAnsi="Times New Roman" w:eastAsia="Times New Roman" w:cs="Times New Roman"/>
          <w:color w:val="000000" w:themeColor="text1" w:themeTint="FF" w:themeShade="FF"/>
        </w:rPr>
        <w:t xml:space="preserve"> </w:t>
      </w:r>
      <w:r w:rsidRPr="24870902" w:rsidR="6DE4BC33">
        <w:rPr>
          <w:rFonts w:ascii="Times New Roman" w:hAnsi="Times New Roman" w:eastAsia="Times New Roman" w:cs="Times New Roman"/>
          <w:color w:val="000000" w:themeColor="text1" w:themeTint="FF" w:themeShade="FF"/>
        </w:rPr>
        <w:t xml:space="preserve">framework and used a plan of zoning </w:t>
      </w:r>
      <w:r w:rsidRPr="24870902" w:rsidR="324BCC8A">
        <w:rPr>
          <w:rFonts w:ascii="Times New Roman" w:hAnsi="Times New Roman" w:eastAsia="Times New Roman" w:cs="Times New Roman"/>
          <w:color w:val="000000" w:themeColor="text1" w:themeTint="FF" w:themeShade="FF"/>
        </w:rPr>
        <w:t xml:space="preserve">which is about creating an area made for the purpose of holding people and </w:t>
      </w:r>
      <w:r w:rsidRPr="24870902" w:rsidR="284167CA">
        <w:rPr>
          <w:rFonts w:ascii="Times New Roman" w:hAnsi="Times New Roman" w:eastAsia="Times New Roman" w:cs="Times New Roman"/>
          <w:color w:val="000000" w:themeColor="text1" w:themeTint="FF" w:themeShade="FF"/>
        </w:rPr>
        <w:t>experience</w:t>
      </w:r>
      <w:r w:rsidRPr="24870902" w:rsidR="324BCC8A">
        <w:rPr>
          <w:rFonts w:ascii="Times New Roman" w:hAnsi="Times New Roman" w:eastAsia="Times New Roman" w:cs="Times New Roman"/>
          <w:color w:val="000000" w:themeColor="text1" w:themeTint="FF" w:themeShade="FF"/>
        </w:rPr>
        <w:t xml:space="preserve"> the place with the use of natural resources</w:t>
      </w:r>
      <w:r w:rsidRPr="24870902" w:rsidR="56B039A8">
        <w:rPr>
          <w:rFonts w:ascii="Times New Roman" w:hAnsi="Times New Roman" w:eastAsia="Times New Roman" w:cs="Times New Roman"/>
          <w:color w:val="000000" w:themeColor="text1" w:themeTint="FF" w:themeShade="FF"/>
        </w:rPr>
        <w:t>.</w:t>
      </w:r>
      <w:r w:rsidRPr="24870902" w:rsidR="7908431A">
        <w:rPr>
          <w:rFonts w:ascii="Times New Roman" w:hAnsi="Times New Roman" w:eastAsia="Times New Roman" w:cs="Times New Roman"/>
          <w:color w:val="000000" w:themeColor="text1" w:themeTint="FF" w:themeShade="FF"/>
        </w:rPr>
        <w:t xml:space="preserve"> </w:t>
      </w:r>
      <w:r w:rsidRPr="24870902" w:rsidR="7D8D4ECB">
        <w:rPr>
          <w:rFonts w:ascii="Times New Roman" w:hAnsi="Times New Roman" w:eastAsia="Times New Roman" w:cs="Times New Roman"/>
          <w:color w:val="000000" w:themeColor="text1" w:themeTint="FF" w:themeShade="FF"/>
        </w:rPr>
        <w:t>T</w:t>
      </w:r>
      <w:r w:rsidRPr="24870902" w:rsidR="7908431A">
        <w:rPr>
          <w:rFonts w:ascii="Times New Roman" w:hAnsi="Times New Roman" w:eastAsia="Times New Roman" w:cs="Times New Roman"/>
          <w:color w:val="000000" w:themeColor="text1" w:themeTint="FF" w:themeShade="FF"/>
        </w:rPr>
        <w:t>he term zoning is good as it has provided and area for the balance of natural resource and people to learn in that area, and it is manageable in areas then over the whole park.</w:t>
      </w:r>
    </w:p>
    <w:p w:rsidR="3320A2BB" w:rsidP="4774122D" w:rsidRDefault="3320A2BB" w14:paraId="2F9C1B33" w14:textId="5445F888">
      <w:pPr>
        <w:spacing w:before="240" w:after="240"/>
        <w:rPr>
          <w:rFonts w:ascii="Times New Roman" w:hAnsi="Times New Roman" w:eastAsia="Times New Roman" w:cs="Times New Roman"/>
          <w:color w:val="000000" w:themeColor="text1"/>
        </w:rPr>
      </w:pPr>
      <w:r w:rsidRPr="24870902" w:rsidR="3320A2BB">
        <w:rPr>
          <w:rFonts w:ascii="Times New Roman" w:hAnsi="Times New Roman" w:eastAsia="Times New Roman" w:cs="Times New Roman"/>
          <w:i w:val="1"/>
          <w:iCs w:val="1"/>
          <w:color w:val="000000" w:themeColor="text1" w:themeTint="FF" w:themeShade="FF"/>
        </w:rPr>
        <w:t xml:space="preserve">Indicators </w:t>
      </w:r>
      <w:r w:rsidRPr="24870902" w:rsidR="5D0552E8">
        <w:rPr>
          <w:rFonts w:ascii="Times New Roman" w:hAnsi="Times New Roman" w:eastAsia="Times New Roman" w:cs="Times New Roman"/>
          <w:i w:val="1"/>
          <w:iCs w:val="1"/>
          <w:color w:val="000000" w:themeColor="text1" w:themeTint="FF" w:themeShade="FF"/>
        </w:rPr>
        <w:t xml:space="preserve">and standards </w:t>
      </w:r>
      <w:r w:rsidRPr="24870902" w:rsidR="3320A2BB">
        <w:rPr>
          <w:rFonts w:ascii="Times New Roman" w:hAnsi="Times New Roman" w:eastAsia="Times New Roman" w:cs="Times New Roman"/>
          <w:i w:val="1"/>
          <w:iCs w:val="1"/>
          <w:color w:val="000000" w:themeColor="text1" w:themeTint="FF" w:themeShade="FF"/>
        </w:rPr>
        <w:t>of quality</w:t>
      </w:r>
    </w:p>
    <w:p w:rsidR="76E9648D" w:rsidP="24870902" w:rsidRDefault="76E9648D" w14:paraId="7F198AED" w14:textId="7D249309">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color w:val="000000" w:themeColor="text1" w:themeTint="FF" w:themeShade="FF"/>
        </w:rPr>
      </w:pPr>
      <w:r w:rsidRPr="24870902" w:rsidR="76E9648D">
        <w:rPr>
          <w:rFonts w:ascii="Times New Roman" w:hAnsi="Times New Roman" w:eastAsia="Times New Roman" w:cs="Times New Roman"/>
          <w:color w:val="000000" w:themeColor="text1" w:themeTint="FF" w:themeShade="FF"/>
        </w:rPr>
        <w:t>Manning</w:t>
      </w:r>
      <w:r w:rsidRPr="24870902" w:rsidR="1E2F4239">
        <w:rPr>
          <w:rFonts w:ascii="Times New Roman" w:hAnsi="Times New Roman" w:eastAsia="Times New Roman" w:cs="Times New Roman"/>
          <w:color w:val="000000" w:themeColor="text1" w:themeTint="FF" w:themeShade="FF"/>
        </w:rPr>
        <w:t xml:space="preserve"> and Anderson (2012) talk about </w:t>
      </w:r>
      <w:r w:rsidRPr="24870902" w:rsidR="32D5D99A">
        <w:rPr>
          <w:rFonts w:ascii="Times New Roman" w:hAnsi="Times New Roman" w:eastAsia="Times New Roman" w:cs="Times New Roman"/>
          <w:color w:val="000000" w:themeColor="text1" w:themeTint="FF" w:themeShade="FF"/>
        </w:rPr>
        <w:t>that</w:t>
      </w:r>
      <w:r w:rsidRPr="24870902" w:rsidR="1E2F4239">
        <w:rPr>
          <w:rFonts w:ascii="Times New Roman" w:hAnsi="Times New Roman" w:eastAsia="Times New Roman" w:cs="Times New Roman"/>
          <w:color w:val="000000" w:themeColor="text1" w:themeTint="FF" w:themeShade="FF"/>
        </w:rPr>
        <w:t xml:space="preserve"> the indicators and standards of quality </w:t>
      </w:r>
      <w:r w:rsidRPr="24870902" w:rsidR="79966F1C">
        <w:rPr>
          <w:rFonts w:ascii="Times New Roman" w:hAnsi="Times New Roman" w:eastAsia="Times New Roman" w:cs="Times New Roman"/>
          <w:color w:val="000000" w:themeColor="text1" w:themeTint="FF" w:themeShade="FF"/>
        </w:rPr>
        <w:t xml:space="preserve">that </w:t>
      </w:r>
      <w:commentRangeStart w:id="25"/>
      <w:r w:rsidRPr="24870902" w:rsidR="1E2F4239">
        <w:rPr>
          <w:rFonts w:ascii="Times New Roman" w:hAnsi="Times New Roman" w:eastAsia="Times New Roman" w:cs="Times New Roman"/>
          <w:color w:val="000000" w:themeColor="text1" w:themeTint="FF" w:themeShade="FF"/>
        </w:rPr>
        <w:t xml:space="preserve">are </w:t>
      </w:r>
      <w:commentRangeEnd w:id="25"/>
      <w:r>
        <w:rPr>
          <w:rStyle w:val="CommentReference"/>
        </w:rPr>
        <w:commentReference w:id="25"/>
      </w:r>
      <w:r w:rsidRPr="24870902" w:rsidR="1E2F4239">
        <w:rPr>
          <w:rFonts w:ascii="Times New Roman" w:hAnsi="Times New Roman" w:eastAsia="Times New Roman" w:cs="Times New Roman"/>
          <w:color w:val="000000" w:themeColor="text1" w:themeTint="FF" w:themeShade="FF"/>
        </w:rPr>
        <w:t xml:space="preserve">about </w:t>
      </w:r>
      <w:r w:rsidRPr="24870902" w:rsidR="3F783DFB">
        <w:rPr>
          <w:rFonts w:ascii="Times New Roman" w:hAnsi="Times New Roman" w:eastAsia="Times New Roman" w:cs="Times New Roman"/>
          <w:color w:val="000000" w:themeColor="text1" w:themeTint="FF" w:themeShade="FF"/>
        </w:rPr>
        <w:t>determining</w:t>
      </w:r>
      <w:r w:rsidRPr="24870902" w:rsidR="1E2F4239">
        <w:rPr>
          <w:rFonts w:ascii="Times New Roman" w:hAnsi="Times New Roman" w:eastAsia="Times New Roman" w:cs="Times New Roman"/>
          <w:color w:val="000000" w:themeColor="text1" w:themeTint="FF" w:themeShade="FF"/>
        </w:rPr>
        <w:t xml:space="preserve"> the </w:t>
      </w:r>
      <w:r w:rsidRPr="24870902" w:rsidR="0FA7567F">
        <w:rPr>
          <w:rFonts w:ascii="Times New Roman" w:hAnsi="Times New Roman" w:eastAsia="Times New Roman" w:cs="Times New Roman"/>
          <w:color w:val="000000" w:themeColor="text1" w:themeTint="FF" w:themeShade="FF"/>
        </w:rPr>
        <w:t>acceptable</w:t>
      </w:r>
      <w:r w:rsidRPr="24870902" w:rsidR="6F7FC9F6">
        <w:rPr>
          <w:rFonts w:ascii="Times New Roman" w:hAnsi="Times New Roman" w:eastAsia="Times New Roman" w:cs="Times New Roman"/>
          <w:color w:val="000000" w:themeColor="text1" w:themeTint="FF" w:themeShade="FF"/>
        </w:rPr>
        <w:t xml:space="preserve"> level of change in parks </w:t>
      </w:r>
      <w:r w:rsidRPr="24870902" w:rsidR="0A329A1B">
        <w:rPr>
          <w:rFonts w:ascii="Times New Roman" w:hAnsi="Times New Roman" w:eastAsia="Times New Roman" w:cs="Times New Roman"/>
          <w:color w:val="000000" w:themeColor="text1" w:themeTint="FF" w:themeShade="FF"/>
        </w:rPr>
        <w:t>recreation;</w:t>
      </w:r>
      <w:r w:rsidRPr="24870902" w:rsidR="7B561ED2">
        <w:rPr>
          <w:rFonts w:ascii="Times New Roman" w:hAnsi="Times New Roman" w:eastAsia="Times New Roman" w:cs="Times New Roman"/>
          <w:color w:val="000000" w:themeColor="text1" w:themeTint="FF" w:themeShade="FF"/>
        </w:rPr>
        <w:t xml:space="preserve"> the indicators of quality can be spe</w:t>
      </w:r>
      <w:r w:rsidRPr="24870902" w:rsidR="7A08EC9F">
        <w:rPr>
          <w:rFonts w:ascii="Times New Roman" w:hAnsi="Times New Roman" w:eastAsia="Times New Roman" w:cs="Times New Roman"/>
          <w:color w:val="000000" w:themeColor="text1" w:themeTint="FF" w:themeShade="FF"/>
        </w:rPr>
        <w:t>ci</w:t>
      </w:r>
      <w:r w:rsidRPr="24870902" w:rsidR="7B561ED2">
        <w:rPr>
          <w:rFonts w:ascii="Times New Roman" w:hAnsi="Times New Roman" w:eastAsia="Times New Roman" w:cs="Times New Roman"/>
          <w:color w:val="000000" w:themeColor="text1" w:themeTint="FF" w:themeShade="FF"/>
        </w:rPr>
        <w:t xml:space="preserve">fic measurable </w:t>
      </w:r>
      <w:r w:rsidRPr="24870902" w:rsidR="1D0AF77E">
        <w:rPr>
          <w:rFonts w:ascii="Times New Roman" w:hAnsi="Times New Roman" w:eastAsia="Times New Roman" w:cs="Times New Roman"/>
          <w:color w:val="000000" w:themeColor="text1" w:themeTint="FF" w:themeShade="FF"/>
        </w:rPr>
        <w:t>variables</w:t>
      </w:r>
      <w:r w:rsidRPr="24870902" w:rsidR="7B561ED2">
        <w:rPr>
          <w:rFonts w:ascii="Times New Roman" w:hAnsi="Times New Roman" w:eastAsia="Times New Roman" w:cs="Times New Roman"/>
          <w:color w:val="000000" w:themeColor="text1" w:themeTint="FF" w:themeShade="FF"/>
        </w:rPr>
        <w:t xml:space="preserve"> that reflect meaning</w:t>
      </w:r>
      <w:r w:rsidRPr="24870902" w:rsidR="59B2CA05">
        <w:rPr>
          <w:rFonts w:ascii="Times New Roman" w:hAnsi="Times New Roman" w:eastAsia="Times New Roman" w:cs="Times New Roman"/>
          <w:color w:val="000000" w:themeColor="text1" w:themeTint="FF" w:themeShade="FF"/>
        </w:rPr>
        <w:t xml:space="preserve"> of the management </w:t>
      </w:r>
      <w:r w:rsidRPr="24870902" w:rsidR="59B2CA05">
        <w:rPr>
          <w:rFonts w:ascii="Times New Roman" w:hAnsi="Times New Roman" w:eastAsia="Times New Roman" w:cs="Times New Roman"/>
          <w:color w:val="000000" w:themeColor="text1" w:themeTint="FF" w:themeShade="FF"/>
        </w:rPr>
        <w:t>objectives</w:t>
      </w:r>
      <w:r w:rsidRPr="24870902" w:rsidR="59B2CA05">
        <w:rPr>
          <w:rFonts w:ascii="Times New Roman" w:hAnsi="Times New Roman" w:eastAsia="Times New Roman" w:cs="Times New Roman"/>
          <w:color w:val="000000" w:themeColor="text1" w:themeTint="FF" w:themeShade="FF"/>
        </w:rPr>
        <w:t xml:space="preserve">. The standard of quality </w:t>
      </w:r>
      <w:r w:rsidRPr="24870902" w:rsidR="401A99B1">
        <w:rPr>
          <w:rFonts w:ascii="Times New Roman" w:hAnsi="Times New Roman" w:eastAsia="Times New Roman" w:cs="Times New Roman"/>
          <w:color w:val="000000" w:themeColor="text1" w:themeTint="FF" w:themeShade="FF"/>
        </w:rPr>
        <w:t>defines</w:t>
      </w:r>
      <w:r w:rsidRPr="24870902" w:rsidR="59B2CA05">
        <w:rPr>
          <w:rFonts w:ascii="Times New Roman" w:hAnsi="Times New Roman" w:eastAsia="Times New Roman" w:cs="Times New Roman"/>
          <w:color w:val="000000" w:themeColor="text1" w:themeTint="FF" w:themeShade="FF"/>
        </w:rPr>
        <w:t xml:space="preserve"> </w:t>
      </w:r>
      <w:r w:rsidRPr="24870902" w:rsidR="3FE1621C">
        <w:rPr>
          <w:rFonts w:ascii="Times New Roman" w:hAnsi="Times New Roman" w:eastAsia="Times New Roman" w:cs="Times New Roman"/>
          <w:color w:val="000000" w:themeColor="text1" w:themeTint="FF" w:themeShade="FF"/>
        </w:rPr>
        <w:t>the</w:t>
      </w:r>
      <w:r w:rsidRPr="24870902" w:rsidR="59B2CA05">
        <w:rPr>
          <w:rFonts w:ascii="Times New Roman" w:hAnsi="Times New Roman" w:eastAsia="Times New Roman" w:cs="Times New Roman"/>
          <w:color w:val="000000" w:themeColor="text1" w:themeTint="FF" w:themeShade="FF"/>
        </w:rPr>
        <w:t xml:space="preserve"> </w:t>
      </w:r>
      <w:r w:rsidRPr="24870902" w:rsidR="17A1FE1A">
        <w:rPr>
          <w:rFonts w:ascii="Times New Roman" w:hAnsi="Times New Roman" w:eastAsia="Times New Roman" w:cs="Times New Roman"/>
          <w:color w:val="000000" w:themeColor="text1" w:themeTint="FF" w:themeShade="FF"/>
        </w:rPr>
        <w:t>minimum</w:t>
      </w:r>
      <w:r w:rsidRPr="24870902" w:rsidR="59B2CA05">
        <w:rPr>
          <w:rFonts w:ascii="Times New Roman" w:hAnsi="Times New Roman" w:eastAsia="Times New Roman" w:cs="Times New Roman"/>
          <w:color w:val="000000" w:themeColor="text1" w:themeTint="FF" w:themeShade="FF"/>
        </w:rPr>
        <w:t xml:space="preserve"> </w:t>
      </w:r>
      <w:r w:rsidRPr="24870902" w:rsidR="4B02374E">
        <w:rPr>
          <w:rFonts w:ascii="Times New Roman" w:hAnsi="Times New Roman" w:eastAsia="Times New Roman" w:cs="Times New Roman"/>
          <w:color w:val="000000" w:themeColor="text1" w:themeTint="FF" w:themeShade="FF"/>
        </w:rPr>
        <w:t>acceptable</w:t>
      </w:r>
      <w:r w:rsidRPr="24870902" w:rsidR="59B2CA05">
        <w:rPr>
          <w:rFonts w:ascii="Times New Roman" w:hAnsi="Times New Roman" w:eastAsia="Times New Roman" w:cs="Times New Roman"/>
          <w:color w:val="000000" w:themeColor="text1" w:themeTint="FF" w:themeShade="FF"/>
        </w:rPr>
        <w:t xml:space="preserve"> conditions of the indica</w:t>
      </w:r>
      <w:r w:rsidRPr="24870902" w:rsidR="7EC8828A">
        <w:rPr>
          <w:rFonts w:ascii="Times New Roman" w:hAnsi="Times New Roman" w:eastAsia="Times New Roman" w:cs="Times New Roman"/>
          <w:color w:val="000000" w:themeColor="text1" w:themeTint="FF" w:themeShade="FF"/>
        </w:rPr>
        <w:t>tor va</w:t>
      </w:r>
      <w:r w:rsidRPr="24870902" w:rsidR="77A5F1BA">
        <w:rPr>
          <w:rFonts w:ascii="Times New Roman" w:hAnsi="Times New Roman" w:eastAsia="Times New Roman" w:cs="Times New Roman"/>
          <w:color w:val="000000" w:themeColor="text1" w:themeTint="FF" w:themeShade="FF"/>
        </w:rPr>
        <w:t>riable.</w:t>
      </w:r>
      <w:r w:rsidRPr="24870902" w:rsidR="7003D156">
        <w:rPr>
          <w:rFonts w:ascii="Times New Roman" w:hAnsi="Times New Roman" w:eastAsia="Times New Roman" w:cs="Times New Roman"/>
          <w:color w:val="000000" w:themeColor="text1" w:themeTint="FF" w:themeShade="FF"/>
        </w:rPr>
        <w:t xml:space="preserve"> For example, </w:t>
      </w:r>
      <w:r w:rsidRPr="24870902" w:rsidR="5F968257">
        <w:rPr>
          <w:rFonts w:ascii="Times New Roman" w:hAnsi="Times New Roman" w:eastAsia="Times New Roman" w:cs="Times New Roman"/>
          <w:color w:val="000000" w:themeColor="text1" w:themeTint="FF" w:themeShade="FF"/>
        </w:rPr>
        <w:t xml:space="preserve">this </w:t>
      </w:r>
      <w:commentRangeStart w:id="26"/>
      <w:r w:rsidRPr="24870902" w:rsidR="7003D156">
        <w:rPr>
          <w:rFonts w:ascii="Times New Roman" w:hAnsi="Times New Roman" w:eastAsia="Times New Roman" w:cs="Times New Roman"/>
          <w:color w:val="000000" w:themeColor="text1" w:themeTint="FF" w:themeShade="FF"/>
        </w:rPr>
        <w:t xml:space="preserve">could be </w:t>
      </w:r>
      <w:commentRangeEnd w:id="26"/>
      <w:r>
        <w:rPr>
          <w:rStyle w:val="CommentReference"/>
        </w:rPr>
        <w:commentReference w:id="26"/>
      </w:r>
      <w:r w:rsidRPr="24870902" w:rsidR="7003D156">
        <w:rPr>
          <w:rFonts w:ascii="Times New Roman" w:hAnsi="Times New Roman" w:eastAsia="Times New Roman" w:cs="Times New Roman"/>
          <w:color w:val="000000" w:themeColor="text1" w:themeTint="FF" w:themeShade="FF"/>
        </w:rPr>
        <w:t xml:space="preserve">providing solitude in some areas of the Dinefwr Park as they have bird hides on the land. </w:t>
      </w:r>
      <w:r w:rsidRPr="24870902" w:rsidR="46C3FEB3">
        <w:rPr>
          <w:rFonts w:ascii="Times New Roman" w:hAnsi="Times New Roman" w:eastAsia="Times New Roman" w:cs="Times New Roman"/>
          <w:color w:val="000000" w:themeColor="text1" w:themeTint="FF" w:themeShade="FF"/>
        </w:rPr>
        <w:t>Laven</w:t>
      </w:r>
      <w:r w:rsidRPr="24870902" w:rsidR="46C3FEB3">
        <w:rPr>
          <w:rFonts w:ascii="Times New Roman" w:hAnsi="Times New Roman" w:eastAsia="Times New Roman" w:cs="Times New Roman"/>
          <w:color w:val="000000" w:themeColor="text1" w:themeTint="FF" w:themeShade="FF"/>
        </w:rPr>
        <w:t xml:space="preserve"> and </w:t>
      </w:r>
      <w:r w:rsidRPr="24870902" w:rsidR="46C3FEB3">
        <w:rPr>
          <w:rFonts w:ascii="Times New Roman" w:hAnsi="Times New Roman" w:eastAsia="Times New Roman" w:cs="Times New Roman"/>
          <w:color w:val="000000" w:themeColor="text1" w:themeTint="FF" w:themeShade="FF"/>
        </w:rPr>
        <w:t>Krymkowski</w:t>
      </w:r>
      <w:r w:rsidRPr="24870902" w:rsidR="46C3FEB3">
        <w:rPr>
          <w:rFonts w:ascii="Times New Roman" w:hAnsi="Times New Roman" w:eastAsia="Times New Roman" w:cs="Times New Roman"/>
          <w:color w:val="000000" w:themeColor="text1" w:themeTint="FF" w:themeShade="FF"/>
        </w:rPr>
        <w:t>, (2005</w:t>
      </w:r>
      <w:r w:rsidRPr="24870902" w:rsidR="09BE0008">
        <w:rPr>
          <w:rFonts w:ascii="Times New Roman" w:hAnsi="Times New Roman" w:eastAsia="Times New Roman" w:cs="Times New Roman"/>
          <w:color w:val="000000" w:themeColor="text1" w:themeTint="FF" w:themeShade="FF"/>
        </w:rPr>
        <w:t xml:space="preserve">), </w:t>
      </w:r>
      <w:bookmarkStart w:name="_Int_1ciQ1kAJ" w:id="462997008"/>
      <w:r w:rsidRPr="24870902" w:rsidR="09BE0008">
        <w:rPr>
          <w:rFonts w:ascii="Times New Roman" w:hAnsi="Times New Roman" w:eastAsia="Times New Roman" w:cs="Times New Roman"/>
          <w:color w:val="000000" w:themeColor="text1" w:themeTint="FF" w:themeShade="FF"/>
        </w:rPr>
        <w:t>similar</w:t>
      </w:r>
      <w:commentRangeStart w:id="27"/>
      <w:r w:rsidRPr="24870902" w:rsidR="46C3FEB3">
        <w:rPr>
          <w:rFonts w:ascii="Times New Roman" w:hAnsi="Times New Roman" w:eastAsia="Times New Roman" w:cs="Times New Roman"/>
          <w:color w:val="000000" w:themeColor="text1" w:themeTint="FF" w:themeShade="FF"/>
        </w:rPr>
        <w:t xml:space="preserve"> </w:t>
      </w:r>
      <w:commentRangeEnd w:id="27"/>
      <w:r>
        <w:rPr>
          <w:rStyle w:val="CommentReference"/>
        </w:rPr>
        <w:commentReference w:id="27"/>
      </w:r>
      <w:r w:rsidRPr="24870902" w:rsidR="46C3FEB3">
        <w:rPr>
          <w:rFonts w:ascii="Times New Roman" w:hAnsi="Times New Roman" w:eastAsia="Times New Roman" w:cs="Times New Roman"/>
          <w:color w:val="000000" w:themeColor="text1" w:themeTint="FF" w:themeShade="FF"/>
        </w:rPr>
        <w:t>to</w:t>
      </w:r>
      <w:bookmarkEnd w:id="462997008"/>
      <w:r w:rsidRPr="24870902" w:rsidR="46C3FEB3">
        <w:rPr>
          <w:rFonts w:ascii="Times New Roman" w:hAnsi="Times New Roman" w:eastAsia="Times New Roman" w:cs="Times New Roman"/>
          <w:color w:val="000000" w:themeColor="text1" w:themeTint="FF" w:themeShade="FF"/>
        </w:rPr>
        <w:t xml:space="preserve"> Manning and </w:t>
      </w:r>
      <w:r w:rsidRPr="24870902" w:rsidR="58D15BBB">
        <w:rPr>
          <w:rFonts w:ascii="Times New Roman" w:hAnsi="Times New Roman" w:eastAsia="Times New Roman" w:cs="Times New Roman"/>
          <w:color w:val="000000" w:themeColor="text1" w:themeTint="FF" w:themeShade="FF"/>
        </w:rPr>
        <w:t>Anderson (2012</w:t>
      </w:r>
      <w:r w:rsidRPr="24870902" w:rsidR="5CC777FA">
        <w:rPr>
          <w:rFonts w:ascii="Times New Roman" w:hAnsi="Times New Roman" w:eastAsia="Times New Roman" w:cs="Times New Roman"/>
          <w:color w:val="000000" w:themeColor="text1" w:themeTint="FF" w:themeShade="FF"/>
        </w:rPr>
        <w:t>) refer</w:t>
      </w:r>
      <w:commentRangeStart w:id="29"/>
      <w:r w:rsidRPr="24870902" w:rsidR="5CC777FA">
        <w:rPr>
          <w:rFonts w:ascii="Times New Roman" w:hAnsi="Times New Roman" w:eastAsia="Times New Roman" w:cs="Times New Roman"/>
          <w:color w:val="000000" w:themeColor="text1" w:themeTint="FF" w:themeShade="FF"/>
        </w:rPr>
        <w:t xml:space="preserve"> to </w:t>
      </w:r>
      <w:r w:rsidRPr="24870902" w:rsidR="46C3FEB3">
        <w:rPr>
          <w:rFonts w:ascii="Times New Roman" w:hAnsi="Times New Roman" w:eastAsia="Times New Roman" w:cs="Times New Roman"/>
          <w:color w:val="000000" w:themeColor="text1" w:themeTint="FF" w:themeShade="FF"/>
        </w:rPr>
        <w:t xml:space="preserve">how </w:t>
      </w:r>
      <w:commentRangeEnd w:id="29"/>
      <w:r>
        <w:rPr>
          <w:rStyle w:val="CommentReference"/>
        </w:rPr>
        <w:commentReference w:id="29"/>
      </w:r>
      <w:r w:rsidRPr="24870902" w:rsidR="0185D941">
        <w:rPr>
          <w:rFonts w:ascii="Times New Roman" w:hAnsi="Times New Roman" w:eastAsia="Times New Roman" w:cs="Times New Roman"/>
          <w:color w:val="000000" w:themeColor="text1" w:themeTint="FF" w:themeShade="FF"/>
        </w:rPr>
        <w:t xml:space="preserve">the indicators and standards of quality </w:t>
      </w:r>
      <w:r w:rsidRPr="24870902" w:rsidR="1DA767DC">
        <w:rPr>
          <w:rFonts w:ascii="Times New Roman" w:hAnsi="Times New Roman" w:eastAsia="Times New Roman" w:cs="Times New Roman"/>
          <w:color w:val="000000" w:themeColor="text1" w:themeTint="FF" w:themeShade="FF"/>
        </w:rPr>
        <w:t>are</w:t>
      </w:r>
      <w:commentRangeStart w:id="30"/>
      <w:r w:rsidRPr="24870902" w:rsidR="0185D941">
        <w:rPr>
          <w:rFonts w:ascii="Times New Roman" w:hAnsi="Times New Roman" w:eastAsia="Times New Roman" w:cs="Times New Roman"/>
          <w:color w:val="000000" w:themeColor="text1" w:themeTint="FF" w:themeShade="FF"/>
        </w:rPr>
        <w:t xml:space="preserve"> </w:t>
      </w:r>
      <w:commentRangeEnd w:id="30"/>
      <w:r>
        <w:rPr>
          <w:rStyle w:val="CommentReference"/>
        </w:rPr>
        <w:commentReference w:id="30"/>
      </w:r>
      <w:r w:rsidRPr="24870902" w:rsidR="0185D941">
        <w:rPr>
          <w:rFonts w:ascii="Times New Roman" w:hAnsi="Times New Roman" w:eastAsia="Times New Roman" w:cs="Times New Roman"/>
          <w:color w:val="000000" w:themeColor="text1" w:themeTint="FF" w:themeShade="FF"/>
        </w:rPr>
        <w:t>good for parks to use as it helps protect the parks</w:t>
      </w:r>
      <w:r w:rsidRPr="24870902" w:rsidR="00A95810">
        <w:rPr>
          <w:rFonts w:ascii="Times New Roman" w:hAnsi="Times New Roman" w:eastAsia="Times New Roman" w:cs="Times New Roman"/>
          <w:color w:val="000000" w:themeColor="text1" w:themeTint="FF" w:themeShade="FF"/>
        </w:rPr>
        <w:t>’</w:t>
      </w:r>
      <w:r w:rsidRPr="24870902" w:rsidR="0185D941">
        <w:rPr>
          <w:rFonts w:ascii="Times New Roman" w:hAnsi="Times New Roman" w:eastAsia="Times New Roman" w:cs="Times New Roman"/>
          <w:color w:val="000000" w:themeColor="text1" w:themeTint="FF" w:themeShade="FF"/>
        </w:rPr>
        <w:t xml:space="preserve"> own natural resources</w:t>
      </w:r>
      <w:r w:rsidRPr="24870902" w:rsidR="5EE75091">
        <w:rPr>
          <w:rFonts w:ascii="Times New Roman" w:hAnsi="Times New Roman" w:eastAsia="Times New Roman" w:cs="Times New Roman"/>
          <w:color w:val="000000" w:themeColor="text1" w:themeTint="FF" w:themeShade="FF"/>
        </w:rPr>
        <w:t xml:space="preserve">. </w:t>
      </w:r>
      <w:commentRangeStart w:id="32"/>
      <w:r w:rsidRPr="24870902" w:rsidR="6F770904">
        <w:rPr>
          <w:rFonts w:ascii="Times New Roman" w:hAnsi="Times New Roman" w:eastAsia="Times New Roman" w:cs="Times New Roman"/>
          <w:color w:val="000000" w:themeColor="text1" w:themeTint="FF" w:themeShade="FF"/>
        </w:rPr>
        <w:t xml:space="preserve">By using </w:t>
      </w:r>
      <w:r w:rsidRPr="24870902" w:rsidR="2B7C3CDF">
        <w:rPr>
          <w:rFonts w:ascii="Times New Roman" w:hAnsi="Times New Roman" w:eastAsia="Times New Roman" w:cs="Times New Roman"/>
          <w:color w:val="000000" w:themeColor="text1" w:themeTint="FF" w:themeShade="FF"/>
        </w:rPr>
        <w:t>th</w:t>
      </w:r>
      <w:r w:rsidRPr="24870902" w:rsidR="2B7C3CDF">
        <w:rPr>
          <w:rFonts w:ascii="Times New Roman" w:hAnsi="Times New Roman" w:eastAsia="Times New Roman" w:cs="Times New Roman"/>
          <w:color w:val="000000" w:themeColor="text1" w:themeTint="FF" w:themeShade="FF"/>
        </w:rPr>
        <w:t xml:space="preserve">is </w:t>
      </w:r>
      <w:r w:rsidRPr="24870902" w:rsidR="27B557D2">
        <w:rPr>
          <w:rFonts w:ascii="Times New Roman" w:hAnsi="Times New Roman" w:eastAsia="Times New Roman" w:cs="Times New Roman"/>
          <w:color w:val="000000" w:themeColor="text1" w:themeTint="FF" w:themeShade="FF"/>
        </w:rPr>
        <w:t>objective</w:t>
      </w:r>
      <w:r w:rsidRPr="24870902" w:rsidR="27B557D2">
        <w:rPr>
          <w:rFonts w:ascii="Times New Roman" w:hAnsi="Times New Roman" w:eastAsia="Times New Roman" w:cs="Times New Roman"/>
          <w:color w:val="000000" w:themeColor="text1" w:themeTint="FF" w:themeShade="FF"/>
        </w:rPr>
        <w:t>,</w:t>
      </w:r>
      <w:r w:rsidRPr="24870902" w:rsidR="5EE75091">
        <w:rPr>
          <w:rFonts w:ascii="Times New Roman" w:hAnsi="Times New Roman" w:eastAsia="Times New Roman" w:cs="Times New Roman"/>
          <w:color w:val="000000" w:themeColor="text1" w:themeTint="FF" w:themeShade="FF"/>
        </w:rPr>
        <w:t xml:space="preserve"> it </w:t>
      </w:r>
      <w:r w:rsidRPr="24870902" w:rsidR="1E38DC8F">
        <w:rPr>
          <w:rFonts w:ascii="Times New Roman" w:hAnsi="Times New Roman" w:eastAsia="Times New Roman" w:cs="Times New Roman"/>
          <w:color w:val="000000" w:themeColor="text1" w:themeTint="FF" w:themeShade="FF"/>
        </w:rPr>
        <w:t>can reveal how much of the park’s</w:t>
      </w:r>
      <w:commentRangeEnd w:id="32"/>
      <w:r>
        <w:rPr>
          <w:rStyle w:val="CommentReference"/>
        </w:rPr>
        <w:commentReference w:id="32"/>
      </w:r>
      <w:r w:rsidRPr="24870902" w:rsidR="5EE75091">
        <w:rPr>
          <w:rFonts w:ascii="Times New Roman" w:hAnsi="Times New Roman" w:eastAsia="Times New Roman" w:cs="Times New Roman"/>
          <w:color w:val="000000" w:themeColor="text1" w:themeTint="FF" w:themeShade="FF"/>
        </w:rPr>
        <w:t xml:space="preserve"> </w:t>
      </w:r>
      <w:r w:rsidRPr="24870902" w:rsidR="55C7FDA4">
        <w:rPr>
          <w:rFonts w:ascii="Times New Roman" w:hAnsi="Times New Roman" w:eastAsia="Times New Roman" w:cs="Times New Roman"/>
          <w:color w:val="000000" w:themeColor="text1" w:themeTint="FF" w:themeShade="FF"/>
        </w:rPr>
        <w:t>resources</w:t>
      </w:r>
      <w:r w:rsidRPr="24870902" w:rsidR="5EE75091">
        <w:rPr>
          <w:rFonts w:ascii="Times New Roman" w:hAnsi="Times New Roman" w:eastAsia="Times New Roman" w:cs="Times New Roman"/>
          <w:color w:val="000000" w:themeColor="text1" w:themeTint="FF" w:themeShade="FF"/>
        </w:rPr>
        <w:t xml:space="preserve"> they can allow visitors to </w:t>
      </w:r>
      <w:r w:rsidRPr="24870902" w:rsidR="0F33CDC8">
        <w:rPr>
          <w:rFonts w:ascii="Times New Roman" w:hAnsi="Times New Roman" w:eastAsia="Times New Roman" w:cs="Times New Roman"/>
          <w:color w:val="000000" w:themeColor="text1" w:themeTint="FF" w:themeShade="FF"/>
        </w:rPr>
        <w:t>experience</w:t>
      </w:r>
      <w:commentRangeStart w:id="33"/>
      <w:r w:rsidRPr="24870902" w:rsidR="0F33CDC8">
        <w:rPr>
          <w:rFonts w:ascii="Times New Roman" w:hAnsi="Times New Roman" w:eastAsia="Times New Roman" w:cs="Times New Roman"/>
          <w:color w:val="000000" w:themeColor="text1" w:themeTint="FF" w:themeShade="FF"/>
        </w:rPr>
        <w:t xml:space="preserve"> </w:t>
      </w:r>
      <w:r w:rsidRPr="24870902" w:rsidR="5DBA72C6">
        <w:rPr>
          <w:rFonts w:ascii="Times New Roman" w:hAnsi="Times New Roman" w:eastAsia="Times New Roman" w:cs="Times New Roman"/>
          <w:color w:val="000000" w:themeColor="text1" w:themeTint="FF" w:themeShade="FF"/>
        </w:rPr>
        <w:t xml:space="preserve">without damaging the park’s </w:t>
      </w:r>
      <w:r w:rsidRPr="24870902" w:rsidR="5DBA72C6">
        <w:rPr>
          <w:rFonts w:ascii="Times New Roman" w:hAnsi="Times New Roman" w:eastAsia="Times New Roman" w:cs="Times New Roman"/>
          <w:color w:val="000000" w:themeColor="text1" w:themeTint="FF" w:themeShade="FF"/>
        </w:rPr>
        <w:t>natural resources</w:t>
      </w:r>
      <w:commentRangeEnd w:id="33"/>
      <w:r>
        <w:rPr>
          <w:rStyle w:val="CommentReference"/>
        </w:rPr>
        <w:commentReference w:id="33"/>
      </w:r>
      <w:r w:rsidRPr="24870902" w:rsidR="0F33CDC8">
        <w:rPr>
          <w:rFonts w:ascii="Times New Roman" w:hAnsi="Times New Roman" w:eastAsia="Times New Roman" w:cs="Times New Roman"/>
          <w:color w:val="000000" w:themeColor="text1" w:themeTint="FF" w:themeShade="FF"/>
        </w:rPr>
        <w:t>.</w:t>
      </w:r>
    </w:p>
    <w:p w:rsidR="3320A2BB" w:rsidP="24870902" w:rsidRDefault="3320A2BB" w14:paraId="7EF7E1D5" w14:textId="7CB7B3AC">
      <w:pPr>
        <w:spacing w:before="240" w:after="240"/>
        <w:rPr>
          <w:rFonts w:ascii="Times New Roman" w:hAnsi="Times New Roman" w:eastAsia="Times New Roman" w:cs="Times New Roman"/>
          <w:i w:val="1"/>
          <w:iCs w:val="1"/>
          <w:color w:val="000000" w:themeColor="text1"/>
        </w:rPr>
      </w:pPr>
      <w:r w:rsidRPr="24870902" w:rsidR="3320A2BB">
        <w:rPr>
          <w:rFonts w:ascii="Times New Roman" w:hAnsi="Times New Roman" w:eastAsia="Times New Roman" w:cs="Times New Roman"/>
          <w:i w:val="1"/>
          <w:iCs w:val="1"/>
          <w:color w:val="000000" w:themeColor="text1" w:themeTint="FF" w:themeShade="FF"/>
        </w:rPr>
        <w:t>Recreation opportunity spectrum</w:t>
      </w:r>
    </w:p>
    <w:p w:rsidR="3133DE7E" w:rsidP="4774122D" w:rsidRDefault="3133DE7E" w14:paraId="206EEFE0" w14:textId="06CF769D">
      <w:pPr>
        <w:spacing w:before="240" w:after="240"/>
        <w:rPr>
          <w:rFonts w:ascii="Times New Roman" w:hAnsi="Times New Roman" w:eastAsia="Times New Roman" w:cs="Times New Roman"/>
          <w:color w:val="000000" w:themeColor="text1"/>
        </w:rPr>
      </w:pPr>
      <w:commentRangeStart w:id="34"/>
      <w:r w:rsidRPr="24870902" w:rsidR="3133DE7E">
        <w:rPr>
          <w:rFonts w:ascii="Times New Roman" w:hAnsi="Times New Roman" w:eastAsia="Times New Roman" w:cs="Times New Roman"/>
          <w:color w:val="000000" w:themeColor="text1" w:themeTint="FF" w:themeShade="FF"/>
        </w:rPr>
        <w:t>Final</w:t>
      </w:r>
      <w:r w:rsidRPr="24870902" w:rsidR="78F46495">
        <w:rPr>
          <w:rFonts w:ascii="Times New Roman" w:hAnsi="Times New Roman" w:eastAsia="Times New Roman" w:cs="Times New Roman"/>
          <w:color w:val="000000" w:themeColor="text1" w:themeTint="FF" w:themeShade="FF"/>
        </w:rPr>
        <w:t>ly,</w:t>
      </w:r>
      <w:commentRangeEnd w:id="34"/>
      <w:r>
        <w:rPr>
          <w:rStyle w:val="CommentReference"/>
        </w:rPr>
        <w:commentReference w:id="34"/>
      </w:r>
      <w:r w:rsidRPr="24870902" w:rsidR="3133DE7E">
        <w:rPr>
          <w:rFonts w:ascii="Times New Roman" w:hAnsi="Times New Roman" w:eastAsia="Times New Roman" w:cs="Times New Roman"/>
          <w:color w:val="000000" w:themeColor="text1" w:themeTint="FF" w:themeShade="FF"/>
        </w:rPr>
        <w:t xml:space="preserve"> the last framework this report will look at is the recreation opportunity spectrum (ROS)</w:t>
      </w:r>
      <w:r w:rsidRPr="24870902" w:rsidR="4A02BD57">
        <w:rPr>
          <w:rFonts w:ascii="Times New Roman" w:hAnsi="Times New Roman" w:eastAsia="Times New Roman" w:cs="Times New Roman"/>
          <w:color w:val="000000" w:themeColor="text1" w:themeTint="FF" w:themeShade="FF"/>
        </w:rPr>
        <w:t>.</w:t>
      </w:r>
      <w:r w:rsidRPr="24870902" w:rsidR="07FFB1B6">
        <w:rPr>
          <w:rFonts w:ascii="Times New Roman" w:hAnsi="Times New Roman" w:eastAsia="Times New Roman" w:cs="Times New Roman"/>
          <w:color w:val="000000" w:themeColor="text1" w:themeTint="FF" w:themeShade="FF"/>
        </w:rPr>
        <w:t xml:space="preserve"> Manning and Anderson (2012) describe it as a spectrum to help creat</w:t>
      </w:r>
      <w:r w:rsidRPr="24870902" w:rsidR="00A95810">
        <w:rPr>
          <w:rFonts w:ascii="Times New Roman" w:hAnsi="Times New Roman" w:eastAsia="Times New Roman" w:cs="Times New Roman"/>
          <w:color w:val="000000" w:themeColor="text1" w:themeTint="FF" w:themeShade="FF"/>
        </w:rPr>
        <w:t>e</w:t>
      </w:r>
      <w:r w:rsidRPr="24870902" w:rsidR="07FFB1B6">
        <w:rPr>
          <w:rFonts w:ascii="Times New Roman" w:hAnsi="Times New Roman" w:eastAsia="Times New Roman" w:cs="Times New Roman"/>
          <w:color w:val="000000" w:themeColor="text1" w:themeTint="FF" w:themeShade="FF"/>
        </w:rPr>
        <w:t xml:space="preserve"> a more diverse park and outdoor recreation</w:t>
      </w:r>
      <w:r w:rsidRPr="24870902" w:rsidR="2D85D34F">
        <w:rPr>
          <w:rFonts w:ascii="Times New Roman" w:hAnsi="Times New Roman" w:eastAsia="Times New Roman" w:cs="Times New Roman"/>
          <w:color w:val="000000" w:themeColor="text1" w:themeTint="FF" w:themeShade="FF"/>
        </w:rPr>
        <w:t xml:space="preserve">. It applies the indicators and </w:t>
      </w:r>
      <w:r w:rsidRPr="24870902" w:rsidR="31F7A284">
        <w:rPr>
          <w:rFonts w:ascii="Times New Roman" w:hAnsi="Times New Roman" w:eastAsia="Times New Roman" w:cs="Times New Roman"/>
          <w:color w:val="000000" w:themeColor="text1" w:themeTint="FF" w:themeShade="FF"/>
        </w:rPr>
        <w:t>standards</w:t>
      </w:r>
      <w:r w:rsidRPr="24870902" w:rsidR="2D85D34F">
        <w:rPr>
          <w:rFonts w:ascii="Times New Roman" w:hAnsi="Times New Roman" w:eastAsia="Times New Roman" w:cs="Times New Roman"/>
          <w:color w:val="000000" w:themeColor="text1" w:themeTint="FF" w:themeShade="FF"/>
        </w:rPr>
        <w:t xml:space="preserve"> of quality to the components of resources, </w:t>
      </w:r>
      <w:r w:rsidRPr="24870902" w:rsidR="297E9062">
        <w:rPr>
          <w:rFonts w:ascii="Times New Roman" w:hAnsi="Times New Roman" w:eastAsia="Times New Roman" w:cs="Times New Roman"/>
          <w:color w:val="000000" w:themeColor="text1" w:themeTint="FF" w:themeShade="FF"/>
        </w:rPr>
        <w:t>experiences</w:t>
      </w:r>
      <w:r w:rsidRPr="24870902" w:rsidR="2D85D34F">
        <w:rPr>
          <w:rFonts w:ascii="Times New Roman" w:hAnsi="Times New Roman" w:eastAsia="Times New Roman" w:cs="Times New Roman"/>
          <w:color w:val="000000" w:themeColor="text1" w:themeTint="FF" w:themeShade="FF"/>
        </w:rPr>
        <w:t>, and management.</w:t>
      </w:r>
      <w:r w:rsidRPr="24870902" w:rsidR="2E02C661">
        <w:rPr>
          <w:rFonts w:ascii="Times New Roman" w:hAnsi="Times New Roman" w:eastAsia="Times New Roman" w:cs="Times New Roman"/>
          <w:color w:val="000000" w:themeColor="text1" w:themeTint="FF" w:themeShade="FF"/>
        </w:rPr>
        <w:t xml:space="preserve"> All three areas a </w:t>
      </w:r>
      <w:r w:rsidRPr="24870902" w:rsidR="168C9E54">
        <w:rPr>
          <w:rFonts w:ascii="Times New Roman" w:hAnsi="Times New Roman" w:eastAsia="Times New Roman" w:cs="Times New Roman"/>
          <w:color w:val="000000" w:themeColor="text1" w:themeTint="FF" w:themeShade="FF"/>
        </w:rPr>
        <w:t xml:space="preserve">inter </w:t>
      </w:r>
      <w:r w:rsidRPr="24870902" w:rsidR="168C9E54">
        <w:rPr>
          <w:rFonts w:ascii="Times New Roman" w:hAnsi="Times New Roman" w:eastAsia="Times New Roman" w:cs="Times New Roman"/>
          <w:color w:val="000000" w:themeColor="text1" w:themeTint="FF" w:themeShade="FF"/>
        </w:rPr>
        <w:t xml:space="preserve">link to help develop the best course of actions </w:t>
      </w:r>
      <w:r w:rsidRPr="24870902" w:rsidR="44273D58">
        <w:rPr>
          <w:rFonts w:ascii="Times New Roman" w:hAnsi="Times New Roman" w:eastAsia="Times New Roman" w:cs="Times New Roman"/>
          <w:color w:val="000000" w:themeColor="text1" w:themeTint="FF" w:themeShade="FF"/>
        </w:rPr>
        <w:t>depending</w:t>
      </w:r>
      <w:r w:rsidRPr="24870902" w:rsidR="168C9E54">
        <w:rPr>
          <w:rFonts w:ascii="Times New Roman" w:hAnsi="Times New Roman" w:eastAsia="Times New Roman" w:cs="Times New Roman"/>
          <w:color w:val="000000" w:themeColor="text1" w:themeTint="FF" w:themeShade="FF"/>
        </w:rPr>
        <w:t xml:space="preserve"> on the area of th</w:t>
      </w:r>
      <w:r w:rsidRPr="24870902" w:rsidR="78FEFA6E">
        <w:rPr>
          <w:rFonts w:ascii="Times New Roman" w:hAnsi="Times New Roman" w:eastAsia="Times New Roman" w:cs="Times New Roman"/>
          <w:color w:val="000000" w:themeColor="text1" w:themeTint="FF" w:themeShade="FF"/>
        </w:rPr>
        <w:t>e</w:t>
      </w:r>
      <w:r w:rsidRPr="24870902" w:rsidR="168C9E54">
        <w:rPr>
          <w:rFonts w:ascii="Times New Roman" w:hAnsi="Times New Roman" w:eastAsia="Times New Roman" w:cs="Times New Roman"/>
          <w:color w:val="000000" w:themeColor="text1" w:themeTint="FF" w:themeShade="FF"/>
        </w:rPr>
        <w:t xml:space="preserve"> </w:t>
      </w:r>
      <w:r w:rsidRPr="24870902" w:rsidR="549FC143">
        <w:rPr>
          <w:rFonts w:ascii="Times New Roman" w:hAnsi="Times New Roman" w:eastAsia="Times New Roman" w:cs="Times New Roman"/>
          <w:color w:val="000000" w:themeColor="text1" w:themeTint="FF" w:themeShade="FF"/>
        </w:rPr>
        <w:t>park</w:t>
      </w:r>
      <w:r w:rsidRPr="24870902" w:rsidR="168C9E54">
        <w:rPr>
          <w:rFonts w:ascii="Times New Roman" w:hAnsi="Times New Roman" w:eastAsia="Times New Roman" w:cs="Times New Roman"/>
          <w:color w:val="000000" w:themeColor="text1" w:themeTint="FF" w:themeShade="FF"/>
        </w:rPr>
        <w:t xml:space="preserve"> and weigh the options of where they could use zoning depending on what</w:t>
      </w:r>
      <w:r w:rsidRPr="24870902" w:rsidR="17DEA7C2">
        <w:rPr>
          <w:rFonts w:ascii="Times New Roman" w:hAnsi="Times New Roman" w:eastAsia="Times New Roman" w:cs="Times New Roman"/>
          <w:color w:val="000000" w:themeColor="text1" w:themeTint="FF" w:themeShade="FF"/>
        </w:rPr>
        <w:t xml:space="preserve"> visitors want to experience.</w:t>
      </w:r>
    </w:p>
    <w:p w:rsidR="76337059" w:rsidP="4774122D" w:rsidRDefault="76337059" w14:paraId="1BF98CE7" w14:textId="33F02732">
      <w:pPr>
        <w:spacing w:before="240" w:after="240"/>
      </w:pPr>
      <w:r>
        <w:rPr>
          <w:noProof/>
        </w:rPr>
        <w:drawing>
          <wp:inline distT="0" distB="0" distL="0" distR="0" wp14:anchorId="3F9A867F" wp14:editId="4524CBDF">
            <wp:extent cx="4197178" cy="1598351"/>
            <wp:effectExtent l="0" t="0" r="0" b="0"/>
            <wp:docPr id="1287507673" name="Picture 1287507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l="18833" t="32840" r="16500" b="23372"/>
                    <a:stretch>
                      <a:fillRect/>
                    </a:stretch>
                  </pic:blipFill>
                  <pic:spPr>
                    <a:xfrm>
                      <a:off x="0" y="0"/>
                      <a:ext cx="4197178" cy="1598351"/>
                    </a:xfrm>
                    <a:prstGeom prst="rect">
                      <a:avLst/>
                    </a:prstGeom>
                  </pic:spPr>
                </pic:pic>
              </a:graphicData>
            </a:graphic>
          </wp:inline>
        </w:drawing>
      </w:r>
    </w:p>
    <w:p w:rsidR="76337059" w:rsidP="4774122D" w:rsidRDefault="76337059" w14:paraId="34E64461" w14:textId="72D92C7F">
      <w:pPr>
        <w:spacing w:before="240" w:after="240"/>
        <w:rPr>
          <w:i/>
          <w:iCs/>
        </w:rPr>
      </w:pPr>
      <w:r w:rsidRPr="4774122D">
        <w:rPr>
          <w:i/>
          <w:iCs/>
        </w:rPr>
        <w:t>(Figure 2 – A simplified example of recreation opportunity Spectrum (ROS))</w:t>
      </w:r>
    </w:p>
    <w:p w:rsidR="41F271DD" w:rsidP="4774122D" w:rsidRDefault="41F271DD" w14:paraId="312A1F17" w14:textId="25D0BB9F">
      <w:pPr>
        <w:spacing w:before="240" w:after="240"/>
        <w:rPr>
          <w:rFonts w:ascii="Times New Roman" w:hAnsi="Times New Roman" w:eastAsia="Times New Roman" w:cs="Times New Roman"/>
          <w:color w:val="000000" w:themeColor="text1"/>
        </w:rPr>
      </w:pPr>
      <w:r w:rsidRPr="24870902" w:rsidR="66C905AD">
        <w:rPr>
          <w:rFonts w:ascii="Times New Roman" w:hAnsi="Times New Roman" w:eastAsia="Times New Roman" w:cs="Times New Roman"/>
        </w:rPr>
        <w:t>O</w:t>
      </w:r>
      <w:r w:rsidRPr="24870902" w:rsidR="41F271DD">
        <w:rPr>
          <w:rFonts w:ascii="Times New Roman" w:hAnsi="Times New Roman" w:eastAsia="Times New Roman" w:cs="Times New Roman"/>
        </w:rPr>
        <w:t xml:space="preserve">ther </w:t>
      </w:r>
      <w:r w:rsidRPr="24870902" w:rsidR="49D36AE6">
        <w:rPr>
          <w:rFonts w:ascii="Times New Roman" w:hAnsi="Times New Roman" w:eastAsia="Times New Roman" w:cs="Times New Roman"/>
        </w:rPr>
        <w:t>p</w:t>
      </w:r>
      <w:r w:rsidRPr="24870902" w:rsidR="27D0008B">
        <w:rPr>
          <w:rFonts w:ascii="Times New Roman" w:hAnsi="Times New Roman" w:eastAsia="Times New Roman" w:cs="Times New Roman"/>
        </w:rPr>
        <w:t>lace</w:t>
      </w:r>
      <w:r w:rsidRPr="24870902" w:rsidR="148C2A23">
        <w:rPr>
          <w:rFonts w:ascii="Times New Roman" w:hAnsi="Times New Roman" w:eastAsia="Times New Roman" w:cs="Times New Roman"/>
        </w:rPr>
        <w:t>s</w:t>
      </w:r>
      <w:r w:rsidRPr="24870902" w:rsidR="27D0008B">
        <w:rPr>
          <w:rFonts w:ascii="Times New Roman" w:hAnsi="Times New Roman" w:eastAsia="Times New Roman" w:cs="Times New Roman"/>
        </w:rPr>
        <w:t xml:space="preserve"> </w:t>
      </w:r>
      <w:commentRangeStart w:id="37"/>
      <w:r w:rsidRPr="24870902" w:rsidR="07311EF8">
        <w:rPr>
          <w:rFonts w:ascii="Times New Roman" w:hAnsi="Times New Roman" w:eastAsia="Times New Roman" w:cs="Times New Roman"/>
        </w:rPr>
        <w:t>have</w:t>
      </w:r>
      <w:r w:rsidRPr="24870902" w:rsidR="27D0008B">
        <w:rPr>
          <w:rFonts w:ascii="Times New Roman" w:hAnsi="Times New Roman" w:eastAsia="Times New Roman" w:cs="Times New Roman"/>
        </w:rPr>
        <w:t xml:space="preserve"> used </w:t>
      </w:r>
      <w:commentRangeEnd w:id="37"/>
      <w:r>
        <w:rPr>
          <w:rStyle w:val="CommentReference"/>
        </w:rPr>
        <w:commentReference w:id="37"/>
      </w:r>
      <w:r w:rsidRPr="24870902" w:rsidR="27D0008B">
        <w:rPr>
          <w:rFonts w:ascii="Times New Roman" w:hAnsi="Times New Roman" w:eastAsia="Times New Roman" w:cs="Times New Roman"/>
        </w:rPr>
        <w:t>the ROS to help manage their outdoor facility</w:t>
      </w:r>
      <w:commentRangeStart w:id="38"/>
      <w:r w:rsidRPr="24870902" w:rsidR="27D0008B">
        <w:rPr>
          <w:rFonts w:ascii="Times New Roman" w:hAnsi="Times New Roman" w:eastAsia="Times New Roman" w:cs="Times New Roman"/>
        </w:rPr>
        <w:t>,</w:t>
      </w:r>
      <w:r w:rsidRPr="24870902" w:rsidR="3B00FD42">
        <w:rPr>
          <w:rFonts w:ascii="Times New Roman" w:hAnsi="Times New Roman" w:eastAsia="Times New Roman" w:cs="Times New Roman"/>
        </w:rPr>
        <w:t xml:space="preserve"> </w:t>
      </w:r>
      <w:r w:rsidRPr="24870902" w:rsidR="3FD35103">
        <w:rPr>
          <w:rFonts w:ascii="Times New Roman" w:hAnsi="Times New Roman" w:eastAsia="Times New Roman" w:cs="Times New Roman"/>
        </w:rPr>
        <w:t>according to</w:t>
      </w:r>
      <w:r w:rsidRPr="24870902" w:rsidR="27D0008B">
        <w:rPr>
          <w:rFonts w:ascii="Times New Roman" w:hAnsi="Times New Roman" w:eastAsia="Times New Roman" w:cs="Times New Roman"/>
        </w:rPr>
        <w:t xml:space="preserve"> </w:t>
      </w:r>
      <w:r w:rsidRPr="24870902" w:rsidR="27D0008B">
        <w:rPr>
          <w:rFonts w:ascii="Times New Roman" w:hAnsi="Times New Roman" w:eastAsia="Times New Roman" w:cs="Times New Roman"/>
          <w:color w:val="000000" w:themeColor="text1" w:themeTint="FF" w:themeShade="FF"/>
        </w:rPr>
        <w:t xml:space="preserve">Gundersen, </w:t>
      </w:r>
      <w:r w:rsidRPr="24870902" w:rsidR="27D0008B">
        <w:rPr>
          <w:rFonts w:ascii="Times New Roman" w:hAnsi="Times New Roman" w:eastAsia="Times New Roman" w:cs="Times New Roman"/>
          <w:color w:val="000000" w:themeColor="text1" w:themeTint="FF" w:themeShade="FF"/>
        </w:rPr>
        <w:t>Tangeland</w:t>
      </w:r>
      <w:r w:rsidRPr="24870902" w:rsidR="27D0008B">
        <w:rPr>
          <w:rFonts w:ascii="Times New Roman" w:hAnsi="Times New Roman" w:eastAsia="Times New Roman" w:cs="Times New Roman"/>
          <w:color w:val="000000" w:themeColor="text1" w:themeTint="FF" w:themeShade="FF"/>
        </w:rPr>
        <w:t xml:space="preserve"> and </w:t>
      </w:r>
      <w:r w:rsidRPr="24870902" w:rsidR="27D0008B">
        <w:rPr>
          <w:rFonts w:ascii="Times New Roman" w:hAnsi="Times New Roman" w:eastAsia="Times New Roman" w:cs="Times New Roman"/>
          <w:color w:val="000000" w:themeColor="text1" w:themeTint="FF" w:themeShade="FF"/>
        </w:rPr>
        <w:t>Kaltenborn</w:t>
      </w:r>
      <w:r w:rsidRPr="24870902" w:rsidR="27D0008B">
        <w:rPr>
          <w:rFonts w:ascii="Times New Roman" w:hAnsi="Times New Roman" w:eastAsia="Times New Roman" w:cs="Times New Roman"/>
          <w:color w:val="000000" w:themeColor="text1" w:themeTint="FF" w:themeShade="FF"/>
        </w:rPr>
        <w:t xml:space="preserve"> </w:t>
      </w:r>
      <w:r w:rsidRPr="24870902" w:rsidR="51D43DC0">
        <w:rPr>
          <w:rFonts w:ascii="Times New Roman" w:hAnsi="Times New Roman" w:eastAsia="Times New Roman" w:cs="Times New Roman"/>
          <w:color w:val="000000" w:themeColor="text1" w:themeTint="FF" w:themeShade="FF"/>
        </w:rPr>
        <w:t>(</w:t>
      </w:r>
      <w:r w:rsidRPr="24870902" w:rsidR="27D0008B">
        <w:rPr>
          <w:rFonts w:ascii="Times New Roman" w:hAnsi="Times New Roman" w:eastAsia="Times New Roman" w:cs="Times New Roman"/>
          <w:color w:val="000000" w:themeColor="text1" w:themeTint="FF" w:themeShade="FF"/>
        </w:rPr>
        <w:t>2015</w:t>
      </w:r>
      <w:r w:rsidRPr="24870902" w:rsidR="63510BA1">
        <w:rPr>
          <w:rFonts w:ascii="Times New Roman" w:hAnsi="Times New Roman" w:eastAsia="Times New Roman" w:cs="Times New Roman"/>
          <w:color w:val="000000" w:themeColor="text1" w:themeTint="FF" w:themeShade="FF"/>
        </w:rPr>
        <w:t>)</w:t>
      </w:r>
      <w:commentRangeEnd w:id="38"/>
      <w:r>
        <w:rPr>
          <w:rStyle w:val="CommentReference"/>
        </w:rPr>
        <w:commentReference w:id="38"/>
      </w:r>
      <w:r w:rsidRPr="24870902" w:rsidR="27D0008B">
        <w:rPr>
          <w:rFonts w:ascii="Times New Roman" w:hAnsi="Times New Roman" w:eastAsia="Times New Roman" w:cs="Times New Roman"/>
          <w:color w:val="000000" w:themeColor="text1" w:themeTint="FF" w:themeShade="FF"/>
        </w:rPr>
        <w:t>.</w:t>
      </w:r>
      <w:r w:rsidRPr="24870902" w:rsidR="45018616">
        <w:rPr>
          <w:rFonts w:ascii="Times New Roman" w:hAnsi="Times New Roman" w:eastAsia="Times New Roman" w:cs="Times New Roman"/>
          <w:color w:val="000000" w:themeColor="text1" w:themeTint="FF" w:themeShade="FF"/>
        </w:rPr>
        <w:t xml:space="preserve"> They have said how it helped them know what the visitors wanted out of the </w:t>
      </w:r>
      <w:r w:rsidRPr="24870902" w:rsidR="535B4707">
        <w:rPr>
          <w:rFonts w:ascii="Times New Roman" w:hAnsi="Times New Roman" w:eastAsia="Times New Roman" w:cs="Times New Roman"/>
          <w:color w:val="000000" w:themeColor="text1" w:themeTint="FF" w:themeShade="FF"/>
        </w:rPr>
        <w:t>experience</w:t>
      </w:r>
      <w:r w:rsidRPr="24870902" w:rsidR="45018616">
        <w:rPr>
          <w:rFonts w:ascii="Times New Roman" w:hAnsi="Times New Roman" w:eastAsia="Times New Roman" w:cs="Times New Roman"/>
          <w:color w:val="000000" w:themeColor="text1" w:themeTint="FF" w:themeShade="FF"/>
        </w:rPr>
        <w:t xml:space="preserve"> and the behaviour that visitors could </w:t>
      </w:r>
      <w:commentRangeStart w:id="39"/>
      <w:r w:rsidRPr="24870902" w:rsidR="31481CDB">
        <w:rPr>
          <w:rFonts w:ascii="Times New Roman" w:hAnsi="Times New Roman" w:eastAsia="Times New Roman" w:cs="Times New Roman"/>
          <w:color w:val="000000" w:themeColor="text1" w:themeTint="FF" w:themeShade="FF"/>
        </w:rPr>
        <w:t>experience in the</w:t>
      </w:r>
      <w:r w:rsidRPr="24870902" w:rsidR="45018616">
        <w:rPr>
          <w:rFonts w:ascii="Times New Roman" w:hAnsi="Times New Roman" w:eastAsia="Times New Roman" w:cs="Times New Roman"/>
          <w:color w:val="000000" w:themeColor="text1" w:themeTint="FF" w:themeShade="FF"/>
        </w:rPr>
        <w:t xml:space="preserve"> </w:t>
      </w:r>
      <w:commentRangeEnd w:id="39"/>
      <w:r>
        <w:rPr>
          <w:rStyle w:val="CommentReference"/>
        </w:rPr>
        <w:commentReference w:id="39"/>
      </w:r>
      <w:r w:rsidRPr="24870902" w:rsidR="7788F2D8">
        <w:rPr>
          <w:rFonts w:ascii="Times New Roman" w:hAnsi="Times New Roman" w:eastAsia="Times New Roman" w:cs="Times New Roman"/>
          <w:color w:val="000000" w:themeColor="text1" w:themeTint="FF" w:themeShade="FF"/>
        </w:rPr>
        <w:t>forest</w:t>
      </w:r>
      <w:r w:rsidRPr="24870902" w:rsidR="57E3DD16">
        <w:rPr>
          <w:rFonts w:ascii="Times New Roman" w:hAnsi="Times New Roman" w:eastAsia="Times New Roman" w:cs="Times New Roman"/>
          <w:color w:val="000000" w:themeColor="text1" w:themeTint="FF" w:themeShade="FF"/>
        </w:rPr>
        <w:t>.</w:t>
      </w:r>
      <w:commentRangeStart w:id="40"/>
      <w:r w:rsidRPr="24870902" w:rsidR="7788F2D8">
        <w:rPr>
          <w:rFonts w:ascii="Times New Roman" w:hAnsi="Times New Roman" w:eastAsia="Times New Roman" w:cs="Times New Roman"/>
          <w:color w:val="000000" w:themeColor="text1" w:themeTint="FF" w:themeShade="FF"/>
        </w:rPr>
        <w:t xml:space="preserve"> </w:t>
      </w:r>
      <w:r w:rsidRPr="24870902" w:rsidR="40391404">
        <w:rPr>
          <w:rFonts w:ascii="Times New Roman" w:hAnsi="Times New Roman" w:eastAsia="Times New Roman" w:cs="Times New Roman"/>
          <w:color w:val="000000" w:themeColor="text1" w:themeTint="FF" w:themeShade="FF"/>
        </w:rPr>
        <w:t>T</w:t>
      </w:r>
      <w:commentRangeEnd w:id="40"/>
      <w:r>
        <w:rPr>
          <w:rStyle w:val="CommentReference"/>
        </w:rPr>
        <w:commentReference w:id="40"/>
      </w:r>
      <w:r w:rsidRPr="24870902" w:rsidR="45018616">
        <w:rPr>
          <w:rFonts w:ascii="Times New Roman" w:hAnsi="Times New Roman" w:eastAsia="Times New Roman" w:cs="Times New Roman"/>
          <w:color w:val="000000" w:themeColor="text1" w:themeTint="FF" w:themeShade="FF"/>
        </w:rPr>
        <w:t xml:space="preserve">hey used ROS to find the right method and </w:t>
      </w:r>
      <w:r w:rsidRPr="24870902" w:rsidR="3F5DE5BC">
        <w:rPr>
          <w:rFonts w:ascii="Times New Roman" w:hAnsi="Times New Roman" w:eastAsia="Times New Roman" w:cs="Times New Roman"/>
          <w:color w:val="000000" w:themeColor="text1" w:themeTint="FF" w:themeShade="FF"/>
        </w:rPr>
        <w:t>created zoning in their forest to let people know where to go depending on what they wanted and how to behavi</w:t>
      </w:r>
      <w:r w:rsidRPr="24870902" w:rsidR="7A170256">
        <w:rPr>
          <w:rFonts w:ascii="Times New Roman" w:hAnsi="Times New Roman" w:eastAsia="Times New Roman" w:cs="Times New Roman"/>
          <w:color w:val="000000" w:themeColor="text1" w:themeTint="FF" w:themeShade="FF"/>
        </w:rPr>
        <w:t>ou</w:t>
      </w:r>
      <w:r w:rsidRPr="24870902" w:rsidR="3F5DE5BC">
        <w:rPr>
          <w:rFonts w:ascii="Times New Roman" w:hAnsi="Times New Roman" w:eastAsia="Times New Roman" w:cs="Times New Roman"/>
          <w:color w:val="000000" w:themeColor="text1" w:themeTint="FF" w:themeShade="FF"/>
        </w:rPr>
        <w:t>r in those areas creating by the ROS.</w:t>
      </w:r>
    </w:p>
    <w:p w:rsidR="7FE442EB" w:rsidP="24870902" w:rsidRDefault="7FE442EB" w14:paraId="17A49B55" w14:textId="30BACA1F">
      <w:pPr>
        <w:spacing w:before="240" w:after="240"/>
        <w:rPr>
          <w:rFonts w:ascii="Times New Roman" w:hAnsi="Times New Roman" w:eastAsia="Times New Roman" w:cs="Times New Roman"/>
          <w:i w:val="1"/>
          <w:iCs w:val="1"/>
          <w:color w:val="000000" w:themeColor="text1"/>
        </w:rPr>
      </w:pPr>
      <w:r w:rsidRPr="24870902" w:rsidR="7FE442EB">
        <w:rPr>
          <w:rFonts w:ascii="Times New Roman" w:hAnsi="Times New Roman" w:eastAsia="Times New Roman" w:cs="Times New Roman"/>
          <w:i w:val="1"/>
          <w:iCs w:val="1"/>
          <w:color w:val="000000" w:themeColor="text1" w:themeTint="FF" w:themeShade="FF"/>
        </w:rPr>
        <w:t>Problems and Impacts</w:t>
      </w:r>
    </w:p>
    <w:p w:rsidR="1C70AC1C" w:rsidP="4774122D" w:rsidRDefault="1C70AC1C" w14:paraId="5BBE8A18" w14:textId="50F6A8AC">
      <w:pPr>
        <w:spacing w:before="240" w:after="240"/>
        <w:rPr>
          <w:rFonts w:ascii="Times New Roman" w:hAnsi="Times New Roman" w:eastAsia="Times New Roman" w:cs="Times New Roman"/>
          <w:color w:val="000000" w:themeColor="text1"/>
        </w:rPr>
      </w:pPr>
      <w:commentRangeStart w:id="41"/>
      <w:r w:rsidRPr="24870902" w:rsidR="117417DE">
        <w:rPr>
          <w:rFonts w:ascii="Times New Roman" w:hAnsi="Times New Roman" w:eastAsia="Times New Roman" w:cs="Times New Roman"/>
          <w:color w:val="000000" w:themeColor="text1" w:themeTint="FF" w:themeShade="FF"/>
        </w:rPr>
        <w:t>This r</w:t>
      </w:r>
      <w:r w:rsidRPr="24870902" w:rsidR="7D393D82">
        <w:rPr>
          <w:rFonts w:ascii="Times New Roman" w:hAnsi="Times New Roman" w:eastAsia="Times New Roman" w:cs="Times New Roman"/>
          <w:color w:val="000000" w:themeColor="text1" w:themeTint="FF" w:themeShade="FF"/>
        </w:rPr>
        <w:t>e</w:t>
      </w:r>
      <w:r w:rsidRPr="24870902" w:rsidR="117417DE">
        <w:rPr>
          <w:rFonts w:ascii="Times New Roman" w:hAnsi="Times New Roman" w:eastAsia="Times New Roman" w:cs="Times New Roman"/>
          <w:color w:val="000000" w:themeColor="text1" w:themeTint="FF" w:themeShade="FF"/>
        </w:rPr>
        <w:t>port will</w:t>
      </w:r>
      <w:r w:rsidRPr="24870902" w:rsidR="7D393D82">
        <w:rPr>
          <w:rFonts w:ascii="Times New Roman" w:hAnsi="Times New Roman" w:eastAsia="Times New Roman" w:cs="Times New Roman"/>
          <w:color w:val="000000" w:themeColor="text1" w:themeTint="FF" w:themeShade="FF"/>
        </w:rPr>
        <w:t xml:space="preserve"> </w:t>
      </w:r>
      <w:r w:rsidRPr="24870902" w:rsidR="4AA77AB7">
        <w:rPr>
          <w:rFonts w:ascii="Times New Roman" w:hAnsi="Times New Roman" w:eastAsia="Times New Roman" w:cs="Times New Roman"/>
          <w:color w:val="000000" w:themeColor="text1" w:themeTint="FF" w:themeShade="FF"/>
        </w:rPr>
        <w:t xml:space="preserve">identity the </w:t>
      </w:r>
      <w:r w:rsidRPr="24870902" w:rsidR="7D393D82">
        <w:rPr>
          <w:rFonts w:ascii="Times New Roman" w:hAnsi="Times New Roman" w:eastAsia="Times New Roman" w:cs="Times New Roman"/>
          <w:color w:val="000000" w:themeColor="text1" w:themeTint="FF" w:themeShade="FF"/>
        </w:rPr>
        <w:t>pro</w:t>
      </w:r>
      <w:r w:rsidRPr="24870902" w:rsidR="7D393D82">
        <w:rPr>
          <w:rFonts w:ascii="Times New Roman" w:hAnsi="Times New Roman" w:eastAsia="Times New Roman" w:cs="Times New Roman"/>
          <w:color w:val="000000" w:themeColor="text1" w:themeTint="FF" w:themeShade="FF"/>
        </w:rPr>
        <w:t xml:space="preserve">blems and </w:t>
      </w:r>
      <w:r w:rsidRPr="24870902" w:rsidR="0A7BD17B">
        <w:rPr>
          <w:rFonts w:ascii="Times New Roman" w:hAnsi="Times New Roman" w:eastAsia="Times New Roman" w:cs="Times New Roman"/>
          <w:color w:val="000000" w:themeColor="text1" w:themeTint="FF" w:themeShade="FF"/>
        </w:rPr>
        <w:t>impacts, such</w:t>
      </w:r>
      <w:r w:rsidRPr="24870902" w:rsidR="7D393D82">
        <w:rPr>
          <w:rFonts w:ascii="Times New Roman" w:hAnsi="Times New Roman" w:eastAsia="Times New Roman" w:cs="Times New Roman"/>
          <w:color w:val="000000" w:themeColor="text1" w:themeTint="FF" w:themeShade="FF"/>
        </w:rPr>
        <w:t xml:space="preserve"> </w:t>
      </w:r>
      <w:r w:rsidRPr="24870902" w:rsidR="2EE73D86">
        <w:rPr>
          <w:rFonts w:ascii="Times New Roman" w:hAnsi="Times New Roman" w:eastAsia="Times New Roman" w:cs="Times New Roman"/>
          <w:color w:val="000000" w:themeColor="text1" w:themeTint="FF" w:themeShade="FF"/>
        </w:rPr>
        <w:t xml:space="preserve">as </w:t>
      </w:r>
      <w:r w:rsidRPr="24870902" w:rsidR="7D393D82">
        <w:rPr>
          <w:rFonts w:ascii="Times New Roman" w:hAnsi="Times New Roman" w:eastAsia="Times New Roman" w:cs="Times New Roman"/>
          <w:color w:val="000000" w:themeColor="text1" w:themeTint="FF" w:themeShade="FF"/>
        </w:rPr>
        <w:t xml:space="preserve">problems </w:t>
      </w:r>
      <w:r w:rsidRPr="24870902" w:rsidR="11CDFB5C">
        <w:rPr>
          <w:rFonts w:ascii="Times New Roman" w:hAnsi="Times New Roman" w:eastAsia="Times New Roman" w:cs="Times New Roman"/>
          <w:color w:val="000000" w:themeColor="text1" w:themeTint="FF" w:themeShade="FF"/>
        </w:rPr>
        <w:t xml:space="preserve">that </w:t>
      </w:r>
      <w:r w:rsidRPr="24870902" w:rsidR="7D393D82">
        <w:rPr>
          <w:rFonts w:ascii="Times New Roman" w:hAnsi="Times New Roman" w:eastAsia="Times New Roman" w:cs="Times New Roman"/>
          <w:color w:val="000000" w:themeColor="text1" w:themeTint="FF" w:themeShade="FF"/>
        </w:rPr>
        <w:t>can ha</w:t>
      </w:r>
      <w:r w:rsidRPr="24870902" w:rsidR="1F7DF74F">
        <w:rPr>
          <w:rFonts w:ascii="Times New Roman" w:hAnsi="Times New Roman" w:eastAsia="Times New Roman" w:cs="Times New Roman"/>
          <w:color w:val="000000" w:themeColor="text1" w:themeTint="FF" w:themeShade="FF"/>
        </w:rPr>
        <w:t>ppen</w:t>
      </w:r>
      <w:r w:rsidRPr="24870902" w:rsidR="7D393D82">
        <w:rPr>
          <w:rFonts w:ascii="Times New Roman" w:hAnsi="Times New Roman" w:eastAsia="Times New Roman" w:cs="Times New Roman"/>
          <w:color w:val="000000" w:themeColor="text1" w:themeTint="FF" w:themeShade="FF"/>
        </w:rPr>
        <w:t xml:space="preserve"> if they are not managed correctly on the </w:t>
      </w:r>
      <w:r w:rsidRPr="24870902" w:rsidR="513393A0">
        <w:rPr>
          <w:rFonts w:ascii="Times New Roman" w:hAnsi="Times New Roman" w:eastAsia="Times New Roman" w:cs="Times New Roman"/>
          <w:color w:val="000000" w:themeColor="text1" w:themeTint="FF" w:themeShade="FF"/>
        </w:rPr>
        <w:t>park</w:t>
      </w:r>
      <w:r w:rsidRPr="24870902" w:rsidR="7D393D82">
        <w:rPr>
          <w:rFonts w:ascii="Times New Roman" w:hAnsi="Times New Roman" w:eastAsia="Times New Roman" w:cs="Times New Roman"/>
          <w:color w:val="000000" w:themeColor="text1" w:themeTint="FF" w:themeShade="FF"/>
        </w:rPr>
        <w:t>.</w:t>
      </w:r>
      <w:r w:rsidRPr="24870902" w:rsidR="0E39B01F">
        <w:rPr>
          <w:rFonts w:ascii="Times New Roman" w:hAnsi="Times New Roman" w:eastAsia="Times New Roman" w:cs="Times New Roman"/>
          <w:color w:val="000000" w:themeColor="text1" w:themeTint="FF" w:themeShade="FF"/>
        </w:rPr>
        <w:t xml:space="preserve"> The report wil</w:t>
      </w:r>
      <w:r w:rsidRPr="24870902" w:rsidR="7D393D82">
        <w:rPr>
          <w:rFonts w:ascii="Times New Roman" w:hAnsi="Times New Roman" w:eastAsia="Times New Roman" w:cs="Times New Roman"/>
          <w:color w:val="000000" w:themeColor="text1" w:themeTint="FF" w:themeShade="FF"/>
        </w:rPr>
        <w:t xml:space="preserve">l mention some of </w:t>
      </w:r>
      <w:r w:rsidRPr="24870902" w:rsidR="126712AA">
        <w:rPr>
          <w:rFonts w:ascii="Times New Roman" w:hAnsi="Times New Roman" w:eastAsia="Times New Roman" w:cs="Times New Roman"/>
          <w:color w:val="000000" w:themeColor="text1" w:themeTint="FF" w:themeShade="FF"/>
        </w:rPr>
        <w:t>the problem</w:t>
      </w:r>
      <w:r w:rsidRPr="24870902" w:rsidR="073D3DA6">
        <w:rPr>
          <w:rFonts w:ascii="Times New Roman" w:hAnsi="Times New Roman" w:eastAsia="Times New Roman" w:cs="Times New Roman"/>
          <w:color w:val="000000" w:themeColor="text1" w:themeTint="FF" w:themeShade="FF"/>
        </w:rPr>
        <w:t xml:space="preserve"> as a starting point to </w:t>
      </w:r>
      <w:r w:rsidRPr="24870902" w:rsidR="584F835D">
        <w:rPr>
          <w:rFonts w:ascii="Times New Roman" w:hAnsi="Times New Roman" w:eastAsia="Times New Roman" w:cs="Times New Roman"/>
          <w:color w:val="000000" w:themeColor="text1" w:themeTint="FF" w:themeShade="FF"/>
        </w:rPr>
        <w:t>since</w:t>
      </w:r>
      <w:r w:rsidRPr="24870902" w:rsidR="073D3DA6">
        <w:rPr>
          <w:rFonts w:ascii="Times New Roman" w:hAnsi="Times New Roman" w:eastAsia="Times New Roman" w:cs="Times New Roman"/>
          <w:color w:val="000000" w:themeColor="text1" w:themeTint="FF" w:themeShade="FF"/>
        </w:rPr>
        <w:t xml:space="preserve"> how th</w:t>
      </w:r>
      <w:r w:rsidRPr="24870902" w:rsidR="3F0DF32C">
        <w:rPr>
          <w:rFonts w:ascii="Times New Roman" w:hAnsi="Times New Roman" w:eastAsia="Times New Roman" w:cs="Times New Roman"/>
          <w:color w:val="000000" w:themeColor="text1" w:themeTint="FF" w:themeShade="FF"/>
        </w:rPr>
        <w:t xml:space="preserve">e </w:t>
      </w:r>
      <w:r w:rsidRPr="24870902" w:rsidR="073D3DA6">
        <w:rPr>
          <w:rFonts w:ascii="Times New Roman" w:hAnsi="Times New Roman" w:eastAsia="Times New Roman" w:cs="Times New Roman"/>
          <w:color w:val="000000" w:themeColor="text1" w:themeTint="FF" w:themeShade="FF"/>
        </w:rPr>
        <w:t>managemen</w:t>
      </w:r>
      <w:r w:rsidRPr="24870902" w:rsidR="0EC38865">
        <w:rPr>
          <w:rFonts w:ascii="Times New Roman" w:hAnsi="Times New Roman" w:eastAsia="Times New Roman" w:cs="Times New Roman"/>
          <w:color w:val="000000" w:themeColor="text1" w:themeTint="FF" w:themeShade="FF"/>
        </w:rPr>
        <w:t>t</w:t>
      </w:r>
      <w:r w:rsidRPr="24870902" w:rsidR="073D3DA6">
        <w:rPr>
          <w:rFonts w:ascii="Times New Roman" w:hAnsi="Times New Roman" w:eastAsia="Times New Roman" w:cs="Times New Roman"/>
          <w:color w:val="000000" w:themeColor="text1" w:themeTint="FF" w:themeShade="FF"/>
        </w:rPr>
        <w:t xml:space="preserve"> </w:t>
      </w:r>
      <w:r w:rsidRPr="24870902" w:rsidR="6ABD7E9E">
        <w:rPr>
          <w:rFonts w:ascii="Times New Roman" w:hAnsi="Times New Roman" w:eastAsia="Times New Roman" w:cs="Times New Roman"/>
          <w:color w:val="000000" w:themeColor="text1" w:themeTint="FF" w:themeShade="FF"/>
        </w:rPr>
        <w:t>would</w:t>
      </w:r>
      <w:r w:rsidRPr="24870902" w:rsidR="073D3DA6">
        <w:rPr>
          <w:rFonts w:ascii="Times New Roman" w:hAnsi="Times New Roman" w:eastAsia="Times New Roman" w:cs="Times New Roman"/>
          <w:color w:val="000000" w:themeColor="text1" w:themeTint="FF" w:themeShade="FF"/>
        </w:rPr>
        <w:t xml:space="preserve"> go with </w:t>
      </w:r>
      <w:r w:rsidRPr="24870902" w:rsidR="2E112F83">
        <w:rPr>
          <w:rFonts w:ascii="Times New Roman" w:hAnsi="Times New Roman" w:eastAsia="Times New Roman" w:cs="Times New Roman"/>
          <w:color w:val="000000" w:themeColor="text1" w:themeTint="FF" w:themeShade="FF"/>
        </w:rPr>
        <w:t>solving</w:t>
      </w:r>
      <w:r w:rsidRPr="24870902" w:rsidR="073D3DA6">
        <w:rPr>
          <w:rFonts w:ascii="Times New Roman" w:hAnsi="Times New Roman" w:eastAsia="Times New Roman" w:cs="Times New Roman"/>
          <w:color w:val="000000" w:themeColor="text1" w:themeTint="FF" w:themeShade="FF"/>
        </w:rPr>
        <w:t xml:space="preserve"> these problems.</w:t>
      </w:r>
      <w:r w:rsidRPr="24870902" w:rsidR="4A0B5106">
        <w:rPr>
          <w:rFonts w:ascii="Times New Roman" w:hAnsi="Times New Roman" w:eastAsia="Times New Roman" w:cs="Times New Roman"/>
          <w:color w:val="000000" w:themeColor="text1" w:themeTint="FF" w:themeShade="FF"/>
        </w:rPr>
        <w:t xml:space="preserve"> Will</w:t>
      </w:r>
      <w:r w:rsidRPr="24870902" w:rsidR="17948469">
        <w:rPr>
          <w:rFonts w:ascii="Times New Roman" w:hAnsi="Times New Roman" w:eastAsia="Times New Roman" w:cs="Times New Roman"/>
          <w:color w:val="000000" w:themeColor="text1" w:themeTint="FF" w:themeShade="FF"/>
        </w:rPr>
        <w:t xml:space="preserve"> also</w:t>
      </w:r>
      <w:r w:rsidRPr="24870902" w:rsidR="4A0B5106">
        <w:rPr>
          <w:rFonts w:ascii="Times New Roman" w:hAnsi="Times New Roman" w:eastAsia="Times New Roman" w:cs="Times New Roman"/>
          <w:color w:val="000000" w:themeColor="text1" w:themeTint="FF" w:themeShade="FF"/>
        </w:rPr>
        <w:t xml:space="preserve"> be looking at the amount of information provided from Dinefwr Park and</w:t>
      </w:r>
      <w:r w:rsidRPr="24870902" w:rsidR="4A0B5106">
        <w:rPr>
          <w:rFonts w:ascii="Times New Roman" w:hAnsi="Times New Roman" w:eastAsia="Times New Roman" w:cs="Times New Roman"/>
          <w:color w:val="000000" w:themeColor="text1" w:themeTint="FF" w:themeShade="FF"/>
        </w:rPr>
        <w:t xml:space="preserve"> look</w:t>
      </w:r>
      <w:r w:rsidRPr="24870902" w:rsidR="4CDE9550">
        <w:rPr>
          <w:rFonts w:ascii="Times New Roman" w:hAnsi="Times New Roman" w:eastAsia="Times New Roman" w:cs="Times New Roman"/>
          <w:color w:val="000000" w:themeColor="text1" w:themeTint="FF" w:themeShade="FF"/>
        </w:rPr>
        <w:t>ing</w:t>
      </w:r>
      <w:r w:rsidRPr="24870902" w:rsidR="4A0B5106">
        <w:rPr>
          <w:rFonts w:ascii="Times New Roman" w:hAnsi="Times New Roman" w:eastAsia="Times New Roman" w:cs="Times New Roman"/>
          <w:color w:val="000000" w:themeColor="text1" w:themeTint="FF" w:themeShade="FF"/>
        </w:rPr>
        <w:t xml:space="preserve"> at the </w:t>
      </w:r>
      <w:r w:rsidRPr="24870902" w:rsidR="3BB0C2AE">
        <w:rPr>
          <w:rFonts w:ascii="Times New Roman" w:hAnsi="Times New Roman" w:eastAsia="Times New Roman" w:cs="Times New Roman"/>
          <w:color w:val="000000" w:themeColor="text1" w:themeTint="FF" w:themeShade="FF"/>
        </w:rPr>
        <w:t>accessibility</w:t>
      </w:r>
      <w:r w:rsidRPr="24870902" w:rsidR="4A0B5106">
        <w:rPr>
          <w:rFonts w:ascii="Times New Roman" w:hAnsi="Times New Roman" w:eastAsia="Times New Roman" w:cs="Times New Roman"/>
          <w:color w:val="000000" w:themeColor="text1" w:themeTint="FF" w:themeShade="FF"/>
        </w:rPr>
        <w:t xml:space="preserve"> and </w:t>
      </w:r>
      <w:r w:rsidRPr="24870902" w:rsidR="59569E42">
        <w:rPr>
          <w:rFonts w:ascii="Times New Roman" w:hAnsi="Times New Roman" w:eastAsia="Times New Roman" w:cs="Times New Roman"/>
          <w:color w:val="000000" w:themeColor="text1" w:themeTint="FF" w:themeShade="FF"/>
        </w:rPr>
        <w:t>maintenance</w:t>
      </w:r>
      <w:r w:rsidRPr="24870902" w:rsidR="4A0B5106">
        <w:rPr>
          <w:rFonts w:ascii="Times New Roman" w:hAnsi="Times New Roman" w:eastAsia="Times New Roman" w:cs="Times New Roman"/>
          <w:color w:val="000000" w:themeColor="text1" w:themeTint="FF" w:themeShade="FF"/>
        </w:rPr>
        <w:t xml:space="preserve"> of the park </w:t>
      </w:r>
      <w:r w:rsidRPr="24870902" w:rsidR="10C6F4EC">
        <w:rPr>
          <w:rFonts w:ascii="Times New Roman" w:hAnsi="Times New Roman" w:eastAsia="Times New Roman" w:cs="Times New Roman"/>
          <w:color w:val="000000" w:themeColor="text1" w:themeTint="FF" w:themeShade="FF"/>
        </w:rPr>
        <w:t>and</w:t>
      </w:r>
      <w:r w:rsidRPr="24870902" w:rsidR="4B45B844">
        <w:rPr>
          <w:rFonts w:ascii="Times New Roman" w:hAnsi="Times New Roman" w:eastAsia="Times New Roman" w:cs="Times New Roman"/>
          <w:color w:val="000000" w:themeColor="text1" w:themeTint="FF" w:themeShade="FF"/>
        </w:rPr>
        <w:t xml:space="preserve"> these two</w:t>
      </w:r>
      <w:r w:rsidRPr="24870902" w:rsidR="32E7E59C">
        <w:rPr>
          <w:rFonts w:ascii="Times New Roman" w:hAnsi="Times New Roman" w:eastAsia="Times New Roman" w:cs="Times New Roman"/>
          <w:color w:val="000000" w:themeColor="text1" w:themeTint="FF" w:themeShade="FF"/>
        </w:rPr>
        <w:t xml:space="preserve"> sections</w:t>
      </w:r>
      <w:r w:rsidRPr="24870902" w:rsidR="4B45B844">
        <w:rPr>
          <w:rFonts w:ascii="Times New Roman" w:hAnsi="Times New Roman" w:eastAsia="Times New Roman" w:cs="Times New Roman"/>
          <w:color w:val="000000" w:themeColor="text1" w:themeTint="FF" w:themeShade="FF"/>
        </w:rPr>
        <w:t xml:space="preserve"> </w:t>
      </w:r>
      <w:r w:rsidRPr="24870902" w:rsidR="79237BE6">
        <w:rPr>
          <w:rFonts w:ascii="Times New Roman" w:hAnsi="Times New Roman" w:eastAsia="Times New Roman" w:cs="Times New Roman"/>
          <w:color w:val="000000" w:themeColor="text1" w:themeTint="FF" w:themeShade="FF"/>
        </w:rPr>
        <w:t>links</w:t>
      </w:r>
      <w:r w:rsidRPr="24870902" w:rsidR="4B45B844">
        <w:rPr>
          <w:rFonts w:ascii="Times New Roman" w:hAnsi="Times New Roman" w:eastAsia="Times New Roman" w:cs="Times New Roman"/>
          <w:color w:val="000000" w:themeColor="text1" w:themeTint="FF" w:themeShade="FF"/>
        </w:rPr>
        <w:t xml:space="preserve"> very closely together.</w:t>
      </w:r>
      <w:commentRangeEnd w:id="41"/>
      <w:r>
        <w:rPr>
          <w:rStyle w:val="CommentReference"/>
        </w:rPr>
        <w:commentReference w:id="41"/>
      </w:r>
    </w:p>
    <w:p w:rsidR="3725EE42" w:rsidP="24870902" w:rsidRDefault="3725EE42" w14:paraId="4BE03A7C" w14:textId="02CE8999">
      <w:pPr>
        <w:pStyle w:val="Normal"/>
        <w:spacing w:before="240" w:after="240"/>
        <w:rPr>
          <w:rFonts w:ascii="Times New Roman" w:hAnsi="Times New Roman" w:eastAsia="Times New Roman" w:cs="Times New Roman"/>
          <w:color w:val="000000" w:themeColor="text1"/>
        </w:rPr>
      </w:pPr>
      <w:r w:rsidRPr="24870902" w:rsidR="3725EE42">
        <w:rPr>
          <w:rFonts w:ascii="Times New Roman" w:hAnsi="Times New Roman" w:eastAsia="Times New Roman" w:cs="Times New Roman"/>
          <w:color w:val="000000" w:themeColor="text1" w:themeTint="FF" w:themeShade="FF"/>
        </w:rPr>
        <w:t xml:space="preserve">Information provided by the Dinefwr Park is lacking in some areas, </w:t>
      </w:r>
      <w:commentRangeStart w:id="42"/>
      <w:r w:rsidRPr="24870902" w:rsidR="6480F5DD">
        <w:rPr>
          <w:rFonts w:ascii="Times New Roman" w:hAnsi="Times New Roman" w:eastAsia="Times New Roman" w:cs="Times New Roman"/>
          <w:color w:val="000000" w:themeColor="text1" w:themeTint="FF" w:themeShade="FF"/>
        </w:rPr>
        <w:t xml:space="preserve">for example, it is not obvious to visitors that you can only obtain a map of the park by visiting the house. In addition, </w:t>
      </w:r>
      <w:r w:rsidRPr="24870902" w:rsidR="7969BAC0">
        <w:rPr>
          <w:rFonts w:ascii="Times New Roman" w:hAnsi="Times New Roman" w:eastAsia="Times New Roman" w:cs="Times New Roman"/>
          <w:color w:val="000000" w:themeColor="text1" w:themeTint="FF" w:themeShade="FF"/>
        </w:rPr>
        <w:t>there</w:t>
      </w:r>
      <w:r w:rsidRPr="24870902" w:rsidR="7969BAC0">
        <w:rPr>
          <w:rFonts w:ascii="Times New Roman" w:hAnsi="Times New Roman" w:eastAsia="Times New Roman" w:cs="Times New Roman"/>
          <w:color w:val="000000" w:themeColor="text1" w:themeTint="FF" w:themeShade="FF"/>
        </w:rPr>
        <w:t xml:space="preserve"> are no signs around the park </w:t>
      </w:r>
      <w:r w:rsidRPr="24870902" w:rsidR="7969BAC0">
        <w:rPr>
          <w:rFonts w:ascii="Times New Roman" w:hAnsi="Times New Roman" w:eastAsia="Times New Roman" w:cs="Times New Roman"/>
          <w:color w:val="000000" w:themeColor="text1" w:themeTint="FF" w:themeShade="FF"/>
        </w:rPr>
        <w:t>indicating</w:t>
      </w:r>
      <w:r w:rsidRPr="24870902" w:rsidR="7969BAC0">
        <w:rPr>
          <w:rFonts w:ascii="Times New Roman" w:hAnsi="Times New Roman" w:eastAsia="Times New Roman" w:cs="Times New Roman"/>
          <w:color w:val="000000" w:themeColor="text1" w:themeTint="FF" w:themeShade="FF"/>
        </w:rPr>
        <w:t xml:space="preserve"> which direction</w:t>
      </w:r>
      <w:commentRangeEnd w:id="42"/>
      <w:r>
        <w:rPr>
          <w:rStyle w:val="CommentReference"/>
        </w:rPr>
        <w:commentReference w:id="42"/>
      </w:r>
      <w:r w:rsidRPr="24870902" w:rsidR="64C2CCE2">
        <w:rPr>
          <w:rFonts w:ascii="Times New Roman" w:hAnsi="Times New Roman" w:eastAsia="Times New Roman" w:cs="Times New Roman"/>
          <w:color w:val="000000" w:themeColor="text1" w:themeTint="FF" w:themeShade="FF"/>
        </w:rPr>
        <w:t xml:space="preserve"> one should go and then there is not enough information provided about the </w:t>
      </w:r>
      <w:r w:rsidRPr="24870902" w:rsidR="3DB48A1F">
        <w:rPr>
          <w:rFonts w:ascii="Times New Roman" w:hAnsi="Times New Roman" w:eastAsia="Times New Roman" w:cs="Times New Roman"/>
          <w:color w:val="000000" w:themeColor="text1" w:themeTint="FF" w:themeShade="FF"/>
        </w:rPr>
        <w:t xml:space="preserve">deer park and how to </w:t>
      </w:r>
      <w:commentRangeStart w:id="43"/>
      <w:r w:rsidRPr="24870902" w:rsidR="3DB48A1F">
        <w:rPr>
          <w:rFonts w:ascii="Times New Roman" w:hAnsi="Times New Roman" w:eastAsia="Times New Roman" w:cs="Times New Roman"/>
          <w:color w:val="000000" w:themeColor="text1" w:themeTint="FF" w:themeShade="FF"/>
        </w:rPr>
        <w:t>behav</w:t>
      </w:r>
      <w:r w:rsidRPr="24870902" w:rsidR="2E4F1498">
        <w:rPr>
          <w:rFonts w:ascii="Times New Roman" w:hAnsi="Times New Roman" w:eastAsia="Times New Roman" w:cs="Times New Roman"/>
          <w:color w:val="000000" w:themeColor="text1" w:themeTint="FF" w:themeShade="FF"/>
        </w:rPr>
        <w:t>e</w:t>
      </w:r>
      <w:r w:rsidRPr="24870902" w:rsidR="3DB48A1F">
        <w:rPr>
          <w:rFonts w:ascii="Times New Roman" w:hAnsi="Times New Roman" w:eastAsia="Times New Roman" w:cs="Times New Roman"/>
          <w:color w:val="000000" w:themeColor="text1" w:themeTint="FF" w:themeShade="FF"/>
        </w:rPr>
        <w:t xml:space="preserve"> i</w:t>
      </w:r>
      <w:commentRangeEnd w:id="43"/>
      <w:r>
        <w:rPr>
          <w:rStyle w:val="CommentReference"/>
        </w:rPr>
        <w:commentReference w:id="43"/>
      </w:r>
      <w:r w:rsidRPr="24870902" w:rsidR="3DB48A1F">
        <w:rPr>
          <w:rFonts w:ascii="Times New Roman" w:hAnsi="Times New Roman" w:eastAsia="Times New Roman" w:cs="Times New Roman"/>
          <w:color w:val="000000" w:themeColor="text1" w:themeTint="FF" w:themeShade="FF"/>
        </w:rPr>
        <w:t>n certain areas of the park.</w:t>
      </w:r>
      <w:r w:rsidRPr="24870902" w:rsidR="18A931F9">
        <w:rPr>
          <w:rFonts w:ascii="Times New Roman" w:hAnsi="Times New Roman" w:eastAsia="Times New Roman" w:cs="Times New Roman"/>
          <w:color w:val="000000" w:themeColor="text1" w:themeTint="FF" w:themeShade="FF"/>
        </w:rPr>
        <w:t xml:space="preserve"> The problem with not providing enough information can lead to people stealing items </w:t>
      </w:r>
      <w:r w:rsidRPr="24870902" w:rsidR="6EB0F1C2">
        <w:rPr>
          <w:rFonts w:ascii="Times New Roman" w:hAnsi="Times New Roman" w:eastAsia="Times New Roman" w:cs="Times New Roman"/>
          <w:color w:val="000000" w:themeColor="text1" w:themeTint="FF" w:themeShade="FF"/>
        </w:rPr>
        <w:t>either</w:t>
      </w:r>
      <w:r w:rsidRPr="24870902" w:rsidR="18A931F9">
        <w:rPr>
          <w:rFonts w:ascii="Times New Roman" w:hAnsi="Times New Roman" w:eastAsia="Times New Roman" w:cs="Times New Roman"/>
          <w:color w:val="000000" w:themeColor="text1" w:themeTint="FF" w:themeShade="FF"/>
        </w:rPr>
        <w:t xml:space="preserve"> from the house or the sig</w:t>
      </w:r>
      <w:r w:rsidRPr="24870902" w:rsidR="15DE606B">
        <w:rPr>
          <w:rFonts w:ascii="Times New Roman" w:hAnsi="Times New Roman" w:eastAsia="Times New Roman" w:cs="Times New Roman"/>
          <w:color w:val="000000" w:themeColor="text1" w:themeTint="FF" w:themeShade="FF"/>
        </w:rPr>
        <w:t xml:space="preserve">ns around the </w:t>
      </w:r>
      <w:commentRangeStart w:id="44"/>
      <w:r w:rsidRPr="24870902" w:rsidR="15DE606B">
        <w:rPr>
          <w:rFonts w:ascii="Times New Roman" w:hAnsi="Times New Roman" w:eastAsia="Times New Roman" w:cs="Times New Roman"/>
          <w:color w:val="000000" w:themeColor="text1" w:themeTint="FF" w:themeShade="FF"/>
        </w:rPr>
        <w:t>park</w:t>
      </w:r>
      <w:r w:rsidRPr="24870902" w:rsidR="488B97CD">
        <w:rPr>
          <w:rFonts w:ascii="Times New Roman" w:hAnsi="Times New Roman" w:eastAsia="Times New Roman" w:cs="Times New Roman"/>
          <w:color w:val="000000" w:themeColor="text1" w:themeTint="FF" w:themeShade="FF"/>
        </w:rPr>
        <w:t>.</w:t>
      </w:r>
      <w:commentRangeEnd w:id="44"/>
      <w:r>
        <w:rPr>
          <w:rStyle w:val="CommentReference"/>
        </w:rPr>
        <w:commentReference w:id="44"/>
      </w:r>
      <w:r w:rsidRPr="24870902" w:rsidR="0682C053">
        <w:rPr>
          <w:rFonts w:ascii="Times New Roman" w:hAnsi="Times New Roman" w:eastAsia="Times New Roman" w:cs="Times New Roman"/>
          <w:color w:val="000000" w:themeColor="text1" w:themeTint="FF" w:themeShade="FF"/>
        </w:rPr>
        <w:t xml:space="preserve">, </w:t>
      </w:r>
      <w:r w:rsidRPr="24870902" w:rsidR="2AF63F7E">
        <w:rPr>
          <w:rFonts w:ascii="Times New Roman" w:hAnsi="Times New Roman" w:eastAsia="Times New Roman" w:cs="Times New Roman"/>
          <w:color w:val="000000" w:themeColor="text1" w:themeTint="FF" w:themeShade="FF"/>
        </w:rPr>
        <w:t>T</w:t>
      </w:r>
      <w:r w:rsidRPr="24870902" w:rsidR="0682C053">
        <w:rPr>
          <w:rFonts w:ascii="Times New Roman" w:hAnsi="Times New Roman" w:eastAsia="Times New Roman" w:cs="Times New Roman"/>
          <w:color w:val="000000" w:themeColor="text1" w:themeTint="FF" w:themeShade="FF"/>
        </w:rPr>
        <w:t xml:space="preserve">here </w:t>
      </w:r>
      <w:r w:rsidRPr="24870902" w:rsidR="0B685358">
        <w:rPr>
          <w:rFonts w:ascii="Times New Roman" w:hAnsi="Times New Roman" w:eastAsia="Times New Roman" w:cs="Times New Roman"/>
          <w:color w:val="000000" w:themeColor="text1" w:themeTint="FF" w:themeShade="FF"/>
        </w:rPr>
        <w:t xml:space="preserve">are </w:t>
      </w:r>
      <w:r w:rsidRPr="24870902" w:rsidR="0682C053">
        <w:rPr>
          <w:rFonts w:ascii="Times New Roman" w:hAnsi="Times New Roman" w:eastAsia="Times New Roman" w:cs="Times New Roman"/>
          <w:color w:val="000000" w:themeColor="text1" w:themeTint="FF" w:themeShade="FF"/>
        </w:rPr>
        <w:t xml:space="preserve">also people being </w:t>
      </w:r>
      <w:r w:rsidRPr="24870902" w:rsidR="707B7F08">
        <w:rPr>
          <w:rFonts w:ascii="Times New Roman" w:hAnsi="Times New Roman" w:eastAsia="Times New Roman" w:cs="Times New Roman"/>
          <w:color w:val="000000" w:themeColor="text1" w:themeTint="FF" w:themeShade="FF"/>
        </w:rPr>
        <w:t>too</w:t>
      </w:r>
      <w:r w:rsidRPr="24870902" w:rsidR="0682C053">
        <w:rPr>
          <w:rFonts w:ascii="Times New Roman" w:hAnsi="Times New Roman" w:eastAsia="Times New Roman" w:cs="Times New Roman"/>
          <w:color w:val="000000" w:themeColor="text1" w:themeTint="FF" w:themeShade="FF"/>
        </w:rPr>
        <w:t xml:space="preserve"> </w:t>
      </w:r>
      <w:r w:rsidRPr="24870902" w:rsidR="1C720160">
        <w:rPr>
          <w:rFonts w:ascii="Times New Roman" w:hAnsi="Times New Roman" w:eastAsia="Times New Roman" w:cs="Times New Roman"/>
          <w:color w:val="000000" w:themeColor="text1" w:themeTint="FF" w:themeShade="FF"/>
        </w:rPr>
        <w:t>noisy</w:t>
      </w:r>
      <w:r w:rsidRPr="24870902" w:rsidR="0682C053">
        <w:rPr>
          <w:rFonts w:ascii="Times New Roman" w:hAnsi="Times New Roman" w:eastAsia="Times New Roman" w:cs="Times New Roman"/>
          <w:color w:val="000000" w:themeColor="text1" w:themeTint="FF" w:themeShade="FF"/>
        </w:rPr>
        <w:t xml:space="preserve"> in certain areas of the park </w:t>
      </w:r>
      <w:r w:rsidRPr="24870902" w:rsidR="6C4A3308">
        <w:rPr>
          <w:rFonts w:ascii="Times New Roman" w:hAnsi="Times New Roman" w:eastAsia="Times New Roman" w:cs="Times New Roman"/>
          <w:color w:val="000000" w:themeColor="text1" w:themeTint="FF" w:themeShade="FF"/>
        </w:rPr>
        <w:t>particularly in</w:t>
      </w:r>
      <w:r w:rsidRPr="24870902" w:rsidR="0682C053">
        <w:rPr>
          <w:rFonts w:ascii="Times New Roman" w:hAnsi="Times New Roman" w:eastAsia="Times New Roman" w:cs="Times New Roman"/>
          <w:color w:val="000000" w:themeColor="text1" w:themeTint="FF" w:themeShade="FF"/>
        </w:rPr>
        <w:t xml:space="preserve"> the deer park. Jenkins</w:t>
      </w:r>
      <w:r w:rsidRPr="24870902" w:rsidR="008F6718">
        <w:rPr>
          <w:rFonts w:ascii="Times New Roman" w:hAnsi="Times New Roman" w:eastAsia="Times New Roman" w:cs="Times New Roman"/>
          <w:color w:val="000000" w:themeColor="text1" w:themeTint="FF" w:themeShade="FF"/>
        </w:rPr>
        <w:t xml:space="preserve"> </w:t>
      </w:r>
      <w:r w:rsidRPr="24870902" w:rsidR="0682C053">
        <w:rPr>
          <w:rFonts w:ascii="Times New Roman" w:hAnsi="Times New Roman" w:eastAsia="Times New Roman" w:cs="Times New Roman"/>
          <w:color w:val="000000" w:themeColor="text1" w:themeTint="FF" w:themeShade="FF"/>
        </w:rPr>
        <w:t xml:space="preserve">and </w:t>
      </w:r>
      <w:r w:rsidRPr="24870902" w:rsidR="0682C053">
        <w:rPr>
          <w:rFonts w:ascii="Times New Roman" w:hAnsi="Times New Roman" w:eastAsia="Times New Roman" w:cs="Times New Roman"/>
          <w:color w:val="000000" w:themeColor="text1" w:themeTint="FF" w:themeShade="FF"/>
        </w:rPr>
        <w:t>Pigram</w:t>
      </w:r>
      <w:r w:rsidRPr="24870902" w:rsidR="0682C053">
        <w:rPr>
          <w:rFonts w:ascii="Times New Roman" w:hAnsi="Times New Roman" w:eastAsia="Times New Roman" w:cs="Times New Roman"/>
          <w:color w:val="000000" w:themeColor="text1" w:themeTint="FF" w:themeShade="FF"/>
        </w:rPr>
        <w:t xml:space="preserve">, (2006) discuss how </w:t>
      </w:r>
      <w:r w:rsidRPr="24870902" w:rsidR="4A09BD1D">
        <w:rPr>
          <w:rFonts w:ascii="Times New Roman" w:hAnsi="Times New Roman" w:eastAsia="Times New Roman" w:cs="Times New Roman"/>
          <w:color w:val="000000" w:themeColor="text1" w:themeTint="FF" w:themeShade="FF"/>
        </w:rPr>
        <w:t xml:space="preserve">the effects of noise and visitor behaviour </w:t>
      </w:r>
      <w:commentRangeStart w:id="45"/>
      <w:r w:rsidRPr="24870902" w:rsidR="235643DE">
        <w:rPr>
          <w:rFonts w:ascii="Times New Roman" w:hAnsi="Times New Roman" w:eastAsia="Times New Roman" w:cs="Times New Roman"/>
          <w:color w:val="000000" w:themeColor="text1" w:themeTint="FF" w:themeShade="FF"/>
        </w:rPr>
        <w:t xml:space="preserve">can </w:t>
      </w:r>
      <w:r w:rsidRPr="24870902" w:rsidR="235643DE">
        <w:rPr>
          <w:rFonts w:ascii="Times New Roman" w:hAnsi="Times New Roman" w:eastAsia="Times New Roman" w:cs="Times New Roman"/>
          <w:color w:val="000000" w:themeColor="text1" w:themeTint="FF" w:themeShade="FF"/>
        </w:rPr>
        <w:t>impact</w:t>
      </w:r>
      <w:r w:rsidRPr="24870902" w:rsidR="235643DE">
        <w:rPr>
          <w:rFonts w:ascii="Times New Roman" w:hAnsi="Times New Roman" w:eastAsia="Times New Roman" w:cs="Times New Roman"/>
          <w:color w:val="000000" w:themeColor="text1" w:themeTint="FF" w:themeShade="FF"/>
        </w:rPr>
        <w:t xml:space="preserve"> </w:t>
      </w:r>
      <w:commentRangeEnd w:id="45"/>
      <w:r>
        <w:rPr>
          <w:rStyle w:val="CommentReference"/>
        </w:rPr>
        <w:commentReference w:id="45"/>
      </w:r>
      <w:r w:rsidRPr="24870902" w:rsidR="4A09BD1D">
        <w:rPr>
          <w:rFonts w:ascii="Times New Roman" w:hAnsi="Times New Roman" w:eastAsia="Times New Roman" w:cs="Times New Roman"/>
          <w:color w:val="000000" w:themeColor="text1" w:themeTint="FF" w:themeShade="FF"/>
        </w:rPr>
        <w:t xml:space="preserve">on visitor </w:t>
      </w:r>
      <w:r w:rsidRPr="24870902" w:rsidR="008F6718">
        <w:rPr>
          <w:rFonts w:ascii="Times New Roman" w:hAnsi="Times New Roman" w:eastAsia="Times New Roman" w:cs="Times New Roman"/>
          <w:color w:val="000000" w:themeColor="text1" w:themeTint="FF" w:themeShade="FF"/>
        </w:rPr>
        <w:t>experience</w:t>
      </w:r>
      <w:r w:rsidRPr="24870902" w:rsidR="4A09BD1D">
        <w:rPr>
          <w:rFonts w:ascii="Times New Roman" w:hAnsi="Times New Roman" w:eastAsia="Times New Roman" w:cs="Times New Roman"/>
          <w:color w:val="000000" w:themeColor="text1" w:themeTint="FF" w:themeShade="FF"/>
        </w:rPr>
        <w:t xml:space="preserve"> which can cause problems for the park</w:t>
      </w:r>
      <w:r w:rsidRPr="24870902" w:rsidR="4A09BD1D">
        <w:rPr>
          <w:rFonts w:ascii="Times New Roman" w:hAnsi="Times New Roman" w:eastAsia="Times New Roman" w:cs="Times New Roman"/>
          <w:color w:val="000000" w:themeColor="text1" w:themeTint="FF" w:themeShade="FF"/>
        </w:rPr>
        <w:t>.</w:t>
      </w:r>
      <w:r w:rsidRPr="24870902" w:rsidR="06D9DEBD">
        <w:rPr>
          <w:rFonts w:ascii="Times New Roman" w:hAnsi="Times New Roman" w:eastAsia="Times New Roman" w:cs="Times New Roman"/>
          <w:color w:val="000000" w:themeColor="text1" w:themeTint="FF" w:themeShade="FF"/>
        </w:rPr>
        <w:t xml:space="preserve"> </w:t>
      </w:r>
      <w:r w:rsidRPr="24870902" w:rsidR="0E9AA2EE">
        <w:rPr>
          <w:rFonts w:ascii="Times New Roman" w:hAnsi="Times New Roman" w:eastAsia="Times New Roman" w:cs="Times New Roman"/>
          <w:color w:val="000000" w:themeColor="text1" w:themeTint="FF" w:themeShade="FF"/>
        </w:rPr>
        <w:t>I</w:t>
      </w:r>
      <w:commentRangeStart w:id="47"/>
      <w:r w:rsidRPr="24870902" w:rsidR="0E9AA2EE">
        <w:rPr>
          <w:rFonts w:ascii="Times New Roman" w:hAnsi="Times New Roman" w:eastAsia="Times New Roman" w:cs="Times New Roman"/>
          <w:color w:val="000000" w:themeColor="text1" w:themeTint="FF" w:themeShade="FF"/>
        </w:rPr>
        <w:t xml:space="preserve">f people are unaware of </w:t>
      </w:r>
      <w:r w:rsidRPr="24870902" w:rsidR="0E9AA2EE">
        <w:rPr>
          <w:rFonts w:ascii="Times New Roman" w:hAnsi="Times New Roman" w:eastAsia="Times New Roman" w:cs="Times New Roman"/>
          <w:color w:val="000000" w:themeColor="text1" w:themeTint="FF" w:themeShade="FF"/>
        </w:rPr>
        <w:t xml:space="preserve">appropriate </w:t>
      </w:r>
      <w:r w:rsidRPr="24870902" w:rsidR="343ECA29">
        <w:rPr>
          <w:rFonts w:ascii="Times New Roman" w:hAnsi="Times New Roman" w:eastAsia="Times New Roman" w:cs="Times New Roman"/>
          <w:color w:val="000000" w:themeColor="text1" w:themeTint="FF" w:themeShade="FF"/>
        </w:rPr>
        <w:t>noise</w:t>
      </w:r>
      <w:r w:rsidRPr="24870902" w:rsidR="343ECA29">
        <w:rPr>
          <w:rFonts w:ascii="Times New Roman" w:hAnsi="Times New Roman" w:eastAsia="Times New Roman" w:cs="Times New Roman"/>
          <w:color w:val="000000" w:themeColor="text1" w:themeTint="FF" w:themeShade="FF"/>
        </w:rPr>
        <w:t xml:space="preserve"> levels</w:t>
      </w:r>
      <w:commentRangeEnd w:id="47"/>
      <w:r>
        <w:rPr>
          <w:rStyle w:val="CommentReference"/>
        </w:rPr>
        <w:commentReference w:id="47"/>
      </w:r>
      <w:r w:rsidRPr="24870902" w:rsidR="06D9DEBD">
        <w:rPr>
          <w:rFonts w:ascii="Times New Roman" w:hAnsi="Times New Roman" w:eastAsia="Times New Roman" w:cs="Times New Roman"/>
          <w:color w:val="000000" w:themeColor="text1" w:themeTint="FF" w:themeShade="FF"/>
        </w:rPr>
        <w:t xml:space="preserve"> in</w:t>
      </w:r>
      <w:r w:rsidRPr="24870902" w:rsidR="7453ABEA">
        <w:rPr>
          <w:rFonts w:ascii="Times New Roman" w:hAnsi="Times New Roman" w:eastAsia="Times New Roman" w:cs="Times New Roman"/>
          <w:color w:val="000000" w:themeColor="text1" w:themeTint="FF" w:themeShade="FF"/>
        </w:rPr>
        <w:t xml:space="preserve"> </w:t>
      </w:r>
      <w:r w:rsidRPr="24870902" w:rsidR="06D9DEBD">
        <w:rPr>
          <w:rFonts w:ascii="Times New Roman" w:hAnsi="Times New Roman" w:eastAsia="Times New Roman" w:cs="Times New Roman"/>
          <w:color w:val="000000" w:themeColor="text1" w:themeTint="FF" w:themeShade="FF"/>
        </w:rPr>
        <w:t>certain areas of the park</w:t>
      </w:r>
      <w:r w:rsidRPr="24870902" w:rsidR="104FCBA8">
        <w:rPr>
          <w:rFonts w:ascii="Times New Roman" w:hAnsi="Times New Roman" w:eastAsia="Times New Roman" w:cs="Times New Roman"/>
          <w:color w:val="000000" w:themeColor="text1" w:themeTint="FF" w:themeShade="FF"/>
        </w:rPr>
        <w:t>, t</w:t>
      </w:r>
      <w:commentRangeStart w:id="803463487"/>
      <w:r w:rsidRPr="24870902" w:rsidR="104FCBA8">
        <w:rPr>
          <w:rFonts w:ascii="Times New Roman" w:hAnsi="Times New Roman" w:eastAsia="Times New Roman" w:cs="Times New Roman"/>
          <w:color w:val="000000" w:themeColor="text1" w:themeTint="FF" w:themeShade="FF"/>
        </w:rPr>
        <w:t>his</w:t>
      </w:r>
      <w:r w:rsidRPr="24870902" w:rsidR="06D9DEBD">
        <w:rPr>
          <w:rFonts w:ascii="Times New Roman" w:hAnsi="Times New Roman" w:eastAsia="Times New Roman" w:cs="Times New Roman"/>
          <w:color w:val="000000" w:themeColor="text1" w:themeTint="FF" w:themeShade="FF"/>
        </w:rPr>
        <w:t xml:space="preserve"> can </w:t>
      </w:r>
      <w:r w:rsidRPr="24870902" w:rsidR="3E2ED64E">
        <w:rPr>
          <w:rFonts w:ascii="Times New Roman" w:hAnsi="Times New Roman" w:eastAsia="Times New Roman" w:cs="Times New Roman"/>
          <w:color w:val="000000" w:themeColor="text1" w:themeTint="FF" w:themeShade="FF"/>
        </w:rPr>
        <w:t>affect</w:t>
      </w:r>
      <w:r w:rsidRPr="24870902" w:rsidR="06D9DEBD">
        <w:rPr>
          <w:rFonts w:ascii="Times New Roman" w:hAnsi="Times New Roman" w:eastAsia="Times New Roman" w:cs="Times New Roman"/>
          <w:color w:val="000000" w:themeColor="text1" w:themeTint="FF" w:themeShade="FF"/>
        </w:rPr>
        <w:t xml:space="preserve"> the wildlife in the park and make the animals either move </w:t>
      </w:r>
      <w:commentRangeEnd w:id="803463487"/>
      <w:r>
        <w:rPr>
          <w:rStyle w:val="CommentReference"/>
        </w:rPr>
        <w:commentReference w:id="803463487"/>
      </w:r>
      <w:r w:rsidRPr="24870902" w:rsidR="06D9DEBD">
        <w:rPr>
          <w:rFonts w:ascii="Times New Roman" w:hAnsi="Times New Roman" w:eastAsia="Times New Roman" w:cs="Times New Roman"/>
          <w:color w:val="000000" w:themeColor="text1" w:themeTint="FF" w:themeShade="FF"/>
        </w:rPr>
        <w:t xml:space="preserve">location or not show up </w:t>
      </w:r>
      <w:r w:rsidRPr="24870902" w:rsidR="35F945CC">
        <w:rPr>
          <w:rFonts w:ascii="Times New Roman" w:hAnsi="Times New Roman" w:eastAsia="Times New Roman" w:cs="Times New Roman"/>
          <w:color w:val="000000" w:themeColor="text1" w:themeTint="FF" w:themeShade="FF"/>
        </w:rPr>
        <w:t>during</w:t>
      </w:r>
      <w:r w:rsidRPr="24870902" w:rsidR="06D9DEBD">
        <w:rPr>
          <w:rFonts w:ascii="Times New Roman" w:hAnsi="Times New Roman" w:eastAsia="Times New Roman" w:cs="Times New Roman"/>
          <w:color w:val="000000" w:themeColor="text1" w:themeTint="FF" w:themeShade="FF"/>
        </w:rPr>
        <w:t xml:space="preserve"> the day as much due to the </w:t>
      </w:r>
      <w:commentRangeStart w:id="48"/>
      <w:r w:rsidRPr="24870902" w:rsidR="793CF46F">
        <w:rPr>
          <w:rFonts w:ascii="Times New Roman" w:hAnsi="Times New Roman" w:eastAsia="Times New Roman" w:cs="Times New Roman"/>
          <w:color w:val="000000" w:themeColor="text1" w:themeTint="FF" w:themeShade="FF"/>
        </w:rPr>
        <w:t>number</w:t>
      </w:r>
      <w:r w:rsidRPr="24870902" w:rsidR="06D9DEBD">
        <w:rPr>
          <w:rFonts w:ascii="Times New Roman" w:hAnsi="Times New Roman" w:eastAsia="Times New Roman" w:cs="Times New Roman"/>
          <w:color w:val="000000" w:themeColor="text1" w:themeTint="FF" w:themeShade="FF"/>
        </w:rPr>
        <w:t xml:space="preserve"> of </w:t>
      </w:r>
      <w:commentRangeEnd w:id="48"/>
      <w:r>
        <w:rPr>
          <w:rStyle w:val="CommentReference"/>
        </w:rPr>
        <w:commentReference w:id="48"/>
      </w:r>
      <w:r w:rsidRPr="24870902" w:rsidR="06D9DEBD">
        <w:rPr>
          <w:rFonts w:ascii="Times New Roman" w:hAnsi="Times New Roman" w:eastAsia="Times New Roman" w:cs="Times New Roman"/>
          <w:color w:val="000000" w:themeColor="text1" w:themeTint="FF" w:themeShade="FF"/>
        </w:rPr>
        <w:t>people a</w:t>
      </w:r>
      <w:r w:rsidRPr="24870902" w:rsidR="6086267F">
        <w:rPr>
          <w:rFonts w:ascii="Times New Roman" w:hAnsi="Times New Roman" w:eastAsia="Times New Roman" w:cs="Times New Roman"/>
          <w:color w:val="000000" w:themeColor="text1" w:themeTint="FF" w:themeShade="FF"/>
        </w:rPr>
        <w:t xml:space="preserve">nd </w:t>
      </w:r>
      <w:r w:rsidRPr="24870902" w:rsidR="3DC43DE3">
        <w:rPr>
          <w:rFonts w:ascii="Times New Roman" w:hAnsi="Times New Roman" w:eastAsia="Times New Roman" w:cs="Times New Roman"/>
          <w:color w:val="000000" w:themeColor="text1" w:themeTint="FF" w:themeShade="FF"/>
        </w:rPr>
        <w:t xml:space="preserve">the </w:t>
      </w:r>
      <w:commentRangeStart w:id="49"/>
      <w:r w:rsidRPr="24870902" w:rsidR="6086267F">
        <w:rPr>
          <w:rFonts w:ascii="Times New Roman" w:hAnsi="Times New Roman" w:eastAsia="Times New Roman" w:cs="Times New Roman"/>
          <w:color w:val="000000" w:themeColor="text1" w:themeTint="FF" w:themeShade="FF"/>
        </w:rPr>
        <w:t>noise</w:t>
      </w:r>
      <w:commentRangeEnd w:id="49"/>
      <w:r>
        <w:rPr>
          <w:rStyle w:val="CommentReference"/>
        </w:rPr>
        <w:commentReference w:id="49"/>
      </w:r>
      <w:r w:rsidRPr="24870902" w:rsidR="6086267F">
        <w:rPr>
          <w:rFonts w:ascii="Times New Roman" w:hAnsi="Times New Roman" w:eastAsia="Times New Roman" w:cs="Times New Roman"/>
          <w:color w:val="000000" w:themeColor="text1" w:themeTint="FF" w:themeShade="FF"/>
        </w:rPr>
        <w:t xml:space="preserve"> they create.</w:t>
      </w:r>
      <w:r w:rsidRPr="24870902" w:rsidR="0F5E337C">
        <w:rPr>
          <w:rFonts w:ascii="Times New Roman" w:hAnsi="Times New Roman" w:eastAsia="Times New Roman" w:cs="Times New Roman"/>
          <w:color w:val="000000" w:themeColor="text1" w:themeTint="FF" w:themeShade="FF"/>
        </w:rPr>
        <w:t xml:space="preserve"> </w:t>
      </w:r>
      <w:r w:rsidRPr="24870902" w:rsidR="0F5E337C">
        <w:rPr>
          <w:rFonts w:ascii="Times New Roman" w:hAnsi="Times New Roman" w:eastAsia="Times New Roman" w:cs="Times New Roman"/>
          <w:b w:val="0"/>
          <w:bCs w:val="0"/>
          <w:i w:val="0"/>
          <w:iCs w:val="0"/>
          <w:caps w:val="0"/>
          <w:smallCaps w:val="0"/>
          <w:noProof w:val="0"/>
          <w:color w:val="auto"/>
          <w:sz w:val="24"/>
          <w:szCs w:val="24"/>
          <w:lang w:val="en-GB"/>
        </w:rPr>
        <w:t xml:space="preserve">Lynch, Joyce and Fristrup (2011) have research how the more visited the area is the more noise is produced </w:t>
      </w:r>
      <w:r w:rsidRPr="24870902" w:rsidR="2446F85F">
        <w:rPr>
          <w:rFonts w:ascii="Times New Roman" w:hAnsi="Times New Roman" w:eastAsia="Times New Roman" w:cs="Times New Roman"/>
          <w:b w:val="0"/>
          <w:bCs w:val="0"/>
          <w:i w:val="0"/>
          <w:iCs w:val="0"/>
          <w:caps w:val="0"/>
          <w:smallCaps w:val="0"/>
          <w:noProof w:val="0"/>
          <w:color w:val="auto"/>
          <w:sz w:val="24"/>
          <w:szCs w:val="24"/>
          <w:lang w:val="en-GB"/>
        </w:rPr>
        <w:t>and</w:t>
      </w:r>
      <w:r w:rsidRPr="24870902" w:rsidR="210C90A0">
        <w:rPr>
          <w:rFonts w:ascii="Times New Roman" w:hAnsi="Times New Roman" w:eastAsia="Times New Roman" w:cs="Times New Roman"/>
          <w:b w:val="0"/>
          <w:bCs w:val="0"/>
          <w:i w:val="0"/>
          <w:iCs w:val="0"/>
          <w:caps w:val="0"/>
          <w:smallCaps w:val="0"/>
          <w:noProof w:val="0"/>
          <w:color w:val="auto"/>
          <w:sz w:val="24"/>
          <w:szCs w:val="24"/>
          <w:lang w:val="en-GB"/>
        </w:rPr>
        <w:t xml:space="preserve"> that</w:t>
      </w:r>
      <w:r w:rsidRPr="24870902" w:rsidR="2446F85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4870902" w:rsidR="3B7D07E3">
        <w:rPr>
          <w:rFonts w:ascii="Times New Roman" w:hAnsi="Times New Roman" w:eastAsia="Times New Roman" w:cs="Times New Roman"/>
          <w:b w:val="0"/>
          <w:bCs w:val="0"/>
          <w:i w:val="0"/>
          <w:iCs w:val="0"/>
          <w:caps w:val="0"/>
          <w:smallCaps w:val="0"/>
          <w:noProof w:val="0"/>
          <w:color w:val="auto"/>
          <w:sz w:val="24"/>
          <w:szCs w:val="24"/>
          <w:lang w:val="en-GB"/>
        </w:rPr>
        <w:t xml:space="preserve">can </w:t>
      </w:r>
      <w:r w:rsidRPr="24870902" w:rsidR="2446F85F">
        <w:rPr>
          <w:rFonts w:ascii="Times New Roman" w:hAnsi="Times New Roman" w:eastAsia="Times New Roman" w:cs="Times New Roman"/>
          <w:b w:val="0"/>
          <w:bCs w:val="0"/>
          <w:i w:val="0"/>
          <w:iCs w:val="0"/>
          <w:caps w:val="0"/>
          <w:smallCaps w:val="0"/>
          <w:noProof w:val="0"/>
          <w:color w:val="auto"/>
          <w:sz w:val="24"/>
          <w:szCs w:val="24"/>
          <w:lang w:val="en-GB"/>
        </w:rPr>
        <w:t xml:space="preserve">make animals move </w:t>
      </w:r>
      <w:r w:rsidRPr="24870902" w:rsidR="35F55583">
        <w:rPr>
          <w:rFonts w:ascii="Times New Roman" w:hAnsi="Times New Roman" w:eastAsia="Times New Roman" w:cs="Times New Roman"/>
          <w:b w:val="0"/>
          <w:bCs w:val="0"/>
          <w:i w:val="0"/>
          <w:iCs w:val="0"/>
          <w:caps w:val="0"/>
          <w:smallCaps w:val="0"/>
          <w:noProof w:val="0"/>
          <w:color w:val="auto"/>
          <w:sz w:val="24"/>
          <w:szCs w:val="24"/>
          <w:lang w:val="en-GB"/>
        </w:rPr>
        <w:t>location to find</w:t>
      </w:r>
      <w:r w:rsidRPr="24870902" w:rsidR="2446F85F">
        <w:rPr>
          <w:rFonts w:ascii="Times New Roman" w:hAnsi="Times New Roman" w:eastAsia="Times New Roman" w:cs="Times New Roman"/>
          <w:b w:val="0"/>
          <w:bCs w:val="0"/>
          <w:i w:val="0"/>
          <w:iCs w:val="0"/>
          <w:caps w:val="0"/>
          <w:smallCaps w:val="0"/>
          <w:noProof w:val="0"/>
          <w:color w:val="auto"/>
          <w:sz w:val="24"/>
          <w:szCs w:val="24"/>
          <w:lang w:val="en-GB"/>
        </w:rPr>
        <w:t xml:space="preserve"> a </w:t>
      </w:r>
      <w:r w:rsidRPr="24870902" w:rsidR="23C6B177">
        <w:rPr>
          <w:rFonts w:ascii="Times New Roman" w:hAnsi="Times New Roman" w:eastAsia="Times New Roman" w:cs="Times New Roman"/>
          <w:b w:val="0"/>
          <w:bCs w:val="0"/>
          <w:i w:val="0"/>
          <w:iCs w:val="0"/>
          <w:caps w:val="0"/>
          <w:smallCaps w:val="0"/>
          <w:noProof w:val="0"/>
          <w:color w:val="auto"/>
          <w:sz w:val="24"/>
          <w:szCs w:val="24"/>
          <w:lang w:val="en-GB"/>
        </w:rPr>
        <w:t>qu</w:t>
      </w:r>
      <w:r w:rsidRPr="24870902" w:rsidR="2190C2C2">
        <w:rPr>
          <w:rFonts w:ascii="Times New Roman" w:hAnsi="Times New Roman" w:eastAsia="Times New Roman" w:cs="Times New Roman"/>
          <w:b w:val="0"/>
          <w:bCs w:val="0"/>
          <w:i w:val="0"/>
          <w:iCs w:val="0"/>
          <w:caps w:val="0"/>
          <w:smallCaps w:val="0"/>
          <w:noProof w:val="0"/>
          <w:color w:val="auto"/>
          <w:sz w:val="24"/>
          <w:szCs w:val="24"/>
          <w:lang w:val="en-GB"/>
        </w:rPr>
        <w:t>iete</w:t>
      </w:r>
      <w:r w:rsidRPr="24870902" w:rsidR="23C6B177">
        <w:rPr>
          <w:rFonts w:ascii="Times New Roman" w:hAnsi="Times New Roman" w:eastAsia="Times New Roman" w:cs="Times New Roman"/>
          <w:b w:val="0"/>
          <w:bCs w:val="0"/>
          <w:i w:val="0"/>
          <w:iCs w:val="0"/>
          <w:caps w:val="0"/>
          <w:smallCaps w:val="0"/>
          <w:noProof w:val="0"/>
          <w:color w:val="auto"/>
          <w:sz w:val="24"/>
          <w:szCs w:val="24"/>
          <w:lang w:val="en-GB"/>
        </w:rPr>
        <w:t>r</w:t>
      </w:r>
      <w:r w:rsidRPr="24870902" w:rsidR="2446F85F">
        <w:rPr>
          <w:rFonts w:ascii="Times New Roman" w:hAnsi="Times New Roman" w:eastAsia="Times New Roman" w:cs="Times New Roman"/>
          <w:b w:val="0"/>
          <w:bCs w:val="0"/>
          <w:i w:val="0"/>
          <w:iCs w:val="0"/>
          <w:caps w:val="0"/>
          <w:smallCaps w:val="0"/>
          <w:noProof w:val="0"/>
          <w:color w:val="auto"/>
          <w:sz w:val="24"/>
          <w:szCs w:val="24"/>
          <w:lang w:val="en-GB"/>
        </w:rPr>
        <w:t xml:space="preserve"> sp</w:t>
      </w:r>
      <w:r w:rsidRPr="24870902" w:rsidR="1AED0B8A">
        <w:rPr>
          <w:rFonts w:ascii="Times New Roman" w:hAnsi="Times New Roman" w:eastAsia="Times New Roman" w:cs="Times New Roman"/>
          <w:b w:val="0"/>
          <w:bCs w:val="0"/>
          <w:i w:val="0"/>
          <w:iCs w:val="0"/>
          <w:caps w:val="0"/>
          <w:smallCaps w:val="0"/>
          <w:noProof w:val="0"/>
          <w:color w:val="auto"/>
          <w:sz w:val="24"/>
          <w:szCs w:val="24"/>
          <w:lang w:val="en-GB"/>
        </w:rPr>
        <w:t>ot</w:t>
      </w:r>
      <w:r w:rsidRPr="24870902" w:rsidR="2446F85F">
        <w:rPr>
          <w:rFonts w:ascii="Times New Roman" w:hAnsi="Times New Roman" w:eastAsia="Times New Roman" w:cs="Times New Roman"/>
          <w:b w:val="0"/>
          <w:bCs w:val="0"/>
          <w:i w:val="0"/>
          <w:iCs w:val="0"/>
          <w:caps w:val="0"/>
          <w:smallCaps w:val="0"/>
          <w:noProof w:val="0"/>
          <w:color w:val="auto"/>
          <w:sz w:val="24"/>
          <w:szCs w:val="24"/>
          <w:lang w:val="en-GB"/>
        </w:rPr>
        <w:t xml:space="preserve"> to live as that is what the animal would be more used to out in the wild.</w:t>
      </w:r>
      <w:r w:rsidRPr="24870902" w:rsidR="6086267F">
        <w:rPr>
          <w:rFonts w:ascii="Times New Roman" w:hAnsi="Times New Roman" w:eastAsia="Times New Roman" w:cs="Times New Roman"/>
          <w:color w:val="000000" w:themeColor="text1" w:themeTint="FF" w:themeShade="FF"/>
        </w:rPr>
        <w:t xml:space="preserve"> According to </w:t>
      </w:r>
      <w:r w:rsidRPr="24870902" w:rsidR="5D84A031">
        <w:rPr>
          <w:rFonts w:ascii="Times New Roman" w:hAnsi="Times New Roman" w:eastAsia="Times New Roman" w:cs="Times New Roman"/>
          <w:color w:val="000000" w:themeColor="text1" w:themeTint="FF" w:themeShade="FF"/>
        </w:rPr>
        <w:t xml:space="preserve">Carol </w:t>
      </w:r>
      <w:r w:rsidRPr="24870902" w:rsidR="6086267F">
        <w:rPr>
          <w:rFonts w:ascii="Times New Roman" w:hAnsi="Times New Roman" w:eastAsia="Times New Roman" w:cs="Times New Roman"/>
          <w:color w:val="000000" w:themeColor="text1" w:themeTint="FF" w:themeShade="FF"/>
        </w:rPr>
        <w:t>(202</w:t>
      </w:r>
      <w:r w:rsidRPr="24870902" w:rsidR="081EAB47">
        <w:rPr>
          <w:rFonts w:ascii="Times New Roman" w:hAnsi="Times New Roman" w:eastAsia="Times New Roman" w:cs="Times New Roman"/>
          <w:color w:val="000000" w:themeColor="text1" w:themeTint="FF" w:themeShade="FF"/>
        </w:rPr>
        <w:t>4</w:t>
      </w:r>
      <w:r w:rsidRPr="24870902" w:rsidR="6086267F">
        <w:rPr>
          <w:rFonts w:ascii="Times New Roman" w:hAnsi="Times New Roman" w:eastAsia="Times New Roman" w:cs="Times New Roman"/>
          <w:color w:val="000000" w:themeColor="text1" w:themeTint="FF" w:themeShade="FF"/>
        </w:rPr>
        <w:t>)</w:t>
      </w:r>
      <w:r w:rsidRPr="24870902" w:rsidR="5C874D4A">
        <w:rPr>
          <w:rFonts w:ascii="Times New Roman" w:hAnsi="Times New Roman" w:eastAsia="Times New Roman" w:cs="Times New Roman"/>
          <w:color w:val="000000" w:themeColor="text1" w:themeTint="FF" w:themeShade="FF"/>
        </w:rPr>
        <w:t xml:space="preserve"> who is a ranger for the park,</w:t>
      </w:r>
      <w:r w:rsidRPr="24870902" w:rsidR="6086267F">
        <w:rPr>
          <w:rFonts w:ascii="Times New Roman" w:hAnsi="Times New Roman" w:eastAsia="Times New Roman" w:cs="Times New Roman"/>
          <w:color w:val="000000" w:themeColor="text1" w:themeTint="FF" w:themeShade="FF"/>
        </w:rPr>
        <w:t xml:space="preserve"> </w:t>
      </w:r>
      <w:r w:rsidRPr="24870902" w:rsidR="008F6718">
        <w:rPr>
          <w:rFonts w:ascii="Times New Roman" w:hAnsi="Times New Roman" w:eastAsia="Times New Roman" w:cs="Times New Roman"/>
          <w:color w:val="000000" w:themeColor="text1" w:themeTint="FF" w:themeShade="FF"/>
        </w:rPr>
        <w:t xml:space="preserve">there are </w:t>
      </w:r>
      <w:r w:rsidRPr="24870902" w:rsidR="6086267F">
        <w:rPr>
          <w:rFonts w:ascii="Times New Roman" w:hAnsi="Times New Roman" w:eastAsia="Times New Roman" w:cs="Times New Roman"/>
          <w:color w:val="000000" w:themeColor="text1" w:themeTint="FF" w:themeShade="FF"/>
        </w:rPr>
        <w:t>similar cases of how visitor</w:t>
      </w:r>
      <w:r w:rsidRPr="24870902" w:rsidR="008F6718">
        <w:rPr>
          <w:rFonts w:ascii="Times New Roman" w:hAnsi="Times New Roman" w:eastAsia="Times New Roman" w:cs="Times New Roman"/>
          <w:color w:val="000000" w:themeColor="text1" w:themeTint="FF" w:themeShade="FF"/>
        </w:rPr>
        <w:t xml:space="preserve">s can </w:t>
      </w:r>
      <w:r w:rsidRPr="24870902" w:rsidR="6086267F">
        <w:rPr>
          <w:rFonts w:ascii="Times New Roman" w:hAnsi="Times New Roman" w:eastAsia="Times New Roman" w:cs="Times New Roman"/>
          <w:color w:val="000000" w:themeColor="text1" w:themeTint="FF" w:themeShade="FF"/>
        </w:rPr>
        <w:t xml:space="preserve">sometimes go to see the </w:t>
      </w:r>
      <w:r w:rsidRPr="24870902" w:rsidR="5F104617">
        <w:rPr>
          <w:rFonts w:ascii="Times New Roman" w:hAnsi="Times New Roman" w:eastAsia="Times New Roman" w:cs="Times New Roman"/>
          <w:color w:val="000000" w:themeColor="text1" w:themeTint="FF" w:themeShade="FF"/>
        </w:rPr>
        <w:t>animals</w:t>
      </w:r>
      <w:r w:rsidRPr="24870902" w:rsidR="6086267F">
        <w:rPr>
          <w:rFonts w:ascii="Times New Roman" w:hAnsi="Times New Roman" w:eastAsia="Times New Roman" w:cs="Times New Roman"/>
          <w:color w:val="000000" w:themeColor="text1" w:themeTint="FF" w:themeShade="FF"/>
        </w:rPr>
        <w:t xml:space="preserve"> but with the </w:t>
      </w:r>
      <w:commentRangeStart w:id="50"/>
      <w:r w:rsidRPr="24870902" w:rsidR="52C66E1C">
        <w:rPr>
          <w:rFonts w:ascii="Times New Roman" w:hAnsi="Times New Roman" w:eastAsia="Times New Roman" w:cs="Times New Roman"/>
          <w:color w:val="000000" w:themeColor="text1" w:themeTint="FF" w:themeShade="FF"/>
        </w:rPr>
        <w:t>number</w:t>
      </w:r>
      <w:r w:rsidRPr="24870902" w:rsidR="6086267F">
        <w:rPr>
          <w:rFonts w:ascii="Times New Roman" w:hAnsi="Times New Roman" w:eastAsia="Times New Roman" w:cs="Times New Roman"/>
          <w:color w:val="000000" w:themeColor="text1" w:themeTint="FF" w:themeShade="FF"/>
        </w:rPr>
        <w:t xml:space="preserve"> of </w:t>
      </w:r>
      <w:commentRangeEnd w:id="50"/>
      <w:r>
        <w:rPr>
          <w:rStyle w:val="CommentReference"/>
        </w:rPr>
        <w:commentReference w:id="50"/>
      </w:r>
      <w:r w:rsidRPr="24870902" w:rsidR="6086267F">
        <w:rPr>
          <w:rFonts w:ascii="Times New Roman" w:hAnsi="Times New Roman" w:eastAsia="Times New Roman" w:cs="Times New Roman"/>
          <w:color w:val="000000" w:themeColor="text1" w:themeTint="FF" w:themeShade="FF"/>
        </w:rPr>
        <w:t xml:space="preserve">people and noise </w:t>
      </w:r>
      <w:commentRangeStart w:id="51"/>
      <w:r w:rsidRPr="24870902" w:rsidR="6AB2ADC7">
        <w:rPr>
          <w:rFonts w:ascii="Times New Roman" w:hAnsi="Times New Roman" w:eastAsia="Times New Roman" w:cs="Times New Roman"/>
          <w:color w:val="000000" w:themeColor="text1" w:themeTint="FF" w:themeShade="FF"/>
        </w:rPr>
        <w:t>they</w:t>
      </w:r>
      <w:r w:rsidRPr="24870902" w:rsidR="6086267F">
        <w:rPr>
          <w:rFonts w:ascii="Times New Roman" w:hAnsi="Times New Roman" w:eastAsia="Times New Roman" w:cs="Times New Roman"/>
          <w:color w:val="000000" w:themeColor="text1" w:themeTint="FF" w:themeShade="FF"/>
        </w:rPr>
        <w:t xml:space="preserve"> </w:t>
      </w:r>
      <w:bookmarkStart w:name="_Int_8SkWh6sl" w:id="2030652881"/>
      <w:r w:rsidRPr="24870902" w:rsidR="6086267F">
        <w:rPr>
          <w:rFonts w:ascii="Times New Roman" w:hAnsi="Times New Roman" w:eastAsia="Times New Roman" w:cs="Times New Roman"/>
          <w:color w:val="000000" w:themeColor="text1" w:themeTint="FF" w:themeShade="FF"/>
        </w:rPr>
        <w:t>puts</w:t>
      </w:r>
      <w:bookmarkEnd w:id="2030652881"/>
      <w:r w:rsidRPr="24870902" w:rsidR="6086267F">
        <w:rPr>
          <w:rFonts w:ascii="Times New Roman" w:hAnsi="Times New Roman" w:eastAsia="Times New Roman" w:cs="Times New Roman"/>
          <w:color w:val="000000" w:themeColor="text1" w:themeTint="FF" w:themeShade="FF"/>
        </w:rPr>
        <w:t xml:space="preserve"> </w:t>
      </w:r>
      <w:commentRangeEnd w:id="51"/>
      <w:r>
        <w:rPr>
          <w:rStyle w:val="CommentReference"/>
        </w:rPr>
        <w:commentReference w:id="51"/>
      </w:r>
      <w:r w:rsidRPr="24870902" w:rsidR="6086267F">
        <w:rPr>
          <w:rFonts w:ascii="Times New Roman" w:hAnsi="Times New Roman" w:eastAsia="Times New Roman" w:cs="Times New Roman"/>
          <w:color w:val="000000" w:themeColor="text1" w:themeTint="FF" w:themeShade="FF"/>
        </w:rPr>
        <w:t>the a</w:t>
      </w:r>
      <w:r w:rsidRPr="24870902" w:rsidR="1D962B16">
        <w:rPr>
          <w:rFonts w:ascii="Times New Roman" w:hAnsi="Times New Roman" w:eastAsia="Times New Roman" w:cs="Times New Roman"/>
          <w:color w:val="000000" w:themeColor="text1" w:themeTint="FF" w:themeShade="FF"/>
        </w:rPr>
        <w:t>nimals off</w:t>
      </w:r>
      <w:r w:rsidRPr="24870902" w:rsidR="6EFD5047">
        <w:rPr>
          <w:rFonts w:ascii="Times New Roman" w:hAnsi="Times New Roman" w:eastAsia="Times New Roman" w:cs="Times New Roman"/>
          <w:color w:val="000000" w:themeColor="text1" w:themeTint="FF" w:themeShade="FF"/>
        </w:rPr>
        <w:t>.</w:t>
      </w:r>
      <w:r w:rsidRPr="24870902" w:rsidR="1D962B16">
        <w:rPr>
          <w:rFonts w:ascii="Times New Roman" w:hAnsi="Times New Roman" w:eastAsia="Times New Roman" w:cs="Times New Roman"/>
          <w:color w:val="000000" w:themeColor="text1" w:themeTint="FF" w:themeShade="FF"/>
        </w:rPr>
        <w:t xml:space="preserve"> </w:t>
      </w:r>
      <w:r w:rsidRPr="24870902" w:rsidR="417ABF9B">
        <w:rPr>
          <w:rFonts w:ascii="Times New Roman" w:hAnsi="Times New Roman" w:eastAsia="Times New Roman" w:cs="Times New Roman"/>
          <w:color w:val="000000" w:themeColor="text1" w:themeTint="FF" w:themeShade="FF"/>
        </w:rPr>
        <w:t>A</w:t>
      </w:r>
      <w:r w:rsidRPr="24870902" w:rsidR="1D962B16">
        <w:rPr>
          <w:rFonts w:ascii="Times New Roman" w:hAnsi="Times New Roman" w:eastAsia="Times New Roman" w:cs="Times New Roman"/>
          <w:color w:val="000000" w:themeColor="text1" w:themeTint="FF" w:themeShade="FF"/>
        </w:rPr>
        <w:t xml:space="preserve">t </w:t>
      </w:r>
      <w:r w:rsidRPr="24870902" w:rsidR="52A35A2E">
        <w:rPr>
          <w:rFonts w:ascii="Times New Roman" w:hAnsi="Times New Roman" w:eastAsia="Times New Roman" w:cs="Times New Roman"/>
          <w:color w:val="000000" w:themeColor="text1" w:themeTint="FF" w:themeShade="FF"/>
        </w:rPr>
        <w:t>Dinefwr Park,</w:t>
      </w:r>
      <w:r w:rsidRPr="24870902" w:rsidR="1D962B16">
        <w:rPr>
          <w:rFonts w:ascii="Times New Roman" w:hAnsi="Times New Roman" w:eastAsia="Times New Roman" w:cs="Times New Roman"/>
          <w:color w:val="000000" w:themeColor="text1" w:themeTint="FF" w:themeShade="FF"/>
        </w:rPr>
        <w:t xml:space="preserve"> they had a case where the </w:t>
      </w:r>
      <w:r w:rsidRPr="24870902" w:rsidR="2987033D">
        <w:rPr>
          <w:rFonts w:ascii="Times New Roman" w:hAnsi="Times New Roman" w:eastAsia="Times New Roman" w:cs="Times New Roman"/>
          <w:color w:val="000000" w:themeColor="text1" w:themeTint="FF" w:themeShade="FF"/>
        </w:rPr>
        <w:t>deer</w:t>
      </w:r>
      <w:r w:rsidRPr="24870902" w:rsidR="1D962B16">
        <w:rPr>
          <w:rFonts w:ascii="Times New Roman" w:hAnsi="Times New Roman" w:eastAsia="Times New Roman" w:cs="Times New Roman"/>
          <w:color w:val="000000" w:themeColor="text1" w:themeTint="FF" w:themeShade="FF"/>
        </w:rPr>
        <w:t xml:space="preserve"> got sick and need</w:t>
      </w:r>
      <w:r w:rsidRPr="24870902" w:rsidR="008F6718">
        <w:rPr>
          <w:rFonts w:ascii="Times New Roman" w:hAnsi="Times New Roman" w:eastAsia="Times New Roman" w:cs="Times New Roman"/>
          <w:color w:val="000000" w:themeColor="text1" w:themeTint="FF" w:themeShade="FF"/>
        </w:rPr>
        <w:t>ed</w:t>
      </w:r>
      <w:r w:rsidRPr="24870902" w:rsidR="1D962B16">
        <w:rPr>
          <w:rFonts w:ascii="Times New Roman" w:hAnsi="Times New Roman" w:eastAsia="Times New Roman" w:cs="Times New Roman"/>
          <w:color w:val="000000" w:themeColor="text1" w:themeTint="FF" w:themeShade="FF"/>
        </w:rPr>
        <w:t xml:space="preserve"> to be shut off from </w:t>
      </w:r>
      <w:r w:rsidRPr="24870902" w:rsidR="3F72DC04">
        <w:rPr>
          <w:rFonts w:ascii="Times New Roman" w:hAnsi="Times New Roman" w:eastAsia="Times New Roman" w:cs="Times New Roman"/>
          <w:color w:val="000000" w:themeColor="text1" w:themeTint="FF" w:themeShade="FF"/>
        </w:rPr>
        <w:t>the</w:t>
      </w:r>
      <w:r w:rsidRPr="24870902" w:rsidR="1D962B16">
        <w:rPr>
          <w:rFonts w:ascii="Times New Roman" w:hAnsi="Times New Roman" w:eastAsia="Times New Roman" w:cs="Times New Roman"/>
          <w:color w:val="000000" w:themeColor="text1" w:themeTint="FF" w:themeShade="FF"/>
        </w:rPr>
        <w:t xml:space="preserve"> public till the </w:t>
      </w:r>
      <w:r w:rsidRPr="24870902" w:rsidR="1CE0B822">
        <w:rPr>
          <w:rFonts w:ascii="Times New Roman" w:hAnsi="Times New Roman" w:eastAsia="Times New Roman" w:cs="Times New Roman"/>
          <w:color w:val="000000" w:themeColor="text1" w:themeTint="FF" w:themeShade="FF"/>
        </w:rPr>
        <w:t>deer</w:t>
      </w:r>
      <w:r w:rsidRPr="24870902" w:rsidR="1D962B16">
        <w:rPr>
          <w:rFonts w:ascii="Times New Roman" w:hAnsi="Times New Roman" w:eastAsia="Times New Roman" w:cs="Times New Roman"/>
          <w:color w:val="000000" w:themeColor="text1" w:themeTint="FF" w:themeShade="FF"/>
        </w:rPr>
        <w:t xml:space="preserve"> were healthier to be around visitors entering </w:t>
      </w:r>
      <w:r w:rsidRPr="24870902" w:rsidR="6B34E76C">
        <w:rPr>
          <w:rFonts w:ascii="Times New Roman" w:hAnsi="Times New Roman" w:eastAsia="Times New Roman" w:cs="Times New Roman"/>
          <w:color w:val="000000" w:themeColor="text1" w:themeTint="FF" w:themeShade="FF"/>
        </w:rPr>
        <w:t>their</w:t>
      </w:r>
      <w:r w:rsidRPr="24870902" w:rsidR="1D962B16">
        <w:rPr>
          <w:rFonts w:ascii="Times New Roman" w:hAnsi="Times New Roman" w:eastAsia="Times New Roman" w:cs="Times New Roman"/>
          <w:color w:val="000000" w:themeColor="text1" w:themeTint="FF" w:themeShade="FF"/>
        </w:rPr>
        <w:t xml:space="preserve"> </w:t>
      </w:r>
      <w:r w:rsidRPr="24870902" w:rsidR="08421FE9">
        <w:rPr>
          <w:rFonts w:ascii="Times New Roman" w:hAnsi="Times New Roman" w:eastAsia="Times New Roman" w:cs="Times New Roman"/>
          <w:color w:val="000000" w:themeColor="text1" w:themeTint="FF" w:themeShade="FF"/>
        </w:rPr>
        <w:t>area.</w:t>
      </w:r>
    </w:p>
    <w:p w:rsidR="0B43BC54" w:rsidP="24870902" w:rsidRDefault="0B43BC54" w14:paraId="2C7261B3" w14:textId="1D8BE8D5">
      <w:pPr>
        <w:pStyle w:val="Normal"/>
        <w:spacing w:before="240" w:after="2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4870902" w:rsidR="0B43BC54">
        <w:rPr>
          <w:rFonts w:ascii="Times New Roman" w:hAnsi="Times New Roman" w:eastAsia="Times New Roman" w:cs="Times New Roman"/>
          <w:color w:val="000000" w:themeColor="text1" w:themeTint="FF" w:themeShade="FF"/>
        </w:rPr>
        <w:t xml:space="preserve">The other main issue is the accessibility and </w:t>
      </w:r>
      <w:r w:rsidRPr="24870902" w:rsidR="0856632E">
        <w:rPr>
          <w:rFonts w:ascii="Times New Roman" w:hAnsi="Times New Roman" w:eastAsia="Times New Roman" w:cs="Times New Roman"/>
          <w:color w:val="000000" w:themeColor="text1" w:themeTint="FF" w:themeShade="FF"/>
        </w:rPr>
        <w:t>maintenance</w:t>
      </w:r>
      <w:r w:rsidRPr="24870902" w:rsidR="0B43BC54">
        <w:rPr>
          <w:rFonts w:ascii="Times New Roman" w:hAnsi="Times New Roman" w:eastAsia="Times New Roman" w:cs="Times New Roman"/>
          <w:color w:val="000000" w:themeColor="text1" w:themeTint="FF" w:themeShade="FF"/>
        </w:rPr>
        <w:t xml:space="preserve"> of the park. </w:t>
      </w:r>
      <w:r w:rsidRPr="24870902" w:rsidR="1EF7F6C5">
        <w:rPr>
          <w:rFonts w:ascii="Times New Roman" w:hAnsi="Times New Roman" w:eastAsia="Times New Roman" w:cs="Times New Roman"/>
          <w:color w:val="000000" w:themeColor="text1" w:themeTint="FF" w:themeShade="FF"/>
        </w:rPr>
        <w:t xml:space="preserve">Carol (2024) the ranger </w:t>
      </w:r>
      <w:r w:rsidRPr="24870902" w:rsidR="008F6718">
        <w:rPr>
          <w:rFonts w:ascii="Times New Roman" w:hAnsi="Times New Roman" w:eastAsia="Times New Roman" w:cs="Times New Roman"/>
          <w:color w:val="000000" w:themeColor="text1" w:themeTint="FF" w:themeShade="FF"/>
        </w:rPr>
        <w:t>who</w:t>
      </w:r>
      <w:r w:rsidRPr="24870902" w:rsidR="1EF7F6C5">
        <w:rPr>
          <w:rFonts w:ascii="Times New Roman" w:hAnsi="Times New Roman" w:eastAsia="Times New Roman" w:cs="Times New Roman"/>
          <w:color w:val="000000" w:themeColor="text1" w:themeTint="FF" w:themeShade="FF"/>
        </w:rPr>
        <w:t xml:space="preserve"> looks after the park has talked about how easy it is for </w:t>
      </w:r>
      <w:r w:rsidRPr="24870902" w:rsidR="5EFD53F1">
        <w:rPr>
          <w:rFonts w:ascii="Times New Roman" w:hAnsi="Times New Roman" w:eastAsia="Times New Roman" w:cs="Times New Roman"/>
          <w:color w:val="000000" w:themeColor="text1" w:themeTint="FF" w:themeShade="FF"/>
        </w:rPr>
        <w:t>maintenance</w:t>
      </w:r>
      <w:r w:rsidRPr="24870902" w:rsidR="1EF7F6C5">
        <w:rPr>
          <w:rFonts w:ascii="Times New Roman" w:hAnsi="Times New Roman" w:eastAsia="Times New Roman" w:cs="Times New Roman"/>
          <w:color w:val="000000" w:themeColor="text1" w:themeTint="FF" w:themeShade="FF"/>
        </w:rPr>
        <w:t xml:space="preserve"> of the park to be slowed or changed either due to visitors walking </w:t>
      </w:r>
      <w:r w:rsidRPr="24870902" w:rsidR="04CE280C">
        <w:rPr>
          <w:rFonts w:ascii="Times New Roman" w:hAnsi="Times New Roman" w:eastAsia="Times New Roman" w:cs="Times New Roman"/>
          <w:color w:val="000000" w:themeColor="text1" w:themeTint="FF" w:themeShade="FF"/>
        </w:rPr>
        <w:t xml:space="preserve">where they shouldn’t and creating a path through </w:t>
      </w:r>
      <w:r w:rsidRPr="24870902" w:rsidR="3EE7B11D">
        <w:rPr>
          <w:rFonts w:ascii="Times New Roman" w:hAnsi="Times New Roman" w:eastAsia="Times New Roman" w:cs="Times New Roman"/>
          <w:color w:val="000000" w:themeColor="text1" w:themeTint="FF" w:themeShade="FF"/>
        </w:rPr>
        <w:t>vegetation</w:t>
      </w:r>
      <w:r w:rsidRPr="24870902" w:rsidR="008F6718">
        <w:rPr>
          <w:rFonts w:ascii="Times New Roman" w:hAnsi="Times New Roman" w:eastAsia="Times New Roman" w:cs="Times New Roman"/>
          <w:color w:val="000000" w:themeColor="text1" w:themeTint="FF" w:themeShade="FF"/>
        </w:rPr>
        <w:t>,</w:t>
      </w:r>
      <w:r w:rsidRPr="24870902" w:rsidR="04CE280C">
        <w:rPr>
          <w:rFonts w:ascii="Times New Roman" w:hAnsi="Times New Roman" w:eastAsia="Times New Roman" w:cs="Times New Roman"/>
          <w:color w:val="000000" w:themeColor="text1" w:themeTint="FF" w:themeShade="FF"/>
        </w:rPr>
        <w:t xml:space="preserve"> or the damage done to the bird hides from </w:t>
      </w:r>
      <w:r w:rsidRPr="24870902" w:rsidR="106B4B2F">
        <w:rPr>
          <w:rFonts w:ascii="Times New Roman" w:hAnsi="Times New Roman" w:eastAsia="Times New Roman" w:cs="Times New Roman"/>
          <w:color w:val="000000" w:themeColor="text1" w:themeTint="FF" w:themeShade="FF"/>
        </w:rPr>
        <w:t>the</w:t>
      </w:r>
      <w:r w:rsidRPr="24870902" w:rsidR="04CE280C">
        <w:rPr>
          <w:rFonts w:ascii="Times New Roman" w:hAnsi="Times New Roman" w:eastAsia="Times New Roman" w:cs="Times New Roman"/>
          <w:color w:val="000000" w:themeColor="text1" w:themeTint="FF" w:themeShade="FF"/>
        </w:rPr>
        <w:t xml:space="preserve"> lack of </w:t>
      </w:r>
      <w:r w:rsidRPr="24870902" w:rsidR="4983E8D6">
        <w:rPr>
          <w:rFonts w:ascii="Times New Roman" w:hAnsi="Times New Roman" w:eastAsia="Times New Roman" w:cs="Times New Roman"/>
          <w:color w:val="000000" w:themeColor="text1" w:themeTint="FF" w:themeShade="FF"/>
        </w:rPr>
        <w:t>security</w:t>
      </w:r>
      <w:r w:rsidRPr="24870902" w:rsidR="04CE280C">
        <w:rPr>
          <w:rFonts w:ascii="Times New Roman" w:hAnsi="Times New Roman" w:eastAsia="Times New Roman" w:cs="Times New Roman"/>
          <w:color w:val="000000" w:themeColor="text1" w:themeTint="FF" w:themeShade="FF"/>
        </w:rPr>
        <w:t xml:space="preserve"> </w:t>
      </w:r>
      <w:r w:rsidRPr="24870902" w:rsidR="4F51FA4C">
        <w:rPr>
          <w:rFonts w:ascii="Times New Roman" w:hAnsi="Times New Roman" w:eastAsia="Times New Roman" w:cs="Times New Roman"/>
          <w:color w:val="000000" w:themeColor="text1" w:themeTint="FF" w:themeShade="FF"/>
        </w:rPr>
        <w:t>and</w:t>
      </w:r>
      <w:r w:rsidRPr="24870902" w:rsidR="04CE280C">
        <w:rPr>
          <w:rFonts w:ascii="Times New Roman" w:hAnsi="Times New Roman" w:eastAsia="Times New Roman" w:cs="Times New Roman"/>
          <w:color w:val="000000" w:themeColor="text1" w:themeTint="FF" w:themeShade="FF"/>
        </w:rPr>
        <w:t xml:space="preserve"> the </w:t>
      </w:r>
      <w:commentRangeStart w:id="52"/>
      <w:r w:rsidRPr="24870902" w:rsidR="79B90E68">
        <w:rPr>
          <w:rFonts w:ascii="Times New Roman" w:hAnsi="Times New Roman" w:eastAsia="Times New Roman" w:cs="Times New Roman"/>
          <w:color w:val="000000" w:themeColor="text1" w:themeTint="FF" w:themeShade="FF"/>
        </w:rPr>
        <w:t>number</w:t>
      </w:r>
      <w:r w:rsidRPr="24870902" w:rsidR="04CE280C">
        <w:rPr>
          <w:rFonts w:ascii="Times New Roman" w:hAnsi="Times New Roman" w:eastAsia="Times New Roman" w:cs="Times New Roman"/>
          <w:color w:val="000000" w:themeColor="text1" w:themeTint="FF" w:themeShade="FF"/>
        </w:rPr>
        <w:t xml:space="preserve"> of </w:t>
      </w:r>
      <w:commentRangeEnd w:id="52"/>
      <w:r>
        <w:rPr>
          <w:rStyle w:val="CommentReference"/>
        </w:rPr>
        <w:commentReference w:id="52"/>
      </w:r>
      <w:r w:rsidRPr="24870902" w:rsidR="129856B5">
        <w:rPr>
          <w:rFonts w:ascii="Times New Roman" w:hAnsi="Times New Roman" w:eastAsia="Times New Roman" w:cs="Times New Roman"/>
          <w:color w:val="000000" w:themeColor="text1" w:themeTint="FF" w:themeShade="FF"/>
        </w:rPr>
        <w:t>people</w:t>
      </w:r>
      <w:r w:rsidRPr="24870902" w:rsidR="1ECF6BA6">
        <w:rPr>
          <w:rFonts w:ascii="Times New Roman" w:hAnsi="Times New Roman" w:eastAsia="Times New Roman" w:cs="Times New Roman"/>
          <w:color w:val="000000" w:themeColor="text1" w:themeTint="FF" w:themeShade="FF"/>
        </w:rPr>
        <w:t xml:space="preserve"> that travel on the pathways. </w:t>
      </w:r>
      <w:r w:rsidRPr="24870902" w:rsidR="2CAD3F21">
        <w:rPr>
          <w:rFonts w:ascii="Times New Roman" w:hAnsi="Times New Roman" w:eastAsia="Times New Roman" w:cs="Times New Roman"/>
          <w:color w:val="000000" w:themeColor="text1" w:themeTint="FF" w:themeShade="FF"/>
        </w:rPr>
        <w:t>I</w:t>
      </w:r>
      <w:commentRangeStart w:id="53"/>
      <w:r w:rsidRPr="24870902" w:rsidR="2CAD3F21">
        <w:rPr>
          <w:rFonts w:ascii="Times New Roman" w:hAnsi="Times New Roman" w:eastAsia="Times New Roman" w:cs="Times New Roman"/>
          <w:color w:val="000000" w:themeColor="text1" w:themeTint="FF" w:themeShade="FF"/>
        </w:rPr>
        <w:t>n addition,</w:t>
      </w:r>
      <w:r w:rsidRPr="24870902" w:rsidR="02553012">
        <w:rPr>
          <w:rFonts w:ascii="Times New Roman" w:hAnsi="Times New Roman" w:eastAsia="Times New Roman" w:cs="Times New Roman"/>
          <w:color w:val="000000" w:themeColor="text1" w:themeTint="FF" w:themeShade="FF"/>
        </w:rPr>
        <w:t xml:space="preserve"> </w:t>
      </w:r>
      <w:commentRangeEnd w:id="53"/>
      <w:r>
        <w:rPr>
          <w:rStyle w:val="CommentReference"/>
        </w:rPr>
        <w:commentReference w:id="53"/>
      </w:r>
      <w:r w:rsidRPr="24870902" w:rsidR="02553012">
        <w:rPr>
          <w:rFonts w:ascii="Times New Roman" w:hAnsi="Times New Roman" w:eastAsia="Times New Roman" w:cs="Times New Roman"/>
          <w:color w:val="000000" w:themeColor="text1" w:themeTint="FF" w:themeShade="FF"/>
        </w:rPr>
        <w:t xml:space="preserve">when people </w:t>
      </w:r>
      <w:r w:rsidRPr="24870902" w:rsidR="44B9DA0D">
        <w:rPr>
          <w:rFonts w:ascii="Times New Roman" w:hAnsi="Times New Roman" w:eastAsia="Times New Roman" w:cs="Times New Roman"/>
          <w:color w:val="000000" w:themeColor="text1" w:themeTint="FF" w:themeShade="FF"/>
        </w:rPr>
        <w:t xml:space="preserve">do not </w:t>
      </w:r>
      <w:r w:rsidRPr="24870902" w:rsidR="02553012">
        <w:rPr>
          <w:rFonts w:ascii="Times New Roman" w:hAnsi="Times New Roman" w:eastAsia="Times New Roman" w:cs="Times New Roman"/>
          <w:color w:val="000000" w:themeColor="text1" w:themeTint="FF" w:themeShade="FF"/>
        </w:rPr>
        <w:t xml:space="preserve">walk on the paths </w:t>
      </w:r>
      <w:r w:rsidRPr="24870902" w:rsidR="31F75D36">
        <w:rPr>
          <w:rFonts w:ascii="Times New Roman" w:hAnsi="Times New Roman" w:eastAsia="Times New Roman" w:cs="Times New Roman"/>
          <w:color w:val="000000" w:themeColor="text1" w:themeTint="FF" w:themeShade="FF"/>
        </w:rPr>
        <w:t>provide,</w:t>
      </w:r>
      <w:r w:rsidRPr="24870902" w:rsidR="02553012">
        <w:rPr>
          <w:rFonts w:ascii="Times New Roman" w:hAnsi="Times New Roman" w:eastAsia="Times New Roman" w:cs="Times New Roman"/>
          <w:color w:val="000000" w:themeColor="text1" w:themeTint="FF" w:themeShade="FF"/>
        </w:rPr>
        <w:t xml:space="preserve"> they trample over </w:t>
      </w:r>
      <w:r w:rsidRPr="24870902" w:rsidR="7DB39C96">
        <w:rPr>
          <w:rFonts w:ascii="Times New Roman" w:hAnsi="Times New Roman" w:eastAsia="Times New Roman" w:cs="Times New Roman"/>
          <w:color w:val="000000" w:themeColor="text1" w:themeTint="FF" w:themeShade="FF"/>
        </w:rPr>
        <w:t>vegetation</w:t>
      </w:r>
      <w:r w:rsidRPr="24870902" w:rsidR="02553012">
        <w:rPr>
          <w:rFonts w:ascii="Times New Roman" w:hAnsi="Times New Roman" w:eastAsia="Times New Roman" w:cs="Times New Roman"/>
          <w:color w:val="000000" w:themeColor="text1" w:themeTint="FF" w:themeShade="FF"/>
        </w:rPr>
        <w:t xml:space="preserve"> and soil w</w:t>
      </w:r>
      <w:r w:rsidRPr="24870902" w:rsidR="008F6718">
        <w:rPr>
          <w:rFonts w:ascii="Times New Roman" w:hAnsi="Times New Roman" w:eastAsia="Times New Roman" w:cs="Times New Roman"/>
          <w:color w:val="000000" w:themeColor="text1" w:themeTint="FF" w:themeShade="FF"/>
        </w:rPr>
        <w:t>hi</w:t>
      </w:r>
      <w:r w:rsidRPr="24870902" w:rsidR="02553012">
        <w:rPr>
          <w:rFonts w:ascii="Times New Roman" w:hAnsi="Times New Roman" w:eastAsia="Times New Roman" w:cs="Times New Roman"/>
          <w:color w:val="000000" w:themeColor="text1" w:themeTint="FF" w:themeShade="FF"/>
        </w:rPr>
        <w:t>c</w:t>
      </w:r>
      <w:r w:rsidRPr="24870902" w:rsidR="008F6718">
        <w:rPr>
          <w:rFonts w:ascii="Times New Roman" w:hAnsi="Times New Roman" w:eastAsia="Times New Roman" w:cs="Times New Roman"/>
          <w:color w:val="000000" w:themeColor="text1" w:themeTint="FF" w:themeShade="FF"/>
        </w:rPr>
        <w:t>h</w:t>
      </w:r>
      <w:r w:rsidRPr="24870902" w:rsidR="02553012">
        <w:rPr>
          <w:rFonts w:ascii="Times New Roman" w:hAnsi="Times New Roman" w:eastAsia="Times New Roman" w:cs="Times New Roman"/>
          <w:color w:val="000000" w:themeColor="text1" w:themeTint="FF" w:themeShade="FF"/>
        </w:rPr>
        <w:t xml:space="preserve"> changes the </w:t>
      </w:r>
      <w:r w:rsidRPr="24870902" w:rsidR="3E269C0C">
        <w:rPr>
          <w:rFonts w:ascii="Times New Roman" w:hAnsi="Times New Roman" w:eastAsia="Times New Roman" w:cs="Times New Roman"/>
          <w:color w:val="000000" w:themeColor="text1" w:themeTint="FF" w:themeShade="FF"/>
        </w:rPr>
        <w:t>ecosystems</w:t>
      </w:r>
      <w:r w:rsidRPr="24870902" w:rsidR="02553012">
        <w:rPr>
          <w:rFonts w:ascii="Times New Roman" w:hAnsi="Times New Roman" w:eastAsia="Times New Roman" w:cs="Times New Roman"/>
          <w:color w:val="000000" w:themeColor="text1" w:themeTint="FF" w:themeShade="FF"/>
        </w:rPr>
        <w:t xml:space="preserve"> that are in that </w:t>
      </w:r>
      <w:commentRangeStart w:id="54"/>
      <w:r w:rsidRPr="24870902" w:rsidR="02553012">
        <w:rPr>
          <w:rFonts w:ascii="Times New Roman" w:hAnsi="Times New Roman" w:eastAsia="Times New Roman" w:cs="Times New Roman"/>
          <w:color w:val="000000" w:themeColor="text1" w:themeTint="FF" w:themeShade="FF"/>
        </w:rPr>
        <w:t>area</w:t>
      </w:r>
      <w:r w:rsidRPr="24870902" w:rsidR="06B72414">
        <w:rPr>
          <w:rFonts w:ascii="Times New Roman" w:hAnsi="Times New Roman" w:eastAsia="Times New Roman" w:cs="Times New Roman"/>
          <w:color w:val="000000" w:themeColor="text1" w:themeTint="FF" w:themeShade="FF"/>
        </w:rPr>
        <w:t>.</w:t>
      </w:r>
      <w:commentRangeEnd w:id="54"/>
      <w:r>
        <w:rPr>
          <w:rStyle w:val="CommentReference"/>
        </w:rPr>
        <w:commentReference w:id="54"/>
      </w:r>
      <w:r w:rsidRPr="24870902" w:rsidR="02553012">
        <w:rPr>
          <w:rFonts w:ascii="Times New Roman" w:hAnsi="Times New Roman" w:eastAsia="Times New Roman" w:cs="Times New Roman"/>
          <w:color w:val="000000" w:themeColor="text1" w:themeTint="FF" w:themeShade="FF"/>
        </w:rPr>
        <w:t xml:space="preserve"> </w:t>
      </w:r>
      <w:r w:rsidRPr="24870902" w:rsidR="55A9655A">
        <w:rPr>
          <w:rFonts w:ascii="Times New Roman" w:hAnsi="Times New Roman" w:eastAsia="Times New Roman" w:cs="Times New Roman"/>
          <w:color w:val="000000" w:themeColor="text1" w:themeTint="FF" w:themeShade="FF"/>
        </w:rPr>
        <w:t>T</w:t>
      </w:r>
      <w:r w:rsidRPr="24870902" w:rsidR="02553012">
        <w:rPr>
          <w:rFonts w:ascii="Times New Roman" w:hAnsi="Times New Roman" w:eastAsia="Times New Roman" w:cs="Times New Roman"/>
          <w:color w:val="000000" w:themeColor="text1" w:themeTint="FF" w:themeShade="FF"/>
        </w:rPr>
        <w:t>his also</w:t>
      </w:r>
      <w:r w:rsidRPr="24870902" w:rsidR="4DF9CA96">
        <w:rPr>
          <w:rFonts w:ascii="Times New Roman" w:hAnsi="Times New Roman" w:eastAsia="Times New Roman" w:cs="Times New Roman"/>
          <w:color w:val="000000" w:themeColor="text1" w:themeTint="FF" w:themeShade="FF"/>
        </w:rPr>
        <w:t xml:space="preserve"> relates</w:t>
      </w:r>
      <w:r w:rsidRPr="24870902" w:rsidR="3140C441">
        <w:rPr>
          <w:rFonts w:ascii="Times New Roman" w:hAnsi="Times New Roman" w:eastAsia="Times New Roman" w:cs="Times New Roman"/>
          <w:color w:val="000000" w:themeColor="text1" w:themeTint="FF" w:themeShade="FF"/>
        </w:rPr>
        <w:t xml:space="preserve"> to the problem of the bird hides being </w:t>
      </w:r>
      <w:r w:rsidRPr="24870902" w:rsidR="2FE14D95">
        <w:rPr>
          <w:rFonts w:ascii="Times New Roman" w:hAnsi="Times New Roman" w:eastAsia="Times New Roman" w:cs="Times New Roman"/>
          <w:color w:val="000000" w:themeColor="text1" w:themeTint="FF" w:themeShade="FF"/>
        </w:rPr>
        <w:t>damaged</w:t>
      </w:r>
      <w:r w:rsidRPr="24870902" w:rsidR="3140C441">
        <w:rPr>
          <w:rFonts w:ascii="Times New Roman" w:hAnsi="Times New Roman" w:eastAsia="Times New Roman" w:cs="Times New Roman"/>
          <w:color w:val="000000" w:themeColor="text1" w:themeTint="FF" w:themeShade="FF"/>
        </w:rPr>
        <w:t xml:space="preserve"> from kids getting into the park </w:t>
      </w:r>
      <w:commentRangeStart w:id="55"/>
      <w:r w:rsidRPr="24870902" w:rsidR="5F721765">
        <w:rPr>
          <w:rFonts w:ascii="Times New Roman" w:hAnsi="Times New Roman" w:eastAsia="Times New Roman" w:cs="Times New Roman"/>
          <w:color w:val="000000" w:themeColor="text1" w:themeTint="FF" w:themeShade="FF"/>
        </w:rPr>
        <w:t>at</w:t>
      </w:r>
      <w:r w:rsidRPr="24870902" w:rsidR="3140C441">
        <w:rPr>
          <w:rFonts w:ascii="Times New Roman" w:hAnsi="Times New Roman" w:eastAsia="Times New Roman" w:cs="Times New Roman"/>
          <w:color w:val="000000" w:themeColor="text1" w:themeTint="FF" w:themeShade="FF"/>
        </w:rPr>
        <w:t xml:space="preserve"> </w:t>
      </w:r>
      <w:commentRangeEnd w:id="55"/>
      <w:r>
        <w:rPr>
          <w:rStyle w:val="CommentReference"/>
        </w:rPr>
        <w:commentReference w:id="55"/>
      </w:r>
      <w:r w:rsidRPr="24870902" w:rsidR="3140C441">
        <w:rPr>
          <w:rFonts w:ascii="Times New Roman" w:hAnsi="Times New Roman" w:eastAsia="Times New Roman" w:cs="Times New Roman"/>
          <w:color w:val="000000" w:themeColor="text1" w:themeTint="FF" w:themeShade="FF"/>
        </w:rPr>
        <w:t>night and using the hide as a hang out which causes damage</w:t>
      </w:r>
      <w:r w:rsidRPr="24870902" w:rsidR="1A2BFD15">
        <w:rPr>
          <w:rFonts w:ascii="Times New Roman" w:hAnsi="Times New Roman" w:eastAsia="Times New Roman" w:cs="Times New Roman"/>
          <w:color w:val="000000" w:themeColor="text1" w:themeTint="FF" w:themeShade="FF"/>
        </w:rPr>
        <w:t>,</w:t>
      </w:r>
      <w:r w:rsidRPr="24870902" w:rsidR="3140C441">
        <w:rPr>
          <w:rFonts w:ascii="Times New Roman" w:hAnsi="Times New Roman" w:eastAsia="Times New Roman" w:cs="Times New Roman"/>
          <w:color w:val="000000" w:themeColor="text1" w:themeTint="FF" w:themeShade="FF"/>
        </w:rPr>
        <w:t xml:space="preserve"> </w:t>
      </w:r>
      <w:commentRangeStart w:id="56"/>
      <w:r w:rsidRPr="24870902" w:rsidR="47343D0D">
        <w:rPr>
          <w:rFonts w:ascii="Times New Roman" w:hAnsi="Times New Roman" w:eastAsia="Times New Roman" w:cs="Times New Roman"/>
          <w:color w:val="000000" w:themeColor="text1" w:themeTint="FF" w:themeShade="FF"/>
        </w:rPr>
        <w:t>particularly when</w:t>
      </w:r>
      <w:r w:rsidRPr="24870902" w:rsidR="3140C441">
        <w:rPr>
          <w:rFonts w:ascii="Times New Roman" w:hAnsi="Times New Roman" w:eastAsia="Times New Roman" w:cs="Times New Roman"/>
          <w:color w:val="000000" w:themeColor="text1" w:themeTint="FF" w:themeShade="FF"/>
        </w:rPr>
        <w:t xml:space="preserve"> </w:t>
      </w:r>
      <w:commentRangeEnd w:id="56"/>
      <w:r>
        <w:rPr>
          <w:rStyle w:val="CommentReference"/>
        </w:rPr>
        <w:commentReference w:id="56"/>
      </w:r>
      <w:r w:rsidRPr="24870902" w:rsidR="3140C441">
        <w:rPr>
          <w:rFonts w:ascii="Times New Roman" w:hAnsi="Times New Roman" w:eastAsia="Times New Roman" w:cs="Times New Roman"/>
          <w:color w:val="000000" w:themeColor="text1" w:themeTint="FF" w:themeShade="FF"/>
        </w:rPr>
        <w:t xml:space="preserve">litter </w:t>
      </w:r>
      <w:r w:rsidRPr="24870902" w:rsidR="17B06633">
        <w:rPr>
          <w:rFonts w:ascii="Times New Roman" w:hAnsi="Times New Roman" w:eastAsia="Times New Roman" w:cs="Times New Roman"/>
          <w:color w:val="000000" w:themeColor="text1" w:themeTint="FF" w:themeShade="FF"/>
        </w:rPr>
        <w:t xml:space="preserve">is also left </w:t>
      </w:r>
      <w:r w:rsidRPr="24870902" w:rsidR="3140C441">
        <w:rPr>
          <w:rFonts w:ascii="Times New Roman" w:hAnsi="Times New Roman" w:eastAsia="Times New Roman" w:cs="Times New Roman"/>
          <w:color w:val="000000" w:themeColor="text1" w:themeTint="FF" w:themeShade="FF"/>
        </w:rPr>
        <w:t xml:space="preserve">around the place. </w:t>
      </w:r>
      <w:commentRangeStart w:id="551727596"/>
      <w:r w:rsidRPr="24870902" w:rsidR="58C530D0">
        <w:rPr>
          <w:rFonts w:ascii="Times New Roman" w:hAnsi="Times New Roman" w:eastAsia="Times New Roman" w:cs="Times New Roman"/>
          <w:color w:val="000000" w:themeColor="text1" w:themeTint="FF" w:themeShade="FF"/>
        </w:rPr>
        <w:t>I</w:t>
      </w:r>
      <w:commentRangeStart w:id="57"/>
      <w:r w:rsidRPr="24870902" w:rsidR="58C530D0">
        <w:rPr>
          <w:rFonts w:ascii="Times New Roman" w:hAnsi="Times New Roman" w:eastAsia="Times New Roman" w:cs="Times New Roman"/>
          <w:color w:val="000000" w:themeColor="text1" w:themeTint="FF" w:themeShade="FF"/>
        </w:rPr>
        <w:t>t is a</w:t>
      </w:r>
      <w:r w:rsidRPr="24870902" w:rsidR="46DAFB9C">
        <w:rPr>
          <w:rFonts w:ascii="Times New Roman" w:hAnsi="Times New Roman" w:eastAsia="Times New Roman" w:cs="Times New Roman"/>
          <w:color w:val="000000" w:themeColor="text1" w:themeTint="FF" w:themeShade="FF"/>
        </w:rPr>
        <w:t xml:space="preserve"> </w:t>
      </w:r>
      <w:commentRangeEnd w:id="57"/>
      <w:r>
        <w:rPr>
          <w:rStyle w:val="CommentReference"/>
        </w:rPr>
        <w:commentReference w:id="57"/>
      </w:r>
      <w:r w:rsidRPr="24870902" w:rsidR="46DAFB9C">
        <w:rPr>
          <w:rFonts w:ascii="Times New Roman" w:hAnsi="Times New Roman" w:eastAsia="Times New Roman" w:cs="Times New Roman"/>
          <w:color w:val="000000" w:themeColor="text1" w:themeTint="FF" w:themeShade="FF"/>
        </w:rPr>
        <w:t xml:space="preserve">major </w:t>
      </w:r>
      <w:r w:rsidRPr="24870902" w:rsidR="1AA6BB23">
        <w:rPr>
          <w:rFonts w:ascii="Times New Roman" w:hAnsi="Times New Roman" w:eastAsia="Times New Roman" w:cs="Times New Roman"/>
          <w:color w:val="000000" w:themeColor="text1" w:themeTint="FF" w:themeShade="FF"/>
        </w:rPr>
        <w:t>security risk</w:t>
      </w:r>
      <w:commentRangeEnd w:id="551727596"/>
      <w:r>
        <w:rPr>
          <w:rStyle w:val="CommentReference"/>
        </w:rPr>
        <w:commentReference w:id="551727596"/>
      </w:r>
      <w:r w:rsidRPr="24870902" w:rsidR="1AA6BB23">
        <w:rPr>
          <w:rFonts w:ascii="Times New Roman" w:hAnsi="Times New Roman" w:eastAsia="Times New Roman" w:cs="Times New Roman"/>
          <w:color w:val="000000" w:themeColor="text1" w:themeTint="FF" w:themeShade="FF"/>
        </w:rPr>
        <w:t xml:space="preserve"> when young people enter the park at night because</w:t>
      </w:r>
      <w:r w:rsidRPr="24870902" w:rsidR="46DAFB9C">
        <w:rPr>
          <w:rFonts w:ascii="Times New Roman" w:hAnsi="Times New Roman" w:eastAsia="Times New Roman" w:cs="Times New Roman"/>
          <w:color w:val="000000" w:themeColor="text1" w:themeTint="FF" w:themeShade="FF"/>
        </w:rPr>
        <w:t xml:space="preserve"> </w:t>
      </w:r>
      <w:r w:rsidRPr="24870902" w:rsidR="46DAFB9C">
        <w:rPr>
          <w:rFonts w:ascii="Times New Roman" w:hAnsi="Times New Roman" w:eastAsia="Times New Roman" w:cs="Times New Roman"/>
          <w:color w:val="000000" w:themeColor="text1" w:themeTint="FF" w:themeShade="FF"/>
        </w:rPr>
        <w:t xml:space="preserve">don’t know what they are doing and </w:t>
      </w:r>
      <w:r w:rsidRPr="24870902" w:rsidR="005D86BE">
        <w:rPr>
          <w:rFonts w:ascii="Times New Roman" w:hAnsi="Times New Roman" w:eastAsia="Times New Roman" w:cs="Times New Roman"/>
          <w:color w:val="000000" w:themeColor="text1" w:themeTint="FF" w:themeShade="FF"/>
        </w:rPr>
        <w:t>what they</w:t>
      </w:r>
      <w:r w:rsidRPr="24870902" w:rsidR="46DAFB9C">
        <w:rPr>
          <w:rFonts w:ascii="Times New Roman" w:hAnsi="Times New Roman" w:eastAsia="Times New Roman" w:cs="Times New Roman"/>
          <w:color w:val="000000" w:themeColor="text1" w:themeTint="FF" w:themeShade="FF"/>
        </w:rPr>
        <w:t xml:space="preserve"> could affect the wildlife</w:t>
      </w:r>
      <w:r w:rsidRPr="24870902" w:rsidR="0381D970">
        <w:rPr>
          <w:rFonts w:ascii="Times New Roman" w:hAnsi="Times New Roman" w:eastAsia="Times New Roman" w:cs="Times New Roman"/>
          <w:color w:val="000000" w:themeColor="text1" w:themeTint="FF" w:themeShade="FF"/>
        </w:rPr>
        <w:t xml:space="preserve"> and environment</w:t>
      </w:r>
      <w:r w:rsidRPr="24870902" w:rsidR="46DAFB9C">
        <w:rPr>
          <w:rFonts w:ascii="Times New Roman" w:hAnsi="Times New Roman" w:eastAsia="Times New Roman" w:cs="Times New Roman"/>
          <w:color w:val="000000" w:themeColor="text1" w:themeTint="FF" w:themeShade="FF"/>
        </w:rPr>
        <w:t xml:space="preserve"> around the area</w:t>
      </w:r>
      <w:r w:rsidRPr="24870902" w:rsidR="37CA4A1E">
        <w:rPr>
          <w:rFonts w:ascii="Times New Roman" w:hAnsi="Times New Roman" w:eastAsia="Times New Roman" w:cs="Times New Roman"/>
          <w:color w:val="000000" w:themeColor="text1" w:themeTint="FF" w:themeShade="FF"/>
        </w:rPr>
        <w:t>.</w:t>
      </w:r>
      <w:r w:rsidRPr="24870902" w:rsidR="4ED2FBC8">
        <w:rPr>
          <w:rFonts w:ascii="Arial" w:hAnsi="Arial" w:eastAsia="Arial" w:cs="Arial"/>
          <w:b w:val="0"/>
          <w:bCs w:val="0"/>
          <w:i w:val="0"/>
          <w:iCs w:val="0"/>
          <w:caps w:val="0"/>
          <w:smallCaps w:val="0"/>
          <w:noProof w:val="0"/>
          <w:color w:val="222222"/>
          <w:sz w:val="19"/>
          <w:szCs w:val="19"/>
          <w:lang w:val="en-GB"/>
        </w:rPr>
        <w:t xml:space="preserve"> </w:t>
      </w:r>
      <w:r w:rsidRPr="24870902" w:rsidR="4ED2FBC8">
        <w:rPr>
          <w:rFonts w:ascii="Times New Roman" w:hAnsi="Times New Roman" w:eastAsia="Times New Roman" w:cs="Times New Roman"/>
          <w:b w:val="0"/>
          <w:bCs w:val="0"/>
          <w:i w:val="0"/>
          <w:iCs w:val="0"/>
          <w:caps w:val="0"/>
          <w:smallCaps w:val="0"/>
          <w:noProof w:val="0"/>
          <w:color w:val="auto"/>
          <w:sz w:val="24"/>
          <w:szCs w:val="24"/>
          <w:lang w:val="en-GB"/>
        </w:rPr>
        <w:t xml:space="preserve">Blount et al, (2021) mention from there </w:t>
      </w:r>
      <w:r w:rsidRPr="24870902" w:rsidR="0D77E0FA">
        <w:rPr>
          <w:rFonts w:ascii="Times New Roman" w:hAnsi="Times New Roman" w:eastAsia="Times New Roman" w:cs="Times New Roman"/>
          <w:b w:val="0"/>
          <w:bCs w:val="0"/>
          <w:i w:val="0"/>
          <w:iCs w:val="0"/>
          <w:caps w:val="0"/>
          <w:smallCaps w:val="0"/>
          <w:noProof w:val="0"/>
          <w:color w:val="auto"/>
          <w:sz w:val="24"/>
          <w:szCs w:val="24"/>
          <w:lang w:val="en-GB"/>
        </w:rPr>
        <w:t>experience</w:t>
      </w:r>
      <w:r w:rsidRPr="24870902" w:rsidR="4ED2FBC8">
        <w:rPr>
          <w:rFonts w:ascii="Times New Roman" w:hAnsi="Times New Roman" w:eastAsia="Times New Roman" w:cs="Times New Roman"/>
          <w:b w:val="0"/>
          <w:bCs w:val="0"/>
          <w:i w:val="0"/>
          <w:iCs w:val="0"/>
          <w:caps w:val="0"/>
          <w:smallCaps w:val="0"/>
          <w:noProof w:val="0"/>
          <w:color w:val="auto"/>
          <w:sz w:val="24"/>
          <w:szCs w:val="24"/>
          <w:lang w:val="en-GB"/>
        </w:rPr>
        <w:t xml:space="preserve"> why </w:t>
      </w:r>
      <w:r w:rsidRPr="24870902" w:rsidR="113AEF9E">
        <w:rPr>
          <w:rFonts w:ascii="Times New Roman" w:hAnsi="Times New Roman" w:eastAsia="Times New Roman" w:cs="Times New Roman"/>
          <w:b w:val="0"/>
          <w:bCs w:val="0"/>
          <w:i w:val="0"/>
          <w:iCs w:val="0"/>
          <w:caps w:val="0"/>
          <w:smallCaps w:val="0"/>
          <w:noProof w:val="0"/>
          <w:color w:val="auto"/>
          <w:sz w:val="24"/>
          <w:szCs w:val="24"/>
          <w:lang w:val="en-GB"/>
        </w:rPr>
        <w:t>having</w:t>
      </w:r>
      <w:r w:rsidRPr="24870902" w:rsidR="4ED2FBC8">
        <w:rPr>
          <w:rFonts w:ascii="Times New Roman" w:hAnsi="Times New Roman" w:eastAsia="Times New Roman" w:cs="Times New Roman"/>
          <w:b w:val="0"/>
          <w:bCs w:val="0"/>
          <w:i w:val="0"/>
          <w:iCs w:val="0"/>
          <w:caps w:val="0"/>
          <w:smallCaps w:val="0"/>
          <w:noProof w:val="0"/>
          <w:color w:val="auto"/>
          <w:sz w:val="24"/>
          <w:szCs w:val="24"/>
          <w:lang w:val="en-GB"/>
        </w:rPr>
        <w:t xml:space="preserve"> camera up in the park showed </w:t>
      </w:r>
      <w:r w:rsidRPr="24870902" w:rsidR="1E1B1199">
        <w:rPr>
          <w:rFonts w:ascii="Times New Roman" w:hAnsi="Times New Roman" w:eastAsia="Times New Roman" w:cs="Times New Roman"/>
          <w:b w:val="0"/>
          <w:bCs w:val="0"/>
          <w:i w:val="0"/>
          <w:iCs w:val="0"/>
          <w:caps w:val="0"/>
          <w:smallCaps w:val="0"/>
          <w:noProof w:val="0"/>
          <w:color w:val="auto"/>
          <w:sz w:val="24"/>
          <w:szCs w:val="24"/>
          <w:lang w:val="en-GB"/>
        </w:rPr>
        <w:t>benefit</w:t>
      </w:r>
      <w:r w:rsidRPr="24870902" w:rsidR="4ED2FBC8">
        <w:rPr>
          <w:rFonts w:ascii="Times New Roman" w:hAnsi="Times New Roman" w:eastAsia="Times New Roman" w:cs="Times New Roman"/>
          <w:b w:val="0"/>
          <w:bCs w:val="0"/>
          <w:i w:val="0"/>
          <w:iCs w:val="0"/>
          <w:caps w:val="0"/>
          <w:smallCaps w:val="0"/>
          <w:noProof w:val="0"/>
          <w:color w:val="auto"/>
          <w:sz w:val="24"/>
          <w:szCs w:val="24"/>
          <w:lang w:val="en-GB"/>
        </w:rPr>
        <w:t xml:space="preserve"> as they co</w:t>
      </w:r>
      <w:r w:rsidRPr="24870902" w:rsidR="3835352E">
        <w:rPr>
          <w:rFonts w:ascii="Times New Roman" w:hAnsi="Times New Roman" w:eastAsia="Times New Roman" w:cs="Times New Roman"/>
          <w:b w:val="0"/>
          <w:bCs w:val="0"/>
          <w:i w:val="0"/>
          <w:iCs w:val="0"/>
          <w:caps w:val="0"/>
          <w:smallCaps w:val="0"/>
          <w:noProof w:val="0"/>
          <w:color w:val="auto"/>
          <w:sz w:val="24"/>
          <w:szCs w:val="24"/>
          <w:lang w:val="en-GB"/>
        </w:rPr>
        <w:t>uld key an eye out on the local wildlife and that they stayed healthy</w:t>
      </w:r>
      <w:r w:rsidRPr="24870902" w:rsidR="4ED2FBC8">
        <w:rPr>
          <w:rFonts w:ascii="Times New Roman" w:hAnsi="Times New Roman" w:eastAsia="Times New Roman" w:cs="Times New Roman"/>
          <w:b w:val="0"/>
          <w:bCs w:val="0"/>
          <w:i w:val="0"/>
          <w:iCs w:val="0"/>
          <w:caps w:val="0"/>
          <w:smallCaps w:val="0"/>
          <w:noProof w:val="0"/>
          <w:color w:val="auto"/>
          <w:sz w:val="24"/>
          <w:szCs w:val="24"/>
          <w:lang w:val="en-GB"/>
        </w:rPr>
        <w:t>.</w:t>
      </w:r>
      <w:r w:rsidRPr="24870902" w:rsidR="37CA4A1E">
        <w:rPr>
          <w:rFonts w:ascii="Times New Roman" w:hAnsi="Times New Roman" w:eastAsia="Times New Roman" w:cs="Times New Roman"/>
          <w:color w:val="000000" w:themeColor="text1" w:themeTint="FF" w:themeShade="FF"/>
        </w:rPr>
        <w:t xml:space="preserve"> </w:t>
      </w:r>
      <w:commentRangeStart w:id="812194388"/>
      <w:r w:rsidRPr="24870902" w:rsidR="5366FEB0">
        <w:rPr>
          <w:rFonts w:ascii="Times New Roman" w:hAnsi="Times New Roman" w:eastAsia="Times New Roman" w:cs="Times New Roman"/>
          <w:color w:val="000000" w:themeColor="text1" w:themeTint="FF" w:themeShade="FF"/>
        </w:rPr>
        <w:t xml:space="preserve">This raises </w:t>
      </w:r>
      <w:r w:rsidRPr="24870902" w:rsidR="30033BAC">
        <w:rPr>
          <w:rFonts w:ascii="Times New Roman" w:hAnsi="Times New Roman" w:eastAsia="Times New Roman" w:cs="Times New Roman"/>
          <w:color w:val="000000" w:themeColor="text1" w:themeTint="FF" w:themeShade="FF"/>
        </w:rPr>
        <w:t>issues</w:t>
      </w:r>
      <w:r w:rsidRPr="24870902" w:rsidR="5366FEB0">
        <w:rPr>
          <w:rFonts w:ascii="Times New Roman" w:hAnsi="Times New Roman" w:eastAsia="Times New Roman" w:cs="Times New Roman"/>
          <w:color w:val="000000" w:themeColor="text1" w:themeTint="FF" w:themeShade="FF"/>
        </w:rPr>
        <w:t xml:space="preserve"> about </w:t>
      </w:r>
      <w:r w:rsidRPr="24870902" w:rsidR="3CFD8786">
        <w:rPr>
          <w:rFonts w:ascii="Times New Roman" w:hAnsi="Times New Roman" w:eastAsia="Times New Roman" w:cs="Times New Roman"/>
          <w:color w:val="000000" w:themeColor="text1" w:themeTint="FF" w:themeShade="FF"/>
        </w:rPr>
        <w:t>accessibility</w:t>
      </w:r>
      <w:r w:rsidRPr="24870902" w:rsidR="5366FEB0">
        <w:rPr>
          <w:rFonts w:ascii="Times New Roman" w:hAnsi="Times New Roman" w:eastAsia="Times New Roman" w:cs="Times New Roman"/>
          <w:color w:val="000000" w:themeColor="text1" w:themeTint="FF" w:themeShade="FF"/>
        </w:rPr>
        <w:t xml:space="preserve"> to the park, given it is possible for people to enter at </w:t>
      </w:r>
      <w:bookmarkStart w:name="_Int_e6Z3mi2L" w:id="1590369104"/>
      <w:r w:rsidRPr="24870902" w:rsidR="5366FEB0">
        <w:rPr>
          <w:rFonts w:ascii="Times New Roman" w:hAnsi="Times New Roman" w:eastAsia="Times New Roman" w:cs="Times New Roman"/>
          <w:color w:val="000000" w:themeColor="text1" w:themeTint="FF" w:themeShade="FF"/>
        </w:rPr>
        <w:t>night time</w:t>
      </w:r>
      <w:bookmarkEnd w:id="1590369104"/>
      <w:r w:rsidRPr="24870902" w:rsidR="5366FEB0">
        <w:rPr>
          <w:rFonts w:ascii="Times New Roman" w:hAnsi="Times New Roman" w:eastAsia="Times New Roman" w:cs="Times New Roman"/>
          <w:color w:val="000000" w:themeColor="text1" w:themeTint="FF" w:themeShade="FF"/>
        </w:rPr>
        <w:t xml:space="preserve"> unsupervised. In addition, this raises questions about whether there should be </w:t>
      </w:r>
      <w:r w:rsidRPr="24870902" w:rsidR="209F93B2">
        <w:rPr>
          <w:rFonts w:ascii="Times New Roman" w:hAnsi="Times New Roman" w:eastAsia="Times New Roman" w:cs="Times New Roman"/>
          <w:color w:val="000000" w:themeColor="text1" w:themeTint="FF" w:themeShade="FF"/>
        </w:rPr>
        <w:t>restricted</w:t>
      </w:r>
      <w:r w:rsidRPr="24870902" w:rsidR="5EAEC570">
        <w:rPr>
          <w:rFonts w:ascii="Times New Roman" w:hAnsi="Times New Roman" w:eastAsia="Times New Roman" w:cs="Times New Roman"/>
          <w:color w:val="000000" w:themeColor="text1" w:themeTint="FF" w:themeShade="FF"/>
        </w:rPr>
        <w:t xml:space="preserve"> access to some pathways. On a separate </w:t>
      </w:r>
      <w:r w:rsidRPr="24870902" w:rsidR="29ABBF8E">
        <w:rPr>
          <w:rFonts w:ascii="Times New Roman" w:hAnsi="Times New Roman" w:eastAsia="Times New Roman" w:cs="Times New Roman"/>
          <w:color w:val="000000" w:themeColor="text1" w:themeTint="FF" w:themeShade="FF"/>
        </w:rPr>
        <w:t>note,</w:t>
      </w:r>
      <w:r w:rsidRPr="24870902" w:rsidR="5EAEC570">
        <w:rPr>
          <w:rFonts w:ascii="Times New Roman" w:hAnsi="Times New Roman" w:eastAsia="Times New Roman" w:cs="Times New Roman"/>
          <w:color w:val="000000" w:themeColor="text1" w:themeTint="FF" w:themeShade="FF"/>
        </w:rPr>
        <w:t xml:space="preserve"> but related to accessibility, the pathways in the deer park are not suitable for pushchairs or wheelchairs and</w:t>
      </w:r>
      <w:r w:rsidRPr="24870902" w:rsidR="740652FD">
        <w:rPr>
          <w:rFonts w:ascii="Times New Roman" w:hAnsi="Times New Roman" w:eastAsia="Times New Roman" w:cs="Times New Roman"/>
          <w:color w:val="000000" w:themeColor="text1" w:themeTint="FF" w:themeShade="FF"/>
        </w:rPr>
        <w:t xml:space="preserve"> this should be </w:t>
      </w:r>
      <w:r w:rsidRPr="24870902" w:rsidR="740652FD">
        <w:rPr>
          <w:rFonts w:ascii="Times New Roman" w:hAnsi="Times New Roman" w:eastAsia="Times New Roman" w:cs="Times New Roman"/>
          <w:color w:val="000000" w:themeColor="text1" w:themeTint="FF" w:themeShade="FF"/>
        </w:rPr>
        <w:t>stated</w:t>
      </w:r>
      <w:r w:rsidRPr="24870902" w:rsidR="740652FD">
        <w:rPr>
          <w:rFonts w:ascii="Times New Roman" w:hAnsi="Times New Roman" w:eastAsia="Times New Roman" w:cs="Times New Roman"/>
          <w:color w:val="000000" w:themeColor="text1" w:themeTint="FF" w:themeShade="FF"/>
        </w:rPr>
        <w:t xml:space="preserve"> in the information provided about the park or at the entrances of the gate to the deer park.</w:t>
      </w:r>
      <w:r w:rsidRPr="24870902" w:rsidR="2B4965FD">
        <w:rPr>
          <w:rFonts w:ascii="Times New Roman" w:hAnsi="Times New Roman" w:eastAsia="Times New Roman" w:cs="Times New Roman"/>
          <w:color w:val="000000" w:themeColor="text1" w:themeTint="FF" w:themeShade="FF"/>
        </w:rPr>
        <w:t xml:space="preserve"> With talk about the accessibility of the park, </w:t>
      </w:r>
      <w:commentRangeEnd w:id="812194388"/>
      <w:r>
        <w:rPr>
          <w:rStyle w:val="CommentReference"/>
        </w:rPr>
        <w:commentReference w:id="812194388"/>
      </w:r>
      <w:r w:rsidRPr="24870902" w:rsidR="2B4965FD">
        <w:rPr>
          <w:rFonts w:ascii="Times New Roman" w:hAnsi="Times New Roman" w:eastAsia="Times New Roman" w:cs="Times New Roman"/>
          <w:b w:val="0"/>
          <w:bCs w:val="0"/>
          <w:i w:val="0"/>
          <w:iCs w:val="0"/>
          <w:caps w:val="0"/>
          <w:smallCaps w:val="0"/>
          <w:noProof w:val="0"/>
          <w:color w:val="auto"/>
          <w:sz w:val="24"/>
          <w:szCs w:val="24"/>
          <w:lang w:val="en-GB"/>
        </w:rPr>
        <w:t xml:space="preserve">Chikuta, du Plessis and </w:t>
      </w:r>
      <w:r w:rsidRPr="24870902" w:rsidR="1BCA414C">
        <w:rPr>
          <w:rFonts w:ascii="Times New Roman" w:hAnsi="Times New Roman" w:eastAsia="Times New Roman" w:cs="Times New Roman"/>
          <w:b w:val="0"/>
          <w:bCs w:val="0"/>
          <w:i w:val="0"/>
          <w:iCs w:val="0"/>
          <w:caps w:val="0"/>
          <w:smallCaps w:val="0"/>
          <w:noProof w:val="0"/>
          <w:color w:val="auto"/>
          <w:sz w:val="24"/>
          <w:szCs w:val="24"/>
          <w:lang w:val="en-GB"/>
        </w:rPr>
        <w:t>Saayman (</w:t>
      </w:r>
      <w:r w:rsidRPr="24870902" w:rsidR="2B4965FD">
        <w:rPr>
          <w:rFonts w:ascii="Times New Roman" w:hAnsi="Times New Roman" w:eastAsia="Times New Roman" w:cs="Times New Roman"/>
          <w:b w:val="0"/>
          <w:bCs w:val="0"/>
          <w:i w:val="0"/>
          <w:iCs w:val="0"/>
          <w:caps w:val="0"/>
          <w:smallCaps w:val="0"/>
          <w:noProof w:val="0"/>
          <w:color w:val="auto"/>
          <w:sz w:val="24"/>
          <w:szCs w:val="24"/>
          <w:lang w:val="en-GB"/>
        </w:rPr>
        <w:t>2023)</w:t>
      </w:r>
      <w:r w:rsidRPr="24870902" w:rsidR="39CA870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4870902" w:rsidR="7773837B">
        <w:rPr>
          <w:rFonts w:ascii="Times New Roman" w:hAnsi="Times New Roman" w:eastAsia="Times New Roman" w:cs="Times New Roman"/>
          <w:b w:val="0"/>
          <w:bCs w:val="0"/>
          <w:i w:val="0"/>
          <w:iCs w:val="0"/>
          <w:caps w:val="0"/>
          <w:smallCaps w:val="0"/>
          <w:noProof w:val="0"/>
          <w:color w:val="auto"/>
          <w:sz w:val="24"/>
          <w:szCs w:val="24"/>
          <w:lang w:val="en-GB"/>
        </w:rPr>
        <w:t>discus</w:t>
      </w:r>
      <w:r w:rsidRPr="24870902" w:rsidR="39CA870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4870902" w:rsidR="396BE226">
        <w:rPr>
          <w:rFonts w:ascii="Times New Roman" w:hAnsi="Times New Roman" w:eastAsia="Times New Roman" w:cs="Times New Roman"/>
          <w:b w:val="0"/>
          <w:bCs w:val="0"/>
          <w:i w:val="0"/>
          <w:iCs w:val="0"/>
          <w:caps w:val="0"/>
          <w:smallCaps w:val="0"/>
          <w:noProof w:val="0"/>
          <w:color w:val="auto"/>
          <w:sz w:val="24"/>
          <w:szCs w:val="24"/>
          <w:lang w:val="en-GB"/>
        </w:rPr>
        <w:t xml:space="preserve">the </w:t>
      </w:r>
      <w:r w:rsidRPr="24870902" w:rsidR="39CA8708">
        <w:rPr>
          <w:rFonts w:ascii="Times New Roman" w:hAnsi="Times New Roman" w:eastAsia="Times New Roman" w:cs="Times New Roman"/>
          <w:b w:val="0"/>
          <w:bCs w:val="0"/>
          <w:i w:val="0"/>
          <w:iCs w:val="0"/>
          <w:caps w:val="0"/>
          <w:smallCaps w:val="0"/>
          <w:noProof w:val="0"/>
          <w:color w:val="auto"/>
          <w:sz w:val="24"/>
          <w:szCs w:val="24"/>
          <w:lang w:val="en-GB"/>
        </w:rPr>
        <w:t>be</w:t>
      </w:r>
      <w:r w:rsidRPr="24870902" w:rsidR="49564291">
        <w:rPr>
          <w:rFonts w:ascii="Times New Roman" w:hAnsi="Times New Roman" w:eastAsia="Times New Roman" w:cs="Times New Roman"/>
          <w:b w:val="0"/>
          <w:bCs w:val="0"/>
          <w:i w:val="0"/>
          <w:iCs w:val="0"/>
          <w:caps w:val="0"/>
          <w:smallCaps w:val="0"/>
          <w:noProof w:val="0"/>
          <w:color w:val="auto"/>
          <w:sz w:val="24"/>
          <w:szCs w:val="24"/>
          <w:lang w:val="en-GB"/>
        </w:rPr>
        <w:t>ne</w:t>
      </w:r>
      <w:r w:rsidRPr="24870902" w:rsidR="39CA8708">
        <w:rPr>
          <w:rFonts w:ascii="Times New Roman" w:hAnsi="Times New Roman" w:eastAsia="Times New Roman" w:cs="Times New Roman"/>
          <w:b w:val="0"/>
          <w:bCs w:val="0"/>
          <w:i w:val="0"/>
          <w:iCs w:val="0"/>
          <w:caps w:val="0"/>
          <w:smallCaps w:val="0"/>
          <w:noProof w:val="0"/>
          <w:color w:val="auto"/>
          <w:sz w:val="24"/>
          <w:szCs w:val="24"/>
          <w:lang w:val="en-GB"/>
        </w:rPr>
        <w:t>fit</w:t>
      </w:r>
      <w:r w:rsidRPr="24870902" w:rsidR="39CA8708">
        <w:rPr>
          <w:rFonts w:ascii="Times New Roman" w:hAnsi="Times New Roman" w:eastAsia="Times New Roman" w:cs="Times New Roman"/>
          <w:b w:val="0"/>
          <w:bCs w:val="0"/>
          <w:i w:val="0"/>
          <w:iCs w:val="0"/>
          <w:caps w:val="0"/>
          <w:smallCaps w:val="0"/>
          <w:noProof w:val="0"/>
          <w:color w:val="auto"/>
          <w:sz w:val="24"/>
          <w:szCs w:val="24"/>
          <w:lang w:val="en-GB"/>
        </w:rPr>
        <w:t xml:space="preserve"> of </w:t>
      </w:r>
      <w:r w:rsidRPr="24870902" w:rsidR="7186C856">
        <w:rPr>
          <w:rFonts w:ascii="Times New Roman" w:hAnsi="Times New Roman" w:eastAsia="Times New Roman" w:cs="Times New Roman"/>
          <w:b w:val="0"/>
          <w:bCs w:val="0"/>
          <w:i w:val="0"/>
          <w:iCs w:val="0"/>
          <w:caps w:val="0"/>
          <w:smallCaps w:val="0"/>
          <w:noProof w:val="0"/>
          <w:color w:val="auto"/>
          <w:sz w:val="24"/>
          <w:szCs w:val="24"/>
          <w:lang w:val="en-GB"/>
        </w:rPr>
        <w:t>opening</w:t>
      </w:r>
      <w:r w:rsidRPr="24870902" w:rsidR="39CA870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4870902" w:rsidR="6A1DF364">
        <w:rPr>
          <w:rFonts w:ascii="Times New Roman" w:hAnsi="Times New Roman" w:eastAsia="Times New Roman" w:cs="Times New Roman"/>
          <w:b w:val="0"/>
          <w:bCs w:val="0"/>
          <w:i w:val="0"/>
          <w:iCs w:val="0"/>
          <w:caps w:val="0"/>
          <w:smallCaps w:val="0"/>
          <w:noProof w:val="0"/>
          <w:color w:val="auto"/>
          <w:sz w:val="24"/>
          <w:szCs w:val="24"/>
          <w:lang w:val="en-GB"/>
        </w:rPr>
        <w:t>their</w:t>
      </w:r>
      <w:r w:rsidRPr="24870902" w:rsidR="39CA8708">
        <w:rPr>
          <w:rFonts w:ascii="Times New Roman" w:hAnsi="Times New Roman" w:eastAsia="Times New Roman" w:cs="Times New Roman"/>
          <w:b w:val="0"/>
          <w:bCs w:val="0"/>
          <w:i w:val="0"/>
          <w:iCs w:val="0"/>
          <w:caps w:val="0"/>
          <w:smallCaps w:val="0"/>
          <w:noProof w:val="0"/>
          <w:color w:val="auto"/>
          <w:sz w:val="24"/>
          <w:szCs w:val="24"/>
          <w:lang w:val="en-GB"/>
        </w:rPr>
        <w:t xml:space="preserve"> park to all but that can only happen due to the terrain giving in their park and they try and make sure to include </w:t>
      </w:r>
      <w:r w:rsidRPr="24870902" w:rsidR="15958A1B">
        <w:rPr>
          <w:rFonts w:ascii="Times New Roman" w:hAnsi="Times New Roman" w:eastAsia="Times New Roman" w:cs="Times New Roman"/>
          <w:b w:val="0"/>
          <w:bCs w:val="0"/>
          <w:i w:val="0"/>
          <w:iCs w:val="0"/>
          <w:caps w:val="0"/>
          <w:smallCaps w:val="0"/>
          <w:noProof w:val="0"/>
          <w:color w:val="auto"/>
          <w:sz w:val="24"/>
          <w:szCs w:val="24"/>
          <w:lang w:val="en-GB"/>
        </w:rPr>
        <w:t>the</w:t>
      </w:r>
      <w:r w:rsidRPr="24870902" w:rsidR="39CA870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4870902" w:rsidR="7709DCAE">
        <w:rPr>
          <w:rFonts w:ascii="Times New Roman" w:hAnsi="Times New Roman" w:eastAsia="Times New Roman" w:cs="Times New Roman"/>
          <w:b w:val="0"/>
          <w:bCs w:val="0"/>
          <w:i w:val="0"/>
          <w:iCs w:val="0"/>
          <w:caps w:val="0"/>
          <w:smallCaps w:val="0"/>
          <w:noProof w:val="0"/>
          <w:color w:val="auto"/>
          <w:sz w:val="24"/>
          <w:szCs w:val="24"/>
          <w:lang w:val="en-GB"/>
        </w:rPr>
        <w:t>accessibility</w:t>
      </w:r>
      <w:r w:rsidRPr="24870902" w:rsidR="78E3800B">
        <w:rPr>
          <w:rFonts w:ascii="Times New Roman" w:hAnsi="Times New Roman" w:eastAsia="Times New Roman" w:cs="Times New Roman"/>
          <w:b w:val="0"/>
          <w:bCs w:val="0"/>
          <w:i w:val="0"/>
          <w:iCs w:val="0"/>
          <w:caps w:val="0"/>
          <w:smallCaps w:val="0"/>
          <w:noProof w:val="0"/>
          <w:color w:val="auto"/>
          <w:sz w:val="24"/>
          <w:szCs w:val="24"/>
          <w:lang w:val="en-GB"/>
        </w:rPr>
        <w:t xml:space="preserve"> to all people</w:t>
      </w:r>
      <w:r w:rsidRPr="24870902" w:rsidR="10EAC2ED">
        <w:rPr>
          <w:rFonts w:ascii="Times New Roman" w:hAnsi="Times New Roman" w:eastAsia="Times New Roman" w:cs="Times New Roman"/>
          <w:b w:val="0"/>
          <w:bCs w:val="0"/>
          <w:i w:val="0"/>
          <w:iCs w:val="0"/>
          <w:caps w:val="0"/>
          <w:smallCaps w:val="0"/>
          <w:noProof w:val="0"/>
          <w:color w:val="auto"/>
          <w:sz w:val="24"/>
          <w:szCs w:val="24"/>
          <w:lang w:val="en-GB"/>
        </w:rPr>
        <w:t xml:space="preserve"> but they have more </w:t>
      </w:r>
      <w:r w:rsidRPr="24870902" w:rsidR="574A2836">
        <w:rPr>
          <w:rFonts w:ascii="Times New Roman" w:hAnsi="Times New Roman" w:eastAsia="Times New Roman" w:cs="Times New Roman"/>
          <w:b w:val="0"/>
          <w:bCs w:val="0"/>
          <w:i w:val="0"/>
          <w:iCs w:val="0"/>
          <w:caps w:val="0"/>
          <w:smallCaps w:val="0"/>
          <w:noProof w:val="0"/>
          <w:color w:val="auto"/>
          <w:sz w:val="24"/>
          <w:szCs w:val="24"/>
          <w:lang w:val="en-GB"/>
        </w:rPr>
        <w:t>space</w:t>
      </w:r>
      <w:r w:rsidRPr="24870902" w:rsidR="10EAC2ED">
        <w:rPr>
          <w:rFonts w:ascii="Times New Roman" w:hAnsi="Times New Roman" w:eastAsia="Times New Roman" w:cs="Times New Roman"/>
          <w:b w:val="0"/>
          <w:bCs w:val="0"/>
          <w:i w:val="0"/>
          <w:iCs w:val="0"/>
          <w:caps w:val="0"/>
          <w:smallCaps w:val="0"/>
          <w:noProof w:val="0"/>
          <w:color w:val="auto"/>
          <w:sz w:val="24"/>
          <w:szCs w:val="24"/>
          <w:lang w:val="en-GB"/>
        </w:rPr>
        <w:t xml:space="preserve"> to work with and then </w:t>
      </w:r>
      <w:r w:rsidRPr="24870902" w:rsidR="7C50E55F">
        <w:rPr>
          <w:rFonts w:ascii="Times New Roman" w:hAnsi="Times New Roman" w:eastAsia="Times New Roman" w:cs="Times New Roman"/>
          <w:b w:val="0"/>
          <w:bCs w:val="0"/>
          <w:i w:val="0"/>
          <w:iCs w:val="0"/>
          <w:caps w:val="0"/>
          <w:smallCaps w:val="0"/>
          <w:noProof w:val="0"/>
          <w:color w:val="auto"/>
          <w:sz w:val="24"/>
          <w:szCs w:val="24"/>
          <w:lang w:val="en-GB"/>
        </w:rPr>
        <w:t>Dinefwr</w:t>
      </w:r>
      <w:r w:rsidRPr="24870902" w:rsidR="10EAC2ED">
        <w:rPr>
          <w:rFonts w:ascii="Times New Roman" w:hAnsi="Times New Roman" w:eastAsia="Times New Roman" w:cs="Times New Roman"/>
          <w:b w:val="0"/>
          <w:bCs w:val="0"/>
          <w:i w:val="0"/>
          <w:iCs w:val="0"/>
          <w:caps w:val="0"/>
          <w:smallCaps w:val="0"/>
          <w:noProof w:val="0"/>
          <w:color w:val="auto"/>
          <w:sz w:val="24"/>
          <w:szCs w:val="24"/>
          <w:lang w:val="en-GB"/>
        </w:rPr>
        <w:t xml:space="preserve"> park</w:t>
      </w:r>
      <w:r w:rsidRPr="24870902" w:rsidR="78E3800B">
        <w:rPr>
          <w:rFonts w:ascii="Times New Roman" w:hAnsi="Times New Roman" w:eastAsia="Times New Roman" w:cs="Times New Roman"/>
          <w:b w:val="0"/>
          <w:bCs w:val="0"/>
          <w:i w:val="0"/>
          <w:iCs w:val="0"/>
          <w:caps w:val="0"/>
          <w:smallCaps w:val="0"/>
          <w:noProof w:val="0"/>
          <w:color w:val="auto"/>
          <w:sz w:val="24"/>
          <w:szCs w:val="24"/>
          <w:lang w:val="en-GB"/>
        </w:rPr>
        <w:t>.</w:t>
      </w:r>
      <w:r w:rsidRPr="24870902" w:rsidR="4843C79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4870902" w:rsidR="238C0524">
        <w:rPr>
          <w:rFonts w:ascii="Times New Roman" w:hAnsi="Times New Roman" w:eastAsia="Times New Roman" w:cs="Times New Roman"/>
          <w:b w:val="0"/>
          <w:bCs w:val="0"/>
          <w:i w:val="0"/>
          <w:iCs w:val="0"/>
          <w:caps w:val="0"/>
          <w:smallCaps w:val="0"/>
          <w:noProof w:val="0"/>
          <w:color w:val="auto"/>
          <w:sz w:val="24"/>
          <w:szCs w:val="24"/>
          <w:lang w:val="en-GB"/>
        </w:rPr>
        <w:t>Dinefwr Park</w:t>
      </w:r>
      <w:r w:rsidRPr="24870902" w:rsidR="4843C795">
        <w:rPr>
          <w:rFonts w:ascii="Times New Roman" w:hAnsi="Times New Roman" w:eastAsia="Times New Roman" w:cs="Times New Roman"/>
          <w:b w:val="0"/>
          <w:bCs w:val="0"/>
          <w:i w:val="0"/>
          <w:iCs w:val="0"/>
          <w:caps w:val="0"/>
          <w:smallCaps w:val="0"/>
          <w:noProof w:val="0"/>
          <w:color w:val="auto"/>
          <w:sz w:val="24"/>
          <w:szCs w:val="24"/>
          <w:lang w:val="en-GB"/>
        </w:rPr>
        <w:t xml:space="preserve"> is a </w:t>
      </w:r>
      <w:r w:rsidRPr="24870902" w:rsidR="4843C79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Site of Special Scientific Interest and </w:t>
      </w:r>
      <w:r w:rsidRPr="24870902" w:rsidR="5DB5523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w:t>
      </w:r>
      <w:r w:rsidRPr="24870902" w:rsidR="4843C79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ational</w:t>
      </w:r>
      <w:r w:rsidRPr="24870902" w:rsidR="4150D37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24870902" w:rsidR="5F5473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w:t>
      </w:r>
      <w:r w:rsidRPr="24870902" w:rsidR="4150D37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ature</w:t>
      </w:r>
      <w:r w:rsidRPr="24870902" w:rsidR="4843C79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24870902" w:rsidR="39E1FB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w:t>
      </w:r>
      <w:r w:rsidRPr="24870902" w:rsidR="2BC8AF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eserve</w:t>
      </w:r>
      <w:r w:rsidRPr="24870902" w:rsidR="4843C79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which </w:t>
      </w:r>
      <w:r w:rsidRPr="24870902" w:rsidR="4843C79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have to</w:t>
      </w:r>
      <w:r w:rsidRPr="24870902" w:rsidR="4843C79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work alongside the </w:t>
      </w:r>
      <w:r w:rsidRPr="24870902" w:rsidR="540ABD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nature</w:t>
      </w:r>
      <w:r w:rsidRPr="24870902" w:rsidR="4843C79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envi</w:t>
      </w:r>
      <w:r w:rsidRPr="24870902" w:rsidR="5D2C8C7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ronment.</w:t>
      </w:r>
    </w:p>
    <w:p w:rsidR="00ED2845" w:rsidP="34E0EA76" w:rsidRDefault="00ED2845" w14:paraId="4E6DD852" w14:textId="77777777">
      <w:pPr>
        <w:spacing w:before="240" w:after="240"/>
        <w:rPr>
          <w:rFonts w:ascii="Times New Roman" w:hAnsi="Times New Roman" w:eastAsia="Times New Roman" w:cs="Times New Roman"/>
          <w:color w:val="000000" w:themeColor="text1"/>
        </w:rPr>
      </w:pPr>
    </w:p>
    <w:p w:rsidR="7FE442EB" w:rsidP="24870902" w:rsidRDefault="7FE442EB" w14:paraId="3A6BF250" w14:textId="7BE897C3">
      <w:pPr>
        <w:rPr>
          <w:rFonts w:ascii="Times New Roman" w:hAnsi="Times New Roman" w:eastAsia="Times New Roman" w:cs="Times New Roman"/>
          <w:i w:val="1"/>
          <w:iCs w:val="1"/>
          <w:color w:val="000000" w:themeColor="text1"/>
        </w:rPr>
      </w:pPr>
      <w:r w:rsidRPr="24870902" w:rsidR="7FE442EB">
        <w:rPr>
          <w:rFonts w:ascii="Times New Roman" w:hAnsi="Times New Roman" w:eastAsia="Times New Roman" w:cs="Times New Roman"/>
          <w:i w:val="1"/>
          <w:iCs w:val="1"/>
          <w:color w:val="000000" w:themeColor="text1" w:themeTint="FF" w:themeShade="FF"/>
        </w:rPr>
        <w:t>Solutions and Management</w:t>
      </w:r>
    </w:p>
    <w:p w:rsidR="7FE442EB" w:rsidP="24870902" w:rsidRDefault="7FE442EB" w14:paraId="7EE517AA" w14:textId="12E41DCC">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222222"/>
          <w:sz w:val="24"/>
          <w:szCs w:val="24"/>
          <w:lang w:val="en-GB"/>
        </w:rPr>
      </w:pPr>
      <w:commentRangeStart w:id="60"/>
      <w:r w:rsidRPr="24870902" w:rsidR="6741A925">
        <w:rPr>
          <w:rFonts w:ascii="Times New Roman" w:hAnsi="Times New Roman" w:eastAsia="Times New Roman" w:cs="Times New Roman"/>
          <w:color w:val="000000" w:themeColor="text1" w:themeTint="FF" w:themeShade="FF"/>
        </w:rPr>
        <w:t>With</w:t>
      </w:r>
      <w:r w:rsidRPr="24870902" w:rsidR="6741A925">
        <w:rPr>
          <w:rFonts w:ascii="Times New Roman" w:hAnsi="Times New Roman" w:eastAsia="Times New Roman" w:cs="Times New Roman"/>
          <w:color w:val="000000" w:themeColor="text1" w:themeTint="FF" w:themeShade="FF"/>
        </w:rPr>
        <w:t xml:space="preserve"> the problems</w:t>
      </w:r>
      <w:r w:rsidRPr="24870902" w:rsidR="36D89ABA">
        <w:rPr>
          <w:rFonts w:ascii="Times New Roman" w:hAnsi="Times New Roman" w:eastAsia="Times New Roman" w:cs="Times New Roman"/>
          <w:color w:val="000000" w:themeColor="text1" w:themeTint="FF" w:themeShade="FF"/>
        </w:rPr>
        <w:t xml:space="preserve"> identified, it is possible to find solutions</w:t>
      </w:r>
      <w:commentRangeEnd w:id="60"/>
      <w:r>
        <w:rPr>
          <w:rStyle w:val="CommentReference"/>
        </w:rPr>
        <w:commentReference w:id="60"/>
      </w:r>
      <w:r w:rsidRPr="24870902" w:rsidR="6741A925">
        <w:rPr>
          <w:rFonts w:ascii="Times New Roman" w:hAnsi="Times New Roman" w:eastAsia="Times New Roman" w:cs="Times New Roman"/>
          <w:color w:val="000000" w:themeColor="text1" w:themeTint="FF" w:themeShade="FF"/>
        </w:rPr>
        <w:t xml:space="preserve"> for each problem stated above</w:t>
      </w:r>
      <w:commentRangeStart w:id="61"/>
      <w:r w:rsidRPr="24870902" w:rsidR="6741A925">
        <w:rPr>
          <w:rFonts w:ascii="Times New Roman" w:hAnsi="Times New Roman" w:eastAsia="Times New Roman" w:cs="Times New Roman"/>
          <w:color w:val="000000" w:themeColor="text1" w:themeTint="FF" w:themeShade="FF"/>
        </w:rPr>
        <w:t xml:space="preserve">. </w:t>
      </w:r>
      <w:r w:rsidRPr="24870902" w:rsidR="30F63678">
        <w:rPr>
          <w:rFonts w:ascii="Times New Roman" w:hAnsi="Times New Roman" w:eastAsia="Times New Roman" w:cs="Times New Roman"/>
          <w:color w:val="000000" w:themeColor="text1" w:themeTint="FF" w:themeShade="FF"/>
        </w:rPr>
        <w:t>F</w:t>
      </w:r>
      <w:r w:rsidRPr="24870902" w:rsidR="6741A925">
        <w:rPr>
          <w:rFonts w:ascii="Times New Roman" w:hAnsi="Times New Roman" w:eastAsia="Times New Roman" w:cs="Times New Roman"/>
          <w:color w:val="000000" w:themeColor="text1" w:themeTint="FF" w:themeShade="FF"/>
        </w:rPr>
        <w:t>irst</w:t>
      </w:r>
      <w:r w:rsidRPr="24870902" w:rsidR="09EA913E">
        <w:rPr>
          <w:rFonts w:ascii="Times New Roman" w:hAnsi="Times New Roman" w:eastAsia="Times New Roman" w:cs="Times New Roman"/>
          <w:color w:val="000000" w:themeColor="text1" w:themeTint="FF" w:themeShade="FF"/>
        </w:rPr>
        <w:t>ly,</w:t>
      </w:r>
      <w:r w:rsidRPr="24870902" w:rsidR="30F63678">
        <w:rPr>
          <w:rFonts w:ascii="Times New Roman" w:hAnsi="Times New Roman" w:eastAsia="Times New Roman" w:cs="Times New Roman"/>
          <w:color w:val="000000" w:themeColor="text1" w:themeTint="FF" w:themeShade="FF"/>
        </w:rPr>
        <w:t xml:space="preserve"> the solution to</w:t>
      </w:r>
      <w:commentRangeEnd w:id="61"/>
      <w:r>
        <w:rPr>
          <w:rStyle w:val="CommentReference"/>
        </w:rPr>
        <w:commentReference w:id="61"/>
      </w:r>
      <w:r w:rsidRPr="24870902" w:rsidR="2A15BBC2">
        <w:rPr>
          <w:rFonts w:ascii="Times New Roman" w:hAnsi="Times New Roman" w:eastAsia="Times New Roman" w:cs="Times New Roman"/>
          <w:color w:val="000000" w:themeColor="text1" w:themeTint="FF" w:themeShade="FF"/>
        </w:rPr>
        <w:t xml:space="preserve"> the</w:t>
      </w:r>
      <w:r w:rsidRPr="24870902" w:rsidR="0DB81F41">
        <w:rPr>
          <w:rFonts w:ascii="Times New Roman" w:hAnsi="Times New Roman" w:eastAsia="Times New Roman" w:cs="Times New Roman"/>
          <w:color w:val="000000" w:themeColor="text1" w:themeTint="FF" w:themeShade="FF"/>
        </w:rPr>
        <w:t xml:space="preserve"> </w:t>
      </w:r>
      <w:r w:rsidRPr="24870902" w:rsidR="2A15BBC2">
        <w:rPr>
          <w:rFonts w:ascii="Times New Roman" w:hAnsi="Times New Roman" w:eastAsia="Times New Roman" w:cs="Times New Roman"/>
          <w:color w:val="000000" w:themeColor="text1" w:themeTint="FF" w:themeShade="FF"/>
        </w:rPr>
        <w:t>lack of information around th</w:t>
      </w:r>
      <w:r w:rsidRPr="24870902" w:rsidR="0A956FFC">
        <w:rPr>
          <w:rFonts w:ascii="Times New Roman" w:hAnsi="Times New Roman" w:eastAsia="Times New Roman" w:cs="Times New Roman"/>
          <w:color w:val="000000" w:themeColor="text1" w:themeTint="FF" w:themeShade="FF"/>
        </w:rPr>
        <w:t xml:space="preserve">e </w:t>
      </w:r>
      <w:r w:rsidRPr="24870902" w:rsidR="2A15BBC2">
        <w:rPr>
          <w:rFonts w:ascii="Times New Roman" w:hAnsi="Times New Roman" w:eastAsia="Times New Roman" w:cs="Times New Roman"/>
          <w:color w:val="000000" w:themeColor="text1" w:themeTint="FF" w:themeShade="FF"/>
        </w:rPr>
        <w:t xml:space="preserve">park would be to put up signs for people to find </w:t>
      </w:r>
      <w:r w:rsidRPr="24870902" w:rsidR="5213F3C3">
        <w:rPr>
          <w:rFonts w:ascii="Times New Roman" w:hAnsi="Times New Roman" w:eastAsia="Times New Roman" w:cs="Times New Roman"/>
          <w:color w:val="000000" w:themeColor="text1" w:themeTint="FF" w:themeShade="FF"/>
        </w:rPr>
        <w:t>their</w:t>
      </w:r>
      <w:r w:rsidRPr="24870902" w:rsidR="2A15BBC2">
        <w:rPr>
          <w:rFonts w:ascii="Times New Roman" w:hAnsi="Times New Roman" w:eastAsia="Times New Roman" w:cs="Times New Roman"/>
          <w:color w:val="000000" w:themeColor="text1" w:themeTint="FF" w:themeShade="FF"/>
        </w:rPr>
        <w:t xml:space="preserve"> way around the </w:t>
      </w:r>
      <w:commentRangeStart w:id="62"/>
      <w:r w:rsidRPr="24870902" w:rsidR="2A15BBC2">
        <w:rPr>
          <w:rFonts w:ascii="Times New Roman" w:hAnsi="Times New Roman" w:eastAsia="Times New Roman" w:cs="Times New Roman"/>
          <w:color w:val="000000" w:themeColor="text1" w:themeTint="FF" w:themeShade="FF"/>
        </w:rPr>
        <w:t>park</w:t>
      </w:r>
      <w:r w:rsidRPr="24870902" w:rsidR="5A10C9B4">
        <w:rPr>
          <w:rFonts w:ascii="Times New Roman" w:hAnsi="Times New Roman" w:eastAsia="Times New Roman" w:cs="Times New Roman"/>
          <w:color w:val="000000" w:themeColor="text1" w:themeTint="FF" w:themeShade="FF"/>
        </w:rPr>
        <w:t>.</w:t>
      </w:r>
      <w:commentRangeEnd w:id="62"/>
      <w:r>
        <w:rPr>
          <w:rStyle w:val="CommentReference"/>
        </w:rPr>
        <w:commentReference w:id="62"/>
      </w:r>
      <w:r w:rsidRPr="24870902" w:rsidR="2A15BBC2">
        <w:rPr>
          <w:rFonts w:ascii="Times New Roman" w:hAnsi="Times New Roman" w:eastAsia="Times New Roman" w:cs="Times New Roman"/>
          <w:color w:val="000000" w:themeColor="text1" w:themeTint="FF" w:themeShade="FF"/>
        </w:rPr>
        <w:t xml:space="preserve"> </w:t>
      </w:r>
      <w:r w:rsidRPr="24870902" w:rsidR="05E6A40B">
        <w:rPr>
          <w:rFonts w:ascii="Times New Roman" w:hAnsi="Times New Roman" w:eastAsia="Times New Roman" w:cs="Times New Roman"/>
          <w:color w:val="000000" w:themeColor="text1" w:themeTint="FF" w:themeShade="FF"/>
        </w:rPr>
        <w:t>In addition,</w:t>
      </w:r>
      <w:r w:rsidRPr="24870902" w:rsidR="2A15BBC2">
        <w:rPr>
          <w:rFonts w:ascii="Times New Roman" w:hAnsi="Times New Roman" w:eastAsia="Times New Roman" w:cs="Times New Roman"/>
          <w:color w:val="000000" w:themeColor="text1" w:themeTint="FF" w:themeShade="FF"/>
        </w:rPr>
        <w:t xml:space="preserve"> cameras</w:t>
      </w:r>
      <w:r w:rsidRPr="24870902" w:rsidR="69348545">
        <w:rPr>
          <w:rFonts w:ascii="Times New Roman" w:hAnsi="Times New Roman" w:eastAsia="Times New Roman" w:cs="Times New Roman"/>
          <w:color w:val="000000" w:themeColor="text1" w:themeTint="FF" w:themeShade="FF"/>
        </w:rPr>
        <w:t xml:space="preserve"> could be put up</w:t>
      </w:r>
      <w:r w:rsidRPr="24870902" w:rsidR="2A15BBC2">
        <w:rPr>
          <w:rFonts w:ascii="Times New Roman" w:hAnsi="Times New Roman" w:eastAsia="Times New Roman" w:cs="Times New Roman"/>
          <w:color w:val="000000" w:themeColor="text1" w:themeTint="FF" w:themeShade="FF"/>
        </w:rPr>
        <w:t xml:space="preserve"> around any areas</w:t>
      </w:r>
      <w:r w:rsidRPr="24870902" w:rsidR="63F47630">
        <w:rPr>
          <w:rFonts w:ascii="Times New Roman" w:hAnsi="Times New Roman" w:eastAsia="Times New Roman" w:cs="Times New Roman"/>
          <w:color w:val="000000" w:themeColor="text1" w:themeTint="FF" w:themeShade="FF"/>
        </w:rPr>
        <w:t xml:space="preserve"> where</w:t>
      </w:r>
      <w:r w:rsidRPr="24870902" w:rsidR="2A15BBC2">
        <w:rPr>
          <w:rFonts w:ascii="Times New Roman" w:hAnsi="Times New Roman" w:eastAsia="Times New Roman" w:cs="Times New Roman"/>
          <w:color w:val="000000" w:themeColor="text1" w:themeTint="FF" w:themeShade="FF"/>
        </w:rPr>
        <w:t xml:space="preserve"> </w:t>
      </w:r>
      <w:commentRangeStart w:id="63"/>
      <w:commentRangeStart w:id="64"/>
      <w:r w:rsidRPr="24870902" w:rsidR="2A15BBC2">
        <w:rPr>
          <w:rFonts w:ascii="Times New Roman" w:hAnsi="Times New Roman" w:eastAsia="Times New Roman" w:cs="Times New Roman"/>
          <w:color w:val="000000" w:themeColor="text1" w:themeTint="FF" w:themeShade="FF"/>
        </w:rPr>
        <w:t>th</w:t>
      </w:r>
      <w:r w:rsidRPr="24870902" w:rsidR="5B201003">
        <w:rPr>
          <w:rFonts w:ascii="Times New Roman" w:hAnsi="Times New Roman" w:eastAsia="Times New Roman" w:cs="Times New Roman"/>
          <w:color w:val="000000" w:themeColor="text1" w:themeTint="FF" w:themeShade="FF"/>
        </w:rPr>
        <w:t>ere</w:t>
      </w:r>
      <w:r w:rsidRPr="24870902" w:rsidR="2A15BBC2">
        <w:rPr>
          <w:rFonts w:ascii="Times New Roman" w:hAnsi="Times New Roman" w:eastAsia="Times New Roman" w:cs="Times New Roman"/>
          <w:color w:val="000000" w:themeColor="text1" w:themeTint="FF" w:themeShade="FF"/>
        </w:rPr>
        <w:t xml:space="preserve"> </w:t>
      </w:r>
      <w:r w:rsidRPr="24870902" w:rsidR="5CF2BAFD">
        <w:rPr>
          <w:rFonts w:ascii="Times New Roman" w:hAnsi="Times New Roman" w:eastAsia="Times New Roman" w:cs="Times New Roman"/>
          <w:color w:val="000000" w:themeColor="text1" w:themeTint="FF" w:themeShade="FF"/>
        </w:rPr>
        <w:t>have</w:t>
      </w:r>
      <w:r w:rsidRPr="24870902" w:rsidR="4BE14145">
        <w:rPr>
          <w:rFonts w:ascii="Times New Roman" w:hAnsi="Times New Roman" w:eastAsia="Times New Roman" w:cs="Times New Roman"/>
          <w:color w:val="000000" w:themeColor="text1" w:themeTint="FF" w:themeShade="FF"/>
        </w:rPr>
        <w:t xml:space="preserve"> been problems </w:t>
      </w:r>
      <w:r w:rsidRPr="24870902" w:rsidR="66ACE02F">
        <w:rPr>
          <w:rFonts w:ascii="Times New Roman" w:hAnsi="Times New Roman" w:eastAsia="Times New Roman" w:cs="Times New Roman"/>
          <w:color w:val="000000" w:themeColor="text1" w:themeTint="FF" w:themeShade="FF"/>
        </w:rPr>
        <w:t>with people</w:t>
      </w:r>
      <w:r w:rsidRPr="24870902" w:rsidR="6BF1EB40">
        <w:rPr>
          <w:rFonts w:ascii="Times New Roman" w:hAnsi="Times New Roman" w:eastAsia="Times New Roman" w:cs="Times New Roman"/>
          <w:color w:val="000000" w:themeColor="text1" w:themeTint="FF" w:themeShade="FF"/>
        </w:rPr>
        <w:t xml:space="preserve"> causing trouble</w:t>
      </w:r>
      <w:r w:rsidRPr="24870902" w:rsidR="66ACE02F">
        <w:rPr>
          <w:rFonts w:ascii="Times New Roman" w:hAnsi="Times New Roman" w:eastAsia="Times New Roman" w:cs="Times New Roman"/>
          <w:color w:val="000000" w:themeColor="text1" w:themeTint="FF" w:themeShade="FF"/>
        </w:rPr>
        <w:t xml:space="preserve"> coming </w:t>
      </w:r>
      <w:commentRangeEnd w:id="63"/>
      <w:r>
        <w:rPr>
          <w:rStyle w:val="CommentReference"/>
        </w:rPr>
        <w:commentReference w:id="63"/>
      </w:r>
      <w:commentRangeEnd w:id="64"/>
      <w:r>
        <w:rPr>
          <w:rStyle w:val="CommentReference"/>
        </w:rPr>
        <w:commentReference w:id="64"/>
      </w:r>
      <w:r w:rsidRPr="24870902" w:rsidR="66ACE02F">
        <w:rPr>
          <w:rFonts w:ascii="Times New Roman" w:hAnsi="Times New Roman" w:eastAsia="Times New Roman" w:cs="Times New Roman"/>
          <w:color w:val="000000" w:themeColor="text1" w:themeTint="FF" w:themeShade="FF"/>
        </w:rPr>
        <w:t>in</w:t>
      </w:r>
      <w:r w:rsidRPr="24870902" w:rsidR="096510E9">
        <w:rPr>
          <w:rFonts w:ascii="Times New Roman" w:hAnsi="Times New Roman" w:eastAsia="Times New Roman" w:cs="Times New Roman"/>
          <w:color w:val="000000" w:themeColor="text1" w:themeTint="FF" w:themeShade="FF"/>
        </w:rPr>
        <w:t>. People would need to be informed that there are cameras around the park and the signage could include instructions about how to behave around</w:t>
      </w:r>
      <w:r w:rsidRPr="24870902" w:rsidR="568C2499">
        <w:rPr>
          <w:rFonts w:ascii="Times New Roman" w:hAnsi="Times New Roman" w:eastAsia="Times New Roman" w:cs="Times New Roman"/>
          <w:color w:val="000000" w:themeColor="text1" w:themeTint="FF" w:themeShade="FF"/>
        </w:rPr>
        <w:t xml:space="preserve"> the animals </w:t>
      </w:r>
      <w:bookmarkStart w:name="_Int_Zz2p6ILs" w:id="216821121"/>
      <w:r w:rsidRPr="24870902" w:rsidR="568C2499">
        <w:rPr>
          <w:rFonts w:ascii="Times New Roman" w:hAnsi="Times New Roman" w:eastAsia="Times New Roman" w:cs="Times New Roman"/>
          <w:color w:val="000000" w:themeColor="text1" w:themeTint="FF" w:themeShade="FF"/>
        </w:rPr>
        <w:t>in order to</w:t>
      </w:r>
      <w:bookmarkEnd w:id="216821121"/>
      <w:r w:rsidRPr="24870902" w:rsidR="568C2499">
        <w:rPr>
          <w:rFonts w:ascii="Times New Roman" w:hAnsi="Times New Roman" w:eastAsia="Times New Roman" w:cs="Times New Roman"/>
          <w:color w:val="000000" w:themeColor="text1" w:themeTint="FF" w:themeShade="FF"/>
        </w:rPr>
        <w:t xml:space="preserve"> protect them and the environment they inhabit.</w:t>
      </w:r>
      <w:r w:rsidRPr="24870902" w:rsidR="1F40D098">
        <w:rPr>
          <w:rFonts w:ascii="Times New Roman" w:hAnsi="Times New Roman" w:eastAsia="Times New Roman" w:cs="Times New Roman"/>
          <w:color w:val="000000" w:themeColor="text1" w:themeTint="FF" w:themeShade="FF"/>
        </w:rPr>
        <w:t xml:space="preserve"> </w:t>
      </w:r>
      <w:commentRangeStart w:id="229787992"/>
      <w:r w:rsidRPr="24870902" w:rsidR="1F40D098">
        <w:rPr>
          <w:rFonts w:ascii="Times New Roman" w:hAnsi="Times New Roman" w:eastAsia="Times New Roman" w:cs="Times New Roman"/>
          <w:color w:val="000000" w:themeColor="text1" w:themeTint="FF" w:themeShade="FF"/>
        </w:rPr>
        <w:t>The cameras could come equip with night vision but also be on a motion system,</w:t>
      </w:r>
      <w:commentRangeStart w:id="65"/>
      <w:r w:rsidRPr="24870902" w:rsidR="2DC0694E">
        <w:rPr>
          <w:rFonts w:ascii="Times New Roman" w:hAnsi="Times New Roman" w:eastAsia="Times New Roman" w:cs="Times New Roman"/>
          <w:color w:val="000000" w:themeColor="text1" w:themeTint="FF" w:themeShade="FF"/>
        </w:rPr>
        <w:t xml:space="preserve"> so they only activate if there is movement</w:t>
      </w:r>
      <w:r w:rsidRPr="24870902" w:rsidR="284F637F">
        <w:rPr>
          <w:rFonts w:ascii="Times New Roman" w:hAnsi="Times New Roman" w:eastAsia="Times New Roman" w:cs="Times New Roman"/>
          <w:color w:val="000000" w:themeColor="text1" w:themeTint="FF" w:themeShade="FF"/>
        </w:rPr>
        <w:t xml:space="preserve">. Having </w:t>
      </w:r>
      <w:r w:rsidRPr="24870902" w:rsidR="2B0CC97A">
        <w:rPr>
          <w:rFonts w:ascii="Times New Roman" w:hAnsi="Times New Roman" w:eastAsia="Times New Roman" w:cs="Times New Roman"/>
          <w:color w:val="000000" w:themeColor="text1" w:themeTint="FF" w:themeShade="FF"/>
        </w:rPr>
        <w:t>camera</w:t>
      </w:r>
      <w:r w:rsidRPr="24870902" w:rsidR="284F637F">
        <w:rPr>
          <w:rFonts w:ascii="Times New Roman" w:hAnsi="Times New Roman" w:eastAsia="Times New Roman" w:cs="Times New Roman"/>
          <w:color w:val="000000" w:themeColor="text1" w:themeTint="FF" w:themeShade="FF"/>
        </w:rPr>
        <w:t xml:space="preserve"> on motion detection system would minimise the problem for the rangers if they don’t know the cause of a </w:t>
      </w:r>
      <w:r w:rsidRPr="24870902" w:rsidR="0FC551B9">
        <w:rPr>
          <w:rFonts w:ascii="Times New Roman" w:hAnsi="Times New Roman" w:eastAsia="Times New Roman" w:cs="Times New Roman"/>
          <w:color w:val="000000" w:themeColor="text1" w:themeTint="FF" w:themeShade="FF"/>
        </w:rPr>
        <w:t>problem</w:t>
      </w:r>
      <w:r w:rsidRPr="24870902" w:rsidR="284F637F">
        <w:rPr>
          <w:rFonts w:ascii="Times New Roman" w:hAnsi="Times New Roman" w:eastAsia="Times New Roman" w:cs="Times New Roman"/>
          <w:color w:val="000000" w:themeColor="text1" w:themeTint="FF" w:themeShade="FF"/>
        </w:rPr>
        <w:t xml:space="preserve"> and taking care of </w:t>
      </w:r>
      <w:r w:rsidRPr="24870902" w:rsidR="05C3D5BB">
        <w:rPr>
          <w:rFonts w:ascii="Times New Roman" w:hAnsi="Times New Roman" w:eastAsia="Times New Roman" w:cs="Times New Roman"/>
          <w:color w:val="000000" w:themeColor="text1" w:themeTint="FF" w:themeShade="FF"/>
        </w:rPr>
        <w:t>the</w:t>
      </w:r>
      <w:r w:rsidRPr="24870902" w:rsidR="284F637F">
        <w:rPr>
          <w:rFonts w:ascii="Times New Roman" w:hAnsi="Times New Roman" w:eastAsia="Times New Roman" w:cs="Times New Roman"/>
          <w:color w:val="000000" w:themeColor="text1" w:themeTint="FF" w:themeShade="FF"/>
        </w:rPr>
        <w:t xml:space="preserve"> cameras won’t </w:t>
      </w:r>
      <w:r w:rsidRPr="24870902" w:rsidR="09DB09F1">
        <w:rPr>
          <w:rFonts w:ascii="Times New Roman" w:hAnsi="Times New Roman" w:eastAsia="Times New Roman" w:cs="Times New Roman"/>
          <w:color w:val="000000" w:themeColor="text1" w:themeTint="FF" w:themeShade="FF"/>
        </w:rPr>
        <w:t>cause to much of a problem to take care of them</w:t>
      </w:r>
      <w:r w:rsidRPr="24870902" w:rsidR="7E9F82BB">
        <w:rPr>
          <w:rFonts w:ascii="Times New Roman" w:hAnsi="Times New Roman" w:eastAsia="Times New Roman" w:cs="Times New Roman"/>
          <w:color w:val="000000" w:themeColor="text1" w:themeTint="FF" w:themeShade="FF"/>
        </w:rPr>
        <w:t>.</w:t>
      </w:r>
      <w:r w:rsidRPr="24870902" w:rsidR="3D033133">
        <w:rPr>
          <w:rFonts w:ascii="Times New Roman" w:hAnsi="Times New Roman" w:eastAsia="Times New Roman" w:cs="Times New Roman"/>
          <w:color w:val="000000" w:themeColor="text1" w:themeTint="FF" w:themeShade="FF"/>
        </w:rPr>
        <w:t xml:space="preserve"> </w:t>
      </w:r>
      <w:commentRangeEnd w:id="65"/>
      <w:r>
        <w:rPr>
          <w:rStyle w:val="CommentReference"/>
        </w:rPr>
        <w:commentReference w:id="65"/>
      </w:r>
      <w:commentRangeEnd w:id="229787992"/>
      <w:r>
        <w:rPr>
          <w:rStyle w:val="CommentReference"/>
        </w:rPr>
        <w:commentReference w:id="229787992"/>
      </w:r>
      <w:r w:rsidRPr="24870902" w:rsidR="3D033133">
        <w:rPr>
          <w:rFonts w:ascii="Times New Roman" w:hAnsi="Times New Roman" w:eastAsia="Times New Roman" w:cs="Times New Roman"/>
          <w:b w:val="0"/>
          <w:bCs w:val="0"/>
          <w:i w:val="0"/>
          <w:iCs w:val="0"/>
          <w:caps w:val="0"/>
          <w:smallCaps w:val="0"/>
          <w:noProof w:val="0"/>
          <w:color w:val="222222"/>
          <w:sz w:val="24"/>
          <w:szCs w:val="24"/>
          <w:lang w:val="en-GB"/>
        </w:rPr>
        <w:t xml:space="preserve">Fairfax, </w:t>
      </w:r>
      <w:r w:rsidRPr="24870902" w:rsidR="3D033133">
        <w:rPr>
          <w:rFonts w:ascii="Times New Roman" w:hAnsi="Times New Roman" w:eastAsia="Times New Roman" w:cs="Times New Roman"/>
          <w:b w:val="0"/>
          <w:bCs w:val="0"/>
          <w:i w:val="0"/>
          <w:iCs w:val="0"/>
          <w:caps w:val="0"/>
          <w:smallCaps w:val="0"/>
          <w:noProof w:val="0"/>
          <w:color w:val="222222"/>
          <w:sz w:val="24"/>
          <w:szCs w:val="24"/>
          <w:lang w:val="en-GB"/>
        </w:rPr>
        <w:t>Dowling</w:t>
      </w:r>
      <w:r w:rsidRPr="24870902" w:rsidR="3D033133">
        <w:rPr>
          <w:rFonts w:ascii="Times New Roman" w:hAnsi="Times New Roman" w:eastAsia="Times New Roman" w:cs="Times New Roman"/>
          <w:b w:val="0"/>
          <w:bCs w:val="0"/>
          <w:i w:val="0"/>
          <w:iCs w:val="0"/>
          <w:caps w:val="0"/>
          <w:smallCaps w:val="0"/>
          <w:noProof w:val="0"/>
          <w:color w:val="222222"/>
          <w:sz w:val="24"/>
          <w:szCs w:val="24"/>
          <w:lang w:val="en-GB"/>
        </w:rPr>
        <w:t xml:space="preserve"> and Neldner (2014) mention how having cameras helped protect not just </w:t>
      </w:r>
      <w:r w:rsidRPr="24870902" w:rsidR="12B4A5A9">
        <w:rPr>
          <w:rFonts w:ascii="Times New Roman" w:hAnsi="Times New Roman" w:eastAsia="Times New Roman" w:cs="Times New Roman"/>
          <w:b w:val="0"/>
          <w:bCs w:val="0"/>
          <w:i w:val="0"/>
          <w:iCs w:val="0"/>
          <w:caps w:val="0"/>
          <w:smallCaps w:val="0"/>
          <w:noProof w:val="0"/>
          <w:color w:val="222222"/>
          <w:sz w:val="24"/>
          <w:szCs w:val="24"/>
          <w:lang w:val="en-GB"/>
        </w:rPr>
        <w:t>the</w:t>
      </w:r>
      <w:r w:rsidRPr="24870902" w:rsidR="3D033133">
        <w:rPr>
          <w:rFonts w:ascii="Times New Roman" w:hAnsi="Times New Roman" w:eastAsia="Times New Roman" w:cs="Times New Roman"/>
          <w:b w:val="0"/>
          <w:bCs w:val="0"/>
          <w:i w:val="0"/>
          <w:iCs w:val="0"/>
          <w:caps w:val="0"/>
          <w:smallCaps w:val="0"/>
          <w:noProof w:val="0"/>
          <w:color w:val="222222"/>
          <w:sz w:val="24"/>
          <w:szCs w:val="24"/>
          <w:lang w:val="en-GB"/>
        </w:rPr>
        <w:t xml:space="preserve"> wildlife but also watch </w:t>
      </w:r>
      <w:r w:rsidRPr="24870902" w:rsidR="24E00491">
        <w:rPr>
          <w:rFonts w:ascii="Times New Roman" w:hAnsi="Times New Roman" w:eastAsia="Times New Roman" w:cs="Times New Roman"/>
          <w:b w:val="0"/>
          <w:bCs w:val="0"/>
          <w:i w:val="0"/>
          <w:iCs w:val="0"/>
          <w:caps w:val="0"/>
          <w:smallCaps w:val="0"/>
          <w:noProof w:val="0"/>
          <w:color w:val="222222"/>
          <w:sz w:val="24"/>
          <w:szCs w:val="24"/>
          <w:lang w:val="en-GB"/>
        </w:rPr>
        <w:t>the visitors for any problems.</w:t>
      </w:r>
    </w:p>
    <w:p w:rsidR="7FE442EB" w:rsidP="24870902" w:rsidRDefault="7FE442EB" w14:paraId="0505550C" w14:textId="5B2FCCEE">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color w:val="000000" w:themeColor="text1" w:themeTint="FF" w:themeShade="FF"/>
        </w:rPr>
      </w:pPr>
      <w:r w:rsidRPr="24870902" w:rsidR="5642565F">
        <w:rPr>
          <w:rFonts w:ascii="Times New Roman" w:hAnsi="Times New Roman" w:eastAsia="Times New Roman" w:cs="Times New Roman"/>
          <w:color w:val="000000" w:themeColor="text1" w:themeTint="FF" w:themeShade="FF"/>
        </w:rPr>
        <w:t xml:space="preserve">For other </w:t>
      </w:r>
      <w:r w:rsidRPr="24870902" w:rsidR="02BBDCA9">
        <w:rPr>
          <w:rFonts w:ascii="Times New Roman" w:hAnsi="Times New Roman" w:eastAsia="Times New Roman" w:cs="Times New Roman"/>
          <w:color w:val="000000" w:themeColor="text1" w:themeTint="FF" w:themeShade="FF"/>
        </w:rPr>
        <w:t>solution</w:t>
      </w:r>
      <w:r w:rsidRPr="24870902" w:rsidR="5642565F">
        <w:rPr>
          <w:rFonts w:ascii="Times New Roman" w:hAnsi="Times New Roman" w:eastAsia="Times New Roman" w:cs="Times New Roman"/>
          <w:color w:val="000000" w:themeColor="text1" w:themeTint="FF" w:themeShade="FF"/>
        </w:rPr>
        <w:t xml:space="preserve"> to lack pf information can look at </w:t>
      </w:r>
      <w:r w:rsidRPr="24870902" w:rsidR="0341D4B8">
        <w:rPr>
          <w:rFonts w:ascii="Times New Roman" w:hAnsi="Times New Roman" w:eastAsia="Times New Roman" w:cs="Times New Roman"/>
          <w:color w:val="000000" w:themeColor="text1" w:themeTint="FF" w:themeShade="FF"/>
        </w:rPr>
        <w:t>spreading</w:t>
      </w:r>
      <w:r w:rsidRPr="24870902" w:rsidR="5642565F">
        <w:rPr>
          <w:rFonts w:ascii="Times New Roman" w:hAnsi="Times New Roman" w:eastAsia="Times New Roman" w:cs="Times New Roman"/>
          <w:color w:val="000000" w:themeColor="text1" w:themeTint="FF" w:themeShade="FF"/>
        </w:rPr>
        <w:t xml:space="preserve"> information from the park about </w:t>
      </w:r>
      <w:r w:rsidRPr="24870902" w:rsidR="73B57C07">
        <w:rPr>
          <w:rFonts w:ascii="Times New Roman" w:hAnsi="Times New Roman" w:eastAsia="Times New Roman" w:cs="Times New Roman"/>
          <w:color w:val="000000" w:themeColor="text1" w:themeTint="FF" w:themeShade="FF"/>
        </w:rPr>
        <w:t xml:space="preserve">the best times to see the animals or the views people want to see, there could also be a sign that lets people know what the terrain is like to the pathways and </w:t>
      </w:r>
      <w:r w:rsidRPr="24870902" w:rsidR="66A66BF0">
        <w:rPr>
          <w:rFonts w:ascii="Times New Roman" w:hAnsi="Times New Roman" w:eastAsia="Times New Roman" w:cs="Times New Roman"/>
          <w:color w:val="000000" w:themeColor="text1" w:themeTint="FF" w:themeShade="FF"/>
        </w:rPr>
        <w:t>difficulties</w:t>
      </w:r>
      <w:r w:rsidRPr="24870902" w:rsidR="22FC7C1F">
        <w:rPr>
          <w:rFonts w:ascii="Times New Roman" w:hAnsi="Times New Roman" w:eastAsia="Times New Roman" w:cs="Times New Roman"/>
          <w:color w:val="000000" w:themeColor="text1" w:themeTint="FF" w:themeShade="FF"/>
        </w:rPr>
        <w:t xml:space="preserve"> that could happening. </w:t>
      </w:r>
      <w:r w:rsidRPr="24870902" w:rsidR="1D90DBEE">
        <w:rPr>
          <w:rFonts w:ascii="Times New Roman" w:hAnsi="Times New Roman" w:eastAsia="Times New Roman" w:cs="Times New Roman"/>
          <w:color w:val="000000" w:themeColor="text1" w:themeTint="FF" w:themeShade="FF"/>
        </w:rPr>
        <w:t xml:space="preserve">From the map of </w:t>
      </w:r>
      <w:r w:rsidRPr="24870902" w:rsidR="6D561601">
        <w:rPr>
          <w:rFonts w:ascii="Times New Roman" w:hAnsi="Times New Roman" w:eastAsia="Times New Roman" w:cs="Times New Roman"/>
          <w:color w:val="000000" w:themeColor="text1" w:themeTint="FF" w:themeShade="FF"/>
        </w:rPr>
        <w:t>Dinefwr Park</w:t>
      </w:r>
      <w:r w:rsidRPr="24870902" w:rsidR="1D90DBEE">
        <w:rPr>
          <w:rFonts w:ascii="Times New Roman" w:hAnsi="Times New Roman" w:eastAsia="Times New Roman" w:cs="Times New Roman"/>
          <w:color w:val="000000" w:themeColor="text1" w:themeTint="FF" w:themeShade="FF"/>
        </w:rPr>
        <w:t xml:space="preserve"> could provide a </w:t>
      </w:r>
      <w:r w:rsidRPr="24870902" w:rsidR="0CBBE3E3">
        <w:rPr>
          <w:rFonts w:ascii="Times New Roman" w:hAnsi="Times New Roman" w:eastAsia="Times New Roman" w:cs="Times New Roman"/>
          <w:color w:val="000000" w:themeColor="text1" w:themeTint="FF" w:themeShade="FF"/>
        </w:rPr>
        <w:t>little</w:t>
      </w:r>
      <w:r w:rsidRPr="24870902" w:rsidR="1D90DBEE">
        <w:rPr>
          <w:rFonts w:ascii="Times New Roman" w:hAnsi="Times New Roman" w:eastAsia="Times New Roman" w:cs="Times New Roman"/>
          <w:color w:val="000000" w:themeColor="text1" w:themeTint="FF" w:themeShade="FF"/>
        </w:rPr>
        <w:t xml:space="preserve"> more information about </w:t>
      </w:r>
      <w:r w:rsidRPr="24870902" w:rsidR="6040E21D">
        <w:rPr>
          <w:rFonts w:ascii="Times New Roman" w:hAnsi="Times New Roman" w:eastAsia="Times New Roman" w:cs="Times New Roman"/>
          <w:color w:val="000000" w:themeColor="text1" w:themeTint="FF" w:themeShade="FF"/>
        </w:rPr>
        <w:t>how</w:t>
      </w:r>
      <w:r w:rsidRPr="24870902" w:rsidR="32B1FEF0">
        <w:rPr>
          <w:rFonts w:ascii="Times New Roman" w:hAnsi="Times New Roman" w:eastAsia="Times New Roman" w:cs="Times New Roman"/>
          <w:color w:val="000000" w:themeColor="text1" w:themeTint="FF" w:themeShade="FF"/>
        </w:rPr>
        <w:t xml:space="preserve"> to behave in </w:t>
      </w:r>
      <w:r w:rsidRPr="24870902" w:rsidR="6518B0AD">
        <w:rPr>
          <w:rFonts w:ascii="Times New Roman" w:hAnsi="Times New Roman" w:eastAsia="Times New Roman" w:cs="Times New Roman"/>
          <w:color w:val="000000" w:themeColor="text1" w:themeTint="FF" w:themeShade="FF"/>
        </w:rPr>
        <w:t>certain</w:t>
      </w:r>
      <w:r w:rsidRPr="24870902" w:rsidR="32B1FEF0">
        <w:rPr>
          <w:rFonts w:ascii="Times New Roman" w:hAnsi="Times New Roman" w:eastAsia="Times New Roman" w:cs="Times New Roman"/>
          <w:color w:val="000000" w:themeColor="text1" w:themeTint="FF" w:themeShade="FF"/>
        </w:rPr>
        <w:t xml:space="preserve"> areas.</w:t>
      </w:r>
    </w:p>
    <w:p w:rsidR="7FE442EB" w:rsidP="24870902" w:rsidRDefault="7FE442EB" w14:paraId="323ACA0E" w14:textId="39E9DA7B">
      <w:pPr>
        <w:pStyle w:val="Normal"/>
        <w:bidi w:val="0"/>
        <w:spacing w:before="0" w:beforeAutospacing="off" w:after="160" w:afterAutospacing="off" w:line="279" w:lineRule="auto"/>
        <w:ind w:left="0" w:right="0"/>
        <w:jc w:val="left"/>
      </w:pPr>
      <w:r w:rsidR="6DFE2255">
        <w:drawing>
          <wp:inline wp14:editId="03CDDB37" wp14:anchorId="7226EBF5">
            <wp:extent cx="3614220" cy="2510694"/>
            <wp:effectExtent l="0" t="0" r="0" b="0"/>
            <wp:docPr id="1783208700" name="" title=""/>
            <wp:cNvGraphicFramePr>
              <a:graphicFrameLocks noChangeAspect="1"/>
            </wp:cNvGraphicFramePr>
            <a:graphic>
              <a:graphicData uri="http://schemas.openxmlformats.org/drawingml/2006/picture">
                <pic:pic>
                  <pic:nvPicPr>
                    <pic:cNvPr id="0" name=""/>
                    <pic:cNvPicPr/>
                  </pic:nvPicPr>
                  <pic:blipFill>
                    <a:blip r:embed="Rc8eb3d56e5684e74">
                      <a:extLst>
                        <a:ext xmlns:a="http://schemas.openxmlformats.org/drawingml/2006/main" uri="{28A0092B-C50C-407E-A947-70E740481C1C}">
                          <a14:useLocalDpi val="0"/>
                        </a:ext>
                      </a:extLst>
                    </a:blip>
                    <a:srcRect l="12134" t="21227" r="61905" b="14639"/>
                    <a:stretch>
                      <a:fillRect/>
                    </a:stretch>
                  </pic:blipFill>
                  <pic:spPr>
                    <a:xfrm>
                      <a:off x="0" y="0"/>
                      <a:ext cx="3614220" cy="2510694"/>
                    </a:xfrm>
                    <a:prstGeom prst="rect">
                      <a:avLst/>
                    </a:prstGeom>
                  </pic:spPr>
                </pic:pic>
              </a:graphicData>
            </a:graphic>
          </wp:inline>
        </w:drawing>
      </w:r>
    </w:p>
    <w:p w:rsidR="7FE442EB" w:rsidP="24870902" w:rsidRDefault="7FE442EB" w14:paraId="2DB4ED07" w14:textId="5F10BD9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color w:val="000000" w:themeColor="text1" w:themeTint="FF" w:themeShade="FF"/>
        </w:rPr>
      </w:pPr>
      <w:r w:rsidRPr="24870902" w:rsidR="6DFE2255">
        <w:rPr>
          <w:rFonts w:ascii="Times New Roman" w:hAnsi="Times New Roman" w:eastAsia="Times New Roman" w:cs="Times New Roman"/>
          <w:color w:val="000000" w:themeColor="text1" w:themeTint="FF" w:themeShade="FF"/>
        </w:rPr>
        <w:t>(Figure 3- map of Dinefwr Park)</w:t>
      </w:r>
    </w:p>
    <w:p w:rsidR="7FE442EB" w:rsidP="24870902" w:rsidRDefault="7FE442EB" w14:paraId="2435D415" w14:textId="042FC24F">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24870902" w:rsidR="6350E01C">
        <w:rPr>
          <w:rFonts w:ascii="Times New Roman" w:hAnsi="Times New Roman" w:eastAsia="Times New Roman" w:cs="Times New Roman"/>
          <w:color w:val="000000" w:themeColor="text1" w:themeTint="FF" w:themeShade="FF"/>
        </w:rPr>
        <w:t xml:space="preserve">Another </w:t>
      </w:r>
      <w:r w:rsidRPr="24870902" w:rsidR="6C5F7303">
        <w:rPr>
          <w:rFonts w:ascii="Times New Roman" w:hAnsi="Times New Roman" w:eastAsia="Times New Roman" w:cs="Times New Roman"/>
          <w:color w:val="000000" w:themeColor="text1" w:themeTint="FF" w:themeShade="FF"/>
        </w:rPr>
        <w:t>solution</w:t>
      </w:r>
      <w:r w:rsidRPr="24870902" w:rsidR="6350E01C">
        <w:rPr>
          <w:rFonts w:ascii="Times New Roman" w:hAnsi="Times New Roman" w:eastAsia="Times New Roman" w:cs="Times New Roman"/>
          <w:color w:val="000000" w:themeColor="text1" w:themeTint="FF" w:themeShade="FF"/>
        </w:rPr>
        <w:t xml:space="preserve"> for the people that cause trouble let them be aware that law enforcement can be called to sort out the situation or be fined </w:t>
      </w:r>
      <w:r w:rsidRPr="24870902" w:rsidR="3A0DCBC8">
        <w:rPr>
          <w:rFonts w:ascii="Times New Roman" w:hAnsi="Times New Roman" w:eastAsia="Times New Roman" w:cs="Times New Roman"/>
          <w:color w:val="000000" w:themeColor="text1" w:themeTint="FF" w:themeShade="FF"/>
        </w:rPr>
        <w:t>depending</w:t>
      </w:r>
      <w:r w:rsidRPr="24870902" w:rsidR="6350E01C">
        <w:rPr>
          <w:rFonts w:ascii="Times New Roman" w:hAnsi="Times New Roman" w:eastAsia="Times New Roman" w:cs="Times New Roman"/>
          <w:color w:val="000000" w:themeColor="text1" w:themeTint="FF" w:themeShade="FF"/>
        </w:rPr>
        <w:t xml:space="preserve"> on the trouble caused.</w:t>
      </w:r>
      <w:r w:rsidRPr="24870902" w:rsidR="6CCA5392">
        <w:rPr>
          <w:rFonts w:ascii="Times New Roman" w:hAnsi="Times New Roman" w:eastAsia="Times New Roman" w:cs="Times New Roman"/>
          <w:color w:val="000000" w:themeColor="text1" w:themeTint="FF" w:themeShade="FF"/>
        </w:rPr>
        <w:t xml:space="preserve"> </w:t>
      </w:r>
      <w:r w:rsidRPr="24870902" w:rsidR="5ECC5735">
        <w:rPr>
          <w:rFonts w:ascii="Times New Roman" w:hAnsi="Times New Roman" w:eastAsia="Times New Roman" w:cs="Times New Roman"/>
          <w:color w:val="000000" w:themeColor="text1" w:themeTint="FF" w:themeShade="FF"/>
        </w:rPr>
        <w:t xml:space="preserve">As </w:t>
      </w:r>
      <w:r w:rsidRPr="24870902" w:rsidR="6CCA5392">
        <w:rPr>
          <w:rFonts w:ascii="Times New Roman" w:hAnsi="Times New Roman" w:eastAsia="Times New Roman" w:cs="Times New Roman"/>
          <w:color w:val="000000" w:themeColor="text1" w:themeTint="FF" w:themeShade="FF"/>
        </w:rPr>
        <w:t>Men</w:t>
      </w:r>
      <w:r w:rsidRPr="24870902" w:rsidR="16D22640">
        <w:rPr>
          <w:rFonts w:ascii="Times New Roman" w:hAnsi="Times New Roman" w:eastAsia="Times New Roman" w:cs="Times New Roman"/>
          <w:color w:val="000000" w:themeColor="text1" w:themeTint="FF" w:themeShade="FF"/>
        </w:rPr>
        <w:t>t</w:t>
      </w:r>
      <w:r w:rsidRPr="24870902" w:rsidR="6CCA5392">
        <w:rPr>
          <w:rFonts w:ascii="Times New Roman" w:hAnsi="Times New Roman" w:eastAsia="Times New Roman" w:cs="Times New Roman"/>
          <w:color w:val="000000" w:themeColor="text1" w:themeTint="FF" w:themeShade="FF"/>
        </w:rPr>
        <w:t>ion</w:t>
      </w:r>
      <w:r w:rsidRPr="24870902" w:rsidR="4B547806">
        <w:rPr>
          <w:rFonts w:ascii="Times New Roman" w:hAnsi="Times New Roman" w:eastAsia="Times New Roman" w:cs="Times New Roman"/>
          <w:color w:val="000000" w:themeColor="text1" w:themeTint="FF" w:themeShade="FF"/>
        </w:rPr>
        <w:t>ed</w:t>
      </w:r>
      <w:r w:rsidRPr="24870902" w:rsidR="6CCA5392">
        <w:rPr>
          <w:rFonts w:ascii="Times New Roman" w:hAnsi="Times New Roman" w:eastAsia="Times New Roman" w:cs="Times New Roman"/>
          <w:color w:val="000000" w:themeColor="text1" w:themeTint="FF" w:themeShade="FF"/>
        </w:rPr>
        <w:t xml:space="preserve"> from the </w:t>
      </w:r>
      <w:r w:rsidRPr="24870902" w:rsidR="2353A0A9">
        <w:rPr>
          <w:rFonts w:ascii="Times New Roman" w:hAnsi="Times New Roman" w:eastAsia="Times New Roman" w:cs="Times New Roman"/>
          <w:color w:val="000000" w:themeColor="text1" w:themeTint="FF" w:themeShade="FF"/>
        </w:rPr>
        <w:t>problems</w:t>
      </w:r>
      <w:r w:rsidRPr="24870902" w:rsidR="6CCA5392">
        <w:rPr>
          <w:rFonts w:ascii="Times New Roman" w:hAnsi="Times New Roman" w:eastAsia="Times New Roman" w:cs="Times New Roman"/>
          <w:color w:val="000000" w:themeColor="text1" w:themeTint="FF" w:themeShade="FF"/>
        </w:rPr>
        <w:t xml:space="preserve"> and impact </w:t>
      </w:r>
      <w:r w:rsidRPr="24870902" w:rsidR="4671A2E9">
        <w:rPr>
          <w:rFonts w:ascii="Times New Roman" w:hAnsi="Times New Roman" w:eastAsia="Times New Roman" w:cs="Times New Roman"/>
          <w:color w:val="000000" w:themeColor="text1" w:themeTint="FF" w:themeShade="FF"/>
        </w:rPr>
        <w:t xml:space="preserve">section </w:t>
      </w:r>
      <w:r w:rsidRPr="24870902" w:rsidR="6CCA5392">
        <w:rPr>
          <w:rFonts w:ascii="Times New Roman" w:hAnsi="Times New Roman" w:eastAsia="Times New Roman" w:cs="Times New Roman"/>
          <w:b w:val="0"/>
          <w:bCs w:val="0"/>
          <w:i w:val="0"/>
          <w:iCs w:val="0"/>
          <w:caps w:val="0"/>
          <w:smallCaps w:val="0"/>
          <w:noProof w:val="0"/>
          <w:color w:val="auto"/>
          <w:sz w:val="24"/>
          <w:szCs w:val="24"/>
          <w:lang w:val="en-GB"/>
        </w:rPr>
        <w:t xml:space="preserve">Blount et al, (2021) talk about how the cameras battery life can last up to a year and has high storage capacity to hold images of the wildlife </w:t>
      </w:r>
      <w:r w:rsidRPr="24870902" w:rsidR="12A507CB">
        <w:rPr>
          <w:rFonts w:ascii="Times New Roman" w:hAnsi="Times New Roman" w:eastAsia="Times New Roman" w:cs="Times New Roman"/>
          <w:b w:val="0"/>
          <w:bCs w:val="0"/>
          <w:i w:val="0"/>
          <w:iCs w:val="0"/>
          <w:caps w:val="0"/>
          <w:smallCaps w:val="0"/>
          <w:noProof w:val="0"/>
          <w:color w:val="auto"/>
          <w:sz w:val="24"/>
          <w:szCs w:val="24"/>
          <w:lang w:val="en-GB"/>
        </w:rPr>
        <w:t>or people.</w:t>
      </w:r>
    </w:p>
    <w:p w:rsidR="7FE442EB" w:rsidP="24870902" w:rsidRDefault="7FE442EB" w14:paraId="46D68014" w14:textId="46106943">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222222"/>
          <w:sz w:val="24"/>
          <w:szCs w:val="24"/>
          <w:lang w:val="en-GB"/>
        </w:rPr>
      </w:pPr>
      <w:r w:rsidRPr="24870902" w:rsidR="5FF5EDA4">
        <w:rPr>
          <w:rFonts w:ascii="Times New Roman" w:hAnsi="Times New Roman" w:eastAsia="Times New Roman" w:cs="Times New Roman"/>
          <w:color w:val="000000" w:themeColor="text1" w:themeTint="FF" w:themeShade="FF"/>
        </w:rPr>
        <w:t xml:space="preserve">Overall, the management of the Dinefwr Park, can easily be </w:t>
      </w:r>
      <w:r w:rsidRPr="24870902" w:rsidR="5FF5EDA4">
        <w:rPr>
          <w:rFonts w:ascii="Times New Roman" w:hAnsi="Times New Roman" w:eastAsia="Times New Roman" w:cs="Times New Roman"/>
          <w:color w:val="000000" w:themeColor="text1" w:themeTint="FF" w:themeShade="FF"/>
        </w:rPr>
        <w:t>maintained</w:t>
      </w:r>
      <w:r w:rsidRPr="24870902" w:rsidR="5FF5EDA4">
        <w:rPr>
          <w:rFonts w:ascii="Times New Roman" w:hAnsi="Times New Roman" w:eastAsia="Times New Roman" w:cs="Times New Roman"/>
          <w:color w:val="000000" w:themeColor="text1" w:themeTint="FF" w:themeShade="FF"/>
        </w:rPr>
        <w:t xml:space="preserve"> or better by starting off with small problems and doing it step by </w:t>
      </w:r>
      <w:r w:rsidRPr="24870902" w:rsidR="5FF5EDA4">
        <w:rPr>
          <w:rFonts w:ascii="Times New Roman" w:hAnsi="Times New Roman" w:eastAsia="Times New Roman" w:cs="Times New Roman"/>
          <w:color w:val="000000" w:themeColor="text1" w:themeTint="FF" w:themeShade="FF"/>
        </w:rPr>
        <w:t>step as a whole</w:t>
      </w:r>
      <w:r w:rsidRPr="24870902" w:rsidR="5FF5EDA4">
        <w:rPr>
          <w:rFonts w:ascii="Times New Roman" w:hAnsi="Times New Roman" w:eastAsia="Times New Roman" w:cs="Times New Roman"/>
          <w:color w:val="000000" w:themeColor="text1" w:themeTint="FF" w:themeShade="FF"/>
        </w:rPr>
        <w:t xml:space="preserve">. </w:t>
      </w:r>
      <w:r w:rsidRPr="24870902" w:rsidR="0B0008EB">
        <w:rPr>
          <w:rFonts w:ascii="Times New Roman" w:hAnsi="Times New Roman" w:eastAsia="Times New Roman" w:cs="Times New Roman"/>
          <w:b w:val="0"/>
          <w:bCs w:val="0"/>
          <w:i w:val="0"/>
          <w:iCs w:val="0"/>
          <w:caps w:val="0"/>
          <w:smallCaps w:val="0"/>
          <w:noProof w:val="0"/>
          <w:color w:val="222222"/>
          <w:sz w:val="24"/>
          <w:szCs w:val="24"/>
          <w:lang w:val="en-GB"/>
        </w:rPr>
        <w:t xml:space="preserve">Fairfax, Dowling and Neldner (2014) state that they use the cameras to </w:t>
      </w:r>
      <w:r w:rsidRPr="24870902" w:rsidR="3A4CFB96">
        <w:rPr>
          <w:rFonts w:ascii="Times New Roman" w:hAnsi="Times New Roman" w:eastAsia="Times New Roman" w:cs="Times New Roman"/>
          <w:b w:val="0"/>
          <w:bCs w:val="0"/>
          <w:i w:val="0"/>
          <w:iCs w:val="0"/>
          <w:caps w:val="0"/>
          <w:smallCaps w:val="0"/>
          <w:noProof w:val="0"/>
          <w:color w:val="222222"/>
          <w:sz w:val="24"/>
          <w:szCs w:val="24"/>
          <w:lang w:val="en-GB"/>
        </w:rPr>
        <w:t>manage</w:t>
      </w:r>
      <w:r w:rsidRPr="24870902" w:rsidR="0B0008EB">
        <w:rPr>
          <w:rFonts w:ascii="Times New Roman" w:hAnsi="Times New Roman" w:eastAsia="Times New Roman" w:cs="Times New Roman"/>
          <w:b w:val="0"/>
          <w:bCs w:val="0"/>
          <w:i w:val="0"/>
          <w:iCs w:val="0"/>
          <w:caps w:val="0"/>
          <w:smallCaps w:val="0"/>
          <w:noProof w:val="0"/>
          <w:color w:val="222222"/>
          <w:sz w:val="24"/>
          <w:szCs w:val="24"/>
          <w:lang w:val="en-GB"/>
        </w:rPr>
        <w:t xml:space="preserve"> the park from the health of the wildlife, to the safety of the visitors and they can also use the images of the wildlife to boost </w:t>
      </w:r>
      <w:r w:rsidRPr="24870902" w:rsidR="73DB2731">
        <w:rPr>
          <w:rFonts w:ascii="Times New Roman" w:hAnsi="Times New Roman" w:eastAsia="Times New Roman" w:cs="Times New Roman"/>
          <w:b w:val="0"/>
          <w:bCs w:val="0"/>
          <w:i w:val="0"/>
          <w:iCs w:val="0"/>
          <w:caps w:val="0"/>
          <w:smallCaps w:val="0"/>
          <w:noProof w:val="0"/>
          <w:color w:val="222222"/>
          <w:sz w:val="24"/>
          <w:szCs w:val="24"/>
          <w:lang w:val="en-GB"/>
        </w:rPr>
        <w:t>th</w:t>
      </w:r>
      <w:r w:rsidRPr="24870902" w:rsidR="0B0008EB">
        <w:rPr>
          <w:rFonts w:ascii="Times New Roman" w:hAnsi="Times New Roman" w:eastAsia="Times New Roman" w:cs="Times New Roman"/>
          <w:b w:val="0"/>
          <w:bCs w:val="0"/>
          <w:i w:val="0"/>
          <w:iCs w:val="0"/>
          <w:caps w:val="0"/>
          <w:smallCaps w:val="0"/>
          <w:noProof w:val="0"/>
          <w:color w:val="222222"/>
          <w:sz w:val="24"/>
          <w:szCs w:val="24"/>
          <w:lang w:val="en-GB"/>
        </w:rPr>
        <w:t xml:space="preserve">eir </w:t>
      </w:r>
      <w:r w:rsidRPr="24870902" w:rsidR="153E508B">
        <w:rPr>
          <w:rFonts w:ascii="Times New Roman" w:hAnsi="Times New Roman" w:eastAsia="Times New Roman" w:cs="Times New Roman"/>
          <w:b w:val="0"/>
          <w:bCs w:val="0"/>
          <w:i w:val="0"/>
          <w:iCs w:val="0"/>
          <w:caps w:val="0"/>
          <w:smallCaps w:val="0"/>
          <w:noProof w:val="0"/>
          <w:color w:val="222222"/>
          <w:sz w:val="24"/>
          <w:szCs w:val="24"/>
          <w:lang w:val="en-GB"/>
        </w:rPr>
        <w:t>place</w:t>
      </w:r>
      <w:r w:rsidRPr="24870902" w:rsidR="0B0008E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870902" w:rsidR="0AFDB7CD">
        <w:rPr>
          <w:rFonts w:ascii="Times New Roman" w:hAnsi="Times New Roman" w:eastAsia="Times New Roman" w:cs="Times New Roman"/>
          <w:b w:val="0"/>
          <w:bCs w:val="0"/>
          <w:i w:val="0"/>
          <w:iCs w:val="0"/>
          <w:caps w:val="0"/>
          <w:smallCaps w:val="0"/>
          <w:noProof w:val="0"/>
          <w:color w:val="222222"/>
          <w:sz w:val="24"/>
          <w:szCs w:val="24"/>
          <w:lang w:val="en-GB"/>
        </w:rPr>
        <w:t>something</w:t>
      </w:r>
      <w:r w:rsidRPr="24870902" w:rsidR="0B0008EB">
        <w:rPr>
          <w:rFonts w:ascii="Times New Roman" w:hAnsi="Times New Roman" w:eastAsia="Times New Roman" w:cs="Times New Roman"/>
          <w:b w:val="0"/>
          <w:bCs w:val="0"/>
          <w:i w:val="0"/>
          <w:iCs w:val="0"/>
          <w:caps w:val="0"/>
          <w:smallCaps w:val="0"/>
          <w:noProof w:val="0"/>
          <w:color w:val="222222"/>
          <w:sz w:val="24"/>
          <w:szCs w:val="24"/>
          <w:lang w:val="en-GB"/>
        </w:rPr>
        <w:t xml:space="preserve"> that </w:t>
      </w:r>
      <w:r w:rsidRPr="24870902" w:rsidR="0031BE1C">
        <w:rPr>
          <w:rFonts w:ascii="Times New Roman" w:hAnsi="Times New Roman" w:eastAsia="Times New Roman" w:cs="Times New Roman"/>
          <w:b w:val="0"/>
          <w:bCs w:val="0"/>
          <w:i w:val="0"/>
          <w:iCs w:val="0"/>
          <w:caps w:val="0"/>
          <w:smallCaps w:val="0"/>
          <w:noProof w:val="0"/>
          <w:color w:val="222222"/>
          <w:sz w:val="24"/>
          <w:szCs w:val="24"/>
          <w:lang w:val="en-GB"/>
        </w:rPr>
        <w:t>Dinefwr</w:t>
      </w:r>
      <w:r w:rsidRPr="24870902" w:rsidR="0B0008E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870902" w:rsidR="4EB18E57">
        <w:rPr>
          <w:rFonts w:ascii="Times New Roman" w:hAnsi="Times New Roman" w:eastAsia="Times New Roman" w:cs="Times New Roman"/>
          <w:b w:val="0"/>
          <w:bCs w:val="0"/>
          <w:i w:val="0"/>
          <w:iCs w:val="0"/>
          <w:caps w:val="0"/>
          <w:smallCaps w:val="0"/>
          <w:noProof w:val="0"/>
          <w:color w:val="222222"/>
          <w:sz w:val="24"/>
          <w:szCs w:val="24"/>
          <w:lang w:val="en-GB"/>
        </w:rPr>
        <w:t xml:space="preserve">park could do to get more visitors that have an interest in the animals on </w:t>
      </w:r>
      <w:r w:rsidRPr="24870902" w:rsidR="4EB18E57">
        <w:rPr>
          <w:rFonts w:ascii="Times New Roman" w:hAnsi="Times New Roman" w:eastAsia="Times New Roman" w:cs="Times New Roman"/>
          <w:b w:val="0"/>
          <w:bCs w:val="0"/>
          <w:i w:val="0"/>
          <w:iCs w:val="0"/>
          <w:caps w:val="0"/>
          <w:smallCaps w:val="0"/>
          <w:noProof w:val="0"/>
          <w:color w:val="222222"/>
          <w:sz w:val="24"/>
          <w:szCs w:val="24"/>
          <w:lang w:val="en-GB"/>
        </w:rPr>
        <w:t>th</w:t>
      </w:r>
      <w:r w:rsidRPr="24870902" w:rsidR="1775AE1B">
        <w:rPr>
          <w:rFonts w:ascii="Times New Roman" w:hAnsi="Times New Roman" w:eastAsia="Times New Roman" w:cs="Times New Roman"/>
          <w:b w:val="0"/>
          <w:bCs w:val="0"/>
          <w:i w:val="0"/>
          <w:iCs w:val="0"/>
          <w:caps w:val="0"/>
          <w:smallCaps w:val="0"/>
          <w:noProof w:val="0"/>
          <w:color w:val="222222"/>
          <w:sz w:val="24"/>
          <w:szCs w:val="24"/>
          <w:lang w:val="en-GB"/>
        </w:rPr>
        <w:t>e</w:t>
      </w:r>
      <w:r w:rsidRPr="24870902" w:rsidR="4EB18E57">
        <w:rPr>
          <w:rFonts w:ascii="Times New Roman" w:hAnsi="Times New Roman" w:eastAsia="Times New Roman" w:cs="Times New Roman"/>
          <w:b w:val="0"/>
          <w:bCs w:val="0"/>
          <w:i w:val="0"/>
          <w:iCs w:val="0"/>
          <w:caps w:val="0"/>
          <w:smallCaps w:val="0"/>
          <w:noProof w:val="0"/>
          <w:color w:val="222222"/>
          <w:sz w:val="24"/>
          <w:szCs w:val="24"/>
          <w:lang w:val="en-GB"/>
        </w:rPr>
        <w:t>ir</w:t>
      </w:r>
      <w:r w:rsidRPr="24870902" w:rsidR="4EB18E57">
        <w:rPr>
          <w:rFonts w:ascii="Times New Roman" w:hAnsi="Times New Roman" w:eastAsia="Times New Roman" w:cs="Times New Roman"/>
          <w:b w:val="0"/>
          <w:bCs w:val="0"/>
          <w:i w:val="0"/>
          <w:iCs w:val="0"/>
          <w:caps w:val="0"/>
          <w:smallCaps w:val="0"/>
          <w:noProof w:val="0"/>
          <w:color w:val="222222"/>
          <w:sz w:val="24"/>
          <w:szCs w:val="24"/>
          <w:lang w:val="en-GB"/>
        </w:rPr>
        <w:t xml:space="preserve"> park Land.</w:t>
      </w:r>
    </w:p>
    <w:p w:rsidR="7FE442EB" w:rsidP="24870902" w:rsidRDefault="7FE442EB" w14:paraId="7B7E301A" w14:textId="4421BD32">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color w:val="000000" w:themeColor="text1" w:themeTint="FF" w:themeShade="FF"/>
        </w:rPr>
      </w:pPr>
    </w:p>
    <w:p w:rsidR="7FE442EB" w:rsidP="24870902" w:rsidRDefault="7FE442EB" w14:paraId="178DB593" w14:textId="38581EDD">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1"/>
          <w:iCs w:val="1"/>
          <w:color w:val="000000" w:themeColor="text1" w:themeTint="FF" w:themeShade="FF"/>
        </w:rPr>
      </w:pPr>
      <w:commentRangeStart w:id="66"/>
      <w:r w:rsidRPr="24870902" w:rsidR="7FE442EB">
        <w:rPr>
          <w:rFonts w:ascii="Times New Roman" w:hAnsi="Times New Roman" w:eastAsia="Times New Roman" w:cs="Times New Roman"/>
          <w:i w:val="1"/>
          <w:iCs w:val="1"/>
          <w:color w:val="000000" w:themeColor="text1" w:themeTint="FF" w:themeShade="FF"/>
        </w:rPr>
        <w:t>Conclusion</w:t>
      </w:r>
      <w:commentRangeEnd w:id="66"/>
      <w:r>
        <w:rPr>
          <w:rStyle w:val="CommentReference"/>
        </w:rPr>
        <w:commentReference w:id="66"/>
      </w:r>
      <w:r w:rsidRPr="24870902" w:rsidR="0EAC56BF">
        <w:rPr>
          <w:rFonts w:ascii="Times New Roman" w:hAnsi="Times New Roman" w:eastAsia="Times New Roman" w:cs="Times New Roman"/>
          <w:i w:val="1"/>
          <w:iCs w:val="1"/>
          <w:color w:val="000000" w:themeColor="text1" w:themeTint="FF" w:themeShade="FF"/>
        </w:rPr>
        <w:t xml:space="preserve"> </w:t>
      </w:r>
    </w:p>
    <w:p w:rsidR="00ED2845" w:rsidP="34E0EA76" w:rsidRDefault="00ED2845" w14:paraId="05E2B542" w14:textId="588F509D">
      <w:pPr>
        <w:rPr>
          <w:rFonts w:ascii="Times New Roman" w:hAnsi="Times New Roman" w:eastAsia="Times New Roman" w:cs="Times New Roman"/>
          <w:color w:val="000000" w:themeColor="text1"/>
        </w:rPr>
      </w:pPr>
      <w:r w:rsidRPr="24870902" w:rsidR="00ED2845">
        <w:rPr>
          <w:rFonts w:ascii="Times New Roman" w:hAnsi="Times New Roman" w:eastAsia="Times New Roman" w:cs="Times New Roman"/>
          <w:color w:val="000000" w:themeColor="text1" w:themeTint="FF" w:themeShade="FF"/>
        </w:rPr>
        <w:t xml:space="preserve">To conclude, this report has set out a sustainable management plan for </w:t>
      </w:r>
      <w:r w:rsidRPr="24870902" w:rsidR="48402E87">
        <w:rPr>
          <w:rFonts w:ascii="Times New Roman" w:hAnsi="Times New Roman" w:eastAsia="Times New Roman" w:cs="Times New Roman"/>
          <w:color w:val="000000" w:themeColor="text1" w:themeTint="FF" w:themeShade="FF"/>
        </w:rPr>
        <w:t>Dinefwr Park</w:t>
      </w:r>
      <w:r w:rsidRPr="24870902" w:rsidR="00ED2845">
        <w:rPr>
          <w:rFonts w:ascii="Times New Roman" w:hAnsi="Times New Roman" w:eastAsia="Times New Roman" w:cs="Times New Roman"/>
          <w:color w:val="000000" w:themeColor="text1" w:themeTint="FF" w:themeShade="FF"/>
        </w:rPr>
        <w:t>. Potential issues were identified as</w:t>
      </w:r>
      <w:r w:rsidRPr="24870902" w:rsidR="5A49C604">
        <w:rPr>
          <w:rFonts w:ascii="Times New Roman" w:hAnsi="Times New Roman" w:eastAsia="Times New Roman" w:cs="Times New Roman"/>
          <w:color w:val="000000" w:themeColor="text1" w:themeTint="FF" w:themeShade="FF"/>
        </w:rPr>
        <w:t xml:space="preserve"> not providing enough </w:t>
      </w:r>
      <w:r w:rsidRPr="24870902" w:rsidR="2D533DF7">
        <w:rPr>
          <w:rFonts w:ascii="Times New Roman" w:hAnsi="Times New Roman" w:eastAsia="Times New Roman" w:cs="Times New Roman"/>
          <w:color w:val="000000" w:themeColor="text1" w:themeTint="FF" w:themeShade="FF"/>
        </w:rPr>
        <w:t>information</w:t>
      </w:r>
      <w:r w:rsidRPr="24870902" w:rsidR="5A49C604">
        <w:rPr>
          <w:rFonts w:ascii="Times New Roman" w:hAnsi="Times New Roman" w:eastAsia="Times New Roman" w:cs="Times New Roman"/>
          <w:color w:val="000000" w:themeColor="text1" w:themeTint="FF" w:themeShade="FF"/>
        </w:rPr>
        <w:t xml:space="preserve"> around the park of where to go and how to behave in areas of the park, same with where is </w:t>
      </w:r>
      <w:r w:rsidRPr="24870902" w:rsidR="33378334">
        <w:rPr>
          <w:rFonts w:ascii="Times New Roman" w:hAnsi="Times New Roman" w:eastAsia="Times New Roman" w:cs="Times New Roman"/>
          <w:color w:val="000000" w:themeColor="text1" w:themeTint="FF" w:themeShade="FF"/>
        </w:rPr>
        <w:t>accessible</w:t>
      </w:r>
      <w:r w:rsidRPr="24870902" w:rsidR="5A49C604">
        <w:rPr>
          <w:rFonts w:ascii="Times New Roman" w:hAnsi="Times New Roman" w:eastAsia="Times New Roman" w:cs="Times New Roman"/>
          <w:color w:val="000000" w:themeColor="text1" w:themeTint="FF" w:themeShade="FF"/>
        </w:rPr>
        <w:t xml:space="preserve"> for people to go and to keep to the </w:t>
      </w:r>
      <w:r w:rsidRPr="24870902" w:rsidR="5EFCAE15">
        <w:rPr>
          <w:rFonts w:ascii="Times New Roman" w:hAnsi="Times New Roman" w:eastAsia="Times New Roman" w:cs="Times New Roman"/>
          <w:color w:val="000000" w:themeColor="text1" w:themeTint="FF" w:themeShade="FF"/>
        </w:rPr>
        <w:t>pathways.</w:t>
      </w:r>
      <w:r w:rsidRPr="24870902" w:rsidR="36E60300">
        <w:rPr>
          <w:rFonts w:ascii="Times New Roman" w:hAnsi="Times New Roman" w:eastAsia="Times New Roman" w:cs="Times New Roman"/>
          <w:color w:val="000000" w:themeColor="text1" w:themeTint="FF" w:themeShade="FF"/>
        </w:rPr>
        <w:t xml:space="preserve"> </w:t>
      </w:r>
      <w:r w:rsidRPr="24870902" w:rsidR="2B9E3C40">
        <w:rPr>
          <w:rFonts w:ascii="Times New Roman" w:hAnsi="Times New Roman" w:eastAsia="Times New Roman" w:cs="Times New Roman"/>
          <w:color w:val="000000" w:themeColor="text1" w:themeTint="FF" w:themeShade="FF"/>
        </w:rPr>
        <w:t>I</w:t>
      </w:r>
      <w:r w:rsidRPr="24870902" w:rsidR="00ED2845">
        <w:rPr>
          <w:rFonts w:ascii="Times New Roman" w:hAnsi="Times New Roman" w:eastAsia="Times New Roman" w:cs="Times New Roman"/>
          <w:color w:val="000000" w:themeColor="text1" w:themeTint="FF" w:themeShade="FF"/>
        </w:rPr>
        <w:t xml:space="preserve">t is </w:t>
      </w:r>
      <w:r w:rsidRPr="24870902" w:rsidR="00ED2845">
        <w:rPr>
          <w:rFonts w:ascii="Times New Roman" w:hAnsi="Times New Roman" w:eastAsia="Times New Roman" w:cs="Times New Roman"/>
          <w:color w:val="000000" w:themeColor="text1" w:themeTint="FF" w:themeShade="FF"/>
        </w:rPr>
        <w:t>anticipated</w:t>
      </w:r>
      <w:r w:rsidRPr="24870902" w:rsidR="00ED2845">
        <w:rPr>
          <w:rFonts w:ascii="Times New Roman" w:hAnsi="Times New Roman" w:eastAsia="Times New Roman" w:cs="Times New Roman"/>
          <w:color w:val="000000" w:themeColor="text1" w:themeTint="FF" w:themeShade="FF"/>
        </w:rPr>
        <w:t xml:space="preserve"> that the solutions that have been proposed will meet these challenges by</w:t>
      </w:r>
      <w:r w:rsidRPr="24870902" w:rsidR="4BE17095">
        <w:rPr>
          <w:rFonts w:ascii="Times New Roman" w:hAnsi="Times New Roman" w:eastAsia="Times New Roman" w:cs="Times New Roman"/>
          <w:color w:val="000000" w:themeColor="text1" w:themeTint="FF" w:themeShade="FF"/>
        </w:rPr>
        <w:t xml:space="preserve"> </w:t>
      </w:r>
      <w:r w:rsidRPr="24870902" w:rsidR="12D89EC9">
        <w:rPr>
          <w:rFonts w:ascii="Times New Roman" w:hAnsi="Times New Roman" w:eastAsia="Times New Roman" w:cs="Times New Roman"/>
          <w:color w:val="000000" w:themeColor="text1" w:themeTint="FF" w:themeShade="FF"/>
        </w:rPr>
        <w:t>slowly</w:t>
      </w:r>
      <w:r w:rsidRPr="24870902" w:rsidR="4BE17095">
        <w:rPr>
          <w:rFonts w:ascii="Times New Roman" w:hAnsi="Times New Roman" w:eastAsia="Times New Roman" w:cs="Times New Roman"/>
          <w:color w:val="000000" w:themeColor="text1" w:themeTint="FF" w:themeShade="FF"/>
        </w:rPr>
        <w:t xml:space="preserve"> implementing the </w:t>
      </w:r>
      <w:r w:rsidRPr="24870902" w:rsidR="1D259FD0">
        <w:rPr>
          <w:rFonts w:ascii="Times New Roman" w:hAnsi="Times New Roman" w:eastAsia="Times New Roman" w:cs="Times New Roman"/>
          <w:color w:val="000000" w:themeColor="text1" w:themeTint="FF" w:themeShade="FF"/>
        </w:rPr>
        <w:t>solution</w:t>
      </w:r>
      <w:r w:rsidRPr="24870902" w:rsidR="4BE17095">
        <w:rPr>
          <w:rFonts w:ascii="Times New Roman" w:hAnsi="Times New Roman" w:eastAsia="Times New Roman" w:cs="Times New Roman"/>
          <w:color w:val="000000" w:themeColor="text1" w:themeTint="FF" w:themeShade="FF"/>
        </w:rPr>
        <w:t xml:space="preserve"> such as camera at </w:t>
      </w:r>
      <w:r w:rsidRPr="24870902" w:rsidR="5120F97A">
        <w:rPr>
          <w:rFonts w:ascii="Times New Roman" w:hAnsi="Times New Roman" w:eastAsia="Times New Roman" w:cs="Times New Roman"/>
          <w:color w:val="000000" w:themeColor="text1" w:themeTint="FF" w:themeShade="FF"/>
        </w:rPr>
        <w:t>entrances</w:t>
      </w:r>
      <w:r w:rsidRPr="24870902" w:rsidR="4BE17095">
        <w:rPr>
          <w:rFonts w:ascii="Times New Roman" w:hAnsi="Times New Roman" w:eastAsia="Times New Roman" w:cs="Times New Roman"/>
          <w:color w:val="000000" w:themeColor="text1" w:themeTint="FF" w:themeShade="FF"/>
        </w:rPr>
        <w:t xml:space="preserve">, providing signs to be </w:t>
      </w:r>
      <w:r w:rsidRPr="24870902" w:rsidR="43C6E08C">
        <w:rPr>
          <w:rFonts w:ascii="Times New Roman" w:hAnsi="Times New Roman" w:eastAsia="Times New Roman" w:cs="Times New Roman"/>
          <w:color w:val="000000" w:themeColor="text1" w:themeTint="FF" w:themeShade="FF"/>
        </w:rPr>
        <w:t>visible</w:t>
      </w:r>
      <w:r w:rsidRPr="24870902" w:rsidR="4BE17095">
        <w:rPr>
          <w:rFonts w:ascii="Times New Roman" w:hAnsi="Times New Roman" w:eastAsia="Times New Roman" w:cs="Times New Roman"/>
          <w:color w:val="000000" w:themeColor="text1" w:themeTint="FF" w:themeShade="FF"/>
        </w:rPr>
        <w:t xml:space="preserve"> and clear instructions of how to be in the parks, while also allowing the visitor</w:t>
      </w:r>
      <w:r w:rsidRPr="24870902" w:rsidR="0D29E2B2">
        <w:rPr>
          <w:rFonts w:ascii="Times New Roman" w:hAnsi="Times New Roman" w:eastAsia="Times New Roman" w:cs="Times New Roman"/>
          <w:color w:val="000000" w:themeColor="text1" w:themeTint="FF" w:themeShade="FF"/>
        </w:rPr>
        <w:t>s know what they want from their visit to Dinefwr Park.</w:t>
      </w:r>
      <w:r w:rsidRPr="24870902" w:rsidR="00ED2845">
        <w:rPr>
          <w:rFonts w:ascii="Times New Roman" w:hAnsi="Times New Roman" w:eastAsia="Times New Roman" w:cs="Times New Roman"/>
          <w:color w:val="000000" w:themeColor="text1" w:themeTint="FF" w:themeShade="FF"/>
        </w:rPr>
        <w:t xml:space="preserve"> </w:t>
      </w:r>
      <w:r w:rsidRPr="24870902" w:rsidR="00ED2845">
        <w:rPr>
          <w:rFonts w:ascii="Times New Roman" w:hAnsi="Times New Roman" w:eastAsia="Times New Roman" w:cs="Times New Roman"/>
          <w:color w:val="000000" w:themeColor="text1" w:themeTint="FF" w:themeShade="FF"/>
        </w:rPr>
        <w:t xml:space="preserve">With these solutions </w:t>
      </w:r>
      <w:r w:rsidRPr="24870902" w:rsidR="00ED2845">
        <w:rPr>
          <w:rFonts w:ascii="Times New Roman" w:hAnsi="Times New Roman" w:eastAsia="Times New Roman" w:cs="Times New Roman"/>
          <w:color w:val="000000" w:themeColor="text1" w:themeTint="FF" w:themeShade="FF"/>
        </w:rPr>
        <w:t>identified</w:t>
      </w:r>
      <w:r w:rsidRPr="24870902" w:rsidR="00ED2845">
        <w:rPr>
          <w:rFonts w:ascii="Times New Roman" w:hAnsi="Times New Roman" w:eastAsia="Times New Roman" w:cs="Times New Roman"/>
          <w:color w:val="000000" w:themeColor="text1" w:themeTint="FF" w:themeShade="FF"/>
        </w:rPr>
        <w:t xml:space="preserve"> and addressed, this report provides a comprehensive overview of a sustainable management plan for </w:t>
      </w:r>
      <w:r w:rsidRPr="24870902" w:rsidR="6F322B34">
        <w:rPr>
          <w:rFonts w:ascii="Times New Roman" w:hAnsi="Times New Roman" w:eastAsia="Times New Roman" w:cs="Times New Roman"/>
          <w:color w:val="000000" w:themeColor="text1" w:themeTint="FF" w:themeShade="FF"/>
        </w:rPr>
        <w:t>Dinefwr Park</w:t>
      </w:r>
      <w:r w:rsidRPr="24870902" w:rsidR="00B5400A">
        <w:rPr>
          <w:rFonts w:ascii="Times New Roman" w:hAnsi="Times New Roman" w:eastAsia="Times New Roman" w:cs="Times New Roman"/>
          <w:color w:val="000000" w:themeColor="text1" w:themeTint="FF" w:themeShade="FF"/>
        </w:rPr>
        <w:t>.</w:t>
      </w:r>
    </w:p>
    <w:p w:rsidR="34E0EA76" w:rsidP="34E0EA76" w:rsidRDefault="34E0EA76" w14:paraId="24BA22F3" w14:textId="6A33BB8A">
      <w:pPr>
        <w:rPr>
          <w:rFonts w:ascii="Times New Roman" w:hAnsi="Times New Roman" w:eastAsia="Times New Roman" w:cs="Times New Roman"/>
          <w:color w:val="000000" w:themeColor="text1"/>
        </w:rPr>
      </w:pPr>
    </w:p>
    <w:p w:rsidR="7FE442EB" w:rsidP="34E0EA76" w:rsidRDefault="7FE442EB" w14:paraId="2EE3A572" w14:textId="3CDF75CD">
      <w:r w:rsidRPr="4774122D">
        <w:rPr>
          <w:rFonts w:ascii="Times New Roman" w:hAnsi="Times New Roman" w:eastAsia="Times New Roman" w:cs="Times New Roman"/>
          <w:color w:val="000000" w:themeColor="text1"/>
        </w:rPr>
        <w:t>Reference list</w:t>
      </w:r>
    </w:p>
    <w:p w:rsidR="50AD0771" w:rsidP="4774122D" w:rsidRDefault="50AD0771" w14:paraId="63E47685" w14:textId="0D5426D4">
      <w:pPr>
        <w:pStyle w:val="ListParagraph"/>
        <w:numPr>
          <w:ilvl w:val="0"/>
          <w:numId w:val="2"/>
        </w:numPr>
        <w:rPr>
          <w:rFonts w:ascii="Times New Roman" w:hAnsi="Times New Roman" w:eastAsia="Times New Roman" w:cs="Times New Roman"/>
        </w:rPr>
      </w:pPr>
      <w:r w:rsidRPr="4774122D">
        <w:rPr>
          <w:rFonts w:ascii="Helvetica" w:hAnsi="Helvetica" w:eastAsia="Helvetica" w:cs="Helvetica"/>
          <w:color w:val="555555"/>
          <w:sz w:val="21"/>
          <w:szCs w:val="21"/>
        </w:rPr>
        <w:lastRenderedPageBreak/>
        <w:t xml:space="preserve">Manning, R, &amp; Anderson, LE 2012, Managing Outdoor Recreation: Case Studies in the National Parks, CABI, Wallingford. Available from: ProQuest </w:t>
      </w:r>
      <w:proofErr w:type="spellStart"/>
      <w:r w:rsidRPr="4774122D">
        <w:rPr>
          <w:rFonts w:ascii="Helvetica" w:hAnsi="Helvetica" w:eastAsia="Helvetica" w:cs="Helvetica"/>
          <w:color w:val="555555"/>
          <w:sz w:val="21"/>
          <w:szCs w:val="21"/>
        </w:rPr>
        <w:t>Ebook</w:t>
      </w:r>
      <w:proofErr w:type="spellEnd"/>
      <w:r w:rsidRPr="4774122D">
        <w:rPr>
          <w:rFonts w:ascii="Helvetica" w:hAnsi="Helvetica" w:eastAsia="Helvetica" w:cs="Helvetica"/>
          <w:color w:val="555555"/>
          <w:sz w:val="21"/>
          <w:szCs w:val="21"/>
        </w:rPr>
        <w:t xml:space="preserve"> Central. [30 April 2024].</w:t>
      </w:r>
    </w:p>
    <w:p w:rsidR="64BDB785" w:rsidP="4774122D" w:rsidRDefault="64BDB785" w14:paraId="741CCA0C" w14:textId="16DE59AA">
      <w:pPr>
        <w:pStyle w:val="ListParagraph"/>
        <w:numPr>
          <w:ilvl w:val="0"/>
          <w:numId w:val="2"/>
        </w:numPr>
      </w:pPr>
      <w:proofErr w:type="spellStart"/>
      <w:r w:rsidRPr="4774122D">
        <w:rPr>
          <w:rFonts w:ascii="Arial" w:hAnsi="Arial" w:eastAsia="Arial" w:cs="Arial"/>
          <w:color w:val="222222"/>
          <w:sz w:val="19"/>
          <w:szCs w:val="19"/>
        </w:rPr>
        <w:t>Laven</w:t>
      </w:r>
      <w:proofErr w:type="spellEnd"/>
      <w:r w:rsidRPr="4774122D">
        <w:rPr>
          <w:rFonts w:ascii="Arial" w:hAnsi="Arial" w:eastAsia="Arial" w:cs="Arial"/>
          <w:color w:val="222222"/>
          <w:sz w:val="19"/>
          <w:szCs w:val="19"/>
        </w:rPr>
        <w:t xml:space="preserve">, D.N. and </w:t>
      </w:r>
      <w:proofErr w:type="spellStart"/>
      <w:r w:rsidRPr="4774122D">
        <w:rPr>
          <w:rFonts w:ascii="Arial" w:hAnsi="Arial" w:eastAsia="Arial" w:cs="Arial"/>
          <w:color w:val="222222"/>
          <w:sz w:val="19"/>
          <w:szCs w:val="19"/>
        </w:rPr>
        <w:t>Krymkowski</w:t>
      </w:r>
      <w:proofErr w:type="spellEnd"/>
      <w:r w:rsidRPr="4774122D">
        <w:rPr>
          <w:rFonts w:ascii="Arial" w:hAnsi="Arial" w:eastAsia="Arial" w:cs="Arial"/>
          <w:color w:val="222222"/>
          <w:sz w:val="19"/>
          <w:szCs w:val="19"/>
        </w:rPr>
        <w:t xml:space="preserve">, D.H., 2005. The relationship between visitor-based standards of quality and existing conditions in parks and outdoor recreation. </w:t>
      </w:r>
      <w:r w:rsidRPr="4774122D">
        <w:rPr>
          <w:rFonts w:ascii="Arial" w:hAnsi="Arial" w:eastAsia="Arial" w:cs="Arial"/>
          <w:i/>
          <w:iCs/>
          <w:color w:val="222222"/>
          <w:sz w:val="19"/>
          <w:szCs w:val="19"/>
        </w:rPr>
        <w:t>Leisure Sciences</w:t>
      </w:r>
      <w:r w:rsidRPr="4774122D">
        <w:rPr>
          <w:rFonts w:ascii="Arial" w:hAnsi="Arial" w:eastAsia="Arial" w:cs="Arial"/>
          <w:color w:val="222222"/>
          <w:sz w:val="19"/>
          <w:szCs w:val="19"/>
        </w:rPr>
        <w:t xml:space="preserve">, </w:t>
      </w:r>
      <w:r w:rsidRPr="4774122D">
        <w:rPr>
          <w:rFonts w:ascii="Arial" w:hAnsi="Arial" w:eastAsia="Arial" w:cs="Arial"/>
          <w:i/>
          <w:iCs/>
          <w:color w:val="222222"/>
          <w:sz w:val="19"/>
          <w:szCs w:val="19"/>
        </w:rPr>
        <w:t>27</w:t>
      </w:r>
      <w:r w:rsidRPr="4774122D">
        <w:rPr>
          <w:rFonts w:ascii="Arial" w:hAnsi="Arial" w:eastAsia="Arial" w:cs="Arial"/>
          <w:color w:val="222222"/>
          <w:sz w:val="19"/>
          <w:szCs w:val="19"/>
        </w:rPr>
        <w:t>(2), pp.157-173.</w:t>
      </w:r>
    </w:p>
    <w:p w:rsidR="794B9976" w:rsidP="4774122D" w:rsidRDefault="794B9976" w14:paraId="56DBF1A3" w14:textId="46522B88">
      <w:pPr>
        <w:pStyle w:val="ListParagraph"/>
        <w:numPr>
          <w:ilvl w:val="0"/>
          <w:numId w:val="2"/>
        </w:numPr>
      </w:pPr>
      <w:r w:rsidRPr="4774122D">
        <w:rPr>
          <w:rFonts w:ascii="Arial" w:hAnsi="Arial" w:eastAsia="Arial" w:cs="Arial"/>
          <w:color w:val="222222"/>
          <w:sz w:val="19"/>
          <w:szCs w:val="19"/>
        </w:rPr>
        <w:t xml:space="preserve">Prato, T., 2001. </w:t>
      </w:r>
      <w:proofErr w:type="spellStart"/>
      <w:r w:rsidRPr="4774122D">
        <w:rPr>
          <w:rFonts w:ascii="Arial" w:hAnsi="Arial" w:eastAsia="Arial" w:cs="Arial"/>
          <w:color w:val="222222"/>
          <w:sz w:val="19"/>
          <w:szCs w:val="19"/>
        </w:rPr>
        <w:t>Modeling</w:t>
      </w:r>
      <w:proofErr w:type="spellEnd"/>
      <w:r w:rsidRPr="4774122D">
        <w:rPr>
          <w:rFonts w:ascii="Arial" w:hAnsi="Arial" w:eastAsia="Arial" w:cs="Arial"/>
          <w:color w:val="222222"/>
          <w:sz w:val="19"/>
          <w:szCs w:val="19"/>
        </w:rPr>
        <w:t xml:space="preserve"> carrying capacity for national parks. </w:t>
      </w:r>
      <w:r w:rsidRPr="4774122D">
        <w:rPr>
          <w:rFonts w:ascii="Arial" w:hAnsi="Arial" w:eastAsia="Arial" w:cs="Arial"/>
          <w:i/>
          <w:iCs/>
          <w:color w:val="222222"/>
          <w:sz w:val="19"/>
          <w:szCs w:val="19"/>
        </w:rPr>
        <w:t>Ecological economics</w:t>
      </w:r>
      <w:r w:rsidRPr="4774122D">
        <w:rPr>
          <w:rFonts w:ascii="Arial" w:hAnsi="Arial" w:eastAsia="Arial" w:cs="Arial"/>
          <w:color w:val="222222"/>
          <w:sz w:val="19"/>
          <w:szCs w:val="19"/>
        </w:rPr>
        <w:t xml:space="preserve">, </w:t>
      </w:r>
      <w:r w:rsidRPr="4774122D">
        <w:rPr>
          <w:rFonts w:ascii="Arial" w:hAnsi="Arial" w:eastAsia="Arial" w:cs="Arial"/>
          <w:i/>
          <w:iCs/>
          <w:color w:val="222222"/>
          <w:sz w:val="19"/>
          <w:szCs w:val="19"/>
        </w:rPr>
        <w:t>39</w:t>
      </w:r>
      <w:r w:rsidRPr="4774122D">
        <w:rPr>
          <w:rFonts w:ascii="Arial" w:hAnsi="Arial" w:eastAsia="Arial" w:cs="Arial"/>
          <w:color w:val="222222"/>
          <w:sz w:val="19"/>
          <w:szCs w:val="19"/>
        </w:rPr>
        <w:t>(3), pp.321-331.</w:t>
      </w:r>
    </w:p>
    <w:p w:rsidR="4AAE3EB3" w:rsidP="4774122D" w:rsidRDefault="4AAE3EB3" w14:paraId="0473E4BE" w14:textId="0EE8C486">
      <w:pPr>
        <w:pStyle w:val="ListParagraph"/>
        <w:numPr>
          <w:ilvl w:val="0"/>
          <w:numId w:val="2"/>
        </w:numPr>
      </w:pPr>
      <w:r w:rsidRPr="4774122D">
        <w:rPr>
          <w:rFonts w:ascii="Arial" w:hAnsi="Arial" w:eastAsia="Arial" w:cs="Arial"/>
          <w:color w:val="222222"/>
          <w:sz w:val="19"/>
          <w:szCs w:val="19"/>
        </w:rPr>
        <w:t xml:space="preserve">Manning, R., Wang, B., Valliere, W., Lawson, S. and Newman, P., 2002. Research to estimate and manage carrying capacity of a tourist attraction: a study of Alcatraz Island. </w:t>
      </w:r>
      <w:r w:rsidRPr="4774122D">
        <w:rPr>
          <w:rFonts w:ascii="Arial" w:hAnsi="Arial" w:eastAsia="Arial" w:cs="Arial"/>
          <w:i/>
          <w:iCs/>
          <w:color w:val="222222"/>
          <w:sz w:val="19"/>
          <w:szCs w:val="19"/>
        </w:rPr>
        <w:t>Journal of Sustainable Tourism</w:t>
      </w:r>
      <w:r w:rsidRPr="4774122D">
        <w:rPr>
          <w:rFonts w:ascii="Arial" w:hAnsi="Arial" w:eastAsia="Arial" w:cs="Arial"/>
          <w:color w:val="222222"/>
          <w:sz w:val="19"/>
          <w:szCs w:val="19"/>
        </w:rPr>
        <w:t xml:space="preserve">, </w:t>
      </w:r>
      <w:r w:rsidRPr="4774122D">
        <w:rPr>
          <w:rFonts w:ascii="Arial" w:hAnsi="Arial" w:eastAsia="Arial" w:cs="Arial"/>
          <w:i/>
          <w:iCs/>
          <w:color w:val="222222"/>
          <w:sz w:val="19"/>
          <w:szCs w:val="19"/>
        </w:rPr>
        <w:t>10</w:t>
      </w:r>
      <w:r w:rsidRPr="4774122D">
        <w:rPr>
          <w:rFonts w:ascii="Arial" w:hAnsi="Arial" w:eastAsia="Arial" w:cs="Arial"/>
          <w:color w:val="222222"/>
          <w:sz w:val="19"/>
          <w:szCs w:val="19"/>
        </w:rPr>
        <w:t>(5), pp.388-404.</w:t>
      </w:r>
    </w:p>
    <w:p w:rsidR="01640814" w:rsidP="4774122D" w:rsidRDefault="01640814" w14:paraId="329AA942" w14:textId="67B03FB5">
      <w:pPr>
        <w:pStyle w:val="ListParagraph"/>
        <w:numPr>
          <w:ilvl w:val="0"/>
          <w:numId w:val="2"/>
        </w:numPr>
      </w:pPr>
      <w:r w:rsidRPr="4774122D">
        <w:rPr>
          <w:rFonts w:ascii="Arial" w:hAnsi="Arial" w:eastAsia="Arial" w:cs="Arial"/>
          <w:color w:val="222222"/>
          <w:sz w:val="19"/>
          <w:szCs w:val="19"/>
        </w:rPr>
        <w:t xml:space="preserve">Miller, Z.D., </w:t>
      </w:r>
      <w:proofErr w:type="spellStart"/>
      <w:r w:rsidRPr="4774122D">
        <w:rPr>
          <w:rFonts w:ascii="Arial" w:hAnsi="Arial" w:eastAsia="Arial" w:cs="Arial"/>
          <w:color w:val="222222"/>
          <w:sz w:val="19"/>
          <w:szCs w:val="19"/>
        </w:rPr>
        <w:t>Freimund</w:t>
      </w:r>
      <w:proofErr w:type="spellEnd"/>
      <w:r w:rsidRPr="4774122D">
        <w:rPr>
          <w:rFonts w:ascii="Arial" w:hAnsi="Arial" w:eastAsia="Arial" w:cs="Arial"/>
          <w:color w:val="222222"/>
          <w:sz w:val="19"/>
          <w:szCs w:val="19"/>
        </w:rPr>
        <w:t xml:space="preserve">, W., Crabtree, </w:t>
      </w:r>
      <w:proofErr w:type="gramStart"/>
      <w:r w:rsidRPr="4774122D">
        <w:rPr>
          <w:rFonts w:ascii="Arial" w:hAnsi="Arial" w:eastAsia="Arial" w:cs="Arial"/>
          <w:color w:val="222222"/>
          <w:sz w:val="19"/>
          <w:szCs w:val="19"/>
        </w:rPr>
        <w:t>S.A.</w:t>
      </w:r>
      <w:proofErr w:type="gramEnd"/>
      <w:r w:rsidRPr="4774122D">
        <w:rPr>
          <w:rFonts w:ascii="Arial" w:hAnsi="Arial" w:eastAsia="Arial" w:cs="Arial"/>
          <w:color w:val="222222"/>
          <w:sz w:val="19"/>
          <w:szCs w:val="19"/>
        </w:rPr>
        <w:t xml:space="preserve"> and Ryan, E.P., 2021. No limits of acceptable change: A proposed research framework for informing visitor use management in the context of cultural resources. </w:t>
      </w:r>
      <w:r w:rsidRPr="4774122D">
        <w:rPr>
          <w:rFonts w:ascii="Arial" w:hAnsi="Arial" w:eastAsia="Arial" w:cs="Arial"/>
          <w:i/>
          <w:iCs/>
          <w:color w:val="222222"/>
          <w:sz w:val="19"/>
          <w:szCs w:val="19"/>
        </w:rPr>
        <w:t>Sustainability</w:t>
      </w:r>
      <w:r w:rsidRPr="4774122D">
        <w:rPr>
          <w:rFonts w:ascii="Arial" w:hAnsi="Arial" w:eastAsia="Arial" w:cs="Arial"/>
          <w:color w:val="222222"/>
          <w:sz w:val="19"/>
          <w:szCs w:val="19"/>
        </w:rPr>
        <w:t xml:space="preserve">, </w:t>
      </w:r>
      <w:r w:rsidRPr="4774122D">
        <w:rPr>
          <w:rFonts w:ascii="Arial" w:hAnsi="Arial" w:eastAsia="Arial" w:cs="Arial"/>
          <w:i/>
          <w:iCs/>
          <w:color w:val="222222"/>
          <w:sz w:val="19"/>
          <w:szCs w:val="19"/>
        </w:rPr>
        <w:t>13</w:t>
      </w:r>
      <w:r w:rsidRPr="4774122D">
        <w:rPr>
          <w:rFonts w:ascii="Arial" w:hAnsi="Arial" w:eastAsia="Arial" w:cs="Arial"/>
          <w:color w:val="222222"/>
          <w:sz w:val="19"/>
          <w:szCs w:val="19"/>
        </w:rPr>
        <w:t>(1), p.377.</w:t>
      </w:r>
    </w:p>
    <w:p w:rsidR="02DBF0E6" w:rsidP="4774122D" w:rsidRDefault="02DBF0E6" w14:paraId="6DA37C0C" w14:textId="4F82522D">
      <w:pPr>
        <w:pStyle w:val="ListParagraph"/>
        <w:numPr>
          <w:ilvl w:val="0"/>
          <w:numId w:val="2"/>
        </w:numPr>
      </w:pPr>
      <w:r w:rsidRPr="4774122D">
        <w:rPr>
          <w:rFonts w:ascii="Arial" w:hAnsi="Arial" w:eastAsia="Arial" w:cs="Arial"/>
          <w:color w:val="222222"/>
          <w:sz w:val="19"/>
          <w:szCs w:val="19"/>
        </w:rPr>
        <w:t xml:space="preserve">Gundersen, V., </w:t>
      </w:r>
      <w:proofErr w:type="spellStart"/>
      <w:r w:rsidRPr="4774122D">
        <w:rPr>
          <w:rFonts w:ascii="Arial" w:hAnsi="Arial" w:eastAsia="Arial" w:cs="Arial"/>
          <w:color w:val="222222"/>
          <w:sz w:val="19"/>
          <w:szCs w:val="19"/>
        </w:rPr>
        <w:t>Tangeland</w:t>
      </w:r>
      <w:proofErr w:type="spellEnd"/>
      <w:r w:rsidRPr="4774122D">
        <w:rPr>
          <w:rFonts w:ascii="Arial" w:hAnsi="Arial" w:eastAsia="Arial" w:cs="Arial"/>
          <w:color w:val="222222"/>
          <w:sz w:val="19"/>
          <w:szCs w:val="19"/>
        </w:rPr>
        <w:t xml:space="preserve">, T. and </w:t>
      </w:r>
      <w:proofErr w:type="spellStart"/>
      <w:r w:rsidRPr="4774122D">
        <w:rPr>
          <w:rFonts w:ascii="Arial" w:hAnsi="Arial" w:eastAsia="Arial" w:cs="Arial"/>
          <w:color w:val="222222"/>
          <w:sz w:val="19"/>
          <w:szCs w:val="19"/>
        </w:rPr>
        <w:t>Kaltenborn</w:t>
      </w:r>
      <w:proofErr w:type="spellEnd"/>
      <w:r w:rsidRPr="4774122D">
        <w:rPr>
          <w:rFonts w:ascii="Arial" w:hAnsi="Arial" w:eastAsia="Arial" w:cs="Arial"/>
          <w:color w:val="222222"/>
          <w:sz w:val="19"/>
          <w:szCs w:val="19"/>
        </w:rPr>
        <w:t xml:space="preserve">, B.P., 2015. Planning for recreation along the opportunity spectrum: The case of Oslo, Norway. </w:t>
      </w:r>
      <w:r w:rsidRPr="4774122D">
        <w:rPr>
          <w:rFonts w:ascii="Arial" w:hAnsi="Arial" w:eastAsia="Arial" w:cs="Arial"/>
          <w:i/>
          <w:iCs/>
          <w:color w:val="222222"/>
          <w:sz w:val="19"/>
          <w:szCs w:val="19"/>
        </w:rPr>
        <w:t>Urban Forestry &amp; Urban Greening</w:t>
      </w:r>
      <w:r w:rsidRPr="4774122D">
        <w:rPr>
          <w:rFonts w:ascii="Arial" w:hAnsi="Arial" w:eastAsia="Arial" w:cs="Arial"/>
          <w:color w:val="222222"/>
          <w:sz w:val="19"/>
          <w:szCs w:val="19"/>
        </w:rPr>
        <w:t xml:space="preserve">, </w:t>
      </w:r>
      <w:r w:rsidRPr="4774122D">
        <w:rPr>
          <w:rFonts w:ascii="Arial" w:hAnsi="Arial" w:eastAsia="Arial" w:cs="Arial"/>
          <w:i/>
          <w:iCs/>
          <w:color w:val="222222"/>
          <w:sz w:val="19"/>
          <w:szCs w:val="19"/>
        </w:rPr>
        <w:t>14</w:t>
      </w:r>
      <w:r w:rsidRPr="4774122D">
        <w:rPr>
          <w:rFonts w:ascii="Arial" w:hAnsi="Arial" w:eastAsia="Arial" w:cs="Arial"/>
          <w:color w:val="222222"/>
          <w:sz w:val="19"/>
          <w:szCs w:val="19"/>
        </w:rPr>
        <w:t>(2), pp.210-217.</w:t>
      </w:r>
    </w:p>
    <w:p w:rsidR="51913D38" w:rsidP="4774122D" w:rsidRDefault="51913D38" w14:paraId="0EB5DCC6" w14:textId="382CE8DC">
      <w:pPr>
        <w:pStyle w:val="ListParagraph"/>
        <w:numPr>
          <w:ilvl w:val="0"/>
          <w:numId w:val="2"/>
        </w:numPr>
      </w:pPr>
      <w:r w:rsidRPr="4774122D">
        <w:rPr>
          <w:rFonts w:ascii="Arial" w:hAnsi="Arial" w:eastAsia="Arial" w:cs="Arial"/>
          <w:color w:val="222222"/>
          <w:sz w:val="19"/>
          <w:szCs w:val="19"/>
        </w:rPr>
        <w:t xml:space="preserve">Jenkins, J.M. and </w:t>
      </w:r>
      <w:proofErr w:type="spellStart"/>
      <w:r w:rsidRPr="4774122D">
        <w:rPr>
          <w:rFonts w:ascii="Arial" w:hAnsi="Arial" w:eastAsia="Arial" w:cs="Arial"/>
          <w:color w:val="222222"/>
          <w:sz w:val="19"/>
          <w:szCs w:val="19"/>
        </w:rPr>
        <w:t>Pigram</w:t>
      </w:r>
      <w:proofErr w:type="spellEnd"/>
      <w:r w:rsidRPr="4774122D">
        <w:rPr>
          <w:rFonts w:ascii="Arial" w:hAnsi="Arial" w:eastAsia="Arial" w:cs="Arial"/>
          <w:color w:val="222222"/>
          <w:sz w:val="19"/>
          <w:szCs w:val="19"/>
        </w:rPr>
        <w:t xml:space="preserve">, J.J., 2006. Outdoor recreation. In </w:t>
      </w:r>
      <w:r w:rsidRPr="4774122D">
        <w:rPr>
          <w:rFonts w:ascii="Arial" w:hAnsi="Arial" w:eastAsia="Arial" w:cs="Arial"/>
          <w:i/>
          <w:iCs/>
          <w:color w:val="222222"/>
          <w:sz w:val="19"/>
          <w:szCs w:val="19"/>
        </w:rPr>
        <w:t>A handbook of leisure studies</w:t>
      </w:r>
      <w:r w:rsidRPr="4774122D">
        <w:rPr>
          <w:rFonts w:ascii="Arial" w:hAnsi="Arial" w:eastAsia="Arial" w:cs="Arial"/>
          <w:color w:val="222222"/>
          <w:sz w:val="19"/>
          <w:szCs w:val="19"/>
        </w:rPr>
        <w:t xml:space="preserve"> (pp. 363-385). London: Palgrave Macmillan UK.</w:t>
      </w:r>
    </w:p>
    <w:p w:rsidR="3690232D" w:rsidP="4774122D" w:rsidRDefault="3690232D" w14:paraId="292D900F" w14:textId="68A6A2F8" w14:noSpellErr="1">
      <w:pPr>
        <w:pStyle w:val="ListParagraph"/>
        <w:numPr>
          <w:ilvl w:val="0"/>
          <w:numId w:val="2"/>
        </w:numPr>
        <w:rPr>
          <w:rFonts w:ascii="Arial" w:hAnsi="Arial" w:eastAsia="Arial" w:cs="Arial"/>
          <w:color w:val="222222"/>
          <w:sz w:val="19"/>
          <w:szCs w:val="19"/>
        </w:rPr>
      </w:pPr>
      <w:r w:rsidRPr="24870902" w:rsidR="3690232D">
        <w:rPr>
          <w:rFonts w:ascii="Arial" w:hAnsi="Arial" w:eastAsia="Arial" w:cs="Arial"/>
          <w:color w:val="222222"/>
          <w:sz w:val="19"/>
          <w:szCs w:val="19"/>
        </w:rPr>
        <w:t xml:space="preserve">Carol (2024), talk with OAE students at </w:t>
      </w:r>
      <w:r w:rsidRPr="24870902" w:rsidR="4FC51DB4">
        <w:rPr>
          <w:rFonts w:ascii="Arial" w:hAnsi="Arial" w:eastAsia="Arial" w:cs="Arial"/>
          <w:color w:val="222222"/>
          <w:sz w:val="19"/>
          <w:szCs w:val="19"/>
        </w:rPr>
        <w:t>D</w:t>
      </w:r>
      <w:r w:rsidRPr="24870902" w:rsidR="3690232D">
        <w:rPr>
          <w:rFonts w:ascii="Arial" w:hAnsi="Arial" w:eastAsia="Arial" w:cs="Arial"/>
          <w:color w:val="222222"/>
          <w:sz w:val="19"/>
          <w:szCs w:val="19"/>
        </w:rPr>
        <w:t xml:space="preserve">inefwr Park, </w:t>
      </w:r>
      <w:r w:rsidRPr="24870902" w:rsidR="0CBE3EB9">
        <w:rPr>
          <w:rFonts w:ascii="Arial" w:hAnsi="Arial" w:eastAsia="Arial" w:cs="Arial"/>
          <w:color w:val="222222"/>
          <w:sz w:val="19"/>
          <w:szCs w:val="19"/>
        </w:rPr>
        <w:t>4</w:t>
      </w:r>
      <w:r w:rsidRPr="24870902" w:rsidR="0CBE3EB9">
        <w:rPr>
          <w:rFonts w:ascii="Arial" w:hAnsi="Arial" w:eastAsia="Arial" w:cs="Arial"/>
          <w:color w:val="222222"/>
          <w:sz w:val="19"/>
          <w:szCs w:val="19"/>
          <w:vertAlign w:val="superscript"/>
        </w:rPr>
        <w:t>th</w:t>
      </w:r>
      <w:r w:rsidRPr="24870902" w:rsidR="0CBE3EB9">
        <w:rPr>
          <w:rFonts w:ascii="Arial" w:hAnsi="Arial" w:eastAsia="Arial" w:cs="Arial"/>
          <w:color w:val="222222"/>
          <w:sz w:val="19"/>
          <w:szCs w:val="19"/>
        </w:rPr>
        <w:t xml:space="preserve"> </w:t>
      </w:r>
      <w:r w:rsidRPr="24870902" w:rsidR="0CBE3EB9">
        <w:rPr>
          <w:rFonts w:ascii="Arial" w:hAnsi="Arial" w:eastAsia="Arial" w:cs="Arial"/>
          <w:color w:val="222222"/>
          <w:sz w:val="19"/>
          <w:szCs w:val="19"/>
        </w:rPr>
        <w:t>March</w:t>
      </w:r>
    </w:p>
    <w:p w:rsidR="4989FCB3" w:rsidP="24870902" w:rsidRDefault="4989FCB3" w14:paraId="60E34A98" w14:textId="12CE2A3A">
      <w:pPr>
        <w:pStyle w:val="ListParagraph"/>
        <w:numPr>
          <w:ilvl w:val="0"/>
          <w:numId w:val="2"/>
        </w:numPr>
        <w:rPr>
          <w:noProof w:val="0"/>
          <w:lang w:val="en-GB"/>
        </w:rPr>
      </w:pPr>
      <w:r w:rsidRPr="24870902" w:rsidR="4989FCB3">
        <w:rPr>
          <w:rFonts w:ascii="Arial" w:hAnsi="Arial" w:eastAsia="Arial" w:cs="Arial"/>
          <w:b w:val="0"/>
          <w:bCs w:val="0"/>
          <w:i w:val="0"/>
          <w:iCs w:val="0"/>
          <w:caps w:val="0"/>
          <w:smallCaps w:val="0"/>
          <w:noProof w:val="0"/>
          <w:color w:val="222222"/>
          <w:sz w:val="19"/>
          <w:szCs w:val="19"/>
          <w:lang w:val="en-GB"/>
        </w:rPr>
        <w:t xml:space="preserve">Lynch, E., Joyce, D. and Fristrup, K., 2011. An assessment of noise audibility and sound levels in US National Parks. </w:t>
      </w:r>
      <w:r w:rsidRPr="24870902" w:rsidR="4989FCB3">
        <w:rPr>
          <w:rFonts w:ascii="Arial" w:hAnsi="Arial" w:eastAsia="Arial" w:cs="Arial"/>
          <w:b w:val="0"/>
          <w:bCs w:val="0"/>
          <w:i w:val="1"/>
          <w:iCs w:val="1"/>
          <w:caps w:val="0"/>
          <w:smallCaps w:val="0"/>
          <w:noProof w:val="0"/>
          <w:color w:val="222222"/>
          <w:sz w:val="19"/>
          <w:szCs w:val="19"/>
          <w:lang w:val="en-GB"/>
        </w:rPr>
        <w:t>Landscape ecology</w:t>
      </w:r>
      <w:r w:rsidRPr="24870902" w:rsidR="4989FCB3">
        <w:rPr>
          <w:rFonts w:ascii="Arial" w:hAnsi="Arial" w:eastAsia="Arial" w:cs="Arial"/>
          <w:b w:val="0"/>
          <w:bCs w:val="0"/>
          <w:i w:val="0"/>
          <w:iCs w:val="0"/>
          <w:caps w:val="0"/>
          <w:smallCaps w:val="0"/>
          <w:noProof w:val="0"/>
          <w:color w:val="222222"/>
          <w:sz w:val="19"/>
          <w:szCs w:val="19"/>
          <w:lang w:val="en-GB"/>
        </w:rPr>
        <w:t xml:space="preserve">, </w:t>
      </w:r>
      <w:r w:rsidRPr="24870902" w:rsidR="4989FCB3">
        <w:rPr>
          <w:rFonts w:ascii="Arial" w:hAnsi="Arial" w:eastAsia="Arial" w:cs="Arial"/>
          <w:b w:val="0"/>
          <w:bCs w:val="0"/>
          <w:i w:val="1"/>
          <w:iCs w:val="1"/>
          <w:caps w:val="0"/>
          <w:smallCaps w:val="0"/>
          <w:noProof w:val="0"/>
          <w:color w:val="222222"/>
          <w:sz w:val="19"/>
          <w:szCs w:val="19"/>
          <w:lang w:val="en-GB"/>
        </w:rPr>
        <w:t>26</w:t>
      </w:r>
      <w:r w:rsidRPr="24870902" w:rsidR="4989FCB3">
        <w:rPr>
          <w:rFonts w:ascii="Arial" w:hAnsi="Arial" w:eastAsia="Arial" w:cs="Arial"/>
          <w:b w:val="0"/>
          <w:bCs w:val="0"/>
          <w:i w:val="0"/>
          <w:iCs w:val="0"/>
          <w:caps w:val="0"/>
          <w:smallCaps w:val="0"/>
          <w:noProof w:val="0"/>
          <w:color w:val="222222"/>
          <w:sz w:val="19"/>
          <w:szCs w:val="19"/>
          <w:lang w:val="en-GB"/>
        </w:rPr>
        <w:t>(9), pp.1297-1309.</w:t>
      </w:r>
    </w:p>
    <w:p w:rsidR="0C352DAF" w:rsidP="24870902" w:rsidRDefault="0C352DAF" w14:paraId="38D4684C" w14:textId="4F5C72B3">
      <w:pPr>
        <w:pStyle w:val="ListParagraph"/>
        <w:numPr>
          <w:ilvl w:val="0"/>
          <w:numId w:val="2"/>
        </w:numPr>
        <w:rPr>
          <w:noProof w:val="0"/>
          <w:lang w:val="en-GB"/>
        </w:rPr>
      </w:pPr>
      <w:r w:rsidRPr="24870902" w:rsidR="0C352DAF">
        <w:rPr>
          <w:rFonts w:ascii="Arial" w:hAnsi="Arial" w:eastAsia="Arial" w:cs="Arial"/>
          <w:b w:val="0"/>
          <w:bCs w:val="0"/>
          <w:i w:val="0"/>
          <w:iCs w:val="0"/>
          <w:caps w:val="0"/>
          <w:smallCaps w:val="0"/>
          <w:noProof w:val="0"/>
          <w:color w:val="222222"/>
          <w:sz w:val="19"/>
          <w:szCs w:val="19"/>
          <w:lang w:val="en-GB"/>
        </w:rPr>
        <w:t xml:space="preserve">Blount, J.D., Chynoweth, M.W., Green, A.M. and </w:t>
      </w:r>
      <w:r w:rsidRPr="24870902" w:rsidR="0C352DAF">
        <w:rPr>
          <w:rFonts w:ascii="Arial" w:hAnsi="Arial" w:eastAsia="Arial" w:cs="Arial"/>
          <w:b w:val="0"/>
          <w:bCs w:val="0"/>
          <w:i w:val="0"/>
          <w:iCs w:val="0"/>
          <w:caps w:val="0"/>
          <w:smallCaps w:val="0"/>
          <w:noProof w:val="0"/>
          <w:color w:val="222222"/>
          <w:sz w:val="19"/>
          <w:szCs w:val="19"/>
          <w:lang w:val="en-GB"/>
        </w:rPr>
        <w:t>Şekercioğlu</w:t>
      </w:r>
      <w:r w:rsidRPr="24870902" w:rsidR="0C352DAF">
        <w:rPr>
          <w:rFonts w:ascii="Arial" w:hAnsi="Arial" w:eastAsia="Arial" w:cs="Arial"/>
          <w:b w:val="0"/>
          <w:bCs w:val="0"/>
          <w:i w:val="0"/>
          <w:iCs w:val="0"/>
          <w:caps w:val="0"/>
          <w:smallCaps w:val="0"/>
          <w:noProof w:val="0"/>
          <w:color w:val="222222"/>
          <w:sz w:val="19"/>
          <w:szCs w:val="19"/>
          <w:lang w:val="en-GB"/>
        </w:rPr>
        <w:t xml:space="preserve">, Ç.H., 2021. COVID-19 highlights the importance of camera traps for wildlife conservation research and management. </w:t>
      </w:r>
      <w:r w:rsidRPr="24870902" w:rsidR="0C352DAF">
        <w:rPr>
          <w:rFonts w:ascii="Arial" w:hAnsi="Arial" w:eastAsia="Arial" w:cs="Arial"/>
          <w:b w:val="0"/>
          <w:bCs w:val="0"/>
          <w:i w:val="1"/>
          <w:iCs w:val="1"/>
          <w:caps w:val="0"/>
          <w:smallCaps w:val="0"/>
          <w:noProof w:val="0"/>
          <w:color w:val="222222"/>
          <w:sz w:val="19"/>
          <w:szCs w:val="19"/>
          <w:lang w:val="en-GB"/>
        </w:rPr>
        <w:t>Biological Conservation</w:t>
      </w:r>
      <w:r w:rsidRPr="24870902" w:rsidR="0C352DAF">
        <w:rPr>
          <w:rFonts w:ascii="Arial" w:hAnsi="Arial" w:eastAsia="Arial" w:cs="Arial"/>
          <w:b w:val="0"/>
          <w:bCs w:val="0"/>
          <w:i w:val="0"/>
          <w:iCs w:val="0"/>
          <w:caps w:val="0"/>
          <w:smallCaps w:val="0"/>
          <w:noProof w:val="0"/>
          <w:color w:val="222222"/>
          <w:sz w:val="19"/>
          <w:szCs w:val="19"/>
          <w:lang w:val="en-GB"/>
        </w:rPr>
        <w:t xml:space="preserve">, </w:t>
      </w:r>
      <w:r w:rsidRPr="24870902" w:rsidR="0C352DAF">
        <w:rPr>
          <w:rFonts w:ascii="Arial" w:hAnsi="Arial" w:eastAsia="Arial" w:cs="Arial"/>
          <w:b w:val="0"/>
          <w:bCs w:val="0"/>
          <w:i w:val="1"/>
          <w:iCs w:val="1"/>
          <w:caps w:val="0"/>
          <w:smallCaps w:val="0"/>
          <w:noProof w:val="0"/>
          <w:color w:val="222222"/>
          <w:sz w:val="19"/>
          <w:szCs w:val="19"/>
          <w:lang w:val="en-GB"/>
        </w:rPr>
        <w:t>256</w:t>
      </w:r>
      <w:r w:rsidRPr="24870902" w:rsidR="0C352DAF">
        <w:rPr>
          <w:rFonts w:ascii="Arial" w:hAnsi="Arial" w:eastAsia="Arial" w:cs="Arial"/>
          <w:b w:val="0"/>
          <w:bCs w:val="0"/>
          <w:i w:val="0"/>
          <w:iCs w:val="0"/>
          <w:caps w:val="0"/>
          <w:smallCaps w:val="0"/>
          <w:noProof w:val="0"/>
          <w:color w:val="222222"/>
          <w:sz w:val="19"/>
          <w:szCs w:val="19"/>
          <w:lang w:val="en-GB"/>
        </w:rPr>
        <w:t>, p.108984.</w:t>
      </w:r>
    </w:p>
    <w:p w:rsidR="68757DFD" w:rsidP="24870902" w:rsidRDefault="68757DFD" w14:paraId="739A6161" w14:textId="7E787BBF">
      <w:pPr>
        <w:pStyle w:val="ListParagraph"/>
        <w:numPr>
          <w:ilvl w:val="0"/>
          <w:numId w:val="2"/>
        </w:numPr>
        <w:rPr>
          <w:noProof w:val="0"/>
          <w:lang w:val="en-GB"/>
        </w:rPr>
      </w:pPr>
      <w:r w:rsidRPr="24870902" w:rsidR="68757DFD">
        <w:rPr>
          <w:rFonts w:ascii="Arial" w:hAnsi="Arial" w:eastAsia="Arial" w:cs="Arial"/>
          <w:b w:val="0"/>
          <w:bCs w:val="0"/>
          <w:i w:val="0"/>
          <w:iCs w:val="0"/>
          <w:caps w:val="0"/>
          <w:smallCaps w:val="0"/>
          <w:noProof w:val="0"/>
          <w:color w:val="222222"/>
          <w:sz w:val="19"/>
          <w:szCs w:val="19"/>
          <w:lang w:val="en-GB"/>
        </w:rPr>
        <w:t xml:space="preserve">Chikuta, O., du Plessis, E. and Saayman, M., 2023. Universal accessibility of national parks in South Africa and Zimbabwe: Park management </w:t>
      </w:r>
      <w:r w:rsidRPr="24870902" w:rsidR="68757DFD">
        <w:rPr>
          <w:rFonts w:ascii="Arial" w:hAnsi="Arial" w:eastAsia="Arial" w:cs="Arial"/>
          <w:b w:val="0"/>
          <w:bCs w:val="0"/>
          <w:i w:val="0"/>
          <w:iCs w:val="0"/>
          <w:caps w:val="0"/>
          <w:smallCaps w:val="0"/>
          <w:noProof w:val="0"/>
          <w:color w:val="222222"/>
          <w:sz w:val="19"/>
          <w:szCs w:val="19"/>
          <w:lang w:val="en-GB"/>
        </w:rPr>
        <w:t>perceptions</w:t>
      </w:r>
      <w:r w:rsidRPr="24870902" w:rsidR="68757DFD">
        <w:rPr>
          <w:rFonts w:ascii="Arial" w:hAnsi="Arial" w:eastAsia="Arial" w:cs="Arial"/>
          <w:b w:val="0"/>
          <w:bCs w:val="0"/>
          <w:i w:val="0"/>
          <w:iCs w:val="0"/>
          <w:caps w:val="0"/>
          <w:smallCaps w:val="0"/>
          <w:noProof w:val="0"/>
          <w:color w:val="222222"/>
          <w:sz w:val="19"/>
          <w:szCs w:val="19"/>
          <w:lang w:val="en-GB"/>
        </w:rPr>
        <w:t xml:space="preserve">. </w:t>
      </w:r>
      <w:r w:rsidRPr="24870902" w:rsidR="68757DFD">
        <w:rPr>
          <w:rFonts w:ascii="Arial" w:hAnsi="Arial" w:eastAsia="Arial" w:cs="Arial"/>
          <w:b w:val="0"/>
          <w:bCs w:val="0"/>
          <w:i w:val="1"/>
          <w:iCs w:val="1"/>
          <w:caps w:val="0"/>
          <w:smallCaps w:val="0"/>
          <w:noProof w:val="0"/>
          <w:color w:val="222222"/>
          <w:sz w:val="19"/>
          <w:szCs w:val="19"/>
          <w:lang w:val="en-GB"/>
        </w:rPr>
        <w:t>Tourism Planning &amp; Development</w:t>
      </w:r>
      <w:r w:rsidRPr="24870902" w:rsidR="68757DFD">
        <w:rPr>
          <w:rFonts w:ascii="Arial" w:hAnsi="Arial" w:eastAsia="Arial" w:cs="Arial"/>
          <w:b w:val="0"/>
          <w:bCs w:val="0"/>
          <w:i w:val="0"/>
          <w:iCs w:val="0"/>
          <w:caps w:val="0"/>
          <w:smallCaps w:val="0"/>
          <w:noProof w:val="0"/>
          <w:color w:val="222222"/>
          <w:sz w:val="19"/>
          <w:szCs w:val="19"/>
          <w:lang w:val="en-GB"/>
        </w:rPr>
        <w:t xml:space="preserve">, </w:t>
      </w:r>
      <w:r w:rsidRPr="24870902" w:rsidR="68757DFD">
        <w:rPr>
          <w:rFonts w:ascii="Arial" w:hAnsi="Arial" w:eastAsia="Arial" w:cs="Arial"/>
          <w:b w:val="0"/>
          <w:bCs w:val="0"/>
          <w:i w:val="1"/>
          <w:iCs w:val="1"/>
          <w:caps w:val="0"/>
          <w:smallCaps w:val="0"/>
          <w:noProof w:val="0"/>
          <w:color w:val="222222"/>
          <w:sz w:val="19"/>
          <w:szCs w:val="19"/>
          <w:lang w:val="en-GB"/>
        </w:rPr>
        <w:t>20</w:t>
      </w:r>
      <w:r w:rsidRPr="24870902" w:rsidR="68757DFD">
        <w:rPr>
          <w:rFonts w:ascii="Arial" w:hAnsi="Arial" w:eastAsia="Arial" w:cs="Arial"/>
          <w:b w:val="0"/>
          <w:bCs w:val="0"/>
          <w:i w:val="0"/>
          <w:iCs w:val="0"/>
          <w:caps w:val="0"/>
          <w:smallCaps w:val="0"/>
          <w:noProof w:val="0"/>
          <w:color w:val="222222"/>
          <w:sz w:val="19"/>
          <w:szCs w:val="19"/>
          <w:lang w:val="en-GB"/>
        </w:rPr>
        <w:t>(3), pp.377-396.</w:t>
      </w:r>
    </w:p>
    <w:p w:rsidR="69CFA353" w:rsidP="24870902" w:rsidRDefault="69CFA353" w14:paraId="67427C3F" w14:textId="79CF7E2A">
      <w:pPr>
        <w:pStyle w:val="ListParagraph"/>
        <w:numPr>
          <w:ilvl w:val="0"/>
          <w:numId w:val="2"/>
        </w:numPr>
        <w:rPr>
          <w:noProof w:val="0"/>
          <w:lang w:val="en-GB"/>
        </w:rPr>
      </w:pPr>
      <w:r w:rsidRPr="24870902" w:rsidR="69CFA353">
        <w:rPr>
          <w:rFonts w:ascii="Arial" w:hAnsi="Arial" w:eastAsia="Arial" w:cs="Arial"/>
          <w:b w:val="0"/>
          <w:bCs w:val="0"/>
          <w:i w:val="0"/>
          <w:iCs w:val="0"/>
          <w:caps w:val="0"/>
          <w:smallCaps w:val="0"/>
          <w:noProof w:val="0"/>
          <w:color w:val="222222"/>
          <w:sz w:val="19"/>
          <w:szCs w:val="19"/>
          <w:lang w:val="en-GB"/>
        </w:rPr>
        <w:t xml:space="preserve">Fairfax, R.J., Dowling, R.M. and Neldner, V.J., 2014. The use of infrared sensors and digital cameras for documenting visitor use patterns: a case study from D'Aguilar National Park, south-east Queensland, Australia. </w:t>
      </w:r>
      <w:r w:rsidRPr="24870902" w:rsidR="69CFA353">
        <w:rPr>
          <w:rFonts w:ascii="Arial" w:hAnsi="Arial" w:eastAsia="Arial" w:cs="Arial"/>
          <w:b w:val="0"/>
          <w:bCs w:val="0"/>
          <w:i w:val="1"/>
          <w:iCs w:val="1"/>
          <w:caps w:val="0"/>
          <w:smallCaps w:val="0"/>
          <w:noProof w:val="0"/>
          <w:color w:val="222222"/>
          <w:sz w:val="19"/>
          <w:szCs w:val="19"/>
          <w:lang w:val="en-GB"/>
        </w:rPr>
        <w:t>Current Issues in Tourism</w:t>
      </w:r>
      <w:r w:rsidRPr="24870902" w:rsidR="69CFA353">
        <w:rPr>
          <w:rFonts w:ascii="Arial" w:hAnsi="Arial" w:eastAsia="Arial" w:cs="Arial"/>
          <w:b w:val="0"/>
          <w:bCs w:val="0"/>
          <w:i w:val="0"/>
          <w:iCs w:val="0"/>
          <w:caps w:val="0"/>
          <w:smallCaps w:val="0"/>
          <w:noProof w:val="0"/>
          <w:color w:val="222222"/>
          <w:sz w:val="19"/>
          <w:szCs w:val="19"/>
          <w:lang w:val="en-GB"/>
        </w:rPr>
        <w:t xml:space="preserve">, </w:t>
      </w:r>
      <w:r w:rsidRPr="24870902" w:rsidR="69CFA353">
        <w:rPr>
          <w:rFonts w:ascii="Arial" w:hAnsi="Arial" w:eastAsia="Arial" w:cs="Arial"/>
          <w:b w:val="0"/>
          <w:bCs w:val="0"/>
          <w:i w:val="1"/>
          <w:iCs w:val="1"/>
          <w:caps w:val="0"/>
          <w:smallCaps w:val="0"/>
          <w:noProof w:val="0"/>
          <w:color w:val="222222"/>
          <w:sz w:val="19"/>
          <w:szCs w:val="19"/>
          <w:lang w:val="en-GB"/>
        </w:rPr>
        <w:t>17</w:t>
      </w:r>
      <w:r w:rsidRPr="24870902" w:rsidR="69CFA353">
        <w:rPr>
          <w:rFonts w:ascii="Arial" w:hAnsi="Arial" w:eastAsia="Arial" w:cs="Arial"/>
          <w:b w:val="0"/>
          <w:bCs w:val="0"/>
          <w:i w:val="0"/>
          <w:iCs w:val="0"/>
          <w:caps w:val="0"/>
          <w:smallCaps w:val="0"/>
          <w:noProof w:val="0"/>
          <w:color w:val="222222"/>
          <w:sz w:val="19"/>
          <w:szCs w:val="19"/>
          <w:lang w:val="en-GB"/>
        </w:rPr>
        <w:t>(1), pp.72-83.</w:t>
      </w:r>
    </w:p>
    <w:p w:rsidR="6F0D6AA3" w:rsidP="24870902" w:rsidRDefault="6F0D6AA3" w14:paraId="3510A3D1" w14:textId="2854BBDE">
      <w:pPr>
        <w:pStyle w:val="ListParagraph"/>
        <w:numPr>
          <w:ilvl w:val="0"/>
          <w:numId w:val="2"/>
        </w:numPr>
        <w:rPr>
          <w:rFonts w:ascii="Arial" w:hAnsi="Arial" w:eastAsia="Arial" w:cs="Arial"/>
          <w:noProof w:val="0"/>
          <w:sz w:val="19"/>
          <w:szCs w:val="19"/>
          <w:lang w:val="en-GB"/>
        </w:rPr>
      </w:pPr>
      <w:r w:rsidRPr="24870902" w:rsidR="6F0D6AA3">
        <w:rPr>
          <w:rFonts w:ascii="Arial" w:hAnsi="Arial" w:eastAsia="Arial" w:cs="Arial"/>
          <w:noProof w:val="0"/>
          <w:sz w:val="19"/>
          <w:szCs w:val="19"/>
          <w:lang w:val="en-GB"/>
        </w:rPr>
        <w:t>cadw.gov.wales</w:t>
      </w:r>
      <w:r w:rsidRPr="24870902" w:rsidR="6F0D6AA3">
        <w:rPr>
          <w:rFonts w:ascii="Arial" w:hAnsi="Arial" w:eastAsia="Arial" w:cs="Arial"/>
          <w:noProof w:val="0"/>
          <w:sz w:val="19"/>
          <w:szCs w:val="19"/>
          <w:lang w:val="en-GB"/>
        </w:rPr>
        <w:t xml:space="preserve">. (2024). </w:t>
      </w:r>
      <w:r w:rsidRPr="24870902" w:rsidR="6F0D6AA3">
        <w:rPr>
          <w:rFonts w:ascii="Arial" w:hAnsi="Arial" w:eastAsia="Arial" w:cs="Arial"/>
          <w:noProof w:val="0"/>
          <w:sz w:val="19"/>
          <w:szCs w:val="19"/>
          <w:lang w:val="en-GB"/>
        </w:rPr>
        <w:t xml:space="preserve">Castell Dinefwr | </w:t>
      </w:r>
      <w:r w:rsidRPr="24870902" w:rsidR="6F0D6AA3">
        <w:rPr>
          <w:rFonts w:ascii="Arial" w:hAnsi="Arial" w:eastAsia="Arial" w:cs="Arial"/>
          <w:noProof w:val="0"/>
          <w:sz w:val="19"/>
          <w:szCs w:val="19"/>
          <w:lang w:val="en-GB"/>
        </w:rPr>
        <w:t>Cadw</w:t>
      </w:r>
      <w:r w:rsidRPr="24870902" w:rsidR="6F0D6AA3">
        <w:rPr>
          <w:rFonts w:ascii="Arial" w:hAnsi="Arial" w:eastAsia="Arial" w:cs="Arial"/>
          <w:noProof w:val="0"/>
          <w:sz w:val="19"/>
          <w:szCs w:val="19"/>
          <w:lang w:val="en-GB"/>
        </w:rPr>
        <w:t xml:space="preserve">. [online] Available at: </w:t>
      </w:r>
      <w:hyperlink r:id="R236c4d84b3204ac6">
        <w:r w:rsidRPr="24870902" w:rsidR="6F0D6AA3">
          <w:rPr>
            <w:rStyle w:val="Hyperlink"/>
            <w:rFonts w:ascii="Arial" w:hAnsi="Arial" w:eastAsia="Arial" w:cs="Arial"/>
            <w:noProof w:val="0"/>
            <w:sz w:val="19"/>
            <w:szCs w:val="19"/>
            <w:lang w:val="en-GB"/>
          </w:rPr>
          <w:t>https://cadw.gov.wales/visit/places-to-visit/castell-dinefwr</w:t>
        </w:r>
      </w:hyperlink>
      <w:r w:rsidRPr="24870902" w:rsidR="6F0D6AA3">
        <w:rPr>
          <w:rFonts w:ascii="Arial" w:hAnsi="Arial" w:eastAsia="Arial" w:cs="Arial"/>
          <w:noProof w:val="0"/>
          <w:sz w:val="19"/>
          <w:szCs w:val="19"/>
          <w:lang w:val="en-GB"/>
        </w:rPr>
        <w:t xml:space="preserve"> [Accessed 28 Apr. 2024].</w:t>
      </w:r>
    </w:p>
    <w:p w:rsidR="6F0D6AA3" w:rsidP="24870902" w:rsidRDefault="6F0D6AA3" w14:paraId="518156B8" w14:textId="26C58228">
      <w:pPr>
        <w:pStyle w:val="ListParagraph"/>
        <w:numPr>
          <w:ilvl w:val="0"/>
          <w:numId w:val="2"/>
        </w:numPr>
        <w:rPr>
          <w:rFonts w:ascii="Arial" w:hAnsi="Arial" w:eastAsia="Arial" w:cs="Arial"/>
          <w:noProof w:val="0"/>
          <w:sz w:val="19"/>
          <w:szCs w:val="19"/>
          <w:lang w:val="en-GB"/>
        </w:rPr>
      </w:pPr>
      <w:r w:rsidRPr="24870902" w:rsidR="6F0D6AA3">
        <w:rPr>
          <w:rFonts w:ascii="Arial" w:hAnsi="Arial" w:eastAsia="Arial" w:cs="Arial"/>
          <w:noProof w:val="0"/>
          <w:sz w:val="19"/>
          <w:szCs w:val="19"/>
          <w:lang w:val="en-GB"/>
        </w:rPr>
        <w:t xml:space="preserve">National Trust. (2024). </w:t>
      </w:r>
      <w:r w:rsidRPr="24870902" w:rsidR="6F0D6AA3">
        <w:rPr>
          <w:rFonts w:ascii="Arial" w:hAnsi="Arial" w:eastAsia="Arial" w:cs="Arial"/>
          <w:noProof w:val="0"/>
          <w:sz w:val="19"/>
          <w:szCs w:val="19"/>
          <w:lang w:val="en-GB"/>
        </w:rPr>
        <w:t>Dinefwr | Carmarthenshire | Wales</w:t>
      </w:r>
      <w:r w:rsidRPr="24870902" w:rsidR="6F0D6AA3">
        <w:rPr>
          <w:rFonts w:ascii="Arial" w:hAnsi="Arial" w:eastAsia="Arial" w:cs="Arial"/>
          <w:noProof w:val="0"/>
          <w:sz w:val="19"/>
          <w:szCs w:val="19"/>
          <w:lang w:val="en-GB"/>
        </w:rPr>
        <w:t xml:space="preserve">. [online] Available at: </w:t>
      </w:r>
      <w:hyperlink r:id="Rc3c1058f51f44bbc">
        <w:r w:rsidRPr="24870902" w:rsidR="6F0D6AA3">
          <w:rPr>
            <w:rStyle w:val="Hyperlink"/>
            <w:rFonts w:ascii="Arial" w:hAnsi="Arial" w:eastAsia="Arial" w:cs="Arial"/>
            <w:noProof w:val="0"/>
            <w:sz w:val="19"/>
            <w:szCs w:val="19"/>
            <w:lang w:val="en-GB"/>
          </w:rPr>
          <w:t>https://www.nationaltrust.org.uk/visit/wales/dinefwr</w:t>
        </w:r>
      </w:hyperlink>
      <w:r w:rsidRPr="24870902" w:rsidR="6F0D6AA3">
        <w:rPr>
          <w:rFonts w:ascii="Arial" w:hAnsi="Arial" w:eastAsia="Arial" w:cs="Arial"/>
          <w:noProof w:val="0"/>
          <w:sz w:val="19"/>
          <w:szCs w:val="19"/>
          <w:lang w:val="en-GB"/>
        </w:rPr>
        <w:t>.</w:t>
      </w:r>
    </w:p>
    <w:p w:rsidR="24870902" w:rsidP="24870902" w:rsidRDefault="24870902" w14:paraId="00004B69" w14:textId="7C25ACC3">
      <w:pPr>
        <w:pStyle w:val="Normal"/>
        <w:ind w:left="0"/>
        <w:rPr>
          <w:noProof w:val="0"/>
          <w:lang w:val="en-GB"/>
        </w:rPr>
      </w:pPr>
    </w:p>
    <w:sectPr w:rsidR="3690232D">
      <w:headerReference w:type="default" r:id="rId13"/>
      <w:footerReference w:type="default" r:id="rId14"/>
      <w:pgSz w:w="11906" w:h="16838"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I(" w:author="Iain Latto (2103185)" w:date="2024-04-25T16:10:00Z" w:id="0">
    <w:p w:rsidR="34E0EA76" w:rsidRDefault="34E0EA76" w14:paraId="56C31F53" w14:textId="185E1CD0">
      <w:r>
        <w:t xml:space="preserve">A brief overview of the whole report that stands alone and does not refer to the report the way an abstract would. The purpose of the executive summary is so a reader who doesn’t have time to read the whole report can find all the important information 'at a glance'. </w:t>
      </w:r>
      <w:r>
        <w:annotationRef/>
      </w:r>
    </w:p>
  </w:comment>
  <w:comment w:initials="I(" w:author="Iain Latto (2103185)" w:date="2024-04-25T16:29:00Z" w:id="1">
    <w:p w:rsidR="34E0EA76" w:rsidRDefault="34E0EA76" w14:paraId="199AE757" w14:textId="54CA8A0C">
      <w:r>
        <w:t xml:space="preserve">Introduces the topic and its background and significance, identifies the specific problem within that topic area that you are investigating, previews the sections of the report, and defines any important terms used. </w:t>
      </w:r>
      <w:r>
        <w:annotationRef/>
      </w:r>
    </w:p>
  </w:comment>
  <w:comment w:initials="jk" w:author="jo kelleher" w:date="2024-05-02T09:12:00Z" w:id="2">
    <w:p w:rsidR="00FD15EC" w:rsidP="00FD15EC" w:rsidRDefault="00FD15EC" w14:paraId="36B71666" w14:textId="77777777">
      <w:r>
        <w:rPr>
          <w:rStyle w:val="CommentReference"/>
        </w:rPr>
        <w:annotationRef/>
      </w:r>
      <w:r>
        <w:rPr>
          <w:color w:val="000000"/>
          <w:sz w:val="20"/>
          <w:szCs w:val="20"/>
        </w:rPr>
        <w:t>with</w:t>
      </w:r>
    </w:p>
  </w:comment>
  <w:comment w:initials="jk" w:author="jo kelleher" w:date="2024-05-02T09:13:00Z" w:id="3">
    <w:p w:rsidR="00FD15EC" w:rsidP="00FD15EC" w:rsidRDefault="00FD15EC" w14:paraId="2DC20419" w14:textId="77777777">
      <w:r>
        <w:rPr>
          <w:rStyle w:val="CommentReference"/>
        </w:rPr>
        <w:annotationRef/>
      </w:r>
      <w:r>
        <w:rPr>
          <w:color w:val="000000"/>
          <w:sz w:val="20"/>
          <w:szCs w:val="20"/>
        </w:rPr>
        <w:t>who</w:t>
      </w:r>
    </w:p>
  </w:comment>
  <w:comment w:initials="jk" w:author="jo kelleher" w:date="2024-05-02T09:32:00Z" w:id="5">
    <w:p w:rsidR="002E763E" w:rsidP="002E763E" w:rsidRDefault="002E763E" w14:paraId="4D068B1D" w14:textId="77777777">
      <w:r>
        <w:rPr>
          <w:rStyle w:val="CommentReference"/>
        </w:rPr>
        <w:annotationRef/>
      </w:r>
      <w:r>
        <w:rPr>
          <w:color w:val="000000"/>
          <w:sz w:val="20"/>
          <w:szCs w:val="20"/>
        </w:rPr>
        <w:t>This report is divided into three sections. The first section will be about…..</w:t>
      </w:r>
    </w:p>
  </w:comment>
  <w:comment w:initials="jk" w:author="jo kelleher" w:date="2024-05-02T09:34:00Z" w:id="6">
    <w:p w:rsidR="002E763E" w:rsidP="002E763E" w:rsidRDefault="002E763E" w14:paraId="77CD770C" w14:textId="77777777">
      <w:r>
        <w:rPr>
          <w:rStyle w:val="CommentReference"/>
        </w:rPr>
        <w:annotationRef/>
      </w:r>
      <w:r>
        <w:rPr>
          <w:color w:val="000000"/>
          <w:sz w:val="20"/>
          <w:szCs w:val="20"/>
        </w:rPr>
        <w:t>Replace with</w:t>
      </w:r>
    </w:p>
    <w:p w:rsidR="002E763E" w:rsidP="002E763E" w:rsidRDefault="002E763E" w14:paraId="205CF2A9" w14:textId="77777777">
      <w:r>
        <w:rPr>
          <w:color w:val="000000"/>
          <w:sz w:val="20"/>
          <w:szCs w:val="20"/>
        </w:rPr>
        <w:t>And will include the following, firstly a section on conceptual frameworks….</w:t>
      </w:r>
    </w:p>
    <w:p w:rsidR="002E763E" w:rsidP="002E763E" w:rsidRDefault="002E763E" w14:paraId="28D5F511" w14:textId="77777777">
      <w:r>
        <w:rPr>
          <w:color w:val="000000"/>
          <w:sz w:val="20"/>
          <w:szCs w:val="20"/>
        </w:rPr>
        <w:t>Secondly, there will be a section on the problems and impacts….</w:t>
      </w:r>
    </w:p>
    <w:p w:rsidR="002E763E" w:rsidP="002E763E" w:rsidRDefault="002E763E" w14:paraId="19B961D5" w14:textId="77777777">
      <w:r>
        <w:rPr>
          <w:color w:val="000000"/>
          <w:sz w:val="20"/>
          <w:szCs w:val="20"/>
        </w:rPr>
        <w:t>And finally, there will be a section on ….</w:t>
      </w:r>
    </w:p>
  </w:comment>
  <w:comment w:initials="jk" w:author="jo kelleher" w:date="2024-05-02T09:35:00Z" w:id="7">
    <w:p w:rsidR="002E763E" w:rsidP="002E763E" w:rsidRDefault="002E763E" w14:paraId="7B07B34F" w14:textId="77777777">
      <w:r>
        <w:rPr>
          <w:rStyle w:val="CommentReference"/>
        </w:rPr>
        <w:annotationRef/>
      </w:r>
      <w:r>
        <w:rPr>
          <w:color w:val="000000"/>
          <w:sz w:val="20"/>
          <w:szCs w:val="20"/>
        </w:rPr>
        <w:t>To conclude, the report will summarise the key information and make recommendations about improving the benefits of Dinefwr Park.</w:t>
      </w:r>
    </w:p>
  </w:comment>
  <w:comment w:initials="jk" w:author="jo kelleher" w:date="2024-05-02T09:31:00Z" w:id="4">
    <w:p w:rsidR="00354D14" w:rsidP="00354D14" w:rsidRDefault="00354D14" w14:paraId="246D7C66" w14:textId="015C94BF">
      <w:r>
        <w:rPr>
          <w:rStyle w:val="CommentReference"/>
        </w:rPr>
        <w:annotationRef/>
      </w:r>
      <w:r>
        <w:rPr>
          <w:color w:val="000000"/>
          <w:sz w:val="20"/>
          <w:szCs w:val="20"/>
        </w:rPr>
        <w:t>This para is in a different font - change to keep it consistent with the rest of the report</w:t>
      </w:r>
    </w:p>
  </w:comment>
  <w:comment w:initials="I(" w:author="Iain Latto (2103185)" w:date="2024-04-25T16:31:00Z" w:id="8">
    <w:p w:rsidR="34E0EA76" w:rsidRDefault="34E0EA76" w14:paraId="2DB9042D" w14:textId="2066404C">
      <w:r>
        <w:t xml:space="preserve">Treatment of the problem is divided up into different aspects (e.g. definition of the problem, analysis of its features, stages, and/or causes, and proposals for different ways of approaching or managing the problem or situation) </w:t>
      </w:r>
      <w:r>
        <w:annotationRef/>
      </w:r>
    </w:p>
  </w:comment>
  <w:comment w:initials="jk" w:author="jo kelleher" w:date="2024-05-02T09:37:00Z" w:id="9">
    <w:p w:rsidR="002E763E" w:rsidP="002E763E" w:rsidRDefault="002E763E" w14:paraId="5FD26D4F" w14:textId="77777777">
      <w:r>
        <w:rPr>
          <w:rStyle w:val="CommentReference"/>
        </w:rPr>
        <w:annotationRef/>
      </w:r>
      <w:r>
        <w:rPr>
          <w:color w:val="000000"/>
          <w:sz w:val="20"/>
          <w:szCs w:val="20"/>
        </w:rPr>
        <w:t>titled</w:t>
      </w:r>
    </w:p>
  </w:comment>
  <w:comment w:initials="jk" w:author="jo kelleher" w:date="2024-05-02T09:37:00Z" w:id="10">
    <w:p w:rsidR="00037B42" w:rsidP="00037B42" w:rsidRDefault="002E763E" w14:paraId="653B009B" w14:textId="77777777">
      <w:r>
        <w:rPr>
          <w:rStyle w:val="CommentReference"/>
        </w:rPr>
        <w:annotationRef/>
      </w:r>
      <w:r w:rsidR="00037B42">
        <w:rPr>
          <w:sz w:val="20"/>
          <w:szCs w:val="20"/>
        </w:rPr>
        <w:t>broken down how to….</w:t>
      </w:r>
    </w:p>
  </w:comment>
  <w:comment w:initials="jk" w:author="jo kelleher" w:date="2024-05-02T09:45:00Z" w:id="11">
    <w:p w:rsidR="00037B42" w:rsidP="00037B42" w:rsidRDefault="00037B42" w14:paraId="4D2CC9CC" w14:textId="77777777">
      <w:r>
        <w:rPr>
          <w:rStyle w:val="CommentReference"/>
        </w:rPr>
        <w:annotationRef/>
      </w:r>
      <w:r>
        <w:rPr>
          <w:color w:val="000000"/>
          <w:sz w:val="20"/>
          <w:szCs w:val="20"/>
        </w:rPr>
        <w:t>The first area….</w:t>
      </w:r>
    </w:p>
  </w:comment>
  <w:comment w:initials="jk" w:author="jo kelleher" w:date="2024-05-02T09:46:00Z" w:id="12">
    <w:p w:rsidR="00037B42" w:rsidP="00037B42" w:rsidRDefault="00037B42" w14:paraId="5E7FE803" w14:textId="77777777">
      <w:r>
        <w:rPr>
          <w:rStyle w:val="CommentReference"/>
        </w:rPr>
        <w:annotationRef/>
      </w:r>
      <w:r>
        <w:rPr>
          <w:color w:val="000000"/>
          <w:sz w:val="20"/>
          <w:szCs w:val="20"/>
        </w:rPr>
        <w:t>Full stop.</w:t>
      </w:r>
    </w:p>
    <w:p w:rsidR="00037B42" w:rsidP="00037B42" w:rsidRDefault="00037B42" w14:paraId="02FFF960" w14:textId="77777777"/>
  </w:comment>
  <w:comment w:initials="jk" w:author="jo kelleher" w:date="2024-05-02T09:46:00Z" w:id="13">
    <w:p w:rsidR="00037B42" w:rsidP="00037B42" w:rsidRDefault="00037B42" w14:paraId="67F3D6E8" w14:textId="77777777">
      <w:r>
        <w:rPr>
          <w:rStyle w:val="CommentReference"/>
        </w:rPr>
        <w:annotationRef/>
      </w:r>
      <w:r>
        <w:rPr>
          <w:color w:val="000000"/>
          <w:sz w:val="20"/>
          <w:szCs w:val="20"/>
        </w:rPr>
        <w:t>This relates to the maximum number of visitors….</w:t>
      </w:r>
    </w:p>
  </w:comment>
  <w:comment w:initials="jk" w:author="jo kelleher" w:date="2024-05-02T09:47:00Z" w:id="14">
    <w:p w:rsidR="00037B42" w:rsidP="00037B42" w:rsidRDefault="00037B42" w14:paraId="5560A857" w14:textId="77777777">
      <w:r>
        <w:rPr>
          <w:rStyle w:val="CommentReference"/>
        </w:rPr>
        <w:annotationRef/>
      </w:r>
      <w:r>
        <w:rPr>
          <w:color w:val="000000"/>
          <w:sz w:val="20"/>
          <w:szCs w:val="20"/>
        </w:rPr>
        <w:t>And whether the area being used is sustainable to accommodate this number without….</w:t>
      </w:r>
    </w:p>
  </w:comment>
  <w:comment w:initials="jk" w:author="jo kelleher" w:date="2024-05-02T09:49:00Z" w:id="15">
    <w:p w:rsidR="00037B42" w:rsidP="00037B42" w:rsidRDefault="00037B42" w14:paraId="7B2DE89E" w14:textId="77777777">
      <w:r>
        <w:rPr>
          <w:rStyle w:val="CommentReference"/>
        </w:rPr>
        <w:annotationRef/>
      </w:r>
      <w:r>
        <w:rPr>
          <w:color w:val="000000"/>
          <w:sz w:val="20"/>
          <w:szCs w:val="20"/>
        </w:rPr>
        <w:t>Full stop. They mention how important…..</w:t>
      </w:r>
    </w:p>
  </w:comment>
  <w:comment w:initials="jk" w:author="jo kelleher" w:date="2024-05-02T09:50:00Z" w:id="16">
    <w:p w:rsidR="00037B42" w:rsidP="00037B42" w:rsidRDefault="00037B42" w14:paraId="77CA22D2" w14:textId="77777777">
      <w:r>
        <w:rPr>
          <w:rStyle w:val="CommentReference"/>
        </w:rPr>
        <w:annotationRef/>
      </w:r>
      <w:r>
        <w:rPr>
          <w:color w:val="000000"/>
          <w:sz w:val="20"/>
          <w:szCs w:val="20"/>
        </w:rPr>
        <w:t>With nature?</w:t>
      </w:r>
    </w:p>
  </w:comment>
  <w:comment w:initials="jk" w:author="jo kelleher" w:date="2024-05-02T09:50:00Z" w:id="17">
    <w:p w:rsidR="00037B42" w:rsidP="00037B42" w:rsidRDefault="00037B42" w14:paraId="56A04492" w14:textId="77777777">
      <w:r>
        <w:rPr>
          <w:rStyle w:val="CommentReference"/>
        </w:rPr>
        <w:annotationRef/>
      </w:r>
      <w:r>
        <w:rPr>
          <w:color w:val="000000"/>
          <w:sz w:val="20"/>
          <w:szCs w:val="20"/>
        </w:rPr>
        <w:t>Not sure what you mean here</w:t>
      </w:r>
    </w:p>
    <w:p w:rsidR="00037B42" w:rsidP="00037B42" w:rsidRDefault="00037B42" w14:paraId="4A8DF743" w14:textId="77777777">
      <w:r>
        <w:rPr>
          <w:color w:val="000000"/>
          <w:sz w:val="20"/>
          <w:szCs w:val="20"/>
        </w:rPr>
        <w:t>Can you rephrase this sentence?</w:t>
      </w:r>
    </w:p>
  </w:comment>
  <w:comment w:initials="jk" w:author="jo kelleher" w:date="2024-05-02T09:51:00Z" w:id="18">
    <w:p w:rsidR="00037B42" w:rsidP="00037B42" w:rsidRDefault="00037B42" w14:paraId="73D368F9" w14:textId="77777777">
      <w:r>
        <w:rPr>
          <w:rStyle w:val="CommentReference"/>
        </w:rPr>
        <w:annotationRef/>
      </w:r>
      <w:r>
        <w:rPr>
          <w:color w:val="000000"/>
          <w:sz w:val="20"/>
          <w:szCs w:val="20"/>
        </w:rPr>
        <w:t>while at the same time having….</w:t>
      </w:r>
    </w:p>
  </w:comment>
  <w:comment w:initials="jk" w:author="jo kelleher" w:date="2024-05-02T09:51:00Z" w:id="19">
    <w:p w:rsidR="00037B42" w:rsidP="00037B42" w:rsidRDefault="00037B42" w14:paraId="3C449C32" w14:textId="77777777">
      <w:r>
        <w:rPr>
          <w:rStyle w:val="CommentReference"/>
        </w:rPr>
        <w:annotationRef/>
      </w:r>
      <w:r>
        <w:rPr>
          <w:color w:val="000000"/>
          <w:sz w:val="20"/>
          <w:szCs w:val="20"/>
        </w:rPr>
        <w:t>A small effect on the park…</w:t>
      </w:r>
    </w:p>
  </w:comment>
  <w:comment w:initials="jk" w:author="jo kelleher" w:date="2024-05-02T09:52:00Z" w:id="20">
    <w:p w:rsidR="00037B42" w:rsidP="00037B42" w:rsidRDefault="00037B42" w14:paraId="4506BF65" w14:textId="77777777">
      <w:r>
        <w:rPr>
          <w:rStyle w:val="CommentReference"/>
        </w:rPr>
        <w:annotationRef/>
      </w:r>
      <w:r>
        <w:rPr>
          <w:color w:val="000000"/>
          <w:sz w:val="20"/>
          <w:szCs w:val="20"/>
        </w:rPr>
        <w:t>New sentence</w:t>
      </w:r>
    </w:p>
    <w:p w:rsidR="00037B42" w:rsidP="00037B42" w:rsidRDefault="00037B42" w14:paraId="2C8238CE" w14:textId="77777777">
      <w:r>
        <w:rPr>
          <w:color w:val="000000"/>
          <w:sz w:val="20"/>
          <w:szCs w:val="20"/>
        </w:rPr>
        <w:t>This relates to….</w:t>
      </w:r>
    </w:p>
  </w:comment>
  <w:comment w:initials="jk" w:author="jo kelleher" w:date="2024-05-02T09:52:00Z" w:id="21">
    <w:p w:rsidR="00037B42" w:rsidP="00037B42" w:rsidRDefault="00037B42" w14:paraId="0E760948" w14:textId="77777777">
      <w:r>
        <w:rPr>
          <w:rStyle w:val="CommentReference"/>
        </w:rPr>
        <w:annotationRef/>
      </w:r>
      <w:r>
        <w:rPr>
          <w:color w:val="000000"/>
          <w:sz w:val="20"/>
          <w:szCs w:val="20"/>
        </w:rPr>
        <w:t>Comma, for example, the trample of ….</w:t>
      </w:r>
    </w:p>
  </w:comment>
  <w:comment w:initials="jk" w:author="jo kelleher" w:date="2024-05-02T09:53:00Z" w:id="22">
    <w:p w:rsidR="00A95810" w:rsidP="00A95810" w:rsidRDefault="00A95810" w14:paraId="39746D78" w14:textId="77777777">
      <w:r>
        <w:rPr>
          <w:rStyle w:val="CommentReference"/>
        </w:rPr>
        <w:annotationRef/>
      </w:r>
      <w:r>
        <w:rPr>
          <w:color w:val="000000"/>
          <w:sz w:val="20"/>
          <w:szCs w:val="20"/>
        </w:rPr>
        <w:t>is not always in place ??</w:t>
      </w:r>
    </w:p>
  </w:comment>
  <w:comment w:initials="jk" w:author="jo kelleher" w:date="2024-05-02T09:54:00Z" w:id="23">
    <w:p w:rsidR="00A95810" w:rsidP="00A95810" w:rsidRDefault="00A95810" w14:paraId="2ED71E3E" w14:textId="77777777">
      <w:r>
        <w:rPr>
          <w:rStyle w:val="CommentReference"/>
        </w:rPr>
        <w:annotationRef/>
      </w:r>
      <w:r>
        <w:rPr>
          <w:color w:val="000000"/>
          <w:sz w:val="20"/>
          <w:szCs w:val="20"/>
        </w:rPr>
        <w:t>acceptable change</w:t>
      </w:r>
    </w:p>
  </w:comment>
  <w:comment w:initials="jk" w:author="jo kelleher" w:date="2024-05-02T09:54:00Z" w:id="25">
    <w:p w:rsidR="00A95810" w:rsidP="00A95810" w:rsidRDefault="00A95810" w14:paraId="35B0AC08" w14:textId="77777777">
      <w:r>
        <w:rPr>
          <w:rStyle w:val="CommentReference"/>
        </w:rPr>
        <w:annotationRef/>
      </w:r>
      <w:r>
        <w:rPr>
          <w:color w:val="000000"/>
          <w:sz w:val="20"/>
          <w:szCs w:val="20"/>
        </w:rPr>
        <w:t>That are about</w:t>
      </w:r>
    </w:p>
  </w:comment>
  <w:comment w:initials="jk" w:author="jo kelleher" w:date="2024-05-02T09:55:00Z" w:id="26">
    <w:p w:rsidR="00A95810" w:rsidP="00A95810" w:rsidRDefault="00A95810" w14:paraId="4BC2DADC" w14:textId="77777777">
      <w:r>
        <w:rPr>
          <w:rStyle w:val="CommentReference"/>
        </w:rPr>
        <w:annotationRef/>
      </w:r>
      <w:r>
        <w:rPr>
          <w:color w:val="000000"/>
          <w:sz w:val="20"/>
          <w:szCs w:val="20"/>
        </w:rPr>
        <w:t>this could be….</w:t>
      </w:r>
    </w:p>
  </w:comment>
  <w:comment w:initials="jk" w:author="jo kelleher" w:date="2024-05-02T09:55:00Z" w:id="27">
    <w:p w:rsidR="00A95810" w:rsidP="00A95810" w:rsidRDefault="00A95810" w14:paraId="4C9B80E9" w14:textId="77777777">
      <w:r>
        <w:rPr>
          <w:rStyle w:val="CommentReference"/>
        </w:rPr>
        <w:annotationRef/>
      </w:r>
      <w:r>
        <w:rPr>
          <w:color w:val="000000"/>
          <w:sz w:val="20"/>
          <w:szCs w:val="20"/>
        </w:rPr>
        <w:t>Take out discuss</w:t>
      </w:r>
    </w:p>
    <w:p w:rsidR="00A95810" w:rsidP="00A95810" w:rsidRDefault="00A95810" w14:paraId="04AD3607" w14:textId="77777777">
      <w:r>
        <w:rPr>
          <w:color w:val="000000"/>
          <w:sz w:val="20"/>
          <w:szCs w:val="20"/>
        </w:rPr>
        <w:t>Similar to….</w:t>
      </w:r>
    </w:p>
    <w:p w:rsidR="00A95810" w:rsidP="00A95810" w:rsidRDefault="00A95810" w14:paraId="21607F0C" w14:textId="77777777"/>
  </w:comment>
  <w:comment w:initials="jk" w:author="jo kelleher" w:date="2024-05-02T09:56:00Z" w:id="29">
    <w:p w:rsidR="00A95810" w:rsidP="00A95810" w:rsidRDefault="00A95810" w14:paraId="10BBFAE4" w14:textId="77777777">
      <w:r>
        <w:rPr>
          <w:rStyle w:val="CommentReference"/>
        </w:rPr>
        <w:annotationRef/>
      </w:r>
      <w:r>
        <w:rPr>
          <w:color w:val="000000"/>
          <w:sz w:val="20"/>
          <w:szCs w:val="20"/>
        </w:rPr>
        <w:t>Refer to how the indicators….</w:t>
      </w:r>
    </w:p>
  </w:comment>
  <w:comment w:initials="jk" w:author="jo kelleher" w:date="2024-05-02T09:56:00Z" w:id="30">
    <w:p w:rsidR="00A95810" w:rsidP="00A95810" w:rsidRDefault="00A95810" w14:paraId="72459580" w14:textId="77777777">
      <w:r>
        <w:rPr>
          <w:rStyle w:val="CommentReference"/>
        </w:rPr>
        <w:annotationRef/>
      </w:r>
      <w:r>
        <w:rPr>
          <w:color w:val="000000"/>
          <w:sz w:val="20"/>
          <w:szCs w:val="20"/>
        </w:rPr>
        <w:t>Are</w:t>
      </w:r>
    </w:p>
  </w:comment>
  <w:comment w:initials="jk" w:author="jo kelleher" w:date="2024-05-02T09:57:00Z" w:id="32">
    <w:p w:rsidR="00A95810" w:rsidP="00A95810" w:rsidRDefault="00A95810" w14:paraId="2C5786AF" w14:textId="77777777">
      <w:r>
        <w:rPr>
          <w:rStyle w:val="CommentReference"/>
        </w:rPr>
        <w:annotationRef/>
      </w:r>
      <w:r>
        <w:rPr>
          <w:color w:val="000000"/>
          <w:sz w:val="20"/>
          <w:szCs w:val="20"/>
        </w:rPr>
        <w:t>Check sense here</w:t>
      </w:r>
    </w:p>
    <w:p w:rsidR="00A95810" w:rsidP="00A95810" w:rsidRDefault="00A95810" w14:paraId="71E488BC" w14:textId="77777777">
      <w:r>
        <w:rPr>
          <w:color w:val="000000"/>
          <w:sz w:val="20"/>
          <w:szCs w:val="20"/>
        </w:rPr>
        <w:t>By using this objective it can reveal how much of the park’s resources….</w:t>
      </w:r>
    </w:p>
  </w:comment>
  <w:comment w:initials="jk" w:author="jo kelleher" w:date="2024-05-02T09:57:00Z" w:id="33">
    <w:p w:rsidR="00A95810" w:rsidP="00A95810" w:rsidRDefault="00A95810" w14:paraId="652A2FCF" w14:textId="77777777">
      <w:r>
        <w:rPr>
          <w:rStyle w:val="CommentReference"/>
        </w:rPr>
        <w:annotationRef/>
      </w:r>
      <w:r>
        <w:rPr>
          <w:color w:val="000000"/>
          <w:sz w:val="20"/>
          <w:szCs w:val="20"/>
        </w:rPr>
        <w:t>Without damaging the park’s natural resources</w:t>
      </w:r>
    </w:p>
  </w:comment>
  <w:comment w:initials="jk" w:author="jo kelleher" w:date="2024-05-02T09:58:00Z" w:id="34">
    <w:p w:rsidR="00A95810" w:rsidP="00A95810" w:rsidRDefault="00A95810" w14:paraId="73A763D6" w14:textId="77777777">
      <w:r>
        <w:rPr>
          <w:rStyle w:val="CommentReference"/>
        </w:rPr>
        <w:annotationRef/>
      </w:r>
      <w:r>
        <w:rPr>
          <w:color w:val="000000"/>
          <w:sz w:val="20"/>
          <w:szCs w:val="20"/>
        </w:rPr>
        <w:t>Finally,</w:t>
      </w:r>
    </w:p>
  </w:comment>
  <w:comment w:initials="jk" w:author="jo kelleher" w:date="2024-05-02T10:04:00Z" w:id="37">
    <w:p w:rsidR="00A95810" w:rsidP="00A95810" w:rsidRDefault="00A95810" w14:paraId="6C358F61" w14:textId="77777777">
      <w:r>
        <w:rPr>
          <w:rStyle w:val="CommentReference"/>
        </w:rPr>
        <w:annotationRef/>
      </w:r>
      <w:r>
        <w:rPr>
          <w:color w:val="000000"/>
          <w:sz w:val="20"/>
          <w:szCs w:val="20"/>
        </w:rPr>
        <w:t>Other places have used the ROS….</w:t>
      </w:r>
    </w:p>
  </w:comment>
  <w:comment w:initials="jk" w:author="jo kelleher" w:date="2024-05-02T10:04:00Z" w:id="38">
    <w:p w:rsidR="008F6718" w:rsidP="008F6718" w:rsidRDefault="008F6718" w14:paraId="436B744F" w14:textId="77777777">
      <w:r>
        <w:rPr>
          <w:rStyle w:val="CommentReference"/>
        </w:rPr>
        <w:annotationRef/>
      </w:r>
      <w:r>
        <w:rPr>
          <w:color w:val="000000"/>
          <w:sz w:val="20"/>
          <w:szCs w:val="20"/>
        </w:rPr>
        <w:t>according to Gundersen….</w:t>
      </w:r>
    </w:p>
  </w:comment>
  <w:comment w:initials="jk" w:author="jo kelleher" w:date="2024-05-02T10:05:00Z" w:id="39">
    <w:p w:rsidR="008F6718" w:rsidP="008F6718" w:rsidRDefault="008F6718" w14:paraId="592B45C3" w14:textId="77777777">
      <w:r>
        <w:rPr>
          <w:rStyle w:val="CommentReference"/>
        </w:rPr>
        <w:annotationRef/>
      </w:r>
      <w:r>
        <w:rPr>
          <w:color w:val="000000"/>
          <w:sz w:val="20"/>
          <w:szCs w:val="20"/>
        </w:rPr>
        <w:t>experience in the forest</w:t>
      </w:r>
    </w:p>
  </w:comment>
  <w:comment w:initials="jk" w:author="jo kelleher" w:date="2024-05-02T10:05:00Z" w:id="40">
    <w:p w:rsidR="008F6718" w:rsidP="008F6718" w:rsidRDefault="008F6718" w14:paraId="4F7DC847" w14:textId="77777777">
      <w:r>
        <w:rPr>
          <w:rStyle w:val="CommentReference"/>
        </w:rPr>
        <w:annotationRef/>
      </w:r>
      <w:r>
        <w:rPr>
          <w:color w:val="000000"/>
          <w:sz w:val="20"/>
          <w:szCs w:val="20"/>
        </w:rPr>
        <w:t>Full stop. They used ROS to…</w:t>
      </w:r>
    </w:p>
  </w:comment>
  <w:comment w:initials="jk" w:author="jo kelleher" w:date="2024-05-02T10:07:00Z" w:id="41">
    <w:p w:rsidR="008F6718" w:rsidP="008F6718" w:rsidRDefault="008F6718" w14:paraId="612C9A2A" w14:textId="77777777">
      <w:r>
        <w:rPr>
          <w:rStyle w:val="CommentReference"/>
        </w:rPr>
        <w:annotationRef/>
      </w:r>
      <w:r>
        <w:rPr>
          <w:color w:val="000000"/>
          <w:sz w:val="20"/>
          <w:szCs w:val="20"/>
        </w:rPr>
        <w:t>This needs a rewrite into proper sentences….</w:t>
      </w:r>
    </w:p>
    <w:p w:rsidR="008F6718" w:rsidP="008F6718" w:rsidRDefault="008F6718" w14:paraId="66C10EB4" w14:textId="77777777">
      <w:r>
        <w:rPr>
          <w:color w:val="000000"/>
          <w:sz w:val="20"/>
          <w:szCs w:val="20"/>
        </w:rPr>
        <w:t>This report will identify the problems and impacts such problems can have if they are not managed correctly…..</w:t>
      </w:r>
    </w:p>
  </w:comment>
  <w:comment w:initials="jk" w:author="jo kelleher" w:date="2024-05-02T10:08:00Z" w:id="42">
    <w:p w:rsidR="008F6718" w:rsidP="008F6718" w:rsidRDefault="008F6718" w14:paraId="4F6803D4" w14:textId="77777777">
      <w:r>
        <w:rPr>
          <w:rStyle w:val="CommentReference"/>
        </w:rPr>
        <w:annotationRef/>
      </w:r>
      <w:r>
        <w:rPr>
          <w:color w:val="000000"/>
          <w:sz w:val="20"/>
          <w:szCs w:val="20"/>
        </w:rPr>
        <w:t>For example, it is not obvious to visitors that you can only obtain a map of the park by visiting the house and requesting one.  In addition, there are no signs indicating which direction…..</w:t>
      </w:r>
    </w:p>
  </w:comment>
  <w:comment w:initials="jk" w:author="jo kelleher" w:date="2024-05-02T10:09:00Z" w:id="43">
    <w:p w:rsidR="008F6718" w:rsidP="008F6718" w:rsidRDefault="008F6718" w14:paraId="52142AA7" w14:textId="77777777">
      <w:r>
        <w:rPr>
          <w:rStyle w:val="CommentReference"/>
        </w:rPr>
        <w:annotationRef/>
      </w:r>
      <w:r>
        <w:rPr>
          <w:color w:val="000000"/>
          <w:sz w:val="20"/>
          <w:szCs w:val="20"/>
        </w:rPr>
        <w:t>Behave</w:t>
      </w:r>
    </w:p>
  </w:comment>
  <w:comment w:initials="jk" w:author="jo kelleher" w:date="2024-05-02T10:09:00Z" w:id="44">
    <w:p w:rsidR="008F6718" w:rsidP="008F6718" w:rsidRDefault="008F6718" w14:paraId="0C078899" w14:textId="77777777">
      <w:r>
        <w:rPr>
          <w:rStyle w:val="CommentReference"/>
        </w:rPr>
        <w:annotationRef/>
      </w:r>
      <w:r>
        <w:rPr>
          <w:color w:val="000000"/>
          <w:sz w:val="20"/>
          <w:szCs w:val="20"/>
        </w:rPr>
        <w:t>Full stop.</w:t>
      </w:r>
    </w:p>
    <w:p w:rsidR="008F6718" w:rsidP="008F6718" w:rsidRDefault="008F6718" w14:paraId="60BA86BC" w14:textId="77777777">
      <w:r>
        <w:rPr>
          <w:color w:val="000000"/>
          <w:sz w:val="20"/>
          <w:szCs w:val="20"/>
        </w:rPr>
        <w:t>There are also people being too noisy….particularly in the deer park</w:t>
      </w:r>
    </w:p>
  </w:comment>
  <w:comment w:initials="jk" w:author="jo kelleher" w:date="2024-05-02T10:10:00Z" w:id="45">
    <w:p w:rsidR="008F6718" w:rsidP="008F6718" w:rsidRDefault="008F6718" w14:paraId="3D2C0A0C" w14:textId="77777777">
      <w:r>
        <w:rPr>
          <w:rStyle w:val="CommentReference"/>
        </w:rPr>
        <w:annotationRef/>
      </w:r>
      <w:r>
        <w:rPr>
          <w:color w:val="000000"/>
          <w:sz w:val="20"/>
          <w:szCs w:val="20"/>
        </w:rPr>
        <w:t>Can impact on visitor experience</w:t>
      </w:r>
    </w:p>
  </w:comment>
  <w:comment w:initials="jk" w:author="jo kelleher" w:date="2024-05-02T10:11:00Z" w:id="47">
    <w:p w:rsidR="008F6718" w:rsidP="008F6718" w:rsidRDefault="008F6718" w14:paraId="1E64AB27" w14:textId="77777777">
      <w:r>
        <w:rPr>
          <w:rStyle w:val="CommentReference"/>
        </w:rPr>
        <w:annotationRef/>
      </w:r>
      <w:r>
        <w:rPr>
          <w:color w:val="000000"/>
          <w:sz w:val="20"/>
          <w:szCs w:val="20"/>
        </w:rPr>
        <w:t>If people are unaware of appropriate noise levels in certain areas of the park, this can affect…..</w:t>
      </w:r>
    </w:p>
  </w:comment>
  <w:comment w:initials="jk" w:author="jo kelleher" w:date="2024-05-02T10:11:00Z" w:id="48">
    <w:p w:rsidR="008F6718" w:rsidP="008F6718" w:rsidRDefault="008F6718" w14:paraId="45E47CB0" w14:textId="77777777">
      <w:r>
        <w:rPr>
          <w:rStyle w:val="CommentReference"/>
        </w:rPr>
        <w:annotationRef/>
      </w:r>
      <w:r>
        <w:rPr>
          <w:color w:val="000000"/>
          <w:sz w:val="20"/>
          <w:szCs w:val="20"/>
        </w:rPr>
        <w:t>number of</w:t>
      </w:r>
    </w:p>
  </w:comment>
  <w:comment w:initials="jk" w:author="jo kelleher" w:date="2024-05-02T10:11:00Z" w:id="49">
    <w:p w:rsidR="008F6718" w:rsidP="008F6718" w:rsidRDefault="008F6718" w14:paraId="79804281" w14:textId="77777777">
      <w:r>
        <w:rPr>
          <w:rStyle w:val="CommentReference"/>
        </w:rPr>
        <w:annotationRef/>
      </w:r>
      <w:r>
        <w:rPr>
          <w:color w:val="000000"/>
          <w:sz w:val="20"/>
          <w:szCs w:val="20"/>
        </w:rPr>
        <w:t>The noise</w:t>
      </w:r>
    </w:p>
  </w:comment>
  <w:comment w:initials="jk" w:author="jo kelleher" w:date="2024-05-02T10:12:00Z" w:id="50">
    <w:p w:rsidR="008F6718" w:rsidP="008F6718" w:rsidRDefault="008F6718" w14:paraId="70F240C7" w14:textId="77777777">
      <w:r>
        <w:rPr>
          <w:rStyle w:val="CommentReference"/>
        </w:rPr>
        <w:annotationRef/>
      </w:r>
      <w:r>
        <w:rPr>
          <w:color w:val="000000"/>
          <w:sz w:val="20"/>
          <w:szCs w:val="20"/>
        </w:rPr>
        <w:t>number of</w:t>
      </w:r>
    </w:p>
  </w:comment>
  <w:comment w:initials="jk" w:author="jo kelleher" w:date="2024-05-02T10:13:00Z" w:id="51">
    <w:p w:rsidR="008F6718" w:rsidP="008F6718" w:rsidRDefault="008F6718" w14:paraId="6077FFFA" w14:textId="77777777">
      <w:r>
        <w:rPr>
          <w:rStyle w:val="CommentReference"/>
        </w:rPr>
        <w:annotationRef/>
      </w:r>
      <w:r>
        <w:rPr>
          <w:color w:val="000000"/>
          <w:sz w:val="20"/>
          <w:szCs w:val="20"/>
        </w:rPr>
        <w:t>Noise they create puts the animals off. At Dinefwr park, they had a case where…</w:t>
      </w:r>
    </w:p>
  </w:comment>
  <w:comment w:initials="jk" w:author="jo kelleher" w:date="2024-05-02T10:14:00Z" w:id="52">
    <w:p w:rsidR="008F6718" w:rsidP="008F6718" w:rsidRDefault="008F6718" w14:paraId="07BA179D" w14:textId="77777777">
      <w:r>
        <w:rPr>
          <w:rStyle w:val="CommentReference"/>
        </w:rPr>
        <w:annotationRef/>
      </w:r>
      <w:r>
        <w:rPr>
          <w:color w:val="000000"/>
          <w:sz w:val="20"/>
          <w:szCs w:val="20"/>
        </w:rPr>
        <w:t>Number of</w:t>
      </w:r>
    </w:p>
  </w:comment>
  <w:comment w:initials="jk" w:author="jo kelleher" w:date="2024-05-02T10:15:00Z" w:id="53">
    <w:p w:rsidR="008F6718" w:rsidP="008F6718" w:rsidRDefault="008F6718" w14:paraId="6EAEF15A" w14:textId="77777777">
      <w:r>
        <w:rPr>
          <w:rStyle w:val="CommentReference"/>
        </w:rPr>
        <w:annotationRef/>
      </w:r>
      <w:r>
        <w:rPr>
          <w:color w:val="000000"/>
          <w:sz w:val="20"/>
          <w:szCs w:val="20"/>
        </w:rPr>
        <w:t>In addition, when people do not walk on …</w:t>
      </w:r>
    </w:p>
  </w:comment>
  <w:comment w:initials="jk" w:author="jo kelleher" w:date="2024-05-02T10:15:00Z" w:id="54">
    <w:p w:rsidR="008F6718" w:rsidP="008F6718" w:rsidRDefault="008F6718" w14:paraId="49CF62C2" w14:textId="77777777">
      <w:r>
        <w:rPr>
          <w:rStyle w:val="CommentReference"/>
        </w:rPr>
        <w:annotationRef/>
      </w:r>
      <w:r>
        <w:rPr>
          <w:color w:val="000000"/>
          <w:sz w:val="20"/>
          <w:szCs w:val="20"/>
        </w:rPr>
        <w:t>Full stop. This also relates to the problem….</w:t>
      </w:r>
    </w:p>
  </w:comment>
  <w:comment w:initials="jk" w:author="jo kelleher" w:date="2024-05-02T10:15:00Z" w:id="55">
    <w:p w:rsidR="008F6718" w:rsidP="008F6718" w:rsidRDefault="008F6718" w14:paraId="7A29A27A" w14:textId="77777777">
      <w:r>
        <w:rPr>
          <w:rStyle w:val="CommentReference"/>
        </w:rPr>
        <w:annotationRef/>
      </w:r>
      <w:r>
        <w:rPr>
          <w:color w:val="000000"/>
          <w:sz w:val="20"/>
          <w:szCs w:val="20"/>
        </w:rPr>
        <w:t>At night</w:t>
      </w:r>
    </w:p>
  </w:comment>
  <w:comment w:initials="jk" w:author="jo kelleher" w:date="2024-05-02T10:16:00Z" w:id="56">
    <w:p w:rsidR="008F6718" w:rsidP="008F6718" w:rsidRDefault="008F6718" w14:paraId="0FA49355" w14:textId="77777777">
      <w:r>
        <w:rPr>
          <w:rStyle w:val="CommentReference"/>
        </w:rPr>
        <w:annotationRef/>
      </w:r>
      <w:r>
        <w:rPr>
          <w:color w:val="000000"/>
          <w:sz w:val="20"/>
          <w:szCs w:val="20"/>
        </w:rPr>
        <w:t>damage, particularly when litter is also left around the place.</w:t>
      </w:r>
    </w:p>
  </w:comment>
  <w:comment w:initials="jk" w:author="jo kelleher" w:date="2024-05-02T10:17:00Z" w:id="57">
    <w:p w:rsidR="00C52881" w:rsidP="00C52881" w:rsidRDefault="00C52881" w14:paraId="1F00B228" w14:textId="77777777">
      <w:r>
        <w:rPr>
          <w:rStyle w:val="CommentReference"/>
        </w:rPr>
        <w:annotationRef/>
      </w:r>
      <w:r>
        <w:rPr>
          <w:color w:val="000000"/>
          <w:sz w:val="20"/>
          <w:szCs w:val="20"/>
        </w:rPr>
        <w:t>It is a major security risk when young people enter the park at night because…..</w:t>
      </w:r>
    </w:p>
  </w:comment>
  <w:comment w:initials="jk" w:author="jo kelleher" w:date="2024-05-02T10:34:00Z" w:id="60">
    <w:p w:rsidR="00830D1E" w:rsidP="00830D1E" w:rsidRDefault="00830D1E" w14:paraId="5BD042AA" w14:textId="77777777">
      <w:r>
        <w:rPr>
          <w:rStyle w:val="CommentReference"/>
        </w:rPr>
        <w:annotationRef/>
      </w:r>
      <w:r>
        <w:rPr>
          <w:color w:val="000000"/>
          <w:sz w:val="20"/>
          <w:szCs w:val="20"/>
        </w:rPr>
        <w:t>With the problems identified, it is possible to find solutions….</w:t>
      </w:r>
    </w:p>
  </w:comment>
  <w:comment w:initials="jk" w:author="jo kelleher" w:date="2024-05-02T10:34:00Z" w:id="61">
    <w:p w:rsidR="00830D1E" w:rsidP="00830D1E" w:rsidRDefault="00830D1E" w14:paraId="020A58D0" w14:textId="77777777">
      <w:r>
        <w:rPr>
          <w:rStyle w:val="CommentReference"/>
        </w:rPr>
        <w:annotationRef/>
      </w:r>
      <w:r>
        <w:rPr>
          <w:color w:val="000000"/>
          <w:sz w:val="20"/>
          <w:szCs w:val="20"/>
        </w:rPr>
        <w:t>Firstly, the solution to….</w:t>
      </w:r>
    </w:p>
  </w:comment>
  <w:comment w:initials="jk" w:author="jo kelleher" w:date="2024-05-02T10:35:00Z" w:id="62">
    <w:p w:rsidR="00830D1E" w:rsidP="00830D1E" w:rsidRDefault="00830D1E" w14:paraId="2BA9C630" w14:textId="77777777">
      <w:r>
        <w:rPr>
          <w:rStyle w:val="CommentReference"/>
        </w:rPr>
        <w:annotationRef/>
      </w:r>
      <w:r>
        <w:rPr>
          <w:color w:val="000000"/>
          <w:sz w:val="20"/>
          <w:szCs w:val="20"/>
        </w:rPr>
        <w:t>Full stop. In addition, cameras could be put up around areas where….</w:t>
      </w:r>
    </w:p>
  </w:comment>
  <w:comment w:initials="jk" w:author="jo kelleher" w:date="2024-05-02T10:36:00Z" w:id="63">
    <w:p w:rsidR="00830D1E" w:rsidP="00830D1E" w:rsidRDefault="00830D1E" w14:paraId="35C21BC0" w14:textId="77777777">
      <w:r>
        <w:rPr>
          <w:rStyle w:val="CommentReference"/>
        </w:rPr>
        <w:annotationRef/>
      </w:r>
      <w:r>
        <w:rPr>
          <w:color w:val="000000"/>
          <w:sz w:val="20"/>
          <w:szCs w:val="20"/>
        </w:rPr>
        <w:t xml:space="preserve">Where there are issues </w:t>
      </w:r>
    </w:p>
  </w:comment>
  <w:comment w:initials="jk" w:author="jo kelleher" w:date="2024-05-02T10:38:00Z" w:id="64">
    <w:p w:rsidR="00830D1E" w:rsidP="00830D1E" w:rsidRDefault="00830D1E" w14:paraId="22E1033C" w14:textId="77777777">
      <w:r>
        <w:rPr>
          <w:rStyle w:val="CommentReference"/>
        </w:rPr>
        <w:annotationRef/>
      </w:r>
      <w:r>
        <w:rPr>
          <w:color w:val="000000"/>
          <w:sz w:val="20"/>
          <w:szCs w:val="20"/>
        </w:rPr>
        <w:t>New sentence</w:t>
      </w:r>
    </w:p>
    <w:p w:rsidR="00830D1E" w:rsidP="00830D1E" w:rsidRDefault="00830D1E" w14:paraId="18649BCF" w14:textId="77777777">
      <w:r>
        <w:rPr>
          <w:color w:val="000000"/>
          <w:sz w:val="20"/>
          <w:szCs w:val="20"/>
        </w:rPr>
        <w:t>People would need to be informed that there are cameras around the park and the signage could include instructions about how to behave around the animals in order to protect them and the environment they inhabit.</w:t>
      </w:r>
    </w:p>
  </w:comment>
  <w:comment w:initials="jk" w:author="jo kelleher" w:date="2024-05-02T10:39:00Z" w:id="65">
    <w:p w:rsidR="00830D1E" w:rsidP="00830D1E" w:rsidRDefault="00830D1E" w14:paraId="15131B80" w14:textId="77777777">
      <w:r>
        <w:rPr>
          <w:rStyle w:val="CommentReference"/>
        </w:rPr>
        <w:annotationRef/>
      </w:r>
      <w:r>
        <w:rPr>
          <w:color w:val="000000"/>
          <w:sz w:val="20"/>
          <w:szCs w:val="20"/>
        </w:rPr>
        <w:t>This is a bit jumbled…</w:t>
      </w:r>
    </w:p>
    <w:p w:rsidR="00830D1E" w:rsidP="00830D1E" w:rsidRDefault="00830D1E" w14:paraId="0B3B4C73" w14:textId="77777777">
      <w:r>
        <w:rPr>
          <w:color w:val="000000"/>
          <w:sz w:val="20"/>
          <w:szCs w:val="20"/>
        </w:rPr>
        <w:t>Delete or rephrase</w:t>
      </w:r>
    </w:p>
  </w:comment>
  <w:comment w:initials="I(" w:author="Iain Latto (2103185)" w:date="2024-04-25T16:32:00Z" w:id="66">
    <w:p w:rsidR="34E0EA76" w:rsidRDefault="34E0EA76" w14:paraId="47D5BAF5" w14:textId="7DF98E88">
      <w:r>
        <w:t>Summarises the report’s main points. There is no new information here, since each idea or piece of information should already have been introduced in the body of the report.</w:t>
      </w:r>
      <w:r>
        <w:annotationRef/>
      </w:r>
    </w:p>
  </w:comment>
  <w:comment w:initials="I(" w:author="Iain Latto (2103185)" w:date="2024-05-02T13:09:54" w:id="803463487">
    <w:p w:rsidR="24870902" w:rsidRDefault="24870902" w14:paraId="0C3450C2" w14:textId="7B1DA568">
      <w:pPr>
        <w:pStyle w:val="CommentText"/>
      </w:pPr>
      <w:r w:rsidR="24870902">
        <w:rPr/>
        <w:t>refernce about noise effects animals</w:t>
      </w:r>
      <w:r>
        <w:rPr>
          <w:rStyle w:val="CommentReference"/>
        </w:rPr>
        <w:annotationRef/>
      </w:r>
    </w:p>
  </w:comment>
  <w:comment w:initials="I(" w:author="Iain Latto (2103185)" w:date="2024-05-02T13:19:05" w:id="551727596">
    <w:p w:rsidR="24870902" w:rsidRDefault="24870902" w14:paraId="29E8B295" w14:textId="0FC8A9CC">
      <w:pPr>
        <w:pStyle w:val="CommentText"/>
      </w:pPr>
      <w:r w:rsidR="24870902">
        <w:rPr/>
        <w:t>refence a place that had similar issuse</w:t>
      </w:r>
      <w:r>
        <w:rPr>
          <w:rStyle w:val="CommentReference"/>
        </w:rPr>
        <w:annotationRef/>
      </w:r>
    </w:p>
  </w:comment>
  <w:comment w:initials="I(" w:author="Iain Latto (2103185)" w:date="2024-05-02T13:22:45" w:id="812194388">
    <w:p w:rsidR="24870902" w:rsidRDefault="24870902" w14:paraId="2F2ADA38" w14:textId="6C5A8231">
      <w:pPr>
        <w:pStyle w:val="CommentText"/>
      </w:pPr>
      <w:r w:rsidR="24870902">
        <w:rPr/>
        <w:t>refernce the accessabilty to park</w:t>
      </w:r>
      <w:r>
        <w:rPr>
          <w:rStyle w:val="CommentReference"/>
        </w:rPr>
        <w:annotationRef/>
      </w:r>
    </w:p>
    <w:p w:rsidR="24870902" w:rsidRDefault="24870902" w14:paraId="5BBAAFE0" w14:textId="237C0629">
      <w:pPr>
        <w:pStyle w:val="CommentText"/>
      </w:pPr>
    </w:p>
  </w:comment>
  <w:comment w:initials="I(" w:author="Iain Latto (2103185)" w:date="2024-05-02T13:32:43" w:id="229787992">
    <w:p w:rsidR="24870902" w:rsidRDefault="24870902" w14:paraId="61F7D2B5" w14:textId="5DBB6015">
      <w:pPr>
        <w:pStyle w:val="CommentText"/>
      </w:pPr>
      <w:r w:rsidR="24870902">
        <w:rPr/>
        <w:t>refernec where a park has used cameras</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56C31F53"/>
  <w15:commentEx w15:done="1" w15:paraId="199AE757"/>
  <w15:commentEx w15:done="1" w15:paraId="36B71666"/>
  <w15:commentEx w15:done="1" w15:paraId="2DC20419"/>
  <w15:commentEx w15:done="1" w15:paraId="4D068B1D"/>
  <w15:commentEx w15:done="1" w15:paraId="19B961D5"/>
  <w15:commentEx w15:done="1" w15:paraId="7B07B34F"/>
  <w15:commentEx w15:done="1" w15:paraId="246D7C66"/>
  <w15:commentEx w15:done="1" w15:paraId="2DB9042D"/>
  <w15:commentEx w15:done="1" w15:paraId="5FD26D4F"/>
  <w15:commentEx w15:done="1" w15:paraId="653B009B"/>
  <w15:commentEx w15:done="1" w15:paraId="4D2CC9CC"/>
  <w15:commentEx w15:done="1" w15:paraId="02FFF960"/>
  <w15:commentEx w15:done="1" w15:paraId="67F3D6E8"/>
  <w15:commentEx w15:done="1" w15:paraId="5560A857"/>
  <w15:commentEx w15:done="1" w15:paraId="7B2DE89E"/>
  <w15:commentEx w15:done="1" w15:paraId="77CA22D2"/>
  <w15:commentEx w15:done="1" w15:paraId="4A8DF743"/>
  <w15:commentEx w15:done="1" w15:paraId="73D368F9"/>
  <w15:commentEx w15:done="1" w15:paraId="3C449C32" w15:paraIdParent="73D368F9"/>
  <w15:commentEx w15:done="1" w15:paraId="2C8238CE"/>
  <w15:commentEx w15:done="1" w15:paraId="0E760948"/>
  <w15:commentEx w15:done="1" w15:paraId="39746D78"/>
  <w15:commentEx w15:done="1" w15:paraId="2ED71E3E"/>
  <w15:commentEx w15:done="1" w15:paraId="35B0AC08"/>
  <w15:commentEx w15:done="1" w15:paraId="4BC2DADC"/>
  <w15:commentEx w15:done="1" w15:paraId="21607F0C"/>
  <w15:commentEx w15:done="1" w15:paraId="10BBFAE4"/>
  <w15:commentEx w15:done="1" w15:paraId="72459580"/>
  <w15:commentEx w15:done="1" w15:paraId="71E488BC"/>
  <w15:commentEx w15:done="1" w15:paraId="652A2FCF"/>
  <w15:commentEx w15:done="1" w15:paraId="73A763D6"/>
  <w15:commentEx w15:done="1" w15:paraId="6C358F61"/>
  <w15:commentEx w15:done="1" w15:paraId="436B744F"/>
  <w15:commentEx w15:done="1" w15:paraId="592B45C3"/>
  <w15:commentEx w15:done="1" w15:paraId="4F7DC847"/>
  <w15:commentEx w15:done="1" w15:paraId="66C10EB4"/>
  <w15:commentEx w15:done="1" w15:paraId="4F6803D4"/>
  <w15:commentEx w15:done="1" w15:paraId="52142AA7"/>
  <w15:commentEx w15:done="1" w15:paraId="60BA86BC"/>
  <w15:commentEx w15:done="1" w15:paraId="3D2C0A0C"/>
  <w15:commentEx w15:done="1" w15:paraId="1E64AB27"/>
  <w15:commentEx w15:done="1" w15:paraId="45E47CB0"/>
  <w15:commentEx w15:done="1" w15:paraId="79804281"/>
  <w15:commentEx w15:done="1" w15:paraId="70F240C7"/>
  <w15:commentEx w15:done="1" w15:paraId="6077FFFA"/>
  <w15:commentEx w15:done="1" w15:paraId="07BA179D"/>
  <w15:commentEx w15:done="1" w15:paraId="6EAEF15A"/>
  <w15:commentEx w15:done="1" w15:paraId="49CF62C2"/>
  <w15:commentEx w15:done="1" w15:paraId="7A29A27A"/>
  <w15:commentEx w15:done="1" w15:paraId="0FA49355"/>
  <w15:commentEx w15:done="1" w15:paraId="1F00B228"/>
  <w15:commentEx w15:done="1" w15:paraId="5BD042AA"/>
  <w15:commentEx w15:done="1" w15:paraId="020A58D0"/>
  <w15:commentEx w15:done="1" w15:paraId="2BA9C630"/>
  <w15:commentEx w15:done="1" w15:paraId="35C21BC0"/>
  <w15:commentEx w15:done="1" w15:paraId="18649BCF" w15:paraIdParent="35C21BC0"/>
  <w15:commentEx w15:done="1" w15:paraId="0B3B4C73"/>
  <w15:commentEx w15:done="1" w15:paraId="47D5BAF5"/>
  <w15:commentEx w15:done="1" w15:paraId="0C3450C2"/>
  <w15:commentEx w15:done="1" w15:paraId="29E8B295"/>
  <w15:commentEx w15:done="1" w15:paraId="5BBAAFE0"/>
  <w15:commentEx w15:done="1" w15:paraId="61F7D2B5"/>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94C83E5" w16cex:dateUtc="2024-04-25T15:10:00Z"/>
  <w16cex:commentExtensible w16cex:durableId="4B467E4B" w16cex:dateUtc="2024-04-25T15:29:00Z"/>
  <w16cex:commentExtensible w16cex:durableId="7BD43305" w16cex:dateUtc="2024-05-02T08:12:00Z"/>
  <w16cex:commentExtensible w16cex:durableId="18086101" w16cex:dateUtc="2024-05-02T08:13:00Z"/>
  <w16cex:commentExtensible w16cex:durableId="60C5421E" w16cex:dateUtc="2024-05-02T08:32:00Z"/>
  <w16cex:commentExtensible w16cex:durableId="37B9A5F6" w16cex:dateUtc="2024-05-02T08:34:00Z"/>
  <w16cex:commentExtensible w16cex:durableId="384A9D33" w16cex:dateUtc="2024-05-02T08:35:00Z"/>
  <w16cex:commentExtensible w16cex:durableId="7EE5EF7D" w16cex:dateUtc="2024-05-02T08:31:00Z"/>
  <w16cex:commentExtensible w16cex:durableId="07B9E102" w16cex:dateUtc="2024-04-25T15:31:00Z"/>
  <w16cex:commentExtensible w16cex:durableId="5566D671" w16cex:dateUtc="2024-05-02T08:37:00Z"/>
  <w16cex:commentExtensible w16cex:durableId="18ACBCE7" w16cex:dateUtc="2024-05-02T08:37:00Z"/>
  <w16cex:commentExtensible w16cex:durableId="55EEA05F" w16cex:dateUtc="2024-05-02T08:45:00Z"/>
  <w16cex:commentExtensible w16cex:durableId="10270C18" w16cex:dateUtc="2024-05-02T08:46:00Z"/>
  <w16cex:commentExtensible w16cex:durableId="69B5FC95" w16cex:dateUtc="2024-05-02T08:46:00Z"/>
  <w16cex:commentExtensible w16cex:durableId="33A99087" w16cex:dateUtc="2024-05-02T08:47:00Z"/>
  <w16cex:commentExtensible w16cex:durableId="203970D3" w16cex:dateUtc="2024-05-02T08:49:00Z"/>
  <w16cex:commentExtensible w16cex:durableId="76B9742C" w16cex:dateUtc="2024-05-02T08:50:00Z"/>
  <w16cex:commentExtensible w16cex:durableId="5B3607B7" w16cex:dateUtc="2024-05-02T08:50:00Z"/>
  <w16cex:commentExtensible w16cex:durableId="27F5AD4B" w16cex:dateUtc="2024-05-02T08:51:00Z"/>
  <w16cex:commentExtensible w16cex:durableId="7B3AC776" w16cex:dateUtc="2024-05-02T08:51:00Z"/>
  <w16cex:commentExtensible w16cex:durableId="0B148219" w16cex:dateUtc="2024-05-02T08:52:00Z"/>
  <w16cex:commentExtensible w16cex:durableId="3C59035B" w16cex:dateUtc="2024-05-02T08:52:00Z"/>
  <w16cex:commentExtensible w16cex:durableId="575BA199" w16cex:dateUtc="2024-05-02T08:53:00Z"/>
  <w16cex:commentExtensible w16cex:durableId="40099249" w16cex:dateUtc="2024-05-02T08:54:00Z"/>
  <w16cex:commentExtensible w16cex:durableId="5778331A" w16cex:dateUtc="2024-05-02T08:54:00Z"/>
  <w16cex:commentExtensible w16cex:durableId="5322C581" w16cex:dateUtc="2024-05-02T08:55:00Z"/>
  <w16cex:commentExtensible w16cex:durableId="77DCB7CB" w16cex:dateUtc="2024-05-02T08:55:00Z"/>
  <w16cex:commentExtensible w16cex:durableId="2CC7FC40" w16cex:dateUtc="2024-05-02T08:56:00Z"/>
  <w16cex:commentExtensible w16cex:durableId="0AB4A7C7" w16cex:dateUtc="2024-05-02T08:56:00Z"/>
  <w16cex:commentExtensible w16cex:durableId="3EE749B7" w16cex:dateUtc="2024-05-02T08:57:00Z"/>
  <w16cex:commentExtensible w16cex:durableId="65DEA967" w16cex:dateUtc="2024-05-02T08:57:00Z"/>
  <w16cex:commentExtensible w16cex:durableId="604EC0C3" w16cex:dateUtc="2024-05-02T08:58:00Z"/>
  <w16cex:commentExtensible w16cex:durableId="36CAE68F" w16cex:dateUtc="2024-05-02T12:32:43.735Z"/>
  <w16cex:commentExtensible w16cex:durableId="47392AE1" w16cex:dateUtc="2024-05-02T09:04:00Z"/>
  <w16cex:commentExtensible w16cex:durableId="637CC02D" w16cex:dateUtc="2024-05-02T09:04:00Z"/>
  <w16cex:commentExtensible w16cex:durableId="30B30646" w16cex:dateUtc="2024-05-02T09:05:00Z"/>
  <w16cex:commentExtensible w16cex:durableId="0FD7D17E" w16cex:dateUtc="2024-05-02T09:05:00Z"/>
  <w16cex:commentExtensible w16cex:durableId="42DB3F11" w16cex:dateUtc="2024-05-02T09:07:00Z"/>
  <w16cex:commentExtensible w16cex:durableId="5C0019CB" w16cex:dateUtc="2024-05-02T09:08:00Z"/>
  <w16cex:commentExtensible w16cex:durableId="59DDB96E" w16cex:dateUtc="2024-05-02T09:09:00Z"/>
  <w16cex:commentExtensible w16cex:durableId="43B47922" w16cex:dateUtc="2024-05-02T09:09:00Z"/>
  <w16cex:commentExtensible w16cex:durableId="0C471528" w16cex:dateUtc="2024-05-02T09:10:00Z"/>
  <w16cex:commentExtensible w16cex:durableId="04AC034B" w16cex:dateUtc="2024-05-02T12:22:45.854Z"/>
  <w16cex:commentExtensible w16cex:durableId="1F4B01EC" w16cex:dateUtc="2024-05-02T09:11:00Z"/>
  <w16cex:commentExtensible w16cex:durableId="4C78EE08" w16cex:dateUtc="2024-05-02T09:11:00Z"/>
  <w16cex:commentExtensible w16cex:durableId="29DB5BB7" w16cex:dateUtc="2024-05-02T09:11:00Z"/>
  <w16cex:commentExtensible w16cex:durableId="7558AC1D" w16cex:dateUtc="2024-05-02T09:12:00Z"/>
  <w16cex:commentExtensible w16cex:durableId="4A90BAE1" w16cex:dateUtc="2024-05-02T09:13:00Z"/>
  <w16cex:commentExtensible w16cex:durableId="0AF1125E" w16cex:dateUtc="2024-05-02T09:14:00Z"/>
  <w16cex:commentExtensible w16cex:durableId="3A883D41" w16cex:dateUtc="2024-05-02T09:15:00Z"/>
  <w16cex:commentExtensible w16cex:durableId="47708729" w16cex:dateUtc="2024-05-02T09:15:00Z"/>
  <w16cex:commentExtensible w16cex:durableId="2D510D63" w16cex:dateUtc="2024-05-02T09:15:00Z"/>
  <w16cex:commentExtensible w16cex:durableId="38AE3C55" w16cex:dateUtc="2024-05-02T09:16:00Z"/>
  <w16cex:commentExtensible w16cex:durableId="7C38C2C6" w16cex:dateUtc="2024-05-02T09:17:00Z"/>
  <w16cex:commentExtensible w16cex:durableId="4393AB20" w16cex:dateUtc="2024-05-02T12:19:05.024Z"/>
  <w16cex:commentExtensible w16cex:durableId="432E3AA9" w16cex:dateUtc="2024-05-02T12:09:54.857Z"/>
  <w16cex:commentExtensible w16cex:durableId="5CED1730" w16cex:dateUtc="2024-05-02T09:34:00Z"/>
  <w16cex:commentExtensible w16cex:durableId="6CAADF4A" w16cex:dateUtc="2024-05-02T09:34:00Z"/>
  <w16cex:commentExtensible w16cex:durableId="4678983E" w16cex:dateUtc="2024-05-02T09:35:00Z"/>
  <w16cex:commentExtensible w16cex:durableId="41129BB7" w16cex:dateUtc="2024-05-02T09:36:00Z"/>
  <w16cex:commentExtensible w16cex:durableId="277C2BFF" w16cex:dateUtc="2024-05-02T09:38:00Z"/>
  <w16cex:commentExtensible w16cex:durableId="7997F76F" w16cex:dateUtc="2024-05-02T09:39:00Z"/>
  <w16cex:commentExtensible w16cex:durableId="644485D4" w16cex:dateUtc="2024-04-25T15:32:00Z"/>
</w16cex:commentsExtensible>
</file>

<file path=word/commentsIds.xml><?xml version="1.0" encoding="utf-8"?>
<w16cid:commentsIds xmlns:mc="http://schemas.openxmlformats.org/markup-compatibility/2006" xmlns:w16cid="http://schemas.microsoft.com/office/word/2016/wordml/cid" mc:Ignorable="w16cid">
  <w16cid:commentId w16cid:paraId="56C31F53" w16cid:durableId="294C83E5"/>
  <w16cid:commentId w16cid:paraId="199AE757" w16cid:durableId="4B467E4B"/>
  <w16cid:commentId w16cid:paraId="36B71666" w16cid:durableId="7BD43305"/>
  <w16cid:commentId w16cid:paraId="2DC20419" w16cid:durableId="18086101"/>
  <w16cid:commentId w16cid:paraId="4D068B1D" w16cid:durableId="60C5421E"/>
  <w16cid:commentId w16cid:paraId="19B961D5" w16cid:durableId="37B9A5F6"/>
  <w16cid:commentId w16cid:paraId="7B07B34F" w16cid:durableId="384A9D33"/>
  <w16cid:commentId w16cid:paraId="246D7C66" w16cid:durableId="7EE5EF7D"/>
  <w16cid:commentId w16cid:paraId="2DB9042D" w16cid:durableId="07B9E102"/>
  <w16cid:commentId w16cid:paraId="5FD26D4F" w16cid:durableId="5566D671"/>
  <w16cid:commentId w16cid:paraId="653B009B" w16cid:durableId="18ACBCE7"/>
  <w16cid:commentId w16cid:paraId="4D2CC9CC" w16cid:durableId="55EEA05F"/>
  <w16cid:commentId w16cid:paraId="02FFF960" w16cid:durableId="10270C18"/>
  <w16cid:commentId w16cid:paraId="67F3D6E8" w16cid:durableId="69B5FC95"/>
  <w16cid:commentId w16cid:paraId="5560A857" w16cid:durableId="33A99087"/>
  <w16cid:commentId w16cid:paraId="7B2DE89E" w16cid:durableId="203970D3"/>
  <w16cid:commentId w16cid:paraId="77CA22D2" w16cid:durableId="76B9742C"/>
  <w16cid:commentId w16cid:paraId="4A8DF743" w16cid:durableId="5B3607B7"/>
  <w16cid:commentId w16cid:paraId="73D368F9" w16cid:durableId="27F5AD4B"/>
  <w16cid:commentId w16cid:paraId="3C449C32" w16cid:durableId="7B3AC776"/>
  <w16cid:commentId w16cid:paraId="2C8238CE" w16cid:durableId="0B148219"/>
  <w16cid:commentId w16cid:paraId="0E760948" w16cid:durableId="3C59035B"/>
  <w16cid:commentId w16cid:paraId="39746D78" w16cid:durableId="575BA199"/>
  <w16cid:commentId w16cid:paraId="2ED71E3E" w16cid:durableId="40099249"/>
  <w16cid:commentId w16cid:paraId="35B0AC08" w16cid:durableId="5778331A"/>
  <w16cid:commentId w16cid:paraId="4BC2DADC" w16cid:durableId="5322C581"/>
  <w16cid:commentId w16cid:paraId="21607F0C" w16cid:durableId="77DCB7CB"/>
  <w16cid:commentId w16cid:paraId="10BBFAE4" w16cid:durableId="2CC7FC40"/>
  <w16cid:commentId w16cid:paraId="72459580" w16cid:durableId="0AB4A7C7"/>
  <w16cid:commentId w16cid:paraId="71E488BC" w16cid:durableId="3EE749B7"/>
  <w16cid:commentId w16cid:paraId="652A2FCF" w16cid:durableId="65DEA967"/>
  <w16cid:commentId w16cid:paraId="73A763D6" w16cid:durableId="604EC0C3"/>
  <w16cid:commentId w16cid:paraId="6C358F61" w16cid:durableId="47392AE1"/>
  <w16cid:commentId w16cid:paraId="436B744F" w16cid:durableId="637CC02D"/>
  <w16cid:commentId w16cid:paraId="592B45C3" w16cid:durableId="30B30646"/>
  <w16cid:commentId w16cid:paraId="4F7DC847" w16cid:durableId="0FD7D17E"/>
  <w16cid:commentId w16cid:paraId="66C10EB4" w16cid:durableId="42DB3F11"/>
  <w16cid:commentId w16cid:paraId="4F6803D4" w16cid:durableId="5C0019CB"/>
  <w16cid:commentId w16cid:paraId="52142AA7" w16cid:durableId="59DDB96E"/>
  <w16cid:commentId w16cid:paraId="60BA86BC" w16cid:durableId="43B47922"/>
  <w16cid:commentId w16cid:paraId="3D2C0A0C" w16cid:durableId="0C471528"/>
  <w16cid:commentId w16cid:paraId="1E64AB27" w16cid:durableId="1F4B01EC"/>
  <w16cid:commentId w16cid:paraId="45E47CB0" w16cid:durableId="4C78EE08"/>
  <w16cid:commentId w16cid:paraId="79804281" w16cid:durableId="29DB5BB7"/>
  <w16cid:commentId w16cid:paraId="70F240C7" w16cid:durableId="7558AC1D"/>
  <w16cid:commentId w16cid:paraId="6077FFFA" w16cid:durableId="4A90BAE1"/>
  <w16cid:commentId w16cid:paraId="07BA179D" w16cid:durableId="0AF1125E"/>
  <w16cid:commentId w16cid:paraId="6EAEF15A" w16cid:durableId="3A883D41"/>
  <w16cid:commentId w16cid:paraId="49CF62C2" w16cid:durableId="47708729"/>
  <w16cid:commentId w16cid:paraId="7A29A27A" w16cid:durableId="2D510D63"/>
  <w16cid:commentId w16cid:paraId="0FA49355" w16cid:durableId="38AE3C55"/>
  <w16cid:commentId w16cid:paraId="1F00B228" w16cid:durableId="7C38C2C6"/>
  <w16cid:commentId w16cid:paraId="5BD042AA" w16cid:durableId="5CED1730"/>
  <w16cid:commentId w16cid:paraId="020A58D0" w16cid:durableId="6CAADF4A"/>
  <w16cid:commentId w16cid:paraId="2BA9C630" w16cid:durableId="4678983E"/>
  <w16cid:commentId w16cid:paraId="35C21BC0" w16cid:durableId="41129BB7"/>
  <w16cid:commentId w16cid:paraId="18649BCF" w16cid:durableId="277C2BFF"/>
  <w16cid:commentId w16cid:paraId="0B3B4C73" w16cid:durableId="7997F76F"/>
  <w16cid:commentId w16cid:paraId="47D5BAF5" w16cid:durableId="644485D4"/>
  <w16cid:commentId w16cid:paraId="0C3450C2" w16cid:durableId="432E3AA9"/>
  <w16cid:commentId w16cid:paraId="29E8B295" w16cid:durableId="4393AB20"/>
  <w16cid:commentId w16cid:paraId="5BBAAFE0" w16cid:durableId="04AC034B"/>
  <w16cid:commentId w16cid:paraId="61F7D2B5" w16cid:durableId="36CAE68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B5375" w:rsidRDefault="00DB5375" w14:paraId="524E30EE" w14:textId="77777777">
      <w:pPr>
        <w:spacing w:after="0" w:line="240" w:lineRule="auto"/>
      </w:pPr>
      <w:r>
        <w:separator/>
      </w:r>
    </w:p>
  </w:endnote>
  <w:endnote w:type="continuationSeparator" w:id="0">
    <w:p w:rsidR="00DB5375" w:rsidRDefault="00DB5375" w14:paraId="5BF273C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4E0EA76" w:rsidTr="24870902" w14:paraId="752E87CB" w14:textId="77777777">
      <w:trPr>
        <w:trHeight w:val="300"/>
      </w:trPr>
      <w:tc>
        <w:tcPr>
          <w:tcW w:w="3005" w:type="dxa"/>
          <w:tcMar/>
        </w:tcPr>
        <w:p w:rsidR="34E0EA76" w:rsidP="34E0EA76" w:rsidRDefault="34E0EA76" w14:paraId="14FE2C38" w14:textId="1137CEE2">
          <w:pPr>
            <w:pStyle w:val="Header"/>
            <w:ind w:left="-115"/>
          </w:pPr>
        </w:p>
      </w:tc>
      <w:tc>
        <w:tcPr>
          <w:tcW w:w="3005" w:type="dxa"/>
          <w:tcMar/>
        </w:tcPr>
        <w:p w:rsidR="34E0EA76" w:rsidP="34E0EA76" w:rsidRDefault="34E0EA76" w14:paraId="1A6A578A" w14:textId="59D0D3EB">
          <w:pPr>
            <w:pStyle w:val="Header"/>
            <w:jc w:val="center"/>
          </w:pPr>
        </w:p>
      </w:tc>
      <w:tc>
        <w:tcPr>
          <w:tcW w:w="3005" w:type="dxa"/>
          <w:tcMar/>
        </w:tcPr>
        <w:p w:rsidR="34E0EA76" w:rsidP="34E0EA76" w:rsidRDefault="34E0EA76" w14:paraId="1524984F" w14:textId="08BA8F00">
          <w:pPr>
            <w:pStyle w:val="Header"/>
            <w:ind w:right="-115"/>
            <w:jc w:val="right"/>
          </w:pPr>
        </w:p>
      </w:tc>
    </w:tr>
  </w:tbl>
  <w:p w:rsidR="34E0EA76" w:rsidP="34E0EA76" w:rsidRDefault="34E0EA76" w14:paraId="28DF60B7" w14:textId="0E176E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B5375" w:rsidRDefault="00DB5375" w14:paraId="01F33AD6" w14:textId="77777777">
      <w:pPr>
        <w:spacing w:after="0" w:line="240" w:lineRule="auto"/>
      </w:pPr>
      <w:r>
        <w:separator/>
      </w:r>
    </w:p>
  </w:footnote>
  <w:footnote w:type="continuationSeparator" w:id="0">
    <w:p w:rsidR="00DB5375" w:rsidRDefault="00DB5375" w14:paraId="00C2E11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4E0EA76" w:rsidTr="34E0EA76" w14:paraId="5FE0B413" w14:textId="77777777">
      <w:trPr>
        <w:trHeight w:val="300"/>
      </w:trPr>
      <w:tc>
        <w:tcPr>
          <w:tcW w:w="3005" w:type="dxa"/>
        </w:tcPr>
        <w:p w:rsidR="34E0EA76" w:rsidP="34E0EA76" w:rsidRDefault="34E0EA76" w14:paraId="16862E68" w14:textId="7B6CF1FF">
          <w:pPr>
            <w:pStyle w:val="Header"/>
            <w:ind w:left="-115"/>
          </w:pPr>
          <w:r>
            <w:t>BMOE6003</w:t>
          </w:r>
        </w:p>
      </w:tc>
      <w:tc>
        <w:tcPr>
          <w:tcW w:w="3005" w:type="dxa"/>
        </w:tcPr>
        <w:p w:rsidR="34E0EA76" w:rsidP="34E0EA76" w:rsidRDefault="34E0EA76" w14:paraId="75FB661D" w14:textId="71E7699E">
          <w:pPr>
            <w:pStyle w:val="Header"/>
            <w:jc w:val="center"/>
          </w:pPr>
        </w:p>
      </w:tc>
      <w:tc>
        <w:tcPr>
          <w:tcW w:w="3005" w:type="dxa"/>
        </w:tcPr>
        <w:p w:rsidR="34E0EA76" w:rsidP="34E0EA76" w:rsidRDefault="34E0EA76" w14:paraId="2209FCFF" w14:textId="1DB437C2">
          <w:pPr>
            <w:pStyle w:val="Header"/>
            <w:ind w:right="-115"/>
            <w:jc w:val="right"/>
          </w:pPr>
          <w:r>
            <w:t>2103185</w:t>
          </w:r>
        </w:p>
      </w:tc>
    </w:tr>
  </w:tbl>
  <w:p w:rsidR="34E0EA76" w:rsidP="34E0EA76" w:rsidRDefault="34E0EA76" w14:paraId="36A1975A" w14:textId="6AE857F6">
    <w:pPr>
      <w:pStyle w:val="Header"/>
    </w:pPr>
  </w:p>
</w:hdr>
</file>

<file path=word/intelligence2.xml><?xml version="1.0" encoding="utf-8"?>
<int2:intelligence xmlns:int2="http://schemas.microsoft.com/office/intelligence/2020/intelligence" xmlns:oel="http://schemas.microsoft.com/office/2019/extlst">
  <int2:observations>
    <int2:textHash int2:hashCode="2SmsPoIYFKGPmb" int2:id="d8jjQQGV">
      <int2:state int2:type="AugLoop_Text_Critique" int2:value="Rejected"/>
    </int2:textHash>
    <int2:textHash int2:hashCode="yw2U6qcQBbPwUp" int2:id="9EoXumw3">
      <int2:state int2:type="AugLoop_Text_Critique" int2:value="Rejected"/>
    </int2:textHash>
    <int2:textHash int2:hashCode="AQzVniwV8ZfdVr" int2:id="K4jP0gyB">
      <int2:state int2:type="AugLoop_Text_Critique" int2:value="Rejected"/>
    </int2:textHash>
    <int2:textHash int2:hashCode="AjXr0s/7nBUkUF" int2:id="xaKuSICq">
      <int2:state int2:type="AugLoop_Text_Critique" int2:value="Rejected"/>
    </int2:textHash>
    <int2:textHash int2:hashCode="d7QZEFUNxNCanB" int2:id="JWUYUruP">
      <int2:state int2:type="AugLoop_Text_Critique" int2:value="Rejected"/>
    </int2:textHash>
    <int2:bookmark int2:bookmarkName="_Int_iGNNoPKH" int2:invalidationBookmarkName="" int2:hashCode="rWEUbyaNtb9TLs" int2:id="snhXLYzh">
      <int2:state int2:type="AugLoop_Text_Critique" int2:value="Rejected"/>
    </int2:bookmark>
    <int2:bookmark int2:bookmarkName="_Int_Zz2p6ILs" int2:invalidationBookmarkName="" int2:hashCode="e0dMsLOcF3PXGS" int2:id="Owzg0zYv">
      <int2:state int2:type="AugLoop_Text_Critique" int2:value="Rejected"/>
    </int2:bookmark>
    <int2:bookmark int2:bookmarkName="_Int_e6Z3mi2L" int2:invalidationBookmarkName="" int2:hashCode="rWEUbyaNtb9TLs" int2:id="9oYUOuMU">
      <int2:state int2:type="AugLoop_Text_Critique" int2:value="Rejected"/>
    </int2:bookmark>
    <int2:bookmark int2:bookmarkName="_Int_8SkWh6sl" int2:invalidationBookmarkName="" int2:hashCode="uYx82S5+Q8Ya44" int2:id="L23cdm13">
      <int2:state int2:type="AugLoop_Text_Critique" int2:value="Rejected"/>
    </int2:bookmark>
    <int2:bookmark int2:bookmarkName="_Int_1ciQ1kAJ" int2:invalidationBookmarkName="" int2:hashCode="E1+Tt6RJBbZOzq" int2:id="7O6H47Mj">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1C35"/>
    <w:multiLevelType w:val="hybridMultilevel"/>
    <w:tmpl w:val="6AA0E430"/>
    <w:lvl w:ilvl="0" w:tplc="9278A86A">
      <w:start w:val="1"/>
      <w:numFmt w:val="bullet"/>
      <w:lvlText w:val="-"/>
      <w:lvlJc w:val="left"/>
      <w:pPr>
        <w:ind w:left="720" w:hanging="360"/>
      </w:pPr>
      <w:rPr>
        <w:rFonts w:hint="default" w:ascii="Aptos" w:hAnsi="Aptos"/>
      </w:rPr>
    </w:lvl>
    <w:lvl w:ilvl="1" w:tplc="783C1414">
      <w:start w:val="1"/>
      <w:numFmt w:val="bullet"/>
      <w:lvlText w:val="o"/>
      <w:lvlJc w:val="left"/>
      <w:pPr>
        <w:ind w:left="1440" w:hanging="360"/>
      </w:pPr>
      <w:rPr>
        <w:rFonts w:hint="default" w:ascii="Courier New" w:hAnsi="Courier New"/>
      </w:rPr>
    </w:lvl>
    <w:lvl w:ilvl="2" w:tplc="8116A962">
      <w:start w:val="1"/>
      <w:numFmt w:val="bullet"/>
      <w:lvlText w:val=""/>
      <w:lvlJc w:val="left"/>
      <w:pPr>
        <w:ind w:left="2160" w:hanging="360"/>
      </w:pPr>
      <w:rPr>
        <w:rFonts w:hint="default" w:ascii="Wingdings" w:hAnsi="Wingdings"/>
      </w:rPr>
    </w:lvl>
    <w:lvl w:ilvl="3" w:tplc="AD24F370">
      <w:start w:val="1"/>
      <w:numFmt w:val="bullet"/>
      <w:lvlText w:val=""/>
      <w:lvlJc w:val="left"/>
      <w:pPr>
        <w:ind w:left="2880" w:hanging="360"/>
      </w:pPr>
      <w:rPr>
        <w:rFonts w:hint="default" w:ascii="Symbol" w:hAnsi="Symbol"/>
      </w:rPr>
    </w:lvl>
    <w:lvl w:ilvl="4" w:tplc="BF4EC75C">
      <w:start w:val="1"/>
      <w:numFmt w:val="bullet"/>
      <w:lvlText w:val="o"/>
      <w:lvlJc w:val="left"/>
      <w:pPr>
        <w:ind w:left="3600" w:hanging="360"/>
      </w:pPr>
      <w:rPr>
        <w:rFonts w:hint="default" w:ascii="Courier New" w:hAnsi="Courier New"/>
      </w:rPr>
    </w:lvl>
    <w:lvl w:ilvl="5" w:tplc="D29C3D86">
      <w:start w:val="1"/>
      <w:numFmt w:val="bullet"/>
      <w:lvlText w:val=""/>
      <w:lvlJc w:val="left"/>
      <w:pPr>
        <w:ind w:left="4320" w:hanging="360"/>
      </w:pPr>
      <w:rPr>
        <w:rFonts w:hint="default" w:ascii="Wingdings" w:hAnsi="Wingdings"/>
      </w:rPr>
    </w:lvl>
    <w:lvl w:ilvl="6" w:tplc="89F2933C">
      <w:start w:val="1"/>
      <w:numFmt w:val="bullet"/>
      <w:lvlText w:val=""/>
      <w:lvlJc w:val="left"/>
      <w:pPr>
        <w:ind w:left="5040" w:hanging="360"/>
      </w:pPr>
      <w:rPr>
        <w:rFonts w:hint="default" w:ascii="Symbol" w:hAnsi="Symbol"/>
      </w:rPr>
    </w:lvl>
    <w:lvl w:ilvl="7" w:tplc="D02EF284">
      <w:start w:val="1"/>
      <w:numFmt w:val="bullet"/>
      <w:lvlText w:val="o"/>
      <w:lvlJc w:val="left"/>
      <w:pPr>
        <w:ind w:left="5760" w:hanging="360"/>
      </w:pPr>
      <w:rPr>
        <w:rFonts w:hint="default" w:ascii="Courier New" w:hAnsi="Courier New"/>
      </w:rPr>
    </w:lvl>
    <w:lvl w:ilvl="8" w:tplc="3B6C2512">
      <w:start w:val="1"/>
      <w:numFmt w:val="bullet"/>
      <w:lvlText w:val=""/>
      <w:lvlJc w:val="left"/>
      <w:pPr>
        <w:ind w:left="6480" w:hanging="360"/>
      </w:pPr>
      <w:rPr>
        <w:rFonts w:hint="default" w:ascii="Wingdings" w:hAnsi="Wingdings"/>
      </w:rPr>
    </w:lvl>
  </w:abstractNum>
  <w:abstractNum w:abstractNumId="1" w15:restartNumberingAfterBreak="0">
    <w:nsid w:val="173199F0"/>
    <w:multiLevelType w:val="hybridMultilevel"/>
    <w:tmpl w:val="E126ECF8"/>
    <w:lvl w:ilvl="0" w:tplc="6560A120">
      <w:start w:val="1"/>
      <w:numFmt w:val="bullet"/>
      <w:lvlText w:val="-"/>
      <w:lvlJc w:val="left"/>
      <w:pPr>
        <w:ind w:left="720" w:hanging="360"/>
      </w:pPr>
      <w:rPr>
        <w:rFonts w:hint="default" w:ascii="Aptos" w:hAnsi="Aptos"/>
      </w:rPr>
    </w:lvl>
    <w:lvl w:ilvl="1" w:tplc="F224E80A">
      <w:start w:val="1"/>
      <w:numFmt w:val="bullet"/>
      <w:lvlText w:val="o"/>
      <w:lvlJc w:val="left"/>
      <w:pPr>
        <w:ind w:left="1440" w:hanging="360"/>
      </w:pPr>
      <w:rPr>
        <w:rFonts w:hint="default" w:ascii="Courier New" w:hAnsi="Courier New"/>
      </w:rPr>
    </w:lvl>
    <w:lvl w:ilvl="2" w:tplc="7B2CA704">
      <w:start w:val="1"/>
      <w:numFmt w:val="bullet"/>
      <w:lvlText w:val=""/>
      <w:lvlJc w:val="left"/>
      <w:pPr>
        <w:ind w:left="2160" w:hanging="360"/>
      </w:pPr>
      <w:rPr>
        <w:rFonts w:hint="default" w:ascii="Wingdings" w:hAnsi="Wingdings"/>
      </w:rPr>
    </w:lvl>
    <w:lvl w:ilvl="3" w:tplc="CE1A3030">
      <w:start w:val="1"/>
      <w:numFmt w:val="bullet"/>
      <w:lvlText w:val=""/>
      <w:lvlJc w:val="left"/>
      <w:pPr>
        <w:ind w:left="2880" w:hanging="360"/>
      </w:pPr>
      <w:rPr>
        <w:rFonts w:hint="default" w:ascii="Symbol" w:hAnsi="Symbol"/>
      </w:rPr>
    </w:lvl>
    <w:lvl w:ilvl="4" w:tplc="00901030">
      <w:start w:val="1"/>
      <w:numFmt w:val="bullet"/>
      <w:lvlText w:val="o"/>
      <w:lvlJc w:val="left"/>
      <w:pPr>
        <w:ind w:left="3600" w:hanging="360"/>
      </w:pPr>
      <w:rPr>
        <w:rFonts w:hint="default" w:ascii="Courier New" w:hAnsi="Courier New"/>
      </w:rPr>
    </w:lvl>
    <w:lvl w:ilvl="5" w:tplc="6E88B4C0">
      <w:start w:val="1"/>
      <w:numFmt w:val="bullet"/>
      <w:lvlText w:val=""/>
      <w:lvlJc w:val="left"/>
      <w:pPr>
        <w:ind w:left="4320" w:hanging="360"/>
      </w:pPr>
      <w:rPr>
        <w:rFonts w:hint="default" w:ascii="Wingdings" w:hAnsi="Wingdings"/>
      </w:rPr>
    </w:lvl>
    <w:lvl w:ilvl="6" w:tplc="B68CB8B8">
      <w:start w:val="1"/>
      <w:numFmt w:val="bullet"/>
      <w:lvlText w:val=""/>
      <w:lvlJc w:val="left"/>
      <w:pPr>
        <w:ind w:left="5040" w:hanging="360"/>
      </w:pPr>
      <w:rPr>
        <w:rFonts w:hint="default" w:ascii="Symbol" w:hAnsi="Symbol"/>
      </w:rPr>
    </w:lvl>
    <w:lvl w:ilvl="7" w:tplc="D99CE1E0">
      <w:start w:val="1"/>
      <w:numFmt w:val="bullet"/>
      <w:lvlText w:val="o"/>
      <w:lvlJc w:val="left"/>
      <w:pPr>
        <w:ind w:left="5760" w:hanging="360"/>
      </w:pPr>
      <w:rPr>
        <w:rFonts w:hint="default" w:ascii="Courier New" w:hAnsi="Courier New"/>
      </w:rPr>
    </w:lvl>
    <w:lvl w:ilvl="8" w:tplc="CC5C5EA4">
      <w:start w:val="1"/>
      <w:numFmt w:val="bullet"/>
      <w:lvlText w:val=""/>
      <w:lvlJc w:val="left"/>
      <w:pPr>
        <w:ind w:left="6480" w:hanging="360"/>
      </w:pPr>
      <w:rPr>
        <w:rFonts w:hint="default" w:ascii="Wingdings" w:hAnsi="Wingdings"/>
      </w:rPr>
    </w:lvl>
  </w:abstractNum>
  <w:abstractNum w:abstractNumId="2" w15:restartNumberingAfterBreak="0">
    <w:nsid w:val="3CC894EB"/>
    <w:multiLevelType w:val="hybridMultilevel"/>
    <w:tmpl w:val="1470528C"/>
    <w:lvl w:ilvl="0" w:tplc="47FAB51E">
      <w:start w:val="1"/>
      <w:numFmt w:val="decimal"/>
      <w:lvlText w:val="%1."/>
      <w:lvlJc w:val="left"/>
      <w:pPr>
        <w:ind w:left="720" w:hanging="360"/>
      </w:pPr>
    </w:lvl>
    <w:lvl w:ilvl="1" w:tplc="D5D62DFE">
      <w:start w:val="1"/>
      <w:numFmt w:val="lowerLetter"/>
      <w:lvlText w:val="%2."/>
      <w:lvlJc w:val="left"/>
      <w:pPr>
        <w:ind w:left="1440" w:hanging="360"/>
      </w:pPr>
    </w:lvl>
    <w:lvl w:ilvl="2" w:tplc="C2829960">
      <w:start w:val="1"/>
      <w:numFmt w:val="lowerRoman"/>
      <w:lvlText w:val="%3."/>
      <w:lvlJc w:val="right"/>
      <w:pPr>
        <w:ind w:left="2160" w:hanging="180"/>
      </w:pPr>
    </w:lvl>
    <w:lvl w:ilvl="3" w:tplc="A7AAC4C0">
      <w:start w:val="1"/>
      <w:numFmt w:val="decimal"/>
      <w:lvlText w:val="%4."/>
      <w:lvlJc w:val="left"/>
      <w:pPr>
        <w:ind w:left="2880" w:hanging="360"/>
      </w:pPr>
    </w:lvl>
    <w:lvl w:ilvl="4" w:tplc="865C05D8">
      <w:start w:val="1"/>
      <w:numFmt w:val="lowerLetter"/>
      <w:lvlText w:val="%5."/>
      <w:lvlJc w:val="left"/>
      <w:pPr>
        <w:ind w:left="3600" w:hanging="360"/>
      </w:pPr>
    </w:lvl>
    <w:lvl w:ilvl="5" w:tplc="868C21A0">
      <w:start w:val="1"/>
      <w:numFmt w:val="lowerRoman"/>
      <w:lvlText w:val="%6."/>
      <w:lvlJc w:val="right"/>
      <w:pPr>
        <w:ind w:left="4320" w:hanging="180"/>
      </w:pPr>
    </w:lvl>
    <w:lvl w:ilvl="6" w:tplc="3B92B32A">
      <w:start w:val="1"/>
      <w:numFmt w:val="decimal"/>
      <w:lvlText w:val="%7."/>
      <w:lvlJc w:val="left"/>
      <w:pPr>
        <w:ind w:left="5040" w:hanging="360"/>
      </w:pPr>
    </w:lvl>
    <w:lvl w:ilvl="7" w:tplc="FF14277A">
      <w:start w:val="1"/>
      <w:numFmt w:val="lowerLetter"/>
      <w:lvlText w:val="%8."/>
      <w:lvlJc w:val="left"/>
      <w:pPr>
        <w:ind w:left="5760" w:hanging="360"/>
      </w:pPr>
    </w:lvl>
    <w:lvl w:ilvl="8" w:tplc="BB52E468">
      <w:start w:val="1"/>
      <w:numFmt w:val="lowerRoman"/>
      <w:lvlText w:val="%9."/>
      <w:lvlJc w:val="right"/>
      <w:pPr>
        <w:ind w:left="6480" w:hanging="180"/>
      </w:pPr>
    </w:lvl>
  </w:abstractNum>
  <w:abstractNum w:abstractNumId="3" w15:restartNumberingAfterBreak="0">
    <w:nsid w:val="57AB9238"/>
    <w:multiLevelType w:val="hybridMultilevel"/>
    <w:tmpl w:val="D0D65BB2"/>
    <w:lvl w:ilvl="0" w:tplc="4328D15C">
      <w:start w:val="1"/>
      <w:numFmt w:val="bullet"/>
      <w:lvlText w:val=""/>
      <w:lvlJc w:val="left"/>
      <w:pPr>
        <w:ind w:left="720" w:hanging="360"/>
      </w:pPr>
      <w:rPr>
        <w:rFonts w:hint="default" w:ascii="Symbol" w:hAnsi="Symbol"/>
      </w:rPr>
    </w:lvl>
    <w:lvl w:ilvl="1" w:tplc="393E790A">
      <w:start w:val="1"/>
      <w:numFmt w:val="bullet"/>
      <w:lvlText w:val="o"/>
      <w:lvlJc w:val="left"/>
      <w:pPr>
        <w:ind w:left="1440" w:hanging="360"/>
      </w:pPr>
      <w:rPr>
        <w:rFonts w:hint="default" w:ascii="Courier New" w:hAnsi="Courier New"/>
      </w:rPr>
    </w:lvl>
    <w:lvl w:ilvl="2" w:tplc="F3664204">
      <w:start w:val="1"/>
      <w:numFmt w:val="bullet"/>
      <w:lvlText w:val=""/>
      <w:lvlJc w:val="left"/>
      <w:pPr>
        <w:ind w:left="2160" w:hanging="360"/>
      </w:pPr>
      <w:rPr>
        <w:rFonts w:hint="default" w:ascii="Wingdings" w:hAnsi="Wingdings"/>
      </w:rPr>
    </w:lvl>
    <w:lvl w:ilvl="3" w:tplc="27148CD2">
      <w:start w:val="1"/>
      <w:numFmt w:val="bullet"/>
      <w:lvlText w:val=""/>
      <w:lvlJc w:val="left"/>
      <w:pPr>
        <w:ind w:left="2880" w:hanging="360"/>
      </w:pPr>
      <w:rPr>
        <w:rFonts w:hint="default" w:ascii="Symbol" w:hAnsi="Symbol"/>
      </w:rPr>
    </w:lvl>
    <w:lvl w:ilvl="4" w:tplc="E8327FC6">
      <w:start w:val="1"/>
      <w:numFmt w:val="bullet"/>
      <w:lvlText w:val="o"/>
      <w:lvlJc w:val="left"/>
      <w:pPr>
        <w:ind w:left="3600" w:hanging="360"/>
      </w:pPr>
      <w:rPr>
        <w:rFonts w:hint="default" w:ascii="Courier New" w:hAnsi="Courier New"/>
      </w:rPr>
    </w:lvl>
    <w:lvl w:ilvl="5" w:tplc="487289EC">
      <w:start w:val="1"/>
      <w:numFmt w:val="bullet"/>
      <w:lvlText w:val=""/>
      <w:lvlJc w:val="left"/>
      <w:pPr>
        <w:ind w:left="4320" w:hanging="360"/>
      </w:pPr>
      <w:rPr>
        <w:rFonts w:hint="default" w:ascii="Wingdings" w:hAnsi="Wingdings"/>
      </w:rPr>
    </w:lvl>
    <w:lvl w:ilvl="6" w:tplc="CB88C9D0">
      <w:start w:val="1"/>
      <w:numFmt w:val="bullet"/>
      <w:lvlText w:val=""/>
      <w:lvlJc w:val="left"/>
      <w:pPr>
        <w:ind w:left="5040" w:hanging="360"/>
      </w:pPr>
      <w:rPr>
        <w:rFonts w:hint="default" w:ascii="Symbol" w:hAnsi="Symbol"/>
      </w:rPr>
    </w:lvl>
    <w:lvl w:ilvl="7" w:tplc="D47E92F4">
      <w:start w:val="1"/>
      <w:numFmt w:val="bullet"/>
      <w:lvlText w:val="o"/>
      <w:lvlJc w:val="left"/>
      <w:pPr>
        <w:ind w:left="5760" w:hanging="360"/>
      </w:pPr>
      <w:rPr>
        <w:rFonts w:hint="default" w:ascii="Courier New" w:hAnsi="Courier New"/>
      </w:rPr>
    </w:lvl>
    <w:lvl w:ilvl="8" w:tplc="3B86F0A2">
      <w:start w:val="1"/>
      <w:numFmt w:val="bullet"/>
      <w:lvlText w:val=""/>
      <w:lvlJc w:val="left"/>
      <w:pPr>
        <w:ind w:left="6480" w:hanging="360"/>
      </w:pPr>
      <w:rPr>
        <w:rFonts w:hint="default" w:ascii="Wingdings" w:hAnsi="Wingdings"/>
      </w:rPr>
    </w:lvl>
  </w:abstractNum>
  <w:num w:numId="1" w16cid:durableId="1797212438">
    <w:abstractNumId w:val="1"/>
  </w:num>
  <w:num w:numId="2" w16cid:durableId="332684165">
    <w:abstractNumId w:val="2"/>
  </w:num>
  <w:num w:numId="3" w16cid:durableId="1271595057">
    <w:abstractNumId w:val="0"/>
  </w:num>
  <w:num w:numId="4" w16cid:durableId="894243944">
    <w:abstractNumId w:val="3"/>
  </w:num>
</w:numbering>
</file>

<file path=word/people.xml><?xml version="1.0" encoding="utf-8"?>
<w15:people xmlns:mc="http://schemas.openxmlformats.org/markup-compatibility/2006" xmlns:w15="http://schemas.microsoft.com/office/word/2012/wordml" mc:Ignorable="w15">
  <w15:person w15:author="Iain Latto (2103185)">
    <w15:presenceInfo w15:providerId="AD" w15:userId="S::2103185@student.uwtsd.ac.uk::31257f08-c214-42f7-9490-2ee0c2ca9d56"/>
  </w15:person>
  <w15:person w15:author="jo kelleher">
    <w15:presenceInfo w15:providerId="Windows Live" w15:userId="c9a714fdcaaffe4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F1C920"/>
    <w:rsid w:val="00037B42"/>
    <w:rsid w:val="00060575"/>
    <w:rsid w:val="002E763E"/>
    <w:rsid w:val="0031BE1C"/>
    <w:rsid w:val="00354D14"/>
    <w:rsid w:val="003D9737"/>
    <w:rsid w:val="00402C40"/>
    <w:rsid w:val="00462FA9"/>
    <w:rsid w:val="005D86BE"/>
    <w:rsid w:val="00771D13"/>
    <w:rsid w:val="00830D1E"/>
    <w:rsid w:val="008F6718"/>
    <w:rsid w:val="009604F8"/>
    <w:rsid w:val="00A95810"/>
    <w:rsid w:val="00B5400A"/>
    <w:rsid w:val="00C52881"/>
    <w:rsid w:val="00C96C60"/>
    <w:rsid w:val="00DB5375"/>
    <w:rsid w:val="00E5A4A5"/>
    <w:rsid w:val="00ED2845"/>
    <w:rsid w:val="00FD15EC"/>
    <w:rsid w:val="00FE1706"/>
    <w:rsid w:val="010D2E05"/>
    <w:rsid w:val="0113C3CB"/>
    <w:rsid w:val="01345B83"/>
    <w:rsid w:val="01640814"/>
    <w:rsid w:val="017946D4"/>
    <w:rsid w:val="0185D941"/>
    <w:rsid w:val="01932639"/>
    <w:rsid w:val="01B38185"/>
    <w:rsid w:val="01D6F857"/>
    <w:rsid w:val="02150A9D"/>
    <w:rsid w:val="02553012"/>
    <w:rsid w:val="0267706C"/>
    <w:rsid w:val="0277D23B"/>
    <w:rsid w:val="02BBDCA9"/>
    <w:rsid w:val="02DA5EBB"/>
    <w:rsid w:val="02DBF0E6"/>
    <w:rsid w:val="0341D4B8"/>
    <w:rsid w:val="03459EC1"/>
    <w:rsid w:val="0350CB6B"/>
    <w:rsid w:val="035B4F2D"/>
    <w:rsid w:val="035D4F38"/>
    <w:rsid w:val="0381D970"/>
    <w:rsid w:val="03AFE328"/>
    <w:rsid w:val="03E38CCE"/>
    <w:rsid w:val="04CE280C"/>
    <w:rsid w:val="051F3313"/>
    <w:rsid w:val="052D361A"/>
    <w:rsid w:val="059F42A5"/>
    <w:rsid w:val="05C157FF"/>
    <w:rsid w:val="05C3D5BB"/>
    <w:rsid w:val="05E6A40B"/>
    <w:rsid w:val="060D9F41"/>
    <w:rsid w:val="061612BF"/>
    <w:rsid w:val="0682C053"/>
    <w:rsid w:val="06B72414"/>
    <w:rsid w:val="06D9DEBD"/>
    <w:rsid w:val="07311EF8"/>
    <w:rsid w:val="073D3DA6"/>
    <w:rsid w:val="073E78D6"/>
    <w:rsid w:val="07758A7B"/>
    <w:rsid w:val="07FFB1B6"/>
    <w:rsid w:val="0800BDD0"/>
    <w:rsid w:val="080DC93C"/>
    <w:rsid w:val="081EAB47"/>
    <w:rsid w:val="08421FE9"/>
    <w:rsid w:val="0856632E"/>
    <w:rsid w:val="08D9EFBC"/>
    <w:rsid w:val="0907EEB1"/>
    <w:rsid w:val="096510E9"/>
    <w:rsid w:val="0988319F"/>
    <w:rsid w:val="098C75F0"/>
    <w:rsid w:val="09A694D0"/>
    <w:rsid w:val="09BE0008"/>
    <w:rsid w:val="09DB09F1"/>
    <w:rsid w:val="09EA913E"/>
    <w:rsid w:val="0A030BAB"/>
    <w:rsid w:val="0A222B05"/>
    <w:rsid w:val="0A2BC100"/>
    <w:rsid w:val="0A329A1B"/>
    <w:rsid w:val="0A3B4E8B"/>
    <w:rsid w:val="0A7BD17B"/>
    <w:rsid w:val="0A956FFC"/>
    <w:rsid w:val="0A9CC726"/>
    <w:rsid w:val="0AE7813B"/>
    <w:rsid w:val="0AF9ECA4"/>
    <w:rsid w:val="0AFDB7CD"/>
    <w:rsid w:val="0B0008EB"/>
    <w:rsid w:val="0B43BC54"/>
    <w:rsid w:val="0B487464"/>
    <w:rsid w:val="0B5F32A6"/>
    <w:rsid w:val="0B685358"/>
    <w:rsid w:val="0BAA2CC1"/>
    <w:rsid w:val="0BF93B4A"/>
    <w:rsid w:val="0C352DAF"/>
    <w:rsid w:val="0C618596"/>
    <w:rsid w:val="0C730200"/>
    <w:rsid w:val="0C7D56CD"/>
    <w:rsid w:val="0C88CE49"/>
    <w:rsid w:val="0CBBE3E3"/>
    <w:rsid w:val="0CBE3EB9"/>
    <w:rsid w:val="0CCD1D8A"/>
    <w:rsid w:val="0CD42EF3"/>
    <w:rsid w:val="0CDC5C43"/>
    <w:rsid w:val="0D14025A"/>
    <w:rsid w:val="0D2533AC"/>
    <w:rsid w:val="0D29E2B2"/>
    <w:rsid w:val="0D41CF99"/>
    <w:rsid w:val="0D4E5990"/>
    <w:rsid w:val="0D733AEC"/>
    <w:rsid w:val="0D77E0FA"/>
    <w:rsid w:val="0D84C48D"/>
    <w:rsid w:val="0DB81F41"/>
    <w:rsid w:val="0DD9ACA2"/>
    <w:rsid w:val="0E066B04"/>
    <w:rsid w:val="0E39B01F"/>
    <w:rsid w:val="0E462EDB"/>
    <w:rsid w:val="0E71E33E"/>
    <w:rsid w:val="0E9AA2EE"/>
    <w:rsid w:val="0EAC56BF"/>
    <w:rsid w:val="0EC38865"/>
    <w:rsid w:val="0ED78E14"/>
    <w:rsid w:val="0EF7ABF8"/>
    <w:rsid w:val="0EF8260E"/>
    <w:rsid w:val="0F2FD5BB"/>
    <w:rsid w:val="0F33CDC8"/>
    <w:rsid w:val="0F5E337C"/>
    <w:rsid w:val="0F5F8D28"/>
    <w:rsid w:val="0FA7567F"/>
    <w:rsid w:val="0FC551B9"/>
    <w:rsid w:val="0FD01860"/>
    <w:rsid w:val="104FCBA8"/>
    <w:rsid w:val="106B4B2F"/>
    <w:rsid w:val="10C40508"/>
    <w:rsid w:val="10C6F4EC"/>
    <w:rsid w:val="10C82385"/>
    <w:rsid w:val="10EAC2ED"/>
    <w:rsid w:val="1124E369"/>
    <w:rsid w:val="1136D977"/>
    <w:rsid w:val="113AEF9E"/>
    <w:rsid w:val="115FC94B"/>
    <w:rsid w:val="116BE8C1"/>
    <w:rsid w:val="117417DE"/>
    <w:rsid w:val="11BE0D00"/>
    <w:rsid w:val="11C2E53B"/>
    <w:rsid w:val="11CDFB5C"/>
    <w:rsid w:val="11E0A0DF"/>
    <w:rsid w:val="11EB84BB"/>
    <w:rsid w:val="11F778E8"/>
    <w:rsid w:val="125B1948"/>
    <w:rsid w:val="126712AA"/>
    <w:rsid w:val="1277C984"/>
    <w:rsid w:val="12979301"/>
    <w:rsid w:val="129856B5"/>
    <w:rsid w:val="12A507CB"/>
    <w:rsid w:val="12B4A5A9"/>
    <w:rsid w:val="12C61F51"/>
    <w:rsid w:val="12D89EC9"/>
    <w:rsid w:val="12D999F3"/>
    <w:rsid w:val="13354DF8"/>
    <w:rsid w:val="135EB59C"/>
    <w:rsid w:val="13779E44"/>
    <w:rsid w:val="14365D21"/>
    <w:rsid w:val="143B56B7"/>
    <w:rsid w:val="14413208"/>
    <w:rsid w:val="145C842B"/>
    <w:rsid w:val="145CCC2C"/>
    <w:rsid w:val="148C2A23"/>
    <w:rsid w:val="1518F2A6"/>
    <w:rsid w:val="15271182"/>
    <w:rsid w:val="153E508B"/>
    <w:rsid w:val="158B1108"/>
    <w:rsid w:val="15958A1B"/>
    <w:rsid w:val="15962BEF"/>
    <w:rsid w:val="15A67404"/>
    <w:rsid w:val="15D6DC59"/>
    <w:rsid w:val="15DE606B"/>
    <w:rsid w:val="15F2875A"/>
    <w:rsid w:val="1610A1F8"/>
    <w:rsid w:val="1666E906"/>
    <w:rsid w:val="167892A1"/>
    <w:rsid w:val="168C9E54"/>
    <w:rsid w:val="16D22640"/>
    <w:rsid w:val="171C52F2"/>
    <w:rsid w:val="171D8D48"/>
    <w:rsid w:val="176E5384"/>
    <w:rsid w:val="1775AE1B"/>
    <w:rsid w:val="17948469"/>
    <w:rsid w:val="179D54F0"/>
    <w:rsid w:val="17A1FE1A"/>
    <w:rsid w:val="17B027AE"/>
    <w:rsid w:val="17B06633"/>
    <w:rsid w:val="17C2C71C"/>
    <w:rsid w:val="17DEA7C2"/>
    <w:rsid w:val="17F2D7E5"/>
    <w:rsid w:val="1838FE29"/>
    <w:rsid w:val="184D920F"/>
    <w:rsid w:val="186676F3"/>
    <w:rsid w:val="186DDAAD"/>
    <w:rsid w:val="188FC114"/>
    <w:rsid w:val="18A931F9"/>
    <w:rsid w:val="18C98AF2"/>
    <w:rsid w:val="192A9E9E"/>
    <w:rsid w:val="193A18B2"/>
    <w:rsid w:val="19456F20"/>
    <w:rsid w:val="195FCEA1"/>
    <w:rsid w:val="19B80844"/>
    <w:rsid w:val="19F0232E"/>
    <w:rsid w:val="19F4514F"/>
    <w:rsid w:val="1A2BFD15"/>
    <w:rsid w:val="1AA6BB23"/>
    <w:rsid w:val="1AD13136"/>
    <w:rsid w:val="1ADC251C"/>
    <w:rsid w:val="1AEA5993"/>
    <w:rsid w:val="1AED0B8A"/>
    <w:rsid w:val="1B5EDC3C"/>
    <w:rsid w:val="1B7E02B0"/>
    <w:rsid w:val="1B8532D1"/>
    <w:rsid w:val="1BCA414C"/>
    <w:rsid w:val="1BCEEC29"/>
    <w:rsid w:val="1BDA1D3C"/>
    <w:rsid w:val="1C2D6711"/>
    <w:rsid w:val="1C352232"/>
    <w:rsid w:val="1C70470E"/>
    <w:rsid w:val="1C70AC1C"/>
    <w:rsid w:val="1C720160"/>
    <w:rsid w:val="1C96383F"/>
    <w:rsid w:val="1CA2B2F8"/>
    <w:rsid w:val="1CBD2612"/>
    <w:rsid w:val="1CC338C5"/>
    <w:rsid w:val="1CE0B822"/>
    <w:rsid w:val="1CE52D6B"/>
    <w:rsid w:val="1D050BCA"/>
    <w:rsid w:val="1D0AF77E"/>
    <w:rsid w:val="1D259FD0"/>
    <w:rsid w:val="1D2DEBDE"/>
    <w:rsid w:val="1D420D82"/>
    <w:rsid w:val="1D4AAC35"/>
    <w:rsid w:val="1D8CCECC"/>
    <w:rsid w:val="1D90DBEE"/>
    <w:rsid w:val="1D962B16"/>
    <w:rsid w:val="1DA767DC"/>
    <w:rsid w:val="1E1B1199"/>
    <w:rsid w:val="1E2F4239"/>
    <w:rsid w:val="1E38DC8F"/>
    <w:rsid w:val="1E99FF6D"/>
    <w:rsid w:val="1EBCD393"/>
    <w:rsid w:val="1ECC077A"/>
    <w:rsid w:val="1ECF6BA6"/>
    <w:rsid w:val="1EE402D0"/>
    <w:rsid w:val="1EF1C920"/>
    <w:rsid w:val="1EF7F6C5"/>
    <w:rsid w:val="1F1B2EF9"/>
    <w:rsid w:val="1F3D6BA4"/>
    <w:rsid w:val="1F40D098"/>
    <w:rsid w:val="1F7DF74F"/>
    <w:rsid w:val="1FA20B4B"/>
    <w:rsid w:val="1FA8A900"/>
    <w:rsid w:val="201C218C"/>
    <w:rsid w:val="2045262A"/>
    <w:rsid w:val="2046B0E2"/>
    <w:rsid w:val="2048A2D0"/>
    <w:rsid w:val="20520A08"/>
    <w:rsid w:val="2067F501"/>
    <w:rsid w:val="209F93B2"/>
    <w:rsid w:val="20D19808"/>
    <w:rsid w:val="20EB1B84"/>
    <w:rsid w:val="21089355"/>
    <w:rsid w:val="210AB59A"/>
    <w:rsid w:val="210C90A0"/>
    <w:rsid w:val="2120ED9A"/>
    <w:rsid w:val="217FB2C8"/>
    <w:rsid w:val="2190C2C2"/>
    <w:rsid w:val="21C096FB"/>
    <w:rsid w:val="2206AC17"/>
    <w:rsid w:val="2237F054"/>
    <w:rsid w:val="224D7229"/>
    <w:rsid w:val="22CF2066"/>
    <w:rsid w:val="22DF90A9"/>
    <w:rsid w:val="22FC7C1F"/>
    <w:rsid w:val="23100DB9"/>
    <w:rsid w:val="231F72DC"/>
    <w:rsid w:val="2353A0A9"/>
    <w:rsid w:val="235643DE"/>
    <w:rsid w:val="237CC6EC"/>
    <w:rsid w:val="238C0524"/>
    <w:rsid w:val="239826A9"/>
    <w:rsid w:val="239B58AA"/>
    <w:rsid w:val="23AA16E1"/>
    <w:rsid w:val="23C6B177"/>
    <w:rsid w:val="24048039"/>
    <w:rsid w:val="2446F85F"/>
    <w:rsid w:val="2478137C"/>
    <w:rsid w:val="24870902"/>
    <w:rsid w:val="24BBDB7B"/>
    <w:rsid w:val="24C5D664"/>
    <w:rsid w:val="24E00491"/>
    <w:rsid w:val="2502C75B"/>
    <w:rsid w:val="250451F9"/>
    <w:rsid w:val="25172C57"/>
    <w:rsid w:val="2518974D"/>
    <w:rsid w:val="25275A8E"/>
    <w:rsid w:val="256B1972"/>
    <w:rsid w:val="25738078"/>
    <w:rsid w:val="257BE4BA"/>
    <w:rsid w:val="257EB854"/>
    <w:rsid w:val="258E8979"/>
    <w:rsid w:val="260A0A57"/>
    <w:rsid w:val="260BDD10"/>
    <w:rsid w:val="260FF361"/>
    <w:rsid w:val="2623B935"/>
    <w:rsid w:val="263112E1"/>
    <w:rsid w:val="26367CB2"/>
    <w:rsid w:val="267745C6"/>
    <w:rsid w:val="271A88B5"/>
    <w:rsid w:val="27474A35"/>
    <w:rsid w:val="274E3446"/>
    <w:rsid w:val="278E8514"/>
    <w:rsid w:val="27ABC3C2"/>
    <w:rsid w:val="27B557D2"/>
    <w:rsid w:val="27D0008B"/>
    <w:rsid w:val="2807343F"/>
    <w:rsid w:val="2824C5DF"/>
    <w:rsid w:val="2841630D"/>
    <w:rsid w:val="284167CA"/>
    <w:rsid w:val="284F637F"/>
    <w:rsid w:val="2875C69C"/>
    <w:rsid w:val="2877E4A0"/>
    <w:rsid w:val="28DAEA93"/>
    <w:rsid w:val="29079FFA"/>
    <w:rsid w:val="29144FF6"/>
    <w:rsid w:val="296267AB"/>
    <w:rsid w:val="297E9062"/>
    <w:rsid w:val="2987033D"/>
    <w:rsid w:val="29ABBF8E"/>
    <w:rsid w:val="29D46ACB"/>
    <w:rsid w:val="2A01EF0E"/>
    <w:rsid w:val="2A1118AC"/>
    <w:rsid w:val="2A15BBC2"/>
    <w:rsid w:val="2A261F35"/>
    <w:rsid w:val="2A3514BB"/>
    <w:rsid w:val="2AAF3333"/>
    <w:rsid w:val="2AB64C29"/>
    <w:rsid w:val="2AC3AFF5"/>
    <w:rsid w:val="2AE36484"/>
    <w:rsid w:val="2AE8A905"/>
    <w:rsid w:val="2AEF4286"/>
    <w:rsid w:val="2AF63F7E"/>
    <w:rsid w:val="2B025938"/>
    <w:rsid w:val="2B0CC97A"/>
    <w:rsid w:val="2B4965FD"/>
    <w:rsid w:val="2B7C3CDF"/>
    <w:rsid w:val="2B935908"/>
    <w:rsid w:val="2B9B569B"/>
    <w:rsid w:val="2B9E3C40"/>
    <w:rsid w:val="2BB9E8C9"/>
    <w:rsid w:val="2BC8AF4A"/>
    <w:rsid w:val="2BE362B6"/>
    <w:rsid w:val="2BE7208D"/>
    <w:rsid w:val="2BE7637B"/>
    <w:rsid w:val="2C33F289"/>
    <w:rsid w:val="2CA3029D"/>
    <w:rsid w:val="2CAD3F21"/>
    <w:rsid w:val="2CB824AB"/>
    <w:rsid w:val="2CC75879"/>
    <w:rsid w:val="2D26ED55"/>
    <w:rsid w:val="2D533DF7"/>
    <w:rsid w:val="2D5DBFF7"/>
    <w:rsid w:val="2D85D34F"/>
    <w:rsid w:val="2DC0694E"/>
    <w:rsid w:val="2DC40DD9"/>
    <w:rsid w:val="2DD8AABD"/>
    <w:rsid w:val="2E02C661"/>
    <w:rsid w:val="2E112F83"/>
    <w:rsid w:val="2E2C496B"/>
    <w:rsid w:val="2E4F1498"/>
    <w:rsid w:val="2EB8283D"/>
    <w:rsid w:val="2EC0AD0D"/>
    <w:rsid w:val="2EE73D86"/>
    <w:rsid w:val="2F47140F"/>
    <w:rsid w:val="2F55F3AE"/>
    <w:rsid w:val="2F7ECF04"/>
    <w:rsid w:val="2F9DAD4A"/>
    <w:rsid w:val="2FAEC56C"/>
    <w:rsid w:val="2FC6BA50"/>
    <w:rsid w:val="2FDE5733"/>
    <w:rsid w:val="2FE14D95"/>
    <w:rsid w:val="30033BAC"/>
    <w:rsid w:val="302A1927"/>
    <w:rsid w:val="30517C14"/>
    <w:rsid w:val="306EC7BE"/>
    <w:rsid w:val="307899B5"/>
    <w:rsid w:val="309560B9"/>
    <w:rsid w:val="30AF5CB3"/>
    <w:rsid w:val="30BA1E9B"/>
    <w:rsid w:val="30F63678"/>
    <w:rsid w:val="3133DE7E"/>
    <w:rsid w:val="3140C441"/>
    <w:rsid w:val="31481CDB"/>
    <w:rsid w:val="31A1B3CB"/>
    <w:rsid w:val="31A83F27"/>
    <w:rsid w:val="31D50FD4"/>
    <w:rsid w:val="31F75D36"/>
    <w:rsid w:val="31F7A284"/>
    <w:rsid w:val="324BCC8A"/>
    <w:rsid w:val="326E95D6"/>
    <w:rsid w:val="32B1FEF0"/>
    <w:rsid w:val="32CEC1DA"/>
    <w:rsid w:val="32D5D99A"/>
    <w:rsid w:val="32E7E59C"/>
    <w:rsid w:val="3320A2BB"/>
    <w:rsid w:val="332556EB"/>
    <w:rsid w:val="33378334"/>
    <w:rsid w:val="3338B0E3"/>
    <w:rsid w:val="333C97A7"/>
    <w:rsid w:val="333D842C"/>
    <w:rsid w:val="33867368"/>
    <w:rsid w:val="33BD8A58"/>
    <w:rsid w:val="343ECA29"/>
    <w:rsid w:val="34524027"/>
    <w:rsid w:val="34D9548D"/>
    <w:rsid w:val="34E0EA76"/>
    <w:rsid w:val="34FA71B4"/>
    <w:rsid w:val="350EA37B"/>
    <w:rsid w:val="3517C734"/>
    <w:rsid w:val="3551D1BA"/>
    <w:rsid w:val="35A898D5"/>
    <w:rsid w:val="35C6B792"/>
    <w:rsid w:val="35C7F368"/>
    <w:rsid w:val="35F55583"/>
    <w:rsid w:val="35F945CC"/>
    <w:rsid w:val="36462B79"/>
    <w:rsid w:val="36518590"/>
    <w:rsid w:val="365DE8C2"/>
    <w:rsid w:val="3690232D"/>
    <w:rsid w:val="36D89ABA"/>
    <w:rsid w:val="36E60300"/>
    <w:rsid w:val="3725EE42"/>
    <w:rsid w:val="3769D30C"/>
    <w:rsid w:val="3776FDB9"/>
    <w:rsid w:val="37859CF2"/>
    <w:rsid w:val="37890AA0"/>
    <w:rsid w:val="3789E0E9"/>
    <w:rsid w:val="37C392B7"/>
    <w:rsid w:val="37CA4A1E"/>
    <w:rsid w:val="3835352E"/>
    <w:rsid w:val="385094CF"/>
    <w:rsid w:val="385EBFAD"/>
    <w:rsid w:val="38A36F6F"/>
    <w:rsid w:val="38B080E9"/>
    <w:rsid w:val="38CAE8A9"/>
    <w:rsid w:val="38F41BD9"/>
    <w:rsid w:val="38FEB928"/>
    <w:rsid w:val="390C88ED"/>
    <w:rsid w:val="396BE226"/>
    <w:rsid w:val="39A71776"/>
    <w:rsid w:val="39C419B9"/>
    <w:rsid w:val="39CA8708"/>
    <w:rsid w:val="39D17506"/>
    <w:rsid w:val="39D9865C"/>
    <w:rsid w:val="39E1FB04"/>
    <w:rsid w:val="3A0DCBC8"/>
    <w:rsid w:val="3A3C32BD"/>
    <w:rsid w:val="3A3F0CFF"/>
    <w:rsid w:val="3A3F3FD0"/>
    <w:rsid w:val="3A4CFB96"/>
    <w:rsid w:val="3A650FBC"/>
    <w:rsid w:val="3A76AAB0"/>
    <w:rsid w:val="3AA0FEFA"/>
    <w:rsid w:val="3AB8B8E4"/>
    <w:rsid w:val="3AD6C699"/>
    <w:rsid w:val="3AF06C20"/>
    <w:rsid w:val="3B00FD42"/>
    <w:rsid w:val="3B5FEA1A"/>
    <w:rsid w:val="3B7D07E3"/>
    <w:rsid w:val="3BB0C2AE"/>
    <w:rsid w:val="3BF604CA"/>
    <w:rsid w:val="3BFF9AAB"/>
    <w:rsid w:val="3C13720F"/>
    <w:rsid w:val="3C5B40F4"/>
    <w:rsid w:val="3C5D520C"/>
    <w:rsid w:val="3CDACBD9"/>
    <w:rsid w:val="3CFD8786"/>
    <w:rsid w:val="3D033133"/>
    <w:rsid w:val="3D31D38D"/>
    <w:rsid w:val="3D83F20C"/>
    <w:rsid w:val="3DB48A1F"/>
    <w:rsid w:val="3DC43DE3"/>
    <w:rsid w:val="3DCCCA01"/>
    <w:rsid w:val="3E13D97B"/>
    <w:rsid w:val="3E269C0C"/>
    <w:rsid w:val="3E2ED64E"/>
    <w:rsid w:val="3E32D43B"/>
    <w:rsid w:val="3E3D0712"/>
    <w:rsid w:val="3E58305A"/>
    <w:rsid w:val="3E7732A7"/>
    <w:rsid w:val="3E97C0F4"/>
    <w:rsid w:val="3E9BFA44"/>
    <w:rsid w:val="3EBE74FC"/>
    <w:rsid w:val="3EC4C0C4"/>
    <w:rsid w:val="3EC645E5"/>
    <w:rsid w:val="3EE18F29"/>
    <w:rsid w:val="3EE7B11D"/>
    <w:rsid w:val="3F0398B0"/>
    <w:rsid w:val="3F0DF32C"/>
    <w:rsid w:val="3F1FC26D"/>
    <w:rsid w:val="3F317F0D"/>
    <w:rsid w:val="3F3DE040"/>
    <w:rsid w:val="3F5DE5BC"/>
    <w:rsid w:val="3F72DC04"/>
    <w:rsid w:val="3F783DFB"/>
    <w:rsid w:val="3FC801E8"/>
    <w:rsid w:val="3FD35103"/>
    <w:rsid w:val="3FE1621C"/>
    <w:rsid w:val="401A99B1"/>
    <w:rsid w:val="40391404"/>
    <w:rsid w:val="403F1426"/>
    <w:rsid w:val="40468D5A"/>
    <w:rsid w:val="4089A92E"/>
    <w:rsid w:val="40AE0682"/>
    <w:rsid w:val="40AE4E83"/>
    <w:rsid w:val="40B6DB6A"/>
    <w:rsid w:val="41408FA5"/>
    <w:rsid w:val="4150D372"/>
    <w:rsid w:val="41638360"/>
    <w:rsid w:val="417ABF9B"/>
    <w:rsid w:val="41B96A84"/>
    <w:rsid w:val="41C5619C"/>
    <w:rsid w:val="41E7B4AA"/>
    <w:rsid w:val="41F271DD"/>
    <w:rsid w:val="42192FEB"/>
    <w:rsid w:val="4257632F"/>
    <w:rsid w:val="426B669D"/>
    <w:rsid w:val="42FF9EFF"/>
    <w:rsid w:val="431AC846"/>
    <w:rsid w:val="43462BE8"/>
    <w:rsid w:val="4367E0DB"/>
    <w:rsid w:val="43C6E08C"/>
    <w:rsid w:val="44273D58"/>
    <w:rsid w:val="4471F10F"/>
    <w:rsid w:val="44B111A3"/>
    <w:rsid w:val="44B9DA0D"/>
    <w:rsid w:val="44FF8BAD"/>
    <w:rsid w:val="45018616"/>
    <w:rsid w:val="45972F61"/>
    <w:rsid w:val="45981571"/>
    <w:rsid w:val="45C06D3B"/>
    <w:rsid w:val="4671A2E9"/>
    <w:rsid w:val="46A2BF4F"/>
    <w:rsid w:val="46C3FEB3"/>
    <w:rsid w:val="46DAFB9C"/>
    <w:rsid w:val="47343D0D"/>
    <w:rsid w:val="47666756"/>
    <w:rsid w:val="4774122D"/>
    <w:rsid w:val="478D6C06"/>
    <w:rsid w:val="480EEF20"/>
    <w:rsid w:val="48130772"/>
    <w:rsid w:val="481A9857"/>
    <w:rsid w:val="48239F32"/>
    <w:rsid w:val="482BB7FE"/>
    <w:rsid w:val="48402E87"/>
    <w:rsid w:val="4843C795"/>
    <w:rsid w:val="485CC44D"/>
    <w:rsid w:val="488B97CD"/>
    <w:rsid w:val="48CD7974"/>
    <w:rsid w:val="48CE9239"/>
    <w:rsid w:val="48E9DF4C"/>
    <w:rsid w:val="48F00D8D"/>
    <w:rsid w:val="4934FAF3"/>
    <w:rsid w:val="49564291"/>
    <w:rsid w:val="4983E8D6"/>
    <w:rsid w:val="4989FCB3"/>
    <w:rsid w:val="4992BA9B"/>
    <w:rsid w:val="49B246E1"/>
    <w:rsid w:val="49D36AE6"/>
    <w:rsid w:val="49FDC6E1"/>
    <w:rsid w:val="4A02BD57"/>
    <w:rsid w:val="4A09BD1D"/>
    <w:rsid w:val="4A0B5106"/>
    <w:rsid w:val="4A14A9D5"/>
    <w:rsid w:val="4A35C859"/>
    <w:rsid w:val="4A5A544F"/>
    <w:rsid w:val="4A63F02B"/>
    <w:rsid w:val="4A6A629A"/>
    <w:rsid w:val="4AA77AB7"/>
    <w:rsid w:val="4AAE3EB3"/>
    <w:rsid w:val="4B02374E"/>
    <w:rsid w:val="4B0A7DB2"/>
    <w:rsid w:val="4B45B844"/>
    <w:rsid w:val="4B479844"/>
    <w:rsid w:val="4B547806"/>
    <w:rsid w:val="4B9A250F"/>
    <w:rsid w:val="4BA483BD"/>
    <w:rsid w:val="4BBE454B"/>
    <w:rsid w:val="4BE14145"/>
    <w:rsid w:val="4BE17095"/>
    <w:rsid w:val="4C0632FB"/>
    <w:rsid w:val="4C0ECD53"/>
    <w:rsid w:val="4C736091"/>
    <w:rsid w:val="4C810610"/>
    <w:rsid w:val="4C959148"/>
    <w:rsid w:val="4CA060C2"/>
    <w:rsid w:val="4CAB038C"/>
    <w:rsid w:val="4CD781C9"/>
    <w:rsid w:val="4CDE9550"/>
    <w:rsid w:val="4D10D1E4"/>
    <w:rsid w:val="4D3C8A85"/>
    <w:rsid w:val="4D7FFAD5"/>
    <w:rsid w:val="4D8A078B"/>
    <w:rsid w:val="4DA187B4"/>
    <w:rsid w:val="4DF9CA96"/>
    <w:rsid w:val="4E047259"/>
    <w:rsid w:val="4E1E7352"/>
    <w:rsid w:val="4EB18E57"/>
    <w:rsid w:val="4EC2E8AB"/>
    <w:rsid w:val="4ED2FBC8"/>
    <w:rsid w:val="4EDC247F"/>
    <w:rsid w:val="4EF780E3"/>
    <w:rsid w:val="4F51FA4C"/>
    <w:rsid w:val="4F7AA1A0"/>
    <w:rsid w:val="4FC51DB4"/>
    <w:rsid w:val="4FD9D987"/>
    <w:rsid w:val="504EA89F"/>
    <w:rsid w:val="505EB90C"/>
    <w:rsid w:val="50858610"/>
    <w:rsid w:val="508BE49A"/>
    <w:rsid w:val="5091B66E"/>
    <w:rsid w:val="509B70DA"/>
    <w:rsid w:val="50A866A9"/>
    <w:rsid w:val="50AD0771"/>
    <w:rsid w:val="5120F97A"/>
    <w:rsid w:val="5130A0FE"/>
    <w:rsid w:val="513393A0"/>
    <w:rsid w:val="513F2C1C"/>
    <w:rsid w:val="517D976E"/>
    <w:rsid w:val="517FB13A"/>
    <w:rsid w:val="51913D38"/>
    <w:rsid w:val="51D43DC0"/>
    <w:rsid w:val="51DF7D44"/>
    <w:rsid w:val="51FD5ABA"/>
    <w:rsid w:val="5213F3C3"/>
    <w:rsid w:val="5221818F"/>
    <w:rsid w:val="5237413B"/>
    <w:rsid w:val="5252AC5B"/>
    <w:rsid w:val="52A35A2E"/>
    <w:rsid w:val="52C66E1C"/>
    <w:rsid w:val="52CE4B5E"/>
    <w:rsid w:val="534D4B25"/>
    <w:rsid w:val="53513BA1"/>
    <w:rsid w:val="535B4707"/>
    <w:rsid w:val="53616AF4"/>
    <w:rsid w:val="5366FEB0"/>
    <w:rsid w:val="53C7CD08"/>
    <w:rsid w:val="53D30A85"/>
    <w:rsid w:val="53D603D7"/>
    <w:rsid w:val="53DF4594"/>
    <w:rsid w:val="53FB7B30"/>
    <w:rsid w:val="540ABD4A"/>
    <w:rsid w:val="543020FD"/>
    <w:rsid w:val="544C902D"/>
    <w:rsid w:val="546EEC7C"/>
    <w:rsid w:val="54859EF8"/>
    <w:rsid w:val="549FC143"/>
    <w:rsid w:val="54CABFF6"/>
    <w:rsid w:val="54F4F988"/>
    <w:rsid w:val="552BC5D5"/>
    <w:rsid w:val="555D4499"/>
    <w:rsid w:val="55746E5B"/>
    <w:rsid w:val="55A9655A"/>
    <w:rsid w:val="55C7FDA4"/>
    <w:rsid w:val="5642565F"/>
    <w:rsid w:val="568C2499"/>
    <w:rsid w:val="56B039A8"/>
    <w:rsid w:val="56FC97AD"/>
    <w:rsid w:val="5716FF3D"/>
    <w:rsid w:val="5721581D"/>
    <w:rsid w:val="574A2836"/>
    <w:rsid w:val="57A4C655"/>
    <w:rsid w:val="57E3DD16"/>
    <w:rsid w:val="583393E3"/>
    <w:rsid w:val="5836577B"/>
    <w:rsid w:val="584F835D"/>
    <w:rsid w:val="588FF337"/>
    <w:rsid w:val="58951D82"/>
    <w:rsid w:val="58B3788E"/>
    <w:rsid w:val="58C530D0"/>
    <w:rsid w:val="58D15BBB"/>
    <w:rsid w:val="58D8AE5F"/>
    <w:rsid w:val="590DAFA1"/>
    <w:rsid w:val="591B832B"/>
    <w:rsid w:val="59569E42"/>
    <w:rsid w:val="5981B0CF"/>
    <w:rsid w:val="59B2CA05"/>
    <w:rsid w:val="5A10C9B4"/>
    <w:rsid w:val="5A49C604"/>
    <w:rsid w:val="5A7A30C3"/>
    <w:rsid w:val="5A7E0321"/>
    <w:rsid w:val="5ADE2E00"/>
    <w:rsid w:val="5B129A19"/>
    <w:rsid w:val="5B1AC7F9"/>
    <w:rsid w:val="5B201003"/>
    <w:rsid w:val="5B20D91D"/>
    <w:rsid w:val="5B45ABF4"/>
    <w:rsid w:val="5B4E8C61"/>
    <w:rsid w:val="5B5298DA"/>
    <w:rsid w:val="5B82FCAC"/>
    <w:rsid w:val="5B887D5D"/>
    <w:rsid w:val="5BA7E115"/>
    <w:rsid w:val="5BE3A8FA"/>
    <w:rsid w:val="5BF12545"/>
    <w:rsid w:val="5C4C7EF8"/>
    <w:rsid w:val="5C6121D8"/>
    <w:rsid w:val="5C874D4A"/>
    <w:rsid w:val="5CA88AFB"/>
    <w:rsid w:val="5CBA8AB2"/>
    <w:rsid w:val="5CC777FA"/>
    <w:rsid w:val="5CF2BAFD"/>
    <w:rsid w:val="5CF6F15B"/>
    <w:rsid w:val="5D0552E8"/>
    <w:rsid w:val="5D2C8C78"/>
    <w:rsid w:val="5D35380A"/>
    <w:rsid w:val="5D3D102B"/>
    <w:rsid w:val="5D734AED"/>
    <w:rsid w:val="5D84A031"/>
    <w:rsid w:val="5DB3828C"/>
    <w:rsid w:val="5DB5523F"/>
    <w:rsid w:val="5DBA72C6"/>
    <w:rsid w:val="5DFDCDC6"/>
    <w:rsid w:val="5E4C770D"/>
    <w:rsid w:val="5E760253"/>
    <w:rsid w:val="5E8339BF"/>
    <w:rsid w:val="5EAEC570"/>
    <w:rsid w:val="5EC3D594"/>
    <w:rsid w:val="5ECC5735"/>
    <w:rsid w:val="5ED28550"/>
    <w:rsid w:val="5EE75091"/>
    <w:rsid w:val="5EFCAE15"/>
    <w:rsid w:val="5EFD53F1"/>
    <w:rsid w:val="5F104617"/>
    <w:rsid w:val="5F1C6B52"/>
    <w:rsid w:val="5F30F371"/>
    <w:rsid w:val="5F406396"/>
    <w:rsid w:val="5F547384"/>
    <w:rsid w:val="5F6E88DE"/>
    <w:rsid w:val="5F721765"/>
    <w:rsid w:val="5F8005B1"/>
    <w:rsid w:val="5F8C52BF"/>
    <w:rsid w:val="5F968257"/>
    <w:rsid w:val="5FD9BD5B"/>
    <w:rsid w:val="5FF2B646"/>
    <w:rsid w:val="5FF5EDA4"/>
    <w:rsid w:val="5FFAAF5B"/>
    <w:rsid w:val="6000DA60"/>
    <w:rsid w:val="603EB472"/>
    <w:rsid w:val="6040E21D"/>
    <w:rsid w:val="60618F88"/>
    <w:rsid w:val="6086267F"/>
    <w:rsid w:val="60A2234E"/>
    <w:rsid w:val="60B40363"/>
    <w:rsid w:val="610395A5"/>
    <w:rsid w:val="61242CDD"/>
    <w:rsid w:val="61275153"/>
    <w:rsid w:val="617A92DB"/>
    <w:rsid w:val="61B112EA"/>
    <w:rsid w:val="61CC1941"/>
    <w:rsid w:val="61E4C1FF"/>
    <w:rsid w:val="62403DDB"/>
    <w:rsid w:val="6294876E"/>
    <w:rsid w:val="629A0352"/>
    <w:rsid w:val="630483A1"/>
    <w:rsid w:val="6350E01C"/>
    <w:rsid w:val="63510BA1"/>
    <w:rsid w:val="639BCE6E"/>
    <w:rsid w:val="63D35EA9"/>
    <w:rsid w:val="63F47630"/>
    <w:rsid w:val="643549E3"/>
    <w:rsid w:val="645B225E"/>
    <w:rsid w:val="6480F5DD"/>
    <w:rsid w:val="64BDB785"/>
    <w:rsid w:val="64C2CCE2"/>
    <w:rsid w:val="64F1B53D"/>
    <w:rsid w:val="64F4F0CB"/>
    <w:rsid w:val="64F5140D"/>
    <w:rsid w:val="64FB1911"/>
    <w:rsid w:val="6518B0AD"/>
    <w:rsid w:val="652855C4"/>
    <w:rsid w:val="65AFC3AC"/>
    <w:rsid w:val="65BE64F2"/>
    <w:rsid w:val="65DEA5DB"/>
    <w:rsid w:val="65E443FB"/>
    <w:rsid w:val="660CFE1A"/>
    <w:rsid w:val="662398F1"/>
    <w:rsid w:val="66495E70"/>
    <w:rsid w:val="66A66BF0"/>
    <w:rsid w:val="66ACE02F"/>
    <w:rsid w:val="66C905AD"/>
    <w:rsid w:val="67122DB9"/>
    <w:rsid w:val="6741A925"/>
    <w:rsid w:val="674E31E3"/>
    <w:rsid w:val="67E63FAA"/>
    <w:rsid w:val="67FB70BE"/>
    <w:rsid w:val="680B01D3"/>
    <w:rsid w:val="6818E72A"/>
    <w:rsid w:val="682AFAE2"/>
    <w:rsid w:val="6839A402"/>
    <w:rsid w:val="68757DFD"/>
    <w:rsid w:val="6887DC41"/>
    <w:rsid w:val="68C5BABF"/>
    <w:rsid w:val="68CBA440"/>
    <w:rsid w:val="69348545"/>
    <w:rsid w:val="695BC3D4"/>
    <w:rsid w:val="69649C49"/>
    <w:rsid w:val="6973C525"/>
    <w:rsid w:val="698D7464"/>
    <w:rsid w:val="69A189D9"/>
    <w:rsid w:val="69CFA353"/>
    <w:rsid w:val="69E2951C"/>
    <w:rsid w:val="6A1DF364"/>
    <w:rsid w:val="6A317C67"/>
    <w:rsid w:val="6A329263"/>
    <w:rsid w:val="6A845692"/>
    <w:rsid w:val="6AB2ADC7"/>
    <w:rsid w:val="6ABD7E9E"/>
    <w:rsid w:val="6B34E76C"/>
    <w:rsid w:val="6B4F9447"/>
    <w:rsid w:val="6B7365B5"/>
    <w:rsid w:val="6BF1EB40"/>
    <w:rsid w:val="6C2E2641"/>
    <w:rsid w:val="6C4A3308"/>
    <w:rsid w:val="6C5F7303"/>
    <w:rsid w:val="6C64CB96"/>
    <w:rsid w:val="6C67DFB1"/>
    <w:rsid w:val="6CCA5392"/>
    <w:rsid w:val="6CFFD0DA"/>
    <w:rsid w:val="6D162F37"/>
    <w:rsid w:val="6D1A6496"/>
    <w:rsid w:val="6D3A587C"/>
    <w:rsid w:val="6D409293"/>
    <w:rsid w:val="6D561601"/>
    <w:rsid w:val="6DBBF754"/>
    <w:rsid w:val="6DE4BC33"/>
    <w:rsid w:val="6DF8ABB8"/>
    <w:rsid w:val="6DFE2255"/>
    <w:rsid w:val="6DFFBF53"/>
    <w:rsid w:val="6E16A8EC"/>
    <w:rsid w:val="6E6AB242"/>
    <w:rsid w:val="6EA4CB68"/>
    <w:rsid w:val="6EB0F1C2"/>
    <w:rsid w:val="6EB9A586"/>
    <w:rsid w:val="6EFD5047"/>
    <w:rsid w:val="6F0D6AA3"/>
    <w:rsid w:val="6F27A305"/>
    <w:rsid w:val="6F27F8C8"/>
    <w:rsid w:val="6F300CC0"/>
    <w:rsid w:val="6F322B34"/>
    <w:rsid w:val="6F3AF93B"/>
    <w:rsid w:val="6F6A1DAF"/>
    <w:rsid w:val="6F7371D1"/>
    <w:rsid w:val="6F770904"/>
    <w:rsid w:val="6F7FC9F6"/>
    <w:rsid w:val="6FF5C7BC"/>
    <w:rsid w:val="7003D156"/>
    <w:rsid w:val="7056ABE4"/>
    <w:rsid w:val="707B7F08"/>
    <w:rsid w:val="7121F70C"/>
    <w:rsid w:val="71296B2A"/>
    <w:rsid w:val="7186C856"/>
    <w:rsid w:val="71B8513C"/>
    <w:rsid w:val="72B298BE"/>
    <w:rsid w:val="72C84197"/>
    <w:rsid w:val="72F80F84"/>
    <w:rsid w:val="7311E8B3"/>
    <w:rsid w:val="736EF485"/>
    <w:rsid w:val="7397D937"/>
    <w:rsid w:val="73B57C07"/>
    <w:rsid w:val="73B6D89D"/>
    <w:rsid w:val="73BE4182"/>
    <w:rsid w:val="73C57B7D"/>
    <w:rsid w:val="73DB2731"/>
    <w:rsid w:val="73FB6AEB"/>
    <w:rsid w:val="740652FD"/>
    <w:rsid w:val="740FF74F"/>
    <w:rsid w:val="742E0E9D"/>
    <w:rsid w:val="743B04F2"/>
    <w:rsid w:val="744E6A80"/>
    <w:rsid w:val="7453ABEA"/>
    <w:rsid w:val="74C10C68"/>
    <w:rsid w:val="74F1BA62"/>
    <w:rsid w:val="7513021B"/>
    <w:rsid w:val="751D7211"/>
    <w:rsid w:val="755503A5"/>
    <w:rsid w:val="757ADCC3"/>
    <w:rsid w:val="75B4FD93"/>
    <w:rsid w:val="75EDB4F5"/>
    <w:rsid w:val="76337059"/>
    <w:rsid w:val="763C946B"/>
    <w:rsid w:val="768D8AC3"/>
    <w:rsid w:val="7697ECC1"/>
    <w:rsid w:val="76AED27C"/>
    <w:rsid w:val="76B269AE"/>
    <w:rsid w:val="76B48C17"/>
    <w:rsid w:val="76CC0746"/>
    <w:rsid w:val="76E9648D"/>
    <w:rsid w:val="76EF0667"/>
    <w:rsid w:val="7709DCAE"/>
    <w:rsid w:val="7711D714"/>
    <w:rsid w:val="7773837B"/>
    <w:rsid w:val="7788F2D8"/>
    <w:rsid w:val="7789B1D8"/>
    <w:rsid w:val="77A14647"/>
    <w:rsid w:val="77A5F1BA"/>
    <w:rsid w:val="77A8F182"/>
    <w:rsid w:val="780A9153"/>
    <w:rsid w:val="782F967D"/>
    <w:rsid w:val="784AA2DD"/>
    <w:rsid w:val="785332A4"/>
    <w:rsid w:val="78981A76"/>
    <w:rsid w:val="78E274B2"/>
    <w:rsid w:val="78E3800B"/>
    <w:rsid w:val="78F46495"/>
    <w:rsid w:val="78FEFA6E"/>
    <w:rsid w:val="7908431A"/>
    <w:rsid w:val="79237BE6"/>
    <w:rsid w:val="793CF46F"/>
    <w:rsid w:val="794B9976"/>
    <w:rsid w:val="795A136B"/>
    <w:rsid w:val="7969BAC0"/>
    <w:rsid w:val="79966F1C"/>
    <w:rsid w:val="79B58445"/>
    <w:rsid w:val="79B90E68"/>
    <w:rsid w:val="79DB89E2"/>
    <w:rsid w:val="7A08EC9F"/>
    <w:rsid w:val="7A170256"/>
    <w:rsid w:val="7A2E3D12"/>
    <w:rsid w:val="7A6A55AC"/>
    <w:rsid w:val="7AAEF295"/>
    <w:rsid w:val="7ABDAAA3"/>
    <w:rsid w:val="7AD375C6"/>
    <w:rsid w:val="7AFB7C77"/>
    <w:rsid w:val="7B070FFD"/>
    <w:rsid w:val="7B377DBD"/>
    <w:rsid w:val="7B37A9CB"/>
    <w:rsid w:val="7B476864"/>
    <w:rsid w:val="7B561ED2"/>
    <w:rsid w:val="7B64EA79"/>
    <w:rsid w:val="7B66825A"/>
    <w:rsid w:val="7B8A9E3A"/>
    <w:rsid w:val="7BE21031"/>
    <w:rsid w:val="7BFC19C8"/>
    <w:rsid w:val="7C123381"/>
    <w:rsid w:val="7C50E55F"/>
    <w:rsid w:val="7C542B4E"/>
    <w:rsid w:val="7C7E3219"/>
    <w:rsid w:val="7CA1FFAD"/>
    <w:rsid w:val="7CA42763"/>
    <w:rsid w:val="7CD7B63B"/>
    <w:rsid w:val="7D14A452"/>
    <w:rsid w:val="7D2C5D99"/>
    <w:rsid w:val="7D393D82"/>
    <w:rsid w:val="7D5E47EB"/>
    <w:rsid w:val="7D69A5F5"/>
    <w:rsid w:val="7D8D4ECB"/>
    <w:rsid w:val="7DA9E095"/>
    <w:rsid w:val="7DB13003"/>
    <w:rsid w:val="7DB39C96"/>
    <w:rsid w:val="7E2411C4"/>
    <w:rsid w:val="7E73869C"/>
    <w:rsid w:val="7E980321"/>
    <w:rsid w:val="7E9F82BB"/>
    <w:rsid w:val="7EAB5B2D"/>
    <w:rsid w:val="7EC8828A"/>
    <w:rsid w:val="7F249E72"/>
    <w:rsid w:val="7F4DCDDF"/>
    <w:rsid w:val="7F5B70A2"/>
    <w:rsid w:val="7F748C93"/>
    <w:rsid w:val="7F9B10F1"/>
    <w:rsid w:val="7FA3DFA7"/>
    <w:rsid w:val="7FE442EB"/>
    <w:rsid w:val="7FF3A9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1C920"/>
  <w15:chartTrackingRefBased/>
  <w15:docId w15:val="{62AF3CE9-EBBD-43B0-97B2-CDE010A4D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pPr>
      <w:ind w:left="720"/>
      <w:contextualSpacing/>
    </w:pPr>
  </w:style>
  <w:style w:type="paragraph" w:styleId="CommentSubject">
    <w:name w:val="annotation subject"/>
    <w:basedOn w:val="CommentText"/>
    <w:next w:val="CommentText"/>
    <w:link w:val="CommentSubjectChar"/>
    <w:uiPriority w:val="99"/>
    <w:semiHidden/>
    <w:unhideWhenUsed/>
    <w:rsid w:val="00FD15EC"/>
    <w:rPr>
      <w:b/>
      <w:bCs/>
    </w:rPr>
  </w:style>
  <w:style w:type="character" w:styleId="CommentSubjectChar" w:customStyle="1">
    <w:name w:val="Comment Subject Char"/>
    <w:basedOn w:val="CommentTextChar"/>
    <w:link w:val="CommentSubject"/>
    <w:uiPriority w:val="99"/>
    <w:semiHidden/>
    <w:rsid w:val="00FD15EC"/>
    <w:rPr>
      <w:b/>
      <w:bCs/>
      <w:sz w:val="20"/>
      <w:szCs w:val="2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11/relationships/commentsExtended" Target="commentsExtended.xml" Id="rId8" /><Relationship Type="http://schemas.openxmlformats.org/officeDocument/2006/relationships/header" Target="header1.xml" Id="rId13" /><Relationship Type="http://schemas.microsoft.com/office/2020/10/relationships/intelligence" Target="intelligence2.xml" Id="rId18" /><Relationship Type="http://schemas.openxmlformats.org/officeDocument/2006/relationships/settings" Target="settings.xml" Id="rId3" /><Relationship Type="http://schemas.openxmlformats.org/officeDocument/2006/relationships/comments" Target="comments.xml" Id="rId7" /><Relationship Type="http://schemas.openxmlformats.org/officeDocument/2006/relationships/image" Target="media/image2.png" Id="rId12" /><Relationship Type="http://schemas.openxmlformats.org/officeDocument/2006/relationships/theme" Target="theme/theme1.xml" Id="rId17" /><Relationship Type="http://schemas.openxmlformats.org/officeDocument/2006/relationships/styles" Target="styles.xml" Id="rId2" /><Relationship Type="http://schemas.microsoft.com/office/2011/relationships/people" Target="peop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1.png" Id="rId11" /><Relationship Type="http://schemas.openxmlformats.org/officeDocument/2006/relationships/footnotes" Target="footnotes.xml" Id="rId5" /><Relationship Type="http://schemas.openxmlformats.org/officeDocument/2006/relationships/fontTable" Target="fontTable.xml" Id="rId15" /><Relationship Type="http://schemas.microsoft.com/office/2018/08/relationships/commentsExtensible" Target="commentsExtensible.xml" Id="rId10" /><Relationship Type="http://schemas.openxmlformats.org/officeDocument/2006/relationships/webSettings" Target="webSettings.xml" Id="rId4" /><Relationship Type="http://schemas.microsoft.com/office/2016/09/relationships/commentsIds" Target="commentsIds.xml" Id="rId9" /><Relationship Type="http://schemas.openxmlformats.org/officeDocument/2006/relationships/footer" Target="footer1.xml" Id="rId14" /><Relationship Type="http://schemas.openxmlformats.org/officeDocument/2006/relationships/image" Target="/media/image3.png" Id="Rc8eb3d56e5684e74" /><Relationship Type="http://schemas.openxmlformats.org/officeDocument/2006/relationships/hyperlink" Target="https://cadw.gov.wales/visit/places-to-visit/castell-dinefwr" TargetMode="External" Id="R236c4d84b3204ac6" /><Relationship Type="http://schemas.openxmlformats.org/officeDocument/2006/relationships/hyperlink" Target="https://www.nationaltrust.org.uk/visit/wales/dinefwr" TargetMode="External" Id="Rc3c1058f51f44b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Iain Latto (2103185)</dc:creator>
  <keywords/>
  <dc:description/>
  <lastModifiedBy>Iain Latto (2103185)</lastModifiedBy>
  <revision>8</revision>
  <dcterms:created xsi:type="dcterms:W3CDTF">2024-04-25T08:59:00.0000000Z</dcterms:created>
  <dcterms:modified xsi:type="dcterms:W3CDTF">2024-05-02T14:50:27.3591252Z</dcterms:modified>
</coreProperties>
</file>