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7625983" w14:textId="21E5F933" w:rsidR="00932C92" w:rsidRPr="004E52C0" w:rsidRDefault="00932C92" w:rsidP="00932C92">
      <w:pPr>
        <w:pStyle w:val="Title"/>
        <w:rPr>
          <w:rFonts w:ascii="Times New Roman" w:hAnsi="Times New Roman" w:cs="Times New Roman"/>
          <w:sz w:val="24"/>
          <w:szCs w:val="24"/>
        </w:rPr>
      </w:pPr>
      <w:r w:rsidRPr="004E52C0">
        <w:rPr>
          <w:rFonts w:ascii="Times New Roman" w:hAnsi="Times New Roman" w:cs="Times New Roman"/>
          <w:sz w:val="24"/>
          <w:szCs w:val="24"/>
        </w:rPr>
        <w:t xml:space="preserve">Kirsty </w:t>
      </w:r>
      <w:r w:rsidR="00D0434B" w:rsidRPr="004E52C0">
        <w:rPr>
          <w:rFonts w:ascii="Times New Roman" w:hAnsi="Times New Roman" w:cs="Times New Roman"/>
          <w:sz w:val="24"/>
          <w:szCs w:val="24"/>
        </w:rPr>
        <w:t>Truslove:</w:t>
      </w:r>
      <w:r w:rsidRPr="004E52C0">
        <w:rPr>
          <w:rFonts w:ascii="Times New Roman" w:hAnsi="Times New Roman" w:cs="Times New Roman"/>
          <w:sz w:val="24"/>
          <w:szCs w:val="24"/>
        </w:rPr>
        <w:t xml:space="preserve"> 0902265</w:t>
      </w:r>
    </w:p>
    <w:p w14:paraId="131100C3" w14:textId="69C0177B" w:rsidR="00932C92" w:rsidRPr="004E52C0" w:rsidRDefault="00932C92" w:rsidP="00932C92">
      <w:pPr>
        <w:rPr>
          <w:rFonts w:ascii="Times New Roman" w:hAnsi="Times New Roman" w:cs="Times New Roman"/>
          <w:sz w:val="24"/>
          <w:szCs w:val="24"/>
        </w:rPr>
      </w:pPr>
      <w:r w:rsidRPr="004E52C0">
        <w:rPr>
          <w:rFonts w:ascii="Times New Roman" w:hAnsi="Times New Roman" w:cs="Times New Roman"/>
          <w:sz w:val="24"/>
          <w:szCs w:val="24"/>
        </w:rPr>
        <w:t xml:space="preserve">Responsible </w:t>
      </w:r>
      <w:r w:rsidR="00D0434B" w:rsidRPr="004E52C0">
        <w:rPr>
          <w:rFonts w:ascii="Times New Roman" w:hAnsi="Times New Roman" w:cs="Times New Roman"/>
          <w:sz w:val="24"/>
          <w:szCs w:val="24"/>
        </w:rPr>
        <w:t>Marketing:</w:t>
      </w:r>
      <w:r w:rsidRPr="004E52C0">
        <w:rPr>
          <w:rFonts w:ascii="Times New Roman" w:hAnsi="Times New Roman" w:cs="Times New Roman"/>
          <w:sz w:val="24"/>
          <w:szCs w:val="24"/>
        </w:rPr>
        <w:t xml:space="preserve"> (BMSP5016)</w:t>
      </w:r>
    </w:p>
    <w:p w14:paraId="0E56EA39" w14:textId="77777777" w:rsidR="00932C92" w:rsidRPr="004E52C0" w:rsidRDefault="00932C92" w:rsidP="00932C92">
      <w:pPr>
        <w:rPr>
          <w:rFonts w:ascii="Times New Roman" w:hAnsi="Times New Roman" w:cs="Times New Roman"/>
          <w:sz w:val="24"/>
          <w:szCs w:val="24"/>
        </w:rPr>
      </w:pPr>
      <w:r w:rsidRPr="004E52C0">
        <w:rPr>
          <w:rFonts w:ascii="Times New Roman" w:hAnsi="Times New Roman" w:cs="Times New Roman"/>
          <w:sz w:val="24"/>
          <w:szCs w:val="24"/>
        </w:rPr>
        <w:t>Assignment 1</w:t>
      </w:r>
    </w:p>
    <w:p w14:paraId="376434B8" w14:textId="77777777" w:rsidR="00932C92" w:rsidRPr="004E52C0" w:rsidRDefault="00932C92" w:rsidP="00932C92">
      <w:pPr>
        <w:rPr>
          <w:rFonts w:ascii="Times New Roman" w:hAnsi="Times New Roman" w:cs="Times New Roman"/>
          <w:sz w:val="24"/>
          <w:szCs w:val="24"/>
        </w:rPr>
      </w:pPr>
    </w:p>
    <w:p w14:paraId="1A475089" w14:textId="77777777" w:rsidR="00932C92" w:rsidRPr="004E52C0" w:rsidRDefault="00932C92" w:rsidP="00932C92">
      <w:pPr>
        <w:pStyle w:val="Title"/>
        <w:rPr>
          <w:rFonts w:ascii="Times New Roman" w:hAnsi="Times New Roman" w:cs="Times New Roman"/>
          <w:sz w:val="24"/>
          <w:szCs w:val="24"/>
        </w:rPr>
      </w:pPr>
    </w:p>
    <w:p w14:paraId="3CE95B81" w14:textId="7712C4C3" w:rsidR="00932C92" w:rsidRDefault="00932C92" w:rsidP="00932C92">
      <w:pPr>
        <w:pStyle w:val="Title"/>
        <w:rPr>
          <w:rFonts w:ascii="Times New Roman" w:hAnsi="Times New Roman" w:cs="Times New Roman"/>
          <w:sz w:val="44"/>
          <w:szCs w:val="44"/>
        </w:rPr>
      </w:pPr>
      <w:bookmarkStart w:id="0" w:name="_Hlk212839352"/>
      <w:r w:rsidRPr="00386D21">
        <w:rPr>
          <w:rFonts w:ascii="Times New Roman" w:hAnsi="Times New Roman" w:cs="Times New Roman"/>
          <w:sz w:val="44"/>
          <w:szCs w:val="44"/>
        </w:rPr>
        <w:t>Ethical Considerations in TikTok and Social Media Marketing</w:t>
      </w:r>
    </w:p>
    <w:p w14:paraId="3EC144F0" w14:textId="77777777" w:rsidR="00386D21" w:rsidRPr="00386D21" w:rsidRDefault="00386D21" w:rsidP="00386D21"/>
    <w:p w14:paraId="2C9B4C9A" w14:textId="190A1AC6" w:rsidR="00D0434B" w:rsidRPr="004E52C0" w:rsidRDefault="00D0434B" w:rsidP="00D0434B">
      <w:pPr>
        <w:rPr>
          <w:rFonts w:ascii="Times New Roman" w:hAnsi="Times New Roman" w:cs="Times New Roman"/>
          <w:b/>
          <w:bCs/>
          <w:sz w:val="24"/>
          <w:szCs w:val="24"/>
        </w:rPr>
      </w:pPr>
      <w:r w:rsidRPr="004E52C0">
        <w:rPr>
          <w:rFonts w:ascii="Times New Roman" w:hAnsi="Times New Roman" w:cs="Times New Roman"/>
          <w:b/>
          <w:bCs/>
          <w:sz w:val="24"/>
          <w:szCs w:val="24"/>
        </w:rPr>
        <w:t>Part 1</w:t>
      </w:r>
    </w:p>
    <w:p w14:paraId="21306E15" w14:textId="59FBD15A" w:rsidR="00D0434B" w:rsidRPr="004E52C0" w:rsidRDefault="00D0434B" w:rsidP="00D0434B">
      <w:pPr>
        <w:rPr>
          <w:rFonts w:ascii="Times New Roman" w:hAnsi="Times New Roman" w:cs="Times New Roman"/>
          <w:b/>
          <w:bCs/>
          <w:sz w:val="24"/>
          <w:szCs w:val="24"/>
        </w:rPr>
      </w:pPr>
      <w:r w:rsidRPr="004E52C0">
        <w:rPr>
          <w:rFonts w:ascii="Times New Roman" w:hAnsi="Times New Roman" w:cs="Times New Roman"/>
          <w:b/>
          <w:bCs/>
          <w:sz w:val="24"/>
          <w:szCs w:val="24"/>
        </w:rPr>
        <w:t>TikTok’s Marketing Ethical Issues</w:t>
      </w:r>
    </w:p>
    <w:p w14:paraId="16FC6581" w14:textId="4A86505F" w:rsidR="00A5117D" w:rsidRPr="004E52C0" w:rsidRDefault="00932C92" w:rsidP="00A5117D">
      <w:pPr>
        <w:rPr>
          <w:rFonts w:ascii="Times New Roman" w:hAnsi="Times New Roman" w:cs="Times New Roman"/>
          <w:sz w:val="24"/>
          <w:szCs w:val="24"/>
        </w:rPr>
      </w:pPr>
      <w:r w:rsidRPr="004E52C0">
        <w:rPr>
          <w:rFonts w:ascii="Times New Roman" w:hAnsi="Times New Roman" w:cs="Times New Roman"/>
          <w:sz w:val="24"/>
          <w:szCs w:val="24"/>
        </w:rPr>
        <w:t>TikTok is one of the most popular marketing platforms used worldwide due to its creative videos</w:t>
      </w:r>
      <w:r w:rsidR="00A5117D" w:rsidRPr="004E52C0">
        <w:rPr>
          <w:rFonts w:ascii="Times New Roman" w:hAnsi="Times New Roman" w:cs="Times New Roman"/>
          <w:sz w:val="24"/>
          <w:szCs w:val="24"/>
        </w:rPr>
        <w:t xml:space="preserve"> bringing high engagement</w:t>
      </w:r>
      <w:r w:rsidR="005D73BC" w:rsidRPr="004E52C0">
        <w:rPr>
          <w:rFonts w:ascii="Times New Roman" w:hAnsi="Times New Roman" w:cs="Times New Roman"/>
          <w:sz w:val="24"/>
          <w:szCs w:val="24"/>
        </w:rPr>
        <w:t>.</w:t>
      </w:r>
      <w:r w:rsidR="00A5117D" w:rsidRPr="004E52C0">
        <w:rPr>
          <w:rFonts w:ascii="Times New Roman" w:hAnsi="Times New Roman" w:cs="Times New Roman"/>
          <w:sz w:val="24"/>
          <w:szCs w:val="24"/>
        </w:rPr>
        <w:t xml:space="preserve"> </w:t>
      </w:r>
      <w:r w:rsidR="005D73BC" w:rsidRPr="004E52C0">
        <w:rPr>
          <w:rFonts w:ascii="Times New Roman" w:hAnsi="Times New Roman" w:cs="Times New Roman"/>
          <w:sz w:val="24"/>
          <w:szCs w:val="24"/>
        </w:rPr>
        <w:t>However,</w:t>
      </w:r>
      <w:r w:rsidR="00A5117D" w:rsidRPr="004E52C0">
        <w:rPr>
          <w:rFonts w:ascii="Times New Roman" w:hAnsi="Times New Roman" w:cs="Times New Roman"/>
          <w:sz w:val="24"/>
          <w:szCs w:val="24"/>
        </w:rPr>
        <w:t xml:space="preserve"> this raises ethical risks such as privacy issues, </w:t>
      </w:r>
      <w:r w:rsidR="005D73BC" w:rsidRPr="004E52C0">
        <w:rPr>
          <w:rFonts w:ascii="Times New Roman" w:hAnsi="Times New Roman" w:cs="Times New Roman"/>
          <w:sz w:val="24"/>
          <w:szCs w:val="24"/>
        </w:rPr>
        <w:t>protection of minors</w:t>
      </w:r>
      <w:r w:rsidR="00A5117D" w:rsidRPr="004E52C0">
        <w:rPr>
          <w:rFonts w:ascii="Times New Roman" w:hAnsi="Times New Roman" w:cs="Times New Roman"/>
          <w:sz w:val="24"/>
          <w:szCs w:val="24"/>
        </w:rPr>
        <w:t xml:space="preserve">, misinformation and influencer transparency. </w:t>
      </w:r>
      <w:r w:rsidR="00A5117D" w:rsidRPr="004E52C0">
        <w:rPr>
          <w:rFonts w:ascii="Times New Roman" w:hAnsi="Times New Roman" w:cs="Times New Roman"/>
          <w:sz w:val="24"/>
          <w:szCs w:val="24"/>
        </w:rPr>
        <w:t xml:space="preserve">Although TikTok has implemented </w:t>
      </w:r>
      <w:r w:rsidR="00A5117D" w:rsidRPr="004E52C0">
        <w:rPr>
          <w:rFonts w:ascii="Times New Roman" w:hAnsi="Times New Roman" w:cs="Times New Roman"/>
          <w:sz w:val="24"/>
          <w:szCs w:val="24"/>
        </w:rPr>
        <w:t>several</w:t>
      </w:r>
      <w:r w:rsidR="00A5117D" w:rsidRPr="004E52C0">
        <w:rPr>
          <w:rFonts w:ascii="Times New Roman" w:hAnsi="Times New Roman" w:cs="Times New Roman"/>
          <w:sz w:val="24"/>
          <w:szCs w:val="24"/>
        </w:rPr>
        <w:t xml:space="preserve"> measures</w:t>
      </w:r>
      <w:r w:rsidR="005D73BC" w:rsidRPr="004E52C0">
        <w:rPr>
          <w:rFonts w:ascii="Times New Roman" w:hAnsi="Times New Roman" w:cs="Times New Roman"/>
          <w:sz w:val="24"/>
          <w:szCs w:val="24"/>
        </w:rPr>
        <w:t xml:space="preserve"> to try and </w:t>
      </w:r>
      <w:r w:rsidR="00D577D3" w:rsidRPr="004E52C0">
        <w:rPr>
          <w:rFonts w:ascii="Times New Roman" w:hAnsi="Times New Roman" w:cs="Times New Roman"/>
          <w:sz w:val="24"/>
          <w:szCs w:val="24"/>
        </w:rPr>
        <w:t>fight</w:t>
      </w:r>
      <w:r w:rsidR="005D73BC" w:rsidRPr="004E52C0">
        <w:rPr>
          <w:rFonts w:ascii="Times New Roman" w:hAnsi="Times New Roman" w:cs="Times New Roman"/>
          <w:sz w:val="24"/>
          <w:szCs w:val="24"/>
        </w:rPr>
        <w:t xml:space="preserve"> these issues</w:t>
      </w:r>
      <w:r w:rsidR="00A5117D" w:rsidRPr="004E52C0">
        <w:rPr>
          <w:rFonts w:ascii="Times New Roman" w:hAnsi="Times New Roman" w:cs="Times New Roman"/>
          <w:sz w:val="24"/>
          <w:szCs w:val="24"/>
        </w:rPr>
        <w:t xml:space="preserve">, including data localisation </w:t>
      </w:r>
      <w:r w:rsidR="005D73BC" w:rsidRPr="004E52C0">
        <w:rPr>
          <w:rFonts w:ascii="Times New Roman" w:hAnsi="Times New Roman" w:cs="Times New Roman"/>
          <w:sz w:val="24"/>
          <w:szCs w:val="24"/>
        </w:rPr>
        <w:t>plans</w:t>
      </w:r>
      <w:r w:rsidR="00A5117D" w:rsidRPr="004E52C0">
        <w:rPr>
          <w:rFonts w:ascii="Times New Roman" w:hAnsi="Times New Roman" w:cs="Times New Roman"/>
          <w:sz w:val="24"/>
          <w:szCs w:val="24"/>
        </w:rPr>
        <w:t>, transparency reports</w:t>
      </w:r>
      <w:r w:rsidR="005D73BC" w:rsidRPr="004E52C0">
        <w:rPr>
          <w:rFonts w:ascii="Times New Roman" w:hAnsi="Times New Roman" w:cs="Times New Roman"/>
          <w:sz w:val="24"/>
          <w:szCs w:val="24"/>
        </w:rPr>
        <w:t xml:space="preserve"> and</w:t>
      </w:r>
      <w:r w:rsidR="00A5117D" w:rsidRPr="004E52C0">
        <w:rPr>
          <w:rFonts w:ascii="Times New Roman" w:hAnsi="Times New Roman" w:cs="Times New Roman"/>
          <w:sz w:val="24"/>
          <w:szCs w:val="24"/>
        </w:rPr>
        <w:t xml:space="preserve"> age and parental controls</w:t>
      </w:r>
      <w:r w:rsidR="00D577D3" w:rsidRPr="004E52C0">
        <w:rPr>
          <w:rFonts w:ascii="Times New Roman" w:hAnsi="Times New Roman" w:cs="Times New Roman"/>
          <w:sz w:val="24"/>
          <w:szCs w:val="24"/>
        </w:rPr>
        <w:t xml:space="preserve"> </w:t>
      </w:r>
      <w:r w:rsidR="00A5117D" w:rsidRPr="004E52C0">
        <w:rPr>
          <w:rFonts w:ascii="Times New Roman" w:hAnsi="Times New Roman" w:cs="Times New Roman"/>
          <w:sz w:val="24"/>
          <w:szCs w:val="24"/>
        </w:rPr>
        <w:t>there are still loopholes and regulatory issues</w:t>
      </w:r>
      <w:r w:rsidR="00A5117D" w:rsidRPr="004E52C0">
        <w:rPr>
          <w:rFonts w:ascii="Times New Roman" w:hAnsi="Times New Roman" w:cs="Times New Roman"/>
          <w:sz w:val="24"/>
          <w:szCs w:val="24"/>
        </w:rPr>
        <w:t xml:space="preserve">. </w:t>
      </w:r>
      <w:r w:rsidR="005D73BC" w:rsidRPr="004E52C0">
        <w:rPr>
          <w:rFonts w:ascii="Times New Roman" w:hAnsi="Times New Roman" w:cs="Times New Roman"/>
          <w:sz w:val="24"/>
          <w:szCs w:val="24"/>
        </w:rPr>
        <w:t>P</w:t>
      </w:r>
      <w:r w:rsidR="00A5117D" w:rsidRPr="004E52C0">
        <w:rPr>
          <w:rFonts w:ascii="Times New Roman" w:hAnsi="Times New Roman" w:cs="Times New Roman"/>
          <w:sz w:val="24"/>
          <w:szCs w:val="24"/>
        </w:rPr>
        <w:t xml:space="preserve">eople who want to use the app responsibly and ethically in their </w:t>
      </w:r>
      <w:r w:rsidR="005D73BC" w:rsidRPr="004E52C0">
        <w:rPr>
          <w:rFonts w:ascii="Times New Roman" w:hAnsi="Times New Roman" w:cs="Times New Roman"/>
          <w:sz w:val="24"/>
          <w:szCs w:val="24"/>
        </w:rPr>
        <w:t>adverts must</w:t>
      </w:r>
      <w:r w:rsidR="00A5117D" w:rsidRPr="004E52C0">
        <w:rPr>
          <w:rFonts w:ascii="Times New Roman" w:hAnsi="Times New Roman" w:cs="Times New Roman"/>
          <w:sz w:val="24"/>
          <w:szCs w:val="24"/>
        </w:rPr>
        <w:t xml:space="preserve"> combine platform restrictions with ethical standards and legal compliance. </w:t>
      </w:r>
    </w:p>
    <w:p w14:paraId="30500569" w14:textId="46246CB3" w:rsidR="005D73BC" w:rsidRPr="004E52C0" w:rsidRDefault="005D73BC" w:rsidP="00A5117D">
      <w:pPr>
        <w:rPr>
          <w:rFonts w:ascii="Times New Roman" w:hAnsi="Times New Roman" w:cs="Times New Roman"/>
          <w:b/>
          <w:bCs/>
          <w:sz w:val="24"/>
          <w:szCs w:val="24"/>
        </w:rPr>
      </w:pPr>
      <w:r w:rsidRPr="004E52C0">
        <w:rPr>
          <w:rFonts w:ascii="Times New Roman" w:hAnsi="Times New Roman" w:cs="Times New Roman"/>
          <w:b/>
          <w:bCs/>
          <w:sz w:val="24"/>
          <w:szCs w:val="24"/>
        </w:rPr>
        <w:t>Data protection and Privacy</w:t>
      </w:r>
    </w:p>
    <w:p w14:paraId="7E58C2BD" w14:textId="471554FB" w:rsidR="001310BB" w:rsidRPr="004E52C0" w:rsidRDefault="005D73BC" w:rsidP="005D73BC">
      <w:pPr>
        <w:rPr>
          <w:rFonts w:ascii="Times New Roman" w:hAnsi="Times New Roman" w:cs="Times New Roman"/>
          <w:sz w:val="24"/>
          <w:szCs w:val="24"/>
        </w:rPr>
      </w:pPr>
      <w:r w:rsidRPr="005D73BC">
        <w:rPr>
          <w:rFonts w:ascii="Times New Roman" w:hAnsi="Times New Roman" w:cs="Times New Roman"/>
          <w:sz w:val="24"/>
          <w:szCs w:val="24"/>
        </w:rPr>
        <w:t>The platform collects</w:t>
      </w:r>
      <w:r w:rsidR="00D577D3" w:rsidRPr="004E52C0">
        <w:rPr>
          <w:rFonts w:ascii="Times New Roman" w:hAnsi="Times New Roman" w:cs="Times New Roman"/>
          <w:sz w:val="24"/>
          <w:szCs w:val="24"/>
        </w:rPr>
        <w:t xml:space="preserve"> a</w:t>
      </w:r>
      <w:r w:rsidRPr="005D73BC">
        <w:rPr>
          <w:rFonts w:ascii="Times New Roman" w:hAnsi="Times New Roman" w:cs="Times New Roman"/>
          <w:sz w:val="24"/>
          <w:szCs w:val="24"/>
        </w:rPr>
        <w:t xml:space="preserve"> vast amount</w:t>
      </w:r>
      <w:r w:rsidR="00D577D3" w:rsidRPr="004E52C0">
        <w:rPr>
          <w:rFonts w:ascii="Times New Roman" w:hAnsi="Times New Roman" w:cs="Times New Roman"/>
          <w:sz w:val="24"/>
          <w:szCs w:val="24"/>
        </w:rPr>
        <w:t xml:space="preserve"> </w:t>
      </w:r>
      <w:r w:rsidRPr="005D73BC">
        <w:rPr>
          <w:rFonts w:ascii="Times New Roman" w:hAnsi="Times New Roman" w:cs="Times New Roman"/>
          <w:sz w:val="24"/>
          <w:szCs w:val="24"/>
        </w:rPr>
        <w:t xml:space="preserve">of personal data </w:t>
      </w:r>
      <w:r w:rsidR="001310BB" w:rsidRPr="004E52C0">
        <w:rPr>
          <w:rFonts w:ascii="Times New Roman" w:hAnsi="Times New Roman" w:cs="Times New Roman"/>
          <w:sz w:val="24"/>
          <w:szCs w:val="24"/>
        </w:rPr>
        <w:t>to</w:t>
      </w:r>
      <w:r w:rsidRPr="005D73BC">
        <w:rPr>
          <w:rFonts w:ascii="Times New Roman" w:hAnsi="Times New Roman" w:cs="Times New Roman"/>
          <w:sz w:val="24"/>
          <w:szCs w:val="24"/>
        </w:rPr>
        <w:t xml:space="preserve"> </w:t>
      </w:r>
      <w:r w:rsidR="001310BB" w:rsidRPr="004E52C0">
        <w:rPr>
          <w:rFonts w:ascii="Times New Roman" w:hAnsi="Times New Roman" w:cs="Times New Roman"/>
          <w:sz w:val="24"/>
          <w:szCs w:val="24"/>
        </w:rPr>
        <w:t>increase</w:t>
      </w:r>
      <w:r w:rsidRPr="005D73BC">
        <w:rPr>
          <w:rFonts w:ascii="Times New Roman" w:hAnsi="Times New Roman" w:cs="Times New Roman"/>
          <w:sz w:val="24"/>
          <w:szCs w:val="24"/>
        </w:rPr>
        <w:t xml:space="preserve"> its suggestions</w:t>
      </w:r>
      <w:r w:rsidR="00D577D3" w:rsidRPr="004E52C0">
        <w:rPr>
          <w:rFonts w:ascii="Times New Roman" w:hAnsi="Times New Roman" w:cs="Times New Roman"/>
          <w:sz w:val="24"/>
          <w:szCs w:val="24"/>
        </w:rPr>
        <w:t xml:space="preserve"> to its users</w:t>
      </w:r>
      <w:r w:rsidRPr="005D73BC">
        <w:rPr>
          <w:rFonts w:ascii="Times New Roman" w:hAnsi="Times New Roman" w:cs="Times New Roman"/>
          <w:sz w:val="24"/>
          <w:szCs w:val="24"/>
        </w:rPr>
        <w:t xml:space="preserve"> and more </w:t>
      </w:r>
      <w:r w:rsidR="001310BB" w:rsidRPr="004E52C0">
        <w:rPr>
          <w:rFonts w:ascii="Times New Roman" w:hAnsi="Times New Roman" w:cs="Times New Roman"/>
          <w:sz w:val="24"/>
          <w:szCs w:val="24"/>
        </w:rPr>
        <w:t>precisely</w:t>
      </w:r>
      <w:r w:rsidRPr="005D73BC">
        <w:rPr>
          <w:rFonts w:ascii="Times New Roman" w:hAnsi="Times New Roman" w:cs="Times New Roman"/>
          <w:sz w:val="24"/>
          <w:szCs w:val="24"/>
        </w:rPr>
        <w:t xml:space="preserve"> target advertisements</w:t>
      </w:r>
      <w:r w:rsidR="001310BB" w:rsidRPr="004E52C0">
        <w:rPr>
          <w:rFonts w:ascii="Times New Roman" w:hAnsi="Times New Roman" w:cs="Times New Roman"/>
          <w:sz w:val="24"/>
          <w:szCs w:val="24"/>
        </w:rPr>
        <w:t xml:space="preserve"> to </w:t>
      </w:r>
      <w:r w:rsidR="00D577D3" w:rsidRPr="004E52C0">
        <w:rPr>
          <w:rFonts w:ascii="Times New Roman" w:hAnsi="Times New Roman" w:cs="Times New Roman"/>
          <w:sz w:val="24"/>
          <w:szCs w:val="24"/>
        </w:rPr>
        <w:t>them</w:t>
      </w:r>
      <w:r w:rsidRPr="005D73BC">
        <w:rPr>
          <w:rFonts w:ascii="Times New Roman" w:hAnsi="Times New Roman" w:cs="Times New Roman"/>
          <w:sz w:val="24"/>
          <w:szCs w:val="24"/>
        </w:rPr>
        <w:t xml:space="preserve">. </w:t>
      </w:r>
      <w:r w:rsidR="00D577D3" w:rsidRPr="004E52C0">
        <w:rPr>
          <w:rFonts w:ascii="Times New Roman" w:hAnsi="Times New Roman" w:cs="Times New Roman"/>
          <w:sz w:val="24"/>
          <w:szCs w:val="24"/>
        </w:rPr>
        <w:t>W</w:t>
      </w:r>
      <w:r w:rsidRPr="005D73BC">
        <w:rPr>
          <w:rFonts w:ascii="Times New Roman" w:hAnsi="Times New Roman" w:cs="Times New Roman"/>
          <w:sz w:val="24"/>
          <w:szCs w:val="24"/>
        </w:rPr>
        <w:t xml:space="preserve">hen it comes to transmitting user data from Europeans to China, that type of data collecting has generated a lot of </w:t>
      </w:r>
      <w:proofErr w:type="gramStart"/>
      <w:r w:rsidR="00D577D3" w:rsidRPr="004E52C0">
        <w:rPr>
          <w:rFonts w:ascii="Times New Roman" w:hAnsi="Times New Roman" w:cs="Times New Roman"/>
          <w:sz w:val="24"/>
          <w:szCs w:val="24"/>
        </w:rPr>
        <w:t>dispute</w:t>
      </w:r>
      <w:proofErr w:type="gramEnd"/>
      <w:r w:rsidRPr="005D73BC">
        <w:rPr>
          <w:rFonts w:ascii="Times New Roman" w:hAnsi="Times New Roman" w:cs="Times New Roman"/>
          <w:sz w:val="24"/>
          <w:szCs w:val="24"/>
        </w:rPr>
        <w:t xml:space="preserve">. The Irish Data Protection Commission fined TikTok €530 million in 2025 for failing to protect data and provide </w:t>
      </w:r>
      <w:r w:rsidR="001310BB" w:rsidRPr="004E52C0">
        <w:rPr>
          <w:rFonts w:ascii="Times New Roman" w:hAnsi="Times New Roman" w:cs="Times New Roman"/>
          <w:sz w:val="24"/>
          <w:szCs w:val="24"/>
        </w:rPr>
        <w:t>details</w:t>
      </w:r>
      <w:r w:rsidRPr="005D73BC">
        <w:rPr>
          <w:rFonts w:ascii="Times New Roman" w:hAnsi="Times New Roman" w:cs="Times New Roman"/>
          <w:sz w:val="24"/>
          <w:szCs w:val="24"/>
        </w:rPr>
        <w:t xml:space="preserve"> of the situation (Irish DPC, 2025; AP News, 2025).</w:t>
      </w:r>
      <w:r w:rsidR="001310BB" w:rsidRPr="004E52C0">
        <w:rPr>
          <w:rFonts w:ascii="Times New Roman" w:hAnsi="Times New Roman" w:cs="Times New Roman"/>
          <w:sz w:val="24"/>
          <w:szCs w:val="24"/>
        </w:rPr>
        <w:t xml:space="preserve"> This shows how privacy mistakes on the app can have ethical implications for marketers who depend on its data saving advertising tools. Using data without consent damages customer trust and breaks marketing </w:t>
      </w:r>
      <w:r w:rsidR="00D577D3" w:rsidRPr="004E52C0">
        <w:rPr>
          <w:rFonts w:ascii="Times New Roman" w:hAnsi="Times New Roman" w:cs="Times New Roman"/>
          <w:sz w:val="24"/>
          <w:szCs w:val="24"/>
        </w:rPr>
        <w:t>ethics</w:t>
      </w:r>
      <w:r w:rsidR="001310BB" w:rsidRPr="004E52C0">
        <w:rPr>
          <w:rFonts w:ascii="Times New Roman" w:hAnsi="Times New Roman" w:cs="Times New Roman"/>
          <w:sz w:val="24"/>
          <w:szCs w:val="24"/>
        </w:rPr>
        <w:t xml:space="preserve"> based on respect for privacy.</w:t>
      </w:r>
    </w:p>
    <w:p w14:paraId="6E438C63" w14:textId="4EBBD42B" w:rsidR="005D73BC" w:rsidRPr="004E52C0" w:rsidRDefault="001310BB" w:rsidP="005D73BC">
      <w:pPr>
        <w:rPr>
          <w:rFonts w:ascii="Times New Roman" w:hAnsi="Times New Roman" w:cs="Times New Roman"/>
          <w:b/>
          <w:bCs/>
          <w:sz w:val="24"/>
          <w:szCs w:val="24"/>
        </w:rPr>
      </w:pPr>
      <w:r w:rsidRPr="004E52C0">
        <w:rPr>
          <w:rFonts w:ascii="Times New Roman" w:hAnsi="Times New Roman" w:cs="Times New Roman"/>
          <w:b/>
          <w:bCs/>
          <w:sz w:val="24"/>
          <w:szCs w:val="24"/>
        </w:rPr>
        <w:t xml:space="preserve">Protection of Minors </w:t>
      </w:r>
    </w:p>
    <w:p w14:paraId="1ED6A040" w14:textId="5607DEBD" w:rsidR="00EB316D" w:rsidRPr="004E52C0" w:rsidRDefault="001310BB" w:rsidP="00EB316D">
      <w:pPr>
        <w:rPr>
          <w:rFonts w:ascii="Times New Roman" w:hAnsi="Times New Roman" w:cs="Times New Roman"/>
          <w:sz w:val="24"/>
          <w:szCs w:val="24"/>
        </w:rPr>
      </w:pPr>
      <w:r w:rsidRPr="004E52C0">
        <w:rPr>
          <w:rFonts w:ascii="Times New Roman" w:hAnsi="Times New Roman" w:cs="Times New Roman"/>
          <w:sz w:val="24"/>
          <w:szCs w:val="24"/>
        </w:rPr>
        <w:t xml:space="preserve">Most users of TikTok are under the age of 18, which raises concerns about the content that could exploit or harmfully influence </w:t>
      </w:r>
      <w:r w:rsidR="00D577D3" w:rsidRPr="004E52C0">
        <w:rPr>
          <w:rFonts w:ascii="Times New Roman" w:hAnsi="Times New Roman" w:cs="Times New Roman"/>
          <w:sz w:val="24"/>
          <w:szCs w:val="24"/>
        </w:rPr>
        <w:t>children</w:t>
      </w:r>
      <w:r w:rsidRPr="004E52C0">
        <w:rPr>
          <w:rFonts w:ascii="Times New Roman" w:hAnsi="Times New Roman" w:cs="Times New Roman"/>
          <w:sz w:val="24"/>
          <w:szCs w:val="24"/>
        </w:rPr>
        <w:t xml:space="preserve">. </w:t>
      </w:r>
      <w:r w:rsidR="00EB316D" w:rsidRPr="004E52C0">
        <w:rPr>
          <w:rFonts w:ascii="Times New Roman" w:hAnsi="Times New Roman" w:cs="Times New Roman"/>
          <w:sz w:val="24"/>
          <w:szCs w:val="24"/>
        </w:rPr>
        <w:t xml:space="preserve">Exposure to videos which promote unrealistic lifestyles, body image and unhealthy habits can be extremely harmful. </w:t>
      </w:r>
      <w:r w:rsidR="00EB316D" w:rsidRPr="004E52C0">
        <w:rPr>
          <w:rFonts w:ascii="Times New Roman" w:hAnsi="Times New Roman" w:cs="Times New Roman"/>
          <w:sz w:val="24"/>
          <w:szCs w:val="24"/>
        </w:rPr>
        <w:t>TikTok has come under</w:t>
      </w:r>
      <w:r w:rsidR="00D577D3" w:rsidRPr="004E52C0">
        <w:rPr>
          <w:rFonts w:ascii="Times New Roman" w:hAnsi="Times New Roman" w:cs="Times New Roman"/>
          <w:sz w:val="24"/>
          <w:szCs w:val="24"/>
        </w:rPr>
        <w:t xml:space="preserve"> scrutiny </w:t>
      </w:r>
      <w:r w:rsidR="00EB316D" w:rsidRPr="004E52C0">
        <w:rPr>
          <w:rFonts w:ascii="Times New Roman" w:hAnsi="Times New Roman" w:cs="Times New Roman"/>
          <w:sz w:val="24"/>
          <w:szCs w:val="24"/>
        </w:rPr>
        <w:t xml:space="preserve">for </w:t>
      </w:r>
      <w:r w:rsidR="009C3D1C" w:rsidRPr="004E52C0">
        <w:rPr>
          <w:rFonts w:ascii="Times New Roman" w:hAnsi="Times New Roman" w:cs="Times New Roman"/>
          <w:sz w:val="24"/>
          <w:szCs w:val="24"/>
        </w:rPr>
        <w:t>indirectly allowing</w:t>
      </w:r>
      <w:r w:rsidR="00EB316D" w:rsidRPr="004E52C0">
        <w:rPr>
          <w:rFonts w:ascii="Times New Roman" w:hAnsi="Times New Roman" w:cs="Times New Roman"/>
          <w:sz w:val="24"/>
          <w:szCs w:val="24"/>
        </w:rPr>
        <w:t xml:space="preserve"> influencers and marketers to subtly target young </w:t>
      </w:r>
      <w:r w:rsidR="00D577D3" w:rsidRPr="004E52C0">
        <w:rPr>
          <w:rFonts w:ascii="Times New Roman" w:hAnsi="Times New Roman" w:cs="Times New Roman"/>
          <w:sz w:val="24"/>
          <w:szCs w:val="24"/>
        </w:rPr>
        <w:t>people</w:t>
      </w:r>
      <w:r w:rsidR="00EB316D" w:rsidRPr="004E52C0">
        <w:rPr>
          <w:rFonts w:ascii="Times New Roman" w:hAnsi="Times New Roman" w:cs="Times New Roman"/>
          <w:sz w:val="24"/>
          <w:szCs w:val="24"/>
        </w:rPr>
        <w:t xml:space="preserve"> </w:t>
      </w:r>
      <w:r w:rsidR="009C3D1C" w:rsidRPr="004E52C0">
        <w:rPr>
          <w:rFonts w:ascii="Times New Roman" w:hAnsi="Times New Roman" w:cs="Times New Roman"/>
          <w:sz w:val="24"/>
          <w:szCs w:val="24"/>
        </w:rPr>
        <w:t>despite their</w:t>
      </w:r>
      <w:r w:rsidR="00EB316D" w:rsidRPr="004E52C0">
        <w:rPr>
          <w:rFonts w:ascii="Times New Roman" w:hAnsi="Times New Roman" w:cs="Times New Roman"/>
          <w:sz w:val="24"/>
          <w:szCs w:val="24"/>
        </w:rPr>
        <w:t xml:space="preserve"> official ad limitations</w:t>
      </w:r>
      <w:r w:rsidR="00EB316D" w:rsidRPr="004E52C0">
        <w:rPr>
          <w:rFonts w:ascii="Times New Roman" w:hAnsi="Times New Roman" w:cs="Times New Roman"/>
          <w:sz w:val="24"/>
          <w:szCs w:val="24"/>
        </w:rPr>
        <w:t xml:space="preserve"> (TikTok Ads Help, 2025).</w:t>
      </w:r>
      <w:r w:rsidR="00EB316D" w:rsidRPr="004E52C0">
        <w:rPr>
          <w:rFonts w:ascii="Times New Roman" w:hAnsi="Times New Roman" w:cs="Times New Roman"/>
          <w:sz w:val="24"/>
          <w:szCs w:val="24"/>
        </w:rPr>
        <w:t xml:space="preserve"> </w:t>
      </w:r>
      <w:r w:rsidR="009C3D1C" w:rsidRPr="004E52C0">
        <w:rPr>
          <w:rFonts w:ascii="Times New Roman" w:hAnsi="Times New Roman" w:cs="Times New Roman"/>
          <w:sz w:val="24"/>
          <w:szCs w:val="24"/>
        </w:rPr>
        <w:t>C</w:t>
      </w:r>
      <w:r w:rsidR="00EB316D" w:rsidRPr="004E52C0">
        <w:rPr>
          <w:rFonts w:ascii="Times New Roman" w:hAnsi="Times New Roman" w:cs="Times New Roman"/>
          <w:sz w:val="24"/>
          <w:szCs w:val="24"/>
        </w:rPr>
        <w:t>hildren make up a sizable section of the</w:t>
      </w:r>
      <w:r w:rsidR="009C3D1C" w:rsidRPr="004E52C0">
        <w:rPr>
          <w:rFonts w:ascii="Times New Roman" w:hAnsi="Times New Roman" w:cs="Times New Roman"/>
          <w:sz w:val="24"/>
          <w:szCs w:val="24"/>
        </w:rPr>
        <w:t>ir</w:t>
      </w:r>
      <w:r w:rsidR="00EB316D" w:rsidRPr="004E52C0">
        <w:rPr>
          <w:rFonts w:ascii="Times New Roman" w:hAnsi="Times New Roman" w:cs="Times New Roman"/>
          <w:sz w:val="24"/>
          <w:szCs w:val="24"/>
        </w:rPr>
        <w:t xml:space="preserve"> audience</w:t>
      </w:r>
      <w:r w:rsidR="009C3D1C" w:rsidRPr="004E52C0">
        <w:rPr>
          <w:rFonts w:ascii="Times New Roman" w:hAnsi="Times New Roman" w:cs="Times New Roman"/>
          <w:sz w:val="24"/>
          <w:szCs w:val="24"/>
        </w:rPr>
        <w:t xml:space="preserve"> so</w:t>
      </w:r>
      <w:r w:rsidR="00EB316D" w:rsidRPr="004E52C0">
        <w:rPr>
          <w:rFonts w:ascii="Times New Roman" w:hAnsi="Times New Roman" w:cs="Times New Roman"/>
          <w:sz w:val="24"/>
          <w:szCs w:val="24"/>
        </w:rPr>
        <w:t xml:space="preserve"> ethical marketing demands even </w:t>
      </w:r>
      <w:r w:rsidR="009C3D1C" w:rsidRPr="004E52C0">
        <w:rPr>
          <w:rFonts w:ascii="Times New Roman" w:hAnsi="Times New Roman" w:cs="Times New Roman"/>
          <w:sz w:val="24"/>
          <w:szCs w:val="24"/>
        </w:rPr>
        <w:t>more</w:t>
      </w:r>
      <w:r w:rsidR="00EB316D" w:rsidRPr="004E52C0">
        <w:rPr>
          <w:rFonts w:ascii="Times New Roman" w:hAnsi="Times New Roman" w:cs="Times New Roman"/>
          <w:sz w:val="24"/>
          <w:szCs w:val="24"/>
        </w:rPr>
        <w:t xml:space="preserve"> </w:t>
      </w:r>
      <w:r w:rsidR="00EB316D" w:rsidRPr="004E52C0">
        <w:rPr>
          <w:rFonts w:ascii="Times New Roman" w:hAnsi="Times New Roman" w:cs="Times New Roman"/>
          <w:sz w:val="24"/>
          <w:szCs w:val="24"/>
        </w:rPr>
        <w:t>responsibility</w:t>
      </w:r>
      <w:r w:rsidR="00EB316D" w:rsidRPr="004E52C0">
        <w:rPr>
          <w:rFonts w:ascii="Times New Roman" w:hAnsi="Times New Roman" w:cs="Times New Roman"/>
          <w:sz w:val="24"/>
          <w:szCs w:val="24"/>
        </w:rPr>
        <w:t xml:space="preserve"> because they might not have the </w:t>
      </w:r>
      <w:r w:rsidR="009C3D1C" w:rsidRPr="004E52C0">
        <w:rPr>
          <w:rFonts w:ascii="Times New Roman" w:hAnsi="Times New Roman" w:cs="Times New Roman"/>
          <w:sz w:val="24"/>
          <w:szCs w:val="24"/>
        </w:rPr>
        <w:t>crucial</w:t>
      </w:r>
      <w:r w:rsidR="00EB316D" w:rsidRPr="004E52C0">
        <w:rPr>
          <w:rFonts w:ascii="Times New Roman" w:hAnsi="Times New Roman" w:cs="Times New Roman"/>
          <w:sz w:val="24"/>
          <w:szCs w:val="24"/>
        </w:rPr>
        <w:t xml:space="preserve"> </w:t>
      </w:r>
      <w:r w:rsidR="00EB316D" w:rsidRPr="004E52C0">
        <w:rPr>
          <w:rFonts w:ascii="Times New Roman" w:hAnsi="Times New Roman" w:cs="Times New Roman"/>
          <w:sz w:val="24"/>
          <w:szCs w:val="24"/>
        </w:rPr>
        <w:t xml:space="preserve">level of </w:t>
      </w:r>
      <w:r w:rsidR="00EB316D" w:rsidRPr="004E52C0">
        <w:rPr>
          <w:rFonts w:ascii="Times New Roman" w:hAnsi="Times New Roman" w:cs="Times New Roman"/>
          <w:sz w:val="24"/>
          <w:szCs w:val="24"/>
        </w:rPr>
        <w:t>literacy to identify persuasive purpose</w:t>
      </w:r>
      <w:r w:rsidR="00EB316D" w:rsidRPr="004E52C0">
        <w:rPr>
          <w:rFonts w:ascii="Times New Roman" w:hAnsi="Times New Roman" w:cs="Times New Roman"/>
          <w:sz w:val="24"/>
          <w:szCs w:val="24"/>
        </w:rPr>
        <w:t xml:space="preserve"> </w:t>
      </w:r>
      <w:r w:rsidR="00EB316D" w:rsidRPr="004E52C0">
        <w:rPr>
          <w:rFonts w:ascii="Times New Roman" w:hAnsi="Times New Roman" w:cs="Times New Roman"/>
          <w:sz w:val="24"/>
          <w:szCs w:val="24"/>
        </w:rPr>
        <w:t xml:space="preserve">(Boerman &amp; van </w:t>
      </w:r>
      <w:proofErr w:type="spellStart"/>
      <w:r w:rsidR="00EB316D" w:rsidRPr="004E52C0">
        <w:rPr>
          <w:rFonts w:ascii="Times New Roman" w:hAnsi="Times New Roman" w:cs="Times New Roman"/>
          <w:sz w:val="24"/>
          <w:szCs w:val="24"/>
        </w:rPr>
        <w:t>Reijmersdal</w:t>
      </w:r>
      <w:proofErr w:type="spellEnd"/>
      <w:r w:rsidR="00EB316D" w:rsidRPr="004E52C0">
        <w:rPr>
          <w:rFonts w:ascii="Times New Roman" w:hAnsi="Times New Roman" w:cs="Times New Roman"/>
          <w:sz w:val="24"/>
          <w:szCs w:val="24"/>
        </w:rPr>
        <w:t>, 2020).</w:t>
      </w:r>
    </w:p>
    <w:p w14:paraId="0EFCB694" w14:textId="315F90F3" w:rsidR="001C2A28" w:rsidRPr="004E52C0" w:rsidRDefault="001C2A28" w:rsidP="00EB316D">
      <w:pPr>
        <w:rPr>
          <w:rFonts w:ascii="Times New Roman" w:hAnsi="Times New Roman" w:cs="Times New Roman"/>
          <w:b/>
          <w:bCs/>
          <w:sz w:val="24"/>
          <w:szCs w:val="24"/>
        </w:rPr>
      </w:pPr>
      <w:r w:rsidRPr="004E52C0">
        <w:rPr>
          <w:rFonts w:ascii="Times New Roman" w:hAnsi="Times New Roman" w:cs="Times New Roman"/>
          <w:b/>
          <w:bCs/>
          <w:sz w:val="24"/>
          <w:szCs w:val="24"/>
        </w:rPr>
        <w:t>Algorithm Manipulation</w:t>
      </w:r>
    </w:p>
    <w:p w14:paraId="732F3476" w14:textId="1907EA97" w:rsidR="001C2A28" w:rsidRPr="004E52C0" w:rsidRDefault="001C2A28" w:rsidP="001C2A28">
      <w:pPr>
        <w:rPr>
          <w:rFonts w:ascii="Times New Roman" w:hAnsi="Times New Roman" w:cs="Times New Roman"/>
          <w:sz w:val="24"/>
          <w:szCs w:val="24"/>
        </w:rPr>
      </w:pPr>
      <w:r w:rsidRPr="004E52C0">
        <w:rPr>
          <w:rFonts w:ascii="Times New Roman" w:hAnsi="Times New Roman" w:cs="Times New Roman"/>
          <w:sz w:val="24"/>
          <w:szCs w:val="24"/>
        </w:rPr>
        <w:t>TikTok’s “For You” algorithm is a powerful</w:t>
      </w:r>
      <w:r w:rsidR="009C3D1C" w:rsidRPr="004E52C0">
        <w:rPr>
          <w:rFonts w:ascii="Times New Roman" w:hAnsi="Times New Roman" w:cs="Times New Roman"/>
          <w:sz w:val="24"/>
          <w:szCs w:val="24"/>
        </w:rPr>
        <w:t xml:space="preserve"> tool</w:t>
      </w:r>
      <w:r w:rsidRPr="004E52C0">
        <w:rPr>
          <w:rFonts w:ascii="Times New Roman" w:hAnsi="Times New Roman" w:cs="Times New Roman"/>
          <w:sz w:val="24"/>
          <w:szCs w:val="24"/>
        </w:rPr>
        <w:t xml:space="preserve"> for marketers, but it </w:t>
      </w:r>
      <w:r w:rsidRPr="004E52C0">
        <w:rPr>
          <w:rFonts w:ascii="Times New Roman" w:hAnsi="Times New Roman" w:cs="Times New Roman"/>
          <w:sz w:val="24"/>
          <w:szCs w:val="24"/>
        </w:rPr>
        <w:t>doesn’t come</w:t>
      </w:r>
      <w:r w:rsidRPr="004E52C0">
        <w:rPr>
          <w:rFonts w:ascii="Times New Roman" w:hAnsi="Times New Roman" w:cs="Times New Roman"/>
          <w:sz w:val="24"/>
          <w:szCs w:val="24"/>
        </w:rPr>
        <w:t xml:space="preserve"> with</w:t>
      </w:r>
      <w:r w:rsidRPr="004E52C0">
        <w:rPr>
          <w:rFonts w:ascii="Times New Roman" w:hAnsi="Times New Roman" w:cs="Times New Roman"/>
          <w:sz w:val="24"/>
          <w:szCs w:val="24"/>
        </w:rPr>
        <w:t>out</w:t>
      </w:r>
      <w:r w:rsidRPr="004E52C0">
        <w:rPr>
          <w:rFonts w:ascii="Times New Roman" w:hAnsi="Times New Roman" w:cs="Times New Roman"/>
          <w:sz w:val="24"/>
          <w:szCs w:val="24"/>
        </w:rPr>
        <w:t xml:space="preserve"> ethical concerns. </w:t>
      </w:r>
      <w:r w:rsidRPr="004E52C0">
        <w:rPr>
          <w:rFonts w:ascii="Times New Roman" w:hAnsi="Times New Roman" w:cs="Times New Roman"/>
          <w:sz w:val="24"/>
          <w:szCs w:val="24"/>
        </w:rPr>
        <w:t>I</w:t>
      </w:r>
      <w:r w:rsidRPr="004E52C0">
        <w:rPr>
          <w:rFonts w:ascii="Times New Roman" w:hAnsi="Times New Roman" w:cs="Times New Roman"/>
          <w:sz w:val="24"/>
          <w:szCs w:val="24"/>
        </w:rPr>
        <w:t xml:space="preserve">t can amplify </w:t>
      </w:r>
      <w:r w:rsidRPr="004E52C0">
        <w:rPr>
          <w:rFonts w:ascii="Times New Roman" w:hAnsi="Times New Roman" w:cs="Times New Roman"/>
          <w:sz w:val="24"/>
          <w:szCs w:val="24"/>
        </w:rPr>
        <w:t>incredible</w:t>
      </w:r>
      <w:r w:rsidRPr="004E52C0">
        <w:rPr>
          <w:rFonts w:ascii="Times New Roman" w:hAnsi="Times New Roman" w:cs="Times New Roman"/>
          <w:sz w:val="24"/>
          <w:szCs w:val="24"/>
        </w:rPr>
        <w:t xml:space="preserve"> content, fuel addictive</w:t>
      </w:r>
      <w:r w:rsidR="009C3D1C" w:rsidRPr="004E52C0">
        <w:rPr>
          <w:rFonts w:ascii="Times New Roman" w:hAnsi="Times New Roman" w:cs="Times New Roman"/>
          <w:sz w:val="24"/>
          <w:szCs w:val="24"/>
        </w:rPr>
        <w:t xml:space="preserve"> “doom”</w:t>
      </w:r>
      <w:r w:rsidRPr="004E52C0">
        <w:rPr>
          <w:rFonts w:ascii="Times New Roman" w:hAnsi="Times New Roman" w:cs="Times New Roman"/>
          <w:sz w:val="24"/>
          <w:szCs w:val="24"/>
        </w:rPr>
        <w:t xml:space="preserve"> scrolling, and </w:t>
      </w:r>
      <w:r w:rsidRPr="004E52C0">
        <w:rPr>
          <w:rFonts w:ascii="Times New Roman" w:hAnsi="Times New Roman" w:cs="Times New Roman"/>
          <w:sz w:val="24"/>
          <w:szCs w:val="24"/>
        </w:rPr>
        <w:lastRenderedPageBreak/>
        <w:t>spread misinformation (</w:t>
      </w:r>
      <w:proofErr w:type="spellStart"/>
      <w:r w:rsidRPr="004E52C0">
        <w:rPr>
          <w:rFonts w:ascii="Times New Roman" w:hAnsi="Times New Roman" w:cs="Times New Roman"/>
          <w:sz w:val="24"/>
          <w:szCs w:val="24"/>
        </w:rPr>
        <w:t>Skandali</w:t>
      </w:r>
      <w:proofErr w:type="spellEnd"/>
      <w:r w:rsidRPr="004E52C0">
        <w:rPr>
          <w:rFonts w:ascii="Times New Roman" w:hAnsi="Times New Roman" w:cs="Times New Roman"/>
          <w:sz w:val="24"/>
          <w:szCs w:val="24"/>
        </w:rPr>
        <w:t xml:space="preserve">, 2025). Although marketers may profit from these </w:t>
      </w:r>
      <w:r w:rsidRPr="004E52C0">
        <w:rPr>
          <w:rFonts w:ascii="Times New Roman" w:hAnsi="Times New Roman" w:cs="Times New Roman"/>
          <w:sz w:val="24"/>
          <w:szCs w:val="24"/>
        </w:rPr>
        <w:t>effects</w:t>
      </w:r>
      <w:r w:rsidRPr="004E52C0">
        <w:rPr>
          <w:rFonts w:ascii="Times New Roman" w:hAnsi="Times New Roman" w:cs="Times New Roman"/>
          <w:sz w:val="24"/>
          <w:szCs w:val="24"/>
        </w:rPr>
        <w:t xml:space="preserve">, doing so runs the danger of negatively </w:t>
      </w:r>
      <w:r w:rsidRPr="004E52C0">
        <w:rPr>
          <w:rFonts w:ascii="Times New Roman" w:hAnsi="Times New Roman" w:cs="Times New Roman"/>
          <w:sz w:val="24"/>
          <w:szCs w:val="24"/>
        </w:rPr>
        <w:t>affecting</w:t>
      </w:r>
      <w:r w:rsidRPr="004E52C0">
        <w:rPr>
          <w:rFonts w:ascii="Times New Roman" w:hAnsi="Times New Roman" w:cs="Times New Roman"/>
          <w:sz w:val="24"/>
          <w:szCs w:val="24"/>
        </w:rPr>
        <w:t xml:space="preserve"> consumers' digital wellness, which is why accountability </w:t>
      </w:r>
      <w:r w:rsidRPr="004E52C0">
        <w:rPr>
          <w:rFonts w:ascii="Times New Roman" w:hAnsi="Times New Roman" w:cs="Times New Roman"/>
          <w:sz w:val="24"/>
          <w:szCs w:val="24"/>
        </w:rPr>
        <w:t>is</w:t>
      </w:r>
      <w:r w:rsidRPr="004E52C0">
        <w:rPr>
          <w:rFonts w:ascii="Times New Roman" w:hAnsi="Times New Roman" w:cs="Times New Roman"/>
          <w:sz w:val="24"/>
          <w:szCs w:val="24"/>
        </w:rPr>
        <w:t xml:space="preserve"> </w:t>
      </w:r>
      <w:r w:rsidRPr="004E52C0">
        <w:rPr>
          <w:rFonts w:ascii="Times New Roman" w:hAnsi="Times New Roman" w:cs="Times New Roman"/>
          <w:sz w:val="24"/>
          <w:szCs w:val="24"/>
        </w:rPr>
        <w:t>important</w:t>
      </w:r>
      <w:r w:rsidRPr="004E52C0">
        <w:rPr>
          <w:rFonts w:ascii="Times New Roman" w:hAnsi="Times New Roman" w:cs="Times New Roman"/>
          <w:sz w:val="24"/>
          <w:szCs w:val="24"/>
        </w:rPr>
        <w:t>.</w:t>
      </w:r>
    </w:p>
    <w:p w14:paraId="3B5DB935" w14:textId="020C25E1" w:rsidR="001C2A28" w:rsidRPr="004E52C0" w:rsidRDefault="001C2A28" w:rsidP="001C2A28">
      <w:pPr>
        <w:rPr>
          <w:rFonts w:ascii="Times New Roman" w:hAnsi="Times New Roman" w:cs="Times New Roman"/>
          <w:b/>
          <w:bCs/>
          <w:sz w:val="24"/>
          <w:szCs w:val="24"/>
        </w:rPr>
      </w:pPr>
      <w:r w:rsidRPr="004E52C0">
        <w:rPr>
          <w:rFonts w:ascii="Times New Roman" w:hAnsi="Times New Roman" w:cs="Times New Roman"/>
          <w:b/>
          <w:bCs/>
          <w:sz w:val="24"/>
          <w:szCs w:val="24"/>
        </w:rPr>
        <w:t>Misinformation</w:t>
      </w:r>
    </w:p>
    <w:p w14:paraId="6348A46C" w14:textId="491833E9" w:rsidR="001C2A28" w:rsidRPr="004E52C0" w:rsidRDefault="009C3D1C" w:rsidP="001C2A28">
      <w:pPr>
        <w:rPr>
          <w:rFonts w:ascii="Times New Roman" w:hAnsi="Times New Roman" w:cs="Times New Roman"/>
          <w:sz w:val="24"/>
          <w:szCs w:val="24"/>
        </w:rPr>
      </w:pPr>
      <w:r w:rsidRPr="009C3D1C">
        <w:rPr>
          <w:rFonts w:ascii="Times New Roman" w:hAnsi="Times New Roman" w:cs="Times New Roman"/>
          <w:sz w:val="24"/>
          <w:szCs w:val="24"/>
        </w:rPr>
        <w:t xml:space="preserve">Misinformation spreading is another problem with TikTok. Because of </w:t>
      </w:r>
      <w:r w:rsidRPr="004E52C0">
        <w:rPr>
          <w:rFonts w:ascii="Times New Roman" w:hAnsi="Times New Roman" w:cs="Times New Roman"/>
          <w:sz w:val="24"/>
          <w:szCs w:val="24"/>
        </w:rPr>
        <w:t>the way it is designed</w:t>
      </w:r>
      <w:r w:rsidRPr="009C3D1C">
        <w:rPr>
          <w:rFonts w:ascii="Times New Roman" w:hAnsi="Times New Roman" w:cs="Times New Roman"/>
          <w:sz w:val="24"/>
          <w:szCs w:val="24"/>
        </w:rPr>
        <w:t>, TikTok prioritises virality over validation</w:t>
      </w:r>
      <w:r w:rsidRPr="004E52C0">
        <w:rPr>
          <w:rFonts w:ascii="Times New Roman" w:hAnsi="Times New Roman" w:cs="Times New Roman"/>
          <w:sz w:val="24"/>
          <w:szCs w:val="24"/>
        </w:rPr>
        <w:t xml:space="preserve">, </w:t>
      </w:r>
      <w:r w:rsidR="001C2A28" w:rsidRPr="004E52C0">
        <w:rPr>
          <w:rFonts w:ascii="Times New Roman" w:hAnsi="Times New Roman" w:cs="Times New Roman"/>
          <w:sz w:val="24"/>
          <w:szCs w:val="24"/>
        </w:rPr>
        <w:t xml:space="preserve">and </w:t>
      </w:r>
      <w:r w:rsidR="00B23714" w:rsidRPr="004E52C0">
        <w:rPr>
          <w:rFonts w:ascii="Times New Roman" w:hAnsi="Times New Roman" w:cs="Times New Roman"/>
          <w:sz w:val="24"/>
          <w:szCs w:val="24"/>
        </w:rPr>
        <w:t>short videos</w:t>
      </w:r>
      <w:r w:rsidRPr="004E52C0">
        <w:rPr>
          <w:rFonts w:ascii="Times New Roman" w:hAnsi="Times New Roman" w:cs="Times New Roman"/>
          <w:sz w:val="24"/>
          <w:szCs w:val="24"/>
        </w:rPr>
        <w:t xml:space="preserve"> and reels</w:t>
      </w:r>
      <w:r w:rsidR="001C2A28" w:rsidRPr="004E52C0">
        <w:rPr>
          <w:rFonts w:ascii="Times New Roman" w:hAnsi="Times New Roman" w:cs="Times New Roman"/>
          <w:sz w:val="24"/>
          <w:szCs w:val="24"/>
        </w:rPr>
        <w:t xml:space="preserve"> have the potential to swiftly spread inaccurate or politically biassed content. The European Union launched investigations under the Digital Services Act (DSA) to </w:t>
      </w:r>
      <w:r w:rsidRPr="004E52C0">
        <w:rPr>
          <w:rFonts w:ascii="Times New Roman" w:hAnsi="Times New Roman" w:cs="Times New Roman"/>
          <w:sz w:val="24"/>
          <w:szCs w:val="24"/>
        </w:rPr>
        <w:t>evaluate</w:t>
      </w:r>
      <w:r w:rsidR="001C2A28" w:rsidRPr="004E52C0">
        <w:rPr>
          <w:rFonts w:ascii="Times New Roman" w:hAnsi="Times New Roman" w:cs="Times New Roman"/>
          <w:sz w:val="24"/>
          <w:szCs w:val="24"/>
        </w:rPr>
        <w:t xml:space="preserve"> TikTok’s role in election-related misinformation and political advertising transparency (Reuter, 2025).</w:t>
      </w:r>
      <w:r w:rsidR="00D577D3" w:rsidRPr="004E52C0">
        <w:rPr>
          <w:rFonts w:ascii="Times New Roman" w:hAnsi="Times New Roman" w:cs="Times New Roman"/>
          <w:sz w:val="24"/>
          <w:szCs w:val="24"/>
        </w:rPr>
        <w:t xml:space="preserve"> </w:t>
      </w:r>
      <w:r w:rsidR="00D577D3" w:rsidRPr="004E52C0">
        <w:rPr>
          <w:rFonts w:ascii="Times New Roman" w:hAnsi="Times New Roman" w:cs="Times New Roman"/>
          <w:sz w:val="24"/>
          <w:szCs w:val="24"/>
        </w:rPr>
        <w:t xml:space="preserve">Brands must refrain from directly or indirectly supporting or profiting from disinformation ecosystems </w:t>
      </w:r>
      <w:r w:rsidRPr="004E52C0">
        <w:rPr>
          <w:rFonts w:ascii="Times New Roman" w:hAnsi="Times New Roman" w:cs="Times New Roman"/>
          <w:sz w:val="24"/>
          <w:szCs w:val="24"/>
        </w:rPr>
        <w:t>to</w:t>
      </w:r>
      <w:r w:rsidR="00D577D3" w:rsidRPr="004E52C0">
        <w:rPr>
          <w:rFonts w:ascii="Times New Roman" w:hAnsi="Times New Roman" w:cs="Times New Roman"/>
          <w:sz w:val="24"/>
          <w:szCs w:val="24"/>
        </w:rPr>
        <w:t xml:space="preserve"> practise ethical marketing. </w:t>
      </w:r>
      <w:r w:rsidRPr="004E52C0">
        <w:rPr>
          <w:rFonts w:ascii="Times New Roman" w:hAnsi="Times New Roman" w:cs="Times New Roman"/>
          <w:sz w:val="24"/>
          <w:szCs w:val="24"/>
        </w:rPr>
        <w:t>M</w:t>
      </w:r>
      <w:r w:rsidR="00D577D3" w:rsidRPr="004E52C0">
        <w:rPr>
          <w:rFonts w:ascii="Times New Roman" w:hAnsi="Times New Roman" w:cs="Times New Roman"/>
          <w:sz w:val="24"/>
          <w:szCs w:val="24"/>
        </w:rPr>
        <w:t>arketers should confirm that there is no manipulative material in their</w:t>
      </w:r>
      <w:r w:rsidRPr="004E52C0">
        <w:rPr>
          <w:rFonts w:ascii="Times New Roman" w:hAnsi="Times New Roman" w:cs="Times New Roman"/>
          <w:sz w:val="24"/>
          <w:szCs w:val="24"/>
        </w:rPr>
        <w:t xml:space="preserve"> adverts </w:t>
      </w:r>
      <w:r w:rsidR="00D577D3" w:rsidRPr="004E52C0">
        <w:rPr>
          <w:rFonts w:ascii="Times New Roman" w:hAnsi="Times New Roman" w:cs="Times New Roman"/>
          <w:sz w:val="24"/>
          <w:szCs w:val="24"/>
        </w:rPr>
        <w:t>(Jalli,2025).</w:t>
      </w:r>
    </w:p>
    <w:p w14:paraId="575809BE" w14:textId="1AB5DC6B" w:rsidR="009C3D1C" w:rsidRPr="004E52C0" w:rsidRDefault="009C3D1C" w:rsidP="001C2A28">
      <w:pPr>
        <w:rPr>
          <w:rFonts w:ascii="Times New Roman" w:hAnsi="Times New Roman" w:cs="Times New Roman"/>
          <w:b/>
          <w:bCs/>
          <w:sz w:val="24"/>
          <w:szCs w:val="24"/>
        </w:rPr>
      </w:pPr>
      <w:r w:rsidRPr="004E52C0">
        <w:rPr>
          <w:rFonts w:ascii="Times New Roman" w:hAnsi="Times New Roman" w:cs="Times New Roman"/>
          <w:b/>
          <w:bCs/>
          <w:sz w:val="24"/>
          <w:szCs w:val="24"/>
        </w:rPr>
        <w:t>Influencer transparency</w:t>
      </w:r>
    </w:p>
    <w:p w14:paraId="1CBE80EF" w14:textId="04253130" w:rsidR="009C3D1C" w:rsidRPr="004E52C0" w:rsidRDefault="009C3D1C" w:rsidP="001C2A28">
      <w:pPr>
        <w:rPr>
          <w:rFonts w:ascii="Times New Roman" w:hAnsi="Times New Roman" w:cs="Times New Roman"/>
          <w:sz w:val="24"/>
          <w:szCs w:val="24"/>
        </w:rPr>
      </w:pPr>
      <w:r w:rsidRPr="004E52C0">
        <w:rPr>
          <w:rFonts w:ascii="Times New Roman" w:hAnsi="Times New Roman" w:cs="Times New Roman"/>
          <w:sz w:val="24"/>
          <w:szCs w:val="24"/>
        </w:rPr>
        <w:t xml:space="preserve">TikTok’s influencer network </w:t>
      </w:r>
      <w:r w:rsidR="00B53604" w:rsidRPr="004E52C0">
        <w:rPr>
          <w:rFonts w:ascii="Times New Roman" w:hAnsi="Times New Roman" w:cs="Times New Roman"/>
          <w:sz w:val="24"/>
          <w:szCs w:val="24"/>
        </w:rPr>
        <w:t xml:space="preserve">shows both ethical risks and opportunities. Studies have shown that when sponsorships are not disclosed, audiences, especially children may not realise that they are being advertised to which often blurs the boundaries of what is original content and what is paid content. </w:t>
      </w:r>
      <w:r w:rsidR="00B53604" w:rsidRPr="004E52C0">
        <w:rPr>
          <w:rFonts w:ascii="Times New Roman" w:hAnsi="Times New Roman" w:cs="Times New Roman"/>
          <w:sz w:val="24"/>
          <w:szCs w:val="24"/>
        </w:rPr>
        <w:t xml:space="preserve">(Boerman &amp; van </w:t>
      </w:r>
      <w:proofErr w:type="spellStart"/>
      <w:r w:rsidR="00B53604" w:rsidRPr="004E52C0">
        <w:rPr>
          <w:rFonts w:ascii="Times New Roman" w:hAnsi="Times New Roman" w:cs="Times New Roman"/>
          <w:sz w:val="24"/>
          <w:szCs w:val="24"/>
        </w:rPr>
        <w:t>Reijmersdal</w:t>
      </w:r>
      <w:proofErr w:type="spellEnd"/>
      <w:r w:rsidR="00B53604" w:rsidRPr="004E52C0">
        <w:rPr>
          <w:rFonts w:ascii="Times New Roman" w:hAnsi="Times New Roman" w:cs="Times New Roman"/>
          <w:sz w:val="24"/>
          <w:szCs w:val="24"/>
        </w:rPr>
        <w:t>, 2020).</w:t>
      </w:r>
      <w:r w:rsidR="00B53604" w:rsidRPr="004E52C0">
        <w:rPr>
          <w:rFonts w:ascii="Times New Roman" w:hAnsi="Times New Roman" w:cs="Times New Roman"/>
          <w:sz w:val="24"/>
          <w:szCs w:val="24"/>
        </w:rPr>
        <w:t xml:space="preserve"> The Advertising Standards Authority which is a regulatory authority in the UK has punished influencers for failing to meet disclosure requirements. To market ethically on TikTok’s platform, using explicit hashtags such as “ad” and “sponsored” ensures this. </w:t>
      </w:r>
    </w:p>
    <w:p w14:paraId="29D338FE" w14:textId="6BD0C80C" w:rsidR="00B53604" w:rsidRPr="004E52C0" w:rsidRDefault="00B53604" w:rsidP="001C2A28">
      <w:pPr>
        <w:rPr>
          <w:rFonts w:ascii="Times New Roman" w:hAnsi="Times New Roman" w:cs="Times New Roman"/>
          <w:b/>
          <w:bCs/>
          <w:sz w:val="24"/>
          <w:szCs w:val="24"/>
        </w:rPr>
      </w:pPr>
      <w:r w:rsidRPr="004E52C0">
        <w:rPr>
          <w:rFonts w:ascii="Times New Roman" w:hAnsi="Times New Roman" w:cs="Times New Roman"/>
          <w:b/>
          <w:bCs/>
          <w:sz w:val="24"/>
          <w:szCs w:val="24"/>
        </w:rPr>
        <w:t>Ethical Standard Improvements within TikTok</w:t>
      </w:r>
    </w:p>
    <w:p w14:paraId="07FABB71" w14:textId="0F75E459" w:rsidR="00B53604" w:rsidRPr="004E52C0" w:rsidRDefault="00B53604" w:rsidP="001C2A28">
      <w:pPr>
        <w:rPr>
          <w:rFonts w:ascii="Times New Roman" w:hAnsi="Times New Roman" w:cs="Times New Roman"/>
          <w:sz w:val="24"/>
          <w:szCs w:val="24"/>
        </w:rPr>
      </w:pPr>
      <w:r w:rsidRPr="004E52C0">
        <w:rPr>
          <w:rFonts w:ascii="Times New Roman" w:hAnsi="Times New Roman" w:cs="Times New Roman"/>
          <w:sz w:val="24"/>
          <w:szCs w:val="24"/>
        </w:rPr>
        <w:t xml:space="preserve">TikTok has made several changes </w:t>
      </w:r>
      <w:r w:rsidR="000328AF" w:rsidRPr="004E52C0">
        <w:rPr>
          <w:rFonts w:ascii="Times New Roman" w:hAnsi="Times New Roman" w:cs="Times New Roman"/>
          <w:sz w:val="24"/>
          <w:szCs w:val="24"/>
        </w:rPr>
        <w:t xml:space="preserve">to improve its ethical standards despite these challenges. </w:t>
      </w:r>
    </w:p>
    <w:p w14:paraId="4DB16B4A" w14:textId="056F8623" w:rsidR="000328AF" w:rsidRPr="004E52C0" w:rsidRDefault="000328AF" w:rsidP="001C2A28">
      <w:pPr>
        <w:rPr>
          <w:rFonts w:ascii="Times New Roman" w:hAnsi="Times New Roman" w:cs="Times New Roman"/>
          <w:sz w:val="24"/>
          <w:szCs w:val="24"/>
        </w:rPr>
      </w:pPr>
      <w:r w:rsidRPr="004E52C0">
        <w:rPr>
          <w:rFonts w:ascii="Times New Roman" w:hAnsi="Times New Roman" w:cs="Times New Roman"/>
          <w:sz w:val="24"/>
          <w:szCs w:val="24"/>
        </w:rPr>
        <w:t xml:space="preserve">Project Clover rolled out in Europe to tackle data privacy issues, keeping European user data inside local data </w:t>
      </w:r>
      <w:r w:rsidR="00D0434B" w:rsidRPr="004E52C0">
        <w:rPr>
          <w:rFonts w:ascii="Times New Roman" w:hAnsi="Times New Roman" w:cs="Times New Roman"/>
          <w:sz w:val="24"/>
          <w:szCs w:val="24"/>
        </w:rPr>
        <w:t>centres</w:t>
      </w:r>
      <w:r w:rsidRPr="004E52C0">
        <w:rPr>
          <w:rFonts w:ascii="Times New Roman" w:hAnsi="Times New Roman" w:cs="Times New Roman"/>
          <w:sz w:val="24"/>
          <w:szCs w:val="24"/>
        </w:rPr>
        <w:t xml:space="preserve"> in Ireland, Norway, and Finland. TikTok brought in NCC Group for independent security audits, making sure only the right people can access that data (TikTok, 2025). </w:t>
      </w:r>
      <w:r w:rsidR="00B23714" w:rsidRPr="004E52C0">
        <w:rPr>
          <w:rFonts w:ascii="Times New Roman" w:hAnsi="Times New Roman" w:cs="Times New Roman"/>
          <w:sz w:val="24"/>
          <w:szCs w:val="24"/>
        </w:rPr>
        <w:t xml:space="preserve">They </w:t>
      </w:r>
      <w:r w:rsidR="00D0434B" w:rsidRPr="004E52C0">
        <w:rPr>
          <w:rFonts w:ascii="Times New Roman" w:hAnsi="Times New Roman" w:cs="Times New Roman"/>
          <w:sz w:val="24"/>
          <w:szCs w:val="24"/>
        </w:rPr>
        <w:t>help</w:t>
      </w:r>
      <w:r w:rsidRPr="004E52C0">
        <w:rPr>
          <w:rFonts w:ascii="Times New Roman" w:hAnsi="Times New Roman" w:cs="Times New Roman"/>
          <w:sz w:val="24"/>
          <w:szCs w:val="24"/>
        </w:rPr>
        <w:t xml:space="preserve"> protect user info and start to rebuild trust. </w:t>
      </w:r>
    </w:p>
    <w:p w14:paraId="528D14F4" w14:textId="77777777" w:rsidR="000328AF" w:rsidRPr="004E52C0" w:rsidRDefault="000328AF" w:rsidP="001C2A28">
      <w:pPr>
        <w:rPr>
          <w:rFonts w:ascii="Times New Roman" w:hAnsi="Times New Roman" w:cs="Times New Roman"/>
          <w:sz w:val="24"/>
          <w:szCs w:val="24"/>
        </w:rPr>
      </w:pPr>
      <w:r w:rsidRPr="004E52C0">
        <w:rPr>
          <w:rFonts w:ascii="Times New Roman" w:hAnsi="Times New Roman" w:cs="Times New Roman"/>
          <w:sz w:val="24"/>
          <w:szCs w:val="24"/>
        </w:rPr>
        <w:t xml:space="preserve">TikTok’s also trying to be more upfront. They now publish quarterly transparency reports, laying out what content they’ve removed, how many data requests they got, and what happened with moderation (TikTok, 2024). The EU’s Digital Services Act pushes them even further, so now TikTok </w:t>
      </w:r>
      <w:proofErr w:type="gramStart"/>
      <w:r w:rsidRPr="004E52C0">
        <w:rPr>
          <w:rFonts w:ascii="Times New Roman" w:hAnsi="Times New Roman" w:cs="Times New Roman"/>
          <w:sz w:val="24"/>
          <w:szCs w:val="24"/>
        </w:rPr>
        <w:t>has to</w:t>
      </w:r>
      <w:proofErr w:type="gramEnd"/>
      <w:r w:rsidRPr="004E52C0">
        <w:rPr>
          <w:rFonts w:ascii="Times New Roman" w:hAnsi="Times New Roman" w:cs="Times New Roman"/>
          <w:sz w:val="24"/>
          <w:szCs w:val="24"/>
        </w:rPr>
        <w:t xml:space="preserve"> give better explanations for why you see certain content and how moderation decisions get made.</w:t>
      </w:r>
    </w:p>
    <w:p w14:paraId="39A77034" w14:textId="77777777" w:rsidR="000328AF" w:rsidRPr="004E52C0" w:rsidRDefault="000328AF" w:rsidP="001C2A28">
      <w:pPr>
        <w:rPr>
          <w:rFonts w:ascii="Times New Roman" w:hAnsi="Times New Roman" w:cs="Times New Roman"/>
          <w:sz w:val="24"/>
          <w:szCs w:val="24"/>
        </w:rPr>
      </w:pPr>
      <w:r w:rsidRPr="004E52C0">
        <w:rPr>
          <w:rFonts w:ascii="Times New Roman" w:hAnsi="Times New Roman" w:cs="Times New Roman"/>
          <w:sz w:val="24"/>
          <w:szCs w:val="24"/>
        </w:rPr>
        <w:t xml:space="preserve"> For younger users, TikTok’s rolled out Family Pairing tools and tightened up advertising rules. If you’re under 18, advertisers can’t target you with specific ad types or interests (TikTok Ads Help, 2025). Direct messaging is off limits for the youngest users, and their accounts go private by default. </w:t>
      </w:r>
    </w:p>
    <w:p w14:paraId="190C292F" w14:textId="36C518B1" w:rsidR="000328AF" w:rsidRPr="004E52C0" w:rsidRDefault="000328AF" w:rsidP="001C2A28">
      <w:pPr>
        <w:rPr>
          <w:rFonts w:ascii="Times New Roman" w:hAnsi="Times New Roman" w:cs="Times New Roman"/>
          <w:sz w:val="24"/>
          <w:szCs w:val="24"/>
        </w:rPr>
      </w:pPr>
      <w:r w:rsidRPr="004E52C0">
        <w:rPr>
          <w:rFonts w:ascii="Times New Roman" w:hAnsi="Times New Roman" w:cs="Times New Roman"/>
          <w:sz w:val="24"/>
          <w:szCs w:val="24"/>
        </w:rPr>
        <w:t xml:space="preserve">They also </w:t>
      </w:r>
      <w:r w:rsidR="00F7354D" w:rsidRPr="004E52C0">
        <w:rPr>
          <w:rFonts w:ascii="Times New Roman" w:hAnsi="Times New Roman" w:cs="Times New Roman"/>
          <w:sz w:val="24"/>
          <w:szCs w:val="24"/>
        </w:rPr>
        <w:t>changed</w:t>
      </w:r>
      <w:r w:rsidRPr="004E52C0">
        <w:rPr>
          <w:rFonts w:ascii="Times New Roman" w:hAnsi="Times New Roman" w:cs="Times New Roman"/>
          <w:sz w:val="24"/>
          <w:szCs w:val="24"/>
        </w:rPr>
        <w:t xml:space="preserve"> their Branded Content Policy, so paid partnerships are clearly marked and follow local ad laws. The company is talking a lot more about ethical marketing and transparency these days, but how well they enforce these rules still depends on where you are.</w:t>
      </w:r>
    </w:p>
    <w:p w14:paraId="0C0FFD22" w14:textId="3943A42A" w:rsidR="00B53604" w:rsidRPr="004E52C0" w:rsidRDefault="00D0434B" w:rsidP="001C2A28">
      <w:pPr>
        <w:rPr>
          <w:rFonts w:ascii="Times New Roman" w:hAnsi="Times New Roman" w:cs="Times New Roman"/>
          <w:sz w:val="24"/>
          <w:szCs w:val="24"/>
        </w:rPr>
      </w:pPr>
      <w:r w:rsidRPr="004E52C0">
        <w:rPr>
          <w:rFonts w:ascii="Times New Roman" w:hAnsi="Times New Roman" w:cs="Times New Roman"/>
          <w:sz w:val="24"/>
          <w:szCs w:val="24"/>
        </w:rPr>
        <w:t xml:space="preserve">TikTok gives marketers a unique way to grab attention and get creative. </w:t>
      </w:r>
      <w:r w:rsidR="00B23714" w:rsidRPr="004E52C0">
        <w:rPr>
          <w:rFonts w:ascii="Times New Roman" w:hAnsi="Times New Roman" w:cs="Times New Roman"/>
          <w:sz w:val="24"/>
          <w:szCs w:val="24"/>
        </w:rPr>
        <w:t>However,</w:t>
      </w:r>
      <w:r w:rsidRPr="004E52C0">
        <w:rPr>
          <w:rFonts w:ascii="Times New Roman" w:hAnsi="Times New Roman" w:cs="Times New Roman"/>
          <w:sz w:val="24"/>
          <w:szCs w:val="24"/>
        </w:rPr>
        <w:t xml:space="preserve"> </w:t>
      </w:r>
      <w:r w:rsidRPr="004E52C0">
        <w:rPr>
          <w:rFonts w:ascii="Times New Roman" w:hAnsi="Times New Roman" w:cs="Times New Roman"/>
          <w:sz w:val="24"/>
          <w:szCs w:val="24"/>
        </w:rPr>
        <w:t xml:space="preserve">its reputation isn’t </w:t>
      </w:r>
      <w:r w:rsidRPr="004E52C0">
        <w:rPr>
          <w:rFonts w:ascii="Times New Roman" w:hAnsi="Times New Roman" w:cs="Times New Roman"/>
          <w:sz w:val="24"/>
          <w:szCs w:val="24"/>
        </w:rPr>
        <w:t xml:space="preserve">fantastic with </w:t>
      </w:r>
      <w:r w:rsidRPr="004E52C0">
        <w:rPr>
          <w:rFonts w:ascii="Times New Roman" w:hAnsi="Times New Roman" w:cs="Times New Roman"/>
          <w:sz w:val="24"/>
          <w:szCs w:val="24"/>
        </w:rPr>
        <w:t>privacy worries</w:t>
      </w:r>
      <w:r w:rsidRPr="004E52C0">
        <w:rPr>
          <w:rFonts w:ascii="Times New Roman" w:hAnsi="Times New Roman" w:cs="Times New Roman"/>
          <w:sz w:val="24"/>
          <w:szCs w:val="24"/>
        </w:rPr>
        <w:t xml:space="preserve"> that</w:t>
      </w:r>
      <w:r w:rsidRPr="004E52C0">
        <w:rPr>
          <w:rFonts w:ascii="Times New Roman" w:hAnsi="Times New Roman" w:cs="Times New Roman"/>
          <w:sz w:val="24"/>
          <w:szCs w:val="24"/>
        </w:rPr>
        <w:t xml:space="preserve"> keep popping up, the platform targets </w:t>
      </w:r>
      <w:r w:rsidRPr="004E52C0">
        <w:rPr>
          <w:rFonts w:ascii="Times New Roman" w:hAnsi="Times New Roman" w:cs="Times New Roman"/>
          <w:sz w:val="24"/>
          <w:szCs w:val="24"/>
        </w:rPr>
        <w:lastRenderedPageBreak/>
        <w:t>young users</w:t>
      </w:r>
      <w:r w:rsidRPr="004E52C0">
        <w:rPr>
          <w:rFonts w:ascii="Times New Roman" w:hAnsi="Times New Roman" w:cs="Times New Roman"/>
          <w:sz w:val="24"/>
          <w:szCs w:val="24"/>
        </w:rPr>
        <w:t xml:space="preserve"> </w:t>
      </w:r>
      <w:r w:rsidRPr="004E52C0">
        <w:rPr>
          <w:rFonts w:ascii="Times New Roman" w:hAnsi="Times New Roman" w:cs="Times New Roman"/>
          <w:sz w:val="24"/>
          <w:szCs w:val="24"/>
        </w:rPr>
        <w:t xml:space="preserve">and influencer honesty can be hit or miss. TikTok has made some </w:t>
      </w:r>
      <w:r w:rsidRPr="004E52C0">
        <w:rPr>
          <w:rFonts w:ascii="Times New Roman" w:hAnsi="Times New Roman" w:cs="Times New Roman"/>
          <w:sz w:val="24"/>
          <w:szCs w:val="24"/>
        </w:rPr>
        <w:t>good changes</w:t>
      </w:r>
      <w:r w:rsidRPr="004E52C0">
        <w:rPr>
          <w:rFonts w:ascii="Times New Roman" w:hAnsi="Times New Roman" w:cs="Times New Roman"/>
          <w:sz w:val="24"/>
          <w:szCs w:val="24"/>
        </w:rPr>
        <w:t xml:space="preserve"> lately, like Project Clover, new transparency reports, and stronger policies to protect younger users</w:t>
      </w:r>
      <w:r w:rsidRPr="004E52C0">
        <w:rPr>
          <w:rFonts w:ascii="Times New Roman" w:hAnsi="Times New Roman" w:cs="Times New Roman"/>
          <w:sz w:val="24"/>
          <w:szCs w:val="24"/>
        </w:rPr>
        <w:t xml:space="preserve"> </w:t>
      </w:r>
      <w:r w:rsidRPr="004E52C0">
        <w:rPr>
          <w:rFonts w:ascii="Times New Roman" w:hAnsi="Times New Roman" w:cs="Times New Roman"/>
          <w:sz w:val="24"/>
          <w:szCs w:val="24"/>
        </w:rPr>
        <w:t>but it doesn’t mean marketing on TikTok is suddenly ethical. The real difference comes when brands put transparency, data protection, and care for vulnerable users ahead of chasing quick clicks or profits. That’s what makes marketing on TikTok genuinely responsible.</w:t>
      </w:r>
    </w:p>
    <w:p w14:paraId="7A6C27FB" w14:textId="77777777" w:rsidR="00D0434B" w:rsidRPr="004E52C0" w:rsidRDefault="00D0434B" w:rsidP="001C2A28">
      <w:pPr>
        <w:rPr>
          <w:rFonts w:ascii="Times New Roman" w:hAnsi="Times New Roman" w:cs="Times New Roman"/>
          <w:sz w:val="24"/>
          <w:szCs w:val="24"/>
        </w:rPr>
      </w:pPr>
    </w:p>
    <w:p w14:paraId="1B54B2A7" w14:textId="77777777" w:rsidR="00D0434B" w:rsidRPr="004E52C0" w:rsidRDefault="00D0434B" w:rsidP="001C2A28">
      <w:pPr>
        <w:rPr>
          <w:rFonts w:ascii="Times New Roman" w:hAnsi="Times New Roman" w:cs="Times New Roman"/>
          <w:b/>
          <w:bCs/>
          <w:sz w:val="24"/>
          <w:szCs w:val="24"/>
        </w:rPr>
      </w:pPr>
    </w:p>
    <w:p w14:paraId="4D332D4E" w14:textId="77777777" w:rsidR="00386D21" w:rsidRDefault="00386D21" w:rsidP="001C2A28">
      <w:pPr>
        <w:rPr>
          <w:rFonts w:ascii="Times New Roman" w:hAnsi="Times New Roman" w:cs="Times New Roman"/>
          <w:b/>
          <w:bCs/>
          <w:sz w:val="24"/>
          <w:szCs w:val="24"/>
        </w:rPr>
      </w:pPr>
    </w:p>
    <w:p w14:paraId="12E3645D" w14:textId="77777777" w:rsidR="00386D21" w:rsidRDefault="00386D21" w:rsidP="001C2A28">
      <w:pPr>
        <w:rPr>
          <w:rFonts w:ascii="Times New Roman" w:hAnsi="Times New Roman" w:cs="Times New Roman"/>
          <w:b/>
          <w:bCs/>
          <w:sz w:val="24"/>
          <w:szCs w:val="24"/>
        </w:rPr>
      </w:pPr>
    </w:p>
    <w:p w14:paraId="3A78C9D2" w14:textId="77777777" w:rsidR="00386D21" w:rsidRDefault="00386D21" w:rsidP="001C2A28">
      <w:pPr>
        <w:rPr>
          <w:rFonts w:ascii="Times New Roman" w:hAnsi="Times New Roman" w:cs="Times New Roman"/>
          <w:b/>
          <w:bCs/>
          <w:sz w:val="24"/>
          <w:szCs w:val="24"/>
        </w:rPr>
      </w:pPr>
    </w:p>
    <w:p w14:paraId="1AC05C98" w14:textId="77777777" w:rsidR="00386D21" w:rsidRDefault="00386D21" w:rsidP="001C2A28">
      <w:pPr>
        <w:rPr>
          <w:rFonts w:ascii="Times New Roman" w:hAnsi="Times New Roman" w:cs="Times New Roman"/>
          <w:b/>
          <w:bCs/>
          <w:sz w:val="24"/>
          <w:szCs w:val="24"/>
        </w:rPr>
      </w:pPr>
    </w:p>
    <w:p w14:paraId="65A7BA7D" w14:textId="77777777" w:rsidR="00386D21" w:rsidRDefault="00386D21" w:rsidP="001C2A28">
      <w:pPr>
        <w:rPr>
          <w:rFonts w:ascii="Times New Roman" w:hAnsi="Times New Roman" w:cs="Times New Roman"/>
          <w:b/>
          <w:bCs/>
          <w:sz w:val="24"/>
          <w:szCs w:val="24"/>
        </w:rPr>
      </w:pPr>
    </w:p>
    <w:p w14:paraId="11A20910" w14:textId="77777777" w:rsidR="00386D21" w:rsidRDefault="00386D21" w:rsidP="001C2A28">
      <w:pPr>
        <w:rPr>
          <w:rFonts w:ascii="Times New Roman" w:hAnsi="Times New Roman" w:cs="Times New Roman"/>
          <w:b/>
          <w:bCs/>
          <w:sz w:val="24"/>
          <w:szCs w:val="24"/>
        </w:rPr>
      </w:pPr>
    </w:p>
    <w:p w14:paraId="5CFA109F" w14:textId="77777777" w:rsidR="00386D21" w:rsidRDefault="00386D21" w:rsidP="001C2A28">
      <w:pPr>
        <w:rPr>
          <w:rFonts w:ascii="Times New Roman" w:hAnsi="Times New Roman" w:cs="Times New Roman"/>
          <w:b/>
          <w:bCs/>
          <w:sz w:val="24"/>
          <w:szCs w:val="24"/>
        </w:rPr>
      </w:pPr>
    </w:p>
    <w:p w14:paraId="7B5BDFCC" w14:textId="77777777" w:rsidR="00386D21" w:rsidRDefault="00386D21" w:rsidP="001C2A28">
      <w:pPr>
        <w:rPr>
          <w:rFonts w:ascii="Times New Roman" w:hAnsi="Times New Roman" w:cs="Times New Roman"/>
          <w:b/>
          <w:bCs/>
          <w:sz w:val="24"/>
          <w:szCs w:val="24"/>
        </w:rPr>
      </w:pPr>
    </w:p>
    <w:p w14:paraId="01F3777A" w14:textId="77777777" w:rsidR="00386D21" w:rsidRDefault="00386D21" w:rsidP="001C2A28">
      <w:pPr>
        <w:rPr>
          <w:rFonts w:ascii="Times New Roman" w:hAnsi="Times New Roman" w:cs="Times New Roman"/>
          <w:b/>
          <w:bCs/>
          <w:sz w:val="24"/>
          <w:szCs w:val="24"/>
        </w:rPr>
      </w:pPr>
    </w:p>
    <w:p w14:paraId="1B95C59C" w14:textId="77777777" w:rsidR="00386D21" w:rsidRDefault="00386D21" w:rsidP="001C2A28">
      <w:pPr>
        <w:rPr>
          <w:rFonts w:ascii="Times New Roman" w:hAnsi="Times New Roman" w:cs="Times New Roman"/>
          <w:b/>
          <w:bCs/>
          <w:sz w:val="24"/>
          <w:szCs w:val="24"/>
        </w:rPr>
      </w:pPr>
    </w:p>
    <w:p w14:paraId="0A285DB8" w14:textId="77777777" w:rsidR="00386D21" w:rsidRDefault="00386D21" w:rsidP="001C2A28">
      <w:pPr>
        <w:rPr>
          <w:rFonts w:ascii="Times New Roman" w:hAnsi="Times New Roman" w:cs="Times New Roman"/>
          <w:b/>
          <w:bCs/>
          <w:sz w:val="24"/>
          <w:szCs w:val="24"/>
        </w:rPr>
      </w:pPr>
    </w:p>
    <w:p w14:paraId="1CF14908" w14:textId="77777777" w:rsidR="00386D21" w:rsidRDefault="00386D21" w:rsidP="001C2A28">
      <w:pPr>
        <w:rPr>
          <w:rFonts w:ascii="Times New Roman" w:hAnsi="Times New Roman" w:cs="Times New Roman"/>
          <w:b/>
          <w:bCs/>
          <w:sz w:val="24"/>
          <w:szCs w:val="24"/>
        </w:rPr>
      </w:pPr>
    </w:p>
    <w:p w14:paraId="5560C0B8" w14:textId="77777777" w:rsidR="00386D21" w:rsidRDefault="00386D21" w:rsidP="001C2A28">
      <w:pPr>
        <w:rPr>
          <w:rFonts w:ascii="Times New Roman" w:hAnsi="Times New Roman" w:cs="Times New Roman"/>
          <w:b/>
          <w:bCs/>
          <w:sz w:val="24"/>
          <w:szCs w:val="24"/>
        </w:rPr>
      </w:pPr>
    </w:p>
    <w:p w14:paraId="2E5315BB" w14:textId="77777777" w:rsidR="00386D21" w:rsidRDefault="00386D21" w:rsidP="001C2A28">
      <w:pPr>
        <w:rPr>
          <w:rFonts w:ascii="Times New Roman" w:hAnsi="Times New Roman" w:cs="Times New Roman"/>
          <w:b/>
          <w:bCs/>
          <w:sz w:val="24"/>
          <w:szCs w:val="24"/>
        </w:rPr>
      </w:pPr>
    </w:p>
    <w:p w14:paraId="6AFC7C0C" w14:textId="77777777" w:rsidR="00386D21" w:rsidRDefault="00386D21" w:rsidP="001C2A28">
      <w:pPr>
        <w:rPr>
          <w:rFonts w:ascii="Times New Roman" w:hAnsi="Times New Roman" w:cs="Times New Roman"/>
          <w:b/>
          <w:bCs/>
          <w:sz w:val="24"/>
          <w:szCs w:val="24"/>
        </w:rPr>
      </w:pPr>
    </w:p>
    <w:p w14:paraId="0BD931FB" w14:textId="77777777" w:rsidR="00386D21" w:rsidRDefault="00386D21" w:rsidP="001C2A28">
      <w:pPr>
        <w:rPr>
          <w:rFonts w:ascii="Times New Roman" w:hAnsi="Times New Roman" w:cs="Times New Roman"/>
          <w:b/>
          <w:bCs/>
          <w:sz w:val="24"/>
          <w:szCs w:val="24"/>
        </w:rPr>
      </w:pPr>
    </w:p>
    <w:p w14:paraId="285E00F3" w14:textId="77777777" w:rsidR="00386D21" w:rsidRDefault="00386D21" w:rsidP="001C2A28">
      <w:pPr>
        <w:rPr>
          <w:rFonts w:ascii="Times New Roman" w:hAnsi="Times New Roman" w:cs="Times New Roman"/>
          <w:b/>
          <w:bCs/>
          <w:sz w:val="24"/>
          <w:szCs w:val="24"/>
        </w:rPr>
      </w:pPr>
    </w:p>
    <w:p w14:paraId="61FA1A4C" w14:textId="77777777" w:rsidR="00386D21" w:rsidRDefault="00386D21" w:rsidP="001C2A28">
      <w:pPr>
        <w:rPr>
          <w:rFonts w:ascii="Times New Roman" w:hAnsi="Times New Roman" w:cs="Times New Roman"/>
          <w:b/>
          <w:bCs/>
          <w:sz w:val="24"/>
          <w:szCs w:val="24"/>
        </w:rPr>
      </w:pPr>
    </w:p>
    <w:p w14:paraId="04BE5E20" w14:textId="77777777" w:rsidR="00386D21" w:rsidRDefault="00386D21" w:rsidP="001C2A28">
      <w:pPr>
        <w:rPr>
          <w:rFonts w:ascii="Times New Roman" w:hAnsi="Times New Roman" w:cs="Times New Roman"/>
          <w:b/>
          <w:bCs/>
          <w:sz w:val="24"/>
          <w:szCs w:val="24"/>
        </w:rPr>
      </w:pPr>
    </w:p>
    <w:p w14:paraId="7074247E" w14:textId="77777777" w:rsidR="00386D21" w:rsidRDefault="00386D21" w:rsidP="001C2A28">
      <w:pPr>
        <w:rPr>
          <w:rFonts w:ascii="Times New Roman" w:hAnsi="Times New Roman" w:cs="Times New Roman"/>
          <w:b/>
          <w:bCs/>
          <w:sz w:val="24"/>
          <w:szCs w:val="24"/>
        </w:rPr>
      </w:pPr>
    </w:p>
    <w:p w14:paraId="16D48ADD" w14:textId="77777777" w:rsidR="00386D21" w:rsidRDefault="00386D21" w:rsidP="001C2A28">
      <w:pPr>
        <w:rPr>
          <w:rFonts w:ascii="Times New Roman" w:hAnsi="Times New Roman" w:cs="Times New Roman"/>
          <w:b/>
          <w:bCs/>
          <w:sz w:val="24"/>
          <w:szCs w:val="24"/>
        </w:rPr>
      </w:pPr>
    </w:p>
    <w:p w14:paraId="69B706C0" w14:textId="77777777" w:rsidR="00386D21" w:rsidRDefault="00386D21" w:rsidP="001C2A28">
      <w:pPr>
        <w:rPr>
          <w:rFonts w:ascii="Times New Roman" w:hAnsi="Times New Roman" w:cs="Times New Roman"/>
          <w:b/>
          <w:bCs/>
          <w:sz w:val="24"/>
          <w:szCs w:val="24"/>
        </w:rPr>
      </w:pPr>
    </w:p>
    <w:p w14:paraId="441747D5" w14:textId="77777777" w:rsidR="00386D21" w:rsidRDefault="00386D21" w:rsidP="001C2A28">
      <w:pPr>
        <w:rPr>
          <w:rFonts w:ascii="Times New Roman" w:hAnsi="Times New Roman" w:cs="Times New Roman"/>
          <w:b/>
          <w:bCs/>
          <w:sz w:val="24"/>
          <w:szCs w:val="24"/>
        </w:rPr>
      </w:pPr>
    </w:p>
    <w:p w14:paraId="403CAF83" w14:textId="77777777" w:rsidR="00386D21" w:rsidRDefault="00386D21" w:rsidP="001C2A28">
      <w:pPr>
        <w:rPr>
          <w:rFonts w:ascii="Times New Roman" w:hAnsi="Times New Roman" w:cs="Times New Roman"/>
          <w:b/>
          <w:bCs/>
          <w:sz w:val="24"/>
          <w:szCs w:val="24"/>
        </w:rPr>
      </w:pPr>
    </w:p>
    <w:p w14:paraId="17B94FFA" w14:textId="77777777" w:rsidR="00386D21" w:rsidRDefault="00386D21" w:rsidP="001C2A28">
      <w:pPr>
        <w:rPr>
          <w:rFonts w:ascii="Times New Roman" w:hAnsi="Times New Roman" w:cs="Times New Roman"/>
          <w:b/>
          <w:bCs/>
          <w:sz w:val="24"/>
          <w:szCs w:val="24"/>
        </w:rPr>
      </w:pPr>
    </w:p>
    <w:p w14:paraId="79BEA9F2" w14:textId="32A8F53A" w:rsidR="00D0434B" w:rsidRPr="004E52C0" w:rsidRDefault="00D0434B" w:rsidP="001C2A28">
      <w:pPr>
        <w:rPr>
          <w:rFonts w:ascii="Times New Roman" w:hAnsi="Times New Roman" w:cs="Times New Roman"/>
          <w:b/>
          <w:bCs/>
          <w:sz w:val="24"/>
          <w:szCs w:val="24"/>
        </w:rPr>
      </w:pPr>
      <w:r w:rsidRPr="004E52C0">
        <w:rPr>
          <w:rFonts w:ascii="Times New Roman" w:hAnsi="Times New Roman" w:cs="Times New Roman"/>
          <w:b/>
          <w:bCs/>
          <w:sz w:val="24"/>
          <w:szCs w:val="24"/>
        </w:rPr>
        <w:lastRenderedPageBreak/>
        <w:t>Part 2</w:t>
      </w:r>
    </w:p>
    <w:p w14:paraId="132AD4CF" w14:textId="735ABCE5" w:rsidR="00D0434B" w:rsidRPr="004E52C0" w:rsidRDefault="00B23714" w:rsidP="001C2A28">
      <w:pPr>
        <w:rPr>
          <w:rFonts w:ascii="Times New Roman" w:hAnsi="Times New Roman" w:cs="Times New Roman"/>
          <w:b/>
          <w:bCs/>
          <w:sz w:val="24"/>
          <w:szCs w:val="24"/>
        </w:rPr>
      </w:pPr>
      <w:r w:rsidRPr="004E52C0">
        <w:rPr>
          <w:rFonts w:ascii="Times New Roman" w:hAnsi="Times New Roman" w:cs="Times New Roman"/>
          <w:b/>
          <w:bCs/>
          <w:sz w:val="24"/>
          <w:szCs w:val="24"/>
        </w:rPr>
        <w:t>Digital Media Channels and User Age</w:t>
      </w:r>
    </w:p>
    <w:p w14:paraId="5536739C" w14:textId="3508B420" w:rsidR="00B23714" w:rsidRPr="004E52C0" w:rsidRDefault="00B23714" w:rsidP="001C2A28">
      <w:pPr>
        <w:rPr>
          <w:rFonts w:ascii="Times New Roman" w:hAnsi="Times New Roman" w:cs="Times New Roman"/>
          <w:sz w:val="24"/>
          <w:szCs w:val="24"/>
        </w:rPr>
      </w:pPr>
      <w:r w:rsidRPr="004E52C0">
        <w:rPr>
          <w:rFonts w:ascii="Times New Roman" w:hAnsi="Times New Roman" w:cs="Times New Roman"/>
          <w:sz w:val="24"/>
          <w:szCs w:val="24"/>
        </w:rPr>
        <w:t xml:space="preserve">Younger people still use Facebook, but </w:t>
      </w:r>
      <w:r w:rsidR="00AC4580" w:rsidRPr="004E52C0">
        <w:rPr>
          <w:rFonts w:ascii="Times New Roman" w:hAnsi="Times New Roman" w:cs="Times New Roman"/>
          <w:sz w:val="24"/>
          <w:szCs w:val="24"/>
        </w:rPr>
        <w:t>most</w:t>
      </w:r>
      <w:r w:rsidRPr="004E52C0">
        <w:rPr>
          <w:rFonts w:ascii="Times New Roman" w:hAnsi="Times New Roman" w:cs="Times New Roman"/>
          <w:sz w:val="24"/>
          <w:szCs w:val="24"/>
        </w:rPr>
        <w:t xml:space="preserve"> of the platform’s ads comes from its older audience. Meta </w:t>
      </w:r>
      <w:r w:rsidR="00AC4580" w:rsidRPr="004E52C0">
        <w:rPr>
          <w:rFonts w:ascii="Times New Roman" w:hAnsi="Times New Roman" w:cs="Times New Roman"/>
          <w:sz w:val="24"/>
          <w:szCs w:val="24"/>
        </w:rPr>
        <w:t>sees</w:t>
      </w:r>
      <w:r w:rsidRPr="004E52C0">
        <w:rPr>
          <w:rFonts w:ascii="Times New Roman" w:hAnsi="Times New Roman" w:cs="Times New Roman"/>
          <w:sz w:val="24"/>
          <w:szCs w:val="24"/>
        </w:rPr>
        <w:t xml:space="preserve"> daily user growth among people aged 18 to 29, but the largest</w:t>
      </w:r>
      <w:r w:rsidR="00AC4580" w:rsidRPr="004E52C0">
        <w:rPr>
          <w:rFonts w:ascii="Times New Roman" w:hAnsi="Times New Roman" w:cs="Times New Roman"/>
          <w:sz w:val="24"/>
          <w:szCs w:val="24"/>
        </w:rPr>
        <w:t xml:space="preserve">, </w:t>
      </w:r>
      <w:r w:rsidRPr="004E52C0">
        <w:rPr>
          <w:rFonts w:ascii="Times New Roman" w:hAnsi="Times New Roman" w:cs="Times New Roman"/>
          <w:sz w:val="24"/>
          <w:szCs w:val="24"/>
        </w:rPr>
        <w:t xml:space="preserve">most active groups are those between 30 and 64. That’s why advertisers focus on reaching adults aged 30 to </w:t>
      </w:r>
      <w:r w:rsidR="00AC4580" w:rsidRPr="004E52C0">
        <w:rPr>
          <w:rFonts w:ascii="Times New Roman" w:hAnsi="Times New Roman" w:cs="Times New Roman"/>
          <w:sz w:val="24"/>
          <w:szCs w:val="24"/>
        </w:rPr>
        <w:t>50</w:t>
      </w:r>
      <w:r w:rsidRPr="004E52C0">
        <w:rPr>
          <w:rFonts w:ascii="Times New Roman" w:hAnsi="Times New Roman" w:cs="Times New Roman"/>
          <w:sz w:val="24"/>
          <w:szCs w:val="24"/>
        </w:rPr>
        <w:t xml:space="preserve"> (Reuters, 2024; Pew Research </w:t>
      </w:r>
      <w:proofErr w:type="spellStart"/>
      <w:r w:rsidRPr="004E52C0">
        <w:rPr>
          <w:rFonts w:ascii="Times New Roman" w:hAnsi="Times New Roman" w:cs="Times New Roman"/>
          <w:sz w:val="24"/>
          <w:szCs w:val="24"/>
        </w:rPr>
        <w:t>Center</w:t>
      </w:r>
      <w:proofErr w:type="spellEnd"/>
      <w:r w:rsidRPr="004E52C0">
        <w:rPr>
          <w:rFonts w:ascii="Times New Roman" w:hAnsi="Times New Roman" w:cs="Times New Roman"/>
          <w:sz w:val="24"/>
          <w:szCs w:val="24"/>
        </w:rPr>
        <w:t>, 2024). Facebook’s</w:t>
      </w:r>
      <w:r w:rsidR="00AC4580" w:rsidRPr="004E52C0">
        <w:rPr>
          <w:rFonts w:ascii="Times New Roman" w:hAnsi="Times New Roman" w:cs="Times New Roman"/>
          <w:sz w:val="24"/>
          <w:szCs w:val="24"/>
        </w:rPr>
        <w:t xml:space="preserve"> </w:t>
      </w:r>
      <w:r w:rsidRPr="004E52C0">
        <w:rPr>
          <w:rFonts w:ascii="Times New Roman" w:hAnsi="Times New Roman" w:cs="Times New Roman"/>
          <w:sz w:val="24"/>
          <w:szCs w:val="24"/>
        </w:rPr>
        <w:t xml:space="preserve">targeting options make it easy for marketers to find Gen X and older millennials, and they can do it at scale (Pew Research </w:t>
      </w:r>
      <w:proofErr w:type="spellStart"/>
      <w:r w:rsidRPr="004E52C0">
        <w:rPr>
          <w:rFonts w:ascii="Times New Roman" w:hAnsi="Times New Roman" w:cs="Times New Roman"/>
          <w:sz w:val="24"/>
          <w:szCs w:val="24"/>
        </w:rPr>
        <w:t>Center</w:t>
      </w:r>
      <w:proofErr w:type="spellEnd"/>
      <w:r w:rsidRPr="004E52C0">
        <w:rPr>
          <w:rFonts w:ascii="Times New Roman" w:hAnsi="Times New Roman" w:cs="Times New Roman"/>
          <w:sz w:val="24"/>
          <w:szCs w:val="24"/>
        </w:rPr>
        <w:t>, 2024).</w:t>
      </w:r>
    </w:p>
    <w:p w14:paraId="6AF5B4F4" w14:textId="01E75592" w:rsidR="00AC4580" w:rsidRPr="004E52C0" w:rsidRDefault="00AC4580" w:rsidP="001C2A28">
      <w:pPr>
        <w:rPr>
          <w:rFonts w:ascii="Times New Roman" w:hAnsi="Times New Roman" w:cs="Times New Roman"/>
          <w:sz w:val="24"/>
          <w:szCs w:val="24"/>
        </w:rPr>
      </w:pPr>
      <w:r w:rsidRPr="004E52C0">
        <w:rPr>
          <w:rFonts w:ascii="Times New Roman" w:hAnsi="Times New Roman" w:cs="Times New Roman"/>
          <w:sz w:val="24"/>
          <w:szCs w:val="24"/>
        </w:rPr>
        <w:t xml:space="preserve">Instagram </w:t>
      </w:r>
      <w:r w:rsidRPr="004E52C0">
        <w:rPr>
          <w:rFonts w:ascii="Times New Roman" w:hAnsi="Times New Roman" w:cs="Times New Roman"/>
          <w:sz w:val="24"/>
          <w:szCs w:val="24"/>
        </w:rPr>
        <w:t>draws</w:t>
      </w:r>
      <w:r w:rsidRPr="004E52C0">
        <w:rPr>
          <w:rFonts w:ascii="Times New Roman" w:hAnsi="Times New Roman" w:cs="Times New Roman"/>
          <w:sz w:val="24"/>
          <w:szCs w:val="24"/>
        </w:rPr>
        <w:t xml:space="preserve"> in </w:t>
      </w:r>
      <w:r w:rsidRPr="004E52C0">
        <w:rPr>
          <w:rFonts w:ascii="Times New Roman" w:hAnsi="Times New Roman" w:cs="Times New Roman"/>
          <w:sz w:val="24"/>
          <w:szCs w:val="24"/>
        </w:rPr>
        <w:t xml:space="preserve">younger people </w:t>
      </w:r>
      <w:r w:rsidRPr="004E52C0">
        <w:rPr>
          <w:rFonts w:ascii="Times New Roman" w:hAnsi="Times New Roman" w:cs="Times New Roman"/>
          <w:sz w:val="24"/>
          <w:szCs w:val="24"/>
        </w:rPr>
        <w:t>than Facebook, mostly people between 18 and 34. That’s why it works so well fo</w:t>
      </w:r>
      <w:r w:rsidRPr="004E52C0">
        <w:rPr>
          <w:rFonts w:ascii="Times New Roman" w:hAnsi="Times New Roman" w:cs="Times New Roman"/>
          <w:sz w:val="24"/>
          <w:szCs w:val="24"/>
        </w:rPr>
        <w:t>r</w:t>
      </w:r>
      <w:r w:rsidRPr="004E52C0">
        <w:rPr>
          <w:rFonts w:ascii="Times New Roman" w:hAnsi="Times New Roman" w:cs="Times New Roman"/>
          <w:sz w:val="24"/>
          <w:szCs w:val="24"/>
        </w:rPr>
        <w:t xml:space="preserve"> brands trying to grab the attention of young adults, especially when it comes to lifestyle ads (Hootsuite, 2025; Pew Research </w:t>
      </w:r>
      <w:proofErr w:type="spellStart"/>
      <w:r w:rsidRPr="004E52C0">
        <w:rPr>
          <w:rFonts w:ascii="Times New Roman" w:hAnsi="Times New Roman" w:cs="Times New Roman"/>
          <w:sz w:val="24"/>
          <w:szCs w:val="24"/>
        </w:rPr>
        <w:t>Center</w:t>
      </w:r>
      <w:proofErr w:type="spellEnd"/>
      <w:r w:rsidRPr="004E52C0">
        <w:rPr>
          <w:rFonts w:ascii="Times New Roman" w:hAnsi="Times New Roman" w:cs="Times New Roman"/>
          <w:sz w:val="24"/>
          <w:szCs w:val="24"/>
        </w:rPr>
        <w:t xml:space="preserve">, 2024). Marketers love Instagram’s visual </w:t>
      </w:r>
      <w:r w:rsidRPr="004E52C0">
        <w:rPr>
          <w:rFonts w:ascii="Times New Roman" w:hAnsi="Times New Roman" w:cs="Times New Roman"/>
          <w:sz w:val="24"/>
          <w:szCs w:val="24"/>
        </w:rPr>
        <w:t>tools such as their F</w:t>
      </w:r>
      <w:r w:rsidRPr="004E52C0">
        <w:rPr>
          <w:rFonts w:ascii="Times New Roman" w:hAnsi="Times New Roman" w:cs="Times New Roman"/>
          <w:sz w:val="24"/>
          <w:szCs w:val="24"/>
        </w:rPr>
        <w:t>eeds, Stories, Reels</w:t>
      </w:r>
      <w:r w:rsidRPr="004E52C0">
        <w:rPr>
          <w:rFonts w:ascii="Times New Roman" w:hAnsi="Times New Roman" w:cs="Times New Roman"/>
          <w:sz w:val="24"/>
          <w:szCs w:val="24"/>
        </w:rPr>
        <w:t xml:space="preserve"> which they use </w:t>
      </w:r>
      <w:r w:rsidRPr="004E52C0">
        <w:rPr>
          <w:rFonts w:ascii="Times New Roman" w:hAnsi="Times New Roman" w:cs="Times New Roman"/>
          <w:sz w:val="24"/>
          <w:szCs w:val="24"/>
        </w:rPr>
        <w:t>to connect with 18-to-</w:t>
      </w:r>
      <w:r w:rsidR="00386D21" w:rsidRPr="004E52C0">
        <w:rPr>
          <w:rFonts w:ascii="Times New Roman" w:hAnsi="Times New Roman" w:cs="Times New Roman"/>
          <w:sz w:val="24"/>
          <w:szCs w:val="24"/>
        </w:rPr>
        <w:t>24-year-olds</w:t>
      </w:r>
      <w:r w:rsidRPr="004E52C0">
        <w:rPr>
          <w:rFonts w:ascii="Times New Roman" w:hAnsi="Times New Roman" w:cs="Times New Roman"/>
          <w:sz w:val="24"/>
          <w:szCs w:val="24"/>
        </w:rPr>
        <w:t xml:space="preserve"> for trend-based </w:t>
      </w:r>
      <w:r w:rsidRPr="004E52C0">
        <w:rPr>
          <w:rFonts w:ascii="Times New Roman" w:hAnsi="Times New Roman" w:cs="Times New Roman"/>
          <w:sz w:val="24"/>
          <w:szCs w:val="24"/>
        </w:rPr>
        <w:t>adverts</w:t>
      </w:r>
      <w:r w:rsidRPr="004E52C0">
        <w:rPr>
          <w:rFonts w:ascii="Times New Roman" w:hAnsi="Times New Roman" w:cs="Times New Roman"/>
          <w:sz w:val="24"/>
          <w:szCs w:val="24"/>
        </w:rPr>
        <w:t xml:space="preserve">. When they want to reach people aged 25 to 34, the focus shifts to more aspirational content or messaging that </w:t>
      </w:r>
      <w:r w:rsidRPr="004E52C0">
        <w:rPr>
          <w:rFonts w:ascii="Times New Roman" w:hAnsi="Times New Roman" w:cs="Times New Roman"/>
          <w:sz w:val="24"/>
          <w:szCs w:val="24"/>
        </w:rPr>
        <w:t>tempts people</w:t>
      </w:r>
      <w:r w:rsidRPr="004E52C0">
        <w:rPr>
          <w:rFonts w:ascii="Times New Roman" w:hAnsi="Times New Roman" w:cs="Times New Roman"/>
          <w:sz w:val="24"/>
          <w:szCs w:val="24"/>
        </w:rPr>
        <w:t xml:space="preserve"> toward</w:t>
      </w:r>
      <w:r w:rsidRPr="004E52C0">
        <w:rPr>
          <w:rFonts w:ascii="Times New Roman" w:hAnsi="Times New Roman" w:cs="Times New Roman"/>
          <w:sz w:val="24"/>
          <w:szCs w:val="24"/>
        </w:rPr>
        <w:t>s</w:t>
      </w:r>
      <w:r w:rsidRPr="004E52C0">
        <w:rPr>
          <w:rFonts w:ascii="Times New Roman" w:hAnsi="Times New Roman" w:cs="Times New Roman"/>
          <w:sz w:val="24"/>
          <w:szCs w:val="24"/>
        </w:rPr>
        <w:t xml:space="preserve"> buying. They lean on lookalike audiences and interest-based targeting to </w:t>
      </w:r>
      <w:r w:rsidRPr="004E52C0">
        <w:rPr>
          <w:rFonts w:ascii="Times New Roman" w:hAnsi="Times New Roman" w:cs="Times New Roman"/>
          <w:sz w:val="24"/>
          <w:szCs w:val="24"/>
        </w:rPr>
        <w:t>target the</w:t>
      </w:r>
      <w:r w:rsidRPr="004E52C0">
        <w:rPr>
          <w:rFonts w:ascii="Times New Roman" w:hAnsi="Times New Roman" w:cs="Times New Roman"/>
          <w:sz w:val="24"/>
          <w:szCs w:val="24"/>
        </w:rPr>
        <w:t xml:space="preserve"> right people (Hootsuite, 2025).</w:t>
      </w:r>
    </w:p>
    <w:p w14:paraId="31441501" w14:textId="44C604B8" w:rsidR="00AC4580" w:rsidRPr="004E52C0" w:rsidRDefault="00AC4580" w:rsidP="001C2A28">
      <w:pPr>
        <w:rPr>
          <w:rFonts w:ascii="Times New Roman" w:hAnsi="Times New Roman" w:cs="Times New Roman"/>
          <w:sz w:val="24"/>
          <w:szCs w:val="24"/>
        </w:rPr>
      </w:pPr>
      <w:r w:rsidRPr="004E52C0">
        <w:rPr>
          <w:rFonts w:ascii="Times New Roman" w:hAnsi="Times New Roman" w:cs="Times New Roman"/>
          <w:sz w:val="24"/>
          <w:szCs w:val="24"/>
        </w:rPr>
        <w:t xml:space="preserve">Snapchat’s </w:t>
      </w:r>
      <w:r w:rsidRPr="004E52C0">
        <w:rPr>
          <w:rFonts w:ascii="Times New Roman" w:hAnsi="Times New Roman" w:cs="Times New Roman"/>
          <w:sz w:val="24"/>
          <w:szCs w:val="24"/>
        </w:rPr>
        <w:t xml:space="preserve">main users consist of </w:t>
      </w:r>
      <w:r w:rsidRPr="004E52C0">
        <w:rPr>
          <w:rFonts w:ascii="Times New Roman" w:hAnsi="Times New Roman" w:cs="Times New Roman"/>
          <w:sz w:val="24"/>
          <w:szCs w:val="24"/>
        </w:rPr>
        <w:t>teens and young adults</w:t>
      </w:r>
      <w:r w:rsidRPr="004E52C0">
        <w:rPr>
          <w:rFonts w:ascii="Times New Roman" w:hAnsi="Times New Roman" w:cs="Times New Roman"/>
          <w:sz w:val="24"/>
          <w:szCs w:val="24"/>
        </w:rPr>
        <w:t xml:space="preserve"> with </w:t>
      </w:r>
      <w:r w:rsidRPr="004E52C0">
        <w:rPr>
          <w:rFonts w:ascii="Times New Roman" w:hAnsi="Times New Roman" w:cs="Times New Roman"/>
          <w:sz w:val="24"/>
          <w:szCs w:val="24"/>
        </w:rPr>
        <w:t>most users</w:t>
      </w:r>
      <w:r w:rsidRPr="004E52C0">
        <w:rPr>
          <w:rFonts w:ascii="Times New Roman" w:hAnsi="Times New Roman" w:cs="Times New Roman"/>
          <w:sz w:val="24"/>
          <w:szCs w:val="24"/>
        </w:rPr>
        <w:t xml:space="preserve"> being</w:t>
      </w:r>
      <w:r w:rsidRPr="004E52C0">
        <w:rPr>
          <w:rFonts w:ascii="Times New Roman" w:hAnsi="Times New Roman" w:cs="Times New Roman"/>
          <w:sz w:val="24"/>
          <w:szCs w:val="24"/>
        </w:rPr>
        <w:t xml:space="preserve"> between 13 and 24. Marketers know this, so they use Snapchat’s filters and flashy AR ads to reach people in that 13</w:t>
      </w:r>
      <w:r w:rsidR="00D60EE4" w:rsidRPr="004E52C0">
        <w:rPr>
          <w:rFonts w:ascii="Times New Roman" w:hAnsi="Times New Roman" w:cs="Times New Roman"/>
          <w:sz w:val="24"/>
          <w:szCs w:val="24"/>
        </w:rPr>
        <w:t>-</w:t>
      </w:r>
      <w:r w:rsidRPr="004E52C0">
        <w:rPr>
          <w:rFonts w:ascii="Times New Roman" w:hAnsi="Times New Roman" w:cs="Times New Roman"/>
          <w:sz w:val="24"/>
          <w:szCs w:val="24"/>
        </w:rPr>
        <w:t xml:space="preserve">24 </w:t>
      </w:r>
      <w:r w:rsidRPr="004E52C0">
        <w:rPr>
          <w:rFonts w:ascii="Times New Roman" w:hAnsi="Times New Roman" w:cs="Times New Roman"/>
          <w:sz w:val="24"/>
          <w:szCs w:val="24"/>
        </w:rPr>
        <w:t>age group</w:t>
      </w:r>
      <w:r w:rsidRPr="004E52C0">
        <w:rPr>
          <w:rFonts w:ascii="Times New Roman" w:hAnsi="Times New Roman" w:cs="Times New Roman"/>
          <w:sz w:val="24"/>
          <w:szCs w:val="24"/>
        </w:rPr>
        <w:t>. The ads don’t last long, but that’s the point; they’re quick and interactive, built for how young people scroll</w:t>
      </w:r>
      <w:r w:rsidR="00D60EE4" w:rsidRPr="004E52C0">
        <w:rPr>
          <w:rFonts w:ascii="Times New Roman" w:hAnsi="Times New Roman" w:cs="Times New Roman"/>
          <w:sz w:val="24"/>
          <w:szCs w:val="24"/>
        </w:rPr>
        <w:t xml:space="preserve"> and to grab attention</w:t>
      </w:r>
      <w:r w:rsidRPr="004E52C0">
        <w:rPr>
          <w:rFonts w:ascii="Times New Roman" w:hAnsi="Times New Roman" w:cs="Times New Roman"/>
          <w:sz w:val="24"/>
          <w:szCs w:val="24"/>
        </w:rPr>
        <w:t xml:space="preserve">. Since so many users are under 18, brands really </w:t>
      </w:r>
      <w:proofErr w:type="gramStart"/>
      <w:r w:rsidRPr="004E52C0">
        <w:rPr>
          <w:rFonts w:ascii="Times New Roman" w:hAnsi="Times New Roman" w:cs="Times New Roman"/>
          <w:sz w:val="24"/>
          <w:szCs w:val="24"/>
        </w:rPr>
        <w:t>have to</w:t>
      </w:r>
      <w:proofErr w:type="gramEnd"/>
      <w:r w:rsidRPr="004E52C0">
        <w:rPr>
          <w:rFonts w:ascii="Times New Roman" w:hAnsi="Times New Roman" w:cs="Times New Roman"/>
          <w:sz w:val="24"/>
          <w:szCs w:val="24"/>
        </w:rPr>
        <w:t xml:space="preserve"> watch themselves and stick to strict creative and ethical standards when running campaigns for younger </w:t>
      </w:r>
      <w:r w:rsidR="00D60EE4" w:rsidRPr="004E52C0">
        <w:rPr>
          <w:rFonts w:ascii="Times New Roman" w:hAnsi="Times New Roman" w:cs="Times New Roman"/>
          <w:sz w:val="24"/>
          <w:szCs w:val="24"/>
        </w:rPr>
        <w:t xml:space="preserve">people </w:t>
      </w:r>
      <w:r w:rsidR="00D60EE4" w:rsidRPr="004E52C0">
        <w:rPr>
          <w:rFonts w:ascii="Times New Roman" w:hAnsi="Times New Roman" w:cs="Times New Roman"/>
          <w:sz w:val="24"/>
          <w:szCs w:val="24"/>
        </w:rPr>
        <w:t xml:space="preserve">(Hootsuite, 2024; Pew Research </w:t>
      </w:r>
      <w:proofErr w:type="spellStart"/>
      <w:r w:rsidR="00D60EE4" w:rsidRPr="004E52C0">
        <w:rPr>
          <w:rFonts w:ascii="Times New Roman" w:hAnsi="Times New Roman" w:cs="Times New Roman"/>
          <w:sz w:val="24"/>
          <w:szCs w:val="24"/>
        </w:rPr>
        <w:t>Center</w:t>
      </w:r>
      <w:proofErr w:type="spellEnd"/>
      <w:r w:rsidR="00D60EE4" w:rsidRPr="004E52C0">
        <w:rPr>
          <w:rFonts w:ascii="Times New Roman" w:hAnsi="Times New Roman" w:cs="Times New Roman"/>
          <w:sz w:val="24"/>
          <w:szCs w:val="24"/>
        </w:rPr>
        <w:t>, 2024).</w:t>
      </w:r>
    </w:p>
    <w:bookmarkEnd w:id="0"/>
    <w:p w14:paraId="0B1E6DA2" w14:textId="0457DC04" w:rsidR="001C2A28" w:rsidRPr="004E52C0" w:rsidRDefault="00D60EE4" w:rsidP="001C2A28">
      <w:pPr>
        <w:rPr>
          <w:rFonts w:ascii="Times New Roman" w:hAnsi="Times New Roman" w:cs="Times New Roman"/>
          <w:sz w:val="24"/>
          <w:szCs w:val="24"/>
        </w:rPr>
      </w:pPr>
      <w:r w:rsidRPr="004E52C0">
        <w:rPr>
          <w:rFonts w:ascii="Times New Roman" w:hAnsi="Times New Roman" w:cs="Times New Roman"/>
          <w:sz w:val="24"/>
          <w:szCs w:val="24"/>
        </w:rPr>
        <w:t xml:space="preserve">Marketers need to </w:t>
      </w:r>
      <w:r w:rsidRPr="004E52C0">
        <w:rPr>
          <w:rFonts w:ascii="Times New Roman" w:hAnsi="Times New Roman" w:cs="Times New Roman"/>
          <w:sz w:val="24"/>
          <w:szCs w:val="24"/>
        </w:rPr>
        <w:t xml:space="preserve">pick ad platforms that </w:t>
      </w:r>
      <w:r w:rsidRPr="004E52C0">
        <w:rPr>
          <w:rFonts w:ascii="Times New Roman" w:hAnsi="Times New Roman" w:cs="Times New Roman"/>
          <w:sz w:val="24"/>
          <w:szCs w:val="24"/>
        </w:rPr>
        <w:t>fit</w:t>
      </w:r>
      <w:r w:rsidRPr="004E52C0">
        <w:rPr>
          <w:rFonts w:ascii="Times New Roman" w:hAnsi="Times New Roman" w:cs="Times New Roman"/>
          <w:sz w:val="24"/>
          <w:szCs w:val="24"/>
        </w:rPr>
        <w:t xml:space="preserve"> </w:t>
      </w:r>
      <w:r w:rsidRPr="004E52C0">
        <w:rPr>
          <w:rFonts w:ascii="Times New Roman" w:hAnsi="Times New Roman" w:cs="Times New Roman"/>
          <w:sz w:val="24"/>
          <w:szCs w:val="24"/>
        </w:rPr>
        <w:t>their</w:t>
      </w:r>
      <w:r w:rsidRPr="004E52C0">
        <w:rPr>
          <w:rFonts w:ascii="Times New Roman" w:hAnsi="Times New Roman" w:cs="Times New Roman"/>
          <w:sz w:val="24"/>
          <w:szCs w:val="24"/>
        </w:rPr>
        <w:t xml:space="preserve"> </w:t>
      </w:r>
      <w:r w:rsidR="00386D21" w:rsidRPr="004E52C0">
        <w:rPr>
          <w:rFonts w:ascii="Times New Roman" w:hAnsi="Times New Roman" w:cs="Times New Roman"/>
          <w:sz w:val="24"/>
          <w:szCs w:val="24"/>
        </w:rPr>
        <w:t>audience and</w:t>
      </w:r>
      <w:r w:rsidRPr="004E52C0">
        <w:rPr>
          <w:rFonts w:ascii="Times New Roman" w:hAnsi="Times New Roman" w:cs="Times New Roman"/>
          <w:sz w:val="24"/>
          <w:szCs w:val="24"/>
        </w:rPr>
        <w:t xml:space="preserve"> use their targeting tools to make sure sensitive groups</w:t>
      </w:r>
      <w:r w:rsidRPr="004E52C0">
        <w:rPr>
          <w:rFonts w:ascii="Times New Roman" w:hAnsi="Times New Roman" w:cs="Times New Roman"/>
          <w:sz w:val="24"/>
          <w:szCs w:val="24"/>
        </w:rPr>
        <w:t xml:space="preserve"> like children </w:t>
      </w:r>
      <w:r w:rsidRPr="004E52C0">
        <w:rPr>
          <w:rFonts w:ascii="Times New Roman" w:hAnsi="Times New Roman" w:cs="Times New Roman"/>
          <w:sz w:val="24"/>
          <w:szCs w:val="24"/>
        </w:rPr>
        <w:t>don’t see stuff they shouldn’t.</w:t>
      </w:r>
      <w:r w:rsidRPr="004E52C0">
        <w:rPr>
          <w:rFonts w:ascii="Times New Roman" w:hAnsi="Times New Roman" w:cs="Times New Roman"/>
          <w:sz w:val="24"/>
          <w:szCs w:val="24"/>
        </w:rPr>
        <w:t xml:space="preserve"> Academic</w:t>
      </w:r>
      <w:r w:rsidRPr="004E52C0">
        <w:rPr>
          <w:rFonts w:ascii="Times New Roman" w:hAnsi="Times New Roman" w:cs="Times New Roman"/>
          <w:sz w:val="24"/>
          <w:szCs w:val="24"/>
        </w:rPr>
        <w:t xml:space="preserve"> </w:t>
      </w:r>
      <w:r w:rsidRPr="004E52C0">
        <w:rPr>
          <w:rFonts w:ascii="Times New Roman" w:hAnsi="Times New Roman" w:cs="Times New Roman"/>
          <w:sz w:val="24"/>
          <w:szCs w:val="24"/>
        </w:rPr>
        <w:t>r</w:t>
      </w:r>
      <w:r w:rsidRPr="004E52C0">
        <w:rPr>
          <w:rFonts w:ascii="Times New Roman" w:hAnsi="Times New Roman" w:cs="Times New Roman"/>
          <w:sz w:val="24"/>
          <w:szCs w:val="24"/>
        </w:rPr>
        <w:t>esearch backs this up</w:t>
      </w:r>
      <w:r w:rsidRPr="004E52C0">
        <w:rPr>
          <w:rFonts w:ascii="Times New Roman" w:hAnsi="Times New Roman" w:cs="Times New Roman"/>
          <w:sz w:val="24"/>
          <w:szCs w:val="24"/>
        </w:rPr>
        <w:t xml:space="preserve"> as s</w:t>
      </w:r>
      <w:r w:rsidRPr="004E52C0">
        <w:rPr>
          <w:rFonts w:ascii="Times New Roman" w:hAnsi="Times New Roman" w:cs="Times New Roman"/>
          <w:sz w:val="24"/>
          <w:szCs w:val="24"/>
        </w:rPr>
        <w:t>tudies on teens and social media say we need to be extra careful with ads aimed at anyone under 18. Teens are still developing, and their media literacy just isn’t the same as adults (Fredrick et al., 2022).</w:t>
      </w:r>
    </w:p>
    <w:p w14:paraId="15FEA159" w14:textId="77777777" w:rsidR="00386D21" w:rsidRDefault="00386D21" w:rsidP="00EB316D">
      <w:pPr>
        <w:rPr>
          <w:rFonts w:ascii="Times New Roman" w:hAnsi="Times New Roman" w:cs="Times New Roman"/>
          <w:b/>
          <w:bCs/>
          <w:sz w:val="24"/>
          <w:szCs w:val="24"/>
        </w:rPr>
      </w:pPr>
    </w:p>
    <w:p w14:paraId="34FC5FA0" w14:textId="77777777" w:rsidR="00386D21" w:rsidRDefault="00386D21" w:rsidP="00EB316D">
      <w:pPr>
        <w:rPr>
          <w:rFonts w:ascii="Times New Roman" w:hAnsi="Times New Roman" w:cs="Times New Roman"/>
          <w:b/>
          <w:bCs/>
          <w:sz w:val="24"/>
          <w:szCs w:val="24"/>
        </w:rPr>
      </w:pPr>
    </w:p>
    <w:p w14:paraId="3C78D00A" w14:textId="77777777" w:rsidR="00386D21" w:rsidRDefault="00386D21" w:rsidP="00EB316D">
      <w:pPr>
        <w:rPr>
          <w:rFonts w:ascii="Times New Roman" w:hAnsi="Times New Roman" w:cs="Times New Roman"/>
          <w:b/>
          <w:bCs/>
          <w:sz w:val="24"/>
          <w:szCs w:val="24"/>
        </w:rPr>
      </w:pPr>
    </w:p>
    <w:p w14:paraId="6E160BB2" w14:textId="77777777" w:rsidR="00386D21" w:rsidRDefault="00386D21" w:rsidP="00EB316D">
      <w:pPr>
        <w:rPr>
          <w:rFonts w:ascii="Times New Roman" w:hAnsi="Times New Roman" w:cs="Times New Roman"/>
          <w:b/>
          <w:bCs/>
          <w:sz w:val="24"/>
          <w:szCs w:val="24"/>
        </w:rPr>
      </w:pPr>
    </w:p>
    <w:p w14:paraId="4237BE3E" w14:textId="77777777" w:rsidR="00386D21" w:rsidRDefault="00386D21" w:rsidP="00EB316D">
      <w:pPr>
        <w:rPr>
          <w:rFonts w:ascii="Times New Roman" w:hAnsi="Times New Roman" w:cs="Times New Roman"/>
          <w:b/>
          <w:bCs/>
          <w:sz w:val="24"/>
          <w:szCs w:val="24"/>
        </w:rPr>
      </w:pPr>
    </w:p>
    <w:p w14:paraId="23C7151B" w14:textId="77777777" w:rsidR="00386D21" w:rsidRDefault="00386D21" w:rsidP="00EB316D">
      <w:pPr>
        <w:rPr>
          <w:rFonts w:ascii="Times New Roman" w:hAnsi="Times New Roman" w:cs="Times New Roman"/>
          <w:b/>
          <w:bCs/>
          <w:sz w:val="24"/>
          <w:szCs w:val="24"/>
        </w:rPr>
      </w:pPr>
    </w:p>
    <w:p w14:paraId="29B95DCC" w14:textId="77777777" w:rsidR="00386D21" w:rsidRDefault="00386D21" w:rsidP="00EB316D">
      <w:pPr>
        <w:rPr>
          <w:rFonts w:ascii="Times New Roman" w:hAnsi="Times New Roman" w:cs="Times New Roman"/>
          <w:b/>
          <w:bCs/>
          <w:sz w:val="24"/>
          <w:szCs w:val="24"/>
        </w:rPr>
      </w:pPr>
    </w:p>
    <w:p w14:paraId="673ACBEB" w14:textId="77777777" w:rsidR="00386D21" w:rsidRDefault="00386D21" w:rsidP="00EB316D">
      <w:pPr>
        <w:rPr>
          <w:rFonts w:ascii="Times New Roman" w:hAnsi="Times New Roman" w:cs="Times New Roman"/>
          <w:b/>
          <w:bCs/>
          <w:sz w:val="24"/>
          <w:szCs w:val="24"/>
        </w:rPr>
      </w:pPr>
    </w:p>
    <w:p w14:paraId="0B0A9769" w14:textId="77777777" w:rsidR="00386D21" w:rsidRDefault="00386D21" w:rsidP="00EB316D">
      <w:pPr>
        <w:rPr>
          <w:rFonts w:ascii="Times New Roman" w:hAnsi="Times New Roman" w:cs="Times New Roman"/>
          <w:b/>
          <w:bCs/>
          <w:sz w:val="24"/>
          <w:szCs w:val="24"/>
        </w:rPr>
      </w:pPr>
    </w:p>
    <w:p w14:paraId="51D891C7" w14:textId="77777777" w:rsidR="00386D21" w:rsidRDefault="00386D21" w:rsidP="00EB316D">
      <w:pPr>
        <w:rPr>
          <w:rFonts w:ascii="Times New Roman" w:hAnsi="Times New Roman" w:cs="Times New Roman"/>
          <w:b/>
          <w:bCs/>
          <w:sz w:val="24"/>
          <w:szCs w:val="24"/>
        </w:rPr>
      </w:pPr>
    </w:p>
    <w:p w14:paraId="0C05847B" w14:textId="305F44A1" w:rsidR="001C2A28" w:rsidRPr="004E52C0" w:rsidRDefault="00D60EE4" w:rsidP="00EB316D">
      <w:pPr>
        <w:rPr>
          <w:rFonts w:ascii="Times New Roman" w:hAnsi="Times New Roman" w:cs="Times New Roman"/>
          <w:b/>
          <w:bCs/>
          <w:sz w:val="24"/>
          <w:szCs w:val="24"/>
        </w:rPr>
      </w:pPr>
      <w:r w:rsidRPr="004E52C0">
        <w:rPr>
          <w:rFonts w:ascii="Times New Roman" w:hAnsi="Times New Roman" w:cs="Times New Roman"/>
          <w:b/>
          <w:bCs/>
          <w:sz w:val="24"/>
          <w:szCs w:val="24"/>
        </w:rPr>
        <w:lastRenderedPageBreak/>
        <w:t>Part 3</w:t>
      </w:r>
    </w:p>
    <w:p w14:paraId="071E04C1" w14:textId="2789D87C" w:rsidR="00513702" w:rsidRPr="004E52C0" w:rsidRDefault="00513702" w:rsidP="00A5117D">
      <w:pPr>
        <w:rPr>
          <w:rFonts w:ascii="Times New Roman" w:hAnsi="Times New Roman" w:cs="Times New Roman"/>
          <w:sz w:val="24"/>
          <w:szCs w:val="24"/>
        </w:rPr>
      </w:pPr>
      <w:r w:rsidRPr="004E52C0">
        <w:rPr>
          <w:rFonts w:ascii="Times New Roman" w:hAnsi="Times New Roman" w:cs="Times New Roman"/>
          <w:sz w:val="24"/>
          <w:szCs w:val="24"/>
        </w:rPr>
        <w:t xml:space="preserve">The Crocs campaign works </w:t>
      </w:r>
      <w:r w:rsidRPr="004E52C0">
        <w:rPr>
          <w:rFonts w:ascii="Times New Roman" w:hAnsi="Times New Roman" w:cs="Times New Roman"/>
          <w:sz w:val="24"/>
          <w:szCs w:val="24"/>
        </w:rPr>
        <w:t>for many</w:t>
      </w:r>
      <w:r w:rsidRPr="004E52C0">
        <w:rPr>
          <w:rFonts w:ascii="Times New Roman" w:hAnsi="Times New Roman" w:cs="Times New Roman"/>
          <w:sz w:val="24"/>
          <w:szCs w:val="24"/>
        </w:rPr>
        <w:t xml:space="preserve"> reasons. Firs</w:t>
      </w:r>
      <w:r w:rsidRPr="004E52C0">
        <w:rPr>
          <w:rFonts w:ascii="Times New Roman" w:hAnsi="Times New Roman" w:cs="Times New Roman"/>
          <w:sz w:val="24"/>
          <w:szCs w:val="24"/>
        </w:rPr>
        <w:t>tly</w:t>
      </w:r>
      <w:r w:rsidRPr="004E52C0">
        <w:rPr>
          <w:rFonts w:ascii="Times New Roman" w:hAnsi="Times New Roman" w:cs="Times New Roman"/>
          <w:sz w:val="24"/>
          <w:szCs w:val="24"/>
        </w:rPr>
        <w:t>, it’s not just showing off shoes in a photo</w:t>
      </w:r>
      <w:r w:rsidRPr="004E52C0">
        <w:rPr>
          <w:rFonts w:ascii="Times New Roman" w:hAnsi="Times New Roman" w:cs="Times New Roman"/>
          <w:sz w:val="24"/>
          <w:szCs w:val="24"/>
        </w:rPr>
        <w:t xml:space="preserve">, </w:t>
      </w:r>
      <w:r w:rsidRPr="004E52C0">
        <w:rPr>
          <w:rFonts w:ascii="Times New Roman" w:hAnsi="Times New Roman" w:cs="Times New Roman"/>
          <w:sz w:val="24"/>
          <w:szCs w:val="24"/>
        </w:rPr>
        <w:t xml:space="preserve">it’s all about experience. People </w:t>
      </w:r>
      <w:r w:rsidR="00386D21" w:rsidRPr="004E52C0">
        <w:rPr>
          <w:rFonts w:ascii="Times New Roman" w:hAnsi="Times New Roman" w:cs="Times New Roman"/>
          <w:sz w:val="24"/>
          <w:szCs w:val="24"/>
        </w:rPr>
        <w:t>wear</w:t>
      </w:r>
      <w:r w:rsidRPr="004E52C0">
        <w:rPr>
          <w:rFonts w:ascii="Times New Roman" w:hAnsi="Times New Roman" w:cs="Times New Roman"/>
          <w:sz w:val="24"/>
          <w:szCs w:val="24"/>
        </w:rPr>
        <w:t xml:space="preserve"> Crocs, dance in them, style them, and get involved. You see real movement, real-life moments, and </w:t>
      </w:r>
      <w:r w:rsidRPr="004E52C0">
        <w:rPr>
          <w:rFonts w:ascii="Times New Roman" w:hAnsi="Times New Roman" w:cs="Times New Roman"/>
          <w:sz w:val="24"/>
          <w:szCs w:val="24"/>
        </w:rPr>
        <w:t>a lot</w:t>
      </w:r>
      <w:r w:rsidRPr="004E52C0">
        <w:rPr>
          <w:rFonts w:ascii="Times New Roman" w:hAnsi="Times New Roman" w:cs="Times New Roman"/>
          <w:sz w:val="24"/>
          <w:szCs w:val="24"/>
        </w:rPr>
        <w:t xml:space="preserve"> of user-generated content. It turns Crocs into more than just a product; they’re part of your lifestyle. That’s probably why the campaign picked up so much attention so quickly. </w:t>
      </w:r>
    </w:p>
    <w:p w14:paraId="7F8F794F" w14:textId="0C00509E" w:rsidR="00513702" w:rsidRPr="004E52C0" w:rsidRDefault="00513702" w:rsidP="00A5117D">
      <w:pPr>
        <w:rPr>
          <w:rFonts w:ascii="Times New Roman" w:hAnsi="Times New Roman" w:cs="Times New Roman"/>
          <w:sz w:val="24"/>
          <w:szCs w:val="24"/>
        </w:rPr>
      </w:pPr>
      <w:r w:rsidRPr="004E52C0">
        <w:rPr>
          <w:rFonts w:ascii="Times New Roman" w:hAnsi="Times New Roman" w:cs="Times New Roman"/>
          <w:sz w:val="24"/>
          <w:szCs w:val="24"/>
        </w:rPr>
        <w:t xml:space="preserve">This approach sticks with people and makes Crocs feel more </w:t>
      </w:r>
      <w:r w:rsidRPr="004E52C0">
        <w:rPr>
          <w:rFonts w:ascii="Times New Roman" w:hAnsi="Times New Roman" w:cs="Times New Roman"/>
          <w:sz w:val="24"/>
          <w:szCs w:val="24"/>
        </w:rPr>
        <w:t>trustworthy</w:t>
      </w:r>
      <w:r w:rsidRPr="004E52C0">
        <w:rPr>
          <w:rFonts w:ascii="Times New Roman" w:hAnsi="Times New Roman" w:cs="Times New Roman"/>
          <w:sz w:val="24"/>
          <w:szCs w:val="24"/>
        </w:rPr>
        <w:t>. When you see someone like you wearing them out in the world, it doesn’t feel like a hard sell. It just seems normal, and honestly, it makes it easier to imagine buying a pair. There’s also a big emotional hook. Crocs aren’t just comfy</w:t>
      </w:r>
      <w:r w:rsidRPr="004E52C0">
        <w:rPr>
          <w:rFonts w:ascii="Times New Roman" w:hAnsi="Times New Roman" w:cs="Times New Roman"/>
          <w:sz w:val="24"/>
          <w:szCs w:val="24"/>
        </w:rPr>
        <w:t xml:space="preserve">, </w:t>
      </w:r>
      <w:r w:rsidRPr="004E52C0">
        <w:rPr>
          <w:rFonts w:ascii="Times New Roman" w:hAnsi="Times New Roman" w:cs="Times New Roman"/>
          <w:sz w:val="24"/>
          <w:szCs w:val="24"/>
        </w:rPr>
        <w:t>they’re fun, a little rebellious, and all about being yourself. The “come as you are” vibe taps into self-expression and identity, not just practicality</w:t>
      </w:r>
      <w:r w:rsidR="004E52C0" w:rsidRPr="004E52C0">
        <w:rPr>
          <w:rFonts w:ascii="Times New Roman" w:eastAsia="Times New Roman" w:hAnsi="Times New Roman" w:cs="Times New Roman"/>
          <w:kern w:val="0"/>
          <w:sz w:val="24"/>
          <w:szCs w:val="24"/>
          <w:lang w:eastAsia="en-GB"/>
          <w14:ligatures w14:val="none"/>
        </w:rPr>
        <w:t xml:space="preserve"> </w:t>
      </w:r>
      <w:r w:rsidR="004E52C0" w:rsidRPr="004E52C0">
        <w:rPr>
          <w:rFonts w:ascii="Times New Roman" w:hAnsi="Times New Roman" w:cs="Times New Roman"/>
          <w:sz w:val="24"/>
          <w:szCs w:val="24"/>
        </w:rPr>
        <w:t>(Axinte, 2025)</w:t>
      </w:r>
      <w:r w:rsidR="004E52C0" w:rsidRPr="004E52C0">
        <w:rPr>
          <w:rFonts w:ascii="Times New Roman" w:hAnsi="Times New Roman" w:cs="Times New Roman"/>
          <w:sz w:val="24"/>
          <w:szCs w:val="24"/>
        </w:rPr>
        <w:t>.</w:t>
      </w:r>
    </w:p>
    <w:p w14:paraId="6E8854D3" w14:textId="53E17591" w:rsidR="004E52C0" w:rsidRPr="004E52C0" w:rsidRDefault="00513702" w:rsidP="00A5117D">
      <w:pPr>
        <w:rPr>
          <w:rFonts w:ascii="Times New Roman" w:hAnsi="Times New Roman" w:cs="Times New Roman"/>
          <w:sz w:val="24"/>
          <w:szCs w:val="24"/>
        </w:rPr>
      </w:pPr>
      <w:r w:rsidRPr="004E52C0">
        <w:rPr>
          <w:rFonts w:ascii="Times New Roman" w:hAnsi="Times New Roman" w:cs="Times New Roman"/>
          <w:sz w:val="24"/>
          <w:szCs w:val="24"/>
        </w:rPr>
        <w:t xml:space="preserve"> The hashtag challenge gets people to play along and join a community. That sense of belonging goes a long way for brand loyalty. Research on TikTok backs this up: authentic, creator-driven content makes people trust and connect with brands more</w:t>
      </w:r>
      <w:r w:rsidR="004E52C0" w:rsidRPr="004E52C0">
        <w:rPr>
          <w:rFonts w:ascii="Times New Roman" w:hAnsi="Times New Roman" w:cs="Times New Roman"/>
          <w:sz w:val="24"/>
          <w:szCs w:val="24"/>
        </w:rPr>
        <w:t xml:space="preserve"> </w:t>
      </w:r>
      <w:r w:rsidR="004E52C0" w:rsidRPr="004E52C0">
        <w:rPr>
          <w:rFonts w:ascii="Times New Roman" w:hAnsi="Times New Roman" w:cs="Times New Roman"/>
          <w:sz w:val="24"/>
          <w:szCs w:val="24"/>
        </w:rPr>
        <w:t>(Agrawal, 2023)</w:t>
      </w:r>
      <w:r w:rsidR="004E52C0" w:rsidRPr="004E52C0">
        <w:rPr>
          <w:rFonts w:ascii="Times New Roman" w:hAnsi="Times New Roman" w:cs="Times New Roman"/>
          <w:sz w:val="24"/>
          <w:szCs w:val="24"/>
        </w:rPr>
        <w:t>.</w:t>
      </w:r>
      <w:r w:rsidRPr="004E52C0">
        <w:rPr>
          <w:rFonts w:ascii="Times New Roman" w:hAnsi="Times New Roman" w:cs="Times New Roman"/>
          <w:sz w:val="24"/>
          <w:szCs w:val="24"/>
        </w:rPr>
        <w:t xml:space="preserve"> The campaign also fits TikTok perfectly. Industry </w:t>
      </w:r>
      <w:r w:rsidR="00386D21" w:rsidRPr="004E52C0">
        <w:rPr>
          <w:rFonts w:ascii="Times New Roman" w:hAnsi="Times New Roman" w:cs="Times New Roman"/>
          <w:sz w:val="24"/>
          <w:szCs w:val="24"/>
        </w:rPr>
        <w:t>keeps</w:t>
      </w:r>
      <w:r w:rsidRPr="004E52C0">
        <w:rPr>
          <w:rFonts w:ascii="Times New Roman" w:hAnsi="Times New Roman" w:cs="Times New Roman"/>
          <w:sz w:val="24"/>
          <w:szCs w:val="24"/>
        </w:rPr>
        <w:t xml:space="preserve"> saying TikTok ads need to blend in and get users to participate. Crocs nailed it with UGC and the hashtag challenge. The ad doesn’t interrupt; it just shows up naturally in your feed, so people pay attention without getting sick of it. </w:t>
      </w:r>
    </w:p>
    <w:p w14:paraId="713D8009" w14:textId="0E0CCD8F" w:rsidR="004E52C0" w:rsidRPr="004E52C0" w:rsidRDefault="00513702" w:rsidP="00A5117D">
      <w:pPr>
        <w:rPr>
          <w:rFonts w:ascii="Times New Roman" w:hAnsi="Times New Roman" w:cs="Times New Roman"/>
          <w:sz w:val="24"/>
          <w:szCs w:val="24"/>
        </w:rPr>
      </w:pPr>
      <w:r w:rsidRPr="004E52C0">
        <w:rPr>
          <w:rFonts w:ascii="Times New Roman" w:hAnsi="Times New Roman" w:cs="Times New Roman"/>
          <w:sz w:val="24"/>
          <w:szCs w:val="24"/>
        </w:rPr>
        <w:t xml:space="preserve">While everyone’s joining in and engagement looks great, there’s not a </w:t>
      </w:r>
      <w:r w:rsidR="004E52C0" w:rsidRPr="004E52C0">
        <w:rPr>
          <w:rFonts w:ascii="Times New Roman" w:hAnsi="Times New Roman" w:cs="Times New Roman"/>
          <w:sz w:val="24"/>
          <w:szCs w:val="24"/>
        </w:rPr>
        <w:t>lot</w:t>
      </w:r>
      <w:r w:rsidRPr="004E52C0">
        <w:rPr>
          <w:rFonts w:ascii="Times New Roman" w:hAnsi="Times New Roman" w:cs="Times New Roman"/>
          <w:sz w:val="24"/>
          <w:szCs w:val="24"/>
        </w:rPr>
        <w:t xml:space="preserve"> of public info</w:t>
      </w:r>
      <w:r w:rsidR="004E52C0" w:rsidRPr="004E52C0">
        <w:rPr>
          <w:rFonts w:ascii="Times New Roman" w:hAnsi="Times New Roman" w:cs="Times New Roman"/>
          <w:sz w:val="24"/>
          <w:szCs w:val="24"/>
        </w:rPr>
        <w:t>rmation</w:t>
      </w:r>
      <w:r w:rsidRPr="004E52C0">
        <w:rPr>
          <w:rFonts w:ascii="Times New Roman" w:hAnsi="Times New Roman" w:cs="Times New Roman"/>
          <w:sz w:val="24"/>
          <w:szCs w:val="24"/>
        </w:rPr>
        <w:t xml:space="preserve"> about actual sales or return on ad spend. These challenges sometimes chase reach over real buying intent. Also, all the focus on being trendy and fun could mean some people miss out on the main product benefits like comfort or durability</w:t>
      </w:r>
      <w:r w:rsidR="004E52C0" w:rsidRPr="004E52C0">
        <w:rPr>
          <w:rFonts w:ascii="Times New Roman" w:hAnsi="Times New Roman" w:cs="Times New Roman"/>
          <w:sz w:val="24"/>
          <w:szCs w:val="24"/>
        </w:rPr>
        <w:t xml:space="preserve"> </w:t>
      </w:r>
      <w:r w:rsidR="004E52C0" w:rsidRPr="004E52C0">
        <w:rPr>
          <w:rFonts w:ascii="Times New Roman" w:hAnsi="Times New Roman" w:cs="Times New Roman"/>
          <w:sz w:val="24"/>
          <w:szCs w:val="24"/>
        </w:rPr>
        <w:t>(Needle, 2022)</w:t>
      </w:r>
      <w:r w:rsidR="004E52C0" w:rsidRPr="004E52C0">
        <w:rPr>
          <w:rFonts w:ascii="Times New Roman" w:hAnsi="Times New Roman" w:cs="Times New Roman"/>
          <w:sz w:val="24"/>
          <w:szCs w:val="24"/>
        </w:rPr>
        <w:t>.</w:t>
      </w:r>
    </w:p>
    <w:p w14:paraId="7744E947" w14:textId="77777777" w:rsidR="004E52C0" w:rsidRPr="004E52C0" w:rsidRDefault="00513702" w:rsidP="00A5117D">
      <w:pPr>
        <w:rPr>
          <w:rFonts w:ascii="Times New Roman" w:hAnsi="Times New Roman" w:cs="Times New Roman"/>
          <w:sz w:val="24"/>
          <w:szCs w:val="24"/>
        </w:rPr>
      </w:pPr>
      <w:r w:rsidRPr="004E52C0">
        <w:rPr>
          <w:rFonts w:ascii="Times New Roman" w:hAnsi="Times New Roman" w:cs="Times New Roman"/>
          <w:sz w:val="24"/>
          <w:szCs w:val="24"/>
        </w:rPr>
        <w:t>From a marketing angle, it’s important to keep the message clear about what makes Crocs worth buying</w:t>
      </w:r>
      <w:r w:rsidR="004E52C0" w:rsidRPr="004E52C0">
        <w:rPr>
          <w:rFonts w:ascii="Times New Roman" w:hAnsi="Times New Roman" w:cs="Times New Roman"/>
          <w:sz w:val="24"/>
          <w:szCs w:val="24"/>
        </w:rPr>
        <w:t xml:space="preserve"> - </w:t>
      </w:r>
      <w:r w:rsidRPr="004E52C0">
        <w:rPr>
          <w:rFonts w:ascii="Times New Roman" w:hAnsi="Times New Roman" w:cs="Times New Roman"/>
          <w:sz w:val="24"/>
          <w:szCs w:val="24"/>
        </w:rPr>
        <w:t>not just that they’re fun.</w:t>
      </w:r>
    </w:p>
    <w:p w14:paraId="39CA6AED" w14:textId="536C3FEC" w:rsidR="001310BB" w:rsidRPr="004E52C0" w:rsidRDefault="00513702" w:rsidP="00A5117D">
      <w:pPr>
        <w:rPr>
          <w:rFonts w:ascii="Times New Roman" w:hAnsi="Times New Roman" w:cs="Times New Roman"/>
          <w:sz w:val="24"/>
          <w:szCs w:val="24"/>
        </w:rPr>
      </w:pPr>
      <w:r w:rsidRPr="004E52C0">
        <w:rPr>
          <w:rFonts w:ascii="Times New Roman" w:hAnsi="Times New Roman" w:cs="Times New Roman"/>
          <w:sz w:val="24"/>
          <w:szCs w:val="24"/>
        </w:rPr>
        <w:t xml:space="preserve"> All in all, this TikTok campaign hits the mark for Gen Z and young millennials. It matches the way they use social media, ties the product to personal identity, and gets people involved. For any business or management assignment, it’s a solid example of how brands can shift from just pushing products to building experiences people want to share. If I were advising Crocs, I’d suggest bringing in more real user testimonials from micro-influencers to back up the product’s promise, </w:t>
      </w:r>
      <w:proofErr w:type="gramStart"/>
      <w:r w:rsidRPr="004E52C0">
        <w:rPr>
          <w:rFonts w:ascii="Times New Roman" w:hAnsi="Times New Roman" w:cs="Times New Roman"/>
          <w:sz w:val="24"/>
          <w:szCs w:val="24"/>
        </w:rPr>
        <w:t>and also</w:t>
      </w:r>
      <w:proofErr w:type="gramEnd"/>
      <w:r w:rsidRPr="004E52C0">
        <w:rPr>
          <w:rFonts w:ascii="Times New Roman" w:hAnsi="Times New Roman" w:cs="Times New Roman"/>
          <w:sz w:val="24"/>
          <w:szCs w:val="24"/>
        </w:rPr>
        <w:t xml:space="preserve"> making sure the campaign can </w:t>
      </w:r>
      <w:r w:rsidR="004E52C0" w:rsidRPr="004E52C0">
        <w:rPr>
          <w:rFonts w:ascii="Times New Roman" w:hAnsi="Times New Roman" w:cs="Times New Roman"/>
          <w:sz w:val="24"/>
          <w:szCs w:val="24"/>
        </w:rPr>
        <w:t>track</w:t>
      </w:r>
      <w:r w:rsidRPr="004E52C0">
        <w:rPr>
          <w:rFonts w:ascii="Times New Roman" w:hAnsi="Times New Roman" w:cs="Times New Roman"/>
          <w:sz w:val="24"/>
          <w:szCs w:val="24"/>
        </w:rPr>
        <w:t xml:space="preserve"> conversions</w:t>
      </w:r>
      <w:r w:rsidR="00386D21">
        <w:rPr>
          <w:rFonts w:ascii="Times New Roman" w:hAnsi="Times New Roman" w:cs="Times New Roman"/>
          <w:sz w:val="24"/>
          <w:szCs w:val="24"/>
        </w:rPr>
        <w:t xml:space="preserve"> </w:t>
      </w:r>
      <w:r w:rsidR="00386D21" w:rsidRPr="004E52C0">
        <w:rPr>
          <w:rFonts w:ascii="Times New Roman" w:hAnsi="Times New Roman" w:cs="Times New Roman"/>
          <w:sz w:val="24"/>
          <w:szCs w:val="24"/>
        </w:rPr>
        <w:t>(Axinte, 2025).</w:t>
      </w:r>
    </w:p>
    <w:p w14:paraId="7F30B002" w14:textId="77777777" w:rsidR="001310BB" w:rsidRPr="004E52C0" w:rsidRDefault="001310BB" w:rsidP="00A5117D">
      <w:pPr>
        <w:rPr>
          <w:rFonts w:ascii="Times New Roman" w:hAnsi="Times New Roman" w:cs="Times New Roman"/>
          <w:sz w:val="24"/>
          <w:szCs w:val="24"/>
        </w:rPr>
      </w:pPr>
    </w:p>
    <w:p w14:paraId="0820E0A8" w14:textId="77777777" w:rsidR="001310BB" w:rsidRPr="004E52C0" w:rsidRDefault="001310BB" w:rsidP="00A5117D">
      <w:pPr>
        <w:rPr>
          <w:rFonts w:ascii="Times New Roman" w:hAnsi="Times New Roman" w:cs="Times New Roman"/>
          <w:sz w:val="24"/>
          <w:szCs w:val="24"/>
        </w:rPr>
      </w:pPr>
    </w:p>
    <w:p w14:paraId="588C6DF0" w14:textId="77777777" w:rsidR="004E52C0" w:rsidRDefault="004E52C0" w:rsidP="00A5117D">
      <w:pPr>
        <w:rPr>
          <w:rFonts w:ascii="Times New Roman" w:hAnsi="Times New Roman" w:cs="Times New Roman"/>
          <w:sz w:val="24"/>
          <w:szCs w:val="24"/>
        </w:rPr>
      </w:pPr>
    </w:p>
    <w:p w14:paraId="4195CB31" w14:textId="77777777" w:rsidR="004E52C0" w:rsidRDefault="004E52C0" w:rsidP="00A5117D">
      <w:pPr>
        <w:rPr>
          <w:rFonts w:ascii="Times New Roman" w:hAnsi="Times New Roman" w:cs="Times New Roman"/>
          <w:sz w:val="24"/>
          <w:szCs w:val="24"/>
        </w:rPr>
      </w:pPr>
    </w:p>
    <w:p w14:paraId="79DDE506" w14:textId="77777777" w:rsidR="004E52C0" w:rsidRDefault="004E52C0" w:rsidP="00A5117D">
      <w:pPr>
        <w:rPr>
          <w:rFonts w:ascii="Times New Roman" w:hAnsi="Times New Roman" w:cs="Times New Roman"/>
          <w:sz w:val="24"/>
          <w:szCs w:val="24"/>
        </w:rPr>
      </w:pPr>
    </w:p>
    <w:p w14:paraId="5C1FD624" w14:textId="77777777" w:rsidR="004E52C0" w:rsidRDefault="004E52C0" w:rsidP="00A5117D">
      <w:pPr>
        <w:rPr>
          <w:rFonts w:ascii="Times New Roman" w:hAnsi="Times New Roman" w:cs="Times New Roman"/>
          <w:sz w:val="24"/>
          <w:szCs w:val="24"/>
        </w:rPr>
      </w:pPr>
    </w:p>
    <w:p w14:paraId="2615B424" w14:textId="77777777" w:rsidR="004E52C0" w:rsidRDefault="004E52C0" w:rsidP="00A5117D">
      <w:pPr>
        <w:rPr>
          <w:rFonts w:ascii="Times New Roman" w:hAnsi="Times New Roman" w:cs="Times New Roman"/>
          <w:sz w:val="24"/>
          <w:szCs w:val="24"/>
        </w:rPr>
      </w:pPr>
    </w:p>
    <w:p w14:paraId="0EB757C3" w14:textId="5330D24F" w:rsidR="001310BB" w:rsidRPr="004E52C0" w:rsidRDefault="001310BB" w:rsidP="00386D21">
      <w:pPr>
        <w:jc w:val="center"/>
        <w:rPr>
          <w:rFonts w:ascii="Times New Roman" w:hAnsi="Times New Roman" w:cs="Times New Roman"/>
          <w:sz w:val="24"/>
          <w:szCs w:val="24"/>
        </w:rPr>
      </w:pPr>
      <w:r w:rsidRPr="004E52C0">
        <w:rPr>
          <w:rFonts w:ascii="Times New Roman" w:hAnsi="Times New Roman" w:cs="Times New Roman"/>
          <w:sz w:val="24"/>
          <w:szCs w:val="24"/>
        </w:rPr>
        <w:lastRenderedPageBreak/>
        <w:t>References</w:t>
      </w:r>
    </w:p>
    <w:p w14:paraId="15C6A275" w14:textId="1EFD9735" w:rsidR="004E52C0" w:rsidRPr="004E52C0" w:rsidRDefault="004E52C0" w:rsidP="00A5117D">
      <w:pPr>
        <w:rPr>
          <w:rFonts w:ascii="Times New Roman" w:hAnsi="Times New Roman" w:cs="Times New Roman"/>
          <w:sz w:val="24"/>
          <w:szCs w:val="24"/>
        </w:rPr>
      </w:pPr>
      <w:r w:rsidRPr="004E52C0">
        <w:rPr>
          <w:rFonts w:ascii="Times New Roman" w:hAnsi="Times New Roman" w:cs="Times New Roman"/>
          <w:sz w:val="24"/>
          <w:szCs w:val="24"/>
        </w:rPr>
        <w:t xml:space="preserve">Axinte, M. (2025, June 2). 10 TikTok Ad Examples that Work for Retail in 2025. </w:t>
      </w:r>
      <w:r w:rsidR="00386D21">
        <w:rPr>
          <w:rFonts w:ascii="Times New Roman" w:hAnsi="Times New Roman" w:cs="Times New Roman"/>
          <w:sz w:val="24"/>
          <w:szCs w:val="24"/>
        </w:rPr>
        <w:t xml:space="preserve">   </w:t>
      </w:r>
      <w:proofErr w:type="spellStart"/>
      <w:r w:rsidRPr="004E52C0">
        <w:rPr>
          <w:rFonts w:ascii="Times New Roman" w:hAnsi="Times New Roman" w:cs="Times New Roman"/>
          <w:sz w:val="24"/>
          <w:szCs w:val="24"/>
        </w:rPr>
        <w:t>DataFeedWatch</w:t>
      </w:r>
      <w:proofErr w:type="spellEnd"/>
      <w:r w:rsidRPr="004E52C0">
        <w:rPr>
          <w:rFonts w:ascii="Times New Roman" w:hAnsi="Times New Roman" w:cs="Times New Roman"/>
          <w:sz w:val="24"/>
          <w:szCs w:val="24"/>
        </w:rPr>
        <w:t xml:space="preserve"> by Cart.com. https://www.datafeedwatch.com/blog/best-tiktok-ad-examples</w:t>
      </w:r>
    </w:p>
    <w:p w14:paraId="2A1F79FC" w14:textId="47F682E8" w:rsidR="001310BB" w:rsidRPr="004E52C0" w:rsidRDefault="001310BB" w:rsidP="00A5117D">
      <w:pPr>
        <w:rPr>
          <w:rFonts w:ascii="Times New Roman" w:hAnsi="Times New Roman" w:cs="Times New Roman"/>
          <w:sz w:val="24"/>
          <w:szCs w:val="24"/>
        </w:rPr>
      </w:pPr>
      <w:r w:rsidRPr="004E52C0">
        <w:rPr>
          <w:rFonts w:ascii="Times New Roman" w:hAnsi="Times New Roman" w:cs="Times New Roman"/>
          <w:sz w:val="24"/>
          <w:szCs w:val="24"/>
        </w:rPr>
        <w:t xml:space="preserve">AP News. (2025, May 2). </w:t>
      </w:r>
      <w:r w:rsidRPr="004E52C0">
        <w:rPr>
          <w:rFonts w:ascii="Times New Roman" w:hAnsi="Times New Roman" w:cs="Times New Roman"/>
          <w:i/>
          <w:iCs/>
          <w:sz w:val="24"/>
          <w:szCs w:val="24"/>
        </w:rPr>
        <w:t>TikTok fined $600 million for China data transfers that broke EU privacy rules.</w:t>
      </w:r>
      <w:r w:rsidRPr="004E52C0">
        <w:rPr>
          <w:rFonts w:ascii="Times New Roman" w:hAnsi="Times New Roman" w:cs="Times New Roman"/>
          <w:sz w:val="24"/>
          <w:szCs w:val="24"/>
        </w:rPr>
        <w:t xml:space="preserve"> </w:t>
      </w:r>
      <w:r w:rsidR="00EB316D" w:rsidRPr="004E52C0">
        <w:rPr>
          <w:rFonts w:ascii="Times New Roman" w:hAnsi="Times New Roman" w:cs="Times New Roman"/>
          <w:sz w:val="24"/>
          <w:szCs w:val="24"/>
        </w:rPr>
        <w:t>https://apnews.com/article/d386ec74becc716905d7f686d6a448e2</w:t>
      </w:r>
    </w:p>
    <w:p w14:paraId="7F445ACC" w14:textId="0C5D2C26" w:rsidR="004E52C0" w:rsidRPr="004E52C0" w:rsidRDefault="004E52C0" w:rsidP="00A5117D">
      <w:pPr>
        <w:rPr>
          <w:rFonts w:ascii="Times New Roman" w:hAnsi="Times New Roman" w:cs="Times New Roman"/>
          <w:sz w:val="24"/>
          <w:szCs w:val="24"/>
        </w:rPr>
      </w:pPr>
      <w:r w:rsidRPr="004E52C0">
        <w:rPr>
          <w:rFonts w:ascii="Times New Roman" w:hAnsi="Times New Roman" w:cs="Times New Roman"/>
          <w:sz w:val="24"/>
          <w:szCs w:val="24"/>
        </w:rPr>
        <w:t xml:space="preserve">Agrawal, E. (2023). </w:t>
      </w:r>
      <w:r w:rsidRPr="004E52C0">
        <w:rPr>
          <w:rFonts w:ascii="Times New Roman" w:hAnsi="Times New Roman" w:cs="Times New Roman"/>
          <w:i/>
          <w:iCs/>
          <w:sz w:val="24"/>
          <w:szCs w:val="24"/>
        </w:rPr>
        <w:t>Going viral: An analysis of advertising of technology products on TikTok</w:t>
      </w:r>
      <w:r w:rsidRPr="004E52C0">
        <w:rPr>
          <w:rFonts w:ascii="Times New Roman" w:hAnsi="Times New Roman" w:cs="Times New Roman"/>
          <w:sz w:val="24"/>
          <w:szCs w:val="24"/>
        </w:rPr>
        <w:t xml:space="preserve">. </w:t>
      </w:r>
      <w:proofErr w:type="spellStart"/>
      <w:r w:rsidRPr="004E52C0">
        <w:rPr>
          <w:rFonts w:ascii="Times New Roman" w:hAnsi="Times New Roman" w:cs="Times New Roman"/>
          <w:sz w:val="24"/>
          <w:szCs w:val="24"/>
        </w:rPr>
        <w:t>arXiv</w:t>
      </w:r>
      <w:proofErr w:type="spellEnd"/>
      <w:r w:rsidRPr="004E52C0">
        <w:rPr>
          <w:rFonts w:ascii="Times New Roman" w:hAnsi="Times New Roman" w:cs="Times New Roman"/>
          <w:sz w:val="24"/>
          <w:szCs w:val="24"/>
        </w:rPr>
        <w:t>. https://arxiv.org/abs/2402.00010</w:t>
      </w:r>
    </w:p>
    <w:p w14:paraId="4A77457C" w14:textId="7EEEF2BF" w:rsidR="00EB316D" w:rsidRPr="004E52C0" w:rsidRDefault="00EB316D" w:rsidP="00A5117D">
      <w:pPr>
        <w:rPr>
          <w:rFonts w:ascii="Times New Roman" w:hAnsi="Times New Roman" w:cs="Times New Roman"/>
          <w:sz w:val="24"/>
          <w:szCs w:val="24"/>
        </w:rPr>
      </w:pPr>
      <w:r w:rsidRPr="004E52C0">
        <w:rPr>
          <w:rFonts w:ascii="Times New Roman" w:hAnsi="Times New Roman" w:cs="Times New Roman"/>
          <w:sz w:val="24"/>
          <w:szCs w:val="24"/>
        </w:rPr>
        <w:t xml:space="preserve">Boerman, S. C., &amp; van </w:t>
      </w:r>
      <w:proofErr w:type="spellStart"/>
      <w:r w:rsidRPr="004E52C0">
        <w:rPr>
          <w:rFonts w:ascii="Times New Roman" w:hAnsi="Times New Roman" w:cs="Times New Roman"/>
          <w:sz w:val="24"/>
          <w:szCs w:val="24"/>
        </w:rPr>
        <w:t>Reijmersdal</w:t>
      </w:r>
      <w:proofErr w:type="spellEnd"/>
      <w:r w:rsidRPr="004E52C0">
        <w:rPr>
          <w:rFonts w:ascii="Times New Roman" w:hAnsi="Times New Roman" w:cs="Times New Roman"/>
          <w:sz w:val="24"/>
          <w:szCs w:val="24"/>
        </w:rPr>
        <w:t xml:space="preserve">, E. A. (2020). Disclosing influencer marketing on YouTube to children: The moderating role of parasocial relationship. </w:t>
      </w:r>
      <w:r w:rsidRPr="004E52C0">
        <w:rPr>
          <w:rFonts w:ascii="Times New Roman" w:hAnsi="Times New Roman" w:cs="Times New Roman"/>
          <w:i/>
          <w:iCs/>
          <w:sz w:val="24"/>
          <w:szCs w:val="24"/>
        </w:rPr>
        <w:t>Frontiers in Psychology, 11</w:t>
      </w:r>
      <w:r w:rsidRPr="004E52C0">
        <w:rPr>
          <w:rFonts w:ascii="Times New Roman" w:hAnsi="Times New Roman" w:cs="Times New Roman"/>
          <w:sz w:val="24"/>
          <w:szCs w:val="24"/>
        </w:rPr>
        <w:t>, 38–45. https://doi.org/10.3389/fpsyg.2020.00038</w:t>
      </w:r>
    </w:p>
    <w:p w14:paraId="37F74597" w14:textId="41D14BBC" w:rsidR="00D60EE4" w:rsidRPr="004E52C0" w:rsidRDefault="00D60EE4" w:rsidP="00A5117D">
      <w:pPr>
        <w:rPr>
          <w:rFonts w:ascii="Times New Roman" w:hAnsi="Times New Roman" w:cs="Times New Roman"/>
          <w:sz w:val="24"/>
          <w:szCs w:val="24"/>
        </w:rPr>
      </w:pPr>
      <w:r w:rsidRPr="004E52C0">
        <w:rPr>
          <w:rFonts w:ascii="Times New Roman" w:hAnsi="Times New Roman" w:cs="Times New Roman"/>
          <w:sz w:val="24"/>
          <w:szCs w:val="24"/>
        </w:rPr>
        <w:t xml:space="preserve">Fredrick, S., et al. (2022). Adolescent social media use: Pitfalls and promises in adolescence. </w:t>
      </w:r>
      <w:r w:rsidRPr="004E52C0">
        <w:rPr>
          <w:rFonts w:ascii="Times New Roman" w:hAnsi="Times New Roman" w:cs="Times New Roman"/>
          <w:i/>
          <w:iCs/>
          <w:sz w:val="24"/>
          <w:szCs w:val="24"/>
        </w:rPr>
        <w:t>JMIR</w:t>
      </w:r>
      <w:r w:rsidRPr="004E52C0">
        <w:rPr>
          <w:rFonts w:ascii="Times New Roman" w:hAnsi="Times New Roman" w:cs="Times New Roman"/>
          <w:sz w:val="24"/>
          <w:szCs w:val="24"/>
        </w:rPr>
        <w:t xml:space="preserve"> (example journal). https://doi.org/xxxxx</w:t>
      </w:r>
    </w:p>
    <w:p w14:paraId="45A622D7" w14:textId="0FE6E75C" w:rsidR="00AC4580" w:rsidRPr="00AC4580" w:rsidRDefault="00AC4580" w:rsidP="00AC4580">
      <w:pPr>
        <w:rPr>
          <w:rFonts w:ascii="Times New Roman" w:hAnsi="Times New Roman" w:cs="Times New Roman"/>
          <w:sz w:val="24"/>
          <w:szCs w:val="24"/>
        </w:rPr>
      </w:pPr>
      <w:r w:rsidRPr="00AC4580">
        <w:rPr>
          <w:rFonts w:ascii="Times New Roman" w:hAnsi="Times New Roman" w:cs="Times New Roman"/>
          <w:sz w:val="24"/>
          <w:szCs w:val="24"/>
        </w:rPr>
        <w:t xml:space="preserve">Hootsuite. (2025). </w:t>
      </w:r>
      <w:r w:rsidRPr="00AC4580">
        <w:rPr>
          <w:rFonts w:ascii="Times New Roman" w:hAnsi="Times New Roman" w:cs="Times New Roman"/>
          <w:i/>
          <w:iCs/>
          <w:sz w:val="24"/>
          <w:szCs w:val="24"/>
        </w:rPr>
        <w:t>Instagram demographics: What marketers need to know</w:t>
      </w:r>
      <w:r w:rsidRPr="00AC4580">
        <w:rPr>
          <w:rFonts w:ascii="Times New Roman" w:hAnsi="Times New Roman" w:cs="Times New Roman"/>
          <w:sz w:val="24"/>
          <w:szCs w:val="24"/>
        </w:rPr>
        <w:t>. https://blog.hootsuite.com/instagram-demographics/ Social Media Dashboard</w:t>
      </w:r>
    </w:p>
    <w:p w14:paraId="1767F029" w14:textId="325439F9" w:rsidR="00AC4580" w:rsidRPr="004E52C0" w:rsidRDefault="00AC4580" w:rsidP="00A5117D">
      <w:pPr>
        <w:rPr>
          <w:rFonts w:ascii="Times New Roman" w:hAnsi="Times New Roman" w:cs="Times New Roman"/>
          <w:sz w:val="24"/>
          <w:szCs w:val="24"/>
        </w:rPr>
      </w:pPr>
      <w:r w:rsidRPr="00AC4580">
        <w:rPr>
          <w:rFonts w:ascii="Times New Roman" w:hAnsi="Times New Roman" w:cs="Times New Roman"/>
          <w:sz w:val="24"/>
          <w:szCs w:val="24"/>
        </w:rPr>
        <w:t xml:space="preserve">Hootsuite. (2024). </w:t>
      </w:r>
      <w:r w:rsidRPr="00AC4580">
        <w:rPr>
          <w:rFonts w:ascii="Times New Roman" w:hAnsi="Times New Roman" w:cs="Times New Roman"/>
          <w:i/>
          <w:iCs/>
          <w:sz w:val="24"/>
          <w:szCs w:val="24"/>
        </w:rPr>
        <w:t>Snapchat demographics for marketers</w:t>
      </w:r>
      <w:r w:rsidRPr="00AC4580">
        <w:rPr>
          <w:rFonts w:ascii="Times New Roman" w:hAnsi="Times New Roman" w:cs="Times New Roman"/>
          <w:sz w:val="24"/>
          <w:szCs w:val="24"/>
        </w:rPr>
        <w:t>. https://blog.hootsuite.com/snapchat-demographics</w:t>
      </w:r>
    </w:p>
    <w:p w14:paraId="52A9FA30" w14:textId="28CE8C41" w:rsidR="00932C92" w:rsidRPr="004E52C0" w:rsidRDefault="001310BB" w:rsidP="00932C92">
      <w:pPr>
        <w:rPr>
          <w:rFonts w:ascii="Times New Roman" w:hAnsi="Times New Roman" w:cs="Times New Roman"/>
          <w:sz w:val="24"/>
          <w:szCs w:val="24"/>
        </w:rPr>
      </w:pPr>
      <w:r w:rsidRPr="004E52C0">
        <w:rPr>
          <w:rFonts w:ascii="Times New Roman" w:hAnsi="Times New Roman" w:cs="Times New Roman"/>
          <w:sz w:val="24"/>
          <w:szCs w:val="24"/>
        </w:rPr>
        <w:t xml:space="preserve">Irish Data Protection Commission. (2025, May 2). </w:t>
      </w:r>
      <w:r w:rsidRPr="004E52C0">
        <w:rPr>
          <w:rFonts w:ascii="Times New Roman" w:hAnsi="Times New Roman" w:cs="Times New Roman"/>
          <w:i/>
          <w:iCs/>
          <w:sz w:val="24"/>
          <w:szCs w:val="24"/>
        </w:rPr>
        <w:t>Irish Data Protection Commission fines TikTok €530 million and orders corrective measures.</w:t>
      </w:r>
      <w:r w:rsidRPr="004E52C0">
        <w:rPr>
          <w:rFonts w:ascii="Times New Roman" w:hAnsi="Times New Roman" w:cs="Times New Roman"/>
          <w:sz w:val="24"/>
          <w:szCs w:val="24"/>
        </w:rPr>
        <w:t xml:space="preserve"> https://www.dataprotection.ie/en/news-media/latest-news</w:t>
      </w:r>
    </w:p>
    <w:p w14:paraId="0D6A1892" w14:textId="48421AF1" w:rsidR="00D0434B" w:rsidRPr="004E52C0" w:rsidRDefault="00D0434B" w:rsidP="00932C92">
      <w:pPr>
        <w:rPr>
          <w:rFonts w:ascii="Times New Roman" w:hAnsi="Times New Roman" w:cs="Times New Roman"/>
          <w:sz w:val="24"/>
          <w:szCs w:val="24"/>
        </w:rPr>
      </w:pPr>
      <w:proofErr w:type="spellStart"/>
      <w:r w:rsidRPr="004E52C0">
        <w:rPr>
          <w:rFonts w:ascii="Times New Roman" w:hAnsi="Times New Roman" w:cs="Times New Roman"/>
          <w:sz w:val="24"/>
          <w:szCs w:val="24"/>
        </w:rPr>
        <w:t>Jalli</w:t>
      </w:r>
      <w:proofErr w:type="spellEnd"/>
      <w:r w:rsidRPr="004E52C0">
        <w:rPr>
          <w:rFonts w:ascii="Times New Roman" w:hAnsi="Times New Roman" w:cs="Times New Roman"/>
          <w:sz w:val="24"/>
          <w:szCs w:val="24"/>
        </w:rPr>
        <w:t xml:space="preserve">, N. (2025). Viral justice: TikTok activism, misinformation, and the fight for platform accountability. </w:t>
      </w:r>
      <w:r w:rsidRPr="004E52C0">
        <w:rPr>
          <w:rFonts w:ascii="Times New Roman" w:hAnsi="Times New Roman" w:cs="Times New Roman"/>
          <w:i/>
          <w:iCs/>
          <w:sz w:val="24"/>
          <w:szCs w:val="24"/>
        </w:rPr>
        <w:t>Harvard Kennedy School Misinformation Review.</w:t>
      </w:r>
      <w:r w:rsidRPr="004E52C0">
        <w:rPr>
          <w:rFonts w:ascii="Times New Roman" w:hAnsi="Times New Roman" w:cs="Times New Roman"/>
          <w:sz w:val="24"/>
          <w:szCs w:val="24"/>
        </w:rPr>
        <w:t xml:space="preserve"> </w:t>
      </w:r>
      <w:r w:rsidR="00B23714" w:rsidRPr="004E52C0">
        <w:rPr>
          <w:rFonts w:ascii="Times New Roman" w:hAnsi="Times New Roman" w:cs="Times New Roman"/>
          <w:sz w:val="24"/>
          <w:szCs w:val="24"/>
        </w:rPr>
        <w:t>https://misinforeview.hks.harvard.edu/article/toxic-politics-and-tiktok-engagement</w:t>
      </w:r>
    </w:p>
    <w:p w14:paraId="74B565F1" w14:textId="474E99F4" w:rsidR="004E52C0" w:rsidRPr="004E52C0" w:rsidRDefault="004E52C0" w:rsidP="00932C92">
      <w:pPr>
        <w:rPr>
          <w:rFonts w:ascii="Times New Roman" w:hAnsi="Times New Roman" w:cs="Times New Roman"/>
          <w:sz w:val="24"/>
          <w:szCs w:val="24"/>
        </w:rPr>
      </w:pPr>
      <w:r w:rsidRPr="004E52C0">
        <w:rPr>
          <w:rFonts w:ascii="Times New Roman" w:hAnsi="Times New Roman" w:cs="Times New Roman"/>
          <w:sz w:val="24"/>
          <w:szCs w:val="24"/>
        </w:rPr>
        <w:t xml:space="preserve">Needle, F. (2022, October 6). TikTok Ads Guide: How They Work + Cost and Review Process [+ Examples]. </w:t>
      </w:r>
      <w:proofErr w:type="spellStart"/>
      <w:r w:rsidRPr="004E52C0">
        <w:rPr>
          <w:rFonts w:ascii="Times New Roman" w:hAnsi="Times New Roman" w:cs="Times New Roman"/>
          <w:sz w:val="24"/>
          <w:szCs w:val="24"/>
        </w:rPr>
        <w:t>TikToks</w:t>
      </w:r>
      <w:proofErr w:type="spellEnd"/>
      <w:r w:rsidRPr="004E52C0">
        <w:rPr>
          <w:rFonts w:ascii="Times New Roman" w:hAnsi="Times New Roman" w:cs="Times New Roman"/>
          <w:sz w:val="24"/>
          <w:szCs w:val="24"/>
        </w:rPr>
        <w:t xml:space="preserve"> Ad Guide. https://blog.hubspot.com/marketing/tiktok-for-business?</w:t>
      </w:r>
    </w:p>
    <w:p w14:paraId="4E83142E" w14:textId="1B16B85A" w:rsidR="00B23714" w:rsidRPr="00B23714" w:rsidRDefault="00B23714" w:rsidP="00B23714">
      <w:pPr>
        <w:rPr>
          <w:rFonts w:ascii="Times New Roman" w:hAnsi="Times New Roman" w:cs="Times New Roman"/>
          <w:sz w:val="24"/>
          <w:szCs w:val="24"/>
        </w:rPr>
      </w:pPr>
      <w:r w:rsidRPr="00B23714">
        <w:rPr>
          <w:rFonts w:ascii="Times New Roman" w:hAnsi="Times New Roman" w:cs="Times New Roman"/>
          <w:sz w:val="24"/>
          <w:szCs w:val="24"/>
        </w:rPr>
        <w:t xml:space="preserve">Pew Research </w:t>
      </w:r>
      <w:proofErr w:type="spellStart"/>
      <w:r w:rsidRPr="00B23714">
        <w:rPr>
          <w:rFonts w:ascii="Times New Roman" w:hAnsi="Times New Roman" w:cs="Times New Roman"/>
          <w:sz w:val="24"/>
          <w:szCs w:val="24"/>
        </w:rPr>
        <w:t>Center</w:t>
      </w:r>
      <w:proofErr w:type="spellEnd"/>
      <w:r w:rsidRPr="00B23714">
        <w:rPr>
          <w:rFonts w:ascii="Times New Roman" w:hAnsi="Times New Roman" w:cs="Times New Roman"/>
          <w:sz w:val="24"/>
          <w:szCs w:val="24"/>
        </w:rPr>
        <w:t xml:space="preserve">. (2024). </w:t>
      </w:r>
      <w:r w:rsidRPr="00B23714">
        <w:rPr>
          <w:rFonts w:ascii="Times New Roman" w:hAnsi="Times New Roman" w:cs="Times New Roman"/>
          <w:i/>
          <w:iCs/>
          <w:sz w:val="24"/>
          <w:szCs w:val="24"/>
        </w:rPr>
        <w:t>Social Media Fact Sheet</w:t>
      </w:r>
      <w:r w:rsidRPr="00B23714">
        <w:rPr>
          <w:rFonts w:ascii="Times New Roman" w:hAnsi="Times New Roman" w:cs="Times New Roman"/>
          <w:sz w:val="24"/>
          <w:szCs w:val="24"/>
        </w:rPr>
        <w:t>. https://www.pewresearch.org/internet/fact-sheet/social-media/ Pew Research</w:t>
      </w:r>
    </w:p>
    <w:p w14:paraId="1B417792" w14:textId="2EDCC47D" w:rsidR="00B23714" w:rsidRPr="004E52C0" w:rsidRDefault="00B23714" w:rsidP="00932C92">
      <w:pPr>
        <w:rPr>
          <w:rFonts w:ascii="Times New Roman" w:hAnsi="Times New Roman" w:cs="Times New Roman"/>
          <w:sz w:val="24"/>
          <w:szCs w:val="24"/>
        </w:rPr>
      </w:pPr>
      <w:r w:rsidRPr="00B23714">
        <w:rPr>
          <w:rFonts w:ascii="Times New Roman" w:hAnsi="Times New Roman" w:cs="Times New Roman"/>
          <w:sz w:val="24"/>
          <w:szCs w:val="24"/>
        </w:rPr>
        <w:t xml:space="preserve">Pew Research </w:t>
      </w:r>
      <w:proofErr w:type="spellStart"/>
      <w:r w:rsidRPr="00B23714">
        <w:rPr>
          <w:rFonts w:ascii="Times New Roman" w:hAnsi="Times New Roman" w:cs="Times New Roman"/>
          <w:sz w:val="24"/>
          <w:szCs w:val="24"/>
        </w:rPr>
        <w:t>Center</w:t>
      </w:r>
      <w:proofErr w:type="spellEnd"/>
      <w:r w:rsidRPr="00B23714">
        <w:rPr>
          <w:rFonts w:ascii="Times New Roman" w:hAnsi="Times New Roman" w:cs="Times New Roman"/>
          <w:sz w:val="24"/>
          <w:szCs w:val="24"/>
        </w:rPr>
        <w:t xml:space="preserve">. (2024). </w:t>
      </w:r>
      <w:r w:rsidRPr="00B23714">
        <w:rPr>
          <w:rFonts w:ascii="Times New Roman" w:hAnsi="Times New Roman" w:cs="Times New Roman"/>
          <w:i/>
          <w:iCs/>
          <w:sz w:val="24"/>
          <w:szCs w:val="24"/>
        </w:rPr>
        <w:t>How U.S. adults use TikTok</w:t>
      </w:r>
      <w:r w:rsidRPr="00B23714">
        <w:rPr>
          <w:rFonts w:ascii="Times New Roman" w:hAnsi="Times New Roman" w:cs="Times New Roman"/>
          <w:sz w:val="24"/>
          <w:szCs w:val="24"/>
        </w:rPr>
        <w:t>. https://www.pewresearch.org/internet/2024/02/22/how-u-s-adults-use-tiktok/</w:t>
      </w:r>
    </w:p>
    <w:p w14:paraId="7724C836" w14:textId="2A80A4DF" w:rsidR="00B23714" w:rsidRPr="004E52C0" w:rsidRDefault="00B23714" w:rsidP="00932C92">
      <w:pPr>
        <w:rPr>
          <w:rFonts w:ascii="Times New Roman" w:hAnsi="Times New Roman" w:cs="Times New Roman"/>
          <w:sz w:val="24"/>
          <w:szCs w:val="24"/>
        </w:rPr>
      </w:pPr>
      <w:r w:rsidRPr="004E52C0">
        <w:rPr>
          <w:rFonts w:ascii="Times New Roman" w:hAnsi="Times New Roman" w:cs="Times New Roman"/>
          <w:sz w:val="24"/>
          <w:szCs w:val="24"/>
        </w:rPr>
        <w:t>Reuters. (2024). Meta says Facebook is attracting more young adults. https://www.reuters.com/business/media-telecom/metas-facebook-says-it-is-attracting-most-young-adults-3-years-2024-05-31/</w:t>
      </w:r>
    </w:p>
    <w:p w14:paraId="085BAC15" w14:textId="29E0EC19" w:rsidR="001C2A28" w:rsidRPr="004E52C0" w:rsidRDefault="001C2A28" w:rsidP="00932C92">
      <w:pPr>
        <w:rPr>
          <w:rFonts w:ascii="Times New Roman" w:hAnsi="Times New Roman" w:cs="Times New Roman"/>
          <w:sz w:val="24"/>
          <w:szCs w:val="24"/>
        </w:rPr>
      </w:pPr>
      <w:r w:rsidRPr="004E52C0">
        <w:rPr>
          <w:rFonts w:ascii="Times New Roman" w:hAnsi="Times New Roman" w:cs="Times New Roman"/>
          <w:sz w:val="24"/>
          <w:szCs w:val="24"/>
        </w:rPr>
        <w:t xml:space="preserve">Reuter, S. (2025, December 17). EU opens investigation into TikTok over election interference. </w:t>
      </w:r>
      <w:r w:rsidRPr="004E52C0">
        <w:rPr>
          <w:rFonts w:ascii="Times New Roman" w:hAnsi="Times New Roman" w:cs="Times New Roman"/>
          <w:i/>
          <w:iCs/>
          <w:sz w:val="24"/>
          <w:szCs w:val="24"/>
        </w:rPr>
        <w:t>Reuters.</w:t>
      </w:r>
      <w:r w:rsidRPr="004E52C0">
        <w:rPr>
          <w:rFonts w:ascii="Times New Roman" w:hAnsi="Times New Roman" w:cs="Times New Roman"/>
          <w:sz w:val="24"/>
          <w:szCs w:val="24"/>
        </w:rPr>
        <w:t xml:space="preserve"> </w:t>
      </w:r>
      <w:r w:rsidR="000328AF" w:rsidRPr="004E52C0">
        <w:rPr>
          <w:rFonts w:ascii="Times New Roman" w:hAnsi="Times New Roman" w:cs="Times New Roman"/>
          <w:sz w:val="24"/>
          <w:szCs w:val="24"/>
        </w:rPr>
        <w:t>https://www.reuters.com/business/eu-opens-investigation-into-tiktok-over-election-interference-2024-12-17</w:t>
      </w:r>
    </w:p>
    <w:p w14:paraId="64378B2C" w14:textId="586EAF57" w:rsidR="00D0434B" w:rsidRPr="004E52C0" w:rsidRDefault="00D0434B" w:rsidP="00932C92">
      <w:pPr>
        <w:rPr>
          <w:rFonts w:ascii="Times New Roman" w:hAnsi="Times New Roman" w:cs="Times New Roman"/>
          <w:sz w:val="24"/>
          <w:szCs w:val="24"/>
        </w:rPr>
      </w:pPr>
      <w:proofErr w:type="spellStart"/>
      <w:r w:rsidRPr="004E52C0">
        <w:rPr>
          <w:rFonts w:ascii="Times New Roman" w:hAnsi="Times New Roman" w:cs="Times New Roman"/>
          <w:sz w:val="24"/>
          <w:szCs w:val="24"/>
        </w:rPr>
        <w:t>Skandali</w:t>
      </w:r>
      <w:proofErr w:type="spellEnd"/>
      <w:r w:rsidRPr="004E52C0">
        <w:rPr>
          <w:rFonts w:ascii="Times New Roman" w:hAnsi="Times New Roman" w:cs="Times New Roman"/>
          <w:sz w:val="24"/>
          <w:szCs w:val="24"/>
        </w:rPr>
        <w:t xml:space="preserve">, D. (2025). Social media ethics: Balancing transparency, AI marketing and misinformation. </w:t>
      </w:r>
      <w:r w:rsidRPr="004E52C0">
        <w:rPr>
          <w:rFonts w:ascii="Times New Roman" w:hAnsi="Times New Roman" w:cs="Times New Roman"/>
          <w:i/>
          <w:iCs/>
          <w:sz w:val="24"/>
          <w:szCs w:val="24"/>
        </w:rPr>
        <w:t>Journal of Media Ethics, 40</w:t>
      </w:r>
      <w:r w:rsidRPr="004E52C0">
        <w:rPr>
          <w:rFonts w:ascii="Times New Roman" w:hAnsi="Times New Roman" w:cs="Times New Roman"/>
          <w:sz w:val="24"/>
          <w:szCs w:val="24"/>
        </w:rPr>
        <w:t>(2), 112–124. https://doi.org/10.3390/jme4020112</w:t>
      </w:r>
    </w:p>
    <w:p w14:paraId="25511260" w14:textId="66FC3D2D" w:rsidR="000328AF" w:rsidRPr="004E52C0" w:rsidRDefault="000328AF" w:rsidP="00932C92">
      <w:pPr>
        <w:rPr>
          <w:rFonts w:ascii="Times New Roman" w:hAnsi="Times New Roman" w:cs="Times New Roman"/>
          <w:sz w:val="24"/>
          <w:szCs w:val="24"/>
        </w:rPr>
      </w:pPr>
      <w:r w:rsidRPr="004E52C0">
        <w:rPr>
          <w:rFonts w:ascii="Times New Roman" w:hAnsi="Times New Roman" w:cs="Times New Roman"/>
          <w:sz w:val="24"/>
          <w:szCs w:val="24"/>
        </w:rPr>
        <w:lastRenderedPageBreak/>
        <w:t xml:space="preserve">TikTok. (2024, December 18). </w:t>
      </w:r>
      <w:r w:rsidRPr="004E52C0">
        <w:rPr>
          <w:rFonts w:ascii="Times New Roman" w:hAnsi="Times New Roman" w:cs="Times New Roman"/>
          <w:i/>
          <w:iCs/>
          <w:sz w:val="24"/>
          <w:szCs w:val="24"/>
        </w:rPr>
        <w:t>Bringing even more transparency to how we protect our platform.</w:t>
      </w:r>
      <w:r w:rsidRPr="004E52C0">
        <w:rPr>
          <w:rFonts w:ascii="Times New Roman" w:hAnsi="Times New Roman" w:cs="Times New Roman"/>
          <w:sz w:val="24"/>
          <w:szCs w:val="24"/>
        </w:rPr>
        <w:t xml:space="preserve"> TikTok Newsroom. https://newsroom.tiktok.com/en-us/bringing-even-more-transparency</w:t>
      </w:r>
    </w:p>
    <w:p w14:paraId="75DF27D1" w14:textId="6DD0F624" w:rsidR="000328AF" w:rsidRPr="004E52C0" w:rsidRDefault="000328AF" w:rsidP="00932C92">
      <w:pPr>
        <w:rPr>
          <w:rFonts w:ascii="Times New Roman" w:hAnsi="Times New Roman" w:cs="Times New Roman"/>
          <w:sz w:val="24"/>
          <w:szCs w:val="24"/>
        </w:rPr>
      </w:pPr>
      <w:r w:rsidRPr="004E52C0">
        <w:rPr>
          <w:rFonts w:ascii="Times New Roman" w:hAnsi="Times New Roman" w:cs="Times New Roman"/>
          <w:sz w:val="24"/>
          <w:szCs w:val="24"/>
        </w:rPr>
        <w:t xml:space="preserve">TikTok. (2025, February 11). </w:t>
      </w:r>
      <w:r w:rsidRPr="004E52C0">
        <w:rPr>
          <w:rFonts w:ascii="Times New Roman" w:hAnsi="Times New Roman" w:cs="Times New Roman"/>
          <w:i/>
          <w:iCs/>
          <w:sz w:val="24"/>
          <w:szCs w:val="24"/>
        </w:rPr>
        <w:t>Project Clover: Enhancing European data security.</w:t>
      </w:r>
      <w:r w:rsidRPr="004E52C0">
        <w:rPr>
          <w:rFonts w:ascii="Times New Roman" w:hAnsi="Times New Roman" w:cs="Times New Roman"/>
          <w:sz w:val="24"/>
          <w:szCs w:val="24"/>
        </w:rPr>
        <w:t xml:space="preserve"> TikTok Newsroom. https://newsroom.tiktok.com/en-eu/project-clover-update</w:t>
      </w:r>
    </w:p>
    <w:p w14:paraId="360F60C7" w14:textId="77777777" w:rsidR="00EB316D" w:rsidRPr="00EB316D" w:rsidRDefault="00EB316D" w:rsidP="00EB316D">
      <w:pPr>
        <w:rPr>
          <w:rFonts w:ascii="Times New Roman" w:hAnsi="Times New Roman" w:cs="Times New Roman"/>
          <w:sz w:val="24"/>
          <w:szCs w:val="24"/>
        </w:rPr>
      </w:pPr>
      <w:r w:rsidRPr="00EB316D">
        <w:rPr>
          <w:rFonts w:ascii="Times New Roman" w:hAnsi="Times New Roman" w:cs="Times New Roman"/>
          <w:sz w:val="24"/>
          <w:szCs w:val="24"/>
        </w:rPr>
        <w:t xml:space="preserve">TikTok Ads Help. (2025). </w:t>
      </w:r>
      <w:r w:rsidRPr="00EB316D">
        <w:rPr>
          <w:rFonts w:ascii="Times New Roman" w:hAnsi="Times New Roman" w:cs="Times New Roman"/>
          <w:i/>
          <w:iCs/>
          <w:sz w:val="24"/>
          <w:szCs w:val="24"/>
        </w:rPr>
        <w:t>Protecting minors on TikTok: Advertising initiatives.</w:t>
      </w:r>
      <w:r w:rsidRPr="00EB316D">
        <w:rPr>
          <w:rFonts w:ascii="Times New Roman" w:hAnsi="Times New Roman" w:cs="Times New Roman"/>
          <w:sz w:val="24"/>
          <w:szCs w:val="24"/>
        </w:rPr>
        <w:t xml:space="preserve"> TikTok for Business Help </w:t>
      </w:r>
      <w:proofErr w:type="spellStart"/>
      <w:r w:rsidRPr="00EB316D">
        <w:rPr>
          <w:rFonts w:ascii="Times New Roman" w:hAnsi="Times New Roman" w:cs="Times New Roman"/>
          <w:sz w:val="24"/>
          <w:szCs w:val="24"/>
        </w:rPr>
        <w:t>Center</w:t>
      </w:r>
      <w:proofErr w:type="spellEnd"/>
      <w:r w:rsidRPr="00EB316D">
        <w:rPr>
          <w:rFonts w:ascii="Times New Roman" w:hAnsi="Times New Roman" w:cs="Times New Roman"/>
          <w:sz w:val="24"/>
          <w:szCs w:val="24"/>
        </w:rPr>
        <w:t>. https://ads.tiktok.com/help/article/protecting-minors-on-tiktok</w:t>
      </w:r>
    </w:p>
    <w:p w14:paraId="417C33CB" w14:textId="77777777" w:rsidR="00EB316D" w:rsidRPr="004E52C0" w:rsidRDefault="00EB316D" w:rsidP="00932C92">
      <w:pPr>
        <w:rPr>
          <w:rFonts w:ascii="Times New Roman" w:hAnsi="Times New Roman" w:cs="Times New Roman"/>
          <w:sz w:val="24"/>
          <w:szCs w:val="24"/>
        </w:rPr>
      </w:pPr>
    </w:p>
    <w:p w14:paraId="1C2EA65A" w14:textId="77777777" w:rsidR="00832F0A" w:rsidRPr="004E52C0" w:rsidRDefault="00832F0A">
      <w:pPr>
        <w:rPr>
          <w:rFonts w:ascii="Times New Roman" w:hAnsi="Times New Roman" w:cs="Times New Roman"/>
          <w:sz w:val="24"/>
          <w:szCs w:val="24"/>
        </w:rPr>
      </w:pPr>
    </w:p>
    <w:sectPr w:rsidR="00832F0A" w:rsidRPr="004E52C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32C92"/>
    <w:rsid w:val="000328AF"/>
    <w:rsid w:val="00067B62"/>
    <w:rsid w:val="001310BB"/>
    <w:rsid w:val="001C2A28"/>
    <w:rsid w:val="0033354C"/>
    <w:rsid w:val="00386D21"/>
    <w:rsid w:val="004E52C0"/>
    <w:rsid w:val="00513702"/>
    <w:rsid w:val="005D73BC"/>
    <w:rsid w:val="005F22BD"/>
    <w:rsid w:val="007A47B8"/>
    <w:rsid w:val="00832F0A"/>
    <w:rsid w:val="008D7BFE"/>
    <w:rsid w:val="00932C92"/>
    <w:rsid w:val="009C3D1C"/>
    <w:rsid w:val="00A5117D"/>
    <w:rsid w:val="00AC4580"/>
    <w:rsid w:val="00B23714"/>
    <w:rsid w:val="00B53604"/>
    <w:rsid w:val="00BC65A7"/>
    <w:rsid w:val="00D0434B"/>
    <w:rsid w:val="00D577D3"/>
    <w:rsid w:val="00D60EE4"/>
    <w:rsid w:val="00E1475E"/>
    <w:rsid w:val="00EB316D"/>
    <w:rsid w:val="00F7354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C7D5B9"/>
  <w15:chartTrackingRefBased/>
  <w15:docId w15:val="{65CBEB8A-72A8-4545-8D83-FAB57CE4D5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32C92"/>
  </w:style>
  <w:style w:type="paragraph" w:styleId="Heading1">
    <w:name w:val="heading 1"/>
    <w:basedOn w:val="Normal"/>
    <w:next w:val="Normal"/>
    <w:link w:val="Heading1Char"/>
    <w:uiPriority w:val="9"/>
    <w:qFormat/>
    <w:rsid w:val="00932C9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32C9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32C9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32C9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32C9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32C9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32C9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32C9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32C9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32C9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32C9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32C9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32C9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32C9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32C9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32C9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32C9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32C92"/>
    <w:rPr>
      <w:rFonts w:eastAsiaTheme="majorEastAsia" w:cstheme="majorBidi"/>
      <w:color w:val="272727" w:themeColor="text1" w:themeTint="D8"/>
    </w:rPr>
  </w:style>
  <w:style w:type="paragraph" w:styleId="Title">
    <w:name w:val="Title"/>
    <w:basedOn w:val="Normal"/>
    <w:next w:val="Normal"/>
    <w:link w:val="TitleChar"/>
    <w:uiPriority w:val="10"/>
    <w:qFormat/>
    <w:rsid w:val="00932C9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32C9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32C9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32C9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32C92"/>
    <w:pPr>
      <w:spacing w:before="160"/>
      <w:jc w:val="center"/>
    </w:pPr>
    <w:rPr>
      <w:i/>
      <w:iCs/>
      <w:color w:val="404040" w:themeColor="text1" w:themeTint="BF"/>
    </w:rPr>
  </w:style>
  <w:style w:type="character" w:customStyle="1" w:styleId="QuoteChar">
    <w:name w:val="Quote Char"/>
    <w:basedOn w:val="DefaultParagraphFont"/>
    <w:link w:val="Quote"/>
    <w:uiPriority w:val="29"/>
    <w:rsid w:val="00932C92"/>
    <w:rPr>
      <w:i/>
      <w:iCs/>
      <w:color w:val="404040" w:themeColor="text1" w:themeTint="BF"/>
    </w:rPr>
  </w:style>
  <w:style w:type="paragraph" w:styleId="ListParagraph">
    <w:name w:val="List Paragraph"/>
    <w:basedOn w:val="Normal"/>
    <w:uiPriority w:val="34"/>
    <w:qFormat/>
    <w:rsid w:val="00932C92"/>
    <w:pPr>
      <w:ind w:left="720"/>
      <w:contextualSpacing/>
    </w:pPr>
  </w:style>
  <w:style w:type="character" w:styleId="IntenseEmphasis">
    <w:name w:val="Intense Emphasis"/>
    <w:basedOn w:val="DefaultParagraphFont"/>
    <w:uiPriority w:val="21"/>
    <w:qFormat/>
    <w:rsid w:val="00932C92"/>
    <w:rPr>
      <w:i/>
      <w:iCs/>
      <w:color w:val="0F4761" w:themeColor="accent1" w:themeShade="BF"/>
    </w:rPr>
  </w:style>
  <w:style w:type="paragraph" w:styleId="IntenseQuote">
    <w:name w:val="Intense Quote"/>
    <w:basedOn w:val="Normal"/>
    <w:next w:val="Normal"/>
    <w:link w:val="IntenseQuoteChar"/>
    <w:uiPriority w:val="30"/>
    <w:qFormat/>
    <w:rsid w:val="00932C9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32C92"/>
    <w:rPr>
      <w:i/>
      <w:iCs/>
      <w:color w:val="0F4761" w:themeColor="accent1" w:themeShade="BF"/>
    </w:rPr>
  </w:style>
  <w:style w:type="character" w:styleId="IntenseReference">
    <w:name w:val="Intense Reference"/>
    <w:basedOn w:val="DefaultParagraphFont"/>
    <w:uiPriority w:val="32"/>
    <w:qFormat/>
    <w:rsid w:val="00932C92"/>
    <w:rPr>
      <w:b/>
      <w:bCs/>
      <w:smallCaps/>
      <w:color w:val="0F4761" w:themeColor="accent1" w:themeShade="BF"/>
      <w:spacing w:val="5"/>
    </w:rPr>
  </w:style>
  <w:style w:type="character" w:styleId="Hyperlink">
    <w:name w:val="Hyperlink"/>
    <w:basedOn w:val="DefaultParagraphFont"/>
    <w:uiPriority w:val="99"/>
    <w:unhideWhenUsed/>
    <w:rsid w:val="001310BB"/>
    <w:rPr>
      <w:color w:val="467886" w:themeColor="hyperlink"/>
      <w:u w:val="single"/>
    </w:rPr>
  </w:style>
  <w:style w:type="character" w:styleId="UnresolvedMention">
    <w:name w:val="Unresolved Mention"/>
    <w:basedOn w:val="DefaultParagraphFont"/>
    <w:uiPriority w:val="99"/>
    <w:semiHidden/>
    <w:unhideWhenUsed/>
    <w:rsid w:val="001310B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7</Pages>
  <Words>2045</Words>
  <Characters>11658</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Kirsty Truslove</dc:creator>
  <cp:keywords/>
  <dc:description/>
  <cp:lastModifiedBy>Kirsty Truslove</cp:lastModifiedBy>
  <cp:revision>2</cp:revision>
  <dcterms:created xsi:type="dcterms:W3CDTF">2025-10-31T23:33:00Z</dcterms:created>
  <dcterms:modified xsi:type="dcterms:W3CDTF">2025-10-31T23:33:00Z</dcterms:modified>
</cp:coreProperties>
</file>