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109B4" w:rsidRPr="00EF5B49" w:rsidRDefault="00E109B4" w:rsidP="00EF5B49">
      <w:pPr>
        <w:spacing w:line="360" w:lineRule="auto"/>
        <w:jc w:val="center"/>
        <w:rPr>
          <w:rFonts w:ascii="Arial" w:hAnsi="Arial" w:cs="Arial"/>
          <w:sz w:val="28"/>
          <w:szCs w:val="28"/>
        </w:rPr>
      </w:pPr>
    </w:p>
    <w:p w:rsidR="00E109B4" w:rsidRPr="00EF5B49" w:rsidRDefault="00E109B4" w:rsidP="00EF5B49">
      <w:pPr>
        <w:spacing w:line="360" w:lineRule="auto"/>
        <w:jc w:val="center"/>
        <w:rPr>
          <w:rFonts w:ascii="Arial" w:hAnsi="Arial" w:cs="Arial"/>
          <w:sz w:val="28"/>
          <w:szCs w:val="28"/>
        </w:rPr>
      </w:pPr>
    </w:p>
    <w:p w:rsidR="00E109B4" w:rsidRPr="00EF5B49" w:rsidRDefault="00E109B4" w:rsidP="00EF5B49">
      <w:pPr>
        <w:spacing w:line="360" w:lineRule="auto"/>
        <w:jc w:val="center"/>
        <w:rPr>
          <w:rFonts w:ascii="Arial" w:hAnsi="Arial" w:cs="Arial"/>
          <w:sz w:val="28"/>
          <w:szCs w:val="28"/>
        </w:rPr>
      </w:pPr>
    </w:p>
    <w:p w:rsidR="00E109B4" w:rsidRPr="00EF5B49" w:rsidRDefault="00E109B4" w:rsidP="00EF5B49">
      <w:pPr>
        <w:spacing w:line="360" w:lineRule="auto"/>
        <w:jc w:val="center"/>
        <w:rPr>
          <w:rFonts w:ascii="Arial" w:hAnsi="Arial" w:cs="Arial"/>
          <w:sz w:val="28"/>
          <w:szCs w:val="28"/>
        </w:rPr>
      </w:pPr>
    </w:p>
    <w:p w:rsidR="00E109B4" w:rsidRPr="00EF5B49" w:rsidRDefault="00E109B4" w:rsidP="00EF5B49">
      <w:pPr>
        <w:spacing w:line="360" w:lineRule="auto"/>
        <w:jc w:val="center"/>
        <w:rPr>
          <w:rFonts w:ascii="Arial" w:hAnsi="Arial" w:cs="Arial"/>
          <w:sz w:val="28"/>
          <w:szCs w:val="28"/>
        </w:rPr>
      </w:pPr>
    </w:p>
    <w:p w:rsidR="00BC00B4" w:rsidRPr="00EF5B49" w:rsidRDefault="00A54BBD" w:rsidP="00EF5B49">
      <w:pPr>
        <w:spacing w:line="360" w:lineRule="auto"/>
        <w:jc w:val="center"/>
        <w:rPr>
          <w:rFonts w:ascii="Arial" w:hAnsi="Arial" w:cs="Arial"/>
          <w:b/>
          <w:sz w:val="28"/>
          <w:szCs w:val="28"/>
        </w:rPr>
      </w:pPr>
      <w:r w:rsidRPr="00EF5B49">
        <w:rPr>
          <w:rFonts w:ascii="Arial" w:hAnsi="Arial" w:cs="Arial"/>
          <w:b/>
          <w:sz w:val="28"/>
          <w:szCs w:val="28"/>
        </w:rPr>
        <w:t>Module title: Mental Disorders and Psychopathology</w:t>
      </w:r>
    </w:p>
    <w:p w:rsidR="00A54BBD" w:rsidRPr="00EF5B49" w:rsidRDefault="00A54BBD" w:rsidP="00EF5B49">
      <w:pPr>
        <w:spacing w:line="360" w:lineRule="auto"/>
        <w:jc w:val="center"/>
        <w:rPr>
          <w:rFonts w:ascii="Arial" w:hAnsi="Arial" w:cs="Arial"/>
          <w:b/>
          <w:sz w:val="28"/>
          <w:szCs w:val="28"/>
        </w:rPr>
      </w:pPr>
      <w:r w:rsidRPr="00EF5B49">
        <w:rPr>
          <w:rFonts w:ascii="Arial" w:hAnsi="Arial" w:cs="Arial"/>
          <w:b/>
          <w:sz w:val="28"/>
          <w:szCs w:val="28"/>
        </w:rPr>
        <w:t>(BMHP6006-Birmingham)</w:t>
      </w:r>
    </w:p>
    <w:p w:rsidR="00E50DF4" w:rsidRPr="00EF5B49" w:rsidRDefault="00A54BBD" w:rsidP="00EF5B49">
      <w:pPr>
        <w:spacing w:line="360" w:lineRule="auto"/>
        <w:jc w:val="center"/>
        <w:rPr>
          <w:rFonts w:ascii="Arial" w:hAnsi="Arial" w:cs="Arial"/>
          <w:b/>
          <w:sz w:val="28"/>
          <w:szCs w:val="28"/>
        </w:rPr>
      </w:pPr>
      <w:r w:rsidRPr="00EF5B49">
        <w:rPr>
          <w:rFonts w:ascii="Arial" w:hAnsi="Arial" w:cs="Arial"/>
          <w:b/>
          <w:sz w:val="28"/>
          <w:szCs w:val="28"/>
        </w:rPr>
        <w:t xml:space="preserve">Student: </w:t>
      </w:r>
      <w:r w:rsidR="00D7380C" w:rsidRPr="00EF5B49">
        <w:rPr>
          <w:rFonts w:ascii="Arial" w:hAnsi="Arial" w:cs="Arial"/>
          <w:b/>
          <w:sz w:val="28"/>
          <w:szCs w:val="28"/>
        </w:rPr>
        <w:t>Samina Rehman</w:t>
      </w:r>
    </w:p>
    <w:p w:rsidR="0061565B" w:rsidRPr="00EF5B49" w:rsidRDefault="00A54BBD" w:rsidP="00EF5B49">
      <w:pPr>
        <w:spacing w:line="360" w:lineRule="auto"/>
        <w:jc w:val="center"/>
        <w:rPr>
          <w:rFonts w:ascii="Arial" w:hAnsi="Arial" w:cs="Arial"/>
          <w:b/>
          <w:sz w:val="28"/>
          <w:szCs w:val="28"/>
        </w:rPr>
      </w:pPr>
      <w:r w:rsidRPr="00EF5B49">
        <w:rPr>
          <w:rFonts w:ascii="Arial" w:hAnsi="Arial" w:cs="Arial"/>
          <w:b/>
          <w:sz w:val="28"/>
          <w:szCs w:val="28"/>
        </w:rPr>
        <w:t>Student ID: 1714937</w:t>
      </w:r>
    </w:p>
    <w:p w:rsidR="00A54BBD" w:rsidRPr="00EF5B49" w:rsidRDefault="00454C83" w:rsidP="00EF5B49">
      <w:pPr>
        <w:spacing w:line="360" w:lineRule="auto"/>
        <w:jc w:val="center"/>
        <w:rPr>
          <w:rFonts w:ascii="Arial" w:hAnsi="Arial" w:cs="Arial"/>
          <w:b/>
          <w:sz w:val="28"/>
          <w:szCs w:val="28"/>
        </w:rPr>
      </w:pPr>
      <w:r w:rsidRPr="00EF5B49">
        <w:rPr>
          <w:rFonts w:ascii="Arial" w:hAnsi="Arial" w:cs="Arial"/>
          <w:b/>
          <w:sz w:val="28"/>
          <w:szCs w:val="28"/>
        </w:rPr>
        <w:t>Tutor: Dushika Sundararajan</w:t>
      </w:r>
    </w:p>
    <w:p w:rsidR="00A54BBD" w:rsidRDefault="00A54BBD" w:rsidP="00EF5B49">
      <w:pPr>
        <w:spacing w:line="360" w:lineRule="auto"/>
        <w:jc w:val="center"/>
        <w:rPr>
          <w:rFonts w:ascii="Arial" w:hAnsi="Arial" w:cs="Arial"/>
          <w:b/>
          <w:sz w:val="28"/>
          <w:szCs w:val="28"/>
        </w:rPr>
      </w:pPr>
      <w:r w:rsidRPr="00EF5B49">
        <w:rPr>
          <w:rFonts w:ascii="Arial" w:hAnsi="Arial" w:cs="Arial"/>
          <w:b/>
          <w:sz w:val="28"/>
          <w:szCs w:val="28"/>
        </w:rPr>
        <w:t>Submission: Component 2: 09 April 2021</w:t>
      </w:r>
    </w:p>
    <w:p w:rsidR="00A33138" w:rsidRPr="00EF5B49" w:rsidRDefault="00A33138" w:rsidP="00EF5B49">
      <w:pPr>
        <w:spacing w:line="360" w:lineRule="auto"/>
        <w:jc w:val="center"/>
        <w:rPr>
          <w:rFonts w:ascii="Arial" w:hAnsi="Arial" w:cs="Arial"/>
          <w:b/>
          <w:sz w:val="28"/>
          <w:szCs w:val="28"/>
        </w:rPr>
      </w:pPr>
      <w:r>
        <w:rPr>
          <w:rFonts w:ascii="Arial" w:hAnsi="Arial" w:cs="Arial"/>
          <w:b/>
          <w:sz w:val="28"/>
          <w:szCs w:val="28"/>
        </w:rPr>
        <w:t>Assignment Title: Written Report: General Anxiety Disorder, Schizophrenia and Autism</w:t>
      </w:r>
      <w:bookmarkStart w:id="0" w:name="_GoBack"/>
      <w:bookmarkEnd w:id="0"/>
    </w:p>
    <w:p w:rsidR="0061565B" w:rsidRPr="00A54BBD" w:rsidRDefault="0061565B" w:rsidP="00A54BBD">
      <w:pPr>
        <w:spacing w:line="360" w:lineRule="auto"/>
        <w:jc w:val="both"/>
        <w:rPr>
          <w:rFonts w:ascii="Arial" w:hAnsi="Arial" w:cs="Arial"/>
        </w:rPr>
      </w:pPr>
    </w:p>
    <w:p w:rsidR="0061565B" w:rsidRPr="00A54BBD" w:rsidRDefault="0061565B" w:rsidP="00A54BBD">
      <w:pPr>
        <w:spacing w:line="360" w:lineRule="auto"/>
        <w:jc w:val="both"/>
        <w:rPr>
          <w:rFonts w:ascii="Arial" w:hAnsi="Arial" w:cs="Arial"/>
        </w:rPr>
      </w:pPr>
    </w:p>
    <w:p w:rsidR="00A54BBD" w:rsidRPr="00A54BBD" w:rsidRDefault="00A54BBD" w:rsidP="00A54BBD">
      <w:pPr>
        <w:spacing w:line="360" w:lineRule="auto"/>
        <w:jc w:val="both"/>
        <w:rPr>
          <w:rFonts w:ascii="Arial" w:hAnsi="Arial" w:cs="Arial"/>
        </w:rPr>
      </w:pPr>
    </w:p>
    <w:p w:rsidR="00785B47" w:rsidRDefault="00785B47" w:rsidP="00C17EA2">
      <w:pPr>
        <w:pStyle w:val="Heading1"/>
      </w:pPr>
    </w:p>
    <w:p w:rsidR="00785B47" w:rsidRDefault="00785B47">
      <w:pPr>
        <w:rPr>
          <w:rFonts w:asciiTheme="majorHAnsi" w:eastAsiaTheme="majorEastAsia" w:hAnsiTheme="majorHAnsi" w:cstheme="majorBidi"/>
          <w:color w:val="2E74B5" w:themeColor="accent1" w:themeShade="BF"/>
          <w:sz w:val="32"/>
          <w:szCs w:val="32"/>
        </w:rPr>
      </w:pPr>
      <w:r>
        <w:br w:type="page"/>
      </w:r>
    </w:p>
    <w:sdt>
      <w:sdtPr>
        <w:rPr>
          <w:rFonts w:asciiTheme="minorHAnsi" w:eastAsiaTheme="minorHAnsi" w:hAnsiTheme="minorHAnsi" w:cstheme="minorBidi"/>
          <w:color w:val="auto"/>
          <w:sz w:val="22"/>
          <w:szCs w:val="22"/>
          <w:lang w:val="en-GB"/>
        </w:rPr>
        <w:id w:val="1608006079"/>
        <w:docPartObj>
          <w:docPartGallery w:val="Table of Contents"/>
          <w:docPartUnique/>
        </w:docPartObj>
      </w:sdtPr>
      <w:sdtEndPr>
        <w:rPr>
          <w:b/>
          <w:bCs/>
          <w:noProof/>
        </w:rPr>
      </w:sdtEndPr>
      <w:sdtContent>
        <w:p w:rsidR="00785B47" w:rsidRDefault="00785B47">
          <w:pPr>
            <w:pStyle w:val="TOCHeading"/>
          </w:pPr>
          <w:r>
            <w:t>Contents</w:t>
          </w:r>
        </w:p>
        <w:p w:rsidR="00785B47" w:rsidRDefault="00785B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619869" w:history="1">
            <w:r w:rsidRPr="00615B1B">
              <w:rPr>
                <w:rStyle w:val="Hyperlink"/>
                <w:noProof/>
              </w:rPr>
              <w:t>Introduction:</w:t>
            </w:r>
            <w:r>
              <w:rPr>
                <w:noProof/>
                <w:webHidden/>
              </w:rPr>
              <w:tab/>
            </w:r>
            <w:r>
              <w:rPr>
                <w:noProof/>
                <w:webHidden/>
              </w:rPr>
              <w:fldChar w:fldCharType="begin"/>
            </w:r>
            <w:r>
              <w:rPr>
                <w:noProof/>
                <w:webHidden/>
              </w:rPr>
              <w:instrText xml:space="preserve"> PAGEREF _Toc68619869 \h </w:instrText>
            </w:r>
            <w:r>
              <w:rPr>
                <w:noProof/>
                <w:webHidden/>
              </w:rPr>
            </w:r>
            <w:r>
              <w:rPr>
                <w:noProof/>
                <w:webHidden/>
              </w:rPr>
              <w:fldChar w:fldCharType="separate"/>
            </w:r>
            <w:r w:rsidR="003B28A5">
              <w:rPr>
                <w:noProof/>
                <w:webHidden/>
              </w:rPr>
              <w:t>3</w:t>
            </w:r>
            <w:r>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70" w:history="1">
            <w:r w:rsidR="00785B47" w:rsidRPr="00615B1B">
              <w:rPr>
                <w:rStyle w:val="Hyperlink"/>
                <w:noProof/>
              </w:rPr>
              <w:t>Schizophrenia:</w:t>
            </w:r>
            <w:r w:rsidR="00785B47">
              <w:rPr>
                <w:noProof/>
                <w:webHidden/>
              </w:rPr>
              <w:tab/>
            </w:r>
            <w:r w:rsidR="00785B47">
              <w:rPr>
                <w:noProof/>
                <w:webHidden/>
              </w:rPr>
              <w:fldChar w:fldCharType="begin"/>
            </w:r>
            <w:r w:rsidR="00785B47">
              <w:rPr>
                <w:noProof/>
                <w:webHidden/>
              </w:rPr>
              <w:instrText xml:space="preserve"> PAGEREF _Toc68619870 \h </w:instrText>
            </w:r>
            <w:r w:rsidR="00785B47">
              <w:rPr>
                <w:noProof/>
                <w:webHidden/>
              </w:rPr>
            </w:r>
            <w:r w:rsidR="00785B47">
              <w:rPr>
                <w:noProof/>
                <w:webHidden/>
              </w:rPr>
              <w:fldChar w:fldCharType="separate"/>
            </w:r>
            <w:r w:rsidR="003B28A5">
              <w:rPr>
                <w:noProof/>
                <w:webHidden/>
              </w:rPr>
              <w:t>3</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71" w:history="1">
            <w:r w:rsidR="00785B47" w:rsidRPr="00615B1B">
              <w:rPr>
                <w:rStyle w:val="Hyperlink"/>
                <w:noProof/>
              </w:rPr>
              <w:t>Classifications of schizophrenia:</w:t>
            </w:r>
            <w:r w:rsidR="00785B47">
              <w:rPr>
                <w:noProof/>
                <w:webHidden/>
              </w:rPr>
              <w:tab/>
            </w:r>
            <w:r w:rsidR="00785B47">
              <w:rPr>
                <w:noProof/>
                <w:webHidden/>
              </w:rPr>
              <w:fldChar w:fldCharType="begin"/>
            </w:r>
            <w:r w:rsidR="00785B47">
              <w:rPr>
                <w:noProof/>
                <w:webHidden/>
              </w:rPr>
              <w:instrText xml:space="preserve"> PAGEREF _Toc68619871 \h </w:instrText>
            </w:r>
            <w:r w:rsidR="00785B47">
              <w:rPr>
                <w:noProof/>
                <w:webHidden/>
              </w:rPr>
            </w:r>
            <w:r w:rsidR="00785B47">
              <w:rPr>
                <w:noProof/>
                <w:webHidden/>
              </w:rPr>
              <w:fldChar w:fldCharType="separate"/>
            </w:r>
            <w:r w:rsidR="003B28A5">
              <w:rPr>
                <w:noProof/>
                <w:webHidden/>
              </w:rPr>
              <w:t>3</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72" w:history="1">
            <w:r w:rsidR="00785B47" w:rsidRPr="00615B1B">
              <w:rPr>
                <w:rStyle w:val="Hyperlink"/>
                <w:noProof/>
              </w:rPr>
              <w:t>Diagnosis of schizophrenia:</w:t>
            </w:r>
            <w:r w:rsidR="00785B47">
              <w:rPr>
                <w:noProof/>
                <w:webHidden/>
              </w:rPr>
              <w:tab/>
            </w:r>
            <w:r w:rsidR="00785B47">
              <w:rPr>
                <w:noProof/>
                <w:webHidden/>
              </w:rPr>
              <w:fldChar w:fldCharType="begin"/>
            </w:r>
            <w:r w:rsidR="00785B47">
              <w:rPr>
                <w:noProof/>
                <w:webHidden/>
              </w:rPr>
              <w:instrText xml:space="preserve"> PAGEREF _Toc68619872 \h </w:instrText>
            </w:r>
            <w:r w:rsidR="00785B47">
              <w:rPr>
                <w:noProof/>
                <w:webHidden/>
              </w:rPr>
            </w:r>
            <w:r w:rsidR="00785B47">
              <w:rPr>
                <w:noProof/>
                <w:webHidden/>
              </w:rPr>
              <w:fldChar w:fldCharType="separate"/>
            </w:r>
            <w:r w:rsidR="003B28A5">
              <w:rPr>
                <w:noProof/>
                <w:webHidden/>
              </w:rPr>
              <w:t>4</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73" w:history="1">
            <w:r w:rsidR="00785B47" w:rsidRPr="00615B1B">
              <w:rPr>
                <w:rStyle w:val="Hyperlink"/>
                <w:noProof/>
              </w:rPr>
              <w:t>Treatments</w:t>
            </w:r>
            <w:r w:rsidR="00785B47">
              <w:rPr>
                <w:noProof/>
                <w:webHidden/>
              </w:rPr>
              <w:tab/>
            </w:r>
            <w:r w:rsidR="00785B47">
              <w:rPr>
                <w:noProof/>
                <w:webHidden/>
              </w:rPr>
              <w:fldChar w:fldCharType="begin"/>
            </w:r>
            <w:r w:rsidR="00785B47">
              <w:rPr>
                <w:noProof/>
                <w:webHidden/>
              </w:rPr>
              <w:instrText xml:space="preserve"> PAGEREF _Toc68619873 \h </w:instrText>
            </w:r>
            <w:r w:rsidR="00785B47">
              <w:rPr>
                <w:noProof/>
                <w:webHidden/>
              </w:rPr>
            </w:r>
            <w:r w:rsidR="00785B47">
              <w:rPr>
                <w:noProof/>
                <w:webHidden/>
              </w:rPr>
              <w:fldChar w:fldCharType="separate"/>
            </w:r>
            <w:r w:rsidR="003B28A5">
              <w:rPr>
                <w:noProof/>
                <w:webHidden/>
              </w:rPr>
              <w:t>5</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74" w:history="1">
            <w:r w:rsidR="00785B47" w:rsidRPr="00615B1B">
              <w:rPr>
                <w:rStyle w:val="Hyperlink"/>
                <w:noProof/>
              </w:rPr>
              <w:t>Psychosocial therapies:</w:t>
            </w:r>
            <w:r w:rsidR="00785B47">
              <w:rPr>
                <w:noProof/>
                <w:webHidden/>
              </w:rPr>
              <w:tab/>
            </w:r>
            <w:r w:rsidR="00785B47">
              <w:rPr>
                <w:noProof/>
                <w:webHidden/>
              </w:rPr>
              <w:fldChar w:fldCharType="begin"/>
            </w:r>
            <w:r w:rsidR="00785B47">
              <w:rPr>
                <w:noProof/>
                <w:webHidden/>
              </w:rPr>
              <w:instrText xml:space="preserve"> PAGEREF _Toc68619874 \h </w:instrText>
            </w:r>
            <w:r w:rsidR="00785B47">
              <w:rPr>
                <w:noProof/>
                <w:webHidden/>
              </w:rPr>
            </w:r>
            <w:r w:rsidR="00785B47">
              <w:rPr>
                <w:noProof/>
                <w:webHidden/>
              </w:rPr>
              <w:fldChar w:fldCharType="separate"/>
            </w:r>
            <w:r w:rsidR="003B28A5">
              <w:rPr>
                <w:noProof/>
                <w:webHidden/>
              </w:rPr>
              <w:t>5</w:t>
            </w:r>
            <w:r w:rsidR="00785B47">
              <w:rPr>
                <w:noProof/>
                <w:webHidden/>
              </w:rPr>
              <w:fldChar w:fldCharType="end"/>
            </w:r>
          </w:hyperlink>
        </w:p>
        <w:p w:rsidR="00785B47" w:rsidRDefault="00A33138">
          <w:pPr>
            <w:pStyle w:val="TOC2"/>
            <w:tabs>
              <w:tab w:val="right" w:leader="dot" w:pos="9016"/>
            </w:tabs>
            <w:rPr>
              <w:rFonts w:eastAsiaTheme="minorEastAsia"/>
              <w:noProof/>
              <w:lang w:eastAsia="en-GB"/>
            </w:rPr>
          </w:pPr>
          <w:hyperlink w:anchor="_Toc68619875" w:history="1">
            <w:r w:rsidR="00785B47" w:rsidRPr="00615B1B">
              <w:rPr>
                <w:rStyle w:val="Hyperlink"/>
                <w:noProof/>
              </w:rPr>
              <w:t>Token economy:</w:t>
            </w:r>
            <w:r w:rsidR="00785B47">
              <w:rPr>
                <w:noProof/>
                <w:webHidden/>
              </w:rPr>
              <w:tab/>
            </w:r>
            <w:r w:rsidR="00785B47">
              <w:rPr>
                <w:noProof/>
                <w:webHidden/>
              </w:rPr>
              <w:fldChar w:fldCharType="begin"/>
            </w:r>
            <w:r w:rsidR="00785B47">
              <w:rPr>
                <w:noProof/>
                <w:webHidden/>
              </w:rPr>
              <w:instrText xml:space="preserve"> PAGEREF _Toc68619875 \h </w:instrText>
            </w:r>
            <w:r w:rsidR="00785B47">
              <w:rPr>
                <w:noProof/>
                <w:webHidden/>
              </w:rPr>
            </w:r>
            <w:r w:rsidR="00785B47">
              <w:rPr>
                <w:noProof/>
                <w:webHidden/>
              </w:rPr>
              <w:fldChar w:fldCharType="separate"/>
            </w:r>
            <w:r w:rsidR="003B28A5">
              <w:rPr>
                <w:noProof/>
                <w:webHidden/>
              </w:rPr>
              <w:t>5</w:t>
            </w:r>
            <w:r w:rsidR="00785B47">
              <w:rPr>
                <w:noProof/>
                <w:webHidden/>
              </w:rPr>
              <w:fldChar w:fldCharType="end"/>
            </w:r>
          </w:hyperlink>
        </w:p>
        <w:p w:rsidR="00785B47" w:rsidRDefault="00A33138">
          <w:pPr>
            <w:pStyle w:val="TOC2"/>
            <w:tabs>
              <w:tab w:val="right" w:leader="dot" w:pos="9016"/>
            </w:tabs>
            <w:rPr>
              <w:rFonts w:eastAsiaTheme="minorEastAsia"/>
              <w:noProof/>
              <w:lang w:eastAsia="en-GB"/>
            </w:rPr>
          </w:pPr>
          <w:hyperlink w:anchor="_Toc68619876" w:history="1">
            <w:r w:rsidR="00785B47" w:rsidRPr="00615B1B">
              <w:rPr>
                <w:rStyle w:val="Hyperlink"/>
                <w:noProof/>
              </w:rPr>
              <w:t>Art therapy:</w:t>
            </w:r>
            <w:r w:rsidR="00785B47">
              <w:rPr>
                <w:noProof/>
                <w:webHidden/>
              </w:rPr>
              <w:tab/>
            </w:r>
            <w:r w:rsidR="00785B47">
              <w:rPr>
                <w:noProof/>
                <w:webHidden/>
              </w:rPr>
              <w:fldChar w:fldCharType="begin"/>
            </w:r>
            <w:r w:rsidR="00785B47">
              <w:rPr>
                <w:noProof/>
                <w:webHidden/>
              </w:rPr>
              <w:instrText xml:space="preserve"> PAGEREF _Toc68619876 \h </w:instrText>
            </w:r>
            <w:r w:rsidR="00785B47">
              <w:rPr>
                <w:noProof/>
                <w:webHidden/>
              </w:rPr>
            </w:r>
            <w:r w:rsidR="00785B47">
              <w:rPr>
                <w:noProof/>
                <w:webHidden/>
              </w:rPr>
              <w:fldChar w:fldCharType="separate"/>
            </w:r>
            <w:r w:rsidR="003B28A5">
              <w:rPr>
                <w:noProof/>
                <w:webHidden/>
              </w:rPr>
              <w:t>5</w:t>
            </w:r>
            <w:r w:rsidR="00785B47">
              <w:rPr>
                <w:noProof/>
                <w:webHidden/>
              </w:rPr>
              <w:fldChar w:fldCharType="end"/>
            </w:r>
          </w:hyperlink>
        </w:p>
        <w:p w:rsidR="00785B47" w:rsidRDefault="00A33138">
          <w:pPr>
            <w:pStyle w:val="TOC2"/>
            <w:tabs>
              <w:tab w:val="right" w:leader="dot" w:pos="9016"/>
            </w:tabs>
            <w:rPr>
              <w:rFonts w:eastAsiaTheme="minorEastAsia"/>
              <w:noProof/>
              <w:lang w:eastAsia="en-GB"/>
            </w:rPr>
          </w:pPr>
          <w:hyperlink w:anchor="_Toc68619877" w:history="1">
            <w:r w:rsidR="00785B47" w:rsidRPr="00615B1B">
              <w:rPr>
                <w:rStyle w:val="Hyperlink"/>
                <w:noProof/>
              </w:rPr>
              <w:t>Family intervention:</w:t>
            </w:r>
            <w:r w:rsidR="00785B47">
              <w:rPr>
                <w:noProof/>
                <w:webHidden/>
              </w:rPr>
              <w:tab/>
            </w:r>
            <w:r w:rsidR="00785B47">
              <w:rPr>
                <w:noProof/>
                <w:webHidden/>
              </w:rPr>
              <w:fldChar w:fldCharType="begin"/>
            </w:r>
            <w:r w:rsidR="00785B47">
              <w:rPr>
                <w:noProof/>
                <w:webHidden/>
              </w:rPr>
              <w:instrText xml:space="preserve"> PAGEREF _Toc68619877 \h </w:instrText>
            </w:r>
            <w:r w:rsidR="00785B47">
              <w:rPr>
                <w:noProof/>
                <w:webHidden/>
              </w:rPr>
            </w:r>
            <w:r w:rsidR="00785B47">
              <w:rPr>
                <w:noProof/>
                <w:webHidden/>
              </w:rPr>
              <w:fldChar w:fldCharType="separate"/>
            </w:r>
            <w:r w:rsidR="003B28A5">
              <w:rPr>
                <w:noProof/>
                <w:webHidden/>
              </w:rPr>
              <w:t>5</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78" w:history="1">
            <w:r w:rsidR="00785B47" w:rsidRPr="00615B1B">
              <w:rPr>
                <w:rStyle w:val="Hyperlink"/>
                <w:noProof/>
              </w:rPr>
              <w:t>Rehabilitations/ measurements</w:t>
            </w:r>
            <w:r w:rsidR="00785B47">
              <w:rPr>
                <w:noProof/>
                <w:webHidden/>
              </w:rPr>
              <w:tab/>
            </w:r>
            <w:r w:rsidR="00785B47">
              <w:rPr>
                <w:noProof/>
                <w:webHidden/>
              </w:rPr>
              <w:fldChar w:fldCharType="begin"/>
            </w:r>
            <w:r w:rsidR="00785B47">
              <w:rPr>
                <w:noProof/>
                <w:webHidden/>
              </w:rPr>
              <w:instrText xml:space="preserve"> PAGEREF _Toc68619878 \h </w:instrText>
            </w:r>
            <w:r w:rsidR="00785B47">
              <w:rPr>
                <w:noProof/>
                <w:webHidden/>
              </w:rPr>
            </w:r>
            <w:r w:rsidR="00785B47">
              <w:rPr>
                <w:noProof/>
                <w:webHidden/>
              </w:rPr>
              <w:fldChar w:fldCharType="separate"/>
            </w:r>
            <w:r w:rsidR="003B28A5">
              <w:rPr>
                <w:noProof/>
                <w:webHidden/>
              </w:rPr>
              <w:t>5</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79" w:history="1">
            <w:r w:rsidR="00785B47" w:rsidRPr="00615B1B">
              <w:rPr>
                <w:rStyle w:val="Hyperlink"/>
                <w:noProof/>
              </w:rPr>
              <w:t>Recommendation:</w:t>
            </w:r>
            <w:r w:rsidR="00785B47">
              <w:rPr>
                <w:noProof/>
                <w:webHidden/>
              </w:rPr>
              <w:tab/>
            </w:r>
            <w:r w:rsidR="00785B47">
              <w:rPr>
                <w:noProof/>
                <w:webHidden/>
              </w:rPr>
              <w:fldChar w:fldCharType="begin"/>
            </w:r>
            <w:r w:rsidR="00785B47">
              <w:rPr>
                <w:noProof/>
                <w:webHidden/>
              </w:rPr>
              <w:instrText xml:space="preserve"> PAGEREF _Toc68619879 \h </w:instrText>
            </w:r>
            <w:r w:rsidR="00785B47">
              <w:rPr>
                <w:noProof/>
                <w:webHidden/>
              </w:rPr>
            </w:r>
            <w:r w:rsidR="00785B47">
              <w:rPr>
                <w:noProof/>
                <w:webHidden/>
              </w:rPr>
              <w:fldChar w:fldCharType="separate"/>
            </w:r>
            <w:r w:rsidR="003B28A5">
              <w:rPr>
                <w:noProof/>
                <w:webHidden/>
              </w:rPr>
              <w:t>6</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80" w:history="1">
            <w:r w:rsidR="00785B47" w:rsidRPr="00615B1B">
              <w:rPr>
                <w:rStyle w:val="Hyperlink"/>
                <w:noProof/>
              </w:rPr>
              <w:t>Generalised Anxiety Disorder:</w:t>
            </w:r>
            <w:r w:rsidR="00785B47">
              <w:rPr>
                <w:noProof/>
                <w:webHidden/>
              </w:rPr>
              <w:tab/>
            </w:r>
            <w:r w:rsidR="00785B47">
              <w:rPr>
                <w:noProof/>
                <w:webHidden/>
              </w:rPr>
              <w:fldChar w:fldCharType="begin"/>
            </w:r>
            <w:r w:rsidR="00785B47">
              <w:rPr>
                <w:noProof/>
                <w:webHidden/>
              </w:rPr>
              <w:instrText xml:space="preserve"> PAGEREF _Toc68619880 \h </w:instrText>
            </w:r>
            <w:r w:rsidR="00785B47">
              <w:rPr>
                <w:noProof/>
                <w:webHidden/>
              </w:rPr>
            </w:r>
            <w:r w:rsidR="00785B47">
              <w:rPr>
                <w:noProof/>
                <w:webHidden/>
              </w:rPr>
              <w:fldChar w:fldCharType="separate"/>
            </w:r>
            <w:r w:rsidR="003B28A5">
              <w:rPr>
                <w:noProof/>
                <w:webHidden/>
              </w:rPr>
              <w:t>6</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81" w:history="1">
            <w:r w:rsidR="00785B47" w:rsidRPr="00615B1B">
              <w:rPr>
                <w:rStyle w:val="Hyperlink"/>
                <w:noProof/>
              </w:rPr>
              <w:t>Classifications F40-F48 neurotic, stress-related and somatoform disorder</w:t>
            </w:r>
            <w:r w:rsidR="00785B47">
              <w:rPr>
                <w:noProof/>
                <w:webHidden/>
              </w:rPr>
              <w:tab/>
            </w:r>
            <w:r w:rsidR="00785B47">
              <w:rPr>
                <w:noProof/>
                <w:webHidden/>
              </w:rPr>
              <w:fldChar w:fldCharType="begin"/>
            </w:r>
            <w:r w:rsidR="00785B47">
              <w:rPr>
                <w:noProof/>
                <w:webHidden/>
              </w:rPr>
              <w:instrText xml:space="preserve"> PAGEREF _Toc68619881 \h </w:instrText>
            </w:r>
            <w:r w:rsidR="00785B47">
              <w:rPr>
                <w:noProof/>
                <w:webHidden/>
              </w:rPr>
            </w:r>
            <w:r w:rsidR="00785B47">
              <w:rPr>
                <w:noProof/>
                <w:webHidden/>
              </w:rPr>
              <w:fldChar w:fldCharType="separate"/>
            </w:r>
            <w:r w:rsidR="003B28A5">
              <w:rPr>
                <w:noProof/>
                <w:webHidden/>
              </w:rPr>
              <w:t>6</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82" w:history="1">
            <w:r w:rsidR="00785B47" w:rsidRPr="00615B1B">
              <w:rPr>
                <w:rStyle w:val="Hyperlink"/>
                <w:noProof/>
              </w:rPr>
              <w:t>Diagnosis:</w:t>
            </w:r>
            <w:r w:rsidR="00785B47">
              <w:rPr>
                <w:noProof/>
                <w:webHidden/>
              </w:rPr>
              <w:tab/>
            </w:r>
            <w:r w:rsidR="00785B47">
              <w:rPr>
                <w:noProof/>
                <w:webHidden/>
              </w:rPr>
              <w:fldChar w:fldCharType="begin"/>
            </w:r>
            <w:r w:rsidR="00785B47">
              <w:rPr>
                <w:noProof/>
                <w:webHidden/>
              </w:rPr>
              <w:instrText xml:space="preserve"> PAGEREF _Toc68619882 \h </w:instrText>
            </w:r>
            <w:r w:rsidR="00785B47">
              <w:rPr>
                <w:noProof/>
                <w:webHidden/>
              </w:rPr>
            </w:r>
            <w:r w:rsidR="00785B47">
              <w:rPr>
                <w:noProof/>
                <w:webHidden/>
              </w:rPr>
              <w:fldChar w:fldCharType="separate"/>
            </w:r>
            <w:r w:rsidR="003B28A5">
              <w:rPr>
                <w:noProof/>
                <w:webHidden/>
              </w:rPr>
              <w:t>7</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83" w:history="1">
            <w:r w:rsidR="00785B47" w:rsidRPr="00615B1B">
              <w:rPr>
                <w:rStyle w:val="Hyperlink"/>
                <w:noProof/>
              </w:rPr>
              <w:t>Treatments:</w:t>
            </w:r>
            <w:r w:rsidR="00785B47">
              <w:rPr>
                <w:noProof/>
                <w:webHidden/>
              </w:rPr>
              <w:tab/>
            </w:r>
            <w:r w:rsidR="00785B47">
              <w:rPr>
                <w:noProof/>
                <w:webHidden/>
              </w:rPr>
              <w:fldChar w:fldCharType="begin"/>
            </w:r>
            <w:r w:rsidR="00785B47">
              <w:rPr>
                <w:noProof/>
                <w:webHidden/>
              </w:rPr>
              <w:instrText xml:space="preserve"> PAGEREF _Toc68619883 \h </w:instrText>
            </w:r>
            <w:r w:rsidR="00785B47">
              <w:rPr>
                <w:noProof/>
                <w:webHidden/>
              </w:rPr>
            </w:r>
            <w:r w:rsidR="00785B47">
              <w:rPr>
                <w:noProof/>
                <w:webHidden/>
              </w:rPr>
              <w:fldChar w:fldCharType="separate"/>
            </w:r>
            <w:r w:rsidR="003B28A5">
              <w:rPr>
                <w:noProof/>
                <w:webHidden/>
              </w:rPr>
              <w:t>7</w:t>
            </w:r>
            <w:r w:rsidR="00785B47">
              <w:rPr>
                <w:noProof/>
                <w:webHidden/>
              </w:rPr>
              <w:fldChar w:fldCharType="end"/>
            </w:r>
          </w:hyperlink>
        </w:p>
        <w:p w:rsidR="00785B47" w:rsidRDefault="00A33138">
          <w:pPr>
            <w:pStyle w:val="TOC2"/>
            <w:tabs>
              <w:tab w:val="right" w:leader="dot" w:pos="9016"/>
            </w:tabs>
            <w:rPr>
              <w:rFonts w:eastAsiaTheme="minorEastAsia"/>
              <w:noProof/>
              <w:lang w:eastAsia="en-GB"/>
            </w:rPr>
          </w:pPr>
          <w:hyperlink w:anchor="_Toc68619884" w:history="1">
            <w:r w:rsidR="00785B47" w:rsidRPr="00615B1B">
              <w:rPr>
                <w:rStyle w:val="Hyperlink"/>
                <w:noProof/>
              </w:rPr>
              <w:t>Cognitive behavioural therapy (CBT)</w:t>
            </w:r>
            <w:r w:rsidR="00785B47">
              <w:rPr>
                <w:noProof/>
                <w:webHidden/>
              </w:rPr>
              <w:tab/>
            </w:r>
            <w:r w:rsidR="00785B47">
              <w:rPr>
                <w:noProof/>
                <w:webHidden/>
              </w:rPr>
              <w:fldChar w:fldCharType="begin"/>
            </w:r>
            <w:r w:rsidR="00785B47">
              <w:rPr>
                <w:noProof/>
                <w:webHidden/>
              </w:rPr>
              <w:instrText xml:space="preserve"> PAGEREF _Toc68619884 \h </w:instrText>
            </w:r>
            <w:r w:rsidR="00785B47">
              <w:rPr>
                <w:noProof/>
                <w:webHidden/>
              </w:rPr>
            </w:r>
            <w:r w:rsidR="00785B47">
              <w:rPr>
                <w:noProof/>
                <w:webHidden/>
              </w:rPr>
              <w:fldChar w:fldCharType="separate"/>
            </w:r>
            <w:r w:rsidR="003B28A5">
              <w:rPr>
                <w:noProof/>
                <w:webHidden/>
              </w:rPr>
              <w:t>8</w:t>
            </w:r>
            <w:r w:rsidR="00785B47">
              <w:rPr>
                <w:noProof/>
                <w:webHidden/>
              </w:rPr>
              <w:fldChar w:fldCharType="end"/>
            </w:r>
          </w:hyperlink>
        </w:p>
        <w:p w:rsidR="00785B47" w:rsidRDefault="00A33138">
          <w:pPr>
            <w:pStyle w:val="TOC2"/>
            <w:tabs>
              <w:tab w:val="right" w:leader="dot" w:pos="9016"/>
            </w:tabs>
            <w:rPr>
              <w:rFonts w:eastAsiaTheme="minorEastAsia"/>
              <w:noProof/>
              <w:lang w:eastAsia="en-GB"/>
            </w:rPr>
          </w:pPr>
          <w:hyperlink w:anchor="_Toc68619885" w:history="1">
            <w:r w:rsidR="00785B47" w:rsidRPr="00615B1B">
              <w:rPr>
                <w:rStyle w:val="Hyperlink"/>
                <w:noProof/>
              </w:rPr>
              <w:t>Relaxation therapy:</w:t>
            </w:r>
            <w:r w:rsidR="00785B47">
              <w:rPr>
                <w:noProof/>
                <w:webHidden/>
              </w:rPr>
              <w:tab/>
            </w:r>
            <w:r w:rsidR="00785B47">
              <w:rPr>
                <w:noProof/>
                <w:webHidden/>
              </w:rPr>
              <w:fldChar w:fldCharType="begin"/>
            </w:r>
            <w:r w:rsidR="00785B47">
              <w:rPr>
                <w:noProof/>
                <w:webHidden/>
              </w:rPr>
              <w:instrText xml:space="preserve"> PAGEREF _Toc68619885 \h </w:instrText>
            </w:r>
            <w:r w:rsidR="00785B47">
              <w:rPr>
                <w:noProof/>
                <w:webHidden/>
              </w:rPr>
            </w:r>
            <w:r w:rsidR="00785B47">
              <w:rPr>
                <w:noProof/>
                <w:webHidden/>
              </w:rPr>
              <w:fldChar w:fldCharType="separate"/>
            </w:r>
            <w:r w:rsidR="003B28A5">
              <w:rPr>
                <w:noProof/>
                <w:webHidden/>
              </w:rPr>
              <w:t>8</w:t>
            </w:r>
            <w:r w:rsidR="00785B47">
              <w:rPr>
                <w:noProof/>
                <w:webHidden/>
              </w:rPr>
              <w:fldChar w:fldCharType="end"/>
            </w:r>
          </w:hyperlink>
        </w:p>
        <w:p w:rsidR="00785B47" w:rsidRDefault="00A33138">
          <w:pPr>
            <w:pStyle w:val="TOC2"/>
            <w:tabs>
              <w:tab w:val="right" w:leader="dot" w:pos="9016"/>
            </w:tabs>
            <w:rPr>
              <w:rFonts w:eastAsiaTheme="minorEastAsia"/>
              <w:noProof/>
              <w:lang w:eastAsia="en-GB"/>
            </w:rPr>
          </w:pPr>
          <w:hyperlink w:anchor="_Toc68619886" w:history="1">
            <w:r w:rsidR="00785B47" w:rsidRPr="00615B1B">
              <w:rPr>
                <w:rStyle w:val="Hyperlink"/>
                <w:noProof/>
              </w:rPr>
              <w:t>Medications:</w:t>
            </w:r>
            <w:r w:rsidR="00785B47">
              <w:rPr>
                <w:noProof/>
                <w:webHidden/>
              </w:rPr>
              <w:tab/>
            </w:r>
            <w:r w:rsidR="00785B47">
              <w:rPr>
                <w:noProof/>
                <w:webHidden/>
              </w:rPr>
              <w:fldChar w:fldCharType="begin"/>
            </w:r>
            <w:r w:rsidR="00785B47">
              <w:rPr>
                <w:noProof/>
                <w:webHidden/>
              </w:rPr>
              <w:instrText xml:space="preserve"> PAGEREF _Toc68619886 \h </w:instrText>
            </w:r>
            <w:r w:rsidR="00785B47">
              <w:rPr>
                <w:noProof/>
                <w:webHidden/>
              </w:rPr>
            </w:r>
            <w:r w:rsidR="00785B47">
              <w:rPr>
                <w:noProof/>
                <w:webHidden/>
              </w:rPr>
              <w:fldChar w:fldCharType="separate"/>
            </w:r>
            <w:r w:rsidR="003B28A5">
              <w:rPr>
                <w:noProof/>
                <w:webHidden/>
              </w:rPr>
              <w:t>8</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87" w:history="1">
            <w:r w:rsidR="00785B47" w:rsidRPr="00615B1B">
              <w:rPr>
                <w:rStyle w:val="Hyperlink"/>
                <w:noProof/>
              </w:rPr>
              <w:t>Rehabilitations:</w:t>
            </w:r>
            <w:r w:rsidR="00785B47">
              <w:rPr>
                <w:noProof/>
                <w:webHidden/>
              </w:rPr>
              <w:tab/>
            </w:r>
            <w:r w:rsidR="00785B47">
              <w:rPr>
                <w:noProof/>
                <w:webHidden/>
              </w:rPr>
              <w:fldChar w:fldCharType="begin"/>
            </w:r>
            <w:r w:rsidR="00785B47">
              <w:rPr>
                <w:noProof/>
                <w:webHidden/>
              </w:rPr>
              <w:instrText xml:space="preserve"> PAGEREF _Toc68619887 \h </w:instrText>
            </w:r>
            <w:r w:rsidR="00785B47">
              <w:rPr>
                <w:noProof/>
                <w:webHidden/>
              </w:rPr>
            </w:r>
            <w:r w:rsidR="00785B47">
              <w:rPr>
                <w:noProof/>
                <w:webHidden/>
              </w:rPr>
              <w:fldChar w:fldCharType="separate"/>
            </w:r>
            <w:r w:rsidR="003B28A5">
              <w:rPr>
                <w:noProof/>
                <w:webHidden/>
              </w:rPr>
              <w:t>8</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88" w:history="1">
            <w:r w:rsidR="00785B47" w:rsidRPr="00615B1B">
              <w:rPr>
                <w:rStyle w:val="Hyperlink"/>
                <w:noProof/>
              </w:rPr>
              <w:t>Recommendation:</w:t>
            </w:r>
            <w:r w:rsidR="00785B47">
              <w:rPr>
                <w:noProof/>
                <w:webHidden/>
              </w:rPr>
              <w:tab/>
            </w:r>
            <w:r w:rsidR="00785B47">
              <w:rPr>
                <w:noProof/>
                <w:webHidden/>
              </w:rPr>
              <w:fldChar w:fldCharType="begin"/>
            </w:r>
            <w:r w:rsidR="00785B47">
              <w:rPr>
                <w:noProof/>
                <w:webHidden/>
              </w:rPr>
              <w:instrText xml:space="preserve"> PAGEREF _Toc68619888 \h </w:instrText>
            </w:r>
            <w:r w:rsidR="00785B47">
              <w:rPr>
                <w:noProof/>
                <w:webHidden/>
              </w:rPr>
            </w:r>
            <w:r w:rsidR="00785B47">
              <w:rPr>
                <w:noProof/>
                <w:webHidden/>
              </w:rPr>
              <w:fldChar w:fldCharType="separate"/>
            </w:r>
            <w:r w:rsidR="003B28A5">
              <w:rPr>
                <w:noProof/>
                <w:webHidden/>
              </w:rPr>
              <w:t>9</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89" w:history="1">
            <w:r w:rsidR="00785B47" w:rsidRPr="00615B1B">
              <w:rPr>
                <w:rStyle w:val="Hyperlink"/>
                <w:noProof/>
              </w:rPr>
              <w:t>Autism:</w:t>
            </w:r>
            <w:r w:rsidR="00785B47">
              <w:rPr>
                <w:noProof/>
                <w:webHidden/>
              </w:rPr>
              <w:tab/>
            </w:r>
            <w:r w:rsidR="00785B47">
              <w:rPr>
                <w:noProof/>
                <w:webHidden/>
              </w:rPr>
              <w:fldChar w:fldCharType="begin"/>
            </w:r>
            <w:r w:rsidR="00785B47">
              <w:rPr>
                <w:noProof/>
                <w:webHidden/>
              </w:rPr>
              <w:instrText xml:space="preserve"> PAGEREF _Toc68619889 \h </w:instrText>
            </w:r>
            <w:r w:rsidR="00785B47">
              <w:rPr>
                <w:noProof/>
                <w:webHidden/>
              </w:rPr>
            </w:r>
            <w:r w:rsidR="00785B47">
              <w:rPr>
                <w:noProof/>
                <w:webHidden/>
              </w:rPr>
              <w:fldChar w:fldCharType="separate"/>
            </w:r>
            <w:r w:rsidR="003B28A5">
              <w:rPr>
                <w:noProof/>
                <w:webHidden/>
              </w:rPr>
              <w:t>9</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90" w:history="1">
            <w:r w:rsidR="00785B47" w:rsidRPr="00615B1B">
              <w:rPr>
                <w:rStyle w:val="Hyperlink"/>
                <w:noProof/>
              </w:rPr>
              <w:t>Classification</w:t>
            </w:r>
            <w:r w:rsidR="00785B47">
              <w:rPr>
                <w:noProof/>
                <w:webHidden/>
              </w:rPr>
              <w:tab/>
            </w:r>
            <w:r w:rsidR="00785B47">
              <w:rPr>
                <w:noProof/>
                <w:webHidden/>
              </w:rPr>
              <w:fldChar w:fldCharType="begin"/>
            </w:r>
            <w:r w:rsidR="00785B47">
              <w:rPr>
                <w:noProof/>
                <w:webHidden/>
              </w:rPr>
              <w:instrText xml:space="preserve"> PAGEREF _Toc68619890 \h </w:instrText>
            </w:r>
            <w:r w:rsidR="00785B47">
              <w:rPr>
                <w:noProof/>
                <w:webHidden/>
              </w:rPr>
            </w:r>
            <w:r w:rsidR="00785B47">
              <w:rPr>
                <w:noProof/>
                <w:webHidden/>
              </w:rPr>
              <w:fldChar w:fldCharType="separate"/>
            </w:r>
            <w:r w:rsidR="003B28A5">
              <w:rPr>
                <w:noProof/>
                <w:webHidden/>
              </w:rPr>
              <w:t>9</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91" w:history="1">
            <w:r w:rsidR="00785B47" w:rsidRPr="00615B1B">
              <w:rPr>
                <w:rStyle w:val="Hyperlink"/>
                <w:noProof/>
              </w:rPr>
              <w:t>Diagnosis</w:t>
            </w:r>
            <w:r w:rsidR="00785B47">
              <w:rPr>
                <w:noProof/>
                <w:webHidden/>
              </w:rPr>
              <w:tab/>
            </w:r>
            <w:r w:rsidR="00785B47">
              <w:rPr>
                <w:noProof/>
                <w:webHidden/>
              </w:rPr>
              <w:fldChar w:fldCharType="begin"/>
            </w:r>
            <w:r w:rsidR="00785B47">
              <w:rPr>
                <w:noProof/>
                <w:webHidden/>
              </w:rPr>
              <w:instrText xml:space="preserve"> PAGEREF _Toc68619891 \h </w:instrText>
            </w:r>
            <w:r w:rsidR="00785B47">
              <w:rPr>
                <w:noProof/>
                <w:webHidden/>
              </w:rPr>
            </w:r>
            <w:r w:rsidR="00785B47">
              <w:rPr>
                <w:noProof/>
                <w:webHidden/>
              </w:rPr>
              <w:fldChar w:fldCharType="separate"/>
            </w:r>
            <w:r w:rsidR="003B28A5">
              <w:rPr>
                <w:noProof/>
                <w:webHidden/>
              </w:rPr>
              <w:t>10</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92" w:history="1">
            <w:r w:rsidR="00785B47" w:rsidRPr="00615B1B">
              <w:rPr>
                <w:rStyle w:val="Hyperlink"/>
                <w:noProof/>
              </w:rPr>
              <w:t>Treatments:</w:t>
            </w:r>
            <w:r w:rsidR="00785B47">
              <w:rPr>
                <w:noProof/>
                <w:webHidden/>
              </w:rPr>
              <w:tab/>
            </w:r>
            <w:r w:rsidR="00785B47">
              <w:rPr>
                <w:noProof/>
                <w:webHidden/>
              </w:rPr>
              <w:fldChar w:fldCharType="begin"/>
            </w:r>
            <w:r w:rsidR="00785B47">
              <w:rPr>
                <w:noProof/>
                <w:webHidden/>
              </w:rPr>
              <w:instrText xml:space="preserve"> PAGEREF _Toc68619892 \h </w:instrText>
            </w:r>
            <w:r w:rsidR="00785B47">
              <w:rPr>
                <w:noProof/>
                <w:webHidden/>
              </w:rPr>
            </w:r>
            <w:r w:rsidR="00785B47">
              <w:rPr>
                <w:noProof/>
                <w:webHidden/>
              </w:rPr>
              <w:fldChar w:fldCharType="separate"/>
            </w:r>
            <w:r w:rsidR="003B28A5">
              <w:rPr>
                <w:noProof/>
                <w:webHidden/>
              </w:rPr>
              <w:t>10</w:t>
            </w:r>
            <w:r w:rsidR="00785B47">
              <w:rPr>
                <w:noProof/>
                <w:webHidden/>
              </w:rPr>
              <w:fldChar w:fldCharType="end"/>
            </w:r>
          </w:hyperlink>
        </w:p>
        <w:p w:rsidR="00785B47" w:rsidRDefault="00A33138">
          <w:pPr>
            <w:pStyle w:val="TOC2"/>
            <w:tabs>
              <w:tab w:val="right" w:leader="dot" w:pos="9016"/>
            </w:tabs>
            <w:rPr>
              <w:rFonts w:eastAsiaTheme="minorEastAsia"/>
              <w:noProof/>
              <w:lang w:eastAsia="en-GB"/>
            </w:rPr>
          </w:pPr>
          <w:hyperlink w:anchor="_Toc68619893" w:history="1">
            <w:r w:rsidR="00785B47" w:rsidRPr="00615B1B">
              <w:rPr>
                <w:rStyle w:val="Hyperlink"/>
                <w:noProof/>
              </w:rPr>
              <w:t>Applied behavioural analysis (ABA):</w:t>
            </w:r>
            <w:r w:rsidR="00785B47">
              <w:rPr>
                <w:noProof/>
                <w:webHidden/>
              </w:rPr>
              <w:tab/>
            </w:r>
            <w:r w:rsidR="00785B47">
              <w:rPr>
                <w:noProof/>
                <w:webHidden/>
              </w:rPr>
              <w:fldChar w:fldCharType="begin"/>
            </w:r>
            <w:r w:rsidR="00785B47">
              <w:rPr>
                <w:noProof/>
                <w:webHidden/>
              </w:rPr>
              <w:instrText xml:space="preserve"> PAGEREF _Toc68619893 \h </w:instrText>
            </w:r>
            <w:r w:rsidR="00785B47">
              <w:rPr>
                <w:noProof/>
                <w:webHidden/>
              </w:rPr>
            </w:r>
            <w:r w:rsidR="00785B47">
              <w:rPr>
                <w:noProof/>
                <w:webHidden/>
              </w:rPr>
              <w:fldChar w:fldCharType="separate"/>
            </w:r>
            <w:r w:rsidR="003B28A5">
              <w:rPr>
                <w:noProof/>
                <w:webHidden/>
              </w:rPr>
              <w:t>11</w:t>
            </w:r>
            <w:r w:rsidR="00785B47">
              <w:rPr>
                <w:noProof/>
                <w:webHidden/>
              </w:rPr>
              <w:fldChar w:fldCharType="end"/>
            </w:r>
          </w:hyperlink>
        </w:p>
        <w:p w:rsidR="00785B47" w:rsidRDefault="00A33138">
          <w:pPr>
            <w:pStyle w:val="TOC2"/>
            <w:tabs>
              <w:tab w:val="right" w:leader="dot" w:pos="9016"/>
            </w:tabs>
            <w:rPr>
              <w:rFonts w:eastAsiaTheme="minorEastAsia"/>
              <w:noProof/>
              <w:lang w:eastAsia="en-GB"/>
            </w:rPr>
          </w:pPr>
          <w:hyperlink w:anchor="_Toc68619894" w:history="1">
            <w:r w:rsidR="00785B47" w:rsidRPr="00615B1B">
              <w:rPr>
                <w:rStyle w:val="Hyperlink"/>
                <w:noProof/>
              </w:rPr>
              <w:t>Occupational therapy:</w:t>
            </w:r>
            <w:r w:rsidR="00785B47">
              <w:rPr>
                <w:noProof/>
                <w:webHidden/>
              </w:rPr>
              <w:tab/>
            </w:r>
            <w:r w:rsidR="00785B47">
              <w:rPr>
                <w:noProof/>
                <w:webHidden/>
              </w:rPr>
              <w:fldChar w:fldCharType="begin"/>
            </w:r>
            <w:r w:rsidR="00785B47">
              <w:rPr>
                <w:noProof/>
                <w:webHidden/>
              </w:rPr>
              <w:instrText xml:space="preserve"> PAGEREF _Toc68619894 \h </w:instrText>
            </w:r>
            <w:r w:rsidR="00785B47">
              <w:rPr>
                <w:noProof/>
                <w:webHidden/>
              </w:rPr>
            </w:r>
            <w:r w:rsidR="00785B47">
              <w:rPr>
                <w:noProof/>
                <w:webHidden/>
              </w:rPr>
              <w:fldChar w:fldCharType="separate"/>
            </w:r>
            <w:r w:rsidR="003B28A5">
              <w:rPr>
                <w:noProof/>
                <w:webHidden/>
              </w:rPr>
              <w:t>11</w:t>
            </w:r>
            <w:r w:rsidR="00785B47">
              <w:rPr>
                <w:noProof/>
                <w:webHidden/>
              </w:rPr>
              <w:fldChar w:fldCharType="end"/>
            </w:r>
          </w:hyperlink>
        </w:p>
        <w:p w:rsidR="00785B47" w:rsidRDefault="00A33138">
          <w:pPr>
            <w:pStyle w:val="TOC2"/>
            <w:tabs>
              <w:tab w:val="right" w:leader="dot" w:pos="9016"/>
            </w:tabs>
            <w:rPr>
              <w:rFonts w:eastAsiaTheme="minorEastAsia"/>
              <w:noProof/>
              <w:lang w:eastAsia="en-GB"/>
            </w:rPr>
          </w:pPr>
          <w:hyperlink w:anchor="_Toc68619895" w:history="1">
            <w:r w:rsidR="00785B47" w:rsidRPr="00615B1B">
              <w:rPr>
                <w:rStyle w:val="Hyperlink"/>
                <w:noProof/>
              </w:rPr>
              <w:t>Physical therapy:</w:t>
            </w:r>
            <w:r w:rsidR="00785B47">
              <w:rPr>
                <w:noProof/>
                <w:webHidden/>
              </w:rPr>
              <w:tab/>
            </w:r>
            <w:r w:rsidR="00785B47">
              <w:rPr>
                <w:noProof/>
                <w:webHidden/>
              </w:rPr>
              <w:fldChar w:fldCharType="begin"/>
            </w:r>
            <w:r w:rsidR="00785B47">
              <w:rPr>
                <w:noProof/>
                <w:webHidden/>
              </w:rPr>
              <w:instrText xml:space="preserve"> PAGEREF _Toc68619895 \h </w:instrText>
            </w:r>
            <w:r w:rsidR="00785B47">
              <w:rPr>
                <w:noProof/>
                <w:webHidden/>
              </w:rPr>
            </w:r>
            <w:r w:rsidR="00785B47">
              <w:rPr>
                <w:noProof/>
                <w:webHidden/>
              </w:rPr>
              <w:fldChar w:fldCharType="separate"/>
            </w:r>
            <w:r w:rsidR="003B28A5">
              <w:rPr>
                <w:noProof/>
                <w:webHidden/>
              </w:rPr>
              <w:t>11</w:t>
            </w:r>
            <w:r w:rsidR="00785B47">
              <w:rPr>
                <w:noProof/>
                <w:webHidden/>
              </w:rPr>
              <w:fldChar w:fldCharType="end"/>
            </w:r>
          </w:hyperlink>
        </w:p>
        <w:p w:rsidR="00785B47" w:rsidRDefault="00A33138">
          <w:pPr>
            <w:pStyle w:val="TOC2"/>
            <w:tabs>
              <w:tab w:val="right" w:leader="dot" w:pos="9016"/>
            </w:tabs>
            <w:rPr>
              <w:rFonts w:eastAsiaTheme="minorEastAsia"/>
              <w:noProof/>
              <w:lang w:eastAsia="en-GB"/>
            </w:rPr>
          </w:pPr>
          <w:hyperlink w:anchor="_Toc68619896" w:history="1">
            <w:r w:rsidR="00785B47" w:rsidRPr="00615B1B">
              <w:rPr>
                <w:rStyle w:val="Hyperlink"/>
                <w:noProof/>
              </w:rPr>
              <w:t>Speech therapy:</w:t>
            </w:r>
            <w:r w:rsidR="00785B47">
              <w:rPr>
                <w:noProof/>
                <w:webHidden/>
              </w:rPr>
              <w:tab/>
            </w:r>
            <w:r w:rsidR="00785B47">
              <w:rPr>
                <w:noProof/>
                <w:webHidden/>
              </w:rPr>
              <w:fldChar w:fldCharType="begin"/>
            </w:r>
            <w:r w:rsidR="00785B47">
              <w:rPr>
                <w:noProof/>
                <w:webHidden/>
              </w:rPr>
              <w:instrText xml:space="preserve"> PAGEREF _Toc68619896 \h </w:instrText>
            </w:r>
            <w:r w:rsidR="00785B47">
              <w:rPr>
                <w:noProof/>
                <w:webHidden/>
              </w:rPr>
            </w:r>
            <w:r w:rsidR="00785B47">
              <w:rPr>
                <w:noProof/>
                <w:webHidden/>
              </w:rPr>
              <w:fldChar w:fldCharType="separate"/>
            </w:r>
            <w:r w:rsidR="003B28A5">
              <w:rPr>
                <w:noProof/>
                <w:webHidden/>
              </w:rPr>
              <w:t>11</w:t>
            </w:r>
            <w:r w:rsidR="00785B47">
              <w:rPr>
                <w:noProof/>
                <w:webHidden/>
              </w:rPr>
              <w:fldChar w:fldCharType="end"/>
            </w:r>
          </w:hyperlink>
        </w:p>
        <w:p w:rsidR="00785B47" w:rsidRDefault="00A33138">
          <w:pPr>
            <w:pStyle w:val="TOC2"/>
            <w:tabs>
              <w:tab w:val="right" w:leader="dot" w:pos="9016"/>
            </w:tabs>
            <w:rPr>
              <w:rFonts w:eastAsiaTheme="minorEastAsia"/>
              <w:noProof/>
              <w:lang w:eastAsia="en-GB"/>
            </w:rPr>
          </w:pPr>
          <w:hyperlink w:anchor="_Toc68619897" w:history="1">
            <w:r w:rsidR="00785B47" w:rsidRPr="00615B1B">
              <w:rPr>
                <w:rStyle w:val="Hyperlink"/>
                <w:noProof/>
              </w:rPr>
              <w:t>Medications:</w:t>
            </w:r>
            <w:r w:rsidR="00785B47">
              <w:rPr>
                <w:noProof/>
                <w:webHidden/>
              </w:rPr>
              <w:tab/>
            </w:r>
            <w:r w:rsidR="00785B47">
              <w:rPr>
                <w:noProof/>
                <w:webHidden/>
              </w:rPr>
              <w:fldChar w:fldCharType="begin"/>
            </w:r>
            <w:r w:rsidR="00785B47">
              <w:rPr>
                <w:noProof/>
                <w:webHidden/>
              </w:rPr>
              <w:instrText xml:space="preserve"> PAGEREF _Toc68619897 \h </w:instrText>
            </w:r>
            <w:r w:rsidR="00785B47">
              <w:rPr>
                <w:noProof/>
                <w:webHidden/>
              </w:rPr>
            </w:r>
            <w:r w:rsidR="00785B47">
              <w:rPr>
                <w:noProof/>
                <w:webHidden/>
              </w:rPr>
              <w:fldChar w:fldCharType="separate"/>
            </w:r>
            <w:r w:rsidR="003B28A5">
              <w:rPr>
                <w:noProof/>
                <w:webHidden/>
              </w:rPr>
              <w:t>11</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98" w:history="1">
            <w:r w:rsidR="00785B47" w:rsidRPr="00615B1B">
              <w:rPr>
                <w:rStyle w:val="Hyperlink"/>
                <w:noProof/>
              </w:rPr>
              <w:t>Rehabilitation</w:t>
            </w:r>
            <w:r w:rsidR="00785B47">
              <w:rPr>
                <w:noProof/>
                <w:webHidden/>
              </w:rPr>
              <w:tab/>
            </w:r>
            <w:r w:rsidR="00785B47">
              <w:rPr>
                <w:noProof/>
                <w:webHidden/>
              </w:rPr>
              <w:fldChar w:fldCharType="begin"/>
            </w:r>
            <w:r w:rsidR="00785B47">
              <w:rPr>
                <w:noProof/>
                <w:webHidden/>
              </w:rPr>
              <w:instrText xml:space="preserve"> PAGEREF _Toc68619898 \h </w:instrText>
            </w:r>
            <w:r w:rsidR="00785B47">
              <w:rPr>
                <w:noProof/>
                <w:webHidden/>
              </w:rPr>
            </w:r>
            <w:r w:rsidR="00785B47">
              <w:rPr>
                <w:noProof/>
                <w:webHidden/>
              </w:rPr>
              <w:fldChar w:fldCharType="separate"/>
            </w:r>
            <w:r w:rsidR="003B28A5">
              <w:rPr>
                <w:noProof/>
                <w:webHidden/>
              </w:rPr>
              <w:t>11</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899" w:history="1">
            <w:r w:rsidR="00785B47" w:rsidRPr="00615B1B">
              <w:rPr>
                <w:rStyle w:val="Hyperlink"/>
                <w:noProof/>
              </w:rPr>
              <w:t>Recommendations:</w:t>
            </w:r>
            <w:r w:rsidR="00785B47">
              <w:rPr>
                <w:noProof/>
                <w:webHidden/>
              </w:rPr>
              <w:tab/>
            </w:r>
            <w:r w:rsidR="00785B47">
              <w:rPr>
                <w:noProof/>
                <w:webHidden/>
              </w:rPr>
              <w:fldChar w:fldCharType="begin"/>
            </w:r>
            <w:r w:rsidR="00785B47">
              <w:rPr>
                <w:noProof/>
                <w:webHidden/>
              </w:rPr>
              <w:instrText xml:space="preserve"> PAGEREF _Toc68619899 \h </w:instrText>
            </w:r>
            <w:r w:rsidR="00785B47">
              <w:rPr>
                <w:noProof/>
                <w:webHidden/>
              </w:rPr>
            </w:r>
            <w:r w:rsidR="00785B47">
              <w:rPr>
                <w:noProof/>
                <w:webHidden/>
              </w:rPr>
              <w:fldChar w:fldCharType="separate"/>
            </w:r>
            <w:r w:rsidR="003B28A5">
              <w:rPr>
                <w:noProof/>
                <w:webHidden/>
              </w:rPr>
              <w:t>12</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900" w:history="1">
            <w:r w:rsidR="00785B47" w:rsidRPr="00615B1B">
              <w:rPr>
                <w:rStyle w:val="Hyperlink"/>
                <w:noProof/>
              </w:rPr>
              <w:t>Conclusion:</w:t>
            </w:r>
            <w:r w:rsidR="00785B47">
              <w:rPr>
                <w:noProof/>
                <w:webHidden/>
              </w:rPr>
              <w:tab/>
            </w:r>
            <w:r w:rsidR="00785B47">
              <w:rPr>
                <w:noProof/>
                <w:webHidden/>
              </w:rPr>
              <w:fldChar w:fldCharType="begin"/>
            </w:r>
            <w:r w:rsidR="00785B47">
              <w:rPr>
                <w:noProof/>
                <w:webHidden/>
              </w:rPr>
              <w:instrText xml:space="preserve"> PAGEREF _Toc68619900 \h </w:instrText>
            </w:r>
            <w:r w:rsidR="00785B47">
              <w:rPr>
                <w:noProof/>
                <w:webHidden/>
              </w:rPr>
            </w:r>
            <w:r w:rsidR="00785B47">
              <w:rPr>
                <w:noProof/>
                <w:webHidden/>
              </w:rPr>
              <w:fldChar w:fldCharType="separate"/>
            </w:r>
            <w:r w:rsidR="003B28A5">
              <w:rPr>
                <w:noProof/>
                <w:webHidden/>
              </w:rPr>
              <w:t>12</w:t>
            </w:r>
            <w:r w:rsidR="00785B47">
              <w:rPr>
                <w:noProof/>
                <w:webHidden/>
              </w:rPr>
              <w:fldChar w:fldCharType="end"/>
            </w:r>
          </w:hyperlink>
        </w:p>
        <w:p w:rsidR="00785B47" w:rsidRDefault="00A33138">
          <w:pPr>
            <w:pStyle w:val="TOC1"/>
            <w:tabs>
              <w:tab w:val="right" w:leader="dot" w:pos="9016"/>
            </w:tabs>
            <w:rPr>
              <w:rFonts w:eastAsiaTheme="minorEastAsia"/>
              <w:noProof/>
              <w:lang w:eastAsia="en-GB"/>
            </w:rPr>
          </w:pPr>
          <w:hyperlink w:anchor="_Toc68619901" w:history="1">
            <w:r w:rsidR="00785B47" w:rsidRPr="00615B1B">
              <w:rPr>
                <w:rStyle w:val="Hyperlink"/>
                <w:noProof/>
              </w:rPr>
              <w:t>References:</w:t>
            </w:r>
            <w:r w:rsidR="00785B47">
              <w:rPr>
                <w:noProof/>
                <w:webHidden/>
              </w:rPr>
              <w:tab/>
            </w:r>
            <w:r w:rsidR="00785B47">
              <w:rPr>
                <w:noProof/>
                <w:webHidden/>
              </w:rPr>
              <w:fldChar w:fldCharType="begin"/>
            </w:r>
            <w:r w:rsidR="00785B47">
              <w:rPr>
                <w:noProof/>
                <w:webHidden/>
              </w:rPr>
              <w:instrText xml:space="preserve"> PAGEREF _Toc68619901 \h </w:instrText>
            </w:r>
            <w:r w:rsidR="00785B47">
              <w:rPr>
                <w:noProof/>
                <w:webHidden/>
              </w:rPr>
            </w:r>
            <w:r w:rsidR="00785B47">
              <w:rPr>
                <w:noProof/>
                <w:webHidden/>
              </w:rPr>
              <w:fldChar w:fldCharType="separate"/>
            </w:r>
            <w:r w:rsidR="003B28A5">
              <w:rPr>
                <w:noProof/>
                <w:webHidden/>
              </w:rPr>
              <w:t>12</w:t>
            </w:r>
            <w:r w:rsidR="00785B47">
              <w:rPr>
                <w:noProof/>
                <w:webHidden/>
              </w:rPr>
              <w:fldChar w:fldCharType="end"/>
            </w:r>
          </w:hyperlink>
        </w:p>
        <w:p w:rsidR="00785B47" w:rsidRPr="003B28A5" w:rsidRDefault="00785B47">
          <w:r>
            <w:rPr>
              <w:b/>
              <w:bCs/>
              <w:noProof/>
            </w:rPr>
            <w:fldChar w:fldCharType="end"/>
          </w:r>
        </w:p>
      </w:sdtContent>
    </w:sdt>
    <w:p w:rsidR="0061565B" w:rsidRPr="00A54BBD" w:rsidRDefault="00856FC3" w:rsidP="00C17EA2">
      <w:pPr>
        <w:pStyle w:val="Heading1"/>
      </w:pPr>
      <w:bookmarkStart w:id="1" w:name="_Toc68619869"/>
      <w:r w:rsidRPr="00A54BBD">
        <w:lastRenderedPageBreak/>
        <w:t>Intro</w:t>
      </w:r>
      <w:r w:rsidR="004F1AB1" w:rsidRPr="00A54BBD">
        <w:t>duction:</w:t>
      </w:r>
      <w:bookmarkEnd w:id="1"/>
      <w:r w:rsidR="004F1AB1" w:rsidRPr="00A54BBD">
        <w:t xml:space="preserve"> </w:t>
      </w:r>
    </w:p>
    <w:p w:rsidR="00271D9F" w:rsidRPr="00A54BBD" w:rsidRDefault="004F1AB1" w:rsidP="00A54BBD">
      <w:pPr>
        <w:spacing w:line="360" w:lineRule="auto"/>
        <w:jc w:val="both"/>
        <w:rPr>
          <w:rFonts w:ascii="Arial" w:hAnsi="Arial" w:cs="Arial"/>
        </w:rPr>
      </w:pPr>
      <w:r w:rsidRPr="00A54BBD">
        <w:rPr>
          <w:rFonts w:ascii="Arial" w:hAnsi="Arial" w:cs="Arial"/>
        </w:rPr>
        <w:t>This report is going to discuss three mental disorders such as schizophrenia, generalised anxiety disorder and autism. World health organisation proposed ICD-10 with the help of 40 countries and in this b</w:t>
      </w:r>
      <w:r w:rsidR="001E7FC2" w:rsidRPr="00A54BBD">
        <w:rPr>
          <w:rFonts w:ascii="Arial" w:hAnsi="Arial" w:cs="Arial"/>
        </w:rPr>
        <w:t xml:space="preserve">ook there are 300 disorders </w:t>
      </w:r>
      <w:r w:rsidRPr="00A54BBD">
        <w:rPr>
          <w:rFonts w:ascii="Arial" w:hAnsi="Arial" w:cs="Arial"/>
        </w:rPr>
        <w:t>d</w:t>
      </w:r>
      <w:r w:rsidR="003B28A5">
        <w:rPr>
          <w:rFonts w:ascii="Arial" w:hAnsi="Arial" w:cs="Arial"/>
        </w:rPr>
        <w:t xml:space="preserve">iscussed with their codes alongside </w:t>
      </w:r>
      <w:r w:rsidRPr="00A54BBD">
        <w:rPr>
          <w:rFonts w:ascii="Arial" w:hAnsi="Arial" w:cs="Arial"/>
        </w:rPr>
        <w:t xml:space="preserve">diagnostic criteria, treatments, measures of rehabilitation and recommendation for better intervention will be discussed.  </w:t>
      </w:r>
    </w:p>
    <w:p w:rsidR="00BC00B4" w:rsidRPr="00450DE2" w:rsidRDefault="00BC00B4" w:rsidP="00450DE2">
      <w:pPr>
        <w:pStyle w:val="Heading1"/>
        <w:rPr>
          <w:rFonts w:ascii="Arial" w:hAnsi="Arial" w:cs="Arial"/>
        </w:rPr>
      </w:pPr>
      <w:bookmarkStart w:id="2" w:name="_Toc68619870"/>
      <w:r w:rsidRPr="00A54BBD">
        <w:t>Schizophrenia:</w:t>
      </w:r>
      <w:bookmarkEnd w:id="2"/>
    </w:p>
    <w:p w:rsidR="0061565B" w:rsidRPr="00A54BBD" w:rsidRDefault="0011792D" w:rsidP="00A54BBD">
      <w:pPr>
        <w:spacing w:line="360" w:lineRule="auto"/>
        <w:jc w:val="both"/>
        <w:rPr>
          <w:rFonts w:ascii="Arial" w:hAnsi="Arial" w:cs="Arial"/>
          <w:color w:val="FF0000"/>
        </w:rPr>
      </w:pPr>
      <w:r w:rsidRPr="00A54BBD">
        <w:rPr>
          <w:rFonts w:ascii="Arial" w:hAnsi="Arial" w:cs="Arial"/>
        </w:rPr>
        <w:t xml:space="preserve">Schizophrenia is a </w:t>
      </w:r>
      <w:r w:rsidR="00995FCA" w:rsidRPr="00A54BBD">
        <w:rPr>
          <w:rFonts w:ascii="Arial" w:hAnsi="Arial" w:cs="Arial"/>
        </w:rPr>
        <w:t xml:space="preserve">mental disorder where patients react in </w:t>
      </w:r>
      <w:r w:rsidR="00CF0C64" w:rsidRPr="00A54BBD">
        <w:rPr>
          <w:rFonts w:ascii="Arial" w:hAnsi="Arial" w:cs="Arial"/>
        </w:rPr>
        <w:t>a different</w:t>
      </w:r>
      <w:r w:rsidR="00995FCA" w:rsidRPr="00A54BBD">
        <w:rPr>
          <w:rFonts w:ascii="Arial" w:hAnsi="Arial" w:cs="Arial"/>
        </w:rPr>
        <w:t xml:space="preserve"> way</w:t>
      </w:r>
      <w:r w:rsidR="008D203A" w:rsidRPr="00A54BBD">
        <w:rPr>
          <w:rFonts w:ascii="Arial" w:hAnsi="Arial" w:cs="Arial"/>
        </w:rPr>
        <w:t>.</w:t>
      </w:r>
      <w:r w:rsidR="00995FCA" w:rsidRPr="00A54BBD">
        <w:rPr>
          <w:rFonts w:ascii="Arial" w:hAnsi="Arial" w:cs="Arial"/>
        </w:rPr>
        <w:t xml:space="preserve"> </w:t>
      </w:r>
      <w:r w:rsidR="000E4D84" w:rsidRPr="00A54BBD">
        <w:rPr>
          <w:rFonts w:ascii="Arial" w:hAnsi="Arial" w:cs="Arial"/>
        </w:rPr>
        <w:t xml:space="preserve">People who </w:t>
      </w:r>
      <w:r w:rsidR="003B28A5">
        <w:rPr>
          <w:rFonts w:ascii="Arial" w:hAnsi="Arial" w:cs="Arial"/>
        </w:rPr>
        <w:t>suffer</w:t>
      </w:r>
      <w:r w:rsidRPr="00A54BBD">
        <w:rPr>
          <w:rFonts w:ascii="Arial" w:hAnsi="Arial" w:cs="Arial"/>
        </w:rPr>
        <w:t xml:space="preserve"> from schizophrenia show</w:t>
      </w:r>
      <w:r w:rsidR="000E4D84" w:rsidRPr="00A54BBD">
        <w:rPr>
          <w:rFonts w:ascii="Arial" w:hAnsi="Arial" w:cs="Arial"/>
        </w:rPr>
        <w:t xml:space="preserve"> cognitive, social and motor deficiency (Howes and Murray, 2014)</w:t>
      </w:r>
      <w:r w:rsidR="00D27AC4" w:rsidRPr="00A54BBD">
        <w:rPr>
          <w:rFonts w:ascii="Arial" w:hAnsi="Arial" w:cs="Arial"/>
        </w:rPr>
        <w:t>.</w:t>
      </w:r>
      <w:r w:rsidR="000E4D84" w:rsidRPr="00A54BBD">
        <w:rPr>
          <w:rFonts w:ascii="Arial" w:hAnsi="Arial" w:cs="Arial"/>
        </w:rPr>
        <w:t xml:space="preserve"> </w:t>
      </w:r>
      <w:r w:rsidR="00CF0C64" w:rsidRPr="00A54BBD">
        <w:rPr>
          <w:rFonts w:ascii="Arial" w:hAnsi="Arial" w:cs="Arial"/>
        </w:rPr>
        <w:t>Research shows that the combination of different factors can cause this mental disorder such as physi</w:t>
      </w:r>
      <w:r w:rsidR="00A42D49" w:rsidRPr="00A54BBD">
        <w:rPr>
          <w:rFonts w:ascii="Arial" w:hAnsi="Arial" w:cs="Arial"/>
        </w:rPr>
        <w:t>cal, genetic, psychological,</w:t>
      </w:r>
      <w:r w:rsidR="00CF0C64" w:rsidRPr="00A54BBD">
        <w:rPr>
          <w:rFonts w:ascii="Arial" w:hAnsi="Arial" w:cs="Arial"/>
        </w:rPr>
        <w:t xml:space="preserve"> environmental</w:t>
      </w:r>
      <w:r w:rsidR="00A42D49" w:rsidRPr="00A54BBD">
        <w:rPr>
          <w:rFonts w:ascii="Arial" w:hAnsi="Arial" w:cs="Arial"/>
        </w:rPr>
        <w:t xml:space="preserve"> or brain structure</w:t>
      </w:r>
      <w:r w:rsidR="00D27AC4" w:rsidRPr="00A54BBD">
        <w:rPr>
          <w:rFonts w:ascii="Arial" w:hAnsi="Arial" w:cs="Arial"/>
        </w:rPr>
        <w:t xml:space="preserve"> but with little evidence on research</w:t>
      </w:r>
      <w:r w:rsidR="00B66D0F" w:rsidRPr="00A54BBD">
        <w:rPr>
          <w:rFonts w:ascii="Arial" w:hAnsi="Arial" w:cs="Arial"/>
        </w:rPr>
        <w:t xml:space="preserve"> (</w:t>
      </w:r>
      <w:r w:rsidR="00D27AC4" w:rsidRPr="00A54BBD">
        <w:rPr>
          <w:rFonts w:ascii="Arial" w:hAnsi="Arial" w:cs="Arial"/>
        </w:rPr>
        <w:t xml:space="preserve">Insel, 2010; </w:t>
      </w:r>
      <w:r w:rsidR="00B66D0F" w:rsidRPr="00A54BBD">
        <w:rPr>
          <w:rFonts w:ascii="Arial" w:hAnsi="Arial" w:cs="Arial"/>
        </w:rPr>
        <w:t>Casarella, 2020).</w:t>
      </w:r>
      <w:r w:rsidR="00534754" w:rsidRPr="00A54BBD">
        <w:rPr>
          <w:rFonts w:ascii="Arial" w:hAnsi="Arial" w:cs="Arial"/>
        </w:rPr>
        <w:t xml:space="preserve"> </w:t>
      </w:r>
      <w:r w:rsidR="00A54BBD" w:rsidRPr="00A54BBD">
        <w:rPr>
          <w:rFonts w:ascii="Arial" w:hAnsi="Arial" w:cs="Arial"/>
        </w:rPr>
        <w:t>S</w:t>
      </w:r>
      <w:r w:rsidR="001E79F5" w:rsidRPr="00A54BBD">
        <w:rPr>
          <w:rFonts w:ascii="Arial" w:hAnsi="Arial" w:cs="Arial"/>
        </w:rPr>
        <w:t>tress and unexpected changes in life can be hard for a person to control their emotions but others do not feel it th</w:t>
      </w:r>
      <w:r w:rsidR="008D203A" w:rsidRPr="00A54BBD">
        <w:rPr>
          <w:rFonts w:ascii="Arial" w:hAnsi="Arial" w:cs="Arial"/>
        </w:rPr>
        <w:t>e same way (</w:t>
      </w:r>
      <w:r w:rsidR="0007482D" w:rsidRPr="00A54BBD">
        <w:rPr>
          <w:rFonts w:ascii="Arial" w:hAnsi="Arial" w:cs="Arial"/>
        </w:rPr>
        <w:t>NHS, 2019a; Mind, 2021)</w:t>
      </w:r>
      <w:r w:rsidR="00D27AC4" w:rsidRPr="00A54BBD">
        <w:rPr>
          <w:rFonts w:ascii="Arial" w:hAnsi="Arial" w:cs="Arial"/>
        </w:rPr>
        <w:t xml:space="preserve">. </w:t>
      </w:r>
      <w:r w:rsidR="00F54D91" w:rsidRPr="00A54BBD">
        <w:rPr>
          <w:rFonts w:ascii="Arial" w:hAnsi="Arial" w:cs="Arial"/>
        </w:rPr>
        <w:t xml:space="preserve">Schizophrenia disorder can be found </w:t>
      </w:r>
      <w:r w:rsidR="003B28A5">
        <w:rPr>
          <w:rFonts w:ascii="Arial" w:hAnsi="Arial" w:cs="Arial"/>
        </w:rPr>
        <w:t xml:space="preserve">in </w:t>
      </w:r>
      <w:r w:rsidR="00F54D91" w:rsidRPr="00A54BBD">
        <w:rPr>
          <w:rFonts w:ascii="Arial" w:hAnsi="Arial" w:cs="Arial"/>
        </w:rPr>
        <w:t>both male</w:t>
      </w:r>
      <w:r w:rsidR="003B28A5">
        <w:rPr>
          <w:rFonts w:ascii="Arial" w:hAnsi="Arial" w:cs="Arial"/>
        </w:rPr>
        <w:t>s</w:t>
      </w:r>
      <w:r w:rsidR="00F54D91" w:rsidRPr="00A54BBD">
        <w:rPr>
          <w:rFonts w:ascii="Arial" w:hAnsi="Arial" w:cs="Arial"/>
        </w:rPr>
        <w:t xml:space="preserve"> and female</w:t>
      </w:r>
      <w:r w:rsidR="003B28A5">
        <w:rPr>
          <w:rFonts w:ascii="Arial" w:hAnsi="Arial" w:cs="Arial"/>
        </w:rPr>
        <w:t>s</w:t>
      </w:r>
      <w:r w:rsidR="00F54D91" w:rsidRPr="00A54BBD">
        <w:rPr>
          <w:rFonts w:ascii="Arial" w:hAnsi="Arial" w:cs="Arial"/>
        </w:rPr>
        <w:t xml:space="preserve"> </w:t>
      </w:r>
      <w:r w:rsidR="00B31FEF" w:rsidRPr="00A54BBD">
        <w:rPr>
          <w:rFonts w:ascii="Arial" w:hAnsi="Arial" w:cs="Arial"/>
        </w:rPr>
        <w:t>(Abel et al. 2010)</w:t>
      </w:r>
      <w:r w:rsidR="005C26DF" w:rsidRPr="00A54BBD">
        <w:rPr>
          <w:rFonts w:ascii="Arial" w:hAnsi="Arial" w:cs="Arial"/>
        </w:rPr>
        <w:t xml:space="preserve">. Men and women have different rates of cases and </w:t>
      </w:r>
      <w:r w:rsidR="00874596" w:rsidRPr="00A54BBD">
        <w:rPr>
          <w:rFonts w:ascii="Arial" w:hAnsi="Arial" w:cs="Arial"/>
        </w:rPr>
        <w:t>prevalence.</w:t>
      </w:r>
      <w:r w:rsidR="00E217CB" w:rsidRPr="00A54BBD">
        <w:rPr>
          <w:rFonts w:ascii="Arial" w:hAnsi="Arial" w:cs="Arial"/>
        </w:rPr>
        <w:t xml:space="preserve"> Schizophrenia can start in 20s or late teens but it can also affect older people who </w:t>
      </w:r>
      <w:r w:rsidR="001921AA" w:rsidRPr="00A54BBD">
        <w:rPr>
          <w:rFonts w:ascii="Arial" w:hAnsi="Arial" w:cs="Arial"/>
        </w:rPr>
        <w:t>are lonely or isolated (Mental Health Foundation, 2021)</w:t>
      </w:r>
      <w:r w:rsidR="00874596" w:rsidRPr="00A54BBD">
        <w:rPr>
          <w:rFonts w:ascii="Arial" w:hAnsi="Arial" w:cs="Arial"/>
        </w:rPr>
        <w:t xml:space="preserve"> </w:t>
      </w:r>
    </w:p>
    <w:p w:rsidR="00C3207B" w:rsidRPr="00A54BBD" w:rsidRDefault="00C3207B" w:rsidP="00C17EA2">
      <w:pPr>
        <w:pStyle w:val="Heading1"/>
      </w:pPr>
      <w:bookmarkStart w:id="3" w:name="_Toc68619871"/>
      <w:r w:rsidRPr="00A54BBD">
        <w:t>Classification</w:t>
      </w:r>
      <w:r w:rsidR="00782237" w:rsidRPr="00A54BBD">
        <w:t>s</w:t>
      </w:r>
      <w:r w:rsidR="0061565B" w:rsidRPr="00A54BBD">
        <w:t xml:space="preserve"> </w:t>
      </w:r>
      <w:r w:rsidR="00CF0C64" w:rsidRPr="00A54BBD">
        <w:t>of schizophre</w:t>
      </w:r>
      <w:r w:rsidR="00E036B6" w:rsidRPr="00A54BBD">
        <w:t>nia:</w:t>
      </w:r>
      <w:bookmarkEnd w:id="3"/>
      <w:r w:rsidR="003809AB" w:rsidRPr="00A54BBD">
        <w:t xml:space="preserve"> </w:t>
      </w:r>
    </w:p>
    <w:p w:rsidR="00F54D91" w:rsidRPr="00A54BBD" w:rsidRDefault="00F54D91" w:rsidP="00A54BBD">
      <w:pPr>
        <w:spacing w:line="360" w:lineRule="auto"/>
        <w:jc w:val="both"/>
        <w:rPr>
          <w:rFonts w:ascii="Arial" w:hAnsi="Arial" w:cs="Arial"/>
        </w:rPr>
      </w:pPr>
      <w:r w:rsidRPr="00A54BBD">
        <w:rPr>
          <w:rFonts w:ascii="Arial" w:hAnsi="Arial" w:cs="Arial"/>
        </w:rPr>
        <w:t xml:space="preserve">World health organisation </w:t>
      </w:r>
      <w:r w:rsidR="00782237" w:rsidRPr="00A54BBD">
        <w:rPr>
          <w:rFonts w:ascii="Arial" w:hAnsi="Arial" w:cs="Arial"/>
        </w:rPr>
        <w:t xml:space="preserve">introduced the clinical descriptions and diagnostic guidelines for ICD-10 Mental and Behavioural Disorders. ICD-10 </w:t>
      </w:r>
      <w:r w:rsidRPr="00A54BBD">
        <w:rPr>
          <w:rFonts w:ascii="Arial" w:hAnsi="Arial" w:cs="Arial"/>
        </w:rPr>
        <w:t xml:space="preserve">has </w:t>
      </w:r>
      <w:r w:rsidR="00C94739" w:rsidRPr="00A54BBD">
        <w:rPr>
          <w:rFonts w:ascii="Arial" w:hAnsi="Arial" w:cs="Arial"/>
        </w:rPr>
        <w:t>defined seven sub-sections</w:t>
      </w:r>
      <w:r w:rsidRPr="00A54BBD">
        <w:rPr>
          <w:rFonts w:ascii="Arial" w:hAnsi="Arial" w:cs="Arial"/>
        </w:rPr>
        <w:t xml:space="preserve"> of schizophrenia which are listed belo</w:t>
      </w:r>
      <w:r w:rsidR="00975C71" w:rsidRPr="00A54BBD">
        <w:rPr>
          <w:rFonts w:ascii="Arial" w:hAnsi="Arial" w:cs="Arial"/>
        </w:rPr>
        <w:t>w</w:t>
      </w:r>
      <w:r w:rsidR="00C94739" w:rsidRPr="00A54BBD">
        <w:rPr>
          <w:rFonts w:ascii="Arial" w:hAnsi="Arial" w:cs="Arial"/>
        </w:rPr>
        <w:t>: (WHO, 1992; Costa et al. 2021)</w:t>
      </w:r>
      <w:r w:rsidR="00087774">
        <w:rPr>
          <w:rFonts w:ascii="Arial" w:hAnsi="Arial" w:cs="Arial"/>
        </w:rPr>
        <w:t>:</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F20.0: </w:t>
      </w:r>
      <w:r w:rsidR="00107963" w:rsidRPr="00A54BBD">
        <w:rPr>
          <w:rFonts w:ascii="Arial" w:hAnsi="Arial" w:cs="Arial"/>
        </w:rPr>
        <w:t>Paranoid schizophrenia</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F20.1: </w:t>
      </w:r>
      <w:r w:rsidR="00107963" w:rsidRPr="00A54BBD">
        <w:rPr>
          <w:rFonts w:ascii="Arial" w:hAnsi="Arial" w:cs="Arial"/>
        </w:rPr>
        <w:t xml:space="preserve">Hebephrenic schizophrenia </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F20.2: </w:t>
      </w:r>
      <w:r w:rsidR="00107963" w:rsidRPr="00A54BBD">
        <w:rPr>
          <w:rFonts w:ascii="Arial" w:hAnsi="Arial" w:cs="Arial"/>
        </w:rPr>
        <w:t xml:space="preserve">Catatonic </w:t>
      </w:r>
      <w:r w:rsidRPr="00A54BBD">
        <w:rPr>
          <w:rFonts w:ascii="Arial" w:hAnsi="Arial" w:cs="Arial"/>
        </w:rPr>
        <w:t xml:space="preserve">schizophrenia </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F20.3: </w:t>
      </w:r>
      <w:r w:rsidR="00107963" w:rsidRPr="00A54BBD">
        <w:rPr>
          <w:rFonts w:ascii="Arial" w:hAnsi="Arial" w:cs="Arial"/>
        </w:rPr>
        <w:t xml:space="preserve">Undifferentiated </w:t>
      </w:r>
      <w:r w:rsidRPr="00A54BBD">
        <w:rPr>
          <w:rFonts w:ascii="Arial" w:hAnsi="Arial" w:cs="Arial"/>
        </w:rPr>
        <w:t xml:space="preserve">schizophrenia </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F20.4: </w:t>
      </w:r>
      <w:r w:rsidR="00107963" w:rsidRPr="00A54BBD">
        <w:rPr>
          <w:rFonts w:ascii="Arial" w:hAnsi="Arial" w:cs="Arial"/>
        </w:rPr>
        <w:t>Post-schizophrenic depression</w:t>
      </w:r>
    </w:p>
    <w:p w:rsidR="00107963" w:rsidRPr="00A54BBD" w:rsidRDefault="00315467" w:rsidP="00A54BBD">
      <w:pPr>
        <w:spacing w:line="360" w:lineRule="auto"/>
        <w:jc w:val="both"/>
        <w:rPr>
          <w:rFonts w:ascii="Arial" w:hAnsi="Arial" w:cs="Arial"/>
        </w:rPr>
      </w:pPr>
      <w:r w:rsidRPr="00A54BBD">
        <w:rPr>
          <w:rFonts w:ascii="Arial" w:hAnsi="Arial" w:cs="Arial"/>
        </w:rPr>
        <w:t xml:space="preserve">F20.5: </w:t>
      </w:r>
      <w:r w:rsidR="009A5479" w:rsidRPr="00A54BBD">
        <w:rPr>
          <w:rFonts w:ascii="Arial" w:hAnsi="Arial" w:cs="Arial"/>
        </w:rPr>
        <w:t>Residual schizophrenia</w:t>
      </w:r>
    </w:p>
    <w:p w:rsidR="009A5479" w:rsidRPr="00A54BBD" w:rsidRDefault="00315467" w:rsidP="00A54BBD">
      <w:pPr>
        <w:spacing w:line="360" w:lineRule="auto"/>
        <w:jc w:val="both"/>
        <w:rPr>
          <w:rFonts w:ascii="Arial" w:hAnsi="Arial" w:cs="Arial"/>
        </w:rPr>
      </w:pPr>
      <w:r w:rsidRPr="00A54BBD">
        <w:rPr>
          <w:rFonts w:ascii="Arial" w:hAnsi="Arial" w:cs="Arial"/>
        </w:rPr>
        <w:t xml:space="preserve">F20.6: </w:t>
      </w:r>
      <w:r w:rsidR="009A5479" w:rsidRPr="00A54BBD">
        <w:rPr>
          <w:rFonts w:ascii="Arial" w:hAnsi="Arial" w:cs="Arial"/>
        </w:rPr>
        <w:t>Simple</w:t>
      </w:r>
      <w:r w:rsidRPr="00A54BBD">
        <w:rPr>
          <w:rFonts w:ascii="Arial" w:hAnsi="Arial" w:cs="Arial"/>
        </w:rPr>
        <w:t xml:space="preserve"> schizophrenia </w:t>
      </w:r>
    </w:p>
    <w:p w:rsidR="009A5479" w:rsidRPr="00A54BBD" w:rsidRDefault="00315467" w:rsidP="00A54BBD">
      <w:pPr>
        <w:spacing w:line="360" w:lineRule="auto"/>
        <w:jc w:val="both"/>
        <w:rPr>
          <w:rFonts w:ascii="Arial" w:hAnsi="Arial" w:cs="Arial"/>
        </w:rPr>
      </w:pPr>
      <w:r w:rsidRPr="00A54BBD">
        <w:rPr>
          <w:rFonts w:ascii="Arial" w:hAnsi="Arial" w:cs="Arial"/>
        </w:rPr>
        <w:t xml:space="preserve">F20.8: </w:t>
      </w:r>
      <w:r w:rsidR="009A5479" w:rsidRPr="00A54BBD">
        <w:rPr>
          <w:rFonts w:ascii="Arial" w:hAnsi="Arial" w:cs="Arial"/>
        </w:rPr>
        <w:t>Other</w:t>
      </w:r>
      <w:r w:rsidRPr="00A54BBD">
        <w:rPr>
          <w:rFonts w:ascii="Arial" w:hAnsi="Arial" w:cs="Arial"/>
        </w:rPr>
        <w:t xml:space="preserve"> schizophrenia </w:t>
      </w:r>
    </w:p>
    <w:p w:rsidR="009A5479" w:rsidRPr="00A54BBD" w:rsidRDefault="00315467" w:rsidP="00A54BBD">
      <w:pPr>
        <w:spacing w:line="360" w:lineRule="auto"/>
        <w:jc w:val="both"/>
        <w:rPr>
          <w:rFonts w:ascii="Arial" w:hAnsi="Arial" w:cs="Arial"/>
          <w:color w:val="FF0000"/>
        </w:rPr>
      </w:pPr>
      <w:r w:rsidRPr="00A54BBD">
        <w:rPr>
          <w:rFonts w:ascii="Arial" w:hAnsi="Arial" w:cs="Arial"/>
        </w:rPr>
        <w:t xml:space="preserve">F20.9: </w:t>
      </w:r>
      <w:r w:rsidR="009A5479" w:rsidRPr="00A54BBD">
        <w:rPr>
          <w:rFonts w:ascii="Arial" w:hAnsi="Arial" w:cs="Arial"/>
        </w:rPr>
        <w:t xml:space="preserve">Schizophrenia, unspecified </w:t>
      </w:r>
      <w:r w:rsidR="00975C71" w:rsidRPr="00A54BBD">
        <w:rPr>
          <w:rFonts w:ascii="Arial" w:hAnsi="Arial" w:cs="Arial"/>
        </w:rPr>
        <w:t>(World Health Organisation,</w:t>
      </w:r>
      <w:r w:rsidR="00611A14" w:rsidRPr="00A54BBD">
        <w:rPr>
          <w:rFonts w:ascii="Arial" w:hAnsi="Arial" w:cs="Arial"/>
        </w:rPr>
        <w:t xml:space="preserve"> </w:t>
      </w:r>
      <w:r w:rsidR="00782237" w:rsidRPr="00450DE2">
        <w:rPr>
          <w:rFonts w:ascii="Arial" w:hAnsi="Arial" w:cs="Arial"/>
        </w:rPr>
        <w:t>1993</w:t>
      </w:r>
      <w:r w:rsidR="00975C71" w:rsidRPr="00450DE2">
        <w:rPr>
          <w:rFonts w:ascii="Arial" w:hAnsi="Arial" w:cs="Arial"/>
        </w:rPr>
        <w:t>a</w:t>
      </w:r>
      <w:r w:rsidR="008076E0" w:rsidRPr="00450DE2">
        <w:rPr>
          <w:rFonts w:ascii="Arial" w:hAnsi="Arial" w:cs="Arial"/>
        </w:rPr>
        <w:t>, p. 29</w:t>
      </w:r>
      <w:r w:rsidR="00782237" w:rsidRPr="00450DE2">
        <w:rPr>
          <w:rFonts w:ascii="Arial" w:hAnsi="Arial" w:cs="Arial"/>
        </w:rPr>
        <w:t>)</w:t>
      </w:r>
    </w:p>
    <w:p w:rsidR="009A5479" w:rsidRPr="00450DE2" w:rsidRDefault="007B636F" w:rsidP="00A54BBD">
      <w:pPr>
        <w:spacing w:line="360" w:lineRule="auto"/>
        <w:jc w:val="both"/>
        <w:rPr>
          <w:rFonts w:ascii="Arial" w:hAnsi="Arial" w:cs="Arial"/>
          <w:color w:val="FF0000"/>
        </w:rPr>
      </w:pPr>
      <w:r w:rsidRPr="00A54BBD">
        <w:rPr>
          <w:rFonts w:ascii="Arial" w:hAnsi="Arial" w:cs="Arial"/>
        </w:rPr>
        <w:lastRenderedPageBreak/>
        <w:t>Paranoid s</w:t>
      </w:r>
      <w:r w:rsidR="00295C54" w:rsidRPr="00A54BBD">
        <w:rPr>
          <w:rFonts w:ascii="Arial" w:hAnsi="Arial" w:cs="Arial"/>
        </w:rPr>
        <w:t>chizophrenia h</w:t>
      </w:r>
      <w:r w:rsidRPr="00A54BBD">
        <w:rPr>
          <w:rFonts w:ascii="Arial" w:hAnsi="Arial" w:cs="Arial"/>
        </w:rPr>
        <w:t>a</w:t>
      </w:r>
      <w:r w:rsidR="00295C54" w:rsidRPr="00A54BBD">
        <w:rPr>
          <w:rFonts w:ascii="Arial" w:hAnsi="Arial" w:cs="Arial"/>
        </w:rPr>
        <w:t xml:space="preserve">s </w:t>
      </w:r>
      <w:r w:rsidRPr="00A54BBD">
        <w:rPr>
          <w:rFonts w:ascii="Arial" w:hAnsi="Arial" w:cs="Arial"/>
        </w:rPr>
        <w:t xml:space="preserve">positive symptoms </w:t>
      </w:r>
      <w:r w:rsidR="00295C54" w:rsidRPr="00A54BBD">
        <w:rPr>
          <w:rFonts w:ascii="Arial" w:hAnsi="Arial" w:cs="Arial"/>
        </w:rPr>
        <w:t>such as delusion, hallucination and disorganised. Hebephrenic schizophrenia does not have hallucination and delusion symptoms but person has behaviour and speech problem. Catatonic depression remains a person motionless and speechless for long</w:t>
      </w:r>
      <w:r w:rsidR="00F93CDB" w:rsidRPr="00A54BBD">
        <w:rPr>
          <w:rFonts w:ascii="Arial" w:hAnsi="Arial" w:cs="Arial"/>
        </w:rPr>
        <w:t xml:space="preserve"> time (Legg and Herndon</w:t>
      </w:r>
      <w:r w:rsidR="00295C54" w:rsidRPr="00A54BBD">
        <w:rPr>
          <w:rFonts w:ascii="Arial" w:hAnsi="Arial" w:cs="Arial"/>
        </w:rPr>
        <w:t>, 2018).</w:t>
      </w:r>
    </w:p>
    <w:p w:rsidR="00CF0C64" w:rsidRPr="00A54BBD" w:rsidRDefault="00C17EA2" w:rsidP="00C17EA2">
      <w:pPr>
        <w:pStyle w:val="Heading1"/>
      </w:pPr>
      <w:bookmarkStart w:id="4" w:name="_Toc68619872"/>
      <w:r>
        <w:t>D</w:t>
      </w:r>
      <w:r w:rsidR="007A0458" w:rsidRPr="00A54BBD">
        <w:t>iagnosis</w:t>
      </w:r>
      <w:r w:rsidR="00CF0C64" w:rsidRPr="00A54BBD">
        <w:t xml:space="preserve"> of schizophrenia:</w:t>
      </w:r>
      <w:bookmarkEnd w:id="4"/>
    </w:p>
    <w:p w:rsidR="00823672" w:rsidRPr="00BB1A02" w:rsidRDefault="001D0B9E" w:rsidP="00A54BBD">
      <w:pPr>
        <w:spacing w:line="360" w:lineRule="auto"/>
        <w:jc w:val="both"/>
        <w:rPr>
          <w:rFonts w:ascii="Arial" w:hAnsi="Arial" w:cs="Arial"/>
          <w:color w:val="FF0000"/>
        </w:rPr>
      </w:pPr>
      <w:r w:rsidRPr="00BB1A02">
        <w:rPr>
          <w:rFonts w:ascii="Arial" w:hAnsi="Arial" w:cs="Arial"/>
        </w:rPr>
        <w:t>Only a</w:t>
      </w:r>
      <w:r w:rsidR="00037CBD" w:rsidRPr="00BB1A02">
        <w:rPr>
          <w:rFonts w:ascii="Arial" w:hAnsi="Arial" w:cs="Arial"/>
        </w:rPr>
        <w:t xml:space="preserve"> professional </w:t>
      </w:r>
      <w:r w:rsidR="00603694" w:rsidRPr="00BB1A02">
        <w:rPr>
          <w:rFonts w:ascii="Arial" w:hAnsi="Arial" w:cs="Arial"/>
        </w:rPr>
        <w:t>psychiatric</w:t>
      </w:r>
      <w:r w:rsidRPr="00BB1A02">
        <w:rPr>
          <w:rFonts w:ascii="Arial" w:hAnsi="Arial" w:cs="Arial"/>
        </w:rPr>
        <w:t xml:space="preserve"> </w:t>
      </w:r>
      <w:r w:rsidR="00037CBD" w:rsidRPr="00BB1A02">
        <w:rPr>
          <w:rFonts w:ascii="Arial" w:hAnsi="Arial" w:cs="Arial"/>
        </w:rPr>
        <w:t>can diagnose schizophrenia after full assessment with</w:t>
      </w:r>
      <w:r w:rsidRPr="00BB1A02">
        <w:rPr>
          <w:rFonts w:ascii="Arial" w:hAnsi="Arial" w:cs="Arial"/>
        </w:rPr>
        <w:t xml:space="preserve"> a</w:t>
      </w:r>
      <w:r w:rsidR="00037CBD" w:rsidRPr="00BB1A02">
        <w:rPr>
          <w:rFonts w:ascii="Arial" w:hAnsi="Arial" w:cs="Arial"/>
        </w:rPr>
        <w:t xml:space="preserve"> patient. According to ICD-10</w:t>
      </w:r>
      <w:r w:rsidRPr="00BB1A02">
        <w:rPr>
          <w:rFonts w:ascii="Arial" w:hAnsi="Arial" w:cs="Arial"/>
        </w:rPr>
        <w:t>,</w:t>
      </w:r>
      <w:r w:rsidR="00087774" w:rsidRPr="00BB1A02">
        <w:rPr>
          <w:rFonts w:ascii="Arial" w:hAnsi="Arial" w:cs="Arial"/>
        </w:rPr>
        <w:t xml:space="preserve"> </w:t>
      </w:r>
      <w:r w:rsidR="00037CBD" w:rsidRPr="00BB1A02">
        <w:rPr>
          <w:rFonts w:ascii="Arial" w:hAnsi="Arial" w:cs="Arial"/>
        </w:rPr>
        <w:t>a pe</w:t>
      </w:r>
      <w:r w:rsidR="00087774" w:rsidRPr="00BB1A02">
        <w:rPr>
          <w:rFonts w:ascii="Arial" w:hAnsi="Arial" w:cs="Arial"/>
        </w:rPr>
        <w:t xml:space="preserve">rson </w:t>
      </w:r>
      <w:r w:rsidR="00FD298A" w:rsidRPr="00BB1A02">
        <w:rPr>
          <w:rFonts w:ascii="Arial" w:hAnsi="Arial" w:cs="Arial"/>
        </w:rPr>
        <w:t>needs to experienc</w:t>
      </w:r>
      <w:r w:rsidR="00BB1A02" w:rsidRPr="00BB1A02">
        <w:rPr>
          <w:rFonts w:ascii="Arial" w:hAnsi="Arial" w:cs="Arial"/>
        </w:rPr>
        <w:t>e symptoms such as thought echo and</w:t>
      </w:r>
      <w:r w:rsidR="00FD298A" w:rsidRPr="00BB1A02">
        <w:rPr>
          <w:rFonts w:ascii="Arial" w:hAnsi="Arial" w:cs="Arial"/>
        </w:rPr>
        <w:t xml:space="preserve"> thought broadcasting for the most time for a month and which significantly impact their daily life</w:t>
      </w:r>
      <w:r w:rsidR="00603694" w:rsidRPr="00BB1A02">
        <w:rPr>
          <w:rFonts w:ascii="Arial" w:hAnsi="Arial" w:cs="Arial"/>
        </w:rPr>
        <w:t xml:space="preserve"> (WHO, 1993a</w:t>
      </w:r>
      <w:r w:rsidR="008076E0" w:rsidRPr="00BB1A02">
        <w:rPr>
          <w:rFonts w:ascii="Arial" w:hAnsi="Arial" w:cs="Arial"/>
        </w:rPr>
        <w:t>, p. 78</w:t>
      </w:r>
      <w:r w:rsidR="00603694" w:rsidRPr="00BB1A02">
        <w:rPr>
          <w:rFonts w:ascii="Arial" w:hAnsi="Arial" w:cs="Arial"/>
        </w:rPr>
        <w:t xml:space="preserve">). </w:t>
      </w:r>
      <w:r w:rsidR="00603694" w:rsidRPr="00A54BBD">
        <w:rPr>
          <w:rFonts w:ascii="Arial" w:hAnsi="Arial" w:cs="Arial"/>
        </w:rPr>
        <w:t>There are positive and negative symptoms of schizophrenia such as</w:t>
      </w:r>
      <w:r w:rsidR="00107963" w:rsidRPr="00A54BBD">
        <w:rPr>
          <w:rFonts w:ascii="Arial" w:hAnsi="Arial" w:cs="Arial"/>
        </w:rPr>
        <w:t xml:space="preserve"> </w:t>
      </w:r>
      <w:r w:rsidR="00603694" w:rsidRPr="00A54BBD">
        <w:rPr>
          <w:rFonts w:ascii="Arial" w:hAnsi="Arial" w:cs="Arial"/>
        </w:rPr>
        <w:t>‘</w:t>
      </w:r>
      <w:r w:rsidR="00107963" w:rsidRPr="00A54BBD">
        <w:rPr>
          <w:rFonts w:ascii="Arial" w:hAnsi="Arial" w:cs="Arial"/>
        </w:rPr>
        <w:t>hallucination</w:t>
      </w:r>
      <w:r w:rsidR="00603694" w:rsidRPr="00A54BBD">
        <w:rPr>
          <w:rFonts w:ascii="Arial" w:hAnsi="Arial" w:cs="Arial"/>
        </w:rPr>
        <w:t>’</w:t>
      </w:r>
      <w:r w:rsidR="00107963" w:rsidRPr="00A54BBD">
        <w:rPr>
          <w:rFonts w:ascii="Arial" w:hAnsi="Arial" w:cs="Arial"/>
        </w:rPr>
        <w:t xml:space="preserve"> appears wher</w:t>
      </w:r>
      <w:r w:rsidR="00793AE6" w:rsidRPr="00A54BBD">
        <w:rPr>
          <w:rFonts w:ascii="Arial" w:hAnsi="Arial" w:cs="Arial"/>
        </w:rPr>
        <w:t>e a person experiences</w:t>
      </w:r>
      <w:r w:rsidR="00A42D49" w:rsidRPr="00A54BBD">
        <w:rPr>
          <w:rFonts w:ascii="Arial" w:hAnsi="Arial" w:cs="Arial"/>
        </w:rPr>
        <w:t xml:space="preserve"> </w:t>
      </w:r>
      <w:r w:rsidR="00107963" w:rsidRPr="00A54BBD">
        <w:rPr>
          <w:rFonts w:ascii="Arial" w:hAnsi="Arial" w:cs="Arial"/>
        </w:rPr>
        <w:t>smell, taste, listen, vision and feels things which do not</w:t>
      </w:r>
      <w:r w:rsidR="009A5479" w:rsidRPr="00A54BBD">
        <w:rPr>
          <w:rFonts w:ascii="Arial" w:hAnsi="Arial" w:cs="Arial"/>
        </w:rPr>
        <w:t xml:space="preserve"> exist in the real world </w:t>
      </w:r>
      <w:r w:rsidR="00603694" w:rsidRPr="00A54BBD">
        <w:rPr>
          <w:rFonts w:ascii="Arial" w:hAnsi="Arial" w:cs="Arial"/>
        </w:rPr>
        <w:t>and other people do not feel</w:t>
      </w:r>
      <w:r w:rsidR="00037CBD" w:rsidRPr="00A54BBD">
        <w:rPr>
          <w:rFonts w:ascii="Arial" w:hAnsi="Arial" w:cs="Arial"/>
        </w:rPr>
        <w:t xml:space="preserve"> </w:t>
      </w:r>
      <w:r w:rsidR="009A5479" w:rsidRPr="00A54BBD">
        <w:rPr>
          <w:rFonts w:ascii="Arial" w:hAnsi="Arial" w:cs="Arial"/>
        </w:rPr>
        <w:t>(NHS, 2019b)</w:t>
      </w:r>
      <w:r w:rsidR="0032271B" w:rsidRPr="00A54BBD">
        <w:rPr>
          <w:rFonts w:ascii="Arial" w:hAnsi="Arial" w:cs="Arial"/>
        </w:rPr>
        <w:t xml:space="preserve">. </w:t>
      </w:r>
      <w:r w:rsidR="003809AB" w:rsidRPr="00A54BBD">
        <w:rPr>
          <w:rFonts w:ascii="Arial" w:hAnsi="Arial" w:cs="Arial"/>
        </w:rPr>
        <w:t xml:space="preserve">Delusion is based on </w:t>
      </w:r>
      <w:r w:rsidR="00D4793B" w:rsidRPr="00A54BBD">
        <w:rPr>
          <w:rFonts w:ascii="Arial" w:hAnsi="Arial" w:cs="Arial"/>
        </w:rPr>
        <w:t xml:space="preserve">when </w:t>
      </w:r>
      <w:r w:rsidR="00793AE6" w:rsidRPr="00A54BBD">
        <w:rPr>
          <w:rFonts w:ascii="Arial" w:hAnsi="Arial" w:cs="Arial"/>
        </w:rPr>
        <w:t xml:space="preserve">a person feels someone going to kill him or he can see people </w:t>
      </w:r>
      <w:r w:rsidR="003809AB" w:rsidRPr="00A54BBD">
        <w:rPr>
          <w:rFonts w:ascii="Arial" w:hAnsi="Arial" w:cs="Arial"/>
        </w:rPr>
        <w:t>who are not real</w:t>
      </w:r>
      <w:r w:rsidR="007408B1" w:rsidRPr="00A54BBD">
        <w:rPr>
          <w:rFonts w:ascii="Arial" w:hAnsi="Arial" w:cs="Arial"/>
        </w:rPr>
        <w:t xml:space="preserve"> such as aliens</w:t>
      </w:r>
      <w:r w:rsidR="003809AB" w:rsidRPr="00A54BBD">
        <w:rPr>
          <w:rFonts w:ascii="Arial" w:hAnsi="Arial" w:cs="Arial"/>
        </w:rPr>
        <w:t>.</w:t>
      </w:r>
      <w:r w:rsidR="00793AE6" w:rsidRPr="00A54BBD">
        <w:rPr>
          <w:rFonts w:ascii="Arial" w:hAnsi="Arial" w:cs="Arial"/>
        </w:rPr>
        <w:t xml:space="preserve"> Negative symptoms can be </w:t>
      </w:r>
      <w:r w:rsidR="007F403F" w:rsidRPr="00A54BBD">
        <w:rPr>
          <w:rFonts w:ascii="Arial" w:hAnsi="Arial" w:cs="Arial"/>
        </w:rPr>
        <w:t>withdrawal</w:t>
      </w:r>
      <w:r w:rsidR="00793AE6" w:rsidRPr="00A54BBD">
        <w:rPr>
          <w:rFonts w:ascii="Arial" w:hAnsi="Arial" w:cs="Arial"/>
        </w:rPr>
        <w:t xml:space="preserve"> from social activities, losing inter</w:t>
      </w:r>
      <w:r w:rsidR="00744875" w:rsidRPr="00A54BBD">
        <w:rPr>
          <w:rFonts w:ascii="Arial" w:hAnsi="Arial" w:cs="Arial"/>
        </w:rPr>
        <w:t>est</w:t>
      </w:r>
      <w:r w:rsidR="0007482D" w:rsidRPr="00A54BBD">
        <w:rPr>
          <w:rFonts w:ascii="Arial" w:hAnsi="Arial" w:cs="Arial"/>
        </w:rPr>
        <w:t xml:space="preserve"> and</w:t>
      </w:r>
      <w:r w:rsidR="00744875" w:rsidRPr="00A54BBD">
        <w:rPr>
          <w:rFonts w:ascii="Arial" w:hAnsi="Arial" w:cs="Arial"/>
        </w:rPr>
        <w:t xml:space="preserve"> talking to</w:t>
      </w:r>
      <w:r w:rsidR="007F403F" w:rsidRPr="00A54BBD">
        <w:rPr>
          <w:rFonts w:ascii="Arial" w:hAnsi="Arial" w:cs="Arial"/>
        </w:rPr>
        <w:t xml:space="preserve"> people. </w:t>
      </w:r>
      <w:r w:rsidR="0007482D" w:rsidRPr="00A54BBD">
        <w:rPr>
          <w:rFonts w:ascii="Arial" w:hAnsi="Arial" w:cs="Arial"/>
        </w:rPr>
        <w:t xml:space="preserve">Schizophrenia can be episodic or carry on with mild to moderate </w:t>
      </w:r>
      <w:r w:rsidR="00D01DE0" w:rsidRPr="00A54BBD">
        <w:rPr>
          <w:rFonts w:ascii="Arial" w:hAnsi="Arial" w:cs="Arial"/>
        </w:rPr>
        <w:t>symptoms</w:t>
      </w:r>
      <w:r w:rsidR="00623761" w:rsidRPr="00A54BBD">
        <w:rPr>
          <w:rFonts w:ascii="Arial" w:hAnsi="Arial" w:cs="Arial"/>
        </w:rPr>
        <w:t xml:space="preserve"> or if it stays for longer period it can cause severe</w:t>
      </w:r>
      <w:r w:rsidR="003809AB" w:rsidRPr="00A54BBD">
        <w:rPr>
          <w:rFonts w:ascii="Arial" w:hAnsi="Arial" w:cs="Arial"/>
        </w:rPr>
        <w:t xml:space="preserve"> symptoms and a person can try to commit </w:t>
      </w:r>
      <w:r w:rsidR="00FC6BB2" w:rsidRPr="00A54BBD">
        <w:rPr>
          <w:rFonts w:ascii="Arial" w:hAnsi="Arial" w:cs="Arial"/>
        </w:rPr>
        <w:t>suicide.</w:t>
      </w:r>
      <w:r w:rsidR="003A514F" w:rsidRPr="00A54BBD">
        <w:rPr>
          <w:rFonts w:ascii="Arial" w:hAnsi="Arial" w:cs="Arial"/>
        </w:rPr>
        <w:t xml:space="preserve"> </w:t>
      </w:r>
      <w:r w:rsidR="00FC6BB2" w:rsidRPr="00A54BBD">
        <w:rPr>
          <w:rFonts w:ascii="Arial" w:hAnsi="Arial" w:cs="Arial"/>
        </w:rPr>
        <w:t>Severity psychotic symptoms can decrease as person becomes older</w:t>
      </w:r>
      <w:r w:rsidR="00744875" w:rsidRPr="00A54BBD">
        <w:rPr>
          <w:rFonts w:ascii="Arial" w:hAnsi="Arial" w:cs="Arial"/>
        </w:rPr>
        <w:t xml:space="preserve"> (WHO, 20</w:t>
      </w:r>
      <w:r w:rsidR="001921AA" w:rsidRPr="00A54BBD">
        <w:rPr>
          <w:rFonts w:ascii="Arial" w:hAnsi="Arial" w:cs="Arial"/>
        </w:rPr>
        <w:t>19)</w:t>
      </w:r>
      <w:r w:rsidR="00823672" w:rsidRPr="00A54BBD">
        <w:rPr>
          <w:rFonts w:ascii="Arial" w:hAnsi="Arial" w:cs="Arial"/>
        </w:rPr>
        <w:t xml:space="preserve">. </w:t>
      </w:r>
    </w:p>
    <w:p w:rsidR="00BC00B4" w:rsidRPr="00A54BBD" w:rsidRDefault="00623761" w:rsidP="00A54BBD">
      <w:pPr>
        <w:spacing w:line="360" w:lineRule="auto"/>
        <w:jc w:val="both"/>
        <w:rPr>
          <w:rFonts w:ascii="Arial" w:hAnsi="Arial" w:cs="Arial"/>
        </w:rPr>
      </w:pPr>
      <w:r w:rsidRPr="00A54BBD">
        <w:rPr>
          <w:rFonts w:ascii="Arial" w:hAnsi="Arial" w:cs="Arial"/>
        </w:rPr>
        <w:t>Similarly, if personal behaviour such as lost social interaction, no interest in work and personal hygiene found in person</w:t>
      </w:r>
      <w:r w:rsidR="00D4793B" w:rsidRPr="00A54BBD">
        <w:rPr>
          <w:rFonts w:ascii="Arial" w:hAnsi="Arial" w:cs="Arial"/>
        </w:rPr>
        <w:t xml:space="preserve"> </w:t>
      </w:r>
      <w:r w:rsidRPr="00A54BBD">
        <w:rPr>
          <w:rFonts w:ascii="Arial" w:hAnsi="Arial" w:cs="Arial"/>
        </w:rPr>
        <w:t>along with generalised anxiety and mild sympt</w:t>
      </w:r>
      <w:r w:rsidR="003809AB" w:rsidRPr="00A54BBD">
        <w:rPr>
          <w:rFonts w:ascii="Arial" w:hAnsi="Arial" w:cs="Arial"/>
        </w:rPr>
        <w:t xml:space="preserve">oms of depression, the </w:t>
      </w:r>
      <w:r w:rsidRPr="00A54BBD">
        <w:rPr>
          <w:rFonts w:ascii="Arial" w:hAnsi="Arial" w:cs="Arial"/>
        </w:rPr>
        <w:t xml:space="preserve">psychotic symptoms can </w:t>
      </w:r>
      <w:r w:rsidR="004D52AC" w:rsidRPr="00A54BBD">
        <w:rPr>
          <w:rFonts w:ascii="Arial" w:hAnsi="Arial" w:cs="Arial"/>
        </w:rPr>
        <w:t>stay</w:t>
      </w:r>
      <w:r w:rsidRPr="00A54BBD">
        <w:rPr>
          <w:rFonts w:ascii="Arial" w:hAnsi="Arial" w:cs="Arial"/>
        </w:rPr>
        <w:t xml:space="preserve"> </w:t>
      </w:r>
      <w:r w:rsidR="004D52AC" w:rsidRPr="00A54BBD">
        <w:rPr>
          <w:rFonts w:ascii="Arial" w:hAnsi="Arial" w:cs="Arial"/>
        </w:rPr>
        <w:t xml:space="preserve">for weeks or may be months. </w:t>
      </w:r>
      <w:r w:rsidR="00D4793B" w:rsidRPr="00A54BBD">
        <w:rPr>
          <w:rFonts w:ascii="Arial" w:hAnsi="Arial" w:cs="Arial"/>
        </w:rPr>
        <w:t xml:space="preserve">Schizophrenia should not be diagnosed in the occurrence of extensive depressive or manic symptoms unless the predated </w:t>
      </w:r>
      <w:r w:rsidR="00823672" w:rsidRPr="00A54BBD">
        <w:rPr>
          <w:rFonts w:ascii="Arial" w:hAnsi="Arial" w:cs="Arial"/>
        </w:rPr>
        <w:t>symptoms are affectively disrupted. If both schizophrenia and affective symptoms are presented, the diagnosis will be schizoaffective disorder. Schizophrenia cannot be diagnosed with any brain disease or in the presence of drugs addiction (WHO, 1992, p. 88)</w:t>
      </w:r>
      <w:r w:rsidR="004D52AC" w:rsidRPr="00A54BBD">
        <w:rPr>
          <w:rFonts w:ascii="Arial" w:hAnsi="Arial" w:cs="Arial"/>
        </w:rPr>
        <w:t>. The pattern of courses of schizophrenic can be divide</w:t>
      </w:r>
      <w:r w:rsidR="00411DD6">
        <w:rPr>
          <w:rFonts w:ascii="Arial" w:hAnsi="Arial" w:cs="Arial"/>
        </w:rPr>
        <w:t>d</w:t>
      </w:r>
      <w:r w:rsidR="004D52AC" w:rsidRPr="00A54BBD">
        <w:rPr>
          <w:rFonts w:ascii="Arial" w:hAnsi="Arial" w:cs="Arial"/>
        </w:rPr>
        <w:t xml:space="preserve"> into five character codes such as 20.x0 comes in continuous episodes, 20.x1 ep</w:t>
      </w:r>
      <w:r w:rsidR="004A5C50" w:rsidRPr="00A54BBD">
        <w:rPr>
          <w:rFonts w:ascii="Arial" w:hAnsi="Arial" w:cs="Arial"/>
        </w:rPr>
        <w:t>isodic with progressive deficit, F20.x2 episodic with steady deficit etc. (WHO, 1992, p. 89).</w:t>
      </w:r>
    </w:p>
    <w:p w:rsidR="002B137D" w:rsidRPr="00A54BBD" w:rsidRDefault="002B137D" w:rsidP="00A54BBD">
      <w:pPr>
        <w:spacing w:line="360" w:lineRule="auto"/>
        <w:jc w:val="both"/>
        <w:rPr>
          <w:rFonts w:ascii="Arial" w:hAnsi="Arial" w:cs="Arial"/>
          <w:b/>
        </w:rPr>
      </w:pPr>
    </w:p>
    <w:p w:rsidR="001934E1" w:rsidRPr="00A54BBD" w:rsidRDefault="001934E1" w:rsidP="00A54BBD">
      <w:pPr>
        <w:spacing w:line="360" w:lineRule="auto"/>
        <w:jc w:val="both"/>
        <w:rPr>
          <w:rFonts w:ascii="Arial" w:hAnsi="Arial" w:cs="Arial"/>
        </w:rPr>
      </w:pPr>
    </w:p>
    <w:p w:rsidR="00AD4CD3" w:rsidRPr="00A54BBD" w:rsidRDefault="00AD4CD3" w:rsidP="00A54BBD">
      <w:pPr>
        <w:spacing w:line="360" w:lineRule="auto"/>
        <w:jc w:val="both"/>
        <w:rPr>
          <w:rFonts w:ascii="Arial" w:hAnsi="Arial" w:cs="Arial"/>
        </w:rPr>
      </w:pPr>
      <w:r w:rsidRPr="00C17EA2">
        <w:rPr>
          <w:rFonts w:ascii="Arial" w:hAnsi="Arial" w:cs="Arial"/>
          <w:b/>
        </w:rPr>
        <w:t>E</w:t>
      </w:r>
      <w:r w:rsidR="003A514F" w:rsidRPr="00C17EA2">
        <w:rPr>
          <w:rFonts w:ascii="Arial" w:hAnsi="Arial" w:cs="Arial"/>
          <w:b/>
        </w:rPr>
        <w:t>xclusion:</w:t>
      </w:r>
      <w:r w:rsidR="003A514F" w:rsidRPr="00A54BBD">
        <w:rPr>
          <w:rFonts w:ascii="Arial" w:hAnsi="Arial" w:cs="Arial"/>
        </w:rPr>
        <w:t xml:space="preserve"> </w:t>
      </w:r>
      <w:r w:rsidR="004A5C50" w:rsidRPr="00A54BBD">
        <w:rPr>
          <w:rFonts w:ascii="Arial" w:hAnsi="Arial" w:cs="Arial"/>
        </w:rPr>
        <w:t>Accordi</w:t>
      </w:r>
      <w:r w:rsidR="00CA16FC" w:rsidRPr="00A54BBD">
        <w:rPr>
          <w:rFonts w:ascii="Arial" w:hAnsi="Arial" w:cs="Arial"/>
        </w:rPr>
        <w:t xml:space="preserve">ng to WHO </w:t>
      </w:r>
      <w:r w:rsidR="004A5C50" w:rsidRPr="00A54BBD">
        <w:rPr>
          <w:rFonts w:ascii="Arial" w:hAnsi="Arial" w:cs="Arial"/>
        </w:rPr>
        <w:t xml:space="preserve">ICD-10 version (2019) schizophrenia, acute (Undifferentiated F23.2), cyclic (F25.2), schizophrenic reaction (F23.2) and schizotypal disorder (F21) are excluded. </w:t>
      </w:r>
    </w:p>
    <w:p w:rsidR="00BC00B4" w:rsidRPr="00A54BBD" w:rsidRDefault="00BC00B4" w:rsidP="00C17EA2">
      <w:pPr>
        <w:pStyle w:val="Heading1"/>
      </w:pPr>
      <w:bookmarkStart w:id="5" w:name="_Toc68619873"/>
      <w:r w:rsidRPr="00A54BBD">
        <w:lastRenderedPageBreak/>
        <w:t>Treatments</w:t>
      </w:r>
      <w:bookmarkEnd w:id="5"/>
      <w:r w:rsidRPr="00A54BBD">
        <w:t xml:space="preserve"> </w:t>
      </w:r>
    </w:p>
    <w:p w:rsidR="00CC56C6" w:rsidRPr="00A54BBD" w:rsidRDefault="004B6034" w:rsidP="00A54BBD">
      <w:pPr>
        <w:spacing w:line="360" w:lineRule="auto"/>
        <w:jc w:val="both"/>
        <w:rPr>
          <w:rFonts w:ascii="Arial" w:hAnsi="Arial" w:cs="Arial"/>
        </w:rPr>
      </w:pPr>
      <w:r w:rsidRPr="00A54BBD">
        <w:rPr>
          <w:rFonts w:ascii="Arial" w:hAnsi="Arial" w:cs="Arial"/>
        </w:rPr>
        <w:t>S</w:t>
      </w:r>
      <w:r w:rsidR="00975C71" w:rsidRPr="00A54BBD">
        <w:rPr>
          <w:rFonts w:ascii="Arial" w:hAnsi="Arial" w:cs="Arial"/>
        </w:rPr>
        <w:t xml:space="preserve">chizophrenia </w:t>
      </w:r>
      <w:r w:rsidR="00AD4CD3" w:rsidRPr="00A54BBD">
        <w:rPr>
          <w:rFonts w:ascii="Arial" w:hAnsi="Arial" w:cs="Arial"/>
        </w:rPr>
        <w:t>may need lifetime treatment</w:t>
      </w:r>
      <w:r w:rsidRPr="00A54BBD">
        <w:rPr>
          <w:rFonts w:ascii="Arial" w:hAnsi="Arial" w:cs="Arial"/>
        </w:rPr>
        <w:t xml:space="preserve"> </w:t>
      </w:r>
      <w:r w:rsidR="00EB2CAF" w:rsidRPr="00A54BBD">
        <w:rPr>
          <w:rFonts w:ascii="Arial" w:hAnsi="Arial" w:cs="Arial"/>
        </w:rPr>
        <w:t xml:space="preserve">depends on the severity of symptoms. Antipsychotic treatments are normally </w:t>
      </w:r>
      <w:r w:rsidR="002F7D8B" w:rsidRPr="00A54BBD">
        <w:rPr>
          <w:rFonts w:ascii="Arial" w:hAnsi="Arial" w:cs="Arial"/>
        </w:rPr>
        <w:t>requiring</w:t>
      </w:r>
      <w:r w:rsidR="00EB2CAF" w:rsidRPr="00A54BBD">
        <w:rPr>
          <w:rFonts w:ascii="Arial" w:hAnsi="Arial" w:cs="Arial"/>
        </w:rPr>
        <w:t xml:space="preserve"> for the mild symptoms of acute schizophrenia </w:t>
      </w:r>
      <w:r w:rsidR="002F7D8B" w:rsidRPr="00A54BBD">
        <w:rPr>
          <w:rFonts w:ascii="Arial" w:hAnsi="Arial" w:cs="Arial"/>
        </w:rPr>
        <w:t>episode. Antipsychotics</w:t>
      </w:r>
      <w:r w:rsidR="004C52FF" w:rsidRPr="00A54BBD">
        <w:rPr>
          <w:rFonts w:ascii="Arial" w:hAnsi="Arial" w:cs="Arial"/>
        </w:rPr>
        <w:t xml:space="preserve"> </w:t>
      </w:r>
      <w:r w:rsidR="009D1592" w:rsidRPr="00A54BBD">
        <w:rPr>
          <w:rFonts w:ascii="Arial" w:hAnsi="Arial" w:cs="Arial"/>
        </w:rPr>
        <w:t>medication can decrease the aggressive behaviour but this treatment takes many days or maybe weeks to lessen the symptoms of hal</w:t>
      </w:r>
      <w:r w:rsidR="00B62353" w:rsidRPr="00A54BBD">
        <w:rPr>
          <w:rFonts w:ascii="Arial" w:hAnsi="Arial" w:cs="Arial"/>
        </w:rPr>
        <w:t xml:space="preserve">lucination or delusion </w:t>
      </w:r>
      <w:r w:rsidR="004C52FF" w:rsidRPr="00A54BBD">
        <w:rPr>
          <w:rFonts w:ascii="Arial" w:hAnsi="Arial" w:cs="Arial"/>
        </w:rPr>
        <w:t>(NHS, 2019</w:t>
      </w:r>
      <w:r w:rsidR="009D0C63" w:rsidRPr="00A54BBD">
        <w:rPr>
          <w:rFonts w:ascii="Arial" w:hAnsi="Arial" w:cs="Arial"/>
        </w:rPr>
        <w:t>c</w:t>
      </w:r>
      <w:r w:rsidR="004C52FF" w:rsidRPr="00A54BBD">
        <w:rPr>
          <w:rFonts w:ascii="Arial" w:hAnsi="Arial" w:cs="Arial"/>
        </w:rPr>
        <w:t>)</w:t>
      </w:r>
      <w:r w:rsidR="003654BC" w:rsidRPr="00A54BBD">
        <w:rPr>
          <w:rFonts w:ascii="Arial" w:hAnsi="Arial" w:cs="Arial"/>
        </w:rPr>
        <w:t>. H</w:t>
      </w:r>
      <w:r w:rsidR="009D1592" w:rsidRPr="00A54BBD">
        <w:rPr>
          <w:rFonts w:ascii="Arial" w:hAnsi="Arial" w:cs="Arial"/>
        </w:rPr>
        <w:t xml:space="preserve">owever, </w:t>
      </w:r>
      <w:r w:rsidR="003654BC" w:rsidRPr="00A54BBD">
        <w:rPr>
          <w:rFonts w:ascii="Arial" w:hAnsi="Arial" w:cs="Arial"/>
        </w:rPr>
        <w:t xml:space="preserve">many patients take this medication for 1 to 2 years after first psychotic attack of acute schizophrenia or this period can be longer if the symptoms appear again. There are two </w:t>
      </w:r>
      <w:r w:rsidR="00E94DFE" w:rsidRPr="00A54BBD">
        <w:rPr>
          <w:rFonts w:ascii="Arial" w:hAnsi="Arial" w:cs="Arial"/>
        </w:rPr>
        <w:t xml:space="preserve">main </w:t>
      </w:r>
      <w:r w:rsidR="003654BC" w:rsidRPr="00A54BBD">
        <w:rPr>
          <w:rFonts w:ascii="Arial" w:hAnsi="Arial" w:cs="Arial"/>
        </w:rPr>
        <w:t>types</w:t>
      </w:r>
      <w:r w:rsidR="00E94DFE" w:rsidRPr="00A54BBD">
        <w:rPr>
          <w:rFonts w:ascii="Arial" w:hAnsi="Arial" w:cs="Arial"/>
        </w:rPr>
        <w:t>,</w:t>
      </w:r>
      <w:r w:rsidR="003654BC" w:rsidRPr="00A54BBD">
        <w:rPr>
          <w:rFonts w:ascii="Arial" w:hAnsi="Arial" w:cs="Arial"/>
        </w:rPr>
        <w:t xml:space="preserve"> </w:t>
      </w:r>
      <w:r w:rsidR="00E94DFE" w:rsidRPr="00A54BBD">
        <w:rPr>
          <w:rFonts w:ascii="Arial" w:hAnsi="Arial" w:cs="Arial"/>
        </w:rPr>
        <w:t xml:space="preserve">typical (first generation) and atypical antipsychotics (second generation developed in 1990s) (NHS, 2019c). </w:t>
      </w:r>
      <w:r w:rsidR="00FD298A">
        <w:rPr>
          <w:rFonts w:ascii="Arial" w:hAnsi="Arial" w:cs="Arial"/>
        </w:rPr>
        <w:t>The</w:t>
      </w:r>
      <w:r w:rsidR="00FC7F85" w:rsidRPr="00A54BBD">
        <w:rPr>
          <w:rFonts w:ascii="Arial" w:hAnsi="Arial" w:cs="Arial"/>
        </w:rPr>
        <w:t xml:space="preserve"> study shows that there are side effects with both </w:t>
      </w:r>
      <w:r w:rsidR="00CA63A6" w:rsidRPr="00A54BBD">
        <w:rPr>
          <w:rFonts w:ascii="Arial" w:hAnsi="Arial" w:cs="Arial"/>
        </w:rPr>
        <w:t xml:space="preserve">antipsychotics but </w:t>
      </w:r>
      <w:r w:rsidR="00BB1A02">
        <w:rPr>
          <w:rFonts w:ascii="Arial" w:hAnsi="Arial" w:cs="Arial"/>
        </w:rPr>
        <w:t>each case is not the same</w:t>
      </w:r>
      <w:r w:rsidR="00C34E6D" w:rsidRPr="00A54BBD">
        <w:rPr>
          <w:rFonts w:ascii="Arial" w:hAnsi="Arial" w:cs="Arial"/>
        </w:rPr>
        <w:t>. Although</w:t>
      </w:r>
      <w:r w:rsidR="00F64F9E" w:rsidRPr="00A54BBD">
        <w:rPr>
          <w:rFonts w:ascii="Arial" w:hAnsi="Arial" w:cs="Arial"/>
        </w:rPr>
        <w:t xml:space="preserve">, antipsychotics medication </w:t>
      </w:r>
      <w:r w:rsidR="00DC03FB" w:rsidRPr="00A54BBD">
        <w:rPr>
          <w:rFonts w:ascii="Arial" w:hAnsi="Arial" w:cs="Arial"/>
        </w:rPr>
        <w:t>is</w:t>
      </w:r>
      <w:r w:rsidR="00F64F9E" w:rsidRPr="00A54BBD">
        <w:rPr>
          <w:rFonts w:ascii="Arial" w:hAnsi="Arial" w:cs="Arial"/>
        </w:rPr>
        <w:t xml:space="preserve"> important to treat schizophrenia, there are psychosocial therapies to </w:t>
      </w:r>
      <w:r w:rsidR="00E95CF0" w:rsidRPr="00A54BBD">
        <w:rPr>
          <w:rFonts w:ascii="Arial" w:hAnsi="Arial" w:cs="Arial"/>
        </w:rPr>
        <w:t xml:space="preserve">treat this illness </w:t>
      </w:r>
      <w:r w:rsidR="00DC03FB" w:rsidRPr="00A54BBD">
        <w:rPr>
          <w:rFonts w:ascii="Arial" w:hAnsi="Arial" w:cs="Arial"/>
        </w:rPr>
        <w:t>(Miyamoto et al. 2005</w:t>
      </w:r>
      <w:r w:rsidR="00137795" w:rsidRPr="00A54BBD">
        <w:rPr>
          <w:rFonts w:ascii="Arial" w:hAnsi="Arial" w:cs="Arial"/>
        </w:rPr>
        <w:t>)</w:t>
      </w:r>
      <w:r w:rsidR="00DC03FB" w:rsidRPr="00A54BBD">
        <w:rPr>
          <w:rFonts w:ascii="Arial" w:hAnsi="Arial" w:cs="Arial"/>
        </w:rPr>
        <w:t>.</w:t>
      </w:r>
    </w:p>
    <w:p w:rsidR="00E94DFE" w:rsidRPr="00A54BBD" w:rsidRDefault="004E106E" w:rsidP="00C17EA2">
      <w:pPr>
        <w:pStyle w:val="Heading1"/>
      </w:pPr>
      <w:bookmarkStart w:id="6" w:name="_Toc68619874"/>
      <w:r w:rsidRPr="00A54BBD">
        <w:t>Psychosocial</w:t>
      </w:r>
      <w:r w:rsidR="00DC03FB" w:rsidRPr="00A54BBD">
        <w:t xml:space="preserve"> therapies:</w:t>
      </w:r>
      <w:bookmarkEnd w:id="6"/>
    </w:p>
    <w:p w:rsidR="009D1592" w:rsidRPr="00A54BBD" w:rsidRDefault="009D1592" w:rsidP="00C17EA2">
      <w:pPr>
        <w:pStyle w:val="Heading2"/>
      </w:pPr>
      <w:bookmarkStart w:id="7" w:name="_Toc68619875"/>
      <w:r w:rsidRPr="00A54BBD">
        <w:t>Token economy:</w:t>
      </w:r>
      <w:bookmarkEnd w:id="7"/>
      <w:r w:rsidRPr="00A54BBD">
        <w:t xml:space="preserve"> </w:t>
      </w:r>
    </w:p>
    <w:p w:rsidR="00173B9A" w:rsidRPr="00A54BBD" w:rsidRDefault="00173B9A" w:rsidP="00A54BBD">
      <w:pPr>
        <w:spacing w:line="360" w:lineRule="auto"/>
        <w:jc w:val="both"/>
        <w:rPr>
          <w:rFonts w:ascii="Arial" w:hAnsi="Arial" w:cs="Arial"/>
        </w:rPr>
      </w:pPr>
      <w:r w:rsidRPr="00A54BBD">
        <w:rPr>
          <w:rFonts w:ascii="Arial" w:hAnsi="Arial" w:cs="Arial"/>
        </w:rPr>
        <w:t xml:space="preserve">Token economy is a behavioural therapy, which helps patient to be rewarded something desirable. This therapy can help patient to change their behaviour and in return they get appraisal from their professional. </w:t>
      </w:r>
      <w:r w:rsidR="00C6641F" w:rsidRPr="00A54BBD">
        <w:rPr>
          <w:rFonts w:ascii="Arial" w:hAnsi="Arial" w:cs="Arial"/>
        </w:rPr>
        <w:t>Studi</w:t>
      </w:r>
      <w:r w:rsidR="00327C6A" w:rsidRPr="00A54BBD">
        <w:rPr>
          <w:rFonts w:ascii="Arial" w:hAnsi="Arial" w:cs="Arial"/>
        </w:rPr>
        <w:t>es show that exercise and token-behaviour therapies are useful to control schizophrenia. Also</w:t>
      </w:r>
      <w:r w:rsidR="00411DD6">
        <w:rPr>
          <w:rFonts w:ascii="Arial" w:hAnsi="Arial" w:cs="Arial"/>
        </w:rPr>
        <w:t>,</w:t>
      </w:r>
      <w:r w:rsidR="00327C6A" w:rsidRPr="00A54BBD">
        <w:rPr>
          <w:rFonts w:ascii="Arial" w:hAnsi="Arial" w:cs="Arial"/>
        </w:rPr>
        <w:t xml:space="preserve"> the impact of both therapies is much recognised to treat negative symptoms, but token therapy has been approved more effective then exercise</w:t>
      </w:r>
      <w:r w:rsidR="008F6A16" w:rsidRPr="00A54BBD">
        <w:rPr>
          <w:rFonts w:ascii="Arial" w:hAnsi="Arial" w:cs="Arial"/>
        </w:rPr>
        <w:t xml:space="preserve"> </w:t>
      </w:r>
      <w:r w:rsidRPr="00A54BBD">
        <w:rPr>
          <w:rFonts w:ascii="Arial" w:hAnsi="Arial" w:cs="Arial"/>
        </w:rPr>
        <w:t>(</w:t>
      </w:r>
      <w:r w:rsidR="00327C6A" w:rsidRPr="00A54BBD">
        <w:rPr>
          <w:rFonts w:ascii="Arial" w:hAnsi="Arial" w:cs="Arial"/>
        </w:rPr>
        <w:t xml:space="preserve">McMonagle and Sultana, 2000; </w:t>
      </w:r>
      <w:r w:rsidRPr="00A54BBD">
        <w:rPr>
          <w:rFonts w:ascii="Arial" w:hAnsi="Arial" w:cs="Arial"/>
        </w:rPr>
        <w:t>Gholipour et al.  2012)</w:t>
      </w:r>
    </w:p>
    <w:p w:rsidR="009D1592" w:rsidRPr="00A54BBD" w:rsidRDefault="009D1592" w:rsidP="00C17EA2">
      <w:pPr>
        <w:pStyle w:val="Heading2"/>
      </w:pPr>
      <w:bookmarkStart w:id="8" w:name="_Toc68619876"/>
      <w:r w:rsidRPr="00A54BBD">
        <w:t>Art therapy:</w:t>
      </w:r>
      <w:bookmarkEnd w:id="8"/>
    </w:p>
    <w:p w:rsidR="00C6641F" w:rsidRPr="00A54BBD" w:rsidRDefault="00084653" w:rsidP="00A54BBD">
      <w:pPr>
        <w:spacing w:line="360" w:lineRule="auto"/>
        <w:jc w:val="both"/>
        <w:rPr>
          <w:rFonts w:ascii="Arial" w:hAnsi="Arial" w:cs="Arial"/>
        </w:rPr>
      </w:pPr>
      <w:r w:rsidRPr="00A54BBD">
        <w:rPr>
          <w:rFonts w:ascii="Arial" w:hAnsi="Arial" w:cs="Arial"/>
        </w:rPr>
        <w:t xml:space="preserve">Art therapies </w:t>
      </w:r>
      <w:r w:rsidR="00B816DF" w:rsidRPr="00A54BBD">
        <w:rPr>
          <w:rFonts w:ascii="Arial" w:hAnsi="Arial" w:cs="Arial"/>
        </w:rPr>
        <w:t xml:space="preserve">are created for those patients who feel </w:t>
      </w:r>
      <w:r w:rsidR="0068618F" w:rsidRPr="00A54BBD">
        <w:rPr>
          <w:rFonts w:ascii="Arial" w:hAnsi="Arial" w:cs="Arial"/>
        </w:rPr>
        <w:t>difficulty</w:t>
      </w:r>
      <w:r w:rsidR="00B816DF" w:rsidRPr="00A54BBD">
        <w:rPr>
          <w:rFonts w:ascii="Arial" w:hAnsi="Arial" w:cs="Arial"/>
        </w:rPr>
        <w:t xml:space="preserve"> explaining their worries and express their feelings. Professionals </w:t>
      </w:r>
      <w:r w:rsidR="008F6A16" w:rsidRPr="00A54BBD">
        <w:rPr>
          <w:rFonts w:ascii="Arial" w:hAnsi="Arial" w:cs="Arial"/>
        </w:rPr>
        <w:t xml:space="preserve">try to encourage patients to </w:t>
      </w:r>
      <w:r w:rsidR="00B816DF" w:rsidRPr="00A54BBD">
        <w:rPr>
          <w:rFonts w:ascii="Arial" w:hAnsi="Arial" w:cs="Arial"/>
        </w:rPr>
        <w:t>draw things on paper through art</w:t>
      </w:r>
      <w:r w:rsidR="0068618F" w:rsidRPr="00A54BBD">
        <w:rPr>
          <w:rFonts w:ascii="Arial" w:hAnsi="Arial" w:cs="Arial"/>
        </w:rPr>
        <w:t>, also music therapy, dance therapy and body oriented therapy can improve cognitive, social, and emotional behaviour</w:t>
      </w:r>
      <w:r w:rsidR="00B816DF" w:rsidRPr="00A54BBD">
        <w:rPr>
          <w:rFonts w:ascii="Arial" w:hAnsi="Arial" w:cs="Arial"/>
        </w:rPr>
        <w:t xml:space="preserve"> </w:t>
      </w:r>
      <w:r w:rsidR="008F6A16" w:rsidRPr="00A54BBD">
        <w:rPr>
          <w:rFonts w:ascii="Arial" w:hAnsi="Arial" w:cs="Arial"/>
        </w:rPr>
        <w:t>(</w:t>
      </w:r>
      <w:r w:rsidR="004C1925" w:rsidRPr="00A54BBD">
        <w:rPr>
          <w:rFonts w:ascii="Arial" w:hAnsi="Arial" w:cs="Arial"/>
        </w:rPr>
        <w:t xml:space="preserve">Uttley et al. 2015; </w:t>
      </w:r>
      <w:r w:rsidR="008F6A16" w:rsidRPr="00A54BBD">
        <w:rPr>
          <w:rFonts w:ascii="Arial" w:hAnsi="Arial" w:cs="Arial"/>
        </w:rPr>
        <w:t>Laws and Conway, 2019)</w:t>
      </w:r>
    </w:p>
    <w:p w:rsidR="009D1592" w:rsidRPr="00A54BBD" w:rsidRDefault="009D1592" w:rsidP="00C17EA2">
      <w:pPr>
        <w:pStyle w:val="Heading2"/>
      </w:pPr>
      <w:bookmarkStart w:id="9" w:name="_Toc68619877"/>
      <w:r w:rsidRPr="00A54BBD">
        <w:t>Family intervention:</w:t>
      </w:r>
      <w:bookmarkEnd w:id="9"/>
      <w:r w:rsidRPr="00A54BBD">
        <w:t xml:space="preserve"> </w:t>
      </w:r>
    </w:p>
    <w:p w:rsidR="00CC56C6" w:rsidRPr="00A54BBD" w:rsidRDefault="003B607B" w:rsidP="00A54BBD">
      <w:pPr>
        <w:spacing w:line="360" w:lineRule="auto"/>
        <w:jc w:val="both"/>
        <w:rPr>
          <w:rFonts w:ascii="Arial" w:hAnsi="Arial" w:cs="Arial"/>
        </w:rPr>
      </w:pPr>
      <w:r w:rsidRPr="00A54BBD">
        <w:rPr>
          <w:rFonts w:ascii="Arial" w:hAnsi="Arial" w:cs="Arial"/>
        </w:rPr>
        <w:t xml:space="preserve">Many </w:t>
      </w:r>
      <w:r w:rsidR="00084653" w:rsidRPr="00A54BBD">
        <w:rPr>
          <w:rFonts w:ascii="Arial" w:hAnsi="Arial" w:cs="Arial"/>
        </w:rPr>
        <w:t>patients</w:t>
      </w:r>
      <w:r w:rsidRPr="00A54BBD">
        <w:rPr>
          <w:rFonts w:ascii="Arial" w:hAnsi="Arial" w:cs="Arial"/>
        </w:rPr>
        <w:t xml:space="preserve"> with schizophrenia get help from their families. It could be difficult for families to look after a person with this disorder but family therapy can help to find the ways to cope with it. </w:t>
      </w:r>
      <w:r w:rsidR="00084653" w:rsidRPr="00A54BBD">
        <w:rPr>
          <w:rFonts w:ascii="Arial" w:hAnsi="Arial" w:cs="Arial"/>
        </w:rPr>
        <w:t>Informal meetings help to understand the symptoms of schizophrenia (NHS, 2019c)</w:t>
      </w:r>
    </w:p>
    <w:p w:rsidR="002D7559" w:rsidRPr="00A54BBD" w:rsidRDefault="007D3289" w:rsidP="00450DE2">
      <w:pPr>
        <w:pStyle w:val="Heading1"/>
        <w:rPr>
          <w:sz w:val="22"/>
          <w:szCs w:val="22"/>
        </w:rPr>
      </w:pPr>
      <w:bookmarkStart w:id="10" w:name="_Toc68619878"/>
      <w:r w:rsidRPr="00A54BBD">
        <w:t>Rehabilitations</w:t>
      </w:r>
      <w:r>
        <w:t>/</w:t>
      </w:r>
      <w:r w:rsidRPr="00A54BBD">
        <w:t xml:space="preserve"> measurements</w:t>
      </w:r>
      <w:bookmarkEnd w:id="10"/>
    </w:p>
    <w:p w:rsidR="002D7559" w:rsidRPr="007D3289" w:rsidRDefault="00EC1361" w:rsidP="00A54BBD">
      <w:pPr>
        <w:spacing w:line="360" w:lineRule="auto"/>
        <w:jc w:val="both"/>
        <w:rPr>
          <w:rFonts w:ascii="Arial" w:hAnsi="Arial" w:cs="Arial"/>
        </w:rPr>
      </w:pPr>
      <w:r w:rsidRPr="007D3289">
        <w:rPr>
          <w:rFonts w:ascii="Arial" w:hAnsi="Arial" w:cs="Arial"/>
        </w:rPr>
        <w:t>M</w:t>
      </w:r>
      <w:r w:rsidR="007D3289" w:rsidRPr="007D3289">
        <w:rPr>
          <w:rFonts w:ascii="Arial" w:hAnsi="Arial" w:cs="Arial"/>
        </w:rPr>
        <w:t>easurements</w:t>
      </w:r>
      <w:r w:rsidR="002B7D86" w:rsidRPr="007D3289">
        <w:rPr>
          <w:rFonts w:ascii="Arial" w:hAnsi="Arial" w:cs="Arial"/>
        </w:rPr>
        <w:t xml:space="preserve"> </w:t>
      </w:r>
      <w:r w:rsidR="007D3289" w:rsidRPr="007D3289">
        <w:rPr>
          <w:rFonts w:ascii="Arial" w:hAnsi="Arial" w:cs="Arial"/>
        </w:rPr>
        <w:t>can be resulted with the</w:t>
      </w:r>
      <w:r w:rsidR="00334625" w:rsidRPr="007D3289">
        <w:rPr>
          <w:rFonts w:ascii="Arial" w:hAnsi="Arial" w:cs="Arial"/>
        </w:rPr>
        <w:t xml:space="preserve"> assessment taken from patient by Quality indicator for rehabilitative care (QuIRC). This indicates the facilities and treatments given to the patients are satisfying. Care plan should be made by keeping person in centred and cover the areas bo</w:t>
      </w:r>
      <w:r w:rsidRPr="007D3289">
        <w:rPr>
          <w:rFonts w:ascii="Arial" w:hAnsi="Arial" w:cs="Arial"/>
        </w:rPr>
        <w:t>th mental and physical health. S</w:t>
      </w:r>
      <w:r w:rsidR="00334625" w:rsidRPr="007D3289">
        <w:rPr>
          <w:rFonts w:ascii="Arial" w:hAnsi="Arial" w:cs="Arial"/>
        </w:rPr>
        <w:t>taff and service</w:t>
      </w:r>
      <w:r w:rsidR="007E58B2" w:rsidRPr="007D3289">
        <w:rPr>
          <w:rFonts w:ascii="Arial" w:hAnsi="Arial" w:cs="Arial"/>
        </w:rPr>
        <w:t xml:space="preserve"> user</w:t>
      </w:r>
      <w:r w:rsidR="00411DD6">
        <w:rPr>
          <w:rFonts w:ascii="Arial" w:hAnsi="Arial" w:cs="Arial"/>
        </w:rPr>
        <w:t>s</w:t>
      </w:r>
      <w:r w:rsidR="007E58B2" w:rsidRPr="007D3289">
        <w:rPr>
          <w:rFonts w:ascii="Arial" w:hAnsi="Arial" w:cs="Arial"/>
        </w:rPr>
        <w:t xml:space="preserve"> arrange review meeting every month </w:t>
      </w:r>
      <w:r w:rsidR="007E58B2" w:rsidRPr="007D3289">
        <w:rPr>
          <w:rFonts w:ascii="Arial" w:hAnsi="Arial" w:cs="Arial"/>
        </w:rPr>
        <w:lastRenderedPageBreak/>
        <w:t>in rehabilitation service to check the progress</w:t>
      </w:r>
      <w:r w:rsidR="00AD22E9" w:rsidRPr="007D3289">
        <w:rPr>
          <w:rFonts w:ascii="Arial" w:hAnsi="Arial" w:cs="Arial"/>
        </w:rPr>
        <w:t xml:space="preserve"> and 6 months in community. Commissioner should work with service providers that everyone with complex psychosis</w:t>
      </w:r>
      <w:r w:rsidR="00393BC8" w:rsidRPr="007D3289">
        <w:rPr>
          <w:rFonts w:ascii="Arial" w:hAnsi="Arial" w:cs="Arial"/>
        </w:rPr>
        <w:t xml:space="preserve"> has access to rehab services according to equality act 2010. </w:t>
      </w:r>
      <w:r w:rsidR="007E58B2" w:rsidRPr="007D3289">
        <w:rPr>
          <w:rFonts w:ascii="Arial" w:hAnsi="Arial" w:cs="Arial"/>
        </w:rPr>
        <w:t>Rehabilitation programmes and interventions are daily living skills, social activities, substance use, education and work etc.</w:t>
      </w:r>
      <w:r w:rsidR="00334625" w:rsidRPr="007D3289">
        <w:rPr>
          <w:rFonts w:ascii="Arial" w:hAnsi="Arial" w:cs="Arial"/>
        </w:rPr>
        <w:t xml:space="preserve"> (</w:t>
      </w:r>
      <w:r w:rsidR="007E58B2" w:rsidRPr="007D3289">
        <w:rPr>
          <w:rFonts w:ascii="Arial" w:hAnsi="Arial" w:cs="Arial"/>
        </w:rPr>
        <w:t xml:space="preserve">Killaspy et al. 2016; </w:t>
      </w:r>
      <w:r w:rsidR="00334625" w:rsidRPr="007D3289">
        <w:rPr>
          <w:rFonts w:ascii="Arial" w:hAnsi="Arial" w:cs="Arial"/>
        </w:rPr>
        <w:t>NICE,</w:t>
      </w:r>
      <w:r w:rsidR="007E58B2" w:rsidRPr="007D3289">
        <w:rPr>
          <w:rFonts w:ascii="Arial" w:hAnsi="Arial" w:cs="Arial"/>
        </w:rPr>
        <w:t xml:space="preserve"> 2020,</w:t>
      </w:r>
      <w:r w:rsidR="00334625" w:rsidRPr="007D3289">
        <w:rPr>
          <w:rFonts w:ascii="Arial" w:hAnsi="Arial" w:cs="Arial"/>
        </w:rPr>
        <w:t xml:space="preserve"> p</w:t>
      </w:r>
      <w:r w:rsidR="00C17EA2" w:rsidRPr="007D3289">
        <w:rPr>
          <w:rFonts w:ascii="Arial" w:hAnsi="Arial" w:cs="Arial"/>
        </w:rPr>
        <w:t>p</w:t>
      </w:r>
      <w:r w:rsidR="00334625" w:rsidRPr="007D3289">
        <w:rPr>
          <w:rFonts w:ascii="Arial" w:hAnsi="Arial" w:cs="Arial"/>
        </w:rPr>
        <w:t>. 26</w:t>
      </w:r>
      <w:r w:rsidR="007E58B2" w:rsidRPr="007D3289">
        <w:rPr>
          <w:rFonts w:ascii="Arial" w:hAnsi="Arial" w:cs="Arial"/>
        </w:rPr>
        <w:t>-28)</w:t>
      </w:r>
    </w:p>
    <w:p w:rsidR="00C6435D" w:rsidRPr="00A54BBD" w:rsidRDefault="00887A2B" w:rsidP="007D3289">
      <w:pPr>
        <w:pStyle w:val="Heading1"/>
      </w:pPr>
      <w:bookmarkStart w:id="11" w:name="_Toc68619879"/>
      <w:r w:rsidRPr="00A54BBD">
        <w:t>Recommendation:</w:t>
      </w:r>
      <w:bookmarkEnd w:id="11"/>
      <w:r w:rsidRPr="00A54BBD">
        <w:t xml:space="preserve"> </w:t>
      </w:r>
      <w:r w:rsidR="00BC00B4" w:rsidRPr="00A54BBD">
        <w:t xml:space="preserve"> </w:t>
      </w:r>
    </w:p>
    <w:p w:rsidR="001619FF" w:rsidRPr="00A54BBD" w:rsidRDefault="003A514F" w:rsidP="00FD298A">
      <w:pPr>
        <w:spacing w:line="360" w:lineRule="auto"/>
        <w:jc w:val="both"/>
        <w:rPr>
          <w:rFonts w:ascii="Arial" w:hAnsi="Arial" w:cs="Arial"/>
        </w:rPr>
      </w:pPr>
      <w:r w:rsidRPr="00A54BBD">
        <w:rPr>
          <w:rFonts w:ascii="Arial" w:hAnsi="Arial" w:cs="Arial"/>
        </w:rPr>
        <w:t xml:space="preserve">Many people </w:t>
      </w:r>
      <w:r w:rsidR="00411DD6">
        <w:rPr>
          <w:rFonts w:ascii="Arial" w:hAnsi="Arial" w:cs="Arial"/>
        </w:rPr>
        <w:t>with schizophrenia need</w:t>
      </w:r>
      <w:r w:rsidR="001619FF" w:rsidRPr="00A54BBD">
        <w:rPr>
          <w:rFonts w:ascii="Arial" w:hAnsi="Arial" w:cs="Arial"/>
        </w:rPr>
        <w:t xml:space="preserve"> friendly atmosphere where service provider</w:t>
      </w:r>
      <w:r w:rsidR="00FD298A">
        <w:rPr>
          <w:rFonts w:ascii="Arial" w:hAnsi="Arial" w:cs="Arial"/>
        </w:rPr>
        <w:t>s can provide better treatments and give guidance such as interpreting to ethnic minorities so that they can understand better.</w:t>
      </w:r>
      <w:r w:rsidR="001619FF" w:rsidRPr="00A54BBD">
        <w:rPr>
          <w:rFonts w:ascii="Arial" w:hAnsi="Arial" w:cs="Arial"/>
        </w:rPr>
        <w:t xml:space="preserve"> </w:t>
      </w:r>
      <w:r w:rsidR="00FD298A">
        <w:rPr>
          <w:rFonts w:ascii="Arial" w:hAnsi="Arial" w:cs="Arial"/>
        </w:rPr>
        <w:t>Those that have</w:t>
      </w:r>
      <w:r w:rsidR="00FD298A" w:rsidRPr="00A54BBD">
        <w:rPr>
          <w:rFonts w:ascii="Arial" w:hAnsi="Arial" w:cs="Arial"/>
        </w:rPr>
        <w:t xml:space="preserve"> experienced schizophrenia can help to work with experience support group to manage their mental health and medication. </w:t>
      </w:r>
      <w:r w:rsidR="00FD298A" w:rsidRPr="007D3289">
        <w:rPr>
          <w:rFonts w:ascii="Arial" w:hAnsi="Arial" w:cs="Arial"/>
        </w:rPr>
        <w:t xml:space="preserve">(NICE, 2014) </w:t>
      </w:r>
    </w:p>
    <w:p w:rsidR="00557A5F" w:rsidRPr="00A54BBD" w:rsidRDefault="00557A5F" w:rsidP="00A54BBD">
      <w:pPr>
        <w:spacing w:line="360" w:lineRule="auto"/>
        <w:jc w:val="both"/>
        <w:rPr>
          <w:rFonts w:ascii="Arial" w:hAnsi="Arial" w:cs="Arial"/>
        </w:rPr>
      </w:pPr>
      <w:r w:rsidRPr="00A54BBD">
        <w:rPr>
          <w:rFonts w:ascii="Arial" w:hAnsi="Arial" w:cs="Arial"/>
        </w:rPr>
        <w:t xml:space="preserve">Patients with psychosis or schizophrenia should be encouraged to take part in physical activities to reduce the risks of overweight, cardiovascular disease and type 2 diabetes. </w:t>
      </w:r>
    </w:p>
    <w:p w:rsidR="007D3289" w:rsidRDefault="00CD2D0A" w:rsidP="007D3289">
      <w:pPr>
        <w:pStyle w:val="Heading1"/>
      </w:pPr>
      <w:bookmarkStart w:id="12" w:name="_Toc68619880"/>
      <w:r w:rsidRPr="00A54BBD">
        <w:t>Generalised Anxiety Disorder:</w:t>
      </w:r>
      <w:bookmarkEnd w:id="12"/>
      <w:r w:rsidR="001D4324" w:rsidRPr="00A54BBD">
        <w:t xml:space="preserve"> </w:t>
      </w:r>
    </w:p>
    <w:p w:rsidR="00533EB7" w:rsidRPr="00CE14DF" w:rsidRDefault="00CD2D0A" w:rsidP="00CE14DF">
      <w:pPr>
        <w:spacing w:line="360" w:lineRule="auto"/>
        <w:jc w:val="both"/>
        <w:rPr>
          <w:rFonts w:ascii="Arial" w:hAnsi="Arial" w:cs="Arial"/>
        </w:rPr>
      </w:pPr>
      <w:r w:rsidRPr="00CE14DF">
        <w:rPr>
          <w:rFonts w:ascii="Arial" w:hAnsi="Arial" w:cs="Arial"/>
        </w:rPr>
        <w:t xml:space="preserve">There are many examples to feel anxiety such as </w:t>
      </w:r>
      <w:r w:rsidR="0051225E" w:rsidRPr="00CE14DF">
        <w:rPr>
          <w:rFonts w:ascii="Arial" w:hAnsi="Arial" w:cs="Arial"/>
        </w:rPr>
        <w:t>people feel nervous</w:t>
      </w:r>
      <w:r w:rsidR="00757D05" w:rsidRPr="00CE14DF">
        <w:rPr>
          <w:rFonts w:ascii="Arial" w:hAnsi="Arial" w:cs="Arial"/>
        </w:rPr>
        <w:t xml:space="preserve"> when they have an interview, a medical test </w:t>
      </w:r>
      <w:r w:rsidR="000C3609" w:rsidRPr="00CE14DF">
        <w:rPr>
          <w:rFonts w:ascii="Arial" w:hAnsi="Arial" w:cs="Arial"/>
        </w:rPr>
        <w:t>or sitting in exams.</w:t>
      </w:r>
      <w:r w:rsidR="00757D05" w:rsidRPr="00CE14DF">
        <w:rPr>
          <w:rFonts w:ascii="Arial" w:hAnsi="Arial" w:cs="Arial"/>
        </w:rPr>
        <w:t xml:space="preserve"> However, ma</w:t>
      </w:r>
      <w:r w:rsidR="00FA1BF6" w:rsidRPr="00CE14DF">
        <w:rPr>
          <w:rFonts w:ascii="Arial" w:hAnsi="Arial" w:cs="Arial"/>
        </w:rPr>
        <w:t xml:space="preserve">ny people find it very hard as </w:t>
      </w:r>
      <w:r w:rsidR="00757D05" w:rsidRPr="00CE14DF">
        <w:rPr>
          <w:rFonts w:ascii="Arial" w:hAnsi="Arial" w:cs="Arial"/>
        </w:rPr>
        <w:t xml:space="preserve">anxiety and depression </w:t>
      </w:r>
      <w:r w:rsidR="005D0E2E" w:rsidRPr="00CE14DF">
        <w:rPr>
          <w:rFonts w:ascii="Arial" w:hAnsi="Arial" w:cs="Arial"/>
        </w:rPr>
        <w:t>effect</w:t>
      </w:r>
      <w:r w:rsidR="005F7F2C" w:rsidRPr="00CE14DF">
        <w:rPr>
          <w:rFonts w:ascii="Arial" w:hAnsi="Arial" w:cs="Arial"/>
        </w:rPr>
        <w:t xml:space="preserve"> their everyday life. Anxiety has many symptoms such as phobias, panic attacks, post-traumatic stress disorder (PTSD</w:t>
      </w:r>
      <w:r w:rsidR="009D0C63" w:rsidRPr="00CE14DF">
        <w:rPr>
          <w:rFonts w:ascii="Arial" w:hAnsi="Arial" w:cs="Arial"/>
        </w:rPr>
        <w:t>)</w:t>
      </w:r>
      <w:r w:rsidR="00757D05" w:rsidRPr="00CE14DF">
        <w:rPr>
          <w:rFonts w:ascii="Arial" w:hAnsi="Arial" w:cs="Arial"/>
        </w:rPr>
        <w:t xml:space="preserve"> </w:t>
      </w:r>
      <w:r w:rsidR="005F7F2C" w:rsidRPr="00CE14DF">
        <w:rPr>
          <w:rFonts w:ascii="Arial" w:hAnsi="Arial" w:cs="Arial"/>
        </w:rPr>
        <w:t xml:space="preserve">and social anxiety disorder </w:t>
      </w:r>
      <w:r w:rsidR="009D0C63" w:rsidRPr="00CE14DF">
        <w:rPr>
          <w:rFonts w:ascii="Arial" w:hAnsi="Arial" w:cs="Arial"/>
        </w:rPr>
        <w:t>(NHS, 2018</w:t>
      </w:r>
      <w:r w:rsidR="005860EA" w:rsidRPr="00CE14DF">
        <w:rPr>
          <w:rFonts w:ascii="Arial" w:hAnsi="Arial" w:cs="Arial"/>
        </w:rPr>
        <w:t>a</w:t>
      </w:r>
      <w:r w:rsidR="00CA16FC" w:rsidRPr="00CE14DF">
        <w:rPr>
          <w:rFonts w:ascii="Arial" w:hAnsi="Arial" w:cs="Arial"/>
        </w:rPr>
        <w:t>; NICE</w:t>
      </w:r>
      <w:r w:rsidR="00092D78" w:rsidRPr="00CE14DF">
        <w:rPr>
          <w:rFonts w:ascii="Arial" w:hAnsi="Arial" w:cs="Arial"/>
        </w:rPr>
        <w:t>, 2011</w:t>
      </w:r>
      <w:r w:rsidR="00757D05" w:rsidRPr="00CE14DF">
        <w:rPr>
          <w:rFonts w:ascii="Arial" w:hAnsi="Arial" w:cs="Arial"/>
        </w:rPr>
        <w:t>)</w:t>
      </w:r>
      <w:r w:rsidR="008756A8" w:rsidRPr="00CE14DF">
        <w:rPr>
          <w:rFonts w:ascii="Arial" w:hAnsi="Arial" w:cs="Arial"/>
        </w:rPr>
        <w:t>.</w:t>
      </w:r>
      <w:r w:rsidR="00374DDA" w:rsidRPr="00CE14DF">
        <w:rPr>
          <w:rFonts w:ascii="Arial" w:hAnsi="Arial" w:cs="Arial"/>
        </w:rPr>
        <w:t xml:space="preserve"> This </w:t>
      </w:r>
      <w:r w:rsidR="008159BC" w:rsidRPr="00CE14DF">
        <w:rPr>
          <w:rFonts w:ascii="Arial" w:hAnsi="Arial" w:cs="Arial"/>
        </w:rPr>
        <w:t>disorder is common in women and often appears during environmental stress or chronic pains.</w:t>
      </w:r>
      <w:r w:rsidR="008756A8" w:rsidRPr="00CE14DF">
        <w:rPr>
          <w:rFonts w:ascii="Arial" w:hAnsi="Arial" w:cs="Arial"/>
        </w:rPr>
        <w:t xml:space="preserve"> According t</w:t>
      </w:r>
      <w:r w:rsidR="00CA16FC" w:rsidRPr="00CE14DF">
        <w:rPr>
          <w:rFonts w:ascii="Arial" w:hAnsi="Arial" w:cs="Arial"/>
        </w:rPr>
        <w:t xml:space="preserve">o NICE guidance </w:t>
      </w:r>
      <w:r w:rsidR="008020DF" w:rsidRPr="00CE14DF">
        <w:rPr>
          <w:rFonts w:ascii="Arial" w:hAnsi="Arial" w:cs="Arial"/>
        </w:rPr>
        <w:t xml:space="preserve">(2021a) it is estimated that 25% of adults suffer from this disorder in their lives, it is also estimated that adults between 35 to 55 </w:t>
      </w:r>
      <w:r w:rsidR="008054D4" w:rsidRPr="00CE14DF">
        <w:rPr>
          <w:rFonts w:ascii="Arial" w:hAnsi="Arial" w:cs="Arial"/>
        </w:rPr>
        <w:t xml:space="preserve">aged </w:t>
      </w:r>
      <w:r w:rsidR="008020DF" w:rsidRPr="00CE14DF">
        <w:rPr>
          <w:rFonts w:ascii="Arial" w:hAnsi="Arial" w:cs="Arial"/>
        </w:rPr>
        <w:t>are effected</w:t>
      </w:r>
      <w:r w:rsidR="008054D4" w:rsidRPr="00CE14DF">
        <w:rPr>
          <w:rFonts w:ascii="Arial" w:hAnsi="Arial" w:cs="Arial"/>
        </w:rPr>
        <w:t xml:space="preserve">. According to Locke et at (2015) the lifetime prevalence was 7.7% in women and 4.6% was men for GAD and PD prevalence was 7.0 % in women and 3.3% in men. </w:t>
      </w:r>
      <w:r w:rsidR="00533EB7" w:rsidRPr="00CE14DF">
        <w:rPr>
          <w:rFonts w:ascii="Arial" w:hAnsi="Arial" w:cs="Arial"/>
        </w:rPr>
        <w:t>Generalised anxiety disor</w:t>
      </w:r>
      <w:r w:rsidR="00FA1BF6" w:rsidRPr="00CE14DF">
        <w:rPr>
          <w:rFonts w:ascii="Arial" w:hAnsi="Arial" w:cs="Arial"/>
        </w:rPr>
        <w:t>der develops slowly in teens and in early adulthood. They may feel lack of sleep, having trouble to relax, headaches, stomach aches or unexplained aches and pains. (National Institute of Mental Health, 2016).</w:t>
      </w:r>
      <w:r w:rsidR="009C4B44" w:rsidRPr="00CE14DF">
        <w:rPr>
          <w:rFonts w:ascii="Arial" w:hAnsi="Arial" w:cs="Arial"/>
        </w:rPr>
        <w:t xml:space="preserve"> Patients with GAD are at higher risks to commit suicide or cardiovascular associated deaths (</w:t>
      </w:r>
      <w:r w:rsidR="000C3609" w:rsidRPr="00CE14DF">
        <w:rPr>
          <w:rFonts w:ascii="Arial" w:hAnsi="Arial" w:cs="Arial"/>
        </w:rPr>
        <w:t>DeMartini et al. 2019)</w:t>
      </w:r>
      <w:r w:rsidR="00CE14DF">
        <w:rPr>
          <w:rFonts w:ascii="Arial" w:hAnsi="Arial" w:cs="Arial"/>
        </w:rPr>
        <w:t>.</w:t>
      </w:r>
    </w:p>
    <w:p w:rsidR="00534754" w:rsidRPr="0084666D" w:rsidRDefault="00534754" w:rsidP="00450DE2">
      <w:pPr>
        <w:pStyle w:val="Heading1"/>
      </w:pPr>
      <w:bookmarkStart w:id="13" w:name="_Toc68619881"/>
      <w:r w:rsidRPr="0084666D">
        <w:t xml:space="preserve">Classifications F40-F48 neurotic, stress-related and </w:t>
      </w:r>
      <w:r w:rsidR="001D4324" w:rsidRPr="0084666D">
        <w:t>somatoform</w:t>
      </w:r>
      <w:r w:rsidRPr="0084666D">
        <w:t xml:space="preserve"> disorder</w:t>
      </w:r>
      <w:bookmarkEnd w:id="13"/>
      <w:r w:rsidR="001D4324" w:rsidRPr="0084666D">
        <w:t xml:space="preserve"> </w:t>
      </w:r>
    </w:p>
    <w:p w:rsidR="00534754" w:rsidRPr="0084666D" w:rsidRDefault="00534754" w:rsidP="0084666D">
      <w:pPr>
        <w:spacing w:line="360" w:lineRule="auto"/>
        <w:jc w:val="both"/>
        <w:rPr>
          <w:rFonts w:ascii="Arial" w:hAnsi="Arial" w:cs="Arial"/>
        </w:rPr>
      </w:pPr>
      <w:r w:rsidRPr="0084666D">
        <w:rPr>
          <w:rFonts w:ascii="Arial" w:hAnsi="Arial" w:cs="Arial"/>
        </w:rPr>
        <w:t>F41 Other anxiety disorders</w:t>
      </w:r>
    </w:p>
    <w:p w:rsidR="00534754" w:rsidRPr="0084666D" w:rsidRDefault="00534754" w:rsidP="0084666D">
      <w:pPr>
        <w:spacing w:line="360" w:lineRule="auto"/>
        <w:jc w:val="both"/>
        <w:rPr>
          <w:rFonts w:ascii="Arial" w:hAnsi="Arial" w:cs="Arial"/>
        </w:rPr>
      </w:pPr>
      <w:r w:rsidRPr="0084666D">
        <w:rPr>
          <w:rFonts w:ascii="Arial" w:hAnsi="Arial" w:cs="Arial"/>
        </w:rPr>
        <w:t>F41.0 Panic disorder [episodic paroxysmal anxiety]</w:t>
      </w:r>
    </w:p>
    <w:p w:rsidR="00534754" w:rsidRPr="0084666D" w:rsidRDefault="00534754" w:rsidP="0084666D">
      <w:pPr>
        <w:spacing w:line="360" w:lineRule="auto"/>
        <w:jc w:val="both"/>
        <w:rPr>
          <w:rFonts w:ascii="Arial" w:hAnsi="Arial" w:cs="Arial"/>
        </w:rPr>
      </w:pPr>
      <w:r w:rsidRPr="0084666D">
        <w:rPr>
          <w:rFonts w:ascii="Arial" w:hAnsi="Arial" w:cs="Arial"/>
        </w:rPr>
        <w:t>F41.1 Generalized anxiety disorder</w:t>
      </w:r>
    </w:p>
    <w:p w:rsidR="00534754" w:rsidRPr="0084666D" w:rsidRDefault="00534754" w:rsidP="0084666D">
      <w:pPr>
        <w:spacing w:line="360" w:lineRule="auto"/>
        <w:jc w:val="both"/>
        <w:rPr>
          <w:rFonts w:ascii="Arial" w:hAnsi="Arial" w:cs="Arial"/>
        </w:rPr>
      </w:pPr>
      <w:r w:rsidRPr="0084666D">
        <w:rPr>
          <w:rFonts w:ascii="Arial" w:hAnsi="Arial" w:cs="Arial"/>
        </w:rPr>
        <w:t>F41.2 Mixed anxiety and depressive disorder</w:t>
      </w:r>
    </w:p>
    <w:p w:rsidR="00534754" w:rsidRPr="0084666D" w:rsidRDefault="00534754" w:rsidP="0084666D">
      <w:pPr>
        <w:spacing w:line="360" w:lineRule="auto"/>
        <w:jc w:val="both"/>
        <w:rPr>
          <w:rFonts w:ascii="Arial" w:hAnsi="Arial" w:cs="Arial"/>
        </w:rPr>
      </w:pPr>
      <w:r w:rsidRPr="0084666D">
        <w:rPr>
          <w:rFonts w:ascii="Arial" w:hAnsi="Arial" w:cs="Arial"/>
        </w:rPr>
        <w:lastRenderedPageBreak/>
        <w:t>F41.3 Other mixed anxiety disorders</w:t>
      </w:r>
    </w:p>
    <w:p w:rsidR="00534754" w:rsidRPr="0084666D" w:rsidRDefault="00534754" w:rsidP="0084666D">
      <w:pPr>
        <w:spacing w:line="360" w:lineRule="auto"/>
        <w:jc w:val="both"/>
        <w:rPr>
          <w:rFonts w:ascii="Arial" w:hAnsi="Arial" w:cs="Arial"/>
        </w:rPr>
      </w:pPr>
      <w:r w:rsidRPr="0084666D">
        <w:rPr>
          <w:rFonts w:ascii="Arial" w:hAnsi="Arial" w:cs="Arial"/>
        </w:rPr>
        <w:t>F41.8 Other specified anxiety disorders</w:t>
      </w:r>
    </w:p>
    <w:p w:rsidR="00534754" w:rsidRPr="0084666D" w:rsidRDefault="00534754" w:rsidP="0084666D">
      <w:pPr>
        <w:spacing w:line="360" w:lineRule="auto"/>
        <w:jc w:val="both"/>
        <w:rPr>
          <w:rFonts w:ascii="Arial" w:hAnsi="Arial" w:cs="Arial"/>
          <w:b/>
        </w:rPr>
      </w:pPr>
      <w:r w:rsidRPr="0084666D">
        <w:rPr>
          <w:rFonts w:ascii="Arial" w:hAnsi="Arial" w:cs="Arial"/>
        </w:rPr>
        <w:t>F41.9 Anxiety disorder</w:t>
      </w:r>
      <w:r w:rsidRPr="0084666D">
        <w:rPr>
          <w:rFonts w:ascii="Arial" w:hAnsi="Arial" w:cs="Arial"/>
          <w:b/>
        </w:rPr>
        <w:t xml:space="preserve">, </w:t>
      </w:r>
      <w:r w:rsidRPr="0084666D">
        <w:rPr>
          <w:rFonts w:ascii="Arial" w:hAnsi="Arial" w:cs="Arial"/>
        </w:rPr>
        <w:t>unspecified</w:t>
      </w:r>
    </w:p>
    <w:p w:rsidR="00421826" w:rsidRPr="003120EC" w:rsidRDefault="00421826" w:rsidP="0084666D">
      <w:pPr>
        <w:spacing w:line="360" w:lineRule="auto"/>
        <w:jc w:val="both"/>
        <w:rPr>
          <w:rFonts w:ascii="Arial" w:hAnsi="Arial" w:cs="Arial"/>
        </w:rPr>
      </w:pPr>
      <w:r w:rsidRPr="0084666D">
        <w:rPr>
          <w:rFonts w:ascii="Arial" w:hAnsi="Arial" w:cs="Arial"/>
          <w:b/>
        </w:rPr>
        <w:t>Panic disorder</w:t>
      </w:r>
      <w:r w:rsidR="003120EC">
        <w:rPr>
          <w:rFonts w:ascii="Arial" w:hAnsi="Arial" w:cs="Arial"/>
          <w:b/>
        </w:rPr>
        <w:t xml:space="preserve"> F41.0</w:t>
      </w:r>
      <w:r w:rsidRPr="0084666D">
        <w:rPr>
          <w:rFonts w:ascii="Arial" w:hAnsi="Arial" w:cs="Arial"/>
          <w:b/>
        </w:rPr>
        <w:t xml:space="preserve">: </w:t>
      </w:r>
      <w:r w:rsidR="003120EC">
        <w:rPr>
          <w:rFonts w:ascii="Arial" w:hAnsi="Arial" w:cs="Arial"/>
        </w:rPr>
        <w:t xml:space="preserve">is an anxiety disorder, where physical and mental health effects. It can be distressing and person feels racing heartbeat, sweating, chest pains and shortness of breath. </w:t>
      </w:r>
      <w:r w:rsidR="0062618E">
        <w:rPr>
          <w:rFonts w:ascii="Arial" w:hAnsi="Arial" w:cs="Arial"/>
        </w:rPr>
        <w:t>Panic</w:t>
      </w:r>
      <w:r w:rsidR="003120EC">
        <w:rPr>
          <w:rFonts w:ascii="Arial" w:hAnsi="Arial" w:cs="Arial"/>
        </w:rPr>
        <w:t xml:space="preserve"> attacks </w:t>
      </w:r>
      <w:r w:rsidR="0062618E">
        <w:rPr>
          <w:rFonts w:ascii="Arial" w:hAnsi="Arial" w:cs="Arial"/>
        </w:rPr>
        <w:t>last for 5 to 20 minutes or an hour and depending on the severity of attacks. Some people have once or twice a month or some experience several times a week (NHS, 2020).</w:t>
      </w:r>
    </w:p>
    <w:p w:rsidR="00534754" w:rsidRPr="00A54BBD" w:rsidRDefault="00534754" w:rsidP="00A54BBD">
      <w:pPr>
        <w:spacing w:line="360" w:lineRule="auto"/>
        <w:jc w:val="both"/>
        <w:rPr>
          <w:rFonts w:ascii="Arial" w:hAnsi="Arial" w:cs="Arial"/>
          <w:b/>
        </w:rPr>
      </w:pPr>
    </w:p>
    <w:p w:rsidR="00CD2D0A" w:rsidRPr="00A54BBD" w:rsidRDefault="00631EF9" w:rsidP="007D3289">
      <w:pPr>
        <w:pStyle w:val="Heading1"/>
      </w:pPr>
      <w:bookmarkStart w:id="14" w:name="_Toc68619882"/>
      <w:r w:rsidRPr="00A54BBD">
        <w:t>Diagnosis:</w:t>
      </w:r>
      <w:bookmarkEnd w:id="14"/>
      <w:r w:rsidRPr="00A54BBD">
        <w:t xml:space="preserve"> </w:t>
      </w:r>
    </w:p>
    <w:p w:rsidR="00CD2D0A" w:rsidRPr="00A54BBD" w:rsidRDefault="005D0E2E" w:rsidP="00A54BBD">
      <w:pPr>
        <w:spacing w:line="360" w:lineRule="auto"/>
        <w:jc w:val="both"/>
        <w:rPr>
          <w:rFonts w:ascii="Arial" w:hAnsi="Arial" w:cs="Arial"/>
        </w:rPr>
      </w:pPr>
      <w:r>
        <w:rPr>
          <w:rFonts w:ascii="Arial" w:hAnsi="Arial" w:cs="Arial"/>
        </w:rPr>
        <w:t>Generalis</w:t>
      </w:r>
      <w:r w:rsidR="00710B0C" w:rsidRPr="00A54BBD">
        <w:rPr>
          <w:rFonts w:ascii="Arial" w:hAnsi="Arial" w:cs="Arial"/>
        </w:rPr>
        <w:t xml:space="preserve">ed anxiety disorder can have different criteria for children. If a patient has anxiety </w:t>
      </w:r>
      <w:r w:rsidR="007D6380" w:rsidRPr="00A54BBD">
        <w:rPr>
          <w:rFonts w:ascii="Arial" w:hAnsi="Arial" w:cs="Arial"/>
        </w:rPr>
        <w:t xml:space="preserve">episodes </w:t>
      </w:r>
      <w:r w:rsidR="00710B0C" w:rsidRPr="00A54BBD">
        <w:rPr>
          <w:rFonts w:ascii="Arial" w:hAnsi="Arial" w:cs="Arial"/>
        </w:rPr>
        <w:t xml:space="preserve">for a period of six months with noticeable </w:t>
      </w:r>
      <w:r w:rsidR="00B061A6" w:rsidRPr="00A54BBD">
        <w:rPr>
          <w:rFonts w:ascii="Arial" w:hAnsi="Arial" w:cs="Arial"/>
        </w:rPr>
        <w:t xml:space="preserve">tension, common </w:t>
      </w:r>
      <w:r w:rsidR="007D6380" w:rsidRPr="00A54BBD">
        <w:rPr>
          <w:rFonts w:ascii="Arial" w:hAnsi="Arial" w:cs="Arial"/>
        </w:rPr>
        <w:t>worries and everyday problems which he cannot</w:t>
      </w:r>
      <w:r w:rsidR="001921AA" w:rsidRPr="00A54BBD">
        <w:rPr>
          <w:rFonts w:ascii="Arial" w:hAnsi="Arial" w:cs="Arial"/>
        </w:rPr>
        <w:t xml:space="preserve"> control</w:t>
      </w:r>
      <w:r w:rsidR="00933F21" w:rsidRPr="00A54BBD">
        <w:rPr>
          <w:rFonts w:ascii="Arial" w:hAnsi="Arial" w:cs="Arial"/>
        </w:rPr>
        <w:t xml:space="preserve"> </w:t>
      </w:r>
      <w:r w:rsidR="00B061A6" w:rsidRPr="00A54BBD">
        <w:rPr>
          <w:rFonts w:ascii="Arial" w:hAnsi="Arial" w:cs="Arial"/>
        </w:rPr>
        <w:t xml:space="preserve">a variety of somatic, behavioural and cognitive symptoms which </w:t>
      </w:r>
      <w:r w:rsidR="007D6380" w:rsidRPr="00A54BBD">
        <w:rPr>
          <w:rFonts w:ascii="Arial" w:hAnsi="Arial" w:cs="Arial"/>
        </w:rPr>
        <w:t>have been present for long time</w:t>
      </w:r>
      <w:r w:rsidR="001921AA" w:rsidRPr="00A54BBD">
        <w:rPr>
          <w:rFonts w:ascii="Arial" w:hAnsi="Arial" w:cs="Arial"/>
        </w:rPr>
        <w:t xml:space="preserve"> (WHO, 2019)</w:t>
      </w:r>
      <w:r w:rsidR="007D6380" w:rsidRPr="00A54BBD">
        <w:rPr>
          <w:rFonts w:ascii="Arial" w:hAnsi="Arial" w:cs="Arial"/>
        </w:rPr>
        <w:t>.</w:t>
      </w:r>
      <w:r w:rsidR="00B061A6" w:rsidRPr="00A54BBD">
        <w:rPr>
          <w:rFonts w:ascii="Arial" w:hAnsi="Arial" w:cs="Arial"/>
        </w:rPr>
        <w:t xml:space="preserve"> The beginning of (GAD) symptoms can be hidden but person feels</w:t>
      </w:r>
      <w:r w:rsidR="00E50DF4" w:rsidRPr="00A54BBD">
        <w:rPr>
          <w:rFonts w:ascii="Arial" w:hAnsi="Arial" w:cs="Arial"/>
        </w:rPr>
        <w:t xml:space="preserve"> these symptoms</w:t>
      </w:r>
      <w:r w:rsidR="008756A8" w:rsidRPr="00A54BBD">
        <w:rPr>
          <w:rFonts w:ascii="Arial" w:hAnsi="Arial" w:cs="Arial"/>
        </w:rPr>
        <w:t xml:space="preserve"> on daily basis. There are several factors which can trigger the anxiety disorder such as genetic factors, chronic illness, environmental stressors and addiction of drugs or alcohol </w:t>
      </w:r>
      <w:r w:rsidR="00B061A6" w:rsidRPr="00A54BBD">
        <w:rPr>
          <w:rFonts w:ascii="Arial" w:hAnsi="Arial" w:cs="Arial"/>
        </w:rPr>
        <w:t>(NICE, 2021</w:t>
      </w:r>
      <w:r w:rsidR="00B534E1" w:rsidRPr="00A54BBD">
        <w:rPr>
          <w:rFonts w:ascii="Arial" w:hAnsi="Arial" w:cs="Arial"/>
        </w:rPr>
        <w:t>a</w:t>
      </w:r>
      <w:r w:rsidR="00B061A6" w:rsidRPr="00A54BBD">
        <w:rPr>
          <w:rFonts w:ascii="Arial" w:hAnsi="Arial" w:cs="Arial"/>
        </w:rPr>
        <w:t>).</w:t>
      </w:r>
      <w:r w:rsidR="007D6380" w:rsidRPr="00A54BBD">
        <w:rPr>
          <w:rFonts w:ascii="Arial" w:hAnsi="Arial" w:cs="Arial"/>
        </w:rPr>
        <w:t xml:space="preserve"> </w:t>
      </w:r>
    </w:p>
    <w:p w:rsidR="00394A7D" w:rsidRPr="00A54BBD" w:rsidRDefault="00533EB7" w:rsidP="00A54BBD">
      <w:pPr>
        <w:spacing w:line="360" w:lineRule="auto"/>
        <w:jc w:val="both"/>
        <w:rPr>
          <w:rFonts w:ascii="Arial" w:hAnsi="Arial" w:cs="Arial"/>
        </w:rPr>
      </w:pPr>
      <w:r w:rsidRPr="00A54BBD">
        <w:rPr>
          <w:rFonts w:ascii="Arial" w:hAnsi="Arial" w:cs="Arial"/>
        </w:rPr>
        <w:t xml:space="preserve">The ICD-10 defines three levels of symptoms mild, moderate and severe. These levels can be found on the number of symptoms, </w:t>
      </w:r>
      <w:r w:rsidR="005A7DEA" w:rsidRPr="00A54BBD">
        <w:rPr>
          <w:rFonts w:ascii="Arial" w:hAnsi="Arial" w:cs="Arial"/>
        </w:rPr>
        <w:t xml:space="preserve">how severe the symptoms, and the impairment occurs by the symptoms. </w:t>
      </w:r>
      <w:r w:rsidR="0027124E" w:rsidRPr="00A54BBD">
        <w:rPr>
          <w:rFonts w:ascii="Arial" w:hAnsi="Arial" w:cs="Arial"/>
        </w:rPr>
        <w:t>In the presence of two or three symptoms of GAD that are disturbing patient but patient can cope with these symptoms and carry on with daily activities. Moderate GAD needs four or more symptoms and become</w:t>
      </w:r>
      <w:r w:rsidR="00BB1A02">
        <w:rPr>
          <w:rFonts w:ascii="Arial" w:hAnsi="Arial" w:cs="Arial"/>
        </w:rPr>
        <w:t>s</w:t>
      </w:r>
      <w:r w:rsidR="0027124E" w:rsidRPr="00A54BBD">
        <w:rPr>
          <w:rFonts w:ascii="Arial" w:hAnsi="Arial" w:cs="Arial"/>
        </w:rPr>
        <w:t xml:space="preserve"> difficult for patient</w:t>
      </w:r>
      <w:r w:rsidR="00BB1A02">
        <w:rPr>
          <w:rFonts w:ascii="Arial" w:hAnsi="Arial" w:cs="Arial"/>
        </w:rPr>
        <w:t>s</w:t>
      </w:r>
      <w:r w:rsidR="0027124E" w:rsidRPr="00A54BBD">
        <w:rPr>
          <w:rFonts w:ascii="Arial" w:hAnsi="Arial" w:cs="Arial"/>
        </w:rPr>
        <w:t xml:space="preserve"> to control h</w:t>
      </w:r>
      <w:r w:rsidR="005D0E2E">
        <w:rPr>
          <w:rFonts w:ascii="Arial" w:hAnsi="Arial" w:cs="Arial"/>
        </w:rPr>
        <w:t>is/her negative thoughts. Severe</w:t>
      </w:r>
      <w:r w:rsidR="0027124E" w:rsidRPr="00A54BBD">
        <w:rPr>
          <w:rFonts w:ascii="Arial" w:hAnsi="Arial" w:cs="Arial"/>
        </w:rPr>
        <w:t xml:space="preserve"> anxiety needs numerous symptoms and patient lose self- esteem, feel worthless or guilt and attempt suicidal acts (Zimmerman et al. 2018)</w:t>
      </w:r>
    </w:p>
    <w:p w:rsidR="00CC0AA3" w:rsidRPr="00A54BBD" w:rsidRDefault="0027124E" w:rsidP="00A54BBD">
      <w:pPr>
        <w:spacing w:line="360" w:lineRule="auto"/>
        <w:jc w:val="both"/>
        <w:rPr>
          <w:rFonts w:ascii="Arial" w:hAnsi="Arial" w:cs="Arial"/>
          <w:b/>
        </w:rPr>
      </w:pPr>
      <w:r w:rsidRPr="00A54BBD">
        <w:rPr>
          <w:rFonts w:ascii="Arial" w:hAnsi="Arial" w:cs="Arial"/>
          <w:b/>
        </w:rPr>
        <w:t xml:space="preserve"> </w:t>
      </w:r>
      <w:r w:rsidR="005A7DEA" w:rsidRPr="00A54BBD">
        <w:rPr>
          <w:rFonts w:ascii="Arial" w:hAnsi="Arial" w:cs="Arial"/>
          <w:b/>
        </w:rPr>
        <w:t>(</w:t>
      </w:r>
      <w:r w:rsidR="005F7F2C" w:rsidRPr="00A54BBD">
        <w:rPr>
          <w:rFonts w:ascii="Arial" w:hAnsi="Arial" w:cs="Arial"/>
          <w:b/>
        </w:rPr>
        <w:t>Exclusion)</w:t>
      </w:r>
      <w:r w:rsidR="00CC0AA3" w:rsidRPr="00A54BBD">
        <w:rPr>
          <w:rFonts w:ascii="Arial" w:hAnsi="Arial" w:cs="Arial"/>
          <w:b/>
        </w:rPr>
        <w:t xml:space="preserve"> </w:t>
      </w:r>
      <w:r w:rsidR="00CC0AA3" w:rsidRPr="00A54BBD">
        <w:rPr>
          <w:rFonts w:ascii="Arial" w:hAnsi="Arial" w:cs="Arial"/>
        </w:rPr>
        <w:t>in this disorder</w:t>
      </w:r>
      <w:r w:rsidR="002A408E" w:rsidRPr="00A54BBD">
        <w:rPr>
          <w:rFonts w:ascii="Arial" w:hAnsi="Arial" w:cs="Arial"/>
        </w:rPr>
        <w:t>, panic disorder (F-41.0</w:t>
      </w:r>
      <w:r w:rsidR="00CC0AA3" w:rsidRPr="00A54BBD">
        <w:rPr>
          <w:rFonts w:ascii="Arial" w:hAnsi="Arial" w:cs="Arial"/>
        </w:rPr>
        <w:t>) obsessive- compulsive disorder</w:t>
      </w:r>
      <w:r w:rsidR="002A408E" w:rsidRPr="00A54BBD">
        <w:rPr>
          <w:rFonts w:ascii="Arial" w:hAnsi="Arial" w:cs="Arial"/>
        </w:rPr>
        <w:t xml:space="preserve"> (F42)</w:t>
      </w:r>
      <w:r w:rsidR="00CC0AA3" w:rsidRPr="00A54BBD">
        <w:rPr>
          <w:rFonts w:ascii="Arial" w:hAnsi="Arial" w:cs="Arial"/>
        </w:rPr>
        <w:t xml:space="preserve"> and </w:t>
      </w:r>
      <w:r w:rsidR="002A408E" w:rsidRPr="00A54BBD">
        <w:rPr>
          <w:rFonts w:ascii="Arial" w:hAnsi="Arial" w:cs="Arial"/>
        </w:rPr>
        <w:t>hypochondriacal</w:t>
      </w:r>
      <w:r w:rsidR="00CC0AA3" w:rsidRPr="00A54BBD">
        <w:rPr>
          <w:rFonts w:ascii="Arial" w:hAnsi="Arial" w:cs="Arial"/>
        </w:rPr>
        <w:t xml:space="preserve"> disorder</w:t>
      </w:r>
      <w:r w:rsidR="002A408E" w:rsidRPr="00A54BBD">
        <w:rPr>
          <w:rFonts w:ascii="Arial" w:hAnsi="Arial" w:cs="Arial"/>
        </w:rPr>
        <w:t xml:space="preserve"> (F45.2)</w:t>
      </w:r>
      <w:r w:rsidR="00CC0AA3" w:rsidRPr="00A54BBD">
        <w:rPr>
          <w:rFonts w:ascii="Arial" w:hAnsi="Arial" w:cs="Arial"/>
        </w:rPr>
        <w:t xml:space="preserve"> do not meet </w:t>
      </w:r>
      <w:r w:rsidR="00D05D3C" w:rsidRPr="00A54BBD">
        <w:rPr>
          <w:rFonts w:ascii="Arial" w:hAnsi="Arial" w:cs="Arial"/>
        </w:rPr>
        <w:t xml:space="preserve">the </w:t>
      </w:r>
      <w:r w:rsidR="002A408E" w:rsidRPr="00A54BBD">
        <w:rPr>
          <w:rFonts w:ascii="Arial" w:hAnsi="Arial" w:cs="Arial"/>
        </w:rPr>
        <w:t>criteria</w:t>
      </w:r>
      <w:r w:rsidR="00D05D3C" w:rsidRPr="00A54BBD">
        <w:rPr>
          <w:rFonts w:ascii="Arial" w:hAnsi="Arial" w:cs="Arial"/>
        </w:rPr>
        <w:t xml:space="preserve">. Other mental health problems such as </w:t>
      </w:r>
      <w:r w:rsidR="002A408E" w:rsidRPr="00A54BBD">
        <w:rPr>
          <w:rFonts w:ascii="Arial" w:hAnsi="Arial" w:cs="Arial"/>
        </w:rPr>
        <w:t>alcohol</w:t>
      </w:r>
      <w:r w:rsidR="00D05D3C" w:rsidRPr="00A54BBD">
        <w:rPr>
          <w:rFonts w:ascii="Arial" w:hAnsi="Arial" w:cs="Arial"/>
        </w:rPr>
        <w:t xml:space="preserve"> or other substance use, are excluded from </w:t>
      </w:r>
      <w:r w:rsidR="00956FC2" w:rsidRPr="00A54BBD">
        <w:rPr>
          <w:rFonts w:ascii="Arial" w:hAnsi="Arial" w:cs="Arial"/>
        </w:rPr>
        <w:t>criteria (WHO, 2019).</w:t>
      </w:r>
    </w:p>
    <w:p w:rsidR="00CD2D0A" w:rsidRPr="00A54BBD" w:rsidRDefault="00CD2D0A" w:rsidP="007D3289">
      <w:pPr>
        <w:pStyle w:val="Heading1"/>
      </w:pPr>
      <w:bookmarkStart w:id="15" w:name="_Toc68619883"/>
      <w:r w:rsidRPr="00A54BBD">
        <w:t>Treatments:</w:t>
      </w:r>
      <w:bookmarkEnd w:id="15"/>
    </w:p>
    <w:p w:rsidR="008A4806" w:rsidRPr="00A54BBD" w:rsidRDefault="00443E01" w:rsidP="00A54BBD">
      <w:pPr>
        <w:spacing w:line="360" w:lineRule="auto"/>
        <w:jc w:val="both"/>
        <w:rPr>
          <w:rFonts w:ascii="Arial" w:hAnsi="Arial" w:cs="Arial"/>
        </w:rPr>
      </w:pPr>
      <w:r w:rsidRPr="00A54BBD">
        <w:rPr>
          <w:rFonts w:ascii="Arial" w:hAnsi="Arial" w:cs="Arial"/>
        </w:rPr>
        <w:t xml:space="preserve">Anxiety disorders are very common and according to Baxter et al. (2013) the </w:t>
      </w:r>
      <w:r w:rsidR="008D2CDC" w:rsidRPr="00A54BBD">
        <w:rPr>
          <w:rFonts w:ascii="Arial" w:hAnsi="Arial" w:cs="Arial"/>
        </w:rPr>
        <w:t>frequency</w:t>
      </w:r>
      <w:r w:rsidRPr="00A54BBD">
        <w:rPr>
          <w:rFonts w:ascii="Arial" w:hAnsi="Arial" w:cs="Arial"/>
        </w:rPr>
        <w:t xml:space="preserve"> of anxiety disorder </w:t>
      </w:r>
      <w:r w:rsidR="008A4806" w:rsidRPr="00A54BBD">
        <w:rPr>
          <w:rFonts w:ascii="Arial" w:hAnsi="Arial" w:cs="Arial"/>
        </w:rPr>
        <w:t xml:space="preserve">is 28.3% worldwide and it could be higher depending on different cultures and areas. </w:t>
      </w:r>
      <w:r w:rsidR="008756A8" w:rsidRPr="00A54BBD">
        <w:rPr>
          <w:rFonts w:ascii="Arial" w:hAnsi="Arial" w:cs="Arial"/>
        </w:rPr>
        <w:t>Male and female both can suffer from this disorder and it can be from mild symptoms to moderate but if a person try to harm himself, it can be known a</w:t>
      </w:r>
      <w:r w:rsidR="00830774" w:rsidRPr="00A54BBD">
        <w:rPr>
          <w:rFonts w:ascii="Arial" w:hAnsi="Arial" w:cs="Arial"/>
        </w:rPr>
        <w:t xml:space="preserve">s the severity of the disorder. </w:t>
      </w:r>
    </w:p>
    <w:p w:rsidR="00CC0AA3" w:rsidRPr="00A54BBD" w:rsidRDefault="00CC0AA3" w:rsidP="00A54BBD">
      <w:pPr>
        <w:spacing w:line="360" w:lineRule="auto"/>
        <w:jc w:val="both"/>
        <w:rPr>
          <w:rFonts w:ascii="Arial" w:hAnsi="Arial" w:cs="Arial"/>
        </w:rPr>
      </w:pPr>
      <w:r w:rsidRPr="00A54BBD">
        <w:rPr>
          <w:rFonts w:ascii="Arial" w:hAnsi="Arial" w:cs="Arial"/>
        </w:rPr>
        <w:lastRenderedPageBreak/>
        <w:t xml:space="preserve">If a person </w:t>
      </w:r>
      <w:r w:rsidR="00893B3E" w:rsidRPr="00A54BBD">
        <w:rPr>
          <w:rFonts w:ascii="Arial" w:hAnsi="Arial" w:cs="Arial"/>
        </w:rPr>
        <w:t xml:space="preserve">he/she has diagnosed with (GAD), normally GP would consider to start the treatment from psychological aspects rather </w:t>
      </w:r>
      <w:r w:rsidR="00933F21" w:rsidRPr="00A54BBD">
        <w:rPr>
          <w:rFonts w:ascii="Arial" w:hAnsi="Arial" w:cs="Arial"/>
        </w:rPr>
        <w:t>than</w:t>
      </w:r>
      <w:r w:rsidR="00893B3E" w:rsidRPr="00A54BBD">
        <w:rPr>
          <w:rFonts w:ascii="Arial" w:hAnsi="Arial" w:cs="Arial"/>
        </w:rPr>
        <w:t xml:space="preserve"> go on prescribed medication. </w:t>
      </w:r>
      <w:r w:rsidR="00D05D3C" w:rsidRPr="00A54BBD">
        <w:rPr>
          <w:rFonts w:ascii="Arial" w:hAnsi="Arial" w:cs="Arial"/>
        </w:rPr>
        <w:t>GP</w:t>
      </w:r>
      <w:r w:rsidR="00D9684F" w:rsidRPr="00A54BBD">
        <w:rPr>
          <w:rFonts w:ascii="Arial" w:hAnsi="Arial" w:cs="Arial"/>
        </w:rPr>
        <w:t xml:space="preserve"> can</w:t>
      </w:r>
      <w:r w:rsidR="00893B3E" w:rsidRPr="00A54BBD">
        <w:rPr>
          <w:rFonts w:ascii="Arial" w:hAnsi="Arial" w:cs="Arial"/>
        </w:rPr>
        <w:t xml:space="preserve"> </w:t>
      </w:r>
      <w:r w:rsidR="00933F21" w:rsidRPr="00A54BBD">
        <w:rPr>
          <w:rFonts w:ascii="Arial" w:hAnsi="Arial" w:cs="Arial"/>
        </w:rPr>
        <w:t>refer the person to a p</w:t>
      </w:r>
      <w:r w:rsidR="00BF4FD9" w:rsidRPr="00A54BBD">
        <w:rPr>
          <w:rFonts w:ascii="Arial" w:hAnsi="Arial" w:cs="Arial"/>
        </w:rPr>
        <w:t xml:space="preserve">sychological therapist </w:t>
      </w:r>
      <w:r w:rsidR="00D9684F" w:rsidRPr="00A54BBD">
        <w:rPr>
          <w:rFonts w:ascii="Arial" w:hAnsi="Arial" w:cs="Arial"/>
        </w:rPr>
        <w:t xml:space="preserve">or person can refer himself </w:t>
      </w:r>
      <w:r w:rsidR="00933F21" w:rsidRPr="00A54BBD">
        <w:rPr>
          <w:rFonts w:ascii="Arial" w:hAnsi="Arial" w:cs="Arial"/>
        </w:rPr>
        <w:t>(</w:t>
      </w:r>
      <w:r w:rsidR="00893B3E" w:rsidRPr="00A54BBD">
        <w:rPr>
          <w:rFonts w:ascii="Arial" w:hAnsi="Arial" w:cs="Arial"/>
        </w:rPr>
        <w:t>NHS, 2018</w:t>
      </w:r>
      <w:r w:rsidR="00D9684F" w:rsidRPr="00A54BBD">
        <w:rPr>
          <w:rFonts w:ascii="Arial" w:hAnsi="Arial" w:cs="Arial"/>
        </w:rPr>
        <w:t xml:space="preserve">b). </w:t>
      </w:r>
    </w:p>
    <w:p w:rsidR="003E4DA6" w:rsidRDefault="00D05D3C" w:rsidP="003E4DA6">
      <w:pPr>
        <w:pStyle w:val="Heading2"/>
      </w:pPr>
      <w:bookmarkStart w:id="16" w:name="_Toc68619884"/>
      <w:r w:rsidRPr="003E4DA6">
        <w:t>Cognitive behavioural therapy (CBT)</w:t>
      </w:r>
      <w:bookmarkEnd w:id="16"/>
      <w:r w:rsidRPr="003E4DA6">
        <w:t xml:space="preserve"> </w:t>
      </w:r>
    </w:p>
    <w:p w:rsidR="00D05D3C" w:rsidRPr="003E4DA6" w:rsidRDefault="00D05D3C" w:rsidP="003E4DA6">
      <w:pPr>
        <w:spacing w:line="360" w:lineRule="auto"/>
        <w:jc w:val="both"/>
        <w:rPr>
          <w:rFonts w:ascii="Arial" w:hAnsi="Arial" w:cs="Arial"/>
        </w:rPr>
      </w:pPr>
      <w:r w:rsidRPr="003E4DA6">
        <w:rPr>
          <w:rFonts w:ascii="Arial" w:hAnsi="Arial" w:cs="Arial"/>
        </w:rPr>
        <w:t xml:space="preserve">Cognitive behavioural therapy (CBT) helps </w:t>
      </w:r>
      <w:r w:rsidR="00BF4FD9" w:rsidRPr="003E4DA6">
        <w:rPr>
          <w:rFonts w:ascii="Arial" w:hAnsi="Arial" w:cs="Arial"/>
        </w:rPr>
        <w:t>patients</w:t>
      </w:r>
      <w:r w:rsidRPr="003E4DA6">
        <w:rPr>
          <w:rFonts w:ascii="Arial" w:hAnsi="Arial" w:cs="Arial"/>
        </w:rPr>
        <w:t xml:space="preserve"> suffering from serious mental disorder. It is a talking therapy </w:t>
      </w:r>
      <w:r w:rsidR="00933F21" w:rsidRPr="003E4DA6">
        <w:rPr>
          <w:rFonts w:ascii="Arial" w:hAnsi="Arial" w:cs="Arial"/>
        </w:rPr>
        <w:t xml:space="preserve">and helps patients to control their problems in a positive manner </w:t>
      </w:r>
      <w:r w:rsidR="005860EA" w:rsidRPr="003E4DA6">
        <w:rPr>
          <w:rFonts w:ascii="Arial" w:hAnsi="Arial" w:cs="Arial"/>
        </w:rPr>
        <w:t>(NHS, 2018b</w:t>
      </w:r>
      <w:r w:rsidRPr="003E4DA6">
        <w:rPr>
          <w:rFonts w:ascii="Arial" w:hAnsi="Arial" w:cs="Arial"/>
        </w:rPr>
        <w:t>)</w:t>
      </w:r>
      <w:r w:rsidR="00933F21" w:rsidRPr="003E4DA6">
        <w:rPr>
          <w:rFonts w:ascii="Arial" w:hAnsi="Arial" w:cs="Arial"/>
        </w:rPr>
        <w:t>.</w:t>
      </w:r>
      <w:r w:rsidR="005860EA" w:rsidRPr="003E4DA6">
        <w:rPr>
          <w:rFonts w:ascii="Arial" w:hAnsi="Arial" w:cs="Arial"/>
        </w:rPr>
        <w:t xml:space="preserve"> S</w:t>
      </w:r>
      <w:r w:rsidR="00BF4FD9" w:rsidRPr="003E4DA6">
        <w:rPr>
          <w:rFonts w:ascii="Arial" w:hAnsi="Arial" w:cs="Arial"/>
        </w:rPr>
        <w:t>imilarly,</w:t>
      </w:r>
      <w:r w:rsidR="00933F21" w:rsidRPr="003E4DA6">
        <w:rPr>
          <w:rFonts w:ascii="Arial" w:hAnsi="Arial" w:cs="Arial"/>
        </w:rPr>
        <w:t xml:space="preserve"> (CBT)</w:t>
      </w:r>
      <w:r w:rsidR="00BF4FD9" w:rsidRPr="003E4DA6">
        <w:rPr>
          <w:rFonts w:ascii="Arial" w:hAnsi="Arial" w:cs="Arial"/>
        </w:rPr>
        <w:t xml:space="preserve"> treatments for (GAD) are very beneficial and the effect of these treatments stay longer, but not everyone gets</w:t>
      </w:r>
      <w:r w:rsidR="005860EA" w:rsidRPr="003E4DA6">
        <w:rPr>
          <w:rFonts w:ascii="Arial" w:hAnsi="Arial" w:cs="Arial"/>
        </w:rPr>
        <w:t xml:space="preserve"> cured (NHS, 2018b</w:t>
      </w:r>
      <w:r w:rsidR="00BF4FD9" w:rsidRPr="003E4DA6">
        <w:rPr>
          <w:rFonts w:ascii="Arial" w:hAnsi="Arial" w:cs="Arial"/>
        </w:rPr>
        <w:t xml:space="preserve">). </w:t>
      </w:r>
    </w:p>
    <w:p w:rsidR="003E4DA6" w:rsidRDefault="0084666D" w:rsidP="003E4DA6">
      <w:pPr>
        <w:pStyle w:val="Heading2"/>
      </w:pPr>
      <w:bookmarkStart w:id="17" w:name="_Toc68619885"/>
      <w:r>
        <w:t>R</w:t>
      </w:r>
      <w:r w:rsidR="00BF4FD9" w:rsidRPr="00A54BBD">
        <w:t>elaxation</w:t>
      </w:r>
      <w:r w:rsidR="00B4187A" w:rsidRPr="00A54BBD">
        <w:t xml:space="preserve"> therapy</w:t>
      </w:r>
      <w:r w:rsidR="00BF4FD9" w:rsidRPr="00A54BBD">
        <w:t>:</w:t>
      </w:r>
      <w:bookmarkEnd w:id="17"/>
      <w:r w:rsidR="00BF4FD9" w:rsidRPr="00A54BBD">
        <w:t xml:space="preserve"> </w:t>
      </w:r>
    </w:p>
    <w:p w:rsidR="00BF4FD9" w:rsidRPr="00A54BBD" w:rsidRDefault="003E4DA6" w:rsidP="00A54BBD">
      <w:pPr>
        <w:spacing w:line="360" w:lineRule="auto"/>
        <w:jc w:val="both"/>
        <w:rPr>
          <w:rFonts w:ascii="Arial" w:hAnsi="Arial" w:cs="Arial"/>
        </w:rPr>
      </w:pPr>
      <w:r>
        <w:rPr>
          <w:rFonts w:ascii="Arial" w:hAnsi="Arial" w:cs="Arial"/>
        </w:rPr>
        <w:t>T</w:t>
      </w:r>
      <w:r w:rsidR="00443E01" w:rsidRPr="00A54BBD">
        <w:rPr>
          <w:rFonts w:ascii="Arial" w:hAnsi="Arial" w:cs="Arial"/>
        </w:rPr>
        <w:t xml:space="preserve">his therapy </w:t>
      </w:r>
      <w:r w:rsidR="008D2CDC" w:rsidRPr="00A54BBD">
        <w:rPr>
          <w:rFonts w:ascii="Arial" w:hAnsi="Arial" w:cs="Arial"/>
        </w:rPr>
        <w:t>helps</w:t>
      </w:r>
      <w:r w:rsidR="00443E01" w:rsidRPr="00A54BBD">
        <w:rPr>
          <w:rFonts w:ascii="Arial" w:hAnsi="Arial" w:cs="Arial"/>
        </w:rPr>
        <w:t xml:space="preserve"> </w:t>
      </w:r>
      <w:r w:rsidR="008D2CDC" w:rsidRPr="00A54BBD">
        <w:rPr>
          <w:rFonts w:ascii="Arial" w:hAnsi="Arial" w:cs="Arial"/>
        </w:rPr>
        <w:t>patients</w:t>
      </w:r>
      <w:r w:rsidR="00294168" w:rsidRPr="00A54BBD">
        <w:rPr>
          <w:rFonts w:ascii="Arial" w:hAnsi="Arial" w:cs="Arial"/>
        </w:rPr>
        <w:t xml:space="preserve"> to </w:t>
      </w:r>
      <w:r w:rsidR="00443E01" w:rsidRPr="00A54BBD">
        <w:rPr>
          <w:rFonts w:ascii="Arial" w:hAnsi="Arial" w:cs="Arial"/>
        </w:rPr>
        <w:t>relax their muscles during the period of the anxiety. Relaxation therapy</w:t>
      </w:r>
      <w:r w:rsidR="00294168" w:rsidRPr="00A54BBD">
        <w:rPr>
          <w:rFonts w:ascii="Arial" w:hAnsi="Arial" w:cs="Arial"/>
        </w:rPr>
        <w:t xml:space="preserve"> can be</w:t>
      </w:r>
      <w:r w:rsidR="00B4187A" w:rsidRPr="00A54BBD">
        <w:rPr>
          <w:rFonts w:ascii="Arial" w:hAnsi="Arial" w:cs="Arial"/>
        </w:rPr>
        <w:t xml:space="preserve"> Progressive Muscular Relaxation (PMR), Applied Relaxation (AR), Mindfulness-based Therapy (MBT) and meditation</w:t>
      </w:r>
      <w:r w:rsidR="008D2CDC" w:rsidRPr="00A54BBD">
        <w:rPr>
          <w:rFonts w:ascii="Arial" w:hAnsi="Arial" w:cs="Arial"/>
        </w:rPr>
        <w:t>. Study shows that the relaxation therapies have different ways to deliver but the purpose of all these therapies has to reduce t</w:t>
      </w:r>
      <w:r w:rsidR="00294168" w:rsidRPr="00A54BBD">
        <w:rPr>
          <w:rFonts w:ascii="Arial" w:hAnsi="Arial" w:cs="Arial"/>
        </w:rPr>
        <w:t>he anxiety and relax the muscles</w:t>
      </w:r>
      <w:r w:rsidR="00443E01" w:rsidRPr="00A54BBD">
        <w:rPr>
          <w:rFonts w:ascii="Arial" w:hAnsi="Arial" w:cs="Arial"/>
        </w:rPr>
        <w:t xml:space="preserve"> </w:t>
      </w:r>
      <w:r w:rsidR="00D9684F" w:rsidRPr="00A54BBD">
        <w:rPr>
          <w:rFonts w:ascii="Arial" w:hAnsi="Arial" w:cs="Arial"/>
        </w:rPr>
        <w:t>(</w:t>
      </w:r>
      <w:r w:rsidR="008D2CDC" w:rsidRPr="00A54BBD">
        <w:rPr>
          <w:rFonts w:ascii="Arial" w:hAnsi="Arial" w:cs="Arial"/>
        </w:rPr>
        <w:t xml:space="preserve">Pagnini et al. 2013; </w:t>
      </w:r>
      <w:r w:rsidR="00D9684F" w:rsidRPr="00A54BBD">
        <w:rPr>
          <w:rFonts w:ascii="Arial" w:hAnsi="Arial" w:cs="Arial"/>
        </w:rPr>
        <w:t>Kim and Kim, 2018)</w:t>
      </w:r>
      <w:r w:rsidR="00294168" w:rsidRPr="00A54BBD">
        <w:rPr>
          <w:rFonts w:ascii="Arial" w:hAnsi="Arial" w:cs="Arial"/>
        </w:rPr>
        <w:t xml:space="preserve">. Similarly, </w:t>
      </w:r>
      <w:r w:rsidR="00FD5A3F" w:rsidRPr="00A54BBD">
        <w:rPr>
          <w:rFonts w:ascii="Arial" w:hAnsi="Arial" w:cs="Arial"/>
        </w:rPr>
        <w:t xml:space="preserve">studies have shown the evidence that the </w:t>
      </w:r>
      <w:r w:rsidR="005D0E2E" w:rsidRPr="00A54BBD">
        <w:rPr>
          <w:rFonts w:ascii="Arial" w:hAnsi="Arial" w:cs="Arial"/>
        </w:rPr>
        <w:t>efficiency</w:t>
      </w:r>
      <w:r w:rsidR="00FD5A3F" w:rsidRPr="00A54BBD">
        <w:rPr>
          <w:rFonts w:ascii="Arial" w:hAnsi="Arial" w:cs="Arial"/>
        </w:rPr>
        <w:t xml:space="preserve"> of relaxation therapy is useful for anxiety disorder and the efficacy of Mindfulness-Based therapy to reduce the stress level of generalized anxiety disorder (Hoge et al. 2013). </w:t>
      </w:r>
    </w:p>
    <w:p w:rsidR="00BF4FD9" w:rsidRPr="00A54BBD" w:rsidRDefault="00BF4FD9" w:rsidP="003E4DA6">
      <w:pPr>
        <w:pStyle w:val="Heading2"/>
      </w:pPr>
      <w:bookmarkStart w:id="18" w:name="_Toc68619886"/>
      <w:r w:rsidRPr="00A54BBD">
        <w:t>Medications:</w:t>
      </w:r>
      <w:bookmarkEnd w:id="18"/>
      <w:r w:rsidRPr="00A54BBD">
        <w:t xml:space="preserve"> </w:t>
      </w:r>
    </w:p>
    <w:p w:rsidR="005860EA" w:rsidRPr="00A54BBD" w:rsidRDefault="00CA16FC" w:rsidP="00A54BBD">
      <w:pPr>
        <w:spacing w:line="360" w:lineRule="auto"/>
        <w:jc w:val="both"/>
        <w:rPr>
          <w:rFonts w:ascii="Arial" w:hAnsi="Arial" w:cs="Arial"/>
        </w:rPr>
      </w:pPr>
      <w:r w:rsidRPr="00A54BBD">
        <w:rPr>
          <w:rFonts w:ascii="Arial" w:hAnsi="Arial" w:cs="Arial"/>
        </w:rPr>
        <w:t>According to NHS</w:t>
      </w:r>
      <w:r w:rsidR="005860EA" w:rsidRPr="00A54BBD">
        <w:rPr>
          <w:rFonts w:ascii="Arial" w:hAnsi="Arial" w:cs="Arial"/>
        </w:rPr>
        <w:t xml:space="preserve"> (2018b) if psych</w:t>
      </w:r>
      <w:r w:rsidR="003140D8" w:rsidRPr="00A54BBD">
        <w:rPr>
          <w:rFonts w:ascii="Arial" w:hAnsi="Arial" w:cs="Arial"/>
        </w:rPr>
        <w:t xml:space="preserve">ological treatments do not cure, then GP would consider to start different types of pharmacological medication. Some </w:t>
      </w:r>
      <w:r w:rsidR="009767F9" w:rsidRPr="00A54BBD">
        <w:rPr>
          <w:rFonts w:ascii="Arial" w:hAnsi="Arial" w:cs="Arial"/>
        </w:rPr>
        <w:t xml:space="preserve">medications </w:t>
      </w:r>
      <w:r w:rsidR="003140D8" w:rsidRPr="00A54BBD">
        <w:rPr>
          <w:rFonts w:ascii="Arial" w:hAnsi="Arial" w:cs="Arial"/>
        </w:rPr>
        <w:t>are recommended to take only for short period, depending on the symptoms. If the</w:t>
      </w:r>
      <w:r w:rsidR="009767F9" w:rsidRPr="00A54BBD">
        <w:rPr>
          <w:rFonts w:ascii="Arial" w:hAnsi="Arial" w:cs="Arial"/>
        </w:rPr>
        <w:t xml:space="preserve"> symptoms are severe</w:t>
      </w:r>
      <w:r w:rsidR="003140D8" w:rsidRPr="00A54BBD">
        <w:rPr>
          <w:rFonts w:ascii="Arial" w:hAnsi="Arial" w:cs="Arial"/>
        </w:rPr>
        <w:t>, the first medication would be Select Serotonin Reuptake Inhibitors (SSRI)</w:t>
      </w:r>
      <w:r w:rsidR="009767F9" w:rsidRPr="00A54BBD">
        <w:rPr>
          <w:rFonts w:ascii="Arial" w:hAnsi="Arial" w:cs="Arial"/>
        </w:rPr>
        <w:t xml:space="preserve"> along with (CBT). This medication increase</w:t>
      </w:r>
      <w:r w:rsidR="004355C6" w:rsidRPr="00A54BBD">
        <w:rPr>
          <w:rFonts w:ascii="Arial" w:hAnsi="Arial" w:cs="Arial"/>
        </w:rPr>
        <w:t>s</w:t>
      </w:r>
      <w:r w:rsidR="009767F9" w:rsidRPr="00A54BBD">
        <w:rPr>
          <w:rFonts w:ascii="Arial" w:hAnsi="Arial" w:cs="Arial"/>
        </w:rPr>
        <w:t xml:space="preserve"> the level of</w:t>
      </w:r>
      <w:r w:rsidR="004355C6" w:rsidRPr="00A54BBD">
        <w:rPr>
          <w:rFonts w:ascii="Arial" w:hAnsi="Arial" w:cs="Arial"/>
        </w:rPr>
        <w:t xml:space="preserve"> serotonin in brain.</w:t>
      </w:r>
      <w:r w:rsidR="009767F9" w:rsidRPr="00A54BBD">
        <w:rPr>
          <w:rFonts w:ascii="Arial" w:hAnsi="Arial" w:cs="Arial"/>
        </w:rPr>
        <w:t xml:space="preserve"> Patient may feel side effects such as dizziness, diarrhoea or constipation</w:t>
      </w:r>
      <w:r w:rsidR="00BB1A02">
        <w:rPr>
          <w:rFonts w:ascii="Arial" w:hAnsi="Arial" w:cs="Arial"/>
        </w:rPr>
        <w:t>,</w:t>
      </w:r>
      <w:r w:rsidR="009767F9" w:rsidRPr="00A54BBD">
        <w:rPr>
          <w:rFonts w:ascii="Arial" w:hAnsi="Arial" w:cs="Arial"/>
        </w:rPr>
        <w:t xml:space="preserve"> headaches, feeling sick </w:t>
      </w:r>
      <w:r w:rsidR="00AA28E2" w:rsidRPr="00A54BBD">
        <w:rPr>
          <w:rFonts w:ascii="Arial" w:hAnsi="Arial" w:cs="Arial"/>
        </w:rPr>
        <w:t>(Baldwin, et al. 2014)</w:t>
      </w:r>
      <w:r w:rsidR="009767F9" w:rsidRPr="00A54BBD">
        <w:rPr>
          <w:rFonts w:ascii="Arial" w:hAnsi="Arial" w:cs="Arial"/>
        </w:rPr>
        <w:t>. If the side effect</w:t>
      </w:r>
      <w:r w:rsidR="00C27935" w:rsidRPr="00A54BBD">
        <w:rPr>
          <w:rFonts w:ascii="Arial" w:hAnsi="Arial" w:cs="Arial"/>
        </w:rPr>
        <w:t>s persist</w:t>
      </w:r>
      <w:r w:rsidR="00546071">
        <w:rPr>
          <w:rFonts w:ascii="Arial" w:hAnsi="Arial" w:cs="Arial"/>
        </w:rPr>
        <w:t>,</w:t>
      </w:r>
      <w:r w:rsidR="00C27935" w:rsidRPr="00A54BBD">
        <w:rPr>
          <w:rFonts w:ascii="Arial" w:hAnsi="Arial" w:cs="Arial"/>
        </w:rPr>
        <w:t xml:space="preserve"> GP might recommend </w:t>
      </w:r>
      <w:r w:rsidR="009767F9" w:rsidRPr="00A54BBD">
        <w:rPr>
          <w:rFonts w:ascii="Arial" w:hAnsi="Arial" w:cs="Arial"/>
        </w:rPr>
        <w:t xml:space="preserve">another medication called Serotonin and Noradrenaline Reuptake Inhibitors (SNRI). This medication increases the rate of serotonin and noradrenaline in brain. </w:t>
      </w:r>
      <w:r w:rsidR="004355C6" w:rsidRPr="00A54BBD">
        <w:rPr>
          <w:rFonts w:ascii="Arial" w:hAnsi="Arial" w:cs="Arial"/>
        </w:rPr>
        <w:t xml:space="preserve">Side effects </w:t>
      </w:r>
      <w:r w:rsidR="00546071">
        <w:rPr>
          <w:rFonts w:ascii="Arial" w:hAnsi="Arial" w:cs="Arial"/>
        </w:rPr>
        <w:t xml:space="preserve">include </w:t>
      </w:r>
      <w:r w:rsidR="004355C6" w:rsidRPr="00A54BBD">
        <w:rPr>
          <w:rFonts w:ascii="Arial" w:hAnsi="Arial" w:cs="Arial"/>
        </w:rPr>
        <w:t xml:space="preserve">sweating, </w:t>
      </w:r>
      <w:r w:rsidR="00546071">
        <w:rPr>
          <w:rFonts w:ascii="Arial" w:hAnsi="Arial" w:cs="Arial"/>
        </w:rPr>
        <w:t>dry mouth and insomnia etc. The</w:t>
      </w:r>
      <w:r w:rsidR="004355C6" w:rsidRPr="00A54BBD">
        <w:rPr>
          <w:rFonts w:ascii="Arial" w:hAnsi="Arial" w:cs="Arial"/>
        </w:rPr>
        <w:t xml:space="preserve"> medication</w:t>
      </w:r>
      <w:r w:rsidR="00546071">
        <w:rPr>
          <w:rFonts w:ascii="Arial" w:hAnsi="Arial" w:cs="Arial"/>
        </w:rPr>
        <w:t xml:space="preserve"> also</w:t>
      </w:r>
      <w:r w:rsidR="004355C6" w:rsidRPr="00A54BBD">
        <w:rPr>
          <w:rFonts w:ascii="Arial" w:hAnsi="Arial" w:cs="Arial"/>
        </w:rPr>
        <w:t xml:space="preserve"> increase</w:t>
      </w:r>
      <w:r w:rsidR="00546071">
        <w:rPr>
          <w:rFonts w:ascii="Arial" w:hAnsi="Arial" w:cs="Arial"/>
        </w:rPr>
        <w:t>s</w:t>
      </w:r>
      <w:r w:rsidR="004355C6" w:rsidRPr="00A54BBD">
        <w:rPr>
          <w:rFonts w:ascii="Arial" w:hAnsi="Arial" w:cs="Arial"/>
        </w:rPr>
        <w:t xml:space="preserve"> blood pressure </w:t>
      </w:r>
      <w:r w:rsidR="00BB1A02">
        <w:rPr>
          <w:rFonts w:ascii="Arial" w:hAnsi="Arial" w:cs="Arial"/>
        </w:rPr>
        <w:t xml:space="preserve">so it is </w:t>
      </w:r>
      <w:r w:rsidR="00765E0C" w:rsidRPr="00A54BBD">
        <w:rPr>
          <w:rFonts w:ascii="Arial" w:hAnsi="Arial" w:cs="Arial"/>
        </w:rPr>
        <w:t>important to keep monitoring blood pressure (NHS, 2018b).</w:t>
      </w:r>
    </w:p>
    <w:p w:rsidR="00D9684F" w:rsidRPr="00A54BBD" w:rsidRDefault="00D9684F" w:rsidP="00A54BBD">
      <w:pPr>
        <w:spacing w:line="360" w:lineRule="auto"/>
        <w:jc w:val="both"/>
        <w:rPr>
          <w:rFonts w:ascii="Arial" w:hAnsi="Arial" w:cs="Arial"/>
        </w:rPr>
      </w:pPr>
    </w:p>
    <w:p w:rsidR="00CD2D0A" w:rsidRPr="00A54BBD" w:rsidRDefault="00CD2D0A" w:rsidP="00351B93">
      <w:pPr>
        <w:pStyle w:val="Heading1"/>
      </w:pPr>
      <w:bookmarkStart w:id="19" w:name="_Toc68619887"/>
      <w:r w:rsidRPr="00A54BBD">
        <w:t>Rehabilitations:</w:t>
      </w:r>
      <w:bookmarkEnd w:id="19"/>
    </w:p>
    <w:p w:rsidR="002D7559" w:rsidRPr="00A54BBD" w:rsidRDefault="005A7DEA" w:rsidP="00A54BBD">
      <w:pPr>
        <w:spacing w:line="360" w:lineRule="auto"/>
        <w:jc w:val="both"/>
        <w:rPr>
          <w:rFonts w:ascii="Arial" w:hAnsi="Arial" w:cs="Arial"/>
        </w:rPr>
      </w:pPr>
      <w:r w:rsidRPr="00A54BBD">
        <w:rPr>
          <w:rFonts w:ascii="Arial" w:hAnsi="Arial" w:cs="Arial"/>
        </w:rPr>
        <w:t>To measure the treatment</w:t>
      </w:r>
      <w:r w:rsidR="00546071">
        <w:rPr>
          <w:rFonts w:ascii="Arial" w:hAnsi="Arial" w:cs="Arial"/>
        </w:rPr>
        <w:t>,</w:t>
      </w:r>
      <w:r w:rsidRPr="00A54BBD">
        <w:rPr>
          <w:rFonts w:ascii="Arial" w:hAnsi="Arial" w:cs="Arial"/>
        </w:rPr>
        <w:t xml:space="preserve"> </w:t>
      </w:r>
      <w:r w:rsidR="00546071">
        <w:rPr>
          <w:rFonts w:ascii="Arial" w:hAnsi="Arial" w:cs="Arial"/>
        </w:rPr>
        <w:t>professionals</w:t>
      </w:r>
      <w:r w:rsidRPr="00A54BBD">
        <w:rPr>
          <w:rFonts w:ascii="Arial" w:hAnsi="Arial" w:cs="Arial"/>
        </w:rPr>
        <w:t xml:space="preserve"> use GAD-7 </w:t>
      </w:r>
      <w:r w:rsidR="000C3609" w:rsidRPr="00A54BBD">
        <w:rPr>
          <w:rFonts w:ascii="Arial" w:hAnsi="Arial" w:cs="Arial"/>
        </w:rPr>
        <w:t>questionnaire</w:t>
      </w:r>
      <w:r w:rsidRPr="00A54BBD">
        <w:rPr>
          <w:rFonts w:ascii="Arial" w:hAnsi="Arial" w:cs="Arial"/>
        </w:rPr>
        <w:t xml:space="preserve"> to check how</w:t>
      </w:r>
      <w:r w:rsidR="00546071">
        <w:rPr>
          <w:rFonts w:ascii="Arial" w:hAnsi="Arial" w:cs="Arial"/>
        </w:rPr>
        <w:t xml:space="preserve"> the</w:t>
      </w:r>
      <w:r w:rsidRPr="00A54BBD">
        <w:rPr>
          <w:rFonts w:ascii="Arial" w:hAnsi="Arial" w:cs="Arial"/>
        </w:rPr>
        <w:t xml:space="preserve"> patient has coped from GAD over the last two weeks. </w:t>
      </w:r>
      <w:r w:rsidR="008A2B1D" w:rsidRPr="00A54BBD">
        <w:rPr>
          <w:rFonts w:ascii="Arial" w:hAnsi="Arial" w:cs="Arial"/>
        </w:rPr>
        <w:t xml:space="preserve">It has 7 questions </w:t>
      </w:r>
      <w:r w:rsidR="006F76D4" w:rsidRPr="00A54BBD">
        <w:rPr>
          <w:rFonts w:ascii="Arial" w:hAnsi="Arial" w:cs="Arial"/>
        </w:rPr>
        <w:t xml:space="preserve">and score would be calculated from 0 to 3 and the answers are categorised by ‘not at all’, ‘many days’, ‘more than half the </w:t>
      </w:r>
      <w:r w:rsidR="006F76D4" w:rsidRPr="00A54BBD">
        <w:rPr>
          <w:rFonts w:ascii="Arial" w:hAnsi="Arial" w:cs="Arial"/>
        </w:rPr>
        <w:lastRenderedPageBreak/>
        <w:t xml:space="preserve">days’ and ‘nearly </w:t>
      </w:r>
      <w:r w:rsidR="000C3609" w:rsidRPr="00A54BBD">
        <w:rPr>
          <w:rFonts w:ascii="Arial" w:hAnsi="Arial" w:cs="Arial"/>
        </w:rPr>
        <w:t>every day</w:t>
      </w:r>
      <w:r w:rsidR="006F76D4" w:rsidRPr="00A54BBD">
        <w:rPr>
          <w:rFonts w:ascii="Arial" w:hAnsi="Arial" w:cs="Arial"/>
        </w:rPr>
        <w:t>’</w:t>
      </w:r>
      <w:r w:rsidR="000C3609" w:rsidRPr="00A54BBD">
        <w:rPr>
          <w:rFonts w:ascii="Arial" w:hAnsi="Arial" w:cs="Arial"/>
        </w:rPr>
        <w:t xml:space="preserve">. Scores between 5 to 10 comes mild or moderate anxiety but over 15 are severe and more interventions require to bring the person to normality </w:t>
      </w:r>
      <w:r w:rsidR="006F76D4" w:rsidRPr="00A54BBD">
        <w:rPr>
          <w:rFonts w:ascii="Arial" w:hAnsi="Arial" w:cs="Arial"/>
        </w:rPr>
        <w:t>(NICE,</w:t>
      </w:r>
      <w:r w:rsidR="00C970FA" w:rsidRPr="00A54BBD">
        <w:rPr>
          <w:rFonts w:ascii="Arial" w:hAnsi="Arial" w:cs="Arial"/>
        </w:rPr>
        <w:t xml:space="preserve"> 2021b)</w:t>
      </w:r>
      <w:r w:rsidR="006F76D4" w:rsidRPr="00A54BBD">
        <w:rPr>
          <w:rFonts w:ascii="Arial" w:hAnsi="Arial" w:cs="Arial"/>
        </w:rPr>
        <w:t xml:space="preserve"> </w:t>
      </w:r>
    </w:p>
    <w:p w:rsidR="001D4324" w:rsidRPr="00A54BBD" w:rsidRDefault="001D4324" w:rsidP="0084666D">
      <w:pPr>
        <w:pStyle w:val="Heading1"/>
      </w:pPr>
      <w:bookmarkStart w:id="20" w:name="_Toc68619888"/>
      <w:r w:rsidRPr="00A54BBD">
        <w:t>Recommendation:</w:t>
      </w:r>
      <w:bookmarkEnd w:id="20"/>
      <w:r w:rsidRPr="00A54BBD">
        <w:t xml:space="preserve">  </w:t>
      </w:r>
    </w:p>
    <w:p w:rsidR="00767672" w:rsidRPr="00A54BBD" w:rsidRDefault="001D4324" w:rsidP="00A54BBD">
      <w:pPr>
        <w:spacing w:line="360" w:lineRule="auto"/>
        <w:jc w:val="both"/>
        <w:rPr>
          <w:rFonts w:ascii="Arial" w:hAnsi="Arial" w:cs="Arial"/>
          <w:b/>
        </w:rPr>
      </w:pPr>
      <w:r w:rsidRPr="00A54BBD">
        <w:rPr>
          <w:rFonts w:ascii="Arial" w:hAnsi="Arial" w:cs="Arial"/>
        </w:rPr>
        <w:t>P</w:t>
      </w:r>
      <w:r w:rsidR="00064E78" w:rsidRPr="00A54BBD">
        <w:rPr>
          <w:rFonts w:ascii="Arial" w:hAnsi="Arial" w:cs="Arial"/>
        </w:rPr>
        <w:t>hysical activities</w:t>
      </w:r>
      <w:r w:rsidRPr="00A54BBD">
        <w:rPr>
          <w:rFonts w:ascii="Arial" w:hAnsi="Arial" w:cs="Arial"/>
        </w:rPr>
        <w:t xml:space="preserve"> help to reduce GAD</w:t>
      </w:r>
      <w:r w:rsidR="00064E78" w:rsidRPr="00A54BBD">
        <w:rPr>
          <w:rFonts w:ascii="Arial" w:hAnsi="Arial" w:cs="Arial"/>
        </w:rPr>
        <w:t>. Special support g</w:t>
      </w:r>
      <w:r w:rsidR="00055580" w:rsidRPr="00A54BBD">
        <w:rPr>
          <w:rFonts w:ascii="Arial" w:hAnsi="Arial" w:cs="Arial"/>
        </w:rPr>
        <w:t xml:space="preserve">roups </w:t>
      </w:r>
      <w:r w:rsidR="00064E78" w:rsidRPr="00A54BBD">
        <w:rPr>
          <w:rFonts w:ascii="Arial" w:hAnsi="Arial" w:cs="Arial"/>
        </w:rPr>
        <w:t xml:space="preserve">provide </w:t>
      </w:r>
      <w:r w:rsidR="00055580" w:rsidRPr="00A54BBD">
        <w:rPr>
          <w:rFonts w:ascii="Arial" w:hAnsi="Arial" w:cs="Arial"/>
        </w:rPr>
        <w:t>these facilities</w:t>
      </w:r>
      <w:r w:rsidR="00406CAF" w:rsidRPr="00A54BBD">
        <w:rPr>
          <w:rFonts w:ascii="Arial" w:hAnsi="Arial" w:cs="Arial"/>
        </w:rPr>
        <w:t>, where they can go out for a walk or shopping together.</w:t>
      </w:r>
    </w:p>
    <w:p w:rsidR="00406CAF" w:rsidRPr="00A54BBD" w:rsidRDefault="00406CAF" w:rsidP="00A54BBD">
      <w:pPr>
        <w:spacing w:line="360" w:lineRule="auto"/>
        <w:jc w:val="both"/>
        <w:rPr>
          <w:rFonts w:ascii="Arial" w:hAnsi="Arial" w:cs="Arial"/>
        </w:rPr>
      </w:pPr>
      <w:r w:rsidRPr="00A54BBD">
        <w:rPr>
          <w:rFonts w:ascii="Arial" w:hAnsi="Arial" w:cs="Arial"/>
        </w:rPr>
        <w:t>SSRIs are recommended first-line therapy to treat GAD and PD. The medication should be continued for at least 12 months to impr</w:t>
      </w:r>
      <w:r w:rsidR="00BB1A02">
        <w:rPr>
          <w:rFonts w:ascii="Arial" w:hAnsi="Arial" w:cs="Arial"/>
        </w:rPr>
        <w:t>ove the symptoms unless your GP</w:t>
      </w:r>
      <w:r w:rsidR="00546071">
        <w:rPr>
          <w:rFonts w:ascii="Arial" w:hAnsi="Arial" w:cs="Arial"/>
        </w:rPr>
        <w:t xml:space="preserve"> </w:t>
      </w:r>
      <w:r w:rsidRPr="00A54BBD">
        <w:rPr>
          <w:rFonts w:ascii="Arial" w:hAnsi="Arial" w:cs="Arial"/>
        </w:rPr>
        <w:t>stop</w:t>
      </w:r>
      <w:r w:rsidR="00BB1A02">
        <w:rPr>
          <w:rFonts w:ascii="Arial" w:hAnsi="Arial" w:cs="Arial"/>
        </w:rPr>
        <w:t>s</w:t>
      </w:r>
      <w:r w:rsidRPr="00A54BBD">
        <w:rPr>
          <w:rFonts w:ascii="Arial" w:hAnsi="Arial" w:cs="Arial"/>
        </w:rPr>
        <w:t xml:space="preserve"> after </w:t>
      </w:r>
      <w:r w:rsidR="00546071">
        <w:rPr>
          <w:rFonts w:ascii="Arial" w:hAnsi="Arial" w:cs="Arial"/>
        </w:rPr>
        <w:t xml:space="preserve">the </w:t>
      </w:r>
      <w:r w:rsidR="00BB1A02">
        <w:rPr>
          <w:rFonts w:ascii="Arial" w:hAnsi="Arial" w:cs="Arial"/>
        </w:rPr>
        <w:t xml:space="preserve">assessment. </w:t>
      </w:r>
    </w:p>
    <w:p w:rsidR="00767672" w:rsidRPr="00546071" w:rsidRDefault="00406CAF" w:rsidP="00A54BBD">
      <w:pPr>
        <w:spacing w:line="360" w:lineRule="auto"/>
        <w:jc w:val="both"/>
        <w:rPr>
          <w:rFonts w:ascii="Arial" w:hAnsi="Arial" w:cs="Arial"/>
        </w:rPr>
      </w:pPr>
      <w:r w:rsidRPr="00A54BBD">
        <w:rPr>
          <w:rFonts w:ascii="Arial" w:hAnsi="Arial" w:cs="Arial"/>
        </w:rPr>
        <w:t>Psychosocial therapies are very effective for mild to moderate symptoms of GAD and PD. C</w:t>
      </w:r>
      <w:r w:rsidR="00055580" w:rsidRPr="00A54BBD">
        <w:rPr>
          <w:rFonts w:ascii="Arial" w:hAnsi="Arial" w:cs="Arial"/>
        </w:rPr>
        <w:t>BT</w:t>
      </w:r>
      <w:r w:rsidRPr="00A54BBD">
        <w:rPr>
          <w:rFonts w:ascii="Arial" w:hAnsi="Arial" w:cs="Arial"/>
        </w:rPr>
        <w:t xml:space="preserve"> is recognised the best</w:t>
      </w:r>
      <w:r w:rsidR="009E7C07" w:rsidRPr="00A54BBD">
        <w:rPr>
          <w:rFonts w:ascii="Arial" w:hAnsi="Arial" w:cs="Arial"/>
        </w:rPr>
        <w:t xml:space="preserve"> one for GAD (</w:t>
      </w:r>
      <w:r w:rsidRPr="00A54BBD">
        <w:rPr>
          <w:rFonts w:ascii="Arial" w:hAnsi="Arial" w:cs="Arial"/>
        </w:rPr>
        <w:t>NICE, 20</w:t>
      </w:r>
      <w:r w:rsidR="001F74C4" w:rsidRPr="00A54BBD">
        <w:rPr>
          <w:rFonts w:ascii="Arial" w:hAnsi="Arial" w:cs="Arial"/>
        </w:rPr>
        <w:t>19</w:t>
      </w:r>
      <w:r w:rsidR="00581489" w:rsidRPr="00A54BBD">
        <w:rPr>
          <w:rFonts w:ascii="Arial" w:hAnsi="Arial" w:cs="Arial"/>
        </w:rPr>
        <w:t>).</w:t>
      </w:r>
    </w:p>
    <w:p w:rsidR="00767672" w:rsidRPr="00A54BBD" w:rsidRDefault="00767672" w:rsidP="0084666D">
      <w:pPr>
        <w:pStyle w:val="Heading1"/>
      </w:pPr>
      <w:bookmarkStart w:id="21" w:name="_Toc68619889"/>
      <w:r w:rsidRPr="00A54BBD">
        <w:t>Autism:</w:t>
      </w:r>
      <w:bookmarkEnd w:id="21"/>
      <w:r w:rsidRPr="00A54BBD">
        <w:t xml:space="preserve"> </w:t>
      </w:r>
    </w:p>
    <w:p w:rsidR="000E0E4A" w:rsidRPr="00A54BBD" w:rsidRDefault="000E0E4A" w:rsidP="00A54BBD">
      <w:pPr>
        <w:spacing w:line="360" w:lineRule="auto"/>
        <w:jc w:val="both"/>
        <w:rPr>
          <w:rFonts w:ascii="Arial" w:hAnsi="Arial" w:cs="Arial"/>
        </w:rPr>
      </w:pPr>
      <w:r w:rsidRPr="00A54BBD">
        <w:rPr>
          <w:rFonts w:ascii="Arial" w:hAnsi="Arial" w:cs="Arial"/>
        </w:rPr>
        <w:t xml:space="preserve">Autism can be described in terms of </w:t>
      </w:r>
      <w:r w:rsidR="0034625D" w:rsidRPr="00A54BBD">
        <w:rPr>
          <w:rFonts w:ascii="Arial" w:hAnsi="Arial" w:cs="Arial"/>
        </w:rPr>
        <w:t xml:space="preserve">differences and </w:t>
      </w:r>
      <w:r w:rsidR="00A319C3" w:rsidRPr="00A54BBD">
        <w:rPr>
          <w:rFonts w:ascii="Arial" w:hAnsi="Arial" w:cs="Arial"/>
        </w:rPr>
        <w:t>absences to</w:t>
      </w:r>
      <w:r w:rsidR="0034625D" w:rsidRPr="00A54BBD">
        <w:rPr>
          <w:rFonts w:ascii="Arial" w:hAnsi="Arial" w:cs="Arial"/>
        </w:rPr>
        <w:t xml:space="preserve"> social interaction and the problematic theme of commu</w:t>
      </w:r>
      <w:r w:rsidR="001C051F" w:rsidRPr="00A54BBD">
        <w:rPr>
          <w:rFonts w:ascii="Arial" w:hAnsi="Arial" w:cs="Arial"/>
        </w:rPr>
        <w:t>nication</w:t>
      </w:r>
      <w:r w:rsidR="0034625D" w:rsidRPr="00A54BBD">
        <w:rPr>
          <w:rFonts w:ascii="Arial" w:hAnsi="Arial" w:cs="Arial"/>
        </w:rPr>
        <w:t>. Autistic people can experience a variety of cognitive, medical, emotional, learning difficu</w:t>
      </w:r>
      <w:r w:rsidR="00401501" w:rsidRPr="00A54BBD">
        <w:rPr>
          <w:rFonts w:ascii="Arial" w:hAnsi="Arial" w:cs="Arial"/>
        </w:rPr>
        <w:t>lties and behavioural problems (Lord et al. 2018)</w:t>
      </w:r>
      <w:r w:rsidR="001C051F" w:rsidRPr="00A54BBD">
        <w:rPr>
          <w:rFonts w:ascii="Arial" w:hAnsi="Arial" w:cs="Arial"/>
        </w:rPr>
        <w:t xml:space="preserve">. </w:t>
      </w:r>
      <w:r w:rsidR="00271776" w:rsidRPr="00A54BBD">
        <w:rPr>
          <w:rFonts w:ascii="Arial" w:hAnsi="Arial" w:cs="Arial"/>
        </w:rPr>
        <w:t xml:space="preserve">They </w:t>
      </w:r>
      <w:r w:rsidR="001A1CC6" w:rsidRPr="00A54BBD">
        <w:rPr>
          <w:rFonts w:ascii="Arial" w:hAnsi="Arial" w:cs="Arial"/>
        </w:rPr>
        <w:t xml:space="preserve">find it hard </w:t>
      </w:r>
      <w:r w:rsidR="00D91531" w:rsidRPr="00A54BBD">
        <w:rPr>
          <w:rFonts w:ascii="Arial" w:hAnsi="Arial" w:cs="Arial"/>
        </w:rPr>
        <w:t xml:space="preserve">communicating with others </w:t>
      </w:r>
      <w:r w:rsidR="00076A22">
        <w:rPr>
          <w:rFonts w:ascii="Arial" w:hAnsi="Arial" w:cs="Arial"/>
        </w:rPr>
        <w:t>and</w:t>
      </w:r>
      <w:r w:rsidR="00D91531" w:rsidRPr="00A54BBD">
        <w:rPr>
          <w:rFonts w:ascii="Arial" w:hAnsi="Arial" w:cs="Arial"/>
        </w:rPr>
        <w:t xml:space="preserve"> </w:t>
      </w:r>
      <w:r w:rsidR="00271776" w:rsidRPr="00A54BBD">
        <w:rPr>
          <w:rFonts w:ascii="Arial" w:hAnsi="Arial" w:cs="Arial"/>
        </w:rPr>
        <w:t>loud noise</w:t>
      </w:r>
      <w:r w:rsidR="00076A22">
        <w:rPr>
          <w:rFonts w:ascii="Arial" w:hAnsi="Arial" w:cs="Arial"/>
        </w:rPr>
        <w:t>s</w:t>
      </w:r>
      <w:r w:rsidR="00271776" w:rsidRPr="00A54BBD">
        <w:rPr>
          <w:rFonts w:ascii="Arial" w:hAnsi="Arial" w:cs="Arial"/>
        </w:rPr>
        <w:t>, b</w:t>
      </w:r>
      <w:r w:rsidR="001A1CC6" w:rsidRPr="00A54BBD">
        <w:rPr>
          <w:rFonts w:ascii="Arial" w:hAnsi="Arial" w:cs="Arial"/>
        </w:rPr>
        <w:t>r</w:t>
      </w:r>
      <w:r w:rsidR="00271776" w:rsidRPr="00A54BBD">
        <w:rPr>
          <w:rFonts w:ascii="Arial" w:hAnsi="Arial" w:cs="Arial"/>
        </w:rPr>
        <w:t xml:space="preserve">ight </w:t>
      </w:r>
      <w:r w:rsidR="00E10869" w:rsidRPr="00A54BBD">
        <w:rPr>
          <w:rFonts w:ascii="Arial" w:hAnsi="Arial" w:cs="Arial"/>
        </w:rPr>
        <w:t xml:space="preserve">lights or unfamiliar events make them </w:t>
      </w:r>
      <w:r w:rsidR="00421826" w:rsidRPr="00A54BBD">
        <w:rPr>
          <w:rFonts w:ascii="Arial" w:hAnsi="Arial" w:cs="Arial"/>
        </w:rPr>
        <w:t>uncomfortable. A</w:t>
      </w:r>
      <w:r w:rsidR="00E10869" w:rsidRPr="00A54BBD">
        <w:rPr>
          <w:rFonts w:ascii="Arial" w:hAnsi="Arial" w:cs="Arial"/>
        </w:rPr>
        <w:t xml:space="preserve">utism </w:t>
      </w:r>
      <w:r w:rsidR="00076A22">
        <w:rPr>
          <w:rFonts w:ascii="Arial" w:hAnsi="Arial" w:cs="Arial"/>
        </w:rPr>
        <w:t>has different effects on</w:t>
      </w:r>
      <w:r w:rsidR="00421826" w:rsidRPr="00A54BBD">
        <w:rPr>
          <w:rFonts w:ascii="Arial" w:hAnsi="Arial" w:cs="Arial"/>
        </w:rPr>
        <w:t xml:space="preserve"> everyone </w:t>
      </w:r>
      <w:r w:rsidR="00076A22">
        <w:rPr>
          <w:rFonts w:ascii="Arial" w:hAnsi="Arial" w:cs="Arial"/>
        </w:rPr>
        <w:t xml:space="preserve">and </w:t>
      </w:r>
      <w:r w:rsidR="00421826" w:rsidRPr="00A54BBD">
        <w:rPr>
          <w:rFonts w:ascii="Arial" w:hAnsi="Arial" w:cs="Arial"/>
        </w:rPr>
        <w:t>s</w:t>
      </w:r>
      <w:r w:rsidR="00076A22">
        <w:rPr>
          <w:rFonts w:ascii="Arial" w:hAnsi="Arial" w:cs="Arial"/>
        </w:rPr>
        <w:t>tudies</w:t>
      </w:r>
      <w:r w:rsidR="001A1CC6" w:rsidRPr="00A54BBD">
        <w:rPr>
          <w:rFonts w:ascii="Arial" w:hAnsi="Arial" w:cs="Arial"/>
        </w:rPr>
        <w:t xml:space="preserve"> shows that genetic and environmental factors</w:t>
      </w:r>
      <w:r w:rsidR="00D91531" w:rsidRPr="00A54BBD">
        <w:rPr>
          <w:rFonts w:ascii="Arial" w:hAnsi="Arial" w:cs="Arial"/>
        </w:rPr>
        <w:t xml:space="preserve"> can be</w:t>
      </w:r>
      <w:r w:rsidR="00076A22">
        <w:rPr>
          <w:rFonts w:ascii="Arial" w:hAnsi="Arial" w:cs="Arial"/>
        </w:rPr>
        <w:t xml:space="preserve"> the</w:t>
      </w:r>
      <w:r w:rsidR="00D91531" w:rsidRPr="00A54BBD">
        <w:rPr>
          <w:rFonts w:ascii="Arial" w:hAnsi="Arial" w:cs="Arial"/>
        </w:rPr>
        <w:t xml:space="preserve"> reason of being autistic. One in 100 people are autistic and estimated 700,000 autistic adults and children are in UK </w:t>
      </w:r>
      <w:r w:rsidR="00E728E4" w:rsidRPr="00A54BBD">
        <w:rPr>
          <w:rFonts w:ascii="Arial" w:hAnsi="Arial" w:cs="Arial"/>
        </w:rPr>
        <w:t xml:space="preserve">and men are more effected than women </w:t>
      </w:r>
      <w:r w:rsidR="00D91531" w:rsidRPr="00A54BBD">
        <w:rPr>
          <w:rFonts w:ascii="Arial" w:hAnsi="Arial" w:cs="Arial"/>
        </w:rPr>
        <w:t>(</w:t>
      </w:r>
      <w:r w:rsidR="00421826" w:rsidRPr="00A54BBD">
        <w:rPr>
          <w:rFonts w:ascii="Arial" w:hAnsi="Arial" w:cs="Arial"/>
        </w:rPr>
        <w:t>NHS, 2019</w:t>
      </w:r>
      <w:r w:rsidR="00E5669C" w:rsidRPr="00A54BBD">
        <w:rPr>
          <w:rFonts w:ascii="Arial" w:hAnsi="Arial" w:cs="Arial"/>
        </w:rPr>
        <w:t>a</w:t>
      </w:r>
      <w:r w:rsidR="00421826" w:rsidRPr="00A54BBD">
        <w:rPr>
          <w:rFonts w:ascii="Arial" w:hAnsi="Arial" w:cs="Arial"/>
        </w:rPr>
        <w:t xml:space="preserve">; </w:t>
      </w:r>
      <w:r w:rsidR="00D91531" w:rsidRPr="00A54BBD">
        <w:rPr>
          <w:rFonts w:ascii="Arial" w:hAnsi="Arial" w:cs="Arial"/>
        </w:rPr>
        <w:t xml:space="preserve">National Autistic Society, 2021). </w:t>
      </w:r>
    </w:p>
    <w:p w:rsidR="00767672" w:rsidRPr="00A54BBD" w:rsidRDefault="00767672" w:rsidP="00351B93">
      <w:pPr>
        <w:pStyle w:val="Heading1"/>
      </w:pPr>
      <w:bookmarkStart w:id="22" w:name="_Toc68619890"/>
      <w:r w:rsidRPr="00A54BBD">
        <w:t>Classification</w:t>
      </w:r>
      <w:bookmarkEnd w:id="22"/>
    </w:p>
    <w:p w:rsidR="00401501" w:rsidRPr="00A54BBD" w:rsidRDefault="00401501" w:rsidP="00A54BBD">
      <w:pPr>
        <w:spacing w:line="360" w:lineRule="auto"/>
        <w:jc w:val="both"/>
        <w:rPr>
          <w:rFonts w:ascii="Arial" w:hAnsi="Arial" w:cs="Arial"/>
        </w:rPr>
      </w:pPr>
      <w:r w:rsidRPr="00A54BBD">
        <w:rPr>
          <w:rFonts w:ascii="Arial" w:hAnsi="Arial" w:cs="Arial"/>
        </w:rPr>
        <w:t>F84 Pervasive developmental disorders</w:t>
      </w:r>
    </w:p>
    <w:p w:rsidR="00401501" w:rsidRPr="00A54BBD" w:rsidRDefault="00401501" w:rsidP="00A54BBD">
      <w:pPr>
        <w:spacing w:line="360" w:lineRule="auto"/>
        <w:jc w:val="both"/>
        <w:rPr>
          <w:rFonts w:ascii="Arial" w:hAnsi="Arial" w:cs="Arial"/>
        </w:rPr>
      </w:pPr>
      <w:r w:rsidRPr="00A54BBD">
        <w:rPr>
          <w:rFonts w:ascii="Arial" w:hAnsi="Arial" w:cs="Arial"/>
        </w:rPr>
        <w:t>F84.0 Childhood autism</w:t>
      </w:r>
    </w:p>
    <w:p w:rsidR="00401501" w:rsidRPr="00A54BBD" w:rsidRDefault="00401501" w:rsidP="00A54BBD">
      <w:pPr>
        <w:spacing w:line="360" w:lineRule="auto"/>
        <w:jc w:val="both"/>
        <w:rPr>
          <w:rFonts w:ascii="Arial" w:hAnsi="Arial" w:cs="Arial"/>
        </w:rPr>
      </w:pPr>
      <w:r w:rsidRPr="00A54BBD">
        <w:rPr>
          <w:rFonts w:ascii="Arial" w:hAnsi="Arial" w:cs="Arial"/>
        </w:rPr>
        <w:t>F84.1 Atypical autism</w:t>
      </w:r>
    </w:p>
    <w:p w:rsidR="00401501" w:rsidRPr="00A54BBD" w:rsidRDefault="00401501" w:rsidP="00A54BBD">
      <w:pPr>
        <w:spacing w:line="360" w:lineRule="auto"/>
        <w:jc w:val="both"/>
        <w:rPr>
          <w:rFonts w:ascii="Arial" w:hAnsi="Arial" w:cs="Arial"/>
        </w:rPr>
      </w:pPr>
      <w:r w:rsidRPr="00A54BBD">
        <w:rPr>
          <w:rFonts w:ascii="Arial" w:hAnsi="Arial" w:cs="Arial"/>
        </w:rPr>
        <w:t>F84.2 Rett's syndrome</w:t>
      </w:r>
    </w:p>
    <w:p w:rsidR="00401501" w:rsidRPr="00A54BBD" w:rsidRDefault="00401501" w:rsidP="00A54BBD">
      <w:pPr>
        <w:spacing w:line="360" w:lineRule="auto"/>
        <w:jc w:val="both"/>
        <w:rPr>
          <w:rFonts w:ascii="Arial" w:hAnsi="Arial" w:cs="Arial"/>
        </w:rPr>
      </w:pPr>
      <w:r w:rsidRPr="00A54BBD">
        <w:rPr>
          <w:rFonts w:ascii="Arial" w:hAnsi="Arial" w:cs="Arial"/>
        </w:rPr>
        <w:t xml:space="preserve">F84.3 Other </w:t>
      </w:r>
      <w:r w:rsidR="0084666D" w:rsidRPr="00A54BBD">
        <w:rPr>
          <w:rFonts w:ascii="Arial" w:hAnsi="Arial" w:cs="Arial"/>
        </w:rPr>
        <w:t>childhoods’</w:t>
      </w:r>
      <w:r w:rsidRPr="00A54BBD">
        <w:rPr>
          <w:rFonts w:ascii="Arial" w:hAnsi="Arial" w:cs="Arial"/>
        </w:rPr>
        <w:t xml:space="preserve"> disintegrative disorder</w:t>
      </w:r>
    </w:p>
    <w:p w:rsidR="00401501" w:rsidRPr="00A54BBD" w:rsidRDefault="00401501" w:rsidP="00A54BBD">
      <w:pPr>
        <w:spacing w:line="360" w:lineRule="auto"/>
        <w:jc w:val="both"/>
        <w:rPr>
          <w:rFonts w:ascii="Arial" w:hAnsi="Arial" w:cs="Arial"/>
        </w:rPr>
      </w:pPr>
      <w:r w:rsidRPr="00A54BBD">
        <w:rPr>
          <w:rFonts w:ascii="Arial" w:hAnsi="Arial" w:cs="Arial"/>
        </w:rPr>
        <w:t>F84.4 Over active disorder associated with mental retardation and stereotyped movements</w:t>
      </w:r>
    </w:p>
    <w:p w:rsidR="00401501" w:rsidRPr="00A54BBD" w:rsidRDefault="00401501" w:rsidP="00A54BBD">
      <w:pPr>
        <w:spacing w:line="360" w:lineRule="auto"/>
        <w:jc w:val="both"/>
        <w:rPr>
          <w:rFonts w:ascii="Arial" w:hAnsi="Arial" w:cs="Arial"/>
        </w:rPr>
      </w:pPr>
      <w:r w:rsidRPr="00A54BBD">
        <w:rPr>
          <w:rFonts w:ascii="Arial" w:hAnsi="Arial" w:cs="Arial"/>
        </w:rPr>
        <w:t>F84.5 Asperger's syndrome</w:t>
      </w:r>
    </w:p>
    <w:p w:rsidR="00401501" w:rsidRPr="00A54BBD" w:rsidRDefault="00401501" w:rsidP="00A54BBD">
      <w:pPr>
        <w:spacing w:line="360" w:lineRule="auto"/>
        <w:jc w:val="both"/>
        <w:rPr>
          <w:rFonts w:ascii="Arial" w:hAnsi="Arial" w:cs="Arial"/>
        </w:rPr>
      </w:pPr>
      <w:r w:rsidRPr="00A54BBD">
        <w:rPr>
          <w:rFonts w:ascii="Arial" w:hAnsi="Arial" w:cs="Arial"/>
        </w:rPr>
        <w:t>F84.8 Other pervasive developmental disorders</w:t>
      </w:r>
    </w:p>
    <w:p w:rsidR="00401501" w:rsidRPr="00A54BBD" w:rsidRDefault="00401501" w:rsidP="00A54BBD">
      <w:pPr>
        <w:spacing w:line="360" w:lineRule="auto"/>
        <w:jc w:val="both"/>
        <w:rPr>
          <w:rFonts w:ascii="Arial" w:hAnsi="Arial" w:cs="Arial"/>
        </w:rPr>
      </w:pPr>
      <w:r w:rsidRPr="00A54BBD">
        <w:rPr>
          <w:rFonts w:ascii="Arial" w:hAnsi="Arial" w:cs="Arial"/>
        </w:rPr>
        <w:t>F84.9 Pervasive developmental disorder, unspecified</w:t>
      </w:r>
      <w:r w:rsidR="00E728E4" w:rsidRPr="00A54BBD">
        <w:rPr>
          <w:rFonts w:ascii="Arial" w:hAnsi="Arial" w:cs="Arial"/>
        </w:rPr>
        <w:t xml:space="preserve"> (WHO, 2019)</w:t>
      </w:r>
    </w:p>
    <w:p w:rsidR="00E728E4" w:rsidRPr="00A54BBD" w:rsidRDefault="00E728E4" w:rsidP="00A54BBD">
      <w:pPr>
        <w:spacing w:line="360" w:lineRule="auto"/>
        <w:jc w:val="both"/>
        <w:rPr>
          <w:rFonts w:ascii="Arial" w:hAnsi="Arial" w:cs="Arial"/>
        </w:rPr>
      </w:pPr>
      <w:r w:rsidRPr="00A54BBD">
        <w:rPr>
          <w:rFonts w:ascii="Arial" w:hAnsi="Arial" w:cs="Arial"/>
        </w:rPr>
        <w:lastRenderedPageBreak/>
        <w:t>Childhood autism (F84.0) is a developmental disorder</w:t>
      </w:r>
      <w:r w:rsidR="00993217" w:rsidRPr="00A54BBD">
        <w:rPr>
          <w:rFonts w:ascii="Arial" w:hAnsi="Arial" w:cs="Arial"/>
        </w:rPr>
        <w:t xml:space="preserve"> (a)</w:t>
      </w:r>
      <w:r w:rsidRPr="00A54BBD">
        <w:rPr>
          <w:rFonts w:ascii="Arial" w:hAnsi="Arial" w:cs="Arial"/>
        </w:rPr>
        <w:t xml:space="preserve"> which appe</w:t>
      </w:r>
      <w:r w:rsidR="00993217" w:rsidRPr="00A54BBD">
        <w:rPr>
          <w:rFonts w:ascii="Arial" w:hAnsi="Arial" w:cs="Arial"/>
        </w:rPr>
        <w:t>ars in the presence of abnormal or impaired development before the child reaches the age of three, (b)</w:t>
      </w:r>
      <w:r w:rsidR="004A4B63" w:rsidRPr="00A54BBD">
        <w:rPr>
          <w:rFonts w:ascii="Arial" w:hAnsi="Arial" w:cs="Arial"/>
        </w:rPr>
        <w:t xml:space="preserve"> the abnormalities can be found in 3 areas social interaction, communication and behavioural. </w:t>
      </w:r>
      <w:r w:rsidR="00993217" w:rsidRPr="00A54BBD">
        <w:rPr>
          <w:rFonts w:ascii="Arial" w:hAnsi="Arial" w:cs="Arial"/>
        </w:rPr>
        <w:t xml:space="preserve"> </w:t>
      </w:r>
    </w:p>
    <w:p w:rsidR="00FD11FE" w:rsidRPr="0084666D" w:rsidRDefault="00B3177C" w:rsidP="00A54BBD">
      <w:pPr>
        <w:spacing w:line="360" w:lineRule="auto"/>
        <w:jc w:val="both"/>
        <w:rPr>
          <w:rFonts w:ascii="Arial" w:hAnsi="Arial" w:cs="Arial"/>
        </w:rPr>
      </w:pPr>
      <w:r w:rsidRPr="00A54BBD">
        <w:rPr>
          <w:rFonts w:ascii="Arial" w:hAnsi="Arial" w:cs="Arial"/>
        </w:rPr>
        <w:t>Rett sy</w:t>
      </w:r>
      <w:r w:rsidR="00E81CE7" w:rsidRPr="00A54BBD">
        <w:rPr>
          <w:rFonts w:ascii="Arial" w:hAnsi="Arial" w:cs="Arial"/>
        </w:rPr>
        <w:t>ndrome</w:t>
      </w:r>
      <w:r w:rsidR="004A4B63" w:rsidRPr="00A54BBD">
        <w:rPr>
          <w:rFonts w:ascii="Arial" w:hAnsi="Arial" w:cs="Arial"/>
        </w:rPr>
        <w:t xml:space="preserve"> (F84.2)</w:t>
      </w:r>
      <w:r w:rsidR="00E81CE7" w:rsidRPr="00A54BBD">
        <w:rPr>
          <w:rFonts w:ascii="Arial" w:hAnsi="Arial" w:cs="Arial"/>
        </w:rPr>
        <w:t xml:space="preserve"> and Dis</w:t>
      </w:r>
      <w:r w:rsidR="004A4B63" w:rsidRPr="00A54BBD">
        <w:rPr>
          <w:rFonts w:ascii="Arial" w:hAnsi="Arial" w:cs="Arial"/>
        </w:rPr>
        <w:t>integrative disorder (F84.3) both are very rare, severe kind of ASD that have specific fo</w:t>
      </w:r>
      <w:r w:rsidR="00076A22">
        <w:rPr>
          <w:rFonts w:ascii="Arial" w:hAnsi="Arial" w:cs="Arial"/>
        </w:rPr>
        <w:t>rms of onset. Rett syndrome is genetic and affects girls</w:t>
      </w:r>
      <w:r w:rsidR="004A4B63" w:rsidRPr="00A54BBD">
        <w:rPr>
          <w:rFonts w:ascii="Arial" w:hAnsi="Arial" w:cs="Arial"/>
        </w:rPr>
        <w:t xml:space="preserve"> mostly (WHO, 2019) </w:t>
      </w:r>
    </w:p>
    <w:p w:rsidR="00FD11FE" w:rsidRPr="00A54BBD" w:rsidRDefault="00FD11FE" w:rsidP="00A54BBD">
      <w:pPr>
        <w:spacing w:line="360" w:lineRule="auto"/>
        <w:jc w:val="both"/>
        <w:rPr>
          <w:rFonts w:ascii="Arial" w:hAnsi="Arial" w:cs="Arial"/>
          <w:b/>
        </w:rPr>
      </w:pPr>
    </w:p>
    <w:p w:rsidR="00767672" w:rsidRPr="00A54BBD" w:rsidRDefault="00767672" w:rsidP="0084666D">
      <w:pPr>
        <w:pStyle w:val="Heading1"/>
      </w:pPr>
      <w:bookmarkStart w:id="23" w:name="_Toc68619891"/>
      <w:r w:rsidRPr="00A54BBD">
        <w:t>Diagnosis</w:t>
      </w:r>
      <w:bookmarkEnd w:id="23"/>
    </w:p>
    <w:p w:rsidR="004D6456" w:rsidRPr="00A54BBD" w:rsidRDefault="00C27935" w:rsidP="00A54BBD">
      <w:pPr>
        <w:spacing w:line="360" w:lineRule="auto"/>
        <w:jc w:val="both"/>
        <w:rPr>
          <w:rFonts w:ascii="Arial" w:hAnsi="Arial" w:cs="Arial"/>
        </w:rPr>
      </w:pPr>
      <w:r w:rsidRPr="00A54BBD">
        <w:rPr>
          <w:rFonts w:ascii="Arial" w:hAnsi="Arial" w:cs="Arial"/>
        </w:rPr>
        <w:t xml:space="preserve">Autism </w:t>
      </w:r>
      <w:r w:rsidR="004D6456" w:rsidRPr="00A54BBD">
        <w:rPr>
          <w:rFonts w:ascii="Arial" w:hAnsi="Arial" w:cs="Arial"/>
        </w:rPr>
        <w:t>can be diagnose</w:t>
      </w:r>
      <w:r w:rsidR="0059454C" w:rsidRPr="00A54BBD">
        <w:rPr>
          <w:rFonts w:ascii="Arial" w:hAnsi="Arial" w:cs="Arial"/>
        </w:rPr>
        <w:t>d</w:t>
      </w:r>
      <w:r w:rsidR="004D6456" w:rsidRPr="00A54BBD">
        <w:rPr>
          <w:rFonts w:ascii="Arial" w:hAnsi="Arial" w:cs="Arial"/>
        </w:rPr>
        <w:t xml:space="preserve"> as early as 18 months or may be earlier in some cases</w:t>
      </w:r>
      <w:r w:rsidR="00F22659" w:rsidRPr="00A54BBD">
        <w:rPr>
          <w:rFonts w:ascii="Arial" w:hAnsi="Arial" w:cs="Arial"/>
        </w:rPr>
        <w:t xml:space="preserve"> due to the difficulties in child development.</w:t>
      </w:r>
      <w:r w:rsidR="004D6456" w:rsidRPr="00A54BBD">
        <w:rPr>
          <w:rFonts w:ascii="Arial" w:hAnsi="Arial" w:cs="Arial"/>
        </w:rPr>
        <w:t xml:space="preserve"> </w:t>
      </w:r>
      <w:r w:rsidR="00076A22">
        <w:rPr>
          <w:rFonts w:ascii="Arial" w:hAnsi="Arial" w:cs="Arial"/>
        </w:rPr>
        <w:t>However, many children are</w:t>
      </w:r>
      <w:r w:rsidR="0059454C" w:rsidRPr="00A54BBD">
        <w:rPr>
          <w:rFonts w:ascii="Arial" w:hAnsi="Arial" w:cs="Arial"/>
        </w:rPr>
        <w:t xml:space="preserve"> not diagnose</w:t>
      </w:r>
      <w:r w:rsidR="00076A22">
        <w:rPr>
          <w:rFonts w:ascii="Arial" w:hAnsi="Arial" w:cs="Arial"/>
        </w:rPr>
        <w:t>d</w:t>
      </w:r>
      <w:r w:rsidR="0059454C" w:rsidRPr="00A54BBD">
        <w:rPr>
          <w:rFonts w:ascii="Arial" w:hAnsi="Arial" w:cs="Arial"/>
        </w:rPr>
        <w:t xml:space="preserve"> until they are much </w:t>
      </w:r>
      <w:r w:rsidR="00F22659" w:rsidRPr="00A54BBD">
        <w:rPr>
          <w:rFonts w:ascii="Arial" w:hAnsi="Arial" w:cs="Arial"/>
        </w:rPr>
        <w:t>older and m</w:t>
      </w:r>
      <w:r w:rsidR="0059454C" w:rsidRPr="00A54BBD">
        <w:rPr>
          <w:rFonts w:ascii="Arial" w:hAnsi="Arial" w:cs="Arial"/>
        </w:rPr>
        <w:t>any people do not diagnose until adole</w:t>
      </w:r>
      <w:r w:rsidR="00B97C7A" w:rsidRPr="00A54BBD">
        <w:rPr>
          <w:rFonts w:ascii="Arial" w:hAnsi="Arial" w:cs="Arial"/>
        </w:rPr>
        <w:t>scence or adults</w:t>
      </w:r>
      <w:r w:rsidR="004F7E8E" w:rsidRPr="00A54BBD">
        <w:rPr>
          <w:rFonts w:ascii="Arial" w:hAnsi="Arial" w:cs="Arial"/>
        </w:rPr>
        <w:t xml:space="preserve">. </w:t>
      </w:r>
      <w:r w:rsidR="00B97C7A" w:rsidRPr="00A54BBD">
        <w:rPr>
          <w:rFonts w:ascii="Arial" w:hAnsi="Arial" w:cs="Arial"/>
        </w:rPr>
        <w:t>Symptoms</w:t>
      </w:r>
      <w:r w:rsidR="00271776" w:rsidRPr="00A54BBD">
        <w:rPr>
          <w:rFonts w:ascii="Arial" w:hAnsi="Arial" w:cs="Arial"/>
        </w:rPr>
        <w:t xml:space="preserve"> </w:t>
      </w:r>
      <w:r w:rsidR="00076A22">
        <w:rPr>
          <w:rFonts w:ascii="Arial" w:hAnsi="Arial" w:cs="Arial"/>
        </w:rPr>
        <w:t>include</w:t>
      </w:r>
      <w:r w:rsidR="00F22659" w:rsidRPr="00A54BBD">
        <w:rPr>
          <w:rFonts w:ascii="Arial" w:hAnsi="Arial" w:cs="Arial"/>
        </w:rPr>
        <w:t xml:space="preserve"> </w:t>
      </w:r>
      <w:r w:rsidR="00AD2C72" w:rsidRPr="00A54BBD">
        <w:rPr>
          <w:rFonts w:ascii="Arial" w:hAnsi="Arial" w:cs="Arial"/>
        </w:rPr>
        <w:t>limited eye contact</w:t>
      </w:r>
      <w:r w:rsidR="00B97C7A" w:rsidRPr="00A54BBD">
        <w:rPr>
          <w:rFonts w:ascii="Arial" w:hAnsi="Arial" w:cs="Arial"/>
        </w:rPr>
        <w:t>, lack of emotional response like not smiling or not interact to loud noises.</w:t>
      </w:r>
      <w:r w:rsidR="00AD2C72" w:rsidRPr="00A54BBD">
        <w:rPr>
          <w:rFonts w:ascii="Arial" w:hAnsi="Arial" w:cs="Arial"/>
        </w:rPr>
        <w:t xml:space="preserve"> </w:t>
      </w:r>
      <w:r w:rsidR="00CC6CD6" w:rsidRPr="00A54BBD">
        <w:rPr>
          <w:rFonts w:ascii="Arial" w:hAnsi="Arial" w:cs="Arial"/>
        </w:rPr>
        <w:t>If parents feel that the child is not responding or showing any interest, they need to consult to their GP, health visitor (child under 5) or special educational needs staff and school teachers</w:t>
      </w:r>
      <w:r w:rsidRPr="00A54BBD">
        <w:rPr>
          <w:rFonts w:ascii="Arial" w:hAnsi="Arial" w:cs="Arial"/>
        </w:rPr>
        <w:t xml:space="preserve"> (NHS, 2019b).</w:t>
      </w:r>
      <w:r w:rsidR="00CC6CD6" w:rsidRPr="00A54BBD">
        <w:rPr>
          <w:rFonts w:ascii="Arial" w:hAnsi="Arial" w:cs="Arial"/>
        </w:rPr>
        <w:t xml:space="preserve"> The refer</w:t>
      </w:r>
      <w:r w:rsidR="005D7B17" w:rsidRPr="00A54BBD">
        <w:rPr>
          <w:rFonts w:ascii="Arial" w:hAnsi="Arial" w:cs="Arial"/>
        </w:rPr>
        <w:t xml:space="preserve">ral process could take </w:t>
      </w:r>
      <w:r w:rsidR="00076A22">
        <w:rPr>
          <w:rFonts w:ascii="Arial" w:hAnsi="Arial" w:cs="Arial"/>
        </w:rPr>
        <w:t>up to</w:t>
      </w:r>
      <w:r w:rsidR="005D7B17" w:rsidRPr="00A54BBD">
        <w:rPr>
          <w:rFonts w:ascii="Arial" w:hAnsi="Arial" w:cs="Arial"/>
        </w:rPr>
        <w:t xml:space="preserve"> 3 months or depending the area person</w:t>
      </w:r>
      <w:r w:rsidR="008D315D" w:rsidRPr="00A54BBD">
        <w:rPr>
          <w:rFonts w:ascii="Arial" w:hAnsi="Arial" w:cs="Arial"/>
        </w:rPr>
        <w:t xml:space="preserve"> lives in UK. T</w:t>
      </w:r>
      <w:r w:rsidR="00CC6CD6" w:rsidRPr="00A54BBD">
        <w:rPr>
          <w:rFonts w:ascii="Arial" w:hAnsi="Arial" w:cs="Arial"/>
        </w:rPr>
        <w:t xml:space="preserve">he autism team take the </w:t>
      </w:r>
      <w:r w:rsidR="00FA4CB9" w:rsidRPr="00A54BBD">
        <w:rPr>
          <w:rFonts w:ascii="Arial" w:hAnsi="Arial" w:cs="Arial"/>
        </w:rPr>
        <w:t>assessment</w:t>
      </w:r>
      <w:r w:rsidR="00CC6CD6" w:rsidRPr="00A54BBD">
        <w:rPr>
          <w:rFonts w:ascii="Arial" w:hAnsi="Arial" w:cs="Arial"/>
        </w:rPr>
        <w:t xml:space="preserve"> by asking questions to parents regarding</w:t>
      </w:r>
      <w:r w:rsidR="00076A22">
        <w:rPr>
          <w:rFonts w:ascii="Arial" w:hAnsi="Arial" w:cs="Arial"/>
        </w:rPr>
        <w:t xml:space="preserve"> the</w:t>
      </w:r>
      <w:r w:rsidR="00CC6CD6" w:rsidRPr="00A54BBD">
        <w:rPr>
          <w:rFonts w:ascii="Arial" w:hAnsi="Arial" w:cs="Arial"/>
        </w:rPr>
        <w:t xml:space="preserve"> child</w:t>
      </w:r>
      <w:r w:rsidR="00076A22">
        <w:rPr>
          <w:rFonts w:ascii="Arial" w:hAnsi="Arial" w:cs="Arial"/>
        </w:rPr>
        <w:t>’s</w:t>
      </w:r>
      <w:r w:rsidR="00CC6CD6" w:rsidRPr="00A54BBD">
        <w:rPr>
          <w:rFonts w:ascii="Arial" w:hAnsi="Arial" w:cs="Arial"/>
        </w:rPr>
        <w:t xml:space="preserve"> behavioural and</w:t>
      </w:r>
      <w:r w:rsidR="004E043D" w:rsidRPr="00A54BBD">
        <w:rPr>
          <w:rFonts w:ascii="Arial" w:hAnsi="Arial" w:cs="Arial"/>
        </w:rPr>
        <w:t xml:space="preserve"> emotional development</w:t>
      </w:r>
      <w:r w:rsidR="007A216C" w:rsidRPr="00A54BBD">
        <w:rPr>
          <w:rFonts w:ascii="Arial" w:hAnsi="Arial" w:cs="Arial"/>
        </w:rPr>
        <w:t>. Once the assessment has completed, the autism team will contact parents to support</w:t>
      </w:r>
      <w:r w:rsidR="005D7B17" w:rsidRPr="00A54BBD">
        <w:rPr>
          <w:rFonts w:ascii="Arial" w:hAnsi="Arial" w:cs="Arial"/>
        </w:rPr>
        <w:t xml:space="preserve"> them</w:t>
      </w:r>
      <w:r w:rsidR="004E043D" w:rsidRPr="00A54BBD">
        <w:rPr>
          <w:rFonts w:ascii="Arial" w:hAnsi="Arial" w:cs="Arial"/>
        </w:rPr>
        <w:t xml:space="preserve"> </w:t>
      </w:r>
      <w:r w:rsidR="00E5669C" w:rsidRPr="00A54BBD">
        <w:rPr>
          <w:rFonts w:ascii="Arial" w:hAnsi="Arial" w:cs="Arial"/>
        </w:rPr>
        <w:t>(NHS, 2019b). Similarly, m</w:t>
      </w:r>
      <w:r w:rsidR="00AD2C72" w:rsidRPr="00A54BBD">
        <w:rPr>
          <w:rFonts w:ascii="Arial" w:hAnsi="Arial" w:cs="Arial"/>
        </w:rPr>
        <w:t>an</w:t>
      </w:r>
      <w:r w:rsidR="00E5669C" w:rsidRPr="00A54BBD">
        <w:rPr>
          <w:rFonts w:ascii="Arial" w:hAnsi="Arial" w:cs="Arial"/>
        </w:rPr>
        <w:t>y adults</w:t>
      </w:r>
      <w:r w:rsidR="00EB4F8D" w:rsidRPr="00A54BBD">
        <w:rPr>
          <w:rFonts w:ascii="Arial" w:hAnsi="Arial" w:cs="Arial"/>
        </w:rPr>
        <w:t xml:space="preserve"> have difficulties with sensory proces</w:t>
      </w:r>
      <w:r w:rsidR="004E043D" w:rsidRPr="00A54BBD">
        <w:rPr>
          <w:rFonts w:ascii="Arial" w:hAnsi="Arial" w:cs="Arial"/>
        </w:rPr>
        <w:t>sing and emotional</w:t>
      </w:r>
      <w:r w:rsidR="007A216C" w:rsidRPr="00A54BBD">
        <w:rPr>
          <w:rFonts w:ascii="Arial" w:hAnsi="Arial" w:cs="Arial"/>
        </w:rPr>
        <w:t xml:space="preserve"> difficulties</w:t>
      </w:r>
      <w:r w:rsidRPr="00A54BBD">
        <w:rPr>
          <w:rFonts w:ascii="Arial" w:hAnsi="Arial" w:cs="Arial"/>
        </w:rPr>
        <w:t>. Autism spectrum disorder in adults is also neurodevelopment condition effect person behaviour.</w:t>
      </w:r>
      <w:r w:rsidR="00EC21DB" w:rsidRPr="00A54BBD">
        <w:rPr>
          <w:rFonts w:ascii="Arial" w:hAnsi="Arial" w:cs="Arial"/>
        </w:rPr>
        <w:t xml:space="preserve"> </w:t>
      </w:r>
      <w:r w:rsidRPr="00A54BBD">
        <w:rPr>
          <w:rFonts w:ascii="Arial" w:hAnsi="Arial" w:cs="Arial"/>
        </w:rPr>
        <w:t xml:space="preserve">It </w:t>
      </w:r>
      <w:r w:rsidR="004E043D" w:rsidRPr="00A54BBD">
        <w:rPr>
          <w:rFonts w:ascii="Arial" w:hAnsi="Arial" w:cs="Arial"/>
        </w:rPr>
        <w:t>has different ranges from mild to moderate</w:t>
      </w:r>
      <w:r w:rsidRPr="00A54BBD">
        <w:rPr>
          <w:rFonts w:ascii="Arial" w:hAnsi="Arial" w:cs="Arial"/>
        </w:rPr>
        <w:t xml:space="preserve"> features but it can change </w:t>
      </w:r>
      <w:r w:rsidR="00741948" w:rsidRPr="00A54BBD">
        <w:rPr>
          <w:rFonts w:ascii="Arial" w:hAnsi="Arial" w:cs="Arial"/>
        </w:rPr>
        <w:t>over time and circumstances</w:t>
      </w:r>
      <w:r w:rsidR="000225DA" w:rsidRPr="00A54BBD">
        <w:rPr>
          <w:rFonts w:ascii="Arial" w:hAnsi="Arial" w:cs="Arial"/>
        </w:rPr>
        <w:t>.</w:t>
      </w:r>
      <w:r w:rsidR="00076A22">
        <w:rPr>
          <w:rFonts w:ascii="Arial" w:hAnsi="Arial" w:cs="Arial"/>
        </w:rPr>
        <w:t xml:space="preserve"> If one or more symptoms </w:t>
      </w:r>
      <w:r w:rsidR="00EC21DB" w:rsidRPr="00A54BBD">
        <w:rPr>
          <w:rFonts w:ascii="Arial" w:hAnsi="Arial" w:cs="Arial"/>
        </w:rPr>
        <w:t xml:space="preserve">such as communication difficulty, social interaction, relationship, problem with obtain and main education or work and reading difficulty </w:t>
      </w:r>
      <w:r w:rsidR="00076A22">
        <w:rPr>
          <w:rFonts w:ascii="Arial" w:hAnsi="Arial" w:cs="Arial"/>
        </w:rPr>
        <w:t xml:space="preserve">exist, then it </w:t>
      </w:r>
      <w:r w:rsidR="00EC21DB" w:rsidRPr="00A54BBD">
        <w:rPr>
          <w:rFonts w:ascii="Arial" w:hAnsi="Arial" w:cs="Arial"/>
        </w:rPr>
        <w:t xml:space="preserve">would </w:t>
      </w:r>
      <w:r w:rsidR="00076A22">
        <w:rPr>
          <w:rFonts w:ascii="Arial" w:hAnsi="Arial" w:cs="Arial"/>
        </w:rPr>
        <w:t>highlight</w:t>
      </w:r>
      <w:r w:rsidR="00EC21DB" w:rsidRPr="00A54BBD">
        <w:rPr>
          <w:rFonts w:ascii="Arial" w:hAnsi="Arial" w:cs="Arial"/>
        </w:rPr>
        <w:t xml:space="preserve"> the possibility of autism in adults </w:t>
      </w:r>
      <w:r w:rsidR="00A00A47" w:rsidRPr="00A54BBD">
        <w:rPr>
          <w:rFonts w:ascii="Arial" w:hAnsi="Arial" w:cs="Arial"/>
        </w:rPr>
        <w:t>(NICE, 2016)</w:t>
      </w:r>
      <w:r w:rsidR="00741948" w:rsidRPr="00A54BBD">
        <w:rPr>
          <w:rFonts w:ascii="Arial" w:hAnsi="Arial" w:cs="Arial"/>
        </w:rPr>
        <w:t>.</w:t>
      </w:r>
      <w:r w:rsidR="000225DA" w:rsidRPr="00A54BBD">
        <w:rPr>
          <w:rFonts w:ascii="Arial" w:hAnsi="Arial" w:cs="Arial"/>
        </w:rPr>
        <w:t xml:space="preserve"> </w:t>
      </w:r>
    </w:p>
    <w:p w:rsidR="00767672" w:rsidRPr="00A54BBD" w:rsidRDefault="00767672" w:rsidP="0084666D">
      <w:pPr>
        <w:pStyle w:val="Heading1"/>
      </w:pPr>
      <w:bookmarkStart w:id="24" w:name="_Toc68619892"/>
      <w:r w:rsidRPr="00A54BBD">
        <w:t>Treatments</w:t>
      </w:r>
      <w:r w:rsidR="0084666D">
        <w:t>:</w:t>
      </w:r>
      <w:bookmarkEnd w:id="24"/>
    </w:p>
    <w:p w:rsidR="00612008" w:rsidRPr="00A54BBD" w:rsidRDefault="00710DDF" w:rsidP="00A54BBD">
      <w:pPr>
        <w:spacing w:line="360" w:lineRule="auto"/>
        <w:jc w:val="both"/>
        <w:rPr>
          <w:rFonts w:ascii="Arial" w:hAnsi="Arial" w:cs="Arial"/>
        </w:rPr>
      </w:pPr>
      <w:r w:rsidRPr="00A54BBD">
        <w:rPr>
          <w:rFonts w:ascii="Arial" w:hAnsi="Arial" w:cs="Arial"/>
        </w:rPr>
        <w:t xml:space="preserve">Treatment for </w:t>
      </w:r>
      <w:r w:rsidR="00401501" w:rsidRPr="00A54BBD">
        <w:rPr>
          <w:rFonts w:ascii="Arial" w:hAnsi="Arial" w:cs="Arial"/>
        </w:rPr>
        <w:t xml:space="preserve">Autism </w:t>
      </w:r>
      <w:r w:rsidRPr="00A54BBD">
        <w:rPr>
          <w:rFonts w:ascii="Arial" w:hAnsi="Arial" w:cs="Arial"/>
        </w:rPr>
        <w:t xml:space="preserve">should be given as early as possible after diagnosis. If treatment is given </w:t>
      </w:r>
      <w:r w:rsidR="00612008" w:rsidRPr="00A54BBD">
        <w:rPr>
          <w:rFonts w:ascii="Arial" w:hAnsi="Arial" w:cs="Arial"/>
        </w:rPr>
        <w:t>many children and adults can be benefitted and they can live their normal lives.</w:t>
      </w:r>
      <w:r w:rsidR="00521DD2" w:rsidRPr="00A54BBD">
        <w:rPr>
          <w:rFonts w:ascii="Arial" w:hAnsi="Arial" w:cs="Arial"/>
        </w:rPr>
        <w:t xml:space="preserve"> </w:t>
      </w:r>
      <w:r w:rsidR="00FD11FE" w:rsidRPr="00A54BBD">
        <w:rPr>
          <w:rFonts w:ascii="Arial" w:hAnsi="Arial" w:cs="Arial"/>
        </w:rPr>
        <w:t xml:space="preserve">These treatments reduce the impact of deficiencies and improve the functional development to live </w:t>
      </w:r>
      <w:r w:rsidR="00440A49" w:rsidRPr="00A54BBD">
        <w:rPr>
          <w:rFonts w:ascii="Arial" w:hAnsi="Arial" w:cs="Arial"/>
        </w:rPr>
        <w:t>a quality life</w:t>
      </w:r>
      <w:r w:rsidR="00521DD2" w:rsidRPr="00A54BBD">
        <w:rPr>
          <w:rFonts w:ascii="Arial" w:hAnsi="Arial" w:cs="Arial"/>
        </w:rPr>
        <w:t xml:space="preserve">. The most effective treatments are listed below: </w:t>
      </w:r>
    </w:p>
    <w:p w:rsidR="003E4DA6" w:rsidRDefault="00440A49" w:rsidP="003E4DA6">
      <w:pPr>
        <w:pStyle w:val="Heading2"/>
      </w:pPr>
      <w:bookmarkStart w:id="25" w:name="_Toc68619893"/>
      <w:r w:rsidRPr="00A54BBD">
        <w:t>Applied behavioural analysis (ABA):</w:t>
      </w:r>
      <w:bookmarkEnd w:id="25"/>
      <w:r w:rsidRPr="00A54BBD">
        <w:t xml:space="preserve"> </w:t>
      </w:r>
    </w:p>
    <w:p w:rsidR="00440A49" w:rsidRPr="00A54BBD" w:rsidRDefault="00086E80" w:rsidP="00A54BBD">
      <w:pPr>
        <w:spacing w:line="360" w:lineRule="auto"/>
        <w:jc w:val="both"/>
        <w:rPr>
          <w:rFonts w:ascii="Arial" w:hAnsi="Arial" w:cs="Arial"/>
        </w:rPr>
      </w:pPr>
      <w:r w:rsidRPr="00A54BBD">
        <w:rPr>
          <w:rFonts w:ascii="Arial" w:hAnsi="Arial" w:cs="Arial"/>
        </w:rPr>
        <w:t>It works to change behaviours such</w:t>
      </w:r>
      <w:r w:rsidR="00421826" w:rsidRPr="00A54BBD">
        <w:rPr>
          <w:rFonts w:ascii="Arial" w:hAnsi="Arial" w:cs="Arial"/>
        </w:rPr>
        <w:t xml:space="preserve"> as</w:t>
      </w:r>
      <w:r w:rsidR="00076A22">
        <w:rPr>
          <w:rFonts w:ascii="Arial" w:hAnsi="Arial" w:cs="Arial"/>
        </w:rPr>
        <w:t xml:space="preserve"> encouraging</w:t>
      </w:r>
      <w:r w:rsidRPr="00A54BBD">
        <w:rPr>
          <w:rFonts w:ascii="Arial" w:hAnsi="Arial" w:cs="Arial"/>
        </w:rPr>
        <w:t xml:space="preserve"> </w:t>
      </w:r>
      <w:r w:rsidR="00076A22">
        <w:rPr>
          <w:rFonts w:ascii="Arial" w:hAnsi="Arial" w:cs="Arial"/>
        </w:rPr>
        <w:t>positive behaviours and decreasing</w:t>
      </w:r>
      <w:r w:rsidRPr="00A54BBD">
        <w:rPr>
          <w:rFonts w:ascii="Arial" w:hAnsi="Arial" w:cs="Arial"/>
        </w:rPr>
        <w:t xml:space="preserve"> negative beh</w:t>
      </w:r>
      <w:r w:rsidR="00076A22">
        <w:rPr>
          <w:rFonts w:ascii="Arial" w:hAnsi="Arial" w:cs="Arial"/>
        </w:rPr>
        <w:t xml:space="preserve">aviours, it also helps </w:t>
      </w:r>
      <w:r w:rsidR="001064A5">
        <w:rPr>
          <w:rFonts w:ascii="Arial" w:hAnsi="Arial" w:cs="Arial"/>
        </w:rPr>
        <w:t xml:space="preserve">them </w:t>
      </w:r>
      <w:r w:rsidR="00076A22">
        <w:rPr>
          <w:rFonts w:ascii="Arial" w:hAnsi="Arial" w:cs="Arial"/>
        </w:rPr>
        <w:t>to learn</w:t>
      </w:r>
      <w:r w:rsidRPr="00A54BBD">
        <w:rPr>
          <w:rFonts w:ascii="Arial" w:hAnsi="Arial" w:cs="Arial"/>
        </w:rPr>
        <w:t xml:space="preserve"> new skill</w:t>
      </w:r>
      <w:r w:rsidR="00421826" w:rsidRPr="00A54BBD">
        <w:rPr>
          <w:rFonts w:ascii="Arial" w:hAnsi="Arial" w:cs="Arial"/>
        </w:rPr>
        <w:t>s</w:t>
      </w:r>
      <w:r w:rsidRPr="00A54BBD">
        <w:rPr>
          <w:rFonts w:ascii="Arial" w:hAnsi="Arial" w:cs="Arial"/>
        </w:rPr>
        <w:t xml:space="preserve"> of life. Early intervention behaviour therapy is for children aged younger than 5 or </w:t>
      </w:r>
      <w:r w:rsidR="00504283" w:rsidRPr="00A54BBD">
        <w:rPr>
          <w:rFonts w:ascii="Arial" w:hAnsi="Arial" w:cs="Arial"/>
        </w:rPr>
        <w:t>younger than 3. I</w:t>
      </w:r>
      <w:r w:rsidRPr="00A54BBD">
        <w:rPr>
          <w:rFonts w:ascii="Arial" w:hAnsi="Arial" w:cs="Arial"/>
        </w:rPr>
        <w:t xml:space="preserve">t motivates children to learn </w:t>
      </w:r>
      <w:r w:rsidRPr="00A54BBD">
        <w:rPr>
          <w:rFonts w:ascii="Arial" w:hAnsi="Arial" w:cs="Arial"/>
        </w:rPr>
        <w:lastRenderedPageBreak/>
        <w:t>communication skills, focus on their behaviour</w:t>
      </w:r>
      <w:r w:rsidR="004F789A" w:rsidRPr="00A54BBD">
        <w:rPr>
          <w:rFonts w:ascii="Arial" w:hAnsi="Arial" w:cs="Arial"/>
        </w:rPr>
        <w:t xml:space="preserve"> and social skills which can help them to work in many settings with different people</w:t>
      </w:r>
      <w:r w:rsidRPr="00A54BBD">
        <w:rPr>
          <w:rFonts w:ascii="Arial" w:hAnsi="Arial" w:cs="Arial"/>
        </w:rPr>
        <w:t xml:space="preserve"> </w:t>
      </w:r>
      <w:r w:rsidRPr="0084666D">
        <w:rPr>
          <w:rFonts w:ascii="Arial" w:hAnsi="Arial" w:cs="Arial"/>
        </w:rPr>
        <w:t>(</w:t>
      </w:r>
      <w:r w:rsidR="006D0876" w:rsidRPr="0084666D">
        <w:rPr>
          <w:rFonts w:ascii="Arial" w:hAnsi="Arial" w:cs="Arial"/>
        </w:rPr>
        <w:t>Roane et al. 2016</w:t>
      </w:r>
      <w:r w:rsidR="004E043D" w:rsidRPr="0084666D">
        <w:rPr>
          <w:rFonts w:ascii="Arial" w:hAnsi="Arial" w:cs="Arial"/>
        </w:rPr>
        <w:t>; Alli, 2020)</w:t>
      </w:r>
    </w:p>
    <w:p w:rsidR="003E4DA6" w:rsidRDefault="00440A49" w:rsidP="003E4DA6">
      <w:pPr>
        <w:pStyle w:val="Heading2"/>
      </w:pPr>
      <w:bookmarkStart w:id="26" w:name="_Toc68619894"/>
      <w:r w:rsidRPr="00A54BBD">
        <w:t>Occupational therapy</w:t>
      </w:r>
      <w:r w:rsidR="004F789A" w:rsidRPr="00A54BBD">
        <w:t>:</w:t>
      </w:r>
      <w:bookmarkEnd w:id="26"/>
      <w:r w:rsidR="004F789A" w:rsidRPr="00A54BBD">
        <w:t xml:space="preserve"> </w:t>
      </w:r>
    </w:p>
    <w:p w:rsidR="00440A49" w:rsidRPr="00A54BBD" w:rsidRDefault="004F789A" w:rsidP="00A54BBD">
      <w:pPr>
        <w:spacing w:line="360" w:lineRule="auto"/>
        <w:jc w:val="both"/>
        <w:rPr>
          <w:rFonts w:ascii="Arial" w:hAnsi="Arial" w:cs="Arial"/>
        </w:rPr>
      </w:pPr>
      <w:r w:rsidRPr="00A54BBD">
        <w:rPr>
          <w:rFonts w:ascii="Arial" w:hAnsi="Arial" w:cs="Arial"/>
        </w:rPr>
        <w:t>Occupational therapist helps people with learning disabilities, mental health problems and</w:t>
      </w:r>
      <w:r w:rsidR="00901D58" w:rsidRPr="00A54BBD">
        <w:rPr>
          <w:rFonts w:ascii="Arial" w:hAnsi="Arial" w:cs="Arial"/>
        </w:rPr>
        <w:t xml:space="preserve"> motor movements. OT helps to teach autistic children dressin</w:t>
      </w:r>
      <w:r w:rsidR="001064A5">
        <w:rPr>
          <w:rFonts w:ascii="Arial" w:hAnsi="Arial" w:cs="Arial"/>
        </w:rPr>
        <w:t>g up, using cutlery and writing</w:t>
      </w:r>
      <w:r w:rsidR="00901D58" w:rsidRPr="00A54BBD">
        <w:rPr>
          <w:rFonts w:ascii="Arial" w:hAnsi="Arial" w:cs="Arial"/>
        </w:rPr>
        <w:t xml:space="preserve"> </w:t>
      </w:r>
      <w:r w:rsidR="000C4871" w:rsidRPr="00A54BBD">
        <w:rPr>
          <w:rFonts w:ascii="Arial" w:hAnsi="Arial" w:cs="Arial"/>
        </w:rPr>
        <w:t>programs</w:t>
      </w:r>
      <w:r w:rsidR="00901D58" w:rsidRPr="00A54BBD">
        <w:rPr>
          <w:rFonts w:ascii="Arial" w:hAnsi="Arial" w:cs="Arial"/>
        </w:rPr>
        <w:t xml:space="preserve"> are based on individual’s learning </w:t>
      </w:r>
      <w:r w:rsidR="000C4871" w:rsidRPr="00A54BBD">
        <w:rPr>
          <w:rFonts w:ascii="Arial" w:hAnsi="Arial" w:cs="Arial"/>
        </w:rPr>
        <w:t>ability</w:t>
      </w:r>
      <w:r w:rsidR="00901D58" w:rsidRPr="00A54BBD">
        <w:rPr>
          <w:rFonts w:ascii="Arial" w:hAnsi="Arial" w:cs="Arial"/>
        </w:rPr>
        <w:t xml:space="preserve"> and goals (NHS, 2020)</w:t>
      </w:r>
    </w:p>
    <w:p w:rsidR="003E4DA6" w:rsidRDefault="00440A49" w:rsidP="003E4DA6">
      <w:pPr>
        <w:pStyle w:val="Heading2"/>
      </w:pPr>
      <w:bookmarkStart w:id="27" w:name="_Toc68619895"/>
      <w:r w:rsidRPr="00A54BBD">
        <w:t>Physical therapy</w:t>
      </w:r>
      <w:r w:rsidR="00901D58" w:rsidRPr="00A54BBD">
        <w:t>:</w:t>
      </w:r>
      <w:bookmarkEnd w:id="27"/>
      <w:r w:rsidR="00901D58" w:rsidRPr="00A54BBD">
        <w:t xml:space="preserve"> </w:t>
      </w:r>
    </w:p>
    <w:p w:rsidR="00401501" w:rsidRPr="00A54BBD" w:rsidRDefault="003E4DA6" w:rsidP="00A54BBD">
      <w:pPr>
        <w:spacing w:line="360" w:lineRule="auto"/>
        <w:jc w:val="both"/>
        <w:rPr>
          <w:rFonts w:ascii="Arial" w:hAnsi="Arial" w:cs="Arial"/>
        </w:rPr>
      </w:pPr>
      <w:r>
        <w:rPr>
          <w:rFonts w:ascii="Arial" w:hAnsi="Arial" w:cs="Arial"/>
        </w:rPr>
        <w:t>C</w:t>
      </w:r>
      <w:r w:rsidR="002E6A4D" w:rsidRPr="00A54BBD">
        <w:rPr>
          <w:rFonts w:ascii="Arial" w:hAnsi="Arial" w:cs="Arial"/>
        </w:rPr>
        <w:t xml:space="preserve">hildren and adults with ASDs are less likely to take part in various physical activities. Poor motor skills, imbalance physical movements make life hard. Physical therapist work with ASD to improve their motor skills such as walking, running, and playing. ASD children and adults often become obese, PT is very effective to take part in activities to reduce the limitation of their body movements </w:t>
      </w:r>
      <w:r w:rsidR="002E6A4D" w:rsidRPr="0084666D">
        <w:rPr>
          <w:rFonts w:ascii="Arial" w:hAnsi="Arial" w:cs="Arial"/>
        </w:rPr>
        <w:t>(Srinivasan et al. 2014).</w:t>
      </w:r>
    </w:p>
    <w:p w:rsidR="003E4DA6" w:rsidRDefault="009E3C1B" w:rsidP="003E4DA6">
      <w:pPr>
        <w:pStyle w:val="Heading2"/>
      </w:pPr>
      <w:bookmarkStart w:id="28" w:name="_Toc68619896"/>
      <w:r w:rsidRPr="00A54BBD">
        <w:t>Speech therapy:</w:t>
      </w:r>
      <w:bookmarkEnd w:id="28"/>
      <w:r w:rsidRPr="00A54BBD">
        <w:t xml:space="preserve"> </w:t>
      </w:r>
    </w:p>
    <w:p w:rsidR="009E3C1B" w:rsidRPr="00A54BBD" w:rsidRDefault="003E4DA6" w:rsidP="00A54BBD">
      <w:pPr>
        <w:spacing w:line="360" w:lineRule="auto"/>
        <w:jc w:val="both"/>
        <w:rPr>
          <w:rFonts w:ascii="Arial" w:hAnsi="Arial" w:cs="Arial"/>
        </w:rPr>
      </w:pPr>
      <w:r>
        <w:rPr>
          <w:rFonts w:ascii="Arial" w:hAnsi="Arial" w:cs="Arial"/>
        </w:rPr>
        <w:t>A</w:t>
      </w:r>
      <w:r w:rsidR="00521DD2" w:rsidRPr="00A54BBD">
        <w:rPr>
          <w:rFonts w:ascii="Arial" w:hAnsi="Arial" w:cs="Arial"/>
        </w:rPr>
        <w:t xml:space="preserve">utistic people have difficulties with communication, speech therapy is very effective. Speech therapy helps </w:t>
      </w:r>
      <w:r w:rsidR="001064A5">
        <w:rPr>
          <w:rFonts w:ascii="Arial" w:hAnsi="Arial" w:cs="Arial"/>
        </w:rPr>
        <w:t xml:space="preserve">the </w:t>
      </w:r>
      <w:r w:rsidR="00521DD2" w:rsidRPr="00A54BBD">
        <w:rPr>
          <w:rFonts w:ascii="Arial" w:hAnsi="Arial" w:cs="Arial"/>
        </w:rPr>
        <w:t xml:space="preserve">person to express </w:t>
      </w:r>
      <w:r w:rsidR="00405B7B" w:rsidRPr="00A54BBD">
        <w:rPr>
          <w:rFonts w:ascii="Arial" w:hAnsi="Arial" w:cs="Arial"/>
        </w:rPr>
        <w:t xml:space="preserve">his/her feelings. Some people cannot communicate verbally, they learn sign language, gesture use and art communication programs to improve their communication skills </w:t>
      </w:r>
      <w:r w:rsidR="00405B7B" w:rsidRPr="0084666D">
        <w:rPr>
          <w:rFonts w:ascii="Arial" w:hAnsi="Arial" w:cs="Arial"/>
        </w:rPr>
        <w:t>(</w:t>
      </w:r>
      <w:r w:rsidR="00CA5EF3" w:rsidRPr="0084666D">
        <w:rPr>
          <w:rFonts w:ascii="Arial" w:hAnsi="Arial" w:cs="Arial"/>
        </w:rPr>
        <w:t>Brennan, 2020</w:t>
      </w:r>
      <w:r w:rsidR="00405B7B" w:rsidRPr="0084666D">
        <w:rPr>
          <w:rFonts w:ascii="Arial" w:hAnsi="Arial" w:cs="Arial"/>
        </w:rPr>
        <w:t>).</w:t>
      </w:r>
    </w:p>
    <w:p w:rsidR="003E4DA6" w:rsidRDefault="00440A49" w:rsidP="003E4DA6">
      <w:pPr>
        <w:pStyle w:val="Heading2"/>
      </w:pPr>
      <w:bookmarkStart w:id="29" w:name="_Toc68619897"/>
      <w:r w:rsidRPr="00A54BBD">
        <w:t>Medication</w:t>
      </w:r>
      <w:r w:rsidR="0084666D">
        <w:t>s</w:t>
      </w:r>
      <w:r w:rsidR="003E4DA6">
        <w:t>:</w:t>
      </w:r>
      <w:bookmarkEnd w:id="29"/>
      <w:r w:rsidR="003E4DA6">
        <w:t xml:space="preserve"> </w:t>
      </w:r>
    </w:p>
    <w:p w:rsidR="00440A49" w:rsidRPr="00A54BBD" w:rsidRDefault="003E4DA6" w:rsidP="00A54BBD">
      <w:pPr>
        <w:spacing w:line="360" w:lineRule="auto"/>
        <w:jc w:val="both"/>
        <w:rPr>
          <w:rFonts w:ascii="Arial" w:hAnsi="Arial" w:cs="Arial"/>
        </w:rPr>
      </w:pPr>
      <w:r>
        <w:rPr>
          <w:rFonts w:ascii="Arial" w:hAnsi="Arial" w:cs="Arial"/>
        </w:rPr>
        <w:t>R</w:t>
      </w:r>
      <w:r w:rsidR="00A35801" w:rsidRPr="00A54BBD">
        <w:rPr>
          <w:rFonts w:ascii="Arial" w:hAnsi="Arial" w:cs="Arial"/>
        </w:rPr>
        <w:t xml:space="preserve">ecent studies show </w:t>
      </w:r>
      <w:r w:rsidR="009E3C1B" w:rsidRPr="00A54BBD">
        <w:rPr>
          <w:rFonts w:ascii="Arial" w:hAnsi="Arial" w:cs="Arial"/>
        </w:rPr>
        <w:t>that the</w:t>
      </w:r>
      <w:r w:rsidR="00A35801" w:rsidRPr="00A54BBD">
        <w:rPr>
          <w:rFonts w:ascii="Arial" w:hAnsi="Arial" w:cs="Arial"/>
        </w:rPr>
        <w:t xml:space="preserve"> treat</w:t>
      </w:r>
      <w:r w:rsidR="009E3C1B" w:rsidRPr="00A54BBD">
        <w:rPr>
          <w:rFonts w:ascii="Arial" w:hAnsi="Arial" w:cs="Arial"/>
        </w:rPr>
        <w:t>ment for</w:t>
      </w:r>
      <w:r w:rsidR="00A35801" w:rsidRPr="00A54BBD">
        <w:rPr>
          <w:rFonts w:ascii="Arial" w:hAnsi="Arial" w:cs="Arial"/>
        </w:rPr>
        <w:t xml:space="preserve"> autism with pharmacological medication can reduce some behavioural symptoms such as aggression, irritability and self-harm behaviour.</w:t>
      </w:r>
      <w:r w:rsidR="009E3C1B" w:rsidRPr="00A54BBD">
        <w:rPr>
          <w:rFonts w:ascii="Arial" w:hAnsi="Arial" w:cs="Arial"/>
        </w:rPr>
        <w:t xml:space="preserve"> There are many medications such as neurotransmitter reuptake inhibitors (fluoxetine), tricyclic antidepressants (imipramine) etc. </w:t>
      </w:r>
      <w:r w:rsidR="00A35801" w:rsidRPr="00A54BBD">
        <w:rPr>
          <w:rFonts w:ascii="Arial" w:hAnsi="Arial" w:cs="Arial"/>
        </w:rPr>
        <w:t xml:space="preserve">However, </w:t>
      </w:r>
      <w:r w:rsidR="009E3C1B" w:rsidRPr="00A54BBD">
        <w:rPr>
          <w:rFonts w:ascii="Arial" w:hAnsi="Arial" w:cs="Arial"/>
        </w:rPr>
        <w:t>these drugs can reduce the symptoms but more action needed to lessen the prevalence in future (Kumar et al. 2012).</w:t>
      </w:r>
    </w:p>
    <w:p w:rsidR="00767672" w:rsidRPr="00A54BBD" w:rsidRDefault="00767672" w:rsidP="0084666D">
      <w:pPr>
        <w:pStyle w:val="Heading1"/>
      </w:pPr>
      <w:bookmarkStart w:id="30" w:name="_Toc68619898"/>
      <w:r w:rsidRPr="00A54BBD">
        <w:t>Rehabilitation</w:t>
      </w:r>
      <w:bookmarkEnd w:id="30"/>
    </w:p>
    <w:p w:rsidR="003A2B72" w:rsidRPr="00A54BBD" w:rsidRDefault="00792C85" w:rsidP="00A54BBD">
      <w:pPr>
        <w:spacing w:line="360" w:lineRule="auto"/>
        <w:jc w:val="both"/>
        <w:rPr>
          <w:rFonts w:ascii="Arial" w:hAnsi="Arial" w:cs="Arial"/>
        </w:rPr>
      </w:pPr>
      <w:r w:rsidRPr="00A54BBD">
        <w:rPr>
          <w:rFonts w:ascii="Arial" w:hAnsi="Arial" w:cs="Arial"/>
        </w:rPr>
        <w:t xml:space="preserve">To measure the level of treatment in </w:t>
      </w:r>
      <w:r w:rsidR="003A2B72" w:rsidRPr="00A54BBD">
        <w:rPr>
          <w:rFonts w:ascii="Arial" w:hAnsi="Arial" w:cs="Arial"/>
        </w:rPr>
        <w:t>Children and adu</w:t>
      </w:r>
      <w:r w:rsidR="00F01766" w:rsidRPr="00A54BBD">
        <w:rPr>
          <w:rFonts w:ascii="Arial" w:hAnsi="Arial" w:cs="Arial"/>
        </w:rPr>
        <w:t>l</w:t>
      </w:r>
      <w:r w:rsidR="003A2B72" w:rsidRPr="00A54BBD">
        <w:rPr>
          <w:rFonts w:ascii="Arial" w:hAnsi="Arial" w:cs="Arial"/>
        </w:rPr>
        <w:t>ts with ASD</w:t>
      </w:r>
      <w:r w:rsidR="00771B63" w:rsidRPr="00A54BBD">
        <w:rPr>
          <w:rFonts w:ascii="Arial" w:hAnsi="Arial" w:cs="Arial"/>
        </w:rPr>
        <w:t>, clinicians</w:t>
      </w:r>
      <w:r w:rsidR="00B97C7A" w:rsidRPr="00A54BBD">
        <w:rPr>
          <w:rFonts w:ascii="Arial" w:hAnsi="Arial" w:cs="Arial"/>
        </w:rPr>
        <w:t xml:space="preserve"> use screening tools and diagnostic procedure. Current screening tools for ASD is </w:t>
      </w:r>
      <w:r w:rsidR="00C129F5" w:rsidRPr="00A54BBD">
        <w:rPr>
          <w:rFonts w:ascii="Arial" w:hAnsi="Arial" w:cs="Arial"/>
        </w:rPr>
        <w:t>asking parent</w:t>
      </w:r>
      <w:r w:rsidR="006D0876" w:rsidRPr="00A54BBD">
        <w:rPr>
          <w:rFonts w:ascii="Arial" w:hAnsi="Arial" w:cs="Arial"/>
        </w:rPr>
        <w:t>s and carers to complete the questionnaire to analyse that the therapies and medi</w:t>
      </w:r>
      <w:r w:rsidR="00DB1206" w:rsidRPr="00A54BBD">
        <w:rPr>
          <w:rFonts w:ascii="Arial" w:hAnsi="Arial" w:cs="Arial"/>
        </w:rPr>
        <w:t>cation are working accordingly</w:t>
      </w:r>
      <w:r w:rsidR="00A67879">
        <w:rPr>
          <w:rFonts w:ascii="Arial" w:hAnsi="Arial" w:cs="Arial"/>
        </w:rPr>
        <w:t>. Autism diagnostic observation schedule</w:t>
      </w:r>
      <w:r w:rsidR="00322647">
        <w:rPr>
          <w:rFonts w:ascii="Arial" w:hAnsi="Arial" w:cs="Arial"/>
        </w:rPr>
        <w:t xml:space="preserve"> (ADOS) </w:t>
      </w:r>
      <w:r w:rsidR="00A5448D">
        <w:rPr>
          <w:rFonts w:ascii="Arial" w:hAnsi="Arial" w:cs="Arial"/>
        </w:rPr>
        <w:t xml:space="preserve">assess that child socialising with others, playing in groups </w:t>
      </w:r>
      <w:r w:rsidR="008E5D9E">
        <w:rPr>
          <w:rFonts w:ascii="Arial" w:hAnsi="Arial" w:cs="Arial"/>
        </w:rPr>
        <w:t xml:space="preserve">and evaluate the outcomes of treatments given to child </w:t>
      </w:r>
      <w:r w:rsidR="00F01766" w:rsidRPr="00A54BBD">
        <w:rPr>
          <w:rFonts w:ascii="Arial" w:hAnsi="Arial" w:cs="Arial"/>
        </w:rPr>
        <w:t>(Child Autism UK, 2021</w:t>
      </w:r>
      <w:r w:rsidR="008E5D9E">
        <w:rPr>
          <w:rFonts w:ascii="Arial" w:hAnsi="Arial" w:cs="Arial"/>
        </w:rPr>
        <w:t>; Gotham et al. 2006</w:t>
      </w:r>
      <w:r w:rsidR="00F01766" w:rsidRPr="00A54BBD">
        <w:rPr>
          <w:rFonts w:ascii="Arial" w:hAnsi="Arial" w:cs="Arial"/>
        </w:rPr>
        <w:t>)</w:t>
      </w:r>
      <w:r w:rsidR="00DB1206" w:rsidRPr="00A54BBD">
        <w:rPr>
          <w:rFonts w:ascii="Arial" w:hAnsi="Arial" w:cs="Arial"/>
        </w:rPr>
        <w:t xml:space="preserve">. </w:t>
      </w:r>
      <w:r w:rsidR="00376B4A" w:rsidRPr="00A54BBD">
        <w:rPr>
          <w:rFonts w:ascii="Arial" w:hAnsi="Arial" w:cs="Arial"/>
        </w:rPr>
        <w:t xml:space="preserve">Many outcome measures are based on parents or teachers reports for example, if child behaviour is improving in school but parents report difficulties at home. </w:t>
      </w:r>
      <w:r w:rsidR="00D357C1" w:rsidRPr="00A54BBD">
        <w:rPr>
          <w:rFonts w:ascii="Arial" w:hAnsi="Arial" w:cs="Arial"/>
        </w:rPr>
        <w:t xml:space="preserve">These outcome measures </w:t>
      </w:r>
      <w:r w:rsidR="00650033">
        <w:rPr>
          <w:rFonts w:ascii="Arial" w:hAnsi="Arial" w:cs="Arial"/>
        </w:rPr>
        <w:t>are extended from 6 months to 1 year</w:t>
      </w:r>
      <w:r w:rsidR="003120EC">
        <w:rPr>
          <w:rFonts w:ascii="Arial" w:hAnsi="Arial" w:cs="Arial"/>
        </w:rPr>
        <w:t xml:space="preserve"> </w:t>
      </w:r>
      <w:r w:rsidR="00D357C1" w:rsidRPr="00A54BBD">
        <w:rPr>
          <w:rFonts w:ascii="Arial" w:hAnsi="Arial" w:cs="Arial"/>
        </w:rPr>
        <w:t>(NICE, 2013</w:t>
      </w:r>
      <w:r w:rsidR="00650033">
        <w:rPr>
          <w:rFonts w:ascii="Arial" w:hAnsi="Arial" w:cs="Arial"/>
        </w:rPr>
        <w:t>,</w:t>
      </w:r>
      <w:r w:rsidR="00450DE2">
        <w:rPr>
          <w:rFonts w:ascii="Arial" w:hAnsi="Arial" w:cs="Arial"/>
        </w:rPr>
        <w:t xml:space="preserve"> </w:t>
      </w:r>
      <w:r w:rsidR="00650033">
        <w:rPr>
          <w:rFonts w:ascii="Arial" w:hAnsi="Arial" w:cs="Arial"/>
        </w:rPr>
        <w:t>p.30</w:t>
      </w:r>
      <w:r w:rsidR="00D357C1" w:rsidRPr="00A54BBD">
        <w:rPr>
          <w:rFonts w:ascii="Arial" w:hAnsi="Arial" w:cs="Arial"/>
        </w:rPr>
        <w:t>)</w:t>
      </w:r>
      <w:r w:rsidR="00650033">
        <w:rPr>
          <w:rFonts w:ascii="Arial" w:hAnsi="Arial" w:cs="Arial"/>
        </w:rPr>
        <w:t>.</w:t>
      </w:r>
    </w:p>
    <w:p w:rsidR="00767672" w:rsidRPr="00A54BBD" w:rsidRDefault="00BC407C" w:rsidP="0084666D">
      <w:pPr>
        <w:pStyle w:val="Heading1"/>
      </w:pPr>
      <w:bookmarkStart w:id="31" w:name="_Toc68619899"/>
      <w:r w:rsidRPr="00A54BBD">
        <w:lastRenderedPageBreak/>
        <w:t>Recommendations</w:t>
      </w:r>
      <w:r w:rsidR="00830774" w:rsidRPr="00A54BBD">
        <w:t>:</w:t>
      </w:r>
      <w:bookmarkEnd w:id="31"/>
      <w:r w:rsidR="00830774" w:rsidRPr="00A54BBD">
        <w:t xml:space="preserve"> </w:t>
      </w:r>
    </w:p>
    <w:p w:rsidR="009D197B" w:rsidRPr="00A54BBD" w:rsidRDefault="009D197B" w:rsidP="00A54BBD">
      <w:pPr>
        <w:spacing w:line="360" w:lineRule="auto"/>
        <w:jc w:val="both"/>
        <w:rPr>
          <w:rFonts w:ascii="Arial" w:hAnsi="Arial" w:cs="Arial"/>
        </w:rPr>
      </w:pPr>
      <w:r w:rsidRPr="00A54BBD">
        <w:rPr>
          <w:rFonts w:ascii="Arial" w:hAnsi="Arial" w:cs="Arial"/>
        </w:rPr>
        <w:t xml:space="preserve">All staff working with autistic people should work in </w:t>
      </w:r>
      <w:r w:rsidR="00EA76E5" w:rsidRPr="00A54BBD">
        <w:rPr>
          <w:rFonts w:ascii="Arial" w:hAnsi="Arial" w:cs="Arial"/>
        </w:rPr>
        <w:t>partnership</w:t>
      </w:r>
      <w:r w:rsidRPr="00A54BBD">
        <w:rPr>
          <w:rFonts w:ascii="Arial" w:hAnsi="Arial" w:cs="Arial"/>
        </w:rPr>
        <w:t xml:space="preserve"> with their families, carers and partners.</w:t>
      </w:r>
    </w:p>
    <w:p w:rsidR="00EA76E5" w:rsidRPr="00A54BBD" w:rsidRDefault="00792C85" w:rsidP="00A54BBD">
      <w:pPr>
        <w:spacing w:line="360" w:lineRule="auto"/>
        <w:jc w:val="both"/>
        <w:rPr>
          <w:rFonts w:ascii="Arial" w:hAnsi="Arial" w:cs="Arial"/>
        </w:rPr>
      </w:pPr>
      <w:r w:rsidRPr="00A54BBD">
        <w:rPr>
          <w:rFonts w:ascii="Arial" w:hAnsi="Arial" w:cs="Arial"/>
        </w:rPr>
        <w:t xml:space="preserve">Parents </w:t>
      </w:r>
      <w:r w:rsidR="00EA76E5" w:rsidRPr="00A54BBD">
        <w:rPr>
          <w:rFonts w:ascii="Arial" w:hAnsi="Arial" w:cs="Arial"/>
        </w:rPr>
        <w:t xml:space="preserve">who care </w:t>
      </w:r>
      <w:r w:rsidR="001064A5">
        <w:rPr>
          <w:rFonts w:ascii="Arial" w:hAnsi="Arial" w:cs="Arial"/>
        </w:rPr>
        <w:t xml:space="preserve">for </w:t>
      </w:r>
      <w:r w:rsidR="00EA76E5" w:rsidRPr="00A54BBD">
        <w:rPr>
          <w:rFonts w:ascii="Arial" w:hAnsi="Arial" w:cs="Arial"/>
        </w:rPr>
        <w:t>a child with autism or</w:t>
      </w:r>
      <w:r w:rsidRPr="00A54BBD">
        <w:rPr>
          <w:rFonts w:ascii="Arial" w:hAnsi="Arial" w:cs="Arial"/>
        </w:rPr>
        <w:t xml:space="preserve"> carer looking after an</w:t>
      </w:r>
      <w:r w:rsidR="00EA76E5" w:rsidRPr="00A54BBD">
        <w:rPr>
          <w:rFonts w:ascii="Arial" w:hAnsi="Arial" w:cs="Arial"/>
        </w:rPr>
        <w:t xml:space="preserve"> adult should get support from servi</w:t>
      </w:r>
      <w:r w:rsidR="00BC407C" w:rsidRPr="00A54BBD">
        <w:rPr>
          <w:rFonts w:ascii="Arial" w:hAnsi="Arial" w:cs="Arial"/>
        </w:rPr>
        <w:t>ces such as parenting training, childcare support and groups therapies.</w:t>
      </w:r>
    </w:p>
    <w:p w:rsidR="009D3ACA" w:rsidRPr="00A54BBD" w:rsidRDefault="00B93F54" w:rsidP="00A54BBD">
      <w:pPr>
        <w:spacing w:line="360" w:lineRule="auto"/>
        <w:jc w:val="both"/>
        <w:rPr>
          <w:rFonts w:ascii="Arial" w:hAnsi="Arial" w:cs="Arial"/>
        </w:rPr>
      </w:pPr>
      <w:r w:rsidRPr="00A54BBD">
        <w:rPr>
          <w:rFonts w:ascii="Arial" w:hAnsi="Arial" w:cs="Arial"/>
        </w:rPr>
        <w:t xml:space="preserve">If the autistic person wants family involvement, encourage and support the patient and family </w:t>
      </w:r>
      <w:r w:rsidR="00271D9F" w:rsidRPr="00A54BBD">
        <w:rPr>
          <w:rFonts w:ascii="Arial" w:hAnsi="Arial" w:cs="Arial"/>
        </w:rPr>
        <w:t>to understand their care plan (NICE, 2020</w:t>
      </w:r>
      <w:r w:rsidR="00771B63" w:rsidRPr="00A54BBD">
        <w:rPr>
          <w:rFonts w:ascii="Arial" w:hAnsi="Arial" w:cs="Arial"/>
        </w:rPr>
        <w:t>, p. 355</w:t>
      </w:r>
      <w:r w:rsidR="00271D9F" w:rsidRPr="00A54BBD">
        <w:rPr>
          <w:rFonts w:ascii="Arial" w:hAnsi="Arial" w:cs="Arial"/>
        </w:rPr>
        <w:t>).</w:t>
      </w:r>
    </w:p>
    <w:p w:rsidR="00351B93" w:rsidRDefault="007A7C46" w:rsidP="00351B93">
      <w:pPr>
        <w:pStyle w:val="Heading1"/>
      </w:pPr>
      <w:bookmarkStart w:id="32" w:name="_Toc68619900"/>
      <w:r w:rsidRPr="00A54BBD">
        <w:t>Conclusion:</w:t>
      </w:r>
      <w:bookmarkEnd w:id="32"/>
      <w:r w:rsidRPr="00A54BBD">
        <w:t xml:space="preserve"> </w:t>
      </w:r>
    </w:p>
    <w:p w:rsidR="00CD2D0A" w:rsidRPr="00351B93" w:rsidRDefault="00271D9F" w:rsidP="00351B93">
      <w:pPr>
        <w:pStyle w:val="NoSpacing"/>
        <w:spacing w:line="360" w:lineRule="auto"/>
        <w:jc w:val="both"/>
        <w:rPr>
          <w:rFonts w:ascii="Arial" w:hAnsi="Arial" w:cs="Arial"/>
        </w:rPr>
      </w:pPr>
      <w:r w:rsidRPr="00351B93">
        <w:rPr>
          <w:rFonts w:ascii="Arial" w:hAnsi="Arial" w:cs="Arial"/>
        </w:rPr>
        <w:t xml:space="preserve">In this report </w:t>
      </w:r>
      <w:r w:rsidR="00BC407C" w:rsidRPr="00351B93">
        <w:rPr>
          <w:rFonts w:ascii="Arial" w:hAnsi="Arial" w:cs="Arial"/>
        </w:rPr>
        <w:t xml:space="preserve">students have touched the severity of these disorders according to ICD-10. It is considered that these disorders have greater impact on person’s daily life and their families. More research and programmes </w:t>
      </w:r>
      <w:r w:rsidR="001064A5">
        <w:rPr>
          <w:rFonts w:ascii="Arial" w:hAnsi="Arial" w:cs="Arial"/>
        </w:rPr>
        <w:t xml:space="preserve">are </w:t>
      </w:r>
      <w:r w:rsidR="00BC407C" w:rsidRPr="00351B93">
        <w:rPr>
          <w:rFonts w:ascii="Arial" w:hAnsi="Arial" w:cs="Arial"/>
        </w:rPr>
        <w:t>needed to reduce t</w:t>
      </w:r>
      <w:r w:rsidR="001064A5">
        <w:rPr>
          <w:rFonts w:ascii="Arial" w:hAnsi="Arial" w:cs="Arial"/>
        </w:rPr>
        <w:t>hese disorders and awareness</w:t>
      </w:r>
      <w:r w:rsidR="00BC407C" w:rsidRPr="00351B93">
        <w:rPr>
          <w:rFonts w:ascii="Arial" w:hAnsi="Arial" w:cs="Arial"/>
        </w:rPr>
        <w:t xml:space="preserve"> </w:t>
      </w:r>
      <w:r w:rsidR="001064A5">
        <w:rPr>
          <w:rFonts w:ascii="Arial" w:hAnsi="Arial" w:cs="Arial"/>
        </w:rPr>
        <w:t xml:space="preserve">on how </w:t>
      </w:r>
      <w:r w:rsidR="00BC407C" w:rsidRPr="00351B93">
        <w:rPr>
          <w:rFonts w:ascii="Arial" w:hAnsi="Arial" w:cs="Arial"/>
        </w:rPr>
        <w:t>to cope with these mental health problems.</w:t>
      </w:r>
      <w:r w:rsidR="001064A5">
        <w:rPr>
          <w:rFonts w:ascii="Arial" w:hAnsi="Arial" w:cs="Arial"/>
        </w:rPr>
        <w:t xml:space="preserve"> </w:t>
      </w:r>
      <w:r w:rsidR="00CE3D13">
        <w:rPr>
          <w:rFonts w:ascii="Arial" w:hAnsi="Arial" w:cs="Arial"/>
        </w:rPr>
        <w:t>Once these become available, it will increase awareness on these matters so confidence will increase within people and it will be a less of a shock to see someone who suffers from these disorders.</w:t>
      </w:r>
    </w:p>
    <w:p w:rsidR="00CD2D0A" w:rsidRDefault="00CD2D0A" w:rsidP="00A54BBD">
      <w:pPr>
        <w:spacing w:line="360" w:lineRule="auto"/>
        <w:jc w:val="both"/>
        <w:rPr>
          <w:rFonts w:ascii="Arial" w:hAnsi="Arial" w:cs="Arial"/>
        </w:rPr>
      </w:pPr>
    </w:p>
    <w:p w:rsidR="00FD298A" w:rsidRDefault="00FD298A" w:rsidP="00A54BBD">
      <w:pPr>
        <w:spacing w:line="360" w:lineRule="auto"/>
        <w:jc w:val="both"/>
        <w:rPr>
          <w:rFonts w:ascii="Arial" w:hAnsi="Arial" w:cs="Arial"/>
        </w:rPr>
      </w:pPr>
    </w:p>
    <w:p w:rsidR="00FD298A" w:rsidRDefault="00FD298A" w:rsidP="00A54BBD">
      <w:pPr>
        <w:spacing w:line="360" w:lineRule="auto"/>
        <w:jc w:val="both"/>
        <w:rPr>
          <w:rFonts w:ascii="Arial" w:hAnsi="Arial" w:cs="Arial"/>
        </w:rPr>
      </w:pPr>
    </w:p>
    <w:p w:rsidR="00FD298A" w:rsidRPr="00351B93" w:rsidRDefault="00FD298A" w:rsidP="00A54BBD">
      <w:pPr>
        <w:spacing w:line="360" w:lineRule="auto"/>
        <w:jc w:val="both"/>
        <w:rPr>
          <w:rFonts w:ascii="Arial" w:hAnsi="Arial" w:cs="Arial"/>
        </w:rPr>
      </w:pPr>
    </w:p>
    <w:p w:rsidR="001E79F5" w:rsidRPr="00A54BBD" w:rsidRDefault="001E79F5" w:rsidP="00351B93">
      <w:pPr>
        <w:pStyle w:val="Heading1"/>
      </w:pPr>
      <w:bookmarkStart w:id="33" w:name="_Toc68619901"/>
      <w:r w:rsidRPr="00A54BBD">
        <w:t>References:</w:t>
      </w:r>
      <w:bookmarkEnd w:id="33"/>
      <w:r w:rsidRPr="00A54BBD">
        <w:t xml:space="preserve"> </w:t>
      </w:r>
    </w:p>
    <w:p w:rsidR="004905FD" w:rsidRPr="00A54BBD" w:rsidRDefault="004905FD" w:rsidP="00A54BBD">
      <w:pPr>
        <w:spacing w:line="360" w:lineRule="auto"/>
        <w:jc w:val="both"/>
        <w:rPr>
          <w:rFonts w:ascii="Arial" w:hAnsi="Arial" w:cs="Arial"/>
        </w:rPr>
      </w:pPr>
    </w:p>
    <w:p w:rsidR="004905FD" w:rsidRPr="00A54BBD" w:rsidRDefault="004905FD" w:rsidP="00A54BBD">
      <w:pPr>
        <w:spacing w:line="360" w:lineRule="auto"/>
        <w:jc w:val="both"/>
        <w:rPr>
          <w:rFonts w:ascii="Arial" w:hAnsi="Arial" w:cs="Arial"/>
        </w:rPr>
      </w:pPr>
      <w:r w:rsidRPr="00A54BBD">
        <w:rPr>
          <w:rFonts w:ascii="Arial" w:hAnsi="Arial" w:cs="Arial"/>
        </w:rPr>
        <w:t xml:space="preserve">Abel, K.M., Drake, R. and Goldstein, J.M. (2010) ‘Sex differences in schizophrenia’. </w:t>
      </w:r>
      <w:r w:rsidRPr="00A54BBD">
        <w:rPr>
          <w:rFonts w:ascii="Arial" w:hAnsi="Arial" w:cs="Arial"/>
          <w:i/>
        </w:rPr>
        <w:t>International Review of Psychiatric,</w:t>
      </w:r>
      <w:r w:rsidRPr="00A54BBD">
        <w:rPr>
          <w:rFonts w:ascii="Arial" w:hAnsi="Arial" w:cs="Arial"/>
        </w:rPr>
        <w:t xml:space="preserve"> 22(5), pp. 417-428. </w:t>
      </w:r>
    </w:p>
    <w:p w:rsidR="004905FD" w:rsidRPr="00A54BBD" w:rsidRDefault="004905FD" w:rsidP="00A54BBD">
      <w:pPr>
        <w:spacing w:line="360" w:lineRule="auto"/>
        <w:jc w:val="both"/>
        <w:rPr>
          <w:rFonts w:ascii="Arial" w:hAnsi="Arial" w:cs="Arial"/>
        </w:rPr>
      </w:pPr>
      <w:r w:rsidRPr="00A54BBD">
        <w:rPr>
          <w:rFonts w:ascii="Arial" w:hAnsi="Arial" w:cs="Arial"/>
        </w:rPr>
        <w:t xml:space="preserve">Alli, R.A. (2020) </w:t>
      </w:r>
      <w:r w:rsidRPr="00A54BBD">
        <w:rPr>
          <w:rFonts w:ascii="Arial" w:hAnsi="Arial" w:cs="Arial"/>
          <w:i/>
        </w:rPr>
        <w:t>‘Therapies for Autism Spectrum Disorder’</w:t>
      </w:r>
      <w:r w:rsidRPr="00A54BBD">
        <w:rPr>
          <w:rFonts w:ascii="Arial" w:hAnsi="Arial" w:cs="Arial"/>
        </w:rPr>
        <w:t xml:space="preserve">. [online]. Available at: </w:t>
      </w:r>
      <w:hyperlink r:id="rId6" w:history="1">
        <w:r w:rsidRPr="00A54BBD">
          <w:rPr>
            <w:rStyle w:val="Hyperlink"/>
            <w:rFonts w:ascii="Arial" w:hAnsi="Arial" w:cs="Arial"/>
          </w:rPr>
          <w:t>https://www.webmd.com/brain/autism/understanding-autism-treatment</w:t>
        </w:r>
      </w:hyperlink>
      <w:r w:rsidRPr="00A54BBD">
        <w:rPr>
          <w:rFonts w:ascii="Arial" w:hAnsi="Arial" w:cs="Arial"/>
        </w:rPr>
        <w:t xml:space="preserve"> (Accessed: 04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Baldwin, D.S., Anderson, I.M., Nutt, D.J., Allgulander, C., Bandelow, B., Boer, J.A.D., Christmas, D.M., Davies, S., Fineberg, N. et al. (2014) ‘Evidence-based pharmacological treatment of anxiety disorders, post-traumatic stress disorder and obsessive-compulsive disorder: A revision of the 2005 guidelines from the British Association for Psychopharmacology’. </w:t>
      </w:r>
      <w:r w:rsidRPr="00A54BBD">
        <w:rPr>
          <w:rFonts w:ascii="Arial" w:hAnsi="Arial" w:cs="Arial"/>
          <w:i/>
        </w:rPr>
        <w:t xml:space="preserve">Journal of Psychopharmacology, </w:t>
      </w:r>
      <w:hyperlink r:id="rId7" w:history="1">
        <w:r w:rsidRPr="00A54BBD">
          <w:rPr>
            <w:rStyle w:val="Hyperlink"/>
            <w:rFonts w:ascii="Arial" w:hAnsi="Arial" w:cs="Arial"/>
          </w:rPr>
          <w:t>https://doi.org/10.1177/0269881114525674</w:t>
        </w:r>
      </w:hyperlink>
      <w:r w:rsidRPr="00A54BBD">
        <w:rPr>
          <w:rFonts w:ascii="Arial" w:hAnsi="Arial" w:cs="Arial"/>
        </w:rPr>
        <w:t xml:space="preserve"> </w:t>
      </w:r>
    </w:p>
    <w:p w:rsidR="004905FD" w:rsidRPr="00A54BBD" w:rsidRDefault="004905FD" w:rsidP="00A54BBD">
      <w:pPr>
        <w:spacing w:line="360" w:lineRule="auto"/>
        <w:jc w:val="both"/>
        <w:rPr>
          <w:rFonts w:ascii="Arial" w:hAnsi="Arial" w:cs="Arial"/>
        </w:rPr>
      </w:pPr>
      <w:r w:rsidRPr="00A54BBD">
        <w:rPr>
          <w:rFonts w:ascii="Arial" w:hAnsi="Arial" w:cs="Arial"/>
        </w:rPr>
        <w:lastRenderedPageBreak/>
        <w:t xml:space="preserve">Baxter, A.J., Scott, K.M., Vos, T. and Whiteford, H.A. (2012) ‘Global prevalence of anxiety disorders: a systematic review and meta-regression’. </w:t>
      </w:r>
      <w:r w:rsidRPr="00A54BBD">
        <w:rPr>
          <w:rFonts w:ascii="Arial" w:hAnsi="Arial" w:cs="Arial"/>
          <w:i/>
        </w:rPr>
        <w:t>Psychological Medicine,</w:t>
      </w:r>
      <w:r w:rsidRPr="00A54BBD">
        <w:rPr>
          <w:rFonts w:ascii="Arial" w:hAnsi="Arial" w:cs="Arial"/>
        </w:rPr>
        <w:t xml:space="preserve"> p. 01. doi:10.1017/S003329171200147X </w:t>
      </w:r>
    </w:p>
    <w:p w:rsidR="004905FD" w:rsidRPr="00A54BBD" w:rsidRDefault="004905FD" w:rsidP="00A54BBD">
      <w:pPr>
        <w:spacing w:line="360" w:lineRule="auto"/>
        <w:jc w:val="both"/>
        <w:rPr>
          <w:rFonts w:ascii="Arial" w:hAnsi="Arial" w:cs="Arial"/>
        </w:rPr>
      </w:pPr>
      <w:r w:rsidRPr="00A54BBD">
        <w:rPr>
          <w:rFonts w:ascii="Arial" w:hAnsi="Arial" w:cs="Arial"/>
        </w:rPr>
        <w:t xml:space="preserve">Brennan, D. (2020) </w:t>
      </w:r>
      <w:r w:rsidRPr="00A54BBD">
        <w:rPr>
          <w:rFonts w:ascii="Arial" w:hAnsi="Arial" w:cs="Arial"/>
          <w:i/>
        </w:rPr>
        <w:t>‘Benefits of speech Therapy for Autism’.</w:t>
      </w:r>
      <w:r w:rsidRPr="00A54BBD">
        <w:rPr>
          <w:rFonts w:ascii="Arial" w:hAnsi="Arial" w:cs="Arial"/>
        </w:rPr>
        <w:t xml:space="preserve"> [online]. Available at: </w:t>
      </w:r>
      <w:hyperlink r:id="rId8" w:anchor=":~:text=Speech%20therapy%20can%20improve%20overall,Articulate%20words%20well" w:history="1">
        <w:r w:rsidRPr="00A54BBD">
          <w:rPr>
            <w:rStyle w:val="Hyperlink"/>
            <w:rFonts w:ascii="Arial" w:hAnsi="Arial" w:cs="Arial"/>
          </w:rPr>
          <w:t>https://www.webmd.com/brain/autism/benefits-speech-therapy-autism#:~:text=Speech%20therapy%20can%20improve%20overall,Articulate%20words%20well</w:t>
        </w:r>
      </w:hyperlink>
      <w:r w:rsidRPr="00A54BBD">
        <w:rPr>
          <w:rFonts w:ascii="Arial" w:hAnsi="Arial" w:cs="Arial"/>
        </w:rPr>
        <w:t xml:space="preserve"> (Accessed: 04 April 2021) </w:t>
      </w:r>
    </w:p>
    <w:p w:rsidR="004905FD" w:rsidRPr="00A54BBD" w:rsidRDefault="004905FD" w:rsidP="00A54BBD">
      <w:pPr>
        <w:spacing w:line="360" w:lineRule="auto"/>
        <w:jc w:val="both"/>
        <w:rPr>
          <w:rFonts w:ascii="Arial" w:hAnsi="Arial" w:cs="Arial"/>
        </w:rPr>
      </w:pPr>
      <w:r w:rsidRPr="00A54BBD">
        <w:rPr>
          <w:rFonts w:ascii="Arial" w:hAnsi="Arial" w:cs="Arial"/>
          <w:i/>
        </w:rPr>
        <w:t>complex psychosis’</w:t>
      </w:r>
      <w:r w:rsidRPr="00A54BBD">
        <w:rPr>
          <w:rFonts w:ascii="Arial" w:hAnsi="Arial" w:cs="Arial"/>
        </w:rPr>
        <w:t xml:space="preserve">. [online]. Available at: </w:t>
      </w:r>
      <w:hyperlink r:id="rId9" w:history="1">
        <w:r w:rsidRPr="00A54BBD">
          <w:rPr>
            <w:rStyle w:val="Hyperlink"/>
            <w:rFonts w:ascii="Arial" w:hAnsi="Arial" w:cs="Arial"/>
          </w:rPr>
          <w:t>https://www.nice.org.uk/guidance/ng181/resources/rehabilitation-for-adults-with-complex-psychosis-pdf-66142016643013</w:t>
        </w:r>
      </w:hyperlink>
      <w:r w:rsidRPr="00A54BBD">
        <w:rPr>
          <w:rFonts w:ascii="Arial" w:hAnsi="Arial" w:cs="Arial"/>
        </w:rPr>
        <w:t xml:space="preserve"> (Accessed: 03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Costa, M.P.D., R., Roger, M.K.Ng. and Reed, G.M. (2021) ‘International classification systems: views of early career psychiatrists’. </w:t>
      </w:r>
      <w:r w:rsidRPr="00A54BBD">
        <w:rPr>
          <w:rFonts w:ascii="Arial" w:hAnsi="Arial" w:cs="Arial"/>
          <w:i/>
        </w:rPr>
        <w:t>World Psychiatry,</w:t>
      </w:r>
      <w:r w:rsidRPr="00A54BBD">
        <w:rPr>
          <w:rFonts w:ascii="Arial" w:hAnsi="Arial" w:cs="Arial"/>
        </w:rPr>
        <w:t xml:space="preserve"> 20(1), pp. 148-149.doi: 10.1002/wps.20834 </w:t>
      </w:r>
    </w:p>
    <w:p w:rsidR="004905FD" w:rsidRDefault="004905FD" w:rsidP="00A54BBD">
      <w:pPr>
        <w:spacing w:line="360" w:lineRule="auto"/>
        <w:jc w:val="both"/>
        <w:rPr>
          <w:rFonts w:ascii="Arial" w:hAnsi="Arial" w:cs="Arial"/>
        </w:rPr>
      </w:pPr>
      <w:r w:rsidRPr="00A54BBD">
        <w:rPr>
          <w:rFonts w:ascii="Arial" w:hAnsi="Arial" w:cs="Arial"/>
        </w:rPr>
        <w:t>DeMartini, J., Patel, G. and Fancher, T.L. (2019) ‘Generalized Anxiety Disorder’. Annals of internal medicine, 170(7), pp. 49-64doi: 10.7326/AITC201904020.</w:t>
      </w:r>
    </w:p>
    <w:p w:rsidR="004905FD" w:rsidRPr="00A54BBD" w:rsidRDefault="004905FD" w:rsidP="00A54BBD">
      <w:pPr>
        <w:spacing w:line="360" w:lineRule="auto"/>
        <w:jc w:val="both"/>
        <w:rPr>
          <w:rFonts w:ascii="Arial" w:hAnsi="Arial" w:cs="Arial"/>
        </w:rPr>
      </w:pPr>
      <w:r w:rsidRPr="00A54BBD">
        <w:rPr>
          <w:rFonts w:ascii="Arial" w:hAnsi="Arial" w:cs="Arial"/>
        </w:rPr>
        <w:t xml:space="preserve">Gholipour, A., Abolghasemi, S.H., Gholinia, K. and Taheri, S. (2012) ‘Token Reinforcement Therapeutic Approach is More Effective than Exercise for Controlling Negative Symptoms of Schizophrenic Patients: A Randomized Controlled Trial’. International Journal of Preventive Medicine, 3(7), pp. 466-470. </w:t>
      </w:r>
    </w:p>
    <w:p w:rsidR="004905FD" w:rsidRPr="00A54BBD" w:rsidRDefault="004905FD" w:rsidP="00A54BBD">
      <w:pPr>
        <w:spacing w:line="360" w:lineRule="auto"/>
        <w:jc w:val="both"/>
        <w:rPr>
          <w:rFonts w:ascii="Arial" w:hAnsi="Arial" w:cs="Arial"/>
        </w:rPr>
      </w:pPr>
      <w:r>
        <w:rPr>
          <w:rFonts w:ascii="Arial" w:hAnsi="Arial" w:cs="Arial"/>
        </w:rPr>
        <w:t>Gotham, K., Risi, S., Pickles, A. and Lord, C. (2007) ‘</w:t>
      </w:r>
      <w:r w:rsidRPr="004905FD">
        <w:rPr>
          <w:rFonts w:ascii="Arial" w:hAnsi="Arial" w:cs="Arial"/>
        </w:rPr>
        <w:t>The Autism Diagnostic Observation Schedule: Revised Algorithms for Improved Diagnostic Validity</w:t>
      </w:r>
      <w:r>
        <w:rPr>
          <w:rFonts w:ascii="Arial" w:hAnsi="Arial" w:cs="Arial"/>
        </w:rPr>
        <w:t xml:space="preserve">’. </w:t>
      </w:r>
      <w:r w:rsidRPr="004905FD">
        <w:rPr>
          <w:rFonts w:ascii="Arial" w:hAnsi="Arial" w:cs="Arial"/>
          <w:i/>
        </w:rPr>
        <w:t>Journal of Autism and Development Disorders,</w:t>
      </w:r>
      <w:r>
        <w:rPr>
          <w:rFonts w:ascii="Arial" w:hAnsi="Arial" w:cs="Arial"/>
        </w:rPr>
        <w:t xml:space="preserve"> 37(613).</w:t>
      </w:r>
    </w:p>
    <w:p w:rsidR="004905FD" w:rsidRPr="00A54BBD" w:rsidRDefault="004905FD" w:rsidP="00A54BBD">
      <w:pPr>
        <w:spacing w:line="360" w:lineRule="auto"/>
        <w:jc w:val="both"/>
        <w:rPr>
          <w:rFonts w:ascii="Arial" w:hAnsi="Arial" w:cs="Arial"/>
        </w:rPr>
      </w:pPr>
      <w:r w:rsidRPr="00A54BBD">
        <w:rPr>
          <w:rFonts w:ascii="Arial" w:hAnsi="Arial" w:cs="Arial"/>
        </w:rPr>
        <w:t xml:space="preserve">Hoge, E.A., Bui, E., Marques, L., Metcalf, C.A., Morris, L.K., Robinaugh, D.J., Worthington, J.J., Pollack, M.H. and Simon, N.M. (2013) ‘Randomized controlled trial of mindfulness meditation for generalized anxiety disorder: Effects on anxiety and stress reactivity. </w:t>
      </w:r>
      <w:r w:rsidRPr="00A54BBD">
        <w:rPr>
          <w:rFonts w:ascii="Arial" w:hAnsi="Arial" w:cs="Arial"/>
          <w:i/>
        </w:rPr>
        <w:t>The Journal of Clinical Psychiatry</w:t>
      </w:r>
      <w:r w:rsidRPr="00A54BBD">
        <w:rPr>
          <w:rFonts w:ascii="Arial" w:hAnsi="Arial" w:cs="Arial"/>
        </w:rPr>
        <w:t>, 74 (8), p. 786, doi;10.4088/JCP.12m08083.</w:t>
      </w:r>
    </w:p>
    <w:p w:rsidR="004905FD" w:rsidRPr="00A54BBD" w:rsidRDefault="004905FD" w:rsidP="00A54BBD">
      <w:pPr>
        <w:spacing w:line="360" w:lineRule="auto"/>
        <w:jc w:val="both"/>
        <w:rPr>
          <w:rFonts w:ascii="Arial" w:hAnsi="Arial" w:cs="Arial"/>
        </w:rPr>
      </w:pPr>
      <w:r w:rsidRPr="00A54BBD">
        <w:rPr>
          <w:rFonts w:ascii="Arial" w:hAnsi="Arial" w:cs="Arial"/>
        </w:rPr>
        <w:t xml:space="preserve">Howes, O.D. and Murray, R.M. (2014) ‘Schizophrenia: an integrated socio developmental-cognitive model’. </w:t>
      </w:r>
      <w:r w:rsidRPr="00A54BBD">
        <w:rPr>
          <w:rFonts w:ascii="Arial" w:hAnsi="Arial" w:cs="Arial"/>
          <w:i/>
        </w:rPr>
        <w:t>The Lancet,</w:t>
      </w:r>
      <w:r w:rsidRPr="00A54BBD">
        <w:rPr>
          <w:rFonts w:ascii="Arial" w:hAnsi="Arial" w:cs="Arial"/>
        </w:rPr>
        <w:t xml:space="preserve"> 383(9929), pp. 1677-1687.</w:t>
      </w:r>
    </w:p>
    <w:p w:rsidR="004905FD" w:rsidRPr="00A54BBD" w:rsidRDefault="004905FD" w:rsidP="00A54BBD">
      <w:pPr>
        <w:spacing w:line="360" w:lineRule="auto"/>
        <w:jc w:val="both"/>
        <w:rPr>
          <w:rFonts w:ascii="Arial" w:hAnsi="Arial" w:cs="Arial"/>
        </w:rPr>
      </w:pPr>
      <w:r w:rsidRPr="00A54BBD">
        <w:rPr>
          <w:rFonts w:ascii="Arial" w:hAnsi="Arial" w:cs="Arial"/>
        </w:rPr>
        <w:t>Insel, T.R. (2010) ‘Rethinking Schizophrenia’</w:t>
      </w:r>
      <w:r w:rsidRPr="00A54BBD">
        <w:rPr>
          <w:rFonts w:ascii="Arial" w:hAnsi="Arial" w:cs="Arial"/>
          <w:i/>
        </w:rPr>
        <w:t>. The Nature,</w:t>
      </w:r>
      <w:r w:rsidRPr="00A54BBD">
        <w:rPr>
          <w:rFonts w:ascii="Arial" w:hAnsi="Arial" w:cs="Arial"/>
        </w:rPr>
        <w:t xml:space="preserve"> 468, pp. 187-193. </w:t>
      </w:r>
      <w:hyperlink r:id="rId10" w:history="1">
        <w:r w:rsidRPr="00A54BBD">
          <w:rPr>
            <w:rStyle w:val="Hyperlink"/>
            <w:rFonts w:ascii="Arial" w:hAnsi="Arial" w:cs="Arial"/>
          </w:rPr>
          <w:t>https://doi.org/10.1038/nature09552</w:t>
        </w:r>
      </w:hyperlink>
    </w:p>
    <w:p w:rsidR="004905FD" w:rsidRPr="004905FD" w:rsidRDefault="004905FD" w:rsidP="00A54BBD">
      <w:pPr>
        <w:spacing w:line="360" w:lineRule="auto"/>
        <w:jc w:val="both"/>
        <w:rPr>
          <w:rFonts w:ascii="Arial" w:hAnsi="Arial" w:cs="Arial"/>
          <w:color w:val="FF0000"/>
        </w:rPr>
      </w:pPr>
      <w:r w:rsidRPr="00A54BBD">
        <w:rPr>
          <w:rFonts w:ascii="Arial" w:hAnsi="Arial" w:cs="Arial"/>
        </w:rPr>
        <w:t>Killaspy, H., White, S., Dowling</w:t>
      </w:r>
      <w:r w:rsidRPr="004905FD">
        <w:rPr>
          <w:rFonts w:ascii="Arial" w:hAnsi="Arial" w:cs="Arial"/>
        </w:rPr>
        <w:t xml:space="preserve">, S., Krotofil, J., McPherson, P., Sandhu, S., Arbuthnott, M., Curtis, S., Leavy, G., Priebe, S., Shephred, G. and King, M. (2016) </w:t>
      </w:r>
      <w:r w:rsidRPr="00A54BBD">
        <w:rPr>
          <w:rFonts w:ascii="Arial" w:hAnsi="Arial" w:cs="Arial"/>
        </w:rPr>
        <w:t xml:space="preserve">‘Adaptation of the Quality </w:t>
      </w:r>
      <w:r w:rsidRPr="00A54BBD">
        <w:rPr>
          <w:rFonts w:ascii="Arial" w:hAnsi="Arial" w:cs="Arial"/>
        </w:rPr>
        <w:lastRenderedPageBreak/>
        <w:t xml:space="preserve">Indicator for Rehabilitative Care (QuIRC) for use in mental health supported accommodation services (QuIRC-SA). </w:t>
      </w:r>
      <w:r w:rsidRPr="00A54BBD">
        <w:rPr>
          <w:rFonts w:ascii="Arial" w:hAnsi="Arial" w:cs="Arial"/>
          <w:i/>
        </w:rPr>
        <w:t>BMC Psychiatry,</w:t>
      </w:r>
      <w:r w:rsidRPr="00A54BBD">
        <w:rPr>
          <w:rFonts w:ascii="Arial" w:hAnsi="Arial" w:cs="Arial"/>
        </w:rPr>
        <w:t xml:space="preserve"> 16(101)</w:t>
      </w:r>
    </w:p>
    <w:p w:rsidR="004905FD" w:rsidRPr="00A54BBD" w:rsidRDefault="004905FD" w:rsidP="00A54BBD">
      <w:pPr>
        <w:spacing w:line="360" w:lineRule="auto"/>
        <w:jc w:val="both"/>
        <w:rPr>
          <w:rFonts w:ascii="Arial" w:hAnsi="Arial" w:cs="Arial"/>
        </w:rPr>
      </w:pPr>
      <w:r w:rsidRPr="00A54BBD">
        <w:rPr>
          <w:rFonts w:ascii="Arial" w:hAnsi="Arial" w:cs="Arial"/>
        </w:rPr>
        <w:t xml:space="preserve">Kim, H.S. and Kim, E.J. (2018) ‘Effects of Relaxation Therapy on Anxiety Disorders: A Systematic Review and Meta-analysis’. </w:t>
      </w:r>
      <w:r w:rsidRPr="00A54BBD">
        <w:rPr>
          <w:rFonts w:ascii="Arial" w:hAnsi="Arial" w:cs="Arial"/>
          <w:i/>
        </w:rPr>
        <w:t>Archives of Psychiatric Nursing</w:t>
      </w:r>
      <w:r w:rsidRPr="00A54BBD">
        <w:rPr>
          <w:rFonts w:ascii="Arial" w:hAnsi="Arial" w:cs="Arial"/>
        </w:rPr>
        <w:t>, 32(2), pp. 278-284.</w:t>
      </w:r>
    </w:p>
    <w:p w:rsidR="004905FD" w:rsidRPr="00A54BBD" w:rsidRDefault="004905FD" w:rsidP="00A54BBD">
      <w:pPr>
        <w:spacing w:line="360" w:lineRule="auto"/>
        <w:jc w:val="both"/>
        <w:rPr>
          <w:rFonts w:ascii="Arial" w:hAnsi="Arial" w:cs="Arial"/>
        </w:rPr>
      </w:pPr>
      <w:r w:rsidRPr="00A54BBD">
        <w:rPr>
          <w:rFonts w:ascii="Arial" w:hAnsi="Arial" w:cs="Arial"/>
        </w:rPr>
        <w:t xml:space="preserve">Kumar, B., Prakash, A., Sewal, R.K., Medhi, B. and Modi, M. (2012) ‘Drug therapy in autism: a present and future perspective’. </w:t>
      </w:r>
      <w:r w:rsidRPr="00A54BBD">
        <w:rPr>
          <w:rFonts w:ascii="Arial" w:hAnsi="Arial" w:cs="Arial"/>
          <w:i/>
        </w:rPr>
        <w:t>Pharmacological Reports</w:t>
      </w:r>
      <w:r w:rsidRPr="00A54BBD">
        <w:rPr>
          <w:rFonts w:ascii="Arial" w:hAnsi="Arial" w:cs="Arial"/>
        </w:rPr>
        <w:t xml:space="preserve">, 64(6), pp. 1291-1304. </w:t>
      </w:r>
    </w:p>
    <w:p w:rsidR="004905FD" w:rsidRPr="00A54BBD" w:rsidRDefault="004905FD" w:rsidP="00A54BBD">
      <w:pPr>
        <w:spacing w:line="360" w:lineRule="auto"/>
        <w:jc w:val="both"/>
        <w:rPr>
          <w:rFonts w:ascii="Arial" w:hAnsi="Arial" w:cs="Arial"/>
        </w:rPr>
      </w:pPr>
      <w:r w:rsidRPr="00A54BBD">
        <w:rPr>
          <w:rFonts w:ascii="Arial" w:hAnsi="Arial" w:cs="Arial"/>
        </w:rPr>
        <w:t>Laws, K.R. and Conway, W. (2019) ‘Do adjunctive art therapies reduce symptomatology in schizophrenia? A meta-analysis’</w:t>
      </w:r>
      <w:r w:rsidRPr="00A54BBD">
        <w:rPr>
          <w:rFonts w:ascii="Arial" w:hAnsi="Arial" w:cs="Arial"/>
          <w:i/>
        </w:rPr>
        <w:t>. World Journal of Psychiatry,</w:t>
      </w:r>
      <w:r w:rsidRPr="00A54BBD">
        <w:rPr>
          <w:rFonts w:ascii="Arial" w:hAnsi="Arial" w:cs="Arial"/>
        </w:rPr>
        <w:t xml:space="preserve"> 9(8), pp. 107-120.</w:t>
      </w:r>
    </w:p>
    <w:p w:rsidR="004905FD" w:rsidRPr="00A54BBD" w:rsidRDefault="004905FD" w:rsidP="00A54BBD">
      <w:pPr>
        <w:spacing w:line="360" w:lineRule="auto"/>
        <w:jc w:val="both"/>
        <w:rPr>
          <w:rFonts w:ascii="Arial" w:hAnsi="Arial" w:cs="Arial"/>
        </w:rPr>
      </w:pPr>
      <w:r w:rsidRPr="00A54BBD">
        <w:rPr>
          <w:rFonts w:ascii="Arial" w:hAnsi="Arial" w:cs="Arial"/>
        </w:rPr>
        <w:t xml:space="preserve">Legg, T.J. and Herndon, J. (2018) </w:t>
      </w:r>
      <w:r w:rsidRPr="00A54BBD">
        <w:rPr>
          <w:rFonts w:ascii="Arial" w:hAnsi="Arial" w:cs="Arial"/>
          <w:i/>
        </w:rPr>
        <w:t xml:space="preserve">‘What is Schizophrenia? </w:t>
      </w:r>
      <w:r w:rsidRPr="00A54BBD">
        <w:rPr>
          <w:rFonts w:ascii="Arial" w:hAnsi="Arial" w:cs="Arial"/>
        </w:rPr>
        <w:t xml:space="preserve">[online]. Available at: </w:t>
      </w:r>
      <w:hyperlink r:id="rId11" w:history="1">
        <w:r w:rsidRPr="00A54BBD">
          <w:rPr>
            <w:rStyle w:val="Hyperlink"/>
            <w:rFonts w:ascii="Arial" w:hAnsi="Arial" w:cs="Arial"/>
          </w:rPr>
          <w:t>https://www.healthline.com/health/schizophrenia-types</w:t>
        </w:r>
      </w:hyperlink>
      <w:r w:rsidRPr="00A54BBD">
        <w:rPr>
          <w:rFonts w:ascii="Arial" w:hAnsi="Arial" w:cs="Arial"/>
        </w:rPr>
        <w:t xml:space="preserve"> (Accessed: 01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Lorde, C., Elsabbagh, M., Baird, G. and Vanderweele, J.V. (2018) ‘Autism Spectrum Disorder. </w:t>
      </w:r>
      <w:r w:rsidRPr="00A54BBD">
        <w:rPr>
          <w:rFonts w:ascii="Arial" w:hAnsi="Arial" w:cs="Arial"/>
          <w:i/>
        </w:rPr>
        <w:t>The Lancet,</w:t>
      </w:r>
      <w:r w:rsidRPr="00A54BBD">
        <w:rPr>
          <w:rFonts w:ascii="Arial" w:hAnsi="Arial" w:cs="Arial"/>
        </w:rPr>
        <w:t xml:space="preserve"> 392(10146), pp. 508-520. </w:t>
      </w:r>
    </w:p>
    <w:p w:rsidR="004905FD" w:rsidRPr="00A54BBD" w:rsidRDefault="004905FD" w:rsidP="00A54BBD">
      <w:pPr>
        <w:spacing w:line="360" w:lineRule="auto"/>
        <w:jc w:val="both"/>
        <w:rPr>
          <w:rFonts w:ascii="Arial" w:hAnsi="Arial" w:cs="Arial"/>
        </w:rPr>
      </w:pPr>
      <w:r w:rsidRPr="00A54BBD">
        <w:rPr>
          <w:rFonts w:ascii="Arial" w:hAnsi="Arial" w:cs="Arial"/>
        </w:rPr>
        <w:t>McMonagle, T. and Sultana, A. (2000) ‘Token Economy for Schizophrenia’.</w:t>
      </w:r>
      <w:r w:rsidRPr="00A54BBD">
        <w:rPr>
          <w:rFonts w:ascii="Arial" w:hAnsi="Arial" w:cs="Arial"/>
          <w:i/>
        </w:rPr>
        <w:t xml:space="preserve"> Cochrane Database of Systematic Reviews</w:t>
      </w:r>
      <w:r w:rsidRPr="00A54BBD">
        <w:rPr>
          <w:rFonts w:ascii="Arial" w:hAnsi="Arial" w:cs="Arial"/>
        </w:rPr>
        <w:t xml:space="preserve">, </w:t>
      </w:r>
      <w:hyperlink r:id="rId12" w:history="1">
        <w:r w:rsidRPr="00A54BBD">
          <w:rPr>
            <w:rStyle w:val="Hyperlink"/>
            <w:rFonts w:ascii="Arial" w:hAnsi="Arial" w:cs="Arial"/>
          </w:rPr>
          <w:t>https://doi.org/10.1002/14651858.CD001473</w:t>
        </w:r>
      </w:hyperlink>
      <w:r w:rsidRPr="00A54BBD">
        <w:rPr>
          <w:rFonts w:ascii="Arial" w:hAnsi="Arial" w:cs="Arial"/>
        </w:rPr>
        <w:t xml:space="preserve"> </w:t>
      </w:r>
    </w:p>
    <w:p w:rsidR="004905FD" w:rsidRPr="00A54BBD" w:rsidRDefault="004905FD" w:rsidP="00A54BBD">
      <w:pPr>
        <w:spacing w:line="360" w:lineRule="auto"/>
        <w:jc w:val="both"/>
        <w:rPr>
          <w:rFonts w:ascii="Arial" w:hAnsi="Arial" w:cs="Arial"/>
        </w:rPr>
      </w:pPr>
      <w:r w:rsidRPr="00A54BBD">
        <w:rPr>
          <w:rFonts w:ascii="Arial" w:hAnsi="Arial" w:cs="Arial"/>
        </w:rPr>
        <w:t xml:space="preserve">Mental Health Foundation (2021) </w:t>
      </w:r>
      <w:r w:rsidRPr="00A54BBD">
        <w:rPr>
          <w:rFonts w:ascii="Arial" w:hAnsi="Arial" w:cs="Arial"/>
          <w:i/>
        </w:rPr>
        <w:t xml:space="preserve">‘Schizophrenia’. </w:t>
      </w:r>
      <w:r w:rsidRPr="00A54BBD">
        <w:rPr>
          <w:rFonts w:ascii="Arial" w:hAnsi="Arial" w:cs="Arial"/>
        </w:rPr>
        <w:t xml:space="preserve">[online]. Available at: </w:t>
      </w:r>
      <w:hyperlink r:id="rId13" w:history="1">
        <w:r w:rsidRPr="00A54BBD">
          <w:rPr>
            <w:rStyle w:val="Hyperlink"/>
            <w:rFonts w:ascii="Arial" w:hAnsi="Arial" w:cs="Arial"/>
          </w:rPr>
          <w:t>https://www.mentalhealth.org.uk/a-to-z/s/schizophrenia</w:t>
        </w:r>
      </w:hyperlink>
      <w:r w:rsidRPr="00A54BBD">
        <w:rPr>
          <w:rFonts w:ascii="Arial" w:hAnsi="Arial" w:cs="Arial"/>
        </w:rPr>
        <w:t xml:space="preserve"> (Accessed: 01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Mind, Org..UK. (2021) </w:t>
      </w:r>
      <w:r w:rsidRPr="00A54BBD">
        <w:rPr>
          <w:rFonts w:ascii="Arial" w:hAnsi="Arial" w:cs="Arial"/>
          <w:i/>
        </w:rPr>
        <w:t>‘What causes psychosis’?</w:t>
      </w:r>
      <w:r w:rsidRPr="00A54BBD">
        <w:rPr>
          <w:rFonts w:ascii="Arial" w:hAnsi="Arial" w:cs="Arial"/>
        </w:rPr>
        <w:t xml:space="preserve"> [online]. Available at: </w:t>
      </w:r>
      <w:hyperlink r:id="rId14" w:history="1">
        <w:r w:rsidRPr="00A54BBD">
          <w:rPr>
            <w:rStyle w:val="Hyperlink"/>
            <w:rFonts w:ascii="Arial" w:hAnsi="Arial" w:cs="Arial"/>
          </w:rPr>
          <w:t>https://www.mind.org.uk/information-support/types-of-mental-health-problems/psychosis/causes/</w:t>
        </w:r>
      </w:hyperlink>
      <w:r w:rsidRPr="00A54BBD">
        <w:rPr>
          <w:rFonts w:ascii="Arial" w:hAnsi="Arial" w:cs="Arial"/>
        </w:rPr>
        <w:t xml:space="preserve"> (Accessed: 28 March 2021). </w:t>
      </w:r>
    </w:p>
    <w:p w:rsidR="004905FD" w:rsidRPr="00A54BBD" w:rsidRDefault="004905FD" w:rsidP="00A54BBD">
      <w:pPr>
        <w:spacing w:line="360" w:lineRule="auto"/>
        <w:jc w:val="both"/>
        <w:rPr>
          <w:rFonts w:ascii="Arial" w:hAnsi="Arial" w:cs="Arial"/>
        </w:rPr>
      </w:pPr>
      <w:r w:rsidRPr="00A54BBD">
        <w:rPr>
          <w:rFonts w:ascii="Arial" w:hAnsi="Arial" w:cs="Arial"/>
        </w:rPr>
        <w:t xml:space="preserve">Miyamoto, S., Duncan, G.E., Marx, C.E. and Lieberman, J.A. (2005) ‘Treatments for schizophrenia: a critical review of pharmacology and mechanisms of action of antipsychotic drugs’. </w:t>
      </w:r>
      <w:r w:rsidRPr="00A54BBD">
        <w:rPr>
          <w:rFonts w:ascii="Arial" w:hAnsi="Arial" w:cs="Arial"/>
          <w:i/>
        </w:rPr>
        <w:t>Molecular Psychiatry,</w:t>
      </w:r>
      <w:r w:rsidRPr="00A54BBD">
        <w:rPr>
          <w:rFonts w:ascii="Arial" w:hAnsi="Arial" w:cs="Arial"/>
        </w:rPr>
        <w:t xml:space="preserve"> 10, pp. 79-104</w:t>
      </w:r>
    </w:p>
    <w:p w:rsidR="004905FD" w:rsidRPr="00A54BBD" w:rsidRDefault="004905FD" w:rsidP="00A54BBD">
      <w:pPr>
        <w:spacing w:line="360" w:lineRule="auto"/>
        <w:jc w:val="both"/>
        <w:rPr>
          <w:rFonts w:ascii="Arial" w:hAnsi="Arial" w:cs="Arial"/>
        </w:rPr>
      </w:pPr>
      <w:r w:rsidRPr="00A54BBD">
        <w:rPr>
          <w:rFonts w:ascii="Arial" w:hAnsi="Arial" w:cs="Arial"/>
        </w:rPr>
        <w:t>National Autistic Society (2021) ‘</w:t>
      </w:r>
      <w:r w:rsidRPr="00A54BBD">
        <w:rPr>
          <w:rFonts w:ascii="Arial" w:hAnsi="Arial" w:cs="Arial"/>
          <w:i/>
        </w:rPr>
        <w:t>What is autism’</w:t>
      </w:r>
      <w:r w:rsidRPr="00A54BBD">
        <w:rPr>
          <w:rFonts w:ascii="Arial" w:hAnsi="Arial" w:cs="Arial"/>
        </w:rPr>
        <w:t xml:space="preserve">? [online]. Available at: </w:t>
      </w:r>
      <w:hyperlink r:id="rId15" w:history="1">
        <w:r w:rsidRPr="00A54BBD">
          <w:rPr>
            <w:rStyle w:val="Hyperlink"/>
            <w:rFonts w:ascii="Arial" w:hAnsi="Arial" w:cs="Arial"/>
          </w:rPr>
          <w:t>https://www.autism.org.uk/advice-and-guidance/what-is-autism</w:t>
        </w:r>
      </w:hyperlink>
      <w:r w:rsidRPr="00A54BBD">
        <w:rPr>
          <w:rFonts w:ascii="Arial" w:hAnsi="Arial" w:cs="Arial"/>
        </w:rPr>
        <w:t xml:space="preserve"> (Accessed: 03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Health Service (2018a) </w:t>
      </w:r>
      <w:r w:rsidRPr="00A54BBD">
        <w:rPr>
          <w:rFonts w:ascii="Arial" w:hAnsi="Arial" w:cs="Arial"/>
          <w:i/>
        </w:rPr>
        <w:t>‘Overview: Generalised anxiety disorder in adults’.</w:t>
      </w:r>
      <w:r w:rsidRPr="00A54BBD">
        <w:rPr>
          <w:rFonts w:ascii="Arial" w:hAnsi="Arial" w:cs="Arial"/>
        </w:rPr>
        <w:t xml:space="preserve"> [online]. Available at: </w:t>
      </w:r>
      <w:hyperlink r:id="rId16" w:history="1">
        <w:r w:rsidRPr="00A54BBD">
          <w:rPr>
            <w:rStyle w:val="Hyperlink"/>
            <w:rFonts w:ascii="Arial" w:hAnsi="Arial" w:cs="Arial"/>
          </w:rPr>
          <w:t>https://www.nhs.uk/mental-health/conditions/generalised-anxiety-disorder/</w:t>
        </w:r>
      </w:hyperlink>
      <w:r w:rsidRPr="00A54BBD">
        <w:rPr>
          <w:rFonts w:ascii="Arial" w:hAnsi="Arial" w:cs="Arial"/>
        </w:rPr>
        <w:t xml:space="preserve"> (Accessed: 26 March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Health Service (2018b) </w:t>
      </w:r>
      <w:r w:rsidRPr="00A54BBD">
        <w:rPr>
          <w:rFonts w:ascii="Arial" w:hAnsi="Arial" w:cs="Arial"/>
          <w:i/>
        </w:rPr>
        <w:t>‘Treatment - Generalised anxiety disorder in adults’.</w:t>
      </w:r>
      <w:r w:rsidRPr="00A54BBD">
        <w:rPr>
          <w:rFonts w:ascii="Arial" w:hAnsi="Arial" w:cs="Arial"/>
        </w:rPr>
        <w:t xml:space="preserve"> [online]. Available at: </w:t>
      </w:r>
      <w:hyperlink r:id="rId17" w:history="1">
        <w:r w:rsidRPr="00A54BBD">
          <w:rPr>
            <w:rStyle w:val="Hyperlink"/>
            <w:rFonts w:ascii="Arial" w:hAnsi="Arial" w:cs="Arial"/>
          </w:rPr>
          <w:t>https://www.nhs.uk/mental-health/conditions/generalised-anxiety-disorder/treatment/</w:t>
        </w:r>
      </w:hyperlink>
      <w:r w:rsidRPr="00A54BBD">
        <w:rPr>
          <w:rFonts w:ascii="Arial" w:hAnsi="Arial" w:cs="Arial"/>
        </w:rPr>
        <w:t xml:space="preserve"> (Accessed: 31 March 2021).</w:t>
      </w:r>
    </w:p>
    <w:p w:rsidR="004905FD" w:rsidRPr="00A54BBD" w:rsidRDefault="004905FD" w:rsidP="00A54BBD">
      <w:pPr>
        <w:spacing w:line="360" w:lineRule="auto"/>
        <w:jc w:val="both"/>
        <w:rPr>
          <w:rFonts w:ascii="Arial" w:hAnsi="Arial" w:cs="Arial"/>
        </w:rPr>
      </w:pPr>
      <w:r w:rsidRPr="00A54BBD">
        <w:rPr>
          <w:rFonts w:ascii="Arial" w:hAnsi="Arial" w:cs="Arial"/>
        </w:rPr>
        <w:lastRenderedPageBreak/>
        <w:t>National Health Service (2019a) ‘</w:t>
      </w:r>
      <w:r w:rsidRPr="00A54BBD">
        <w:rPr>
          <w:rFonts w:ascii="Arial" w:hAnsi="Arial" w:cs="Arial"/>
          <w:i/>
        </w:rPr>
        <w:t>Causes of Schizophrenia’</w:t>
      </w:r>
      <w:r w:rsidRPr="00A54BBD">
        <w:rPr>
          <w:rFonts w:ascii="Arial" w:hAnsi="Arial" w:cs="Arial"/>
        </w:rPr>
        <w:t xml:space="preserve">. [online]. Available at: </w:t>
      </w:r>
      <w:hyperlink r:id="rId18" w:history="1">
        <w:r w:rsidRPr="00A54BBD">
          <w:rPr>
            <w:rStyle w:val="Hyperlink"/>
            <w:rFonts w:ascii="Arial" w:hAnsi="Arial" w:cs="Arial"/>
          </w:rPr>
          <w:t>https://www.nhs.uk/mental-health/conditions/schizophrenia/causes/</w:t>
        </w:r>
      </w:hyperlink>
      <w:r w:rsidRPr="00A54BBD">
        <w:rPr>
          <w:rFonts w:ascii="Arial" w:hAnsi="Arial" w:cs="Arial"/>
        </w:rPr>
        <w:t xml:space="preserve"> (Accessed: 07 March 2021)</w:t>
      </w:r>
    </w:p>
    <w:p w:rsidR="004905FD" w:rsidRPr="00A54BBD" w:rsidRDefault="004905FD" w:rsidP="00A54BBD">
      <w:pPr>
        <w:spacing w:line="360" w:lineRule="auto"/>
        <w:jc w:val="both"/>
        <w:rPr>
          <w:rFonts w:ascii="Arial" w:hAnsi="Arial" w:cs="Arial"/>
        </w:rPr>
      </w:pPr>
      <w:r w:rsidRPr="00A54BBD">
        <w:rPr>
          <w:rFonts w:ascii="Arial" w:hAnsi="Arial" w:cs="Arial"/>
        </w:rPr>
        <w:t>National Health Service (2019a) ‘</w:t>
      </w:r>
      <w:r w:rsidRPr="00A54BBD">
        <w:rPr>
          <w:rFonts w:ascii="Arial" w:hAnsi="Arial" w:cs="Arial"/>
          <w:i/>
        </w:rPr>
        <w:t>What is Autism’?</w:t>
      </w:r>
      <w:r w:rsidRPr="00A54BBD">
        <w:rPr>
          <w:rFonts w:ascii="Arial" w:hAnsi="Arial" w:cs="Arial"/>
        </w:rPr>
        <w:t xml:space="preserve"> [online]. Available at: </w:t>
      </w:r>
      <w:hyperlink r:id="rId19" w:history="1">
        <w:r w:rsidRPr="00A54BBD">
          <w:rPr>
            <w:rStyle w:val="Hyperlink"/>
            <w:rFonts w:ascii="Arial" w:hAnsi="Arial" w:cs="Arial"/>
          </w:rPr>
          <w:t>https://www.nhs.uk/conditions/autism/what-is-autism/</w:t>
        </w:r>
      </w:hyperlink>
      <w:r w:rsidRPr="00A54BBD">
        <w:rPr>
          <w:rFonts w:ascii="Arial" w:hAnsi="Arial" w:cs="Arial"/>
        </w:rPr>
        <w:t xml:space="preserve"> (Accessed: 03 April 2021). </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Health Service (2019b) </w:t>
      </w:r>
      <w:r w:rsidRPr="00A54BBD">
        <w:rPr>
          <w:rFonts w:ascii="Arial" w:hAnsi="Arial" w:cs="Arial"/>
          <w:i/>
        </w:rPr>
        <w:t>‘Autism: How to get diagnosed?’</w:t>
      </w:r>
      <w:r w:rsidRPr="00A54BBD">
        <w:rPr>
          <w:rFonts w:ascii="Arial" w:hAnsi="Arial" w:cs="Arial"/>
        </w:rPr>
        <w:t xml:space="preserve"> [online]. Available at: </w:t>
      </w:r>
      <w:hyperlink r:id="rId20" w:history="1">
        <w:r w:rsidRPr="00A54BBD">
          <w:rPr>
            <w:rStyle w:val="Hyperlink"/>
            <w:rFonts w:ascii="Arial" w:hAnsi="Arial" w:cs="Arial"/>
          </w:rPr>
          <w:t>https://www.nhs.uk/conditions/autism/getting-diagnosed/how-to-get-diagnosed/</w:t>
        </w:r>
      </w:hyperlink>
      <w:r w:rsidRPr="00A54BBD">
        <w:rPr>
          <w:rFonts w:ascii="Arial" w:hAnsi="Arial" w:cs="Arial"/>
        </w:rPr>
        <w:t xml:space="preserve"> (Accessed: 05 April 2021).</w:t>
      </w:r>
    </w:p>
    <w:p w:rsidR="004905FD" w:rsidRPr="00A54BBD" w:rsidRDefault="009B10A8" w:rsidP="00A54BBD">
      <w:pPr>
        <w:spacing w:line="360" w:lineRule="auto"/>
        <w:jc w:val="both"/>
        <w:rPr>
          <w:rFonts w:ascii="Arial" w:hAnsi="Arial" w:cs="Arial"/>
        </w:rPr>
      </w:pPr>
      <w:r>
        <w:rPr>
          <w:rFonts w:ascii="Arial" w:hAnsi="Arial" w:cs="Arial"/>
        </w:rPr>
        <w:t>National Health Service (2019b</w:t>
      </w:r>
      <w:r w:rsidR="004905FD" w:rsidRPr="00A54BBD">
        <w:rPr>
          <w:rFonts w:ascii="Arial" w:hAnsi="Arial" w:cs="Arial"/>
        </w:rPr>
        <w:t xml:space="preserve">) </w:t>
      </w:r>
      <w:r w:rsidR="004905FD" w:rsidRPr="00A54BBD">
        <w:rPr>
          <w:rFonts w:ascii="Arial" w:hAnsi="Arial" w:cs="Arial"/>
          <w:i/>
        </w:rPr>
        <w:t>‘Hallucination and hearing voices’</w:t>
      </w:r>
      <w:r w:rsidR="004905FD" w:rsidRPr="00A54BBD">
        <w:rPr>
          <w:rFonts w:ascii="Arial" w:hAnsi="Arial" w:cs="Arial"/>
        </w:rPr>
        <w:t xml:space="preserve">. [online]. Available at: </w:t>
      </w:r>
      <w:hyperlink r:id="rId21" w:history="1">
        <w:r w:rsidR="004905FD" w:rsidRPr="00A54BBD">
          <w:rPr>
            <w:rStyle w:val="Hyperlink"/>
            <w:rFonts w:ascii="Arial" w:hAnsi="Arial" w:cs="Arial"/>
          </w:rPr>
          <w:t>https://www.nhs.uk/mental-health/feelings-symptoms-behaviours/feelings-and-symptoms/hallucinations-hearing-voices/</w:t>
        </w:r>
      </w:hyperlink>
      <w:r w:rsidR="004905FD" w:rsidRPr="00A54BBD">
        <w:rPr>
          <w:rFonts w:ascii="Arial" w:hAnsi="Arial" w:cs="Arial"/>
        </w:rPr>
        <w:t xml:space="preserve"> (Accessed: 07 March 2021)</w:t>
      </w:r>
    </w:p>
    <w:p w:rsidR="004905FD" w:rsidRDefault="004905FD" w:rsidP="00A54BBD">
      <w:pPr>
        <w:spacing w:line="360" w:lineRule="auto"/>
        <w:jc w:val="both"/>
        <w:rPr>
          <w:rFonts w:ascii="Arial" w:hAnsi="Arial" w:cs="Arial"/>
        </w:rPr>
      </w:pPr>
      <w:r w:rsidRPr="00A54BBD">
        <w:rPr>
          <w:rFonts w:ascii="Arial" w:hAnsi="Arial" w:cs="Arial"/>
        </w:rPr>
        <w:t xml:space="preserve">National Health Service (2019c) </w:t>
      </w:r>
      <w:r w:rsidRPr="00A54BBD">
        <w:rPr>
          <w:rFonts w:ascii="Arial" w:hAnsi="Arial" w:cs="Arial"/>
          <w:i/>
        </w:rPr>
        <w:t>‘Treatments- Schizophrenia’</w:t>
      </w:r>
      <w:r w:rsidRPr="00A54BBD">
        <w:rPr>
          <w:rFonts w:ascii="Arial" w:hAnsi="Arial" w:cs="Arial"/>
        </w:rPr>
        <w:t xml:space="preserve">. [online]. Available at: </w:t>
      </w:r>
      <w:hyperlink r:id="rId22" w:history="1">
        <w:r w:rsidRPr="00A54BBD">
          <w:rPr>
            <w:rStyle w:val="Hyperlink"/>
            <w:rFonts w:ascii="Arial" w:hAnsi="Arial" w:cs="Arial"/>
          </w:rPr>
          <w:t>https://www.nhs.uk/mental-health/conditions/schizophrenia/treatment/</w:t>
        </w:r>
      </w:hyperlink>
      <w:r w:rsidRPr="00A54BBD">
        <w:rPr>
          <w:rFonts w:ascii="Arial" w:hAnsi="Arial" w:cs="Arial"/>
        </w:rPr>
        <w:t xml:space="preserve"> (Accessed: 29 March 2021).</w:t>
      </w:r>
    </w:p>
    <w:p w:rsidR="0062618E" w:rsidRPr="00A54BBD" w:rsidRDefault="0062618E" w:rsidP="00A54BBD">
      <w:pPr>
        <w:spacing w:line="360" w:lineRule="auto"/>
        <w:jc w:val="both"/>
        <w:rPr>
          <w:rFonts w:ascii="Arial" w:hAnsi="Arial" w:cs="Arial"/>
        </w:rPr>
      </w:pPr>
      <w:r>
        <w:rPr>
          <w:rFonts w:ascii="Arial" w:hAnsi="Arial" w:cs="Arial"/>
        </w:rPr>
        <w:t xml:space="preserve">National Health Service (2020) </w:t>
      </w:r>
      <w:r w:rsidRPr="0062618E">
        <w:rPr>
          <w:rFonts w:ascii="Arial" w:hAnsi="Arial" w:cs="Arial"/>
          <w:i/>
        </w:rPr>
        <w:t>‘Panic Disorder’.</w:t>
      </w:r>
      <w:r>
        <w:rPr>
          <w:rFonts w:ascii="Arial" w:hAnsi="Arial" w:cs="Arial"/>
        </w:rPr>
        <w:t xml:space="preserve"> [online]. Available at: </w:t>
      </w:r>
      <w:hyperlink r:id="rId23" w:history="1">
        <w:r w:rsidRPr="00A03869">
          <w:rPr>
            <w:rStyle w:val="Hyperlink"/>
            <w:rFonts w:ascii="Arial" w:hAnsi="Arial" w:cs="Arial"/>
          </w:rPr>
          <w:t>https://www.nhs.uk/mental-health/conditions/panic-disorder/</w:t>
        </w:r>
      </w:hyperlink>
      <w:r>
        <w:rPr>
          <w:rFonts w:ascii="Arial" w:hAnsi="Arial" w:cs="Arial"/>
        </w:rPr>
        <w:t xml:space="preserve"> (Accessed: 06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Health Service (2020) </w:t>
      </w:r>
      <w:r w:rsidRPr="00A54BBD">
        <w:rPr>
          <w:rFonts w:ascii="Arial" w:hAnsi="Arial" w:cs="Arial"/>
          <w:i/>
        </w:rPr>
        <w:t>‘Occupational Therapy’</w:t>
      </w:r>
      <w:r w:rsidRPr="00A54BBD">
        <w:rPr>
          <w:rFonts w:ascii="Arial" w:hAnsi="Arial" w:cs="Arial"/>
        </w:rPr>
        <w:t xml:space="preserve">. [online]. Available at: </w:t>
      </w:r>
      <w:hyperlink r:id="rId24" w:history="1">
        <w:r w:rsidRPr="00A54BBD">
          <w:rPr>
            <w:rStyle w:val="Hyperlink"/>
            <w:rFonts w:ascii="Arial" w:hAnsi="Arial" w:cs="Arial"/>
          </w:rPr>
          <w:t>https://www.nhs.uk/conditions/occupational-therapy/</w:t>
        </w:r>
      </w:hyperlink>
      <w:r w:rsidRPr="00A54BBD">
        <w:rPr>
          <w:rFonts w:ascii="Arial" w:hAnsi="Arial" w:cs="Arial"/>
        </w:rPr>
        <w:t xml:space="preserve"> (Accessed: 04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Institute for Health and Care Excellence (2011) </w:t>
      </w:r>
      <w:r w:rsidRPr="00A54BBD">
        <w:rPr>
          <w:rFonts w:ascii="Arial" w:hAnsi="Arial" w:cs="Arial"/>
          <w:i/>
        </w:rPr>
        <w:t>‘Common mental health problems: identification and pathways to care: Clinical Guideline [CG123].</w:t>
      </w:r>
      <w:r w:rsidRPr="00A54BBD">
        <w:rPr>
          <w:rFonts w:ascii="Arial" w:hAnsi="Arial" w:cs="Arial"/>
        </w:rPr>
        <w:t xml:space="preserve"> [online]. Available at: </w:t>
      </w:r>
      <w:hyperlink r:id="rId25" w:anchor="generalised-anxiety-disorder" w:history="1">
        <w:r w:rsidRPr="00A54BBD">
          <w:rPr>
            <w:rStyle w:val="Hyperlink"/>
            <w:rFonts w:ascii="Arial" w:hAnsi="Arial" w:cs="Arial"/>
          </w:rPr>
          <w:t>https://www.nice.org.uk/guidance/cg123/ifp/chapter/common-mental-health-problems#generalised-anxiety-disorder</w:t>
        </w:r>
      </w:hyperlink>
      <w:r w:rsidRPr="00A54BBD">
        <w:rPr>
          <w:rFonts w:ascii="Arial" w:hAnsi="Arial" w:cs="Arial"/>
        </w:rPr>
        <w:t xml:space="preserve"> (Accessed: 30 March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Institute for Health and Care Excellence (2013) </w:t>
      </w:r>
      <w:r w:rsidRPr="00A54BBD">
        <w:rPr>
          <w:rFonts w:ascii="Arial" w:hAnsi="Arial" w:cs="Arial"/>
          <w:i/>
        </w:rPr>
        <w:t>‘Autism- management of autism in children and young people’.</w:t>
      </w:r>
      <w:r w:rsidRPr="00A54BBD">
        <w:rPr>
          <w:rFonts w:ascii="Arial" w:hAnsi="Arial" w:cs="Arial"/>
        </w:rPr>
        <w:t xml:space="preserve"> [online]. Available at: </w:t>
      </w:r>
      <w:hyperlink r:id="rId26" w:history="1">
        <w:r w:rsidRPr="00A54BBD">
          <w:rPr>
            <w:rStyle w:val="Hyperlink"/>
            <w:rFonts w:ascii="Arial" w:hAnsi="Arial" w:cs="Arial"/>
          </w:rPr>
          <w:t>https://www.nice.org.uk/guidance/cg170/evidence/autism-managment-of-autism-in-childrenand-young-people-full-guideline-248641453</w:t>
        </w:r>
      </w:hyperlink>
      <w:r w:rsidRPr="00A54BBD">
        <w:rPr>
          <w:rFonts w:ascii="Arial" w:hAnsi="Arial" w:cs="Arial"/>
        </w:rPr>
        <w:t xml:space="preserve"> (Accessed: 05 April 2021)  </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Institute for Health and Care Excellence (2014) </w:t>
      </w:r>
      <w:r w:rsidRPr="00A54BBD">
        <w:rPr>
          <w:rFonts w:ascii="Arial" w:hAnsi="Arial" w:cs="Arial"/>
          <w:i/>
        </w:rPr>
        <w:t>‘Psychosis and schizophrenia in adults: prevention and management: Clinical guideline [CG178].</w:t>
      </w:r>
      <w:r w:rsidRPr="00A54BBD">
        <w:rPr>
          <w:rFonts w:ascii="Arial" w:hAnsi="Arial" w:cs="Arial"/>
        </w:rPr>
        <w:t xml:space="preserve"> [online]. Available at: </w:t>
      </w:r>
      <w:hyperlink r:id="rId27" w:history="1">
        <w:r w:rsidRPr="00A54BBD">
          <w:rPr>
            <w:rStyle w:val="Hyperlink"/>
            <w:rFonts w:ascii="Arial" w:hAnsi="Arial" w:cs="Arial"/>
          </w:rPr>
          <w:t>https://www.nice.org.uk/guidance/cg178/chapter/1-Recommendations</w:t>
        </w:r>
      </w:hyperlink>
      <w:r w:rsidRPr="00A54BBD">
        <w:rPr>
          <w:rFonts w:ascii="Arial" w:hAnsi="Arial" w:cs="Arial"/>
        </w:rPr>
        <w:t xml:space="preserve"> (Accessed: 02 April 2021).</w:t>
      </w:r>
    </w:p>
    <w:p w:rsidR="004905FD" w:rsidRPr="00A54BBD" w:rsidRDefault="004905FD" w:rsidP="00A54BBD">
      <w:pPr>
        <w:spacing w:line="360" w:lineRule="auto"/>
        <w:jc w:val="both"/>
        <w:rPr>
          <w:rFonts w:ascii="Arial" w:hAnsi="Arial" w:cs="Arial"/>
        </w:rPr>
      </w:pPr>
      <w:r w:rsidRPr="00A54BBD">
        <w:rPr>
          <w:rFonts w:ascii="Arial" w:hAnsi="Arial" w:cs="Arial"/>
        </w:rPr>
        <w:lastRenderedPageBreak/>
        <w:t xml:space="preserve">National Institute for Health and Care Excellence (2016) </w:t>
      </w:r>
      <w:r w:rsidRPr="00A54BBD">
        <w:rPr>
          <w:rFonts w:ascii="Arial" w:hAnsi="Arial" w:cs="Arial"/>
          <w:i/>
        </w:rPr>
        <w:t>‘Autism spectrum disorder in adults: diagnosis and management: Clinical guideline [CG142]’.</w:t>
      </w:r>
      <w:r w:rsidRPr="00A54BBD">
        <w:rPr>
          <w:rFonts w:ascii="Arial" w:hAnsi="Arial" w:cs="Arial"/>
        </w:rPr>
        <w:t xml:space="preserve"> [online]. Available at: </w:t>
      </w:r>
      <w:hyperlink r:id="rId28" w:history="1">
        <w:r w:rsidRPr="00A54BBD">
          <w:rPr>
            <w:rStyle w:val="Hyperlink"/>
            <w:rFonts w:ascii="Arial" w:hAnsi="Arial" w:cs="Arial"/>
          </w:rPr>
          <w:t>https://www.nice.org.uk/guidance/cg142/chapter/Introduction</w:t>
        </w:r>
      </w:hyperlink>
      <w:r w:rsidRPr="00A54BBD">
        <w:rPr>
          <w:rFonts w:ascii="Arial" w:hAnsi="Arial" w:cs="Arial"/>
        </w:rPr>
        <w:t xml:space="preserve"> (Accessed: 05 April 2021).</w:t>
      </w:r>
    </w:p>
    <w:p w:rsidR="004905FD" w:rsidRPr="00A54BBD" w:rsidRDefault="004905FD" w:rsidP="00A54BBD">
      <w:pPr>
        <w:spacing w:line="360" w:lineRule="auto"/>
        <w:jc w:val="both"/>
        <w:rPr>
          <w:rFonts w:ascii="Arial" w:hAnsi="Arial" w:cs="Arial"/>
        </w:rPr>
      </w:pPr>
      <w:r w:rsidRPr="00A54BBD">
        <w:rPr>
          <w:rFonts w:ascii="Arial" w:hAnsi="Arial" w:cs="Arial"/>
        </w:rPr>
        <w:t>National Institute for Health and Care Excellence (2019) ‘</w:t>
      </w:r>
      <w:r w:rsidRPr="00A54BBD">
        <w:rPr>
          <w:rFonts w:ascii="Arial" w:hAnsi="Arial" w:cs="Arial"/>
          <w:i/>
        </w:rPr>
        <w:t>Generalised anxiety disorder and panic disorder in adults: management. Clinical guideline [CG113].</w:t>
      </w:r>
      <w:r w:rsidRPr="00A54BBD">
        <w:rPr>
          <w:rFonts w:ascii="Arial" w:hAnsi="Arial" w:cs="Arial"/>
        </w:rPr>
        <w:t xml:space="preserve"> [online]. Available at: </w:t>
      </w:r>
      <w:hyperlink r:id="rId29" w:anchor="principles-of-care-for-people-with-generalised-anxiety-disorder-gad" w:history="1">
        <w:r w:rsidRPr="00A54BBD">
          <w:rPr>
            <w:rStyle w:val="Hyperlink"/>
            <w:rFonts w:ascii="Arial" w:hAnsi="Arial" w:cs="Arial"/>
          </w:rPr>
          <w:t>https://www.nice.org.uk/guidance/cg113/chapter/1-Guidance#principles-of-care-for-people-with-generalised-anxiety-disorder-gad</w:t>
        </w:r>
      </w:hyperlink>
      <w:r w:rsidRPr="00A54BBD">
        <w:rPr>
          <w:rFonts w:ascii="Arial" w:hAnsi="Arial" w:cs="Arial"/>
        </w:rPr>
        <w:t xml:space="preserve"> (Accessed: 02 April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Institute for Health and Care Excellence (2020) </w:t>
      </w:r>
      <w:r w:rsidRPr="00A54BBD">
        <w:rPr>
          <w:rFonts w:ascii="Arial" w:hAnsi="Arial" w:cs="Arial"/>
          <w:i/>
        </w:rPr>
        <w:t>‘Autism: Recognition, referral, diagnosis, and management of adults on the autism spectrum’</w:t>
      </w:r>
      <w:r w:rsidRPr="00A54BBD">
        <w:rPr>
          <w:rFonts w:ascii="Arial" w:hAnsi="Arial" w:cs="Arial"/>
        </w:rPr>
        <w:t xml:space="preserve">. [online]. Available at: </w:t>
      </w:r>
      <w:hyperlink r:id="rId30" w:history="1">
        <w:r w:rsidRPr="00A54BBD">
          <w:rPr>
            <w:rStyle w:val="Hyperlink"/>
            <w:rFonts w:ascii="Arial" w:hAnsi="Arial" w:cs="Arial"/>
          </w:rPr>
          <w:t>https://www.nice.org.uk/guidance/cg142/evidence/full-guideline-pdf-186587677</w:t>
        </w:r>
      </w:hyperlink>
      <w:r w:rsidRPr="00A54BBD">
        <w:rPr>
          <w:rFonts w:ascii="Arial" w:hAnsi="Arial" w:cs="Arial"/>
        </w:rPr>
        <w:t xml:space="preserve"> (Accessed: 05 April 2021)</w:t>
      </w:r>
    </w:p>
    <w:p w:rsidR="004905FD" w:rsidRPr="00A54BBD" w:rsidRDefault="004905FD" w:rsidP="00A54BBD">
      <w:pPr>
        <w:spacing w:line="360" w:lineRule="auto"/>
        <w:jc w:val="both"/>
        <w:rPr>
          <w:rFonts w:ascii="Arial" w:hAnsi="Arial" w:cs="Arial"/>
          <w:i/>
        </w:rPr>
      </w:pPr>
      <w:r w:rsidRPr="00A54BBD">
        <w:rPr>
          <w:rFonts w:ascii="Arial" w:hAnsi="Arial" w:cs="Arial"/>
        </w:rPr>
        <w:t>National Institute for Health and Care Excellence (2020)</w:t>
      </w:r>
      <w:r w:rsidRPr="00A54BBD">
        <w:rPr>
          <w:rFonts w:ascii="Arial" w:hAnsi="Arial" w:cs="Arial"/>
          <w:i/>
        </w:rPr>
        <w:t xml:space="preserve"> ‘Rehabilitation for adults with</w:t>
      </w:r>
    </w:p>
    <w:p w:rsidR="004905FD" w:rsidRPr="00A54BBD" w:rsidRDefault="004905FD" w:rsidP="00A54BBD">
      <w:pPr>
        <w:spacing w:line="360" w:lineRule="auto"/>
        <w:jc w:val="both"/>
        <w:rPr>
          <w:rFonts w:ascii="Arial" w:hAnsi="Arial" w:cs="Arial"/>
        </w:rPr>
      </w:pPr>
      <w:r w:rsidRPr="00A54BBD">
        <w:rPr>
          <w:rFonts w:ascii="Arial" w:hAnsi="Arial" w:cs="Arial"/>
        </w:rPr>
        <w:t>National Institute for Health and Care Excellence (2021a)</w:t>
      </w:r>
      <w:r w:rsidRPr="00A54BBD">
        <w:rPr>
          <w:rFonts w:ascii="Arial" w:hAnsi="Arial" w:cs="Arial"/>
          <w:i/>
        </w:rPr>
        <w:t xml:space="preserve"> ‘Generalized anxiety disorder: Summary’</w:t>
      </w:r>
      <w:r w:rsidRPr="00A54BBD">
        <w:rPr>
          <w:rFonts w:ascii="Arial" w:hAnsi="Arial" w:cs="Arial"/>
        </w:rPr>
        <w:t xml:space="preserve">. [online]. Available at: </w:t>
      </w:r>
      <w:hyperlink r:id="rId31" w:anchor="!qipp" w:history="1">
        <w:r w:rsidRPr="00A54BBD">
          <w:rPr>
            <w:rStyle w:val="Hyperlink"/>
            <w:rFonts w:ascii="Arial" w:hAnsi="Arial" w:cs="Arial"/>
          </w:rPr>
          <w:t>https://cks.nice.org.uk/topics/generalized-anxiety-disorder/#!qipp</w:t>
        </w:r>
      </w:hyperlink>
      <w:r w:rsidRPr="00A54BBD">
        <w:rPr>
          <w:rFonts w:ascii="Arial" w:hAnsi="Arial" w:cs="Arial"/>
        </w:rPr>
        <w:t xml:space="preserve"> (Accessed: 31 March 2021)</w:t>
      </w:r>
    </w:p>
    <w:p w:rsidR="004905FD" w:rsidRPr="00A54BBD" w:rsidRDefault="004905FD" w:rsidP="00A54BBD">
      <w:pPr>
        <w:spacing w:line="360" w:lineRule="auto"/>
        <w:jc w:val="both"/>
        <w:rPr>
          <w:rFonts w:ascii="Arial" w:hAnsi="Arial" w:cs="Arial"/>
        </w:rPr>
      </w:pPr>
      <w:r w:rsidRPr="00A54BBD">
        <w:rPr>
          <w:rFonts w:ascii="Arial" w:hAnsi="Arial" w:cs="Arial"/>
        </w:rPr>
        <w:t xml:space="preserve">National Institute for Health and Care Excellence (2021b) </w:t>
      </w:r>
      <w:r w:rsidRPr="00A54BBD">
        <w:rPr>
          <w:rFonts w:ascii="Arial" w:hAnsi="Arial" w:cs="Arial"/>
          <w:i/>
        </w:rPr>
        <w:t>‘Generalised anxiety disorder questionnaire (GAD-7)’.</w:t>
      </w:r>
      <w:r w:rsidRPr="00A54BBD">
        <w:rPr>
          <w:rFonts w:ascii="Arial" w:hAnsi="Arial" w:cs="Arial"/>
        </w:rPr>
        <w:t xml:space="preserve"> [online]. Available at: </w:t>
      </w:r>
      <w:hyperlink r:id="rId32" w:history="1">
        <w:r w:rsidRPr="00A54BBD">
          <w:rPr>
            <w:rStyle w:val="Hyperlink"/>
            <w:rFonts w:ascii="Arial" w:hAnsi="Arial" w:cs="Arial"/>
          </w:rPr>
          <w:t>https://cks.nice.org.uk/topics/generalized-anxiety-disorder/diagnosis/diagnosis/</w:t>
        </w:r>
      </w:hyperlink>
      <w:r w:rsidRPr="00A54BBD">
        <w:rPr>
          <w:rFonts w:ascii="Arial" w:hAnsi="Arial" w:cs="Arial"/>
        </w:rPr>
        <w:t xml:space="preserve"> (Accessed: 03 April 2021).</w:t>
      </w:r>
    </w:p>
    <w:p w:rsidR="004905FD" w:rsidRPr="004905FD" w:rsidRDefault="004905FD" w:rsidP="00A54BBD">
      <w:pPr>
        <w:spacing w:line="360" w:lineRule="auto"/>
        <w:jc w:val="both"/>
        <w:rPr>
          <w:rFonts w:ascii="Arial" w:hAnsi="Arial" w:cs="Arial"/>
          <w:color w:val="FF0000"/>
        </w:rPr>
      </w:pPr>
      <w:r w:rsidRPr="00A54BBD">
        <w:rPr>
          <w:rFonts w:ascii="Arial" w:hAnsi="Arial" w:cs="Arial"/>
        </w:rPr>
        <w:t xml:space="preserve">Pagnini, F., Manzoni, G.M., Castelnuovo, G. and Molinari, E. (2013) A brief literature review about relaxation therapy and anxiety’. </w:t>
      </w:r>
      <w:r w:rsidRPr="00A54BBD">
        <w:rPr>
          <w:rFonts w:ascii="Arial" w:hAnsi="Arial" w:cs="Arial"/>
          <w:i/>
        </w:rPr>
        <w:t>Body, Movement and Dance in Psychotherapy</w:t>
      </w:r>
      <w:r w:rsidRPr="00A54BBD">
        <w:rPr>
          <w:rFonts w:ascii="Arial" w:hAnsi="Arial" w:cs="Arial"/>
        </w:rPr>
        <w:t>, 8 (2), pp. 71-81, doi:10.1080/17432979.2012.750248</w:t>
      </w:r>
    </w:p>
    <w:p w:rsidR="004905FD" w:rsidRPr="004905FD" w:rsidRDefault="004905FD" w:rsidP="00A54BBD">
      <w:pPr>
        <w:spacing w:line="360" w:lineRule="auto"/>
        <w:jc w:val="both"/>
        <w:rPr>
          <w:rFonts w:ascii="Arial" w:hAnsi="Arial" w:cs="Arial"/>
        </w:rPr>
      </w:pPr>
      <w:r w:rsidRPr="004905FD">
        <w:rPr>
          <w:rFonts w:ascii="Arial" w:hAnsi="Arial" w:cs="Arial"/>
        </w:rPr>
        <w:t xml:space="preserve">Roane, H.S., Fisher, W.W., Carr, J.E. (2016) ‘Applied Behaviour Analysis as Treatment for Autism Spectrum Disorder’. </w:t>
      </w:r>
      <w:r w:rsidRPr="004905FD">
        <w:rPr>
          <w:rFonts w:ascii="Arial" w:hAnsi="Arial" w:cs="Arial"/>
          <w:i/>
        </w:rPr>
        <w:t>The Journal of Pediatrics</w:t>
      </w:r>
      <w:r w:rsidRPr="004905FD">
        <w:rPr>
          <w:rFonts w:ascii="Arial" w:hAnsi="Arial" w:cs="Arial"/>
        </w:rPr>
        <w:t xml:space="preserve">, 175, pp. 27-32.  </w:t>
      </w:r>
    </w:p>
    <w:p w:rsidR="004905FD" w:rsidRPr="004905FD" w:rsidRDefault="004905FD" w:rsidP="00A54BBD">
      <w:pPr>
        <w:spacing w:line="360" w:lineRule="auto"/>
        <w:jc w:val="both"/>
        <w:rPr>
          <w:rFonts w:ascii="Arial" w:hAnsi="Arial" w:cs="Arial"/>
        </w:rPr>
      </w:pPr>
      <w:r w:rsidRPr="004905FD">
        <w:rPr>
          <w:rFonts w:ascii="Arial" w:hAnsi="Arial" w:cs="Arial"/>
        </w:rPr>
        <w:t xml:space="preserve">Srinivasan, S.M., Pescatello, L.S., Bhat, A.N. (2014) ‘Current Perspectives on Physical Activity and Exercise Recommendations for Children and Adolescents with Autism Spectrum Disorders’. </w:t>
      </w:r>
      <w:r w:rsidRPr="004905FD">
        <w:rPr>
          <w:rFonts w:ascii="Arial" w:hAnsi="Arial" w:cs="Arial"/>
          <w:i/>
        </w:rPr>
        <w:t>Physical Therapy &amp; Rehabilitation Journal</w:t>
      </w:r>
      <w:r w:rsidRPr="004905FD">
        <w:rPr>
          <w:rFonts w:ascii="Arial" w:hAnsi="Arial" w:cs="Arial"/>
        </w:rPr>
        <w:t xml:space="preserve">, 94(6), pp. 875-889. </w:t>
      </w:r>
    </w:p>
    <w:p w:rsidR="004905FD" w:rsidRPr="00A54BBD" w:rsidRDefault="004905FD" w:rsidP="00A54BBD">
      <w:pPr>
        <w:spacing w:line="360" w:lineRule="auto"/>
        <w:jc w:val="both"/>
        <w:rPr>
          <w:rFonts w:ascii="Arial" w:hAnsi="Arial" w:cs="Arial"/>
        </w:rPr>
      </w:pPr>
      <w:r w:rsidRPr="00A54BBD">
        <w:rPr>
          <w:rFonts w:ascii="Arial" w:hAnsi="Arial" w:cs="Arial"/>
        </w:rPr>
        <w:t xml:space="preserve">Uttley, L., Stevenson, M., Scope, A., Rawdin, A. and Sutton, A. (2015) ‘The clinical and cost effectiveness of group art therapy for people with non-psychotic mental health disorders: a systematic review and cost-effectiveness analysis’. </w:t>
      </w:r>
      <w:r w:rsidRPr="00A54BBD">
        <w:rPr>
          <w:rFonts w:ascii="Arial" w:hAnsi="Arial" w:cs="Arial"/>
          <w:i/>
        </w:rPr>
        <w:t>BMC Psychiatry,</w:t>
      </w:r>
      <w:r w:rsidRPr="00A54BBD">
        <w:rPr>
          <w:rFonts w:ascii="Arial" w:hAnsi="Arial" w:cs="Arial"/>
        </w:rPr>
        <w:t xml:space="preserve"> 15, p. 151. Doi: 10.1186/s12888-015-0528-4. </w:t>
      </w:r>
    </w:p>
    <w:p w:rsidR="004905FD" w:rsidRPr="00A54BBD" w:rsidRDefault="004905FD" w:rsidP="00A54BBD">
      <w:pPr>
        <w:spacing w:line="360" w:lineRule="auto"/>
        <w:jc w:val="both"/>
        <w:rPr>
          <w:rFonts w:ascii="Arial" w:hAnsi="Arial" w:cs="Arial"/>
        </w:rPr>
      </w:pPr>
      <w:r w:rsidRPr="00A54BBD">
        <w:rPr>
          <w:rFonts w:ascii="Arial" w:hAnsi="Arial" w:cs="Arial"/>
        </w:rPr>
        <w:lastRenderedPageBreak/>
        <w:t xml:space="preserve">World Health Organisation (1992) </w:t>
      </w:r>
      <w:r w:rsidRPr="00A54BBD">
        <w:rPr>
          <w:rFonts w:ascii="Arial" w:hAnsi="Arial" w:cs="Arial"/>
          <w:i/>
        </w:rPr>
        <w:t>‘The ICD-10 Classification of Mental and Behavioural Disorders: Clinical Description and Diagnostic Guidelines.</w:t>
      </w:r>
      <w:r w:rsidRPr="00A54BBD">
        <w:rPr>
          <w:rFonts w:ascii="Arial" w:hAnsi="Arial" w:cs="Arial"/>
        </w:rPr>
        <w:t xml:space="preserve"> Geneva: World Health Organisation. </w:t>
      </w:r>
    </w:p>
    <w:p w:rsidR="004905FD" w:rsidRPr="00A54BBD" w:rsidRDefault="004905FD" w:rsidP="00A54BBD">
      <w:pPr>
        <w:spacing w:line="360" w:lineRule="auto"/>
        <w:jc w:val="both"/>
        <w:rPr>
          <w:rFonts w:ascii="Arial" w:hAnsi="Arial" w:cs="Arial"/>
        </w:rPr>
      </w:pPr>
      <w:r w:rsidRPr="00A54BBD">
        <w:rPr>
          <w:rFonts w:ascii="Arial" w:hAnsi="Arial" w:cs="Arial"/>
        </w:rPr>
        <w:t>World Health Organisation (1993</w:t>
      </w:r>
      <w:r w:rsidRPr="004905FD">
        <w:rPr>
          <w:rFonts w:ascii="Arial" w:hAnsi="Arial" w:cs="Arial"/>
        </w:rPr>
        <w:t>)</w:t>
      </w:r>
      <w:r w:rsidRPr="00A54BBD">
        <w:rPr>
          <w:rFonts w:ascii="Arial" w:hAnsi="Arial" w:cs="Arial"/>
        </w:rPr>
        <w:t xml:space="preserve"> </w:t>
      </w:r>
      <w:r w:rsidRPr="00A54BBD">
        <w:rPr>
          <w:rFonts w:ascii="Arial" w:hAnsi="Arial" w:cs="Arial"/>
          <w:i/>
        </w:rPr>
        <w:t>‘The ICD-10 Classification of Mental and Behavioural Disorders: Diagnosis Criteria for research</w:t>
      </w:r>
      <w:r w:rsidRPr="00A54BBD">
        <w:rPr>
          <w:rFonts w:ascii="Arial" w:hAnsi="Arial" w:cs="Arial"/>
        </w:rPr>
        <w:t xml:space="preserve">. Geneva: World Health Organisation. </w:t>
      </w:r>
    </w:p>
    <w:p w:rsidR="004905FD" w:rsidRPr="00A54BBD" w:rsidRDefault="004905FD" w:rsidP="00A54BBD">
      <w:pPr>
        <w:spacing w:line="360" w:lineRule="auto"/>
        <w:jc w:val="both"/>
        <w:rPr>
          <w:rFonts w:ascii="Arial" w:hAnsi="Arial" w:cs="Arial"/>
        </w:rPr>
      </w:pPr>
      <w:r w:rsidRPr="004905FD">
        <w:rPr>
          <w:rFonts w:ascii="Arial" w:hAnsi="Arial" w:cs="Arial"/>
        </w:rPr>
        <w:t>World Health Organisation (2019)</w:t>
      </w:r>
      <w:r w:rsidRPr="004905FD">
        <w:rPr>
          <w:rFonts w:ascii="Arial" w:hAnsi="Arial" w:cs="Arial"/>
          <w:i/>
        </w:rPr>
        <w:t xml:space="preserve"> ‘International Statistical Classification of Diseases and Related Health Problems 10</w:t>
      </w:r>
      <w:r w:rsidRPr="004905FD">
        <w:rPr>
          <w:rFonts w:ascii="Arial" w:hAnsi="Arial" w:cs="Arial"/>
          <w:i/>
          <w:vertAlign w:val="superscript"/>
        </w:rPr>
        <w:t>th</w:t>
      </w:r>
      <w:r w:rsidRPr="004905FD">
        <w:rPr>
          <w:rFonts w:ascii="Arial" w:hAnsi="Arial" w:cs="Arial"/>
          <w:i/>
        </w:rPr>
        <w:t xml:space="preserve"> Revision’. </w:t>
      </w:r>
      <w:r w:rsidRPr="004905FD">
        <w:rPr>
          <w:rFonts w:ascii="Arial" w:hAnsi="Arial" w:cs="Arial"/>
        </w:rPr>
        <w:t>[online]. Available at</w:t>
      </w:r>
      <w:r w:rsidRPr="00A54BBD">
        <w:rPr>
          <w:rFonts w:ascii="Arial" w:hAnsi="Arial" w:cs="Arial"/>
          <w:color w:val="FF0000"/>
        </w:rPr>
        <w:t xml:space="preserve">: </w:t>
      </w:r>
      <w:hyperlink r:id="rId33" w:anchor="/F20-F29" w:history="1">
        <w:r w:rsidRPr="00A54BBD">
          <w:rPr>
            <w:rStyle w:val="Hyperlink"/>
            <w:rFonts w:ascii="Arial" w:hAnsi="Arial" w:cs="Arial"/>
          </w:rPr>
          <w:t>https://icd.who.int/browse10/2019/en#/F20-F29</w:t>
        </w:r>
      </w:hyperlink>
      <w:r w:rsidRPr="00A54BBD">
        <w:rPr>
          <w:rFonts w:ascii="Arial" w:hAnsi="Arial" w:cs="Arial"/>
        </w:rPr>
        <w:t xml:space="preserve"> (Accessed: 01 April 2021)</w:t>
      </w:r>
    </w:p>
    <w:p w:rsidR="004905FD" w:rsidRPr="004905FD" w:rsidRDefault="004905FD" w:rsidP="00A54BBD">
      <w:pPr>
        <w:spacing w:line="360" w:lineRule="auto"/>
        <w:jc w:val="both"/>
        <w:rPr>
          <w:rFonts w:ascii="Arial" w:hAnsi="Arial" w:cs="Arial"/>
          <w:color w:val="000000" w:themeColor="text1"/>
        </w:rPr>
      </w:pPr>
      <w:r w:rsidRPr="004905FD">
        <w:rPr>
          <w:rFonts w:ascii="Arial" w:hAnsi="Arial" w:cs="Arial"/>
          <w:color w:val="000000" w:themeColor="text1"/>
        </w:rPr>
        <w:t xml:space="preserve">Zimmerman, M., Morgan, T.A. and Stanton, K. (2018) ‘The severity of psychiatric disorders’. </w:t>
      </w:r>
      <w:r w:rsidRPr="004905FD">
        <w:rPr>
          <w:rFonts w:ascii="Arial" w:hAnsi="Arial" w:cs="Arial"/>
          <w:i/>
          <w:color w:val="000000" w:themeColor="text1"/>
        </w:rPr>
        <w:t>World Psychiatry,</w:t>
      </w:r>
      <w:r w:rsidRPr="004905FD">
        <w:rPr>
          <w:rFonts w:ascii="Arial" w:hAnsi="Arial" w:cs="Arial"/>
          <w:color w:val="000000" w:themeColor="text1"/>
        </w:rPr>
        <w:t xml:space="preserve"> 17(3), pp. 258-275 doi: 10.1002/wps.20569. </w:t>
      </w:r>
    </w:p>
    <w:sectPr w:rsidR="004905FD" w:rsidRPr="004905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E97FCA"/>
    <w:multiLevelType w:val="hybridMultilevel"/>
    <w:tmpl w:val="5FB880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00B4"/>
    <w:rsid w:val="00014471"/>
    <w:rsid w:val="000225DA"/>
    <w:rsid w:val="00022D01"/>
    <w:rsid w:val="00037CBD"/>
    <w:rsid w:val="00055580"/>
    <w:rsid w:val="00064E78"/>
    <w:rsid w:val="0007482D"/>
    <w:rsid w:val="00076A22"/>
    <w:rsid w:val="00077C02"/>
    <w:rsid w:val="00084653"/>
    <w:rsid w:val="00086E80"/>
    <w:rsid w:val="00087774"/>
    <w:rsid w:val="00092D78"/>
    <w:rsid w:val="000A7AFE"/>
    <w:rsid w:val="000B0AE4"/>
    <w:rsid w:val="000C3609"/>
    <w:rsid w:val="000C4871"/>
    <w:rsid w:val="000E0E4A"/>
    <w:rsid w:val="000E4D84"/>
    <w:rsid w:val="000F6E0A"/>
    <w:rsid w:val="001064A5"/>
    <w:rsid w:val="00107963"/>
    <w:rsid w:val="001104E8"/>
    <w:rsid w:val="00117761"/>
    <w:rsid w:val="0011792D"/>
    <w:rsid w:val="00137795"/>
    <w:rsid w:val="0015556D"/>
    <w:rsid w:val="001619FF"/>
    <w:rsid w:val="00166DDA"/>
    <w:rsid w:val="00173B9A"/>
    <w:rsid w:val="001862F5"/>
    <w:rsid w:val="001921AA"/>
    <w:rsid w:val="001934E1"/>
    <w:rsid w:val="00196D09"/>
    <w:rsid w:val="001A1CC6"/>
    <w:rsid w:val="001C051F"/>
    <w:rsid w:val="001C3D9D"/>
    <w:rsid w:val="001D0B9E"/>
    <w:rsid w:val="001D4324"/>
    <w:rsid w:val="001E79F5"/>
    <w:rsid w:val="001E7FC2"/>
    <w:rsid w:val="001F74C4"/>
    <w:rsid w:val="00270A64"/>
    <w:rsid w:val="0027124E"/>
    <w:rsid w:val="00271776"/>
    <w:rsid w:val="00271D9F"/>
    <w:rsid w:val="00276158"/>
    <w:rsid w:val="00292020"/>
    <w:rsid w:val="00293AEC"/>
    <w:rsid w:val="00294168"/>
    <w:rsid w:val="00295C54"/>
    <w:rsid w:val="002A408E"/>
    <w:rsid w:val="002B137D"/>
    <w:rsid w:val="002B5C1B"/>
    <w:rsid w:val="002B7D86"/>
    <w:rsid w:val="002D24CF"/>
    <w:rsid w:val="002D7559"/>
    <w:rsid w:val="002E6A4D"/>
    <w:rsid w:val="002F7D8B"/>
    <w:rsid w:val="003055D1"/>
    <w:rsid w:val="003120EC"/>
    <w:rsid w:val="003140D8"/>
    <w:rsid w:val="00315467"/>
    <w:rsid w:val="00322647"/>
    <w:rsid w:val="0032271B"/>
    <w:rsid w:val="00327C6A"/>
    <w:rsid w:val="00334625"/>
    <w:rsid w:val="0034625D"/>
    <w:rsid w:val="00351B93"/>
    <w:rsid w:val="003654BC"/>
    <w:rsid w:val="00367806"/>
    <w:rsid w:val="00374DDA"/>
    <w:rsid w:val="00376B4A"/>
    <w:rsid w:val="003809AB"/>
    <w:rsid w:val="0038354F"/>
    <w:rsid w:val="00393BC8"/>
    <w:rsid w:val="00394A7D"/>
    <w:rsid w:val="003A2B72"/>
    <w:rsid w:val="003A514F"/>
    <w:rsid w:val="003B28A5"/>
    <w:rsid w:val="003B607B"/>
    <w:rsid w:val="003E4DA6"/>
    <w:rsid w:val="0040103A"/>
    <w:rsid w:val="00401501"/>
    <w:rsid w:val="00405B7B"/>
    <w:rsid w:val="00406CAF"/>
    <w:rsid w:val="00411DD6"/>
    <w:rsid w:val="00421826"/>
    <w:rsid w:val="004355C6"/>
    <w:rsid w:val="00440A49"/>
    <w:rsid w:val="00443E01"/>
    <w:rsid w:val="00450DE2"/>
    <w:rsid w:val="00454C83"/>
    <w:rsid w:val="004773A0"/>
    <w:rsid w:val="004905FD"/>
    <w:rsid w:val="00492E2C"/>
    <w:rsid w:val="004A4B63"/>
    <w:rsid w:val="004A5C50"/>
    <w:rsid w:val="004B03A8"/>
    <w:rsid w:val="004B6034"/>
    <w:rsid w:val="004C1925"/>
    <w:rsid w:val="004C52FF"/>
    <w:rsid w:val="004D52AC"/>
    <w:rsid w:val="004D5788"/>
    <w:rsid w:val="004D6456"/>
    <w:rsid w:val="004E043D"/>
    <w:rsid w:val="004E106E"/>
    <w:rsid w:val="004F1AB1"/>
    <w:rsid w:val="004F789A"/>
    <w:rsid w:val="004F7E8E"/>
    <w:rsid w:val="00504283"/>
    <w:rsid w:val="00510D4F"/>
    <w:rsid w:val="0051225E"/>
    <w:rsid w:val="005136FE"/>
    <w:rsid w:val="00521DD2"/>
    <w:rsid w:val="00533EB7"/>
    <w:rsid w:val="00534754"/>
    <w:rsid w:val="00546071"/>
    <w:rsid w:val="00557A5F"/>
    <w:rsid w:val="00581489"/>
    <w:rsid w:val="005860EA"/>
    <w:rsid w:val="0059454C"/>
    <w:rsid w:val="005A7877"/>
    <w:rsid w:val="005A7DEA"/>
    <w:rsid w:val="005B1AE7"/>
    <w:rsid w:val="005B69A7"/>
    <w:rsid w:val="005C26DF"/>
    <w:rsid w:val="005D0E2E"/>
    <w:rsid w:val="005D7B17"/>
    <w:rsid w:val="005F7F2C"/>
    <w:rsid w:val="00603694"/>
    <w:rsid w:val="00611A14"/>
    <w:rsid w:val="00612008"/>
    <w:rsid w:val="0061565B"/>
    <w:rsid w:val="00623761"/>
    <w:rsid w:val="0062618E"/>
    <w:rsid w:val="00631EF9"/>
    <w:rsid w:val="00650033"/>
    <w:rsid w:val="0068618F"/>
    <w:rsid w:val="006D0876"/>
    <w:rsid w:val="006F76D4"/>
    <w:rsid w:val="00710B0C"/>
    <w:rsid w:val="00710DDF"/>
    <w:rsid w:val="00715289"/>
    <w:rsid w:val="007408B1"/>
    <w:rsid w:val="00741948"/>
    <w:rsid w:val="00744875"/>
    <w:rsid w:val="00757D05"/>
    <w:rsid w:val="00765E0C"/>
    <w:rsid w:val="00767672"/>
    <w:rsid w:val="00771B63"/>
    <w:rsid w:val="007818CB"/>
    <w:rsid w:val="00782237"/>
    <w:rsid w:val="00785B47"/>
    <w:rsid w:val="00792C85"/>
    <w:rsid w:val="00793AE6"/>
    <w:rsid w:val="007A0458"/>
    <w:rsid w:val="007A216C"/>
    <w:rsid w:val="007A7C46"/>
    <w:rsid w:val="007B3DC5"/>
    <w:rsid w:val="007B636F"/>
    <w:rsid w:val="007D3289"/>
    <w:rsid w:val="007D57E1"/>
    <w:rsid w:val="007D6380"/>
    <w:rsid w:val="007E487C"/>
    <w:rsid w:val="007E58B2"/>
    <w:rsid w:val="007F0907"/>
    <w:rsid w:val="007F403F"/>
    <w:rsid w:val="008020DF"/>
    <w:rsid w:val="00804B43"/>
    <w:rsid w:val="008054D4"/>
    <w:rsid w:val="008076E0"/>
    <w:rsid w:val="008159BC"/>
    <w:rsid w:val="00823672"/>
    <w:rsid w:val="00830774"/>
    <w:rsid w:val="0084666D"/>
    <w:rsid w:val="00856FC3"/>
    <w:rsid w:val="00874596"/>
    <w:rsid w:val="008756A8"/>
    <w:rsid w:val="00887A2B"/>
    <w:rsid w:val="00893B3E"/>
    <w:rsid w:val="00894FE7"/>
    <w:rsid w:val="008A2B1D"/>
    <w:rsid w:val="008A4806"/>
    <w:rsid w:val="008B512B"/>
    <w:rsid w:val="008D203A"/>
    <w:rsid w:val="008D2CDC"/>
    <w:rsid w:val="008D315D"/>
    <w:rsid w:val="008E5D9E"/>
    <w:rsid w:val="008F6A16"/>
    <w:rsid w:val="00901D58"/>
    <w:rsid w:val="00933F21"/>
    <w:rsid w:val="00942149"/>
    <w:rsid w:val="00956FC2"/>
    <w:rsid w:val="00962DDE"/>
    <w:rsid w:val="00975C71"/>
    <w:rsid w:val="009767F9"/>
    <w:rsid w:val="00993217"/>
    <w:rsid w:val="00995FCA"/>
    <w:rsid w:val="009A5479"/>
    <w:rsid w:val="009B10A8"/>
    <w:rsid w:val="009C4B44"/>
    <w:rsid w:val="009D0C63"/>
    <w:rsid w:val="009D1592"/>
    <w:rsid w:val="009D197B"/>
    <w:rsid w:val="009D3ACA"/>
    <w:rsid w:val="009E3C1B"/>
    <w:rsid w:val="009E7C07"/>
    <w:rsid w:val="00A00A47"/>
    <w:rsid w:val="00A319C3"/>
    <w:rsid w:val="00A33138"/>
    <w:rsid w:val="00A35801"/>
    <w:rsid w:val="00A42D49"/>
    <w:rsid w:val="00A5448D"/>
    <w:rsid w:val="00A54BBD"/>
    <w:rsid w:val="00A67879"/>
    <w:rsid w:val="00AA28E2"/>
    <w:rsid w:val="00AB74CD"/>
    <w:rsid w:val="00AD0069"/>
    <w:rsid w:val="00AD22E9"/>
    <w:rsid w:val="00AD2C72"/>
    <w:rsid w:val="00AD4CD3"/>
    <w:rsid w:val="00B061A6"/>
    <w:rsid w:val="00B07FBE"/>
    <w:rsid w:val="00B3177C"/>
    <w:rsid w:val="00B31FEF"/>
    <w:rsid w:val="00B4187A"/>
    <w:rsid w:val="00B534E1"/>
    <w:rsid w:val="00B555D4"/>
    <w:rsid w:val="00B62353"/>
    <w:rsid w:val="00B66D0F"/>
    <w:rsid w:val="00B816DF"/>
    <w:rsid w:val="00B93F54"/>
    <w:rsid w:val="00B97C7A"/>
    <w:rsid w:val="00BB1A02"/>
    <w:rsid w:val="00BC00B4"/>
    <w:rsid w:val="00BC407C"/>
    <w:rsid w:val="00BD25B6"/>
    <w:rsid w:val="00BF4FD9"/>
    <w:rsid w:val="00C129F5"/>
    <w:rsid w:val="00C17EA2"/>
    <w:rsid w:val="00C27935"/>
    <w:rsid w:val="00C3207B"/>
    <w:rsid w:val="00C34E6D"/>
    <w:rsid w:val="00C6435D"/>
    <w:rsid w:val="00C6641F"/>
    <w:rsid w:val="00C94739"/>
    <w:rsid w:val="00C970FA"/>
    <w:rsid w:val="00CA16FC"/>
    <w:rsid w:val="00CA5EF3"/>
    <w:rsid w:val="00CA63A6"/>
    <w:rsid w:val="00CC0AA3"/>
    <w:rsid w:val="00CC56C6"/>
    <w:rsid w:val="00CC6CD6"/>
    <w:rsid w:val="00CD2D0A"/>
    <w:rsid w:val="00CE14DF"/>
    <w:rsid w:val="00CE3D13"/>
    <w:rsid w:val="00CF0C64"/>
    <w:rsid w:val="00CF762B"/>
    <w:rsid w:val="00D01DE0"/>
    <w:rsid w:val="00D05D3C"/>
    <w:rsid w:val="00D1651D"/>
    <w:rsid w:val="00D27AC4"/>
    <w:rsid w:val="00D351AE"/>
    <w:rsid w:val="00D357C1"/>
    <w:rsid w:val="00D461C2"/>
    <w:rsid w:val="00D4793B"/>
    <w:rsid w:val="00D67923"/>
    <w:rsid w:val="00D7380C"/>
    <w:rsid w:val="00D80818"/>
    <w:rsid w:val="00D8484C"/>
    <w:rsid w:val="00D91531"/>
    <w:rsid w:val="00D9684F"/>
    <w:rsid w:val="00DB1206"/>
    <w:rsid w:val="00DC03FB"/>
    <w:rsid w:val="00E036B6"/>
    <w:rsid w:val="00E10341"/>
    <w:rsid w:val="00E10869"/>
    <w:rsid w:val="00E109B4"/>
    <w:rsid w:val="00E217CB"/>
    <w:rsid w:val="00E21C4D"/>
    <w:rsid w:val="00E50DF4"/>
    <w:rsid w:val="00E55D6A"/>
    <w:rsid w:val="00E5669C"/>
    <w:rsid w:val="00E7274B"/>
    <w:rsid w:val="00E728E4"/>
    <w:rsid w:val="00E81CE7"/>
    <w:rsid w:val="00E94DFE"/>
    <w:rsid w:val="00E95CF0"/>
    <w:rsid w:val="00EA76E5"/>
    <w:rsid w:val="00EB2CAF"/>
    <w:rsid w:val="00EB4F8D"/>
    <w:rsid w:val="00EC1361"/>
    <w:rsid w:val="00EC21DB"/>
    <w:rsid w:val="00EF5B49"/>
    <w:rsid w:val="00F01766"/>
    <w:rsid w:val="00F22659"/>
    <w:rsid w:val="00F53B03"/>
    <w:rsid w:val="00F54D91"/>
    <w:rsid w:val="00F64F9E"/>
    <w:rsid w:val="00F93CDB"/>
    <w:rsid w:val="00FA1BF6"/>
    <w:rsid w:val="00FA4CB9"/>
    <w:rsid w:val="00FC6BB2"/>
    <w:rsid w:val="00FC7F85"/>
    <w:rsid w:val="00FD11FE"/>
    <w:rsid w:val="00FD298A"/>
    <w:rsid w:val="00FD5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3FEDF"/>
  <w15:chartTrackingRefBased/>
  <w15:docId w15:val="{E38FA236-DFF5-4840-8D5F-4F17CF9A0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17EA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17EA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79F5"/>
    <w:rPr>
      <w:color w:val="0563C1" w:themeColor="hyperlink"/>
      <w:u w:val="single"/>
    </w:rPr>
  </w:style>
  <w:style w:type="paragraph" w:customStyle="1" w:styleId="heading10">
    <w:name w:val="heading1"/>
    <w:basedOn w:val="Normal"/>
    <w:rsid w:val="003B60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B60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B607B"/>
    <w:rPr>
      <w:i/>
      <w:iCs/>
    </w:rPr>
  </w:style>
  <w:style w:type="paragraph" w:styleId="ListParagraph">
    <w:name w:val="List Paragraph"/>
    <w:basedOn w:val="Normal"/>
    <w:uiPriority w:val="34"/>
    <w:qFormat/>
    <w:rsid w:val="00022D01"/>
    <w:pPr>
      <w:ind w:left="720"/>
      <w:contextualSpacing/>
    </w:pPr>
  </w:style>
  <w:style w:type="character" w:customStyle="1" w:styleId="Heading1Char">
    <w:name w:val="Heading 1 Char"/>
    <w:basedOn w:val="DefaultParagraphFont"/>
    <w:link w:val="Heading1"/>
    <w:uiPriority w:val="9"/>
    <w:rsid w:val="00C17EA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17EA2"/>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351B93"/>
    <w:pPr>
      <w:spacing w:after="0" w:line="240" w:lineRule="auto"/>
    </w:pPr>
  </w:style>
  <w:style w:type="paragraph" w:styleId="TOCHeading">
    <w:name w:val="TOC Heading"/>
    <w:basedOn w:val="Heading1"/>
    <w:next w:val="Normal"/>
    <w:uiPriority w:val="39"/>
    <w:unhideWhenUsed/>
    <w:qFormat/>
    <w:rsid w:val="00454C83"/>
    <w:pPr>
      <w:outlineLvl w:val="9"/>
    </w:pPr>
    <w:rPr>
      <w:lang w:val="en-US"/>
    </w:rPr>
  </w:style>
  <w:style w:type="paragraph" w:styleId="TOC1">
    <w:name w:val="toc 1"/>
    <w:basedOn w:val="Normal"/>
    <w:next w:val="Normal"/>
    <w:autoRedefine/>
    <w:uiPriority w:val="39"/>
    <w:unhideWhenUsed/>
    <w:rsid w:val="00454C83"/>
    <w:pPr>
      <w:spacing w:after="100"/>
    </w:pPr>
  </w:style>
  <w:style w:type="paragraph" w:styleId="TOC2">
    <w:name w:val="toc 2"/>
    <w:basedOn w:val="Normal"/>
    <w:next w:val="Normal"/>
    <w:autoRedefine/>
    <w:uiPriority w:val="39"/>
    <w:unhideWhenUsed/>
    <w:rsid w:val="00454C8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508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ntalhealth.org.uk/a-to-z/s/schizophrenia" TargetMode="External"/><Relationship Id="rId18" Type="http://schemas.openxmlformats.org/officeDocument/2006/relationships/hyperlink" Target="https://www.nhs.uk/mental-health/conditions/schizophrenia/causes/" TargetMode="External"/><Relationship Id="rId26" Type="http://schemas.openxmlformats.org/officeDocument/2006/relationships/hyperlink" Target="https://www.nice.org.uk/guidance/cg170/evidence/autism-managment-of-autism-in-childrenand-young-people-full-guideline-248641453" TargetMode="External"/><Relationship Id="rId3" Type="http://schemas.openxmlformats.org/officeDocument/2006/relationships/styles" Target="styles.xml"/><Relationship Id="rId21" Type="http://schemas.openxmlformats.org/officeDocument/2006/relationships/hyperlink" Target="https://www.nhs.uk/mental-health/feelings-symptoms-behaviours/feelings-and-symptoms/hallucinations-hearing-voices/" TargetMode="External"/><Relationship Id="rId34" Type="http://schemas.openxmlformats.org/officeDocument/2006/relationships/fontTable" Target="fontTable.xml"/><Relationship Id="rId7" Type="http://schemas.openxmlformats.org/officeDocument/2006/relationships/hyperlink" Target="https://doi.org/10.1177/0269881114525674" TargetMode="External"/><Relationship Id="rId12" Type="http://schemas.openxmlformats.org/officeDocument/2006/relationships/hyperlink" Target="https://doi.org/10.1002/14651858.CD001473" TargetMode="External"/><Relationship Id="rId17" Type="http://schemas.openxmlformats.org/officeDocument/2006/relationships/hyperlink" Target="https://www.nhs.uk/mental-health/conditions/generalised-anxiety-disorder/treatment/" TargetMode="External"/><Relationship Id="rId25" Type="http://schemas.openxmlformats.org/officeDocument/2006/relationships/hyperlink" Target="https://www.nice.org.uk/guidance/cg123/ifp/chapter/common-mental-health-problems" TargetMode="External"/><Relationship Id="rId33" Type="http://schemas.openxmlformats.org/officeDocument/2006/relationships/hyperlink" Target="https://icd.who.int/browse10/2019/en" TargetMode="External"/><Relationship Id="rId2" Type="http://schemas.openxmlformats.org/officeDocument/2006/relationships/numbering" Target="numbering.xml"/><Relationship Id="rId16" Type="http://schemas.openxmlformats.org/officeDocument/2006/relationships/hyperlink" Target="https://www.nhs.uk/mental-health/conditions/generalised-anxiety-disorder/" TargetMode="External"/><Relationship Id="rId20" Type="http://schemas.openxmlformats.org/officeDocument/2006/relationships/hyperlink" Target="https://www.nhs.uk/conditions/autism/getting-diagnosed/how-to-get-diagnosed/" TargetMode="External"/><Relationship Id="rId29" Type="http://schemas.openxmlformats.org/officeDocument/2006/relationships/hyperlink" Target="https://www.nice.org.uk/guidance/cg113/chapter/1-Guidance" TargetMode="External"/><Relationship Id="rId1" Type="http://schemas.openxmlformats.org/officeDocument/2006/relationships/customXml" Target="../customXml/item1.xml"/><Relationship Id="rId6" Type="http://schemas.openxmlformats.org/officeDocument/2006/relationships/hyperlink" Target="https://www.webmd.com/brain/autism/understanding-autism-treatment" TargetMode="External"/><Relationship Id="rId11" Type="http://schemas.openxmlformats.org/officeDocument/2006/relationships/hyperlink" Target="https://www.healthline.com/health/schizophrenia-types" TargetMode="External"/><Relationship Id="rId24" Type="http://schemas.openxmlformats.org/officeDocument/2006/relationships/hyperlink" Target="https://www.nhs.uk/conditions/occupational-therapy/" TargetMode="External"/><Relationship Id="rId32" Type="http://schemas.openxmlformats.org/officeDocument/2006/relationships/hyperlink" Target="https://cks.nice.org.uk/topics/generalized-anxiety-disorder/diagnosis/diagnosis/" TargetMode="External"/><Relationship Id="rId5" Type="http://schemas.openxmlformats.org/officeDocument/2006/relationships/webSettings" Target="webSettings.xml"/><Relationship Id="rId15" Type="http://schemas.openxmlformats.org/officeDocument/2006/relationships/hyperlink" Target="https://www.autism.org.uk/advice-and-guidance/what-is-autism" TargetMode="External"/><Relationship Id="rId23" Type="http://schemas.openxmlformats.org/officeDocument/2006/relationships/hyperlink" Target="https://www.nhs.uk/mental-health/conditions/panic-disorder/" TargetMode="External"/><Relationship Id="rId28" Type="http://schemas.openxmlformats.org/officeDocument/2006/relationships/hyperlink" Target="https://www.nice.org.uk/guidance/cg142/chapter/Introduction" TargetMode="External"/><Relationship Id="rId10" Type="http://schemas.openxmlformats.org/officeDocument/2006/relationships/hyperlink" Target="https://doi.org/10.1038/nature09552" TargetMode="External"/><Relationship Id="rId19" Type="http://schemas.openxmlformats.org/officeDocument/2006/relationships/hyperlink" Target="https://www.nhs.uk/conditions/autism/what-is-autism/" TargetMode="External"/><Relationship Id="rId31" Type="http://schemas.openxmlformats.org/officeDocument/2006/relationships/hyperlink" Target="https://cks.nice.org.uk/topics/generalized-anxiety-disorder/" TargetMode="External"/><Relationship Id="rId4" Type="http://schemas.openxmlformats.org/officeDocument/2006/relationships/settings" Target="settings.xml"/><Relationship Id="rId9" Type="http://schemas.openxmlformats.org/officeDocument/2006/relationships/hyperlink" Target="https://www.nice.org.uk/guidance/ng181/resources/rehabilitation-for-adults-with-complex-psychosis-pdf-66142016643013" TargetMode="External"/><Relationship Id="rId14" Type="http://schemas.openxmlformats.org/officeDocument/2006/relationships/hyperlink" Target="https://www.mind.org.uk/information-support/types-of-mental-health-problems/psychosis/causes/" TargetMode="External"/><Relationship Id="rId22" Type="http://schemas.openxmlformats.org/officeDocument/2006/relationships/hyperlink" Target="https://www.nhs.uk/mental-health/conditions/schizophrenia/treatment/" TargetMode="External"/><Relationship Id="rId27" Type="http://schemas.openxmlformats.org/officeDocument/2006/relationships/hyperlink" Target="https://www.nice.org.uk/guidance/cg178/chapter/1-Recommendations" TargetMode="External"/><Relationship Id="rId30" Type="http://schemas.openxmlformats.org/officeDocument/2006/relationships/hyperlink" Target="https://www.nice.org.uk/guidance/cg142/evidence/full-guideline-pdf-186587677" TargetMode="External"/><Relationship Id="rId35" Type="http://schemas.openxmlformats.org/officeDocument/2006/relationships/theme" Target="theme/theme1.xml"/><Relationship Id="rId8" Type="http://schemas.openxmlformats.org/officeDocument/2006/relationships/hyperlink" Target="https://www.webmd.com/brain/autism/benefits-speech-therapy-aut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CBADCC-27D4-477B-B7D8-6C37C00BC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8304</TotalTime>
  <Pages>17</Pages>
  <Words>5680</Words>
  <Characters>32378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dc:creator>
  <cp:keywords/>
  <dc:description/>
  <cp:lastModifiedBy>ZIA</cp:lastModifiedBy>
  <cp:revision>61</cp:revision>
  <dcterms:created xsi:type="dcterms:W3CDTF">2021-03-02T09:48:00Z</dcterms:created>
  <dcterms:modified xsi:type="dcterms:W3CDTF">2021-04-09T10:33:00Z</dcterms:modified>
</cp:coreProperties>
</file>