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66C37" w:rsidRPr="005978F9" w:rsidRDefault="00166C37" w:rsidP="005978F9">
      <w:pPr>
        <w:pStyle w:val="Title"/>
        <w:rPr>
          <w:shd w:val="clear" w:color="auto" w:fill="FFFFFF"/>
        </w:rPr>
      </w:pPr>
    </w:p>
    <w:p w:rsidR="00166C37" w:rsidRPr="005978F9" w:rsidRDefault="00166C37" w:rsidP="005978F9">
      <w:pPr>
        <w:pStyle w:val="Title"/>
        <w:rPr>
          <w:shd w:val="clear" w:color="auto" w:fill="FFFFFF"/>
        </w:rPr>
      </w:pPr>
    </w:p>
    <w:p w:rsidR="00166C37" w:rsidRPr="005978F9" w:rsidRDefault="00166C37" w:rsidP="005978F9">
      <w:pPr>
        <w:pStyle w:val="Title"/>
        <w:rPr>
          <w:shd w:val="clear" w:color="auto" w:fill="FFFFFF"/>
        </w:rPr>
      </w:pPr>
    </w:p>
    <w:p w:rsidR="00166C37" w:rsidRPr="005978F9" w:rsidRDefault="00166C37" w:rsidP="005978F9">
      <w:pPr>
        <w:pStyle w:val="Title"/>
        <w:rPr>
          <w:shd w:val="clear" w:color="auto" w:fill="FFFFFF"/>
        </w:rPr>
      </w:pPr>
    </w:p>
    <w:p w:rsidR="00166C37" w:rsidRPr="005978F9" w:rsidRDefault="00166C37" w:rsidP="005978F9">
      <w:pPr>
        <w:pStyle w:val="Title"/>
        <w:rPr>
          <w:shd w:val="clear" w:color="auto" w:fill="FFFFFF"/>
        </w:rPr>
      </w:pPr>
    </w:p>
    <w:p w:rsidR="00166C37" w:rsidRPr="005978F9" w:rsidRDefault="00166C37" w:rsidP="005978F9">
      <w:pPr>
        <w:pStyle w:val="Title"/>
        <w:rPr>
          <w:shd w:val="clear" w:color="auto" w:fill="FFFFFF"/>
        </w:rPr>
      </w:pPr>
    </w:p>
    <w:p w:rsidR="00166C37" w:rsidRPr="005978F9" w:rsidRDefault="00166C37" w:rsidP="005978F9">
      <w:pPr>
        <w:pStyle w:val="Title"/>
        <w:rPr>
          <w:shd w:val="clear" w:color="auto" w:fill="FFFFFF"/>
        </w:rPr>
      </w:pPr>
    </w:p>
    <w:p w:rsidR="00166C37" w:rsidRPr="005978F9" w:rsidRDefault="00166C37" w:rsidP="005978F9">
      <w:pPr>
        <w:pStyle w:val="Title"/>
        <w:rPr>
          <w:shd w:val="clear" w:color="auto" w:fill="FFFFFF"/>
        </w:rPr>
      </w:pPr>
    </w:p>
    <w:p w:rsidR="00E60248" w:rsidRPr="005978F9" w:rsidRDefault="0097264D" w:rsidP="005978F9">
      <w:pPr>
        <w:pStyle w:val="Title"/>
        <w:rPr>
          <w:shd w:val="clear" w:color="auto" w:fill="FFFFFF"/>
        </w:rPr>
      </w:pPr>
      <w:r w:rsidRPr="005978F9">
        <w:rPr>
          <w:shd w:val="clear" w:color="auto" w:fill="FFFFFF"/>
        </w:rPr>
        <w:t xml:space="preserve">Assignment component 2- </w:t>
      </w:r>
      <w:r w:rsidR="00166C37" w:rsidRPr="005978F9">
        <w:rPr>
          <w:shd w:val="clear" w:color="auto" w:fill="FFFFFF"/>
        </w:rPr>
        <w:t>DIGITAL SKILLS&amp;RESEARCH METHODS</w:t>
      </w:r>
    </w:p>
    <w:p w:rsidR="005978F9" w:rsidRDefault="003B0E7F" w:rsidP="003149CD">
      <w:pPr>
        <w:pStyle w:val="Default"/>
        <w:spacing w:line="360" w:lineRule="auto"/>
        <w:jc w:val="center"/>
        <w:rPr>
          <w:rFonts w:ascii="Times New Roman" w:hAnsi="Times New Roman" w:cs="Times New Roman"/>
          <w:color w:val="000000" w:themeColor="text1"/>
          <w:sz w:val="23"/>
          <w:szCs w:val="23"/>
          <w:lang w:val="en-GB"/>
        </w:rPr>
      </w:pPr>
      <w:r w:rsidRPr="005978F9">
        <w:rPr>
          <w:rFonts w:ascii="Times New Roman" w:hAnsi="Times New Roman" w:cs="Times New Roman"/>
          <w:color w:val="000000" w:themeColor="text1"/>
          <w:lang w:val="en-GB"/>
        </w:rPr>
        <w:t>“</w:t>
      </w:r>
      <w:r w:rsidR="00C976DD" w:rsidRPr="005978F9">
        <w:rPr>
          <w:rFonts w:ascii="Times New Roman" w:hAnsi="Times New Roman" w:cs="Times New Roman"/>
          <w:color w:val="000000" w:themeColor="text1"/>
          <w:lang w:val="en-GB"/>
        </w:rPr>
        <w:t>The effects of</w:t>
      </w:r>
      <w:r w:rsidR="005978F9" w:rsidRPr="005978F9">
        <w:rPr>
          <w:rFonts w:ascii="Times New Roman" w:hAnsi="Times New Roman" w:cs="Times New Roman"/>
          <w:color w:val="000000" w:themeColor="text1"/>
          <w:lang w:val="en-GB"/>
        </w:rPr>
        <w:t xml:space="preserve"> globalization on (UK) business</w:t>
      </w:r>
      <w:r w:rsidR="00C976DD" w:rsidRPr="005978F9">
        <w:rPr>
          <w:rFonts w:ascii="Times New Roman" w:hAnsi="Times New Roman" w:cs="Times New Roman"/>
          <w:color w:val="000000" w:themeColor="text1"/>
          <w:sz w:val="23"/>
          <w:szCs w:val="23"/>
          <w:lang w:val="en-GB"/>
        </w:rPr>
        <w:t xml:space="preserve"> -</w:t>
      </w:r>
      <w:r w:rsidRPr="005978F9">
        <w:rPr>
          <w:rFonts w:ascii="Times New Roman" w:hAnsi="Times New Roman" w:cs="Times New Roman"/>
          <w:color w:val="000000" w:themeColor="text1"/>
          <w:sz w:val="23"/>
          <w:szCs w:val="23"/>
          <w:lang w:val="en-GB"/>
        </w:rPr>
        <w:t xml:space="preserve"> a case study of</w:t>
      </w:r>
      <w:r w:rsidR="00C976DD" w:rsidRPr="005978F9">
        <w:rPr>
          <w:rFonts w:ascii="Times New Roman" w:hAnsi="Times New Roman" w:cs="Times New Roman"/>
          <w:color w:val="000000" w:themeColor="text1"/>
          <w:sz w:val="23"/>
          <w:szCs w:val="23"/>
          <w:lang w:val="en-GB"/>
        </w:rPr>
        <w:t xml:space="preserve"> Next </w:t>
      </w:r>
      <w:r w:rsidR="005978F9" w:rsidRPr="005978F9">
        <w:rPr>
          <w:rFonts w:ascii="Times New Roman" w:hAnsi="Times New Roman" w:cs="Times New Roman"/>
          <w:color w:val="000000" w:themeColor="text1"/>
          <w:sz w:val="23"/>
          <w:szCs w:val="23"/>
          <w:lang w:val="en-GB"/>
        </w:rPr>
        <w:t>plc”</w:t>
      </w:r>
    </w:p>
    <w:p w:rsidR="005978F9" w:rsidRDefault="005978F9">
      <w:pPr>
        <w:spacing w:line="276" w:lineRule="auto"/>
        <w:jc w:val="left"/>
        <w:rPr>
          <w:rFonts w:eastAsiaTheme="majorEastAsia" w:cs="Times New Roman"/>
          <w:b/>
          <w:bCs/>
          <w:szCs w:val="28"/>
        </w:rPr>
      </w:pPr>
      <w:r>
        <w:rPr>
          <w:rFonts w:cs="Times New Roman"/>
        </w:rPr>
        <w:br w:type="page"/>
      </w:r>
    </w:p>
    <w:p w:rsidR="005978F9" w:rsidRPr="000408BC" w:rsidRDefault="005978F9" w:rsidP="000408BC">
      <w:pPr>
        <w:rPr>
          <w:b/>
        </w:rPr>
      </w:pPr>
      <w:r w:rsidRPr="000408BC">
        <w:rPr>
          <w:b/>
        </w:rPr>
        <w:lastRenderedPageBreak/>
        <w:t xml:space="preserve">Abstract </w:t>
      </w:r>
    </w:p>
    <w:p w:rsidR="005978F9" w:rsidRPr="005978F9" w:rsidRDefault="005978F9" w:rsidP="005978F9">
      <w:pPr>
        <w:rPr>
          <w:rFonts w:cs="Times New Roman"/>
        </w:rPr>
      </w:pPr>
      <w:r w:rsidRPr="005978F9">
        <w:rPr>
          <w:rFonts w:cs="Times New Roman"/>
        </w:rPr>
        <w:t xml:space="preserve">The research has focused on the various aspects of globalisation. In addition, the various challenges that a corporation in the UK fashion industry face due to globalisation has been discussed. Along with this, the research provided proper knowledge about the various methodologies that can assist the companies to tackle the negative impacts of globalisation. The research has been conducted with positivism philosophy and with a deductive approach. Primary data has been used for the research and the analysis has been done through qualitative analysis procedure. Further, to establish proper relevance, the research has been evaluated with context to the impacts of globalisation on Next plc, which is major global fashion corporation. The company operates from United Kingdom and has outlets across the various European countries.                             </w:t>
      </w:r>
    </w:p>
    <w:p w:rsidR="00166C37" w:rsidRPr="005978F9" w:rsidRDefault="00166C37" w:rsidP="003149CD">
      <w:pPr>
        <w:pStyle w:val="Default"/>
        <w:spacing w:line="360" w:lineRule="auto"/>
        <w:jc w:val="center"/>
        <w:rPr>
          <w:rFonts w:ascii="Times New Roman" w:hAnsi="Times New Roman" w:cs="Times New Roman"/>
          <w:color w:val="000000" w:themeColor="text1"/>
          <w:lang w:val="en-GB"/>
        </w:rPr>
      </w:pPr>
      <w:r w:rsidRPr="005978F9">
        <w:rPr>
          <w:rFonts w:ascii="Times New Roman" w:hAnsi="Times New Roman" w:cs="Times New Roman"/>
          <w:color w:val="000000" w:themeColor="text1"/>
          <w:lang w:val="en-GB"/>
        </w:rPr>
        <w:br w:type="page"/>
      </w:r>
    </w:p>
    <w:sdt>
      <w:sdtPr>
        <w:rPr>
          <w:rFonts w:ascii="Times New Roman" w:eastAsiaTheme="minorEastAsia" w:hAnsi="Times New Roman" w:cs="Times New Roman"/>
          <w:b w:val="0"/>
          <w:bCs w:val="0"/>
          <w:color w:val="000000" w:themeColor="text1"/>
          <w:sz w:val="24"/>
          <w:szCs w:val="22"/>
          <w:lang w:val="en-GB"/>
        </w:rPr>
        <w:id w:val="27312624"/>
        <w:docPartObj>
          <w:docPartGallery w:val="Table of Contents"/>
          <w:docPartUnique/>
        </w:docPartObj>
      </w:sdtPr>
      <w:sdtContent>
        <w:p w:rsidR="005E266B" w:rsidRPr="005978F9" w:rsidRDefault="005E266B" w:rsidP="005E266B">
          <w:pPr>
            <w:pStyle w:val="TOCHeading"/>
            <w:jc w:val="center"/>
            <w:rPr>
              <w:rFonts w:ascii="Times New Roman" w:hAnsi="Times New Roman" w:cs="Times New Roman"/>
              <w:color w:val="000000" w:themeColor="text1"/>
              <w:lang w:val="en-GB"/>
            </w:rPr>
          </w:pPr>
          <w:r w:rsidRPr="005978F9">
            <w:rPr>
              <w:rFonts w:ascii="Times New Roman" w:hAnsi="Times New Roman" w:cs="Times New Roman"/>
              <w:color w:val="000000" w:themeColor="text1"/>
              <w:sz w:val="24"/>
              <w:szCs w:val="24"/>
              <w:lang w:val="en-GB"/>
            </w:rPr>
            <w:t>Table of Contents</w:t>
          </w:r>
        </w:p>
        <w:p w:rsidR="00F05C2B" w:rsidRDefault="00630E74">
          <w:pPr>
            <w:pStyle w:val="TOC1"/>
            <w:tabs>
              <w:tab w:val="right" w:leader="dot" w:pos="9350"/>
            </w:tabs>
            <w:rPr>
              <w:rFonts w:asciiTheme="minorHAnsi" w:hAnsiTheme="minorHAnsi"/>
              <w:noProof/>
              <w:color w:val="auto"/>
              <w:sz w:val="22"/>
              <w:lang w:val="en-US"/>
            </w:rPr>
          </w:pPr>
          <w:r w:rsidRPr="005978F9">
            <w:rPr>
              <w:rFonts w:cs="Times New Roman"/>
            </w:rPr>
            <w:fldChar w:fldCharType="begin"/>
          </w:r>
          <w:r w:rsidR="005E266B" w:rsidRPr="005978F9">
            <w:rPr>
              <w:rFonts w:cs="Times New Roman"/>
            </w:rPr>
            <w:instrText xml:space="preserve"> TOC \o "1-3" \h \z \u </w:instrText>
          </w:r>
          <w:r w:rsidRPr="005978F9">
            <w:rPr>
              <w:rFonts w:cs="Times New Roman"/>
            </w:rPr>
            <w:fldChar w:fldCharType="separate"/>
          </w:r>
          <w:hyperlink w:anchor="_Toc17909794" w:history="1">
            <w:r w:rsidR="00F05C2B" w:rsidRPr="002D5791">
              <w:rPr>
                <w:rStyle w:val="Hyperlink"/>
                <w:rFonts w:cs="Times New Roman"/>
                <w:noProof/>
              </w:rPr>
              <w:t>Introduction</w:t>
            </w:r>
            <w:r w:rsidR="00F05C2B">
              <w:rPr>
                <w:noProof/>
                <w:webHidden/>
              </w:rPr>
              <w:tab/>
            </w:r>
            <w:r>
              <w:rPr>
                <w:noProof/>
                <w:webHidden/>
              </w:rPr>
              <w:fldChar w:fldCharType="begin"/>
            </w:r>
            <w:r w:rsidR="00F05C2B">
              <w:rPr>
                <w:noProof/>
                <w:webHidden/>
              </w:rPr>
              <w:instrText xml:space="preserve"> PAGEREF _Toc17909794 \h </w:instrText>
            </w:r>
            <w:r>
              <w:rPr>
                <w:noProof/>
                <w:webHidden/>
              </w:rPr>
            </w:r>
            <w:r>
              <w:rPr>
                <w:noProof/>
                <w:webHidden/>
              </w:rPr>
              <w:fldChar w:fldCharType="separate"/>
            </w:r>
            <w:r w:rsidR="00F05C2B">
              <w:rPr>
                <w:noProof/>
                <w:webHidden/>
              </w:rPr>
              <w:t>4</w:t>
            </w:r>
            <w:r>
              <w:rPr>
                <w:noProof/>
                <w:webHidden/>
              </w:rPr>
              <w:fldChar w:fldCharType="end"/>
            </w:r>
          </w:hyperlink>
        </w:p>
        <w:p w:rsidR="00F05C2B" w:rsidRDefault="00630E74">
          <w:pPr>
            <w:pStyle w:val="TOC1"/>
            <w:tabs>
              <w:tab w:val="right" w:leader="dot" w:pos="9350"/>
            </w:tabs>
            <w:rPr>
              <w:rFonts w:asciiTheme="minorHAnsi" w:hAnsiTheme="minorHAnsi"/>
              <w:noProof/>
              <w:color w:val="auto"/>
              <w:sz w:val="22"/>
              <w:lang w:val="en-US"/>
            </w:rPr>
          </w:pPr>
          <w:hyperlink w:anchor="_Toc17909795" w:history="1">
            <w:r w:rsidR="00F05C2B" w:rsidRPr="002D5791">
              <w:rPr>
                <w:rStyle w:val="Hyperlink"/>
                <w:rFonts w:cs="Times New Roman"/>
                <w:noProof/>
              </w:rPr>
              <w:t>Literature review</w:t>
            </w:r>
            <w:r w:rsidR="00F05C2B">
              <w:rPr>
                <w:noProof/>
                <w:webHidden/>
              </w:rPr>
              <w:tab/>
            </w:r>
            <w:r>
              <w:rPr>
                <w:noProof/>
                <w:webHidden/>
              </w:rPr>
              <w:fldChar w:fldCharType="begin"/>
            </w:r>
            <w:r w:rsidR="00F05C2B">
              <w:rPr>
                <w:noProof/>
                <w:webHidden/>
              </w:rPr>
              <w:instrText xml:space="preserve"> PAGEREF _Toc17909795 \h </w:instrText>
            </w:r>
            <w:r>
              <w:rPr>
                <w:noProof/>
                <w:webHidden/>
              </w:rPr>
            </w:r>
            <w:r>
              <w:rPr>
                <w:noProof/>
                <w:webHidden/>
              </w:rPr>
              <w:fldChar w:fldCharType="separate"/>
            </w:r>
            <w:r w:rsidR="00F05C2B">
              <w:rPr>
                <w:noProof/>
                <w:webHidden/>
              </w:rPr>
              <w:t>6</w:t>
            </w:r>
            <w:r>
              <w:rPr>
                <w:noProof/>
                <w:webHidden/>
              </w:rPr>
              <w:fldChar w:fldCharType="end"/>
            </w:r>
          </w:hyperlink>
        </w:p>
        <w:p w:rsidR="00F05C2B" w:rsidRDefault="00630E74">
          <w:pPr>
            <w:pStyle w:val="TOC1"/>
            <w:tabs>
              <w:tab w:val="right" w:leader="dot" w:pos="9350"/>
            </w:tabs>
            <w:rPr>
              <w:rFonts w:asciiTheme="minorHAnsi" w:hAnsiTheme="minorHAnsi"/>
              <w:noProof/>
              <w:color w:val="auto"/>
              <w:sz w:val="22"/>
              <w:lang w:val="en-US"/>
            </w:rPr>
          </w:pPr>
          <w:hyperlink w:anchor="_Toc17909796" w:history="1">
            <w:r w:rsidR="00F05C2B" w:rsidRPr="002D5791">
              <w:rPr>
                <w:rStyle w:val="Hyperlink"/>
                <w:rFonts w:cs="Times New Roman"/>
                <w:noProof/>
              </w:rPr>
              <w:t>Methodology</w:t>
            </w:r>
            <w:r w:rsidR="00F05C2B">
              <w:rPr>
                <w:noProof/>
                <w:webHidden/>
              </w:rPr>
              <w:tab/>
            </w:r>
            <w:r>
              <w:rPr>
                <w:noProof/>
                <w:webHidden/>
              </w:rPr>
              <w:fldChar w:fldCharType="begin"/>
            </w:r>
            <w:r w:rsidR="00F05C2B">
              <w:rPr>
                <w:noProof/>
                <w:webHidden/>
              </w:rPr>
              <w:instrText xml:space="preserve"> PAGEREF _Toc17909796 \h </w:instrText>
            </w:r>
            <w:r>
              <w:rPr>
                <w:noProof/>
                <w:webHidden/>
              </w:rPr>
            </w:r>
            <w:r>
              <w:rPr>
                <w:noProof/>
                <w:webHidden/>
              </w:rPr>
              <w:fldChar w:fldCharType="separate"/>
            </w:r>
            <w:r w:rsidR="00F05C2B">
              <w:rPr>
                <w:noProof/>
                <w:webHidden/>
              </w:rPr>
              <w:t>9</w:t>
            </w:r>
            <w:r>
              <w:rPr>
                <w:noProof/>
                <w:webHidden/>
              </w:rPr>
              <w:fldChar w:fldCharType="end"/>
            </w:r>
          </w:hyperlink>
        </w:p>
        <w:p w:rsidR="00F05C2B" w:rsidRDefault="00630E74">
          <w:pPr>
            <w:pStyle w:val="TOC1"/>
            <w:tabs>
              <w:tab w:val="right" w:leader="dot" w:pos="9350"/>
            </w:tabs>
            <w:rPr>
              <w:rFonts w:asciiTheme="minorHAnsi" w:hAnsiTheme="minorHAnsi"/>
              <w:noProof/>
              <w:color w:val="auto"/>
              <w:sz w:val="22"/>
              <w:lang w:val="en-US"/>
            </w:rPr>
          </w:pPr>
          <w:hyperlink w:anchor="_Toc17909797" w:history="1">
            <w:r w:rsidR="00F05C2B" w:rsidRPr="002D5791">
              <w:rPr>
                <w:rStyle w:val="Hyperlink"/>
                <w:rFonts w:cs="Times New Roman"/>
                <w:noProof/>
              </w:rPr>
              <w:t>Limitations of the study</w:t>
            </w:r>
            <w:r w:rsidR="00F05C2B">
              <w:rPr>
                <w:noProof/>
                <w:webHidden/>
              </w:rPr>
              <w:tab/>
            </w:r>
            <w:r>
              <w:rPr>
                <w:noProof/>
                <w:webHidden/>
              </w:rPr>
              <w:fldChar w:fldCharType="begin"/>
            </w:r>
            <w:r w:rsidR="00F05C2B">
              <w:rPr>
                <w:noProof/>
                <w:webHidden/>
              </w:rPr>
              <w:instrText xml:space="preserve"> PAGEREF _Toc17909797 \h </w:instrText>
            </w:r>
            <w:r>
              <w:rPr>
                <w:noProof/>
                <w:webHidden/>
              </w:rPr>
            </w:r>
            <w:r>
              <w:rPr>
                <w:noProof/>
                <w:webHidden/>
              </w:rPr>
              <w:fldChar w:fldCharType="separate"/>
            </w:r>
            <w:r w:rsidR="00F05C2B">
              <w:rPr>
                <w:noProof/>
                <w:webHidden/>
              </w:rPr>
              <w:t>10</w:t>
            </w:r>
            <w:r>
              <w:rPr>
                <w:noProof/>
                <w:webHidden/>
              </w:rPr>
              <w:fldChar w:fldCharType="end"/>
            </w:r>
          </w:hyperlink>
        </w:p>
        <w:p w:rsidR="00F05C2B" w:rsidRDefault="00630E74">
          <w:pPr>
            <w:pStyle w:val="TOC1"/>
            <w:tabs>
              <w:tab w:val="right" w:leader="dot" w:pos="9350"/>
            </w:tabs>
            <w:rPr>
              <w:rFonts w:asciiTheme="minorHAnsi" w:hAnsiTheme="minorHAnsi"/>
              <w:noProof/>
              <w:color w:val="auto"/>
              <w:sz w:val="22"/>
              <w:lang w:val="en-US"/>
            </w:rPr>
          </w:pPr>
          <w:hyperlink w:anchor="_Toc17909798" w:history="1">
            <w:r w:rsidR="00F05C2B" w:rsidRPr="002D5791">
              <w:rPr>
                <w:rStyle w:val="Hyperlink"/>
                <w:rFonts w:cs="Times New Roman"/>
                <w:noProof/>
              </w:rPr>
              <w:t>Primary research</w:t>
            </w:r>
            <w:r w:rsidR="00F05C2B">
              <w:rPr>
                <w:noProof/>
                <w:webHidden/>
              </w:rPr>
              <w:tab/>
            </w:r>
            <w:r>
              <w:rPr>
                <w:noProof/>
                <w:webHidden/>
              </w:rPr>
              <w:fldChar w:fldCharType="begin"/>
            </w:r>
            <w:r w:rsidR="00F05C2B">
              <w:rPr>
                <w:noProof/>
                <w:webHidden/>
              </w:rPr>
              <w:instrText xml:space="preserve"> PAGEREF _Toc17909798 \h </w:instrText>
            </w:r>
            <w:r>
              <w:rPr>
                <w:noProof/>
                <w:webHidden/>
              </w:rPr>
            </w:r>
            <w:r>
              <w:rPr>
                <w:noProof/>
                <w:webHidden/>
              </w:rPr>
              <w:fldChar w:fldCharType="separate"/>
            </w:r>
            <w:r w:rsidR="00F05C2B">
              <w:rPr>
                <w:noProof/>
                <w:webHidden/>
              </w:rPr>
              <w:t>11</w:t>
            </w:r>
            <w:r>
              <w:rPr>
                <w:noProof/>
                <w:webHidden/>
              </w:rPr>
              <w:fldChar w:fldCharType="end"/>
            </w:r>
          </w:hyperlink>
        </w:p>
        <w:p w:rsidR="00F05C2B" w:rsidRDefault="00630E74">
          <w:pPr>
            <w:pStyle w:val="TOC1"/>
            <w:tabs>
              <w:tab w:val="right" w:leader="dot" w:pos="9350"/>
            </w:tabs>
            <w:rPr>
              <w:rFonts w:asciiTheme="minorHAnsi" w:hAnsiTheme="minorHAnsi"/>
              <w:noProof/>
              <w:color w:val="auto"/>
              <w:sz w:val="22"/>
              <w:lang w:val="en-US"/>
            </w:rPr>
          </w:pPr>
          <w:hyperlink w:anchor="_Toc17909799" w:history="1">
            <w:r w:rsidR="00F05C2B" w:rsidRPr="002D5791">
              <w:rPr>
                <w:rStyle w:val="Hyperlink"/>
                <w:rFonts w:cs="Times New Roman"/>
                <w:noProof/>
              </w:rPr>
              <w:t>Results</w:t>
            </w:r>
            <w:r w:rsidR="00F05C2B">
              <w:rPr>
                <w:noProof/>
                <w:webHidden/>
              </w:rPr>
              <w:tab/>
            </w:r>
            <w:r>
              <w:rPr>
                <w:noProof/>
                <w:webHidden/>
              </w:rPr>
              <w:fldChar w:fldCharType="begin"/>
            </w:r>
            <w:r w:rsidR="00F05C2B">
              <w:rPr>
                <w:noProof/>
                <w:webHidden/>
              </w:rPr>
              <w:instrText xml:space="preserve"> PAGEREF _Toc17909799 \h </w:instrText>
            </w:r>
            <w:r>
              <w:rPr>
                <w:noProof/>
                <w:webHidden/>
              </w:rPr>
            </w:r>
            <w:r>
              <w:rPr>
                <w:noProof/>
                <w:webHidden/>
              </w:rPr>
              <w:fldChar w:fldCharType="separate"/>
            </w:r>
            <w:r w:rsidR="00F05C2B">
              <w:rPr>
                <w:noProof/>
                <w:webHidden/>
              </w:rPr>
              <w:t>11</w:t>
            </w:r>
            <w:r>
              <w:rPr>
                <w:noProof/>
                <w:webHidden/>
              </w:rPr>
              <w:fldChar w:fldCharType="end"/>
            </w:r>
          </w:hyperlink>
        </w:p>
        <w:p w:rsidR="00F05C2B" w:rsidRDefault="00630E74">
          <w:pPr>
            <w:pStyle w:val="TOC1"/>
            <w:tabs>
              <w:tab w:val="right" w:leader="dot" w:pos="9350"/>
            </w:tabs>
            <w:rPr>
              <w:rFonts w:asciiTheme="minorHAnsi" w:hAnsiTheme="minorHAnsi"/>
              <w:noProof/>
              <w:color w:val="auto"/>
              <w:sz w:val="22"/>
              <w:lang w:val="en-US"/>
            </w:rPr>
          </w:pPr>
          <w:hyperlink w:anchor="_Toc17909800" w:history="1">
            <w:r w:rsidR="00F05C2B" w:rsidRPr="002D5791">
              <w:rPr>
                <w:rStyle w:val="Hyperlink"/>
                <w:rFonts w:cs="Times New Roman"/>
                <w:noProof/>
              </w:rPr>
              <w:t>Conclusion</w:t>
            </w:r>
            <w:r w:rsidR="00F05C2B">
              <w:rPr>
                <w:noProof/>
                <w:webHidden/>
              </w:rPr>
              <w:tab/>
            </w:r>
            <w:r>
              <w:rPr>
                <w:noProof/>
                <w:webHidden/>
              </w:rPr>
              <w:fldChar w:fldCharType="begin"/>
            </w:r>
            <w:r w:rsidR="00F05C2B">
              <w:rPr>
                <w:noProof/>
                <w:webHidden/>
              </w:rPr>
              <w:instrText xml:space="preserve"> PAGEREF _Toc17909800 \h </w:instrText>
            </w:r>
            <w:r>
              <w:rPr>
                <w:noProof/>
                <w:webHidden/>
              </w:rPr>
            </w:r>
            <w:r>
              <w:rPr>
                <w:noProof/>
                <w:webHidden/>
              </w:rPr>
              <w:fldChar w:fldCharType="separate"/>
            </w:r>
            <w:r w:rsidR="00F05C2B">
              <w:rPr>
                <w:noProof/>
                <w:webHidden/>
              </w:rPr>
              <w:t>13</w:t>
            </w:r>
            <w:r>
              <w:rPr>
                <w:noProof/>
                <w:webHidden/>
              </w:rPr>
              <w:fldChar w:fldCharType="end"/>
            </w:r>
          </w:hyperlink>
        </w:p>
        <w:p w:rsidR="00F05C2B" w:rsidRDefault="00630E74">
          <w:pPr>
            <w:pStyle w:val="TOC1"/>
            <w:tabs>
              <w:tab w:val="right" w:leader="dot" w:pos="9350"/>
            </w:tabs>
            <w:rPr>
              <w:rFonts w:asciiTheme="minorHAnsi" w:hAnsiTheme="minorHAnsi"/>
              <w:noProof/>
              <w:color w:val="auto"/>
              <w:sz w:val="22"/>
              <w:lang w:val="en-US"/>
            </w:rPr>
          </w:pPr>
          <w:hyperlink w:anchor="_Toc17909801" w:history="1">
            <w:r w:rsidR="00F05C2B" w:rsidRPr="002D5791">
              <w:rPr>
                <w:rStyle w:val="Hyperlink"/>
                <w:rFonts w:cs="Times New Roman"/>
                <w:noProof/>
              </w:rPr>
              <w:t>References</w:t>
            </w:r>
            <w:r w:rsidR="00F05C2B">
              <w:rPr>
                <w:noProof/>
                <w:webHidden/>
              </w:rPr>
              <w:tab/>
            </w:r>
            <w:r>
              <w:rPr>
                <w:noProof/>
                <w:webHidden/>
              </w:rPr>
              <w:fldChar w:fldCharType="begin"/>
            </w:r>
            <w:r w:rsidR="00F05C2B">
              <w:rPr>
                <w:noProof/>
                <w:webHidden/>
              </w:rPr>
              <w:instrText xml:space="preserve"> PAGEREF _Toc17909801 \h </w:instrText>
            </w:r>
            <w:r>
              <w:rPr>
                <w:noProof/>
                <w:webHidden/>
              </w:rPr>
            </w:r>
            <w:r>
              <w:rPr>
                <w:noProof/>
                <w:webHidden/>
              </w:rPr>
              <w:fldChar w:fldCharType="separate"/>
            </w:r>
            <w:r w:rsidR="00F05C2B">
              <w:rPr>
                <w:noProof/>
                <w:webHidden/>
              </w:rPr>
              <w:t>14</w:t>
            </w:r>
            <w:r>
              <w:rPr>
                <w:noProof/>
                <w:webHidden/>
              </w:rPr>
              <w:fldChar w:fldCharType="end"/>
            </w:r>
          </w:hyperlink>
        </w:p>
        <w:p w:rsidR="005E266B" w:rsidRPr="005978F9" w:rsidRDefault="00630E74">
          <w:pPr>
            <w:rPr>
              <w:rFonts w:cs="Times New Roman"/>
            </w:rPr>
          </w:pPr>
          <w:r w:rsidRPr="005978F9">
            <w:rPr>
              <w:rFonts w:cs="Times New Roman"/>
            </w:rPr>
            <w:fldChar w:fldCharType="end"/>
          </w:r>
        </w:p>
      </w:sdtContent>
    </w:sdt>
    <w:p w:rsidR="00066D26" w:rsidRPr="005978F9" w:rsidRDefault="00066D26" w:rsidP="003E21FD">
      <w:pPr>
        <w:rPr>
          <w:rFonts w:cs="Times New Roman"/>
        </w:rPr>
      </w:pPr>
      <w:r w:rsidRPr="005978F9">
        <w:rPr>
          <w:rFonts w:cs="Times New Roman"/>
        </w:rPr>
        <w:br w:type="page"/>
      </w:r>
    </w:p>
    <w:p w:rsidR="007122B3" w:rsidRPr="005978F9" w:rsidRDefault="00FC5ACC" w:rsidP="003E21FD">
      <w:pPr>
        <w:pStyle w:val="Heading1"/>
        <w:rPr>
          <w:rFonts w:cs="Times New Roman"/>
        </w:rPr>
      </w:pPr>
      <w:bookmarkStart w:id="0" w:name="_Toc17909794"/>
      <w:r w:rsidRPr="005978F9">
        <w:rPr>
          <w:rFonts w:cs="Times New Roman"/>
        </w:rPr>
        <w:lastRenderedPageBreak/>
        <w:t>Introduction</w:t>
      </w:r>
      <w:bookmarkEnd w:id="0"/>
      <w:r w:rsidRPr="005978F9">
        <w:rPr>
          <w:rFonts w:cs="Times New Roman"/>
        </w:rPr>
        <w:t xml:space="preserve"> </w:t>
      </w:r>
    </w:p>
    <w:p w:rsidR="00BD104B" w:rsidRPr="005978F9" w:rsidRDefault="001B24D1" w:rsidP="003E21FD">
      <w:pPr>
        <w:rPr>
          <w:rFonts w:cs="Times New Roman"/>
        </w:rPr>
      </w:pPr>
      <w:r w:rsidRPr="005978F9">
        <w:rPr>
          <w:rFonts w:cs="Times New Roman"/>
        </w:rPr>
        <w:t xml:space="preserve">Globalisation can be termed as the integration of corporations, people, </w:t>
      </w:r>
      <w:r w:rsidR="00F23152" w:rsidRPr="005978F9">
        <w:rPr>
          <w:rFonts w:cs="Times New Roman"/>
        </w:rPr>
        <w:t xml:space="preserve">government and countries on an international level. </w:t>
      </w:r>
      <w:r w:rsidR="00030744" w:rsidRPr="005978F9">
        <w:rPr>
          <w:rFonts w:cs="Times New Roman"/>
        </w:rPr>
        <w:t xml:space="preserve">For better understanding, the research will be conducted with proper context to the operations of Next plc. Next plc </w:t>
      </w:r>
      <w:r w:rsidR="00B5008E" w:rsidRPr="005978F9">
        <w:rPr>
          <w:rFonts w:cs="Times New Roman"/>
        </w:rPr>
        <w:t>is an international British based fashion corporation, which is headquartered in Leicestershire.</w:t>
      </w:r>
      <w:r w:rsidR="000B19E0" w:rsidRPr="005978F9">
        <w:rPr>
          <w:rFonts w:cs="Times New Roman"/>
        </w:rPr>
        <w:t xml:space="preserve"> The company has almost</w:t>
      </w:r>
      <w:r w:rsidR="00BD104B" w:rsidRPr="005978F9">
        <w:rPr>
          <w:rFonts w:cs="Times New Roman"/>
        </w:rPr>
        <w:t xml:space="preserve"> 700 outlets across the globe and has </w:t>
      </w:r>
      <w:r w:rsidR="005978F9" w:rsidRPr="005978F9">
        <w:rPr>
          <w:rFonts w:cs="Times New Roman"/>
        </w:rPr>
        <w:t>revenue</w:t>
      </w:r>
      <w:r w:rsidR="00BD104B" w:rsidRPr="005978F9">
        <w:rPr>
          <w:rFonts w:cs="Times New Roman"/>
        </w:rPr>
        <w:t xml:space="preserve"> of almost </w:t>
      </w:r>
      <w:hyperlink r:id="rId8" w:tooltip="US Dollar" w:history="1">
        <w:r w:rsidR="005D70C9" w:rsidRPr="005978F9">
          <w:rPr>
            <w:rFonts w:cs="Times New Roman"/>
          </w:rPr>
          <w:t>$</w:t>
        </w:r>
      </w:hyperlink>
      <w:r w:rsidR="005D70C9" w:rsidRPr="005978F9">
        <w:rPr>
          <w:rFonts w:cs="Times New Roman"/>
        </w:rPr>
        <w:t>4,055.5 million as of 2018</w:t>
      </w:r>
      <w:r w:rsidR="00BF17FC" w:rsidRPr="005978F9">
        <w:rPr>
          <w:rFonts w:cs="Times New Roman"/>
        </w:rPr>
        <w:t xml:space="preserve"> (nextplc.co.uk, 2019)</w:t>
      </w:r>
      <w:r w:rsidR="001C510D" w:rsidRPr="005978F9">
        <w:rPr>
          <w:rFonts w:cs="Times New Roman"/>
        </w:rPr>
        <w:t>.</w:t>
      </w:r>
      <w:r w:rsidR="004332D2" w:rsidRPr="005978F9">
        <w:rPr>
          <w:rFonts w:cs="Times New Roman"/>
        </w:rPr>
        <w:t xml:space="preserve"> </w:t>
      </w:r>
    </w:p>
    <w:p w:rsidR="00DD523D" w:rsidRPr="005978F9" w:rsidRDefault="00DD523D" w:rsidP="003E21FD">
      <w:pPr>
        <w:rPr>
          <w:rFonts w:cs="Times New Roman"/>
          <w:b/>
        </w:rPr>
      </w:pPr>
      <w:r w:rsidRPr="005978F9">
        <w:rPr>
          <w:rFonts w:cs="Times New Roman"/>
          <w:b/>
        </w:rPr>
        <w:t>Aim:</w:t>
      </w:r>
    </w:p>
    <w:p w:rsidR="004332D2" w:rsidRPr="005978F9" w:rsidRDefault="00DD523D" w:rsidP="003E21FD">
      <w:pPr>
        <w:rPr>
          <w:rFonts w:cs="Times New Roman"/>
          <w:b/>
        </w:rPr>
      </w:pPr>
      <w:r w:rsidRPr="005978F9">
        <w:rPr>
          <w:rFonts w:cs="Times New Roman"/>
        </w:rPr>
        <w:t>The aim of the research lies in the determination of the concept of globalisation and its impact on the various operations of firms</w:t>
      </w:r>
      <w:r w:rsidR="004B01E9" w:rsidRPr="005978F9">
        <w:rPr>
          <w:rFonts w:cs="Times New Roman"/>
        </w:rPr>
        <w:t>, such as Next plc</w:t>
      </w:r>
      <w:r w:rsidRPr="005978F9">
        <w:rPr>
          <w:rFonts w:cs="Times New Roman"/>
        </w:rPr>
        <w:t xml:space="preserve"> in the United Kingdom fashion industry.</w:t>
      </w:r>
      <w:r w:rsidR="00114771" w:rsidRPr="005978F9">
        <w:rPr>
          <w:rFonts w:cs="Times New Roman"/>
        </w:rPr>
        <w:t xml:space="preserve"> </w:t>
      </w:r>
      <w:r w:rsidR="004332D2" w:rsidRPr="005978F9">
        <w:rPr>
          <w:rFonts w:cs="Times New Roman"/>
          <w:b/>
        </w:rPr>
        <w:t>Research Questions:</w:t>
      </w:r>
    </w:p>
    <w:p w:rsidR="001C510D" w:rsidRPr="005978F9" w:rsidRDefault="000033AB" w:rsidP="003E21FD">
      <w:pPr>
        <w:pStyle w:val="ListParagraph"/>
        <w:numPr>
          <w:ilvl w:val="0"/>
          <w:numId w:val="1"/>
        </w:numPr>
        <w:rPr>
          <w:rFonts w:cs="Times New Roman"/>
        </w:rPr>
      </w:pPr>
      <w:r w:rsidRPr="005978F9">
        <w:rPr>
          <w:rFonts w:cs="Times New Roman"/>
        </w:rPr>
        <w:t>What is the key concept of globalisation?</w:t>
      </w:r>
    </w:p>
    <w:p w:rsidR="000033AB" w:rsidRPr="005978F9" w:rsidRDefault="000033AB" w:rsidP="003E21FD">
      <w:pPr>
        <w:pStyle w:val="ListParagraph"/>
        <w:numPr>
          <w:ilvl w:val="0"/>
          <w:numId w:val="1"/>
        </w:numPr>
        <w:rPr>
          <w:rFonts w:cs="Times New Roman"/>
        </w:rPr>
      </w:pPr>
      <w:r w:rsidRPr="005978F9">
        <w:rPr>
          <w:rFonts w:cs="Times New Roman"/>
        </w:rPr>
        <w:t>What are the positive impacts of globalisation on the functions of a fashion industry-based corporation in UK?</w:t>
      </w:r>
    </w:p>
    <w:p w:rsidR="000033AB" w:rsidRPr="005978F9" w:rsidRDefault="00355AF6" w:rsidP="003E21FD">
      <w:pPr>
        <w:pStyle w:val="ListParagraph"/>
        <w:numPr>
          <w:ilvl w:val="0"/>
          <w:numId w:val="1"/>
        </w:numPr>
        <w:rPr>
          <w:rFonts w:cs="Times New Roman"/>
        </w:rPr>
      </w:pPr>
      <w:r w:rsidRPr="005978F9">
        <w:rPr>
          <w:rFonts w:cs="Times New Roman"/>
        </w:rPr>
        <w:t>What are the challenges faced by UK based firm in the fashion industry?</w:t>
      </w:r>
    </w:p>
    <w:p w:rsidR="00355AF6" w:rsidRPr="005978F9" w:rsidRDefault="00355AF6" w:rsidP="003E21FD">
      <w:pPr>
        <w:pStyle w:val="ListParagraph"/>
        <w:numPr>
          <w:ilvl w:val="0"/>
          <w:numId w:val="1"/>
        </w:numPr>
        <w:rPr>
          <w:rFonts w:cs="Times New Roman"/>
        </w:rPr>
      </w:pPr>
      <w:r w:rsidRPr="005978F9">
        <w:rPr>
          <w:rFonts w:cs="Times New Roman"/>
        </w:rPr>
        <w:t>What are the ways to overcome these issues?</w:t>
      </w:r>
    </w:p>
    <w:p w:rsidR="005D70C9" w:rsidRPr="005978F9" w:rsidRDefault="005D70C9" w:rsidP="003E21FD">
      <w:pPr>
        <w:rPr>
          <w:rFonts w:cs="Times New Roman"/>
          <w:b/>
        </w:rPr>
      </w:pPr>
      <w:r w:rsidRPr="005978F9">
        <w:rPr>
          <w:rFonts w:cs="Times New Roman"/>
          <w:b/>
        </w:rPr>
        <w:t xml:space="preserve">Research objectives: </w:t>
      </w:r>
    </w:p>
    <w:p w:rsidR="0093722C" w:rsidRPr="005978F9" w:rsidRDefault="005D70C9" w:rsidP="00150CCD">
      <w:pPr>
        <w:pStyle w:val="ListParagraph"/>
        <w:numPr>
          <w:ilvl w:val="0"/>
          <w:numId w:val="2"/>
        </w:numPr>
        <w:rPr>
          <w:rFonts w:cs="Times New Roman"/>
        </w:rPr>
      </w:pPr>
      <w:r w:rsidRPr="005978F9">
        <w:rPr>
          <w:rFonts w:cs="Times New Roman"/>
        </w:rPr>
        <w:t xml:space="preserve">To gain proper knowledge about </w:t>
      </w:r>
      <w:r w:rsidR="0093722C" w:rsidRPr="005978F9">
        <w:rPr>
          <w:rFonts w:cs="Times New Roman"/>
        </w:rPr>
        <w:t>globalisation</w:t>
      </w:r>
    </w:p>
    <w:p w:rsidR="00FE4780" w:rsidRPr="005978F9" w:rsidRDefault="0093722C" w:rsidP="00150CCD">
      <w:pPr>
        <w:pStyle w:val="ListParagraph"/>
        <w:numPr>
          <w:ilvl w:val="0"/>
          <w:numId w:val="2"/>
        </w:numPr>
        <w:rPr>
          <w:rFonts w:cs="Times New Roman"/>
        </w:rPr>
      </w:pPr>
      <w:r w:rsidRPr="005978F9">
        <w:rPr>
          <w:rFonts w:cs="Times New Roman"/>
        </w:rPr>
        <w:t>To determine the positive impacts of</w:t>
      </w:r>
      <w:r w:rsidR="00FE4780" w:rsidRPr="005978F9">
        <w:rPr>
          <w:rFonts w:cs="Times New Roman"/>
        </w:rPr>
        <w:t xml:space="preserve"> globalisation</w:t>
      </w:r>
      <w:r w:rsidR="004B01E9" w:rsidRPr="005978F9">
        <w:rPr>
          <w:rFonts w:cs="Times New Roman"/>
        </w:rPr>
        <w:t xml:space="preserve"> on the functions of </w:t>
      </w:r>
      <w:r w:rsidR="003C18D1" w:rsidRPr="005978F9">
        <w:rPr>
          <w:rFonts w:cs="Times New Roman"/>
        </w:rPr>
        <w:t>Next plc</w:t>
      </w:r>
    </w:p>
    <w:p w:rsidR="00FE4780" w:rsidRPr="005978F9" w:rsidRDefault="00FE4780" w:rsidP="00150CCD">
      <w:pPr>
        <w:pStyle w:val="ListParagraph"/>
        <w:numPr>
          <w:ilvl w:val="0"/>
          <w:numId w:val="2"/>
        </w:numPr>
        <w:rPr>
          <w:rFonts w:cs="Times New Roman"/>
        </w:rPr>
      </w:pPr>
      <w:r w:rsidRPr="005978F9">
        <w:rPr>
          <w:rFonts w:cs="Times New Roman"/>
        </w:rPr>
        <w:t xml:space="preserve">To identify the major drawbacks of globalisation in context to business growth </w:t>
      </w:r>
      <w:r w:rsidR="003C18D1" w:rsidRPr="005978F9">
        <w:rPr>
          <w:rFonts w:cs="Times New Roman"/>
        </w:rPr>
        <w:t xml:space="preserve">of Next plc </w:t>
      </w:r>
      <w:r w:rsidRPr="005978F9">
        <w:rPr>
          <w:rFonts w:cs="Times New Roman"/>
        </w:rPr>
        <w:t>in fashion industry</w:t>
      </w:r>
    </w:p>
    <w:p w:rsidR="00C66007" w:rsidRPr="00C66007" w:rsidRDefault="00FE4780" w:rsidP="00150CCD">
      <w:pPr>
        <w:pStyle w:val="ListParagraph"/>
        <w:numPr>
          <w:ilvl w:val="0"/>
          <w:numId w:val="2"/>
        </w:numPr>
        <w:rPr>
          <w:rFonts w:eastAsiaTheme="majorEastAsia" w:cs="Times New Roman"/>
          <w:b/>
          <w:bCs/>
          <w:szCs w:val="28"/>
        </w:rPr>
      </w:pPr>
      <w:r w:rsidRPr="005978F9">
        <w:rPr>
          <w:rFonts w:cs="Times New Roman"/>
        </w:rPr>
        <w:t xml:space="preserve">To ascertain proper </w:t>
      </w:r>
      <w:r w:rsidR="004B01E9" w:rsidRPr="005978F9">
        <w:rPr>
          <w:rFonts w:cs="Times New Roman"/>
        </w:rPr>
        <w:t>ways</w:t>
      </w:r>
      <w:r w:rsidRPr="005978F9">
        <w:rPr>
          <w:rFonts w:cs="Times New Roman"/>
        </w:rPr>
        <w:t xml:space="preserve"> to reduce or avoid the various challenges due to </w:t>
      </w:r>
      <w:r w:rsidR="00150CCD" w:rsidRPr="005978F9">
        <w:rPr>
          <w:rFonts w:cs="Times New Roman"/>
        </w:rPr>
        <w:t>globalisation</w:t>
      </w:r>
    </w:p>
    <w:p w:rsidR="00C66007" w:rsidRDefault="00C66007" w:rsidP="00C66007">
      <w:pPr>
        <w:rPr>
          <w:b/>
        </w:rPr>
      </w:pPr>
      <w:r>
        <w:rPr>
          <w:b/>
        </w:rPr>
        <w:t>Rationale:</w:t>
      </w:r>
    </w:p>
    <w:p w:rsidR="00066D26" w:rsidRPr="005978F9" w:rsidRDefault="00DD4315" w:rsidP="00C66007">
      <w:pPr>
        <w:rPr>
          <w:rFonts w:eastAsiaTheme="majorEastAsia"/>
          <w:szCs w:val="28"/>
        </w:rPr>
      </w:pPr>
      <w:r>
        <w:t xml:space="preserve">The rationale of the research lies in the various </w:t>
      </w:r>
      <w:r w:rsidR="00BA30A5">
        <w:t>marketing</w:t>
      </w:r>
      <w:r w:rsidR="00352EC5">
        <w:t xml:space="preserve"> challenges that are faced by the Next plc due to globalisation. Due to this challenge, the corporation has failed to </w:t>
      </w:r>
      <w:r w:rsidR="00D95444">
        <w:t>establish proper</w:t>
      </w:r>
      <w:r w:rsidR="00352EC5">
        <w:t xml:space="preserve"> </w:t>
      </w:r>
      <w:r w:rsidR="00BA30A5">
        <w:t>growth in their sales and increase in the customer awareness</w:t>
      </w:r>
      <w:r w:rsidR="002507D1">
        <w:t xml:space="preserve"> in foreign market</w:t>
      </w:r>
      <w:r w:rsidR="008504AD">
        <w:t xml:space="preserve">. </w:t>
      </w:r>
      <w:r w:rsidR="00BA30A5">
        <w:t xml:space="preserve">The corporation faced a downfall of 7.2% in the revenue in </w:t>
      </w:r>
      <w:r w:rsidR="006F0D99">
        <w:t xml:space="preserve">2007 due to their ineffective marketing strategies for </w:t>
      </w:r>
      <w:r w:rsidR="006F0D99">
        <w:lastRenderedPageBreak/>
        <w:t>global expansion</w:t>
      </w:r>
      <w:r w:rsidR="00576502" w:rsidRPr="005978F9">
        <w:rPr>
          <w:rFonts w:cs="Times New Roman"/>
        </w:rPr>
        <w:t>(nextplc.co.uk, 2019)</w:t>
      </w:r>
      <w:r w:rsidR="006F0D99">
        <w:t xml:space="preserve">. Further, the research will focus on the impact of globalisation on Next plc and further, devise contingency plans to overcome them. </w:t>
      </w:r>
      <w:r w:rsidR="008504AD">
        <w:t xml:space="preserve"> </w:t>
      </w:r>
      <w:r w:rsidR="00066D26" w:rsidRPr="005978F9">
        <w:br w:type="page"/>
      </w:r>
    </w:p>
    <w:p w:rsidR="007122B3" w:rsidRPr="005978F9" w:rsidRDefault="003149CD" w:rsidP="003E21FD">
      <w:pPr>
        <w:pStyle w:val="Heading1"/>
        <w:rPr>
          <w:rFonts w:cs="Times New Roman"/>
        </w:rPr>
      </w:pPr>
      <w:bookmarkStart w:id="1" w:name="_Toc17909795"/>
      <w:r w:rsidRPr="005978F9">
        <w:rPr>
          <w:rFonts w:cs="Times New Roman"/>
        </w:rPr>
        <w:lastRenderedPageBreak/>
        <w:t>Literature review</w:t>
      </w:r>
      <w:bookmarkEnd w:id="1"/>
      <w:r w:rsidRPr="005978F9">
        <w:rPr>
          <w:rFonts w:cs="Times New Roman"/>
        </w:rPr>
        <w:t xml:space="preserve"> </w:t>
      </w:r>
    </w:p>
    <w:p w:rsidR="009056C6" w:rsidRPr="005978F9" w:rsidRDefault="009056C6" w:rsidP="003E21FD">
      <w:pPr>
        <w:rPr>
          <w:rFonts w:cs="Times New Roman"/>
          <w:b/>
          <w:i/>
        </w:rPr>
      </w:pPr>
      <w:r w:rsidRPr="005978F9">
        <w:rPr>
          <w:rFonts w:cs="Times New Roman"/>
          <w:b/>
          <w:i/>
        </w:rPr>
        <w:t xml:space="preserve">Concept of </w:t>
      </w:r>
      <w:r w:rsidR="00845B67" w:rsidRPr="005978F9">
        <w:rPr>
          <w:rFonts w:cs="Times New Roman"/>
          <w:b/>
          <w:i/>
        </w:rPr>
        <w:t>Globalisation</w:t>
      </w:r>
      <w:r w:rsidRPr="005978F9">
        <w:rPr>
          <w:rFonts w:cs="Times New Roman"/>
          <w:b/>
          <w:i/>
        </w:rPr>
        <w:t>:</w:t>
      </w:r>
    </w:p>
    <w:p w:rsidR="00B11D01" w:rsidRPr="005978F9" w:rsidRDefault="00BF17FC" w:rsidP="003E21FD">
      <w:pPr>
        <w:rPr>
          <w:rFonts w:cs="Times New Roman"/>
        </w:rPr>
      </w:pPr>
      <w:r w:rsidRPr="005978F9">
        <w:rPr>
          <w:rFonts w:cs="Times New Roman"/>
        </w:rPr>
        <w:t xml:space="preserve">Ryding </w:t>
      </w:r>
      <w:r w:rsidR="00673D21" w:rsidRPr="005978F9">
        <w:rPr>
          <w:rFonts w:cs="Times New Roman"/>
        </w:rPr>
        <w:t>(</w:t>
      </w:r>
      <w:r w:rsidRPr="005978F9">
        <w:rPr>
          <w:rFonts w:cs="Times New Roman"/>
        </w:rPr>
        <w:t>2014</w:t>
      </w:r>
      <w:r w:rsidR="00673D21" w:rsidRPr="005978F9">
        <w:rPr>
          <w:rFonts w:cs="Times New Roman"/>
        </w:rPr>
        <w:t xml:space="preserve">) stated that globalisation can be termed as the </w:t>
      </w:r>
      <w:r w:rsidR="005E6F21" w:rsidRPr="005978F9">
        <w:rPr>
          <w:rFonts w:cs="Times New Roman"/>
        </w:rPr>
        <w:t xml:space="preserve">international integration of the </w:t>
      </w:r>
      <w:r w:rsidR="00920571" w:rsidRPr="005978F9">
        <w:rPr>
          <w:rFonts w:cs="Times New Roman"/>
        </w:rPr>
        <w:t xml:space="preserve">various companies on a global scale. </w:t>
      </w:r>
      <w:r w:rsidR="00816150" w:rsidRPr="005978F9">
        <w:rPr>
          <w:rFonts w:cs="Times New Roman"/>
        </w:rPr>
        <w:t xml:space="preserve">Globalisation is the procedure through which, a corporation expands its business all across the globe to attain higher success and profits. These procedures include the interaction of the people with different culture, </w:t>
      </w:r>
      <w:r w:rsidR="00C46FCD" w:rsidRPr="005978F9">
        <w:rPr>
          <w:rFonts w:cs="Times New Roman"/>
        </w:rPr>
        <w:t>different international companies, and government</w:t>
      </w:r>
      <w:r w:rsidR="00131BB2" w:rsidRPr="005978F9">
        <w:rPr>
          <w:rFonts w:cs="Times New Roman"/>
        </w:rPr>
        <w:t xml:space="preserve"> authorities. </w:t>
      </w:r>
      <w:r w:rsidR="00193F6F" w:rsidRPr="005978F9">
        <w:rPr>
          <w:rFonts w:cs="Times New Roman"/>
        </w:rPr>
        <w:t xml:space="preserve">Due to globalisation, the industries of the emerging countries have been able to contribute in the international GDP in the same manner that the developing countries do. </w:t>
      </w:r>
      <w:r w:rsidR="009C59D2" w:rsidRPr="005978F9">
        <w:rPr>
          <w:rFonts w:cs="Times New Roman"/>
        </w:rPr>
        <w:t xml:space="preserve">In total, as per 2018, the emerging and developing industries have contributed almost 57% to global GDP. </w:t>
      </w:r>
    </w:p>
    <w:p w:rsidR="004D6B00" w:rsidRPr="005978F9" w:rsidRDefault="004D6B00" w:rsidP="003E21FD">
      <w:pPr>
        <w:rPr>
          <w:rFonts w:cs="Times New Roman"/>
          <w:b/>
          <w:i/>
          <w:bdr w:val="none" w:sz="0" w:space="0" w:color="auto" w:frame="1"/>
        </w:rPr>
      </w:pPr>
      <w:r w:rsidRPr="005978F9">
        <w:rPr>
          <w:rFonts w:cs="Times New Roman"/>
          <w:b/>
          <w:i/>
          <w:bdr w:val="none" w:sz="0" w:space="0" w:color="auto" w:frame="1"/>
        </w:rPr>
        <w:t>Theory of Trans-formationalism:</w:t>
      </w:r>
    </w:p>
    <w:p w:rsidR="004D6B00" w:rsidRPr="005978F9" w:rsidRDefault="004D6B00" w:rsidP="003E21FD">
      <w:pPr>
        <w:rPr>
          <w:rFonts w:cs="Times New Roman"/>
        </w:rPr>
      </w:pPr>
      <w:r w:rsidRPr="005978F9">
        <w:rPr>
          <w:rFonts w:cs="Times New Roman"/>
          <w:bdr w:val="none" w:sz="0" w:space="0" w:color="auto" w:frame="1"/>
        </w:rPr>
        <w:t xml:space="preserve">According to </w:t>
      </w:r>
      <w:r w:rsidR="00BF17FC" w:rsidRPr="005978F9">
        <w:rPr>
          <w:rFonts w:cs="Times New Roman"/>
          <w:bdr w:val="none" w:sz="0" w:space="0" w:color="auto" w:frame="1"/>
        </w:rPr>
        <w:t xml:space="preserve">Zajda </w:t>
      </w:r>
      <w:r w:rsidRPr="005978F9">
        <w:rPr>
          <w:rFonts w:cs="Times New Roman"/>
          <w:bdr w:val="none" w:sz="0" w:space="0" w:color="auto" w:frame="1"/>
        </w:rPr>
        <w:t>(</w:t>
      </w:r>
      <w:r w:rsidR="00BF17FC" w:rsidRPr="005978F9">
        <w:rPr>
          <w:rFonts w:cs="Times New Roman"/>
          <w:bdr w:val="none" w:sz="0" w:space="0" w:color="auto" w:frame="1"/>
        </w:rPr>
        <w:t>2015</w:t>
      </w:r>
      <w:r w:rsidRPr="005978F9">
        <w:rPr>
          <w:rFonts w:cs="Times New Roman"/>
          <w:bdr w:val="none" w:sz="0" w:space="0" w:color="auto" w:frame="1"/>
        </w:rPr>
        <w:t>),</w:t>
      </w:r>
      <w:r w:rsidR="00C85EA9" w:rsidRPr="005978F9">
        <w:rPr>
          <w:rFonts w:cs="Times New Roman"/>
          <w:bdr w:val="none" w:sz="0" w:space="0" w:color="auto" w:frame="1"/>
        </w:rPr>
        <w:t xml:space="preserve"> globalisation can be understood with higher efficiency with the help of Theory of Trans-formationalism. This theory</w:t>
      </w:r>
      <w:r w:rsidR="007062FD" w:rsidRPr="005978F9">
        <w:rPr>
          <w:rFonts w:cs="Times New Roman"/>
          <w:bdr w:val="none" w:sz="0" w:space="0" w:color="auto" w:frame="1"/>
        </w:rPr>
        <w:t xml:space="preserve"> defines globalisation </w:t>
      </w:r>
      <w:r w:rsidR="00D0159F" w:rsidRPr="005978F9">
        <w:rPr>
          <w:rFonts w:cs="Times New Roman"/>
          <w:bdr w:val="none" w:sz="0" w:space="0" w:color="auto" w:frame="1"/>
        </w:rPr>
        <w:t>as the increase in the relationship among the global countries and their companies and cultures</w:t>
      </w:r>
      <w:r w:rsidR="00960321" w:rsidRPr="005978F9">
        <w:rPr>
          <w:rFonts w:cs="Times New Roman"/>
          <w:bdr w:val="none" w:sz="0" w:space="0" w:color="auto" w:frame="1"/>
        </w:rPr>
        <w:t xml:space="preserve">. </w:t>
      </w:r>
      <w:r w:rsidR="0087649E" w:rsidRPr="005978F9">
        <w:rPr>
          <w:rFonts w:cs="Times New Roman"/>
          <w:bdr w:val="none" w:sz="0" w:space="0" w:color="auto" w:frame="1"/>
        </w:rPr>
        <w:t xml:space="preserve">This theory helps an organisation to determine the various factors, which would have direct impact on the </w:t>
      </w:r>
      <w:r w:rsidR="00101F93" w:rsidRPr="005978F9">
        <w:rPr>
          <w:rFonts w:cs="Times New Roman"/>
          <w:bdr w:val="none" w:sz="0" w:space="0" w:color="auto" w:frame="1"/>
        </w:rPr>
        <w:t xml:space="preserve">functions of the firm. These factors are further, divided into three categories, which are </w:t>
      </w:r>
      <w:r w:rsidR="00EC6A5F" w:rsidRPr="005978F9">
        <w:rPr>
          <w:rFonts w:cs="Times New Roman"/>
          <w:bdr w:val="none" w:sz="0" w:space="0" w:color="auto" w:frame="1"/>
        </w:rPr>
        <w:t xml:space="preserve">hyper-globalist, transformationalist, and sceptic. </w:t>
      </w:r>
      <w:r w:rsidR="001B0C62" w:rsidRPr="005978F9">
        <w:rPr>
          <w:rFonts w:cs="Times New Roman"/>
          <w:bdr w:val="none" w:sz="0" w:space="0" w:color="auto" w:frame="1"/>
        </w:rPr>
        <w:t xml:space="preserve">This typology is based on the speed, spread, and impact of globalisation </w:t>
      </w:r>
      <w:r w:rsidR="00F5368A" w:rsidRPr="005978F9">
        <w:rPr>
          <w:rFonts w:cs="Times New Roman"/>
          <w:bdr w:val="none" w:sz="0" w:space="0" w:color="auto" w:frame="1"/>
        </w:rPr>
        <w:t xml:space="preserve">and its impact on the hierarchical and operational framework of the firm. </w:t>
      </w:r>
    </w:p>
    <w:p w:rsidR="00845B67" w:rsidRPr="005978F9" w:rsidRDefault="00845B67" w:rsidP="003E21FD">
      <w:pPr>
        <w:rPr>
          <w:rFonts w:cs="Times New Roman"/>
          <w:b/>
          <w:i/>
        </w:rPr>
      </w:pPr>
      <w:r w:rsidRPr="005978F9">
        <w:rPr>
          <w:rFonts w:cs="Times New Roman"/>
          <w:b/>
          <w:i/>
        </w:rPr>
        <w:t xml:space="preserve">Positive impact of Globalisation: </w:t>
      </w:r>
    </w:p>
    <w:p w:rsidR="00EB1DCB" w:rsidRPr="005978F9" w:rsidRDefault="00B11D01" w:rsidP="003E21FD">
      <w:pPr>
        <w:rPr>
          <w:rFonts w:cs="Times New Roman"/>
        </w:rPr>
      </w:pPr>
      <w:r w:rsidRPr="005978F9">
        <w:rPr>
          <w:rFonts w:cs="Times New Roman"/>
        </w:rPr>
        <w:t xml:space="preserve">According to </w:t>
      </w:r>
      <w:r w:rsidR="00BF17FC" w:rsidRPr="005978F9">
        <w:rPr>
          <w:rFonts w:cs="Times New Roman"/>
        </w:rPr>
        <w:t xml:space="preserve">Homann </w:t>
      </w:r>
      <w:r w:rsidRPr="005978F9">
        <w:rPr>
          <w:rFonts w:cs="Times New Roman"/>
        </w:rPr>
        <w:t>(</w:t>
      </w:r>
      <w:r w:rsidR="00BF17FC" w:rsidRPr="005978F9">
        <w:rPr>
          <w:rFonts w:cs="Times New Roman"/>
        </w:rPr>
        <w:t>2016</w:t>
      </w:r>
      <w:r w:rsidRPr="005978F9">
        <w:rPr>
          <w:rFonts w:cs="Times New Roman"/>
        </w:rPr>
        <w:t>), globalisation has provided the various business corporations with large scale of opportunities for industrial growth.</w:t>
      </w:r>
      <w:r w:rsidR="00475EE9" w:rsidRPr="005978F9">
        <w:rPr>
          <w:rFonts w:cs="Times New Roman"/>
        </w:rPr>
        <w:t xml:space="preserve"> The various firms have been able to expand their organisation in the foreign countries and further, have been able to provide their products to more number of customers. These will lead to general rise in the sales of the company and will have an opportunity to attain </w:t>
      </w:r>
      <w:r w:rsidR="003241D7" w:rsidRPr="005978F9">
        <w:rPr>
          <w:rFonts w:cs="Times New Roman"/>
        </w:rPr>
        <w:t xml:space="preserve">higher rate of financial profitability. </w:t>
      </w:r>
      <w:r w:rsidR="00EE65A2" w:rsidRPr="005978F9">
        <w:rPr>
          <w:rFonts w:cs="Times New Roman"/>
        </w:rPr>
        <w:t>In addition, the globalisation helps a fashion company to gain higher scale of customer awareness. This will enable them to e</w:t>
      </w:r>
      <w:r w:rsidR="007D0A4B" w:rsidRPr="005978F9">
        <w:rPr>
          <w:rFonts w:cs="Times New Roman"/>
        </w:rPr>
        <w:t>x</w:t>
      </w:r>
      <w:r w:rsidR="00EE65A2" w:rsidRPr="005978F9">
        <w:rPr>
          <w:rFonts w:cs="Times New Roman"/>
        </w:rPr>
        <w:t>ploit new ventures and products for the consumer</w:t>
      </w:r>
      <w:r w:rsidR="007D0A4B" w:rsidRPr="005978F9">
        <w:rPr>
          <w:rFonts w:cs="Times New Roman"/>
        </w:rPr>
        <w:t xml:space="preserve">s and bring diversity in their product line. </w:t>
      </w:r>
      <w:r w:rsidR="00131BB2" w:rsidRPr="005978F9">
        <w:rPr>
          <w:rFonts w:cs="Times New Roman"/>
        </w:rPr>
        <w:t xml:space="preserve">Joint ventures and </w:t>
      </w:r>
      <w:r w:rsidR="00B63A65" w:rsidRPr="005978F9">
        <w:rPr>
          <w:rFonts w:cs="Times New Roman"/>
        </w:rPr>
        <w:t>partnerships with foreign companies</w:t>
      </w:r>
      <w:r w:rsidR="004E0708" w:rsidRPr="005978F9">
        <w:rPr>
          <w:rFonts w:cs="Times New Roman"/>
        </w:rPr>
        <w:t xml:space="preserve"> will provide firm advantage</w:t>
      </w:r>
      <w:r w:rsidR="00B63A65" w:rsidRPr="005978F9">
        <w:rPr>
          <w:rFonts w:cs="Times New Roman"/>
        </w:rPr>
        <w:t xml:space="preserve"> to existing firms</w:t>
      </w:r>
      <w:r w:rsidR="004E0708" w:rsidRPr="005978F9">
        <w:rPr>
          <w:rFonts w:cs="Times New Roman"/>
        </w:rPr>
        <w:t xml:space="preserve"> for their financial growth in the foreign market. </w:t>
      </w:r>
      <w:r w:rsidR="00EB38F4" w:rsidRPr="005978F9">
        <w:rPr>
          <w:rFonts w:cs="Times New Roman"/>
        </w:rPr>
        <w:t xml:space="preserve">The corporations are able to </w:t>
      </w:r>
      <w:r w:rsidR="00EB1DCB" w:rsidRPr="005978F9">
        <w:rPr>
          <w:rFonts w:cs="Times New Roman"/>
        </w:rPr>
        <w:t>achieve</w:t>
      </w:r>
      <w:r w:rsidR="00EB38F4" w:rsidRPr="005978F9">
        <w:rPr>
          <w:rFonts w:cs="Times New Roman"/>
        </w:rPr>
        <w:t xml:space="preserve"> technological advancements in the foreign industries that </w:t>
      </w:r>
      <w:r w:rsidR="00EB1DCB" w:rsidRPr="005978F9">
        <w:rPr>
          <w:rFonts w:cs="Times New Roman"/>
        </w:rPr>
        <w:t>do</w:t>
      </w:r>
      <w:r w:rsidR="00EB38F4" w:rsidRPr="005978F9">
        <w:rPr>
          <w:rFonts w:cs="Times New Roman"/>
        </w:rPr>
        <w:t xml:space="preserve"> not exist in the current one. </w:t>
      </w:r>
      <w:r w:rsidR="00EB1DCB" w:rsidRPr="005978F9">
        <w:rPr>
          <w:rFonts w:cs="Times New Roman"/>
        </w:rPr>
        <w:lastRenderedPageBreak/>
        <w:t>Globalisation also provides huge opportunities to fashion firms in terms of acquiring new and creative skills for their operations, which further, enhances their quality of production.</w:t>
      </w:r>
    </w:p>
    <w:p w:rsidR="00015134" w:rsidRPr="005978F9" w:rsidRDefault="00015134" w:rsidP="00015134">
      <w:pPr>
        <w:jc w:val="center"/>
        <w:rPr>
          <w:rFonts w:cs="Times New Roman"/>
        </w:rPr>
      </w:pPr>
      <w:r w:rsidRPr="005978F9">
        <w:rPr>
          <w:rFonts w:cs="Times New Roman"/>
          <w:noProof/>
          <w:lang w:val="en-US"/>
        </w:rPr>
        <w:drawing>
          <wp:inline distT="0" distB="0" distL="0" distR="0">
            <wp:extent cx="3155471" cy="2005112"/>
            <wp:effectExtent l="38100" t="57150" r="121129" b="90388"/>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3155483" cy="20051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15134" w:rsidRPr="005978F9" w:rsidRDefault="00015134" w:rsidP="00015134">
      <w:pPr>
        <w:jc w:val="center"/>
        <w:rPr>
          <w:rFonts w:cs="Times New Roman"/>
          <w:b/>
        </w:rPr>
      </w:pPr>
      <w:r w:rsidRPr="005978F9">
        <w:rPr>
          <w:rFonts w:cs="Times New Roman"/>
          <w:b/>
        </w:rPr>
        <w:t xml:space="preserve">Figure 1: Impact of globalisation </w:t>
      </w:r>
    </w:p>
    <w:p w:rsidR="00015134" w:rsidRPr="005978F9" w:rsidRDefault="00396245" w:rsidP="00015134">
      <w:pPr>
        <w:jc w:val="center"/>
        <w:rPr>
          <w:rFonts w:cs="Times New Roman"/>
        </w:rPr>
      </w:pPr>
      <w:r w:rsidRPr="005978F9">
        <w:rPr>
          <w:rFonts w:cs="Times New Roman"/>
        </w:rPr>
        <w:t>(Source: Ryding, 2014)</w:t>
      </w:r>
    </w:p>
    <w:p w:rsidR="00845B67" w:rsidRPr="005978F9" w:rsidRDefault="00845B67" w:rsidP="003E21FD">
      <w:pPr>
        <w:rPr>
          <w:rFonts w:cs="Times New Roman"/>
          <w:b/>
          <w:i/>
        </w:rPr>
      </w:pPr>
      <w:r w:rsidRPr="005978F9">
        <w:rPr>
          <w:rFonts w:cs="Times New Roman"/>
          <w:b/>
          <w:i/>
        </w:rPr>
        <w:t xml:space="preserve">Negative impact of Globalisation: </w:t>
      </w:r>
    </w:p>
    <w:p w:rsidR="009472BA" w:rsidRPr="005978F9" w:rsidRDefault="006C5D6C" w:rsidP="003E21FD">
      <w:pPr>
        <w:rPr>
          <w:rFonts w:cs="Times New Roman"/>
        </w:rPr>
      </w:pPr>
      <w:r w:rsidRPr="005978F9">
        <w:rPr>
          <w:rFonts w:cs="Times New Roman"/>
        </w:rPr>
        <w:t xml:space="preserve">Wirtz </w:t>
      </w:r>
      <w:r w:rsidR="00EB1DCB" w:rsidRPr="005978F9">
        <w:rPr>
          <w:rFonts w:cs="Times New Roman"/>
        </w:rPr>
        <w:t>(</w:t>
      </w:r>
      <w:r w:rsidR="0086676E" w:rsidRPr="005978F9">
        <w:rPr>
          <w:rFonts w:cs="Times New Roman"/>
        </w:rPr>
        <w:t>2015</w:t>
      </w:r>
      <w:r w:rsidR="00EB1DCB" w:rsidRPr="005978F9">
        <w:rPr>
          <w:rFonts w:cs="Times New Roman"/>
        </w:rPr>
        <w:t xml:space="preserve">) stated, that globalisation has also led to major drawbacks of the companies </w:t>
      </w:r>
      <w:r w:rsidR="00A022D8" w:rsidRPr="005978F9">
        <w:rPr>
          <w:rFonts w:cs="Times New Roman"/>
        </w:rPr>
        <w:t xml:space="preserve">in the international market. With maximum companies expanding their business in the international level, the </w:t>
      </w:r>
      <w:r w:rsidR="00B63A65" w:rsidRPr="005978F9">
        <w:rPr>
          <w:rFonts w:cs="Times New Roman"/>
        </w:rPr>
        <w:t>scale</w:t>
      </w:r>
      <w:r w:rsidR="00954BA4" w:rsidRPr="005978F9">
        <w:rPr>
          <w:rFonts w:cs="Times New Roman"/>
        </w:rPr>
        <w:t xml:space="preserve"> of competition</w:t>
      </w:r>
      <w:r w:rsidR="00997C02" w:rsidRPr="005978F9">
        <w:rPr>
          <w:rFonts w:cs="Times New Roman"/>
        </w:rPr>
        <w:t xml:space="preserve"> among the leading firms has</w:t>
      </w:r>
      <w:r w:rsidR="00A022D8" w:rsidRPr="005978F9">
        <w:rPr>
          <w:rFonts w:cs="Times New Roman"/>
        </w:rPr>
        <w:t xml:space="preserve"> increased.</w:t>
      </w:r>
      <w:r w:rsidR="00997C02" w:rsidRPr="005978F9">
        <w:rPr>
          <w:rFonts w:cs="Times New Roman"/>
        </w:rPr>
        <w:t xml:space="preserve"> This can be termed as a huge threat to various fashion firms in general. Moreover, with proper expansion, there is increase in the diversification in </w:t>
      </w:r>
      <w:r w:rsidR="0024023B" w:rsidRPr="005978F9">
        <w:rPr>
          <w:rFonts w:cs="Times New Roman"/>
        </w:rPr>
        <w:t xml:space="preserve">culture of the individuals working in the firm. </w:t>
      </w:r>
      <w:r w:rsidR="009E0522" w:rsidRPr="005978F9">
        <w:rPr>
          <w:rFonts w:cs="Times New Roman"/>
        </w:rPr>
        <w:t xml:space="preserve">This </w:t>
      </w:r>
      <w:r w:rsidR="0024023B" w:rsidRPr="005978F9">
        <w:rPr>
          <w:rFonts w:cs="Times New Roman"/>
        </w:rPr>
        <w:t xml:space="preserve">may lead to misunderstandings and </w:t>
      </w:r>
      <w:r w:rsidR="00D33050" w:rsidRPr="005978F9">
        <w:rPr>
          <w:rFonts w:cs="Times New Roman"/>
        </w:rPr>
        <w:t>conflicts</w:t>
      </w:r>
      <w:r w:rsidR="00954BA4" w:rsidRPr="005978F9">
        <w:rPr>
          <w:rFonts w:cs="Times New Roman"/>
        </w:rPr>
        <w:t xml:space="preserve"> among the employees</w:t>
      </w:r>
      <w:r w:rsidR="00D33050" w:rsidRPr="005978F9">
        <w:rPr>
          <w:rFonts w:cs="Times New Roman"/>
        </w:rPr>
        <w:t xml:space="preserve">. </w:t>
      </w:r>
      <w:r w:rsidR="009E0522" w:rsidRPr="005978F9">
        <w:rPr>
          <w:rFonts w:cs="Times New Roman"/>
        </w:rPr>
        <w:t xml:space="preserve">The rate of dependency on foreign countries also is increased due to globalisation. Due to foreign military threats, a company in different country may face huge downfall in the industry. </w:t>
      </w:r>
      <w:r w:rsidR="00EB1DCB" w:rsidRPr="005978F9">
        <w:rPr>
          <w:rFonts w:cs="Times New Roman"/>
        </w:rPr>
        <w:t xml:space="preserve"> </w:t>
      </w:r>
      <w:r w:rsidR="00B73277" w:rsidRPr="005978F9">
        <w:rPr>
          <w:rFonts w:cs="Times New Roman"/>
        </w:rPr>
        <w:t xml:space="preserve">Moreover, the general employees in the fashion sector face insecurity in their job stability because the employers </w:t>
      </w:r>
      <w:r w:rsidR="00193F6F" w:rsidRPr="005978F9">
        <w:rPr>
          <w:rFonts w:cs="Times New Roman"/>
        </w:rPr>
        <w:t>are provided with an opportunity for global employment</w:t>
      </w:r>
      <w:r w:rsidR="004D6B00" w:rsidRPr="005978F9">
        <w:rPr>
          <w:rFonts w:cs="Times New Roman"/>
        </w:rPr>
        <w:t xml:space="preserve">. </w:t>
      </w:r>
      <w:r w:rsidR="009472BA" w:rsidRPr="005978F9">
        <w:rPr>
          <w:rFonts w:cs="Times New Roman"/>
        </w:rPr>
        <w:t>Initially</w:t>
      </w:r>
      <w:r w:rsidR="009C59D2" w:rsidRPr="005978F9">
        <w:rPr>
          <w:rFonts w:cs="Times New Roman"/>
        </w:rPr>
        <w:t xml:space="preserve">, they face to </w:t>
      </w:r>
      <w:r w:rsidR="009472BA" w:rsidRPr="005978F9">
        <w:rPr>
          <w:rFonts w:cs="Times New Roman"/>
        </w:rPr>
        <w:t xml:space="preserve">establish proper connections with certified suppliers and have limited or no growth for a long initial period. </w:t>
      </w:r>
      <w:r w:rsidR="00193F6F" w:rsidRPr="005978F9">
        <w:rPr>
          <w:rFonts w:cs="Times New Roman"/>
        </w:rPr>
        <w:t xml:space="preserve"> </w:t>
      </w:r>
    </w:p>
    <w:p w:rsidR="009472BA" w:rsidRPr="005978F9" w:rsidRDefault="009472BA" w:rsidP="003E21FD">
      <w:pPr>
        <w:rPr>
          <w:rFonts w:cs="Times New Roman"/>
          <w:b/>
        </w:rPr>
      </w:pPr>
      <w:r w:rsidRPr="005978F9">
        <w:rPr>
          <w:rFonts w:cs="Times New Roman"/>
          <w:b/>
        </w:rPr>
        <w:t xml:space="preserve">Literature gap: </w:t>
      </w:r>
    </w:p>
    <w:p w:rsidR="00B11D01" w:rsidRPr="005978F9" w:rsidRDefault="008759D8" w:rsidP="003E21FD">
      <w:pPr>
        <w:rPr>
          <w:rFonts w:cs="Times New Roman"/>
        </w:rPr>
      </w:pPr>
      <w:r w:rsidRPr="005978F9">
        <w:rPr>
          <w:rFonts w:cs="Times New Roman"/>
        </w:rPr>
        <w:t>The above research failed to discuss about the various ways that a company can incorporate to overcome the challenges faced due to global expansion. This occurred due to the</w:t>
      </w:r>
      <w:r w:rsidR="003238DA" w:rsidRPr="005978F9">
        <w:rPr>
          <w:rFonts w:cs="Times New Roman"/>
        </w:rPr>
        <w:t xml:space="preserve"> scarcity of </w:t>
      </w:r>
      <w:r w:rsidR="003238DA" w:rsidRPr="005978F9">
        <w:rPr>
          <w:rFonts w:cs="Times New Roman"/>
        </w:rPr>
        <w:lastRenderedPageBreak/>
        <w:t xml:space="preserve">information about the same topic. Moreover, </w:t>
      </w:r>
      <w:r w:rsidR="00546330" w:rsidRPr="005978F9">
        <w:rPr>
          <w:rFonts w:cs="Times New Roman"/>
        </w:rPr>
        <w:t xml:space="preserve">there is inefficient </w:t>
      </w:r>
      <w:r w:rsidR="003238DA" w:rsidRPr="005978F9">
        <w:rPr>
          <w:rFonts w:cs="Times New Roman"/>
        </w:rPr>
        <w:t>statis</w:t>
      </w:r>
      <w:r w:rsidR="00546330" w:rsidRPr="005978F9">
        <w:rPr>
          <w:rFonts w:cs="Times New Roman"/>
        </w:rPr>
        <w:t>tical data about the globalisation in the above research</w:t>
      </w:r>
      <w:r w:rsidR="00D043F0" w:rsidRPr="005978F9">
        <w:rPr>
          <w:rFonts w:cs="Times New Roman"/>
        </w:rPr>
        <w:t xml:space="preserve">. This has occurred </w:t>
      </w:r>
      <w:r w:rsidR="00546330" w:rsidRPr="005978F9">
        <w:rPr>
          <w:rFonts w:cs="Times New Roman"/>
        </w:rPr>
        <w:t xml:space="preserve">due to limited access </w:t>
      </w:r>
      <w:r w:rsidR="00D043F0" w:rsidRPr="005978F9">
        <w:rPr>
          <w:rFonts w:cs="Times New Roman"/>
        </w:rPr>
        <w:t xml:space="preserve">to significant information about the same topic. </w:t>
      </w:r>
      <w:r w:rsidR="00546330" w:rsidRPr="005978F9">
        <w:rPr>
          <w:rFonts w:cs="Times New Roman"/>
        </w:rPr>
        <w:t xml:space="preserve"> </w:t>
      </w:r>
      <w:r w:rsidR="00EB1DCB" w:rsidRPr="005978F9">
        <w:rPr>
          <w:rFonts w:cs="Times New Roman"/>
        </w:rPr>
        <w:t xml:space="preserve"> </w:t>
      </w:r>
    </w:p>
    <w:p w:rsidR="00066D26" w:rsidRPr="005978F9" w:rsidRDefault="00066D26" w:rsidP="003E21FD">
      <w:pPr>
        <w:rPr>
          <w:rFonts w:eastAsiaTheme="majorEastAsia" w:cs="Times New Roman"/>
          <w:b/>
          <w:bCs/>
          <w:szCs w:val="28"/>
        </w:rPr>
      </w:pPr>
      <w:r w:rsidRPr="005978F9">
        <w:rPr>
          <w:rFonts w:cs="Times New Roman"/>
        </w:rPr>
        <w:br w:type="page"/>
      </w:r>
    </w:p>
    <w:p w:rsidR="007122B3" w:rsidRPr="005978F9" w:rsidRDefault="00FC5ACC" w:rsidP="003E21FD">
      <w:pPr>
        <w:pStyle w:val="Heading1"/>
        <w:rPr>
          <w:rFonts w:cs="Times New Roman"/>
        </w:rPr>
      </w:pPr>
      <w:bookmarkStart w:id="2" w:name="_Toc17909796"/>
      <w:r w:rsidRPr="005978F9">
        <w:rPr>
          <w:rFonts w:cs="Times New Roman"/>
        </w:rPr>
        <w:lastRenderedPageBreak/>
        <w:t>Methodology</w:t>
      </w:r>
      <w:bookmarkEnd w:id="2"/>
      <w:r w:rsidRPr="005978F9">
        <w:rPr>
          <w:rFonts w:cs="Times New Roman"/>
        </w:rPr>
        <w:t xml:space="preserve"> </w:t>
      </w:r>
    </w:p>
    <w:p w:rsidR="00F81168" w:rsidRPr="005978F9" w:rsidRDefault="00F81168" w:rsidP="00F81168">
      <w:pPr>
        <w:rPr>
          <w:rFonts w:cs="Times New Roman"/>
          <w:b/>
          <w:i/>
        </w:rPr>
      </w:pPr>
      <w:r w:rsidRPr="005978F9">
        <w:rPr>
          <w:rFonts w:cs="Times New Roman"/>
          <w:b/>
          <w:i/>
        </w:rPr>
        <w:t xml:space="preserve">Philosophy </w:t>
      </w:r>
    </w:p>
    <w:p w:rsidR="00F81168" w:rsidRPr="005978F9" w:rsidRDefault="00833BE3" w:rsidP="00F81168">
      <w:pPr>
        <w:rPr>
          <w:rFonts w:cs="Times New Roman"/>
        </w:rPr>
      </w:pPr>
      <w:r w:rsidRPr="005978F9">
        <w:rPr>
          <w:rFonts w:cs="Times New Roman"/>
        </w:rPr>
        <w:t xml:space="preserve">The research philosophy is inclined towards the development </w:t>
      </w:r>
      <w:r w:rsidR="00A56A95">
        <w:rPr>
          <w:rFonts w:cs="Times New Roman"/>
        </w:rPr>
        <w:t>o</w:t>
      </w:r>
      <w:r w:rsidRPr="005978F9">
        <w:rPr>
          <w:rFonts w:cs="Times New Roman"/>
        </w:rPr>
        <w:t xml:space="preserve">f knowledge for the research, and is of four types, which are </w:t>
      </w:r>
      <w:r w:rsidR="00E11C0E" w:rsidRPr="005978F9">
        <w:rPr>
          <w:rFonts w:cs="Times New Roman"/>
        </w:rPr>
        <w:t>pragmatism, Interpretivism, Realism, and Positivism</w:t>
      </w:r>
      <w:r w:rsidR="0086676E" w:rsidRPr="005978F9">
        <w:rPr>
          <w:rFonts w:cs="Times New Roman"/>
        </w:rPr>
        <w:t xml:space="preserve"> (Kumar, 2019)</w:t>
      </w:r>
      <w:r w:rsidR="00E11C0E" w:rsidRPr="005978F9">
        <w:rPr>
          <w:rFonts w:cs="Times New Roman"/>
        </w:rPr>
        <w:t xml:space="preserve">. </w:t>
      </w:r>
      <w:r w:rsidR="00412FEB" w:rsidRPr="005978F9">
        <w:rPr>
          <w:rFonts w:cs="Times New Roman"/>
        </w:rPr>
        <w:t xml:space="preserve">This </w:t>
      </w:r>
      <w:r w:rsidR="006A251F" w:rsidRPr="005978F9">
        <w:rPr>
          <w:rFonts w:cs="Times New Roman"/>
        </w:rPr>
        <w:t>research</w:t>
      </w:r>
      <w:r w:rsidR="00412FEB" w:rsidRPr="005978F9">
        <w:rPr>
          <w:rFonts w:cs="Times New Roman"/>
        </w:rPr>
        <w:t xml:space="preserve"> will executed with </w:t>
      </w:r>
      <w:r w:rsidR="00412FEB" w:rsidRPr="005978F9">
        <w:rPr>
          <w:rFonts w:cs="Times New Roman"/>
          <w:b/>
          <w:i/>
        </w:rPr>
        <w:t>po</w:t>
      </w:r>
      <w:r w:rsidR="00BD3218" w:rsidRPr="005978F9">
        <w:rPr>
          <w:rFonts w:cs="Times New Roman"/>
          <w:b/>
          <w:i/>
        </w:rPr>
        <w:t>sitivism</w:t>
      </w:r>
      <w:r w:rsidR="00BD3218" w:rsidRPr="005978F9">
        <w:rPr>
          <w:rFonts w:cs="Times New Roman"/>
        </w:rPr>
        <w:t xml:space="preserve"> philosophy because </w:t>
      </w:r>
      <w:r w:rsidR="00732DA7" w:rsidRPr="005978F9">
        <w:rPr>
          <w:rFonts w:cs="Times New Roman"/>
        </w:rPr>
        <w:t xml:space="preserve">this uses existing theories for determination of hypotheses and this is based on the significant aspects of science. </w:t>
      </w:r>
    </w:p>
    <w:p w:rsidR="00F81168" w:rsidRPr="005978F9" w:rsidRDefault="00F81168" w:rsidP="00F81168">
      <w:pPr>
        <w:rPr>
          <w:rFonts w:cs="Times New Roman"/>
          <w:b/>
          <w:i/>
        </w:rPr>
      </w:pPr>
      <w:r w:rsidRPr="005978F9">
        <w:rPr>
          <w:rFonts w:cs="Times New Roman"/>
          <w:b/>
          <w:i/>
        </w:rPr>
        <w:t xml:space="preserve">Approach </w:t>
      </w:r>
    </w:p>
    <w:p w:rsidR="006A251F" w:rsidRPr="005978F9" w:rsidRDefault="009F640A" w:rsidP="00F81168">
      <w:pPr>
        <w:rPr>
          <w:rFonts w:cs="Times New Roman"/>
        </w:rPr>
      </w:pPr>
      <w:r w:rsidRPr="005978F9">
        <w:rPr>
          <w:rFonts w:cs="Times New Roman"/>
        </w:rPr>
        <w:t>In general, there are three types of research approaches, which are Deductive, Inductive, and Abduct</w:t>
      </w:r>
      <w:r w:rsidR="004C0518" w:rsidRPr="005978F9">
        <w:rPr>
          <w:rFonts w:cs="Times New Roman"/>
        </w:rPr>
        <w:t>ive</w:t>
      </w:r>
      <w:r w:rsidR="0086676E" w:rsidRPr="005978F9">
        <w:rPr>
          <w:rFonts w:cs="Times New Roman"/>
        </w:rPr>
        <w:t xml:space="preserve"> (Silverman, 2016)</w:t>
      </w:r>
      <w:r w:rsidR="004C0518" w:rsidRPr="005978F9">
        <w:rPr>
          <w:rFonts w:cs="Times New Roman"/>
        </w:rPr>
        <w:t xml:space="preserve">. This research will have a </w:t>
      </w:r>
      <w:r w:rsidR="004C0518" w:rsidRPr="005978F9">
        <w:rPr>
          <w:rFonts w:cs="Times New Roman"/>
          <w:b/>
          <w:i/>
        </w:rPr>
        <w:t>deductive approach</w:t>
      </w:r>
      <w:r w:rsidR="004C0518" w:rsidRPr="005978F9">
        <w:rPr>
          <w:rFonts w:cs="Times New Roman"/>
        </w:rPr>
        <w:t xml:space="preserve">. This approach initially determines the validity of theories and assumptions </w:t>
      </w:r>
      <w:r w:rsidR="006B0613" w:rsidRPr="005978F9">
        <w:rPr>
          <w:rFonts w:cs="Times New Roman"/>
        </w:rPr>
        <w:t xml:space="preserve">before the analysis is executed. </w:t>
      </w:r>
    </w:p>
    <w:p w:rsidR="00F81168" w:rsidRPr="005978F9" w:rsidRDefault="00F81168" w:rsidP="00F81168">
      <w:pPr>
        <w:rPr>
          <w:rFonts w:cs="Times New Roman"/>
          <w:b/>
          <w:i/>
        </w:rPr>
      </w:pPr>
      <w:r w:rsidRPr="005978F9">
        <w:rPr>
          <w:rFonts w:cs="Times New Roman"/>
          <w:b/>
          <w:i/>
        </w:rPr>
        <w:t>Data Collection technique</w:t>
      </w:r>
    </w:p>
    <w:p w:rsidR="00513BD4" w:rsidRPr="005978F9" w:rsidRDefault="00542F77" w:rsidP="00F81168">
      <w:pPr>
        <w:rPr>
          <w:rFonts w:cs="Times New Roman"/>
        </w:rPr>
      </w:pPr>
      <w:r w:rsidRPr="005978F9">
        <w:rPr>
          <w:rFonts w:cs="Times New Roman"/>
        </w:rPr>
        <w:t xml:space="preserve">There are two types of general techniques for data collection. One is primary data collection and the other is </w:t>
      </w:r>
      <w:r w:rsidR="00A062CD" w:rsidRPr="005978F9">
        <w:rPr>
          <w:rFonts w:cs="Times New Roman"/>
        </w:rPr>
        <w:t>secondary data collection. Further primary data can be divided into qualitative and quantitative data</w:t>
      </w:r>
      <w:r w:rsidR="00661044" w:rsidRPr="005978F9">
        <w:rPr>
          <w:rFonts w:cs="Times New Roman"/>
        </w:rPr>
        <w:t>.</w:t>
      </w:r>
      <w:r w:rsidR="00513BD4" w:rsidRPr="005978F9">
        <w:rPr>
          <w:rFonts w:cs="Times New Roman"/>
        </w:rPr>
        <w:t xml:space="preserve"> The qualitative data is acquired form proper interviews about the topic and the quantitative </w:t>
      </w:r>
      <w:r w:rsidR="00986A3B" w:rsidRPr="005978F9">
        <w:rPr>
          <w:rFonts w:cs="Times New Roman"/>
        </w:rPr>
        <w:t>data is obtained from general surveys</w:t>
      </w:r>
      <w:r w:rsidR="0086676E" w:rsidRPr="005978F9">
        <w:rPr>
          <w:rFonts w:cs="Times New Roman"/>
        </w:rPr>
        <w:t xml:space="preserve"> (Mackey, 2015)</w:t>
      </w:r>
      <w:r w:rsidR="00986A3B" w:rsidRPr="005978F9">
        <w:rPr>
          <w:rFonts w:cs="Times New Roman"/>
        </w:rPr>
        <w:t xml:space="preserve">. On the other hand, the secondary data are the </w:t>
      </w:r>
      <w:r w:rsidR="00663B1B" w:rsidRPr="005978F9">
        <w:rPr>
          <w:rFonts w:cs="Times New Roman"/>
        </w:rPr>
        <w:t>ones, which</w:t>
      </w:r>
      <w:r w:rsidR="00986A3B" w:rsidRPr="005978F9">
        <w:rPr>
          <w:rFonts w:cs="Times New Roman"/>
        </w:rPr>
        <w:t xml:space="preserve"> are obtained from the already published articles, blogs and papers.</w:t>
      </w:r>
      <w:r w:rsidR="00661044" w:rsidRPr="005978F9">
        <w:rPr>
          <w:rFonts w:cs="Times New Roman"/>
        </w:rPr>
        <w:t xml:space="preserve"> </w:t>
      </w:r>
    </w:p>
    <w:p w:rsidR="00663B1B" w:rsidRPr="005978F9" w:rsidRDefault="00663B1B" w:rsidP="00F81168">
      <w:pPr>
        <w:rPr>
          <w:rFonts w:cs="Times New Roman"/>
        </w:rPr>
      </w:pPr>
      <w:r w:rsidRPr="005978F9">
        <w:rPr>
          <w:rFonts w:cs="Times New Roman"/>
        </w:rPr>
        <w:t xml:space="preserve">This research </w:t>
      </w:r>
      <w:r w:rsidR="003C18D1" w:rsidRPr="005978F9">
        <w:rPr>
          <w:rFonts w:cs="Times New Roman"/>
        </w:rPr>
        <w:t>was executed</w:t>
      </w:r>
      <w:r w:rsidRPr="005978F9">
        <w:rPr>
          <w:rFonts w:cs="Times New Roman"/>
        </w:rPr>
        <w:t xml:space="preserve"> with the help of proper</w:t>
      </w:r>
      <w:r w:rsidR="00621F5A" w:rsidRPr="005978F9">
        <w:rPr>
          <w:rFonts w:cs="Times New Roman"/>
        </w:rPr>
        <w:t xml:space="preserve"> </w:t>
      </w:r>
      <w:r w:rsidR="00621F5A" w:rsidRPr="005978F9">
        <w:rPr>
          <w:rFonts w:cs="Times New Roman"/>
          <w:b/>
          <w:i/>
        </w:rPr>
        <w:t>qualitative</w:t>
      </w:r>
      <w:r w:rsidR="00621F5A" w:rsidRPr="005978F9">
        <w:rPr>
          <w:rFonts w:cs="Times New Roman"/>
        </w:rPr>
        <w:t xml:space="preserve"> </w:t>
      </w:r>
      <w:r w:rsidR="00C13F23" w:rsidRPr="005978F9">
        <w:rPr>
          <w:rFonts w:cs="Times New Roman"/>
        </w:rPr>
        <w:t xml:space="preserve">data received from </w:t>
      </w:r>
      <w:r w:rsidR="00621F5A" w:rsidRPr="005978F9">
        <w:rPr>
          <w:rFonts w:cs="Times New Roman"/>
        </w:rPr>
        <w:t xml:space="preserve"> </w:t>
      </w:r>
      <w:r w:rsidR="00621F5A" w:rsidRPr="005978F9">
        <w:rPr>
          <w:rFonts w:cs="Times New Roman"/>
          <w:b/>
          <w:i/>
        </w:rPr>
        <w:t xml:space="preserve">primary </w:t>
      </w:r>
      <w:r w:rsidR="00C13F23" w:rsidRPr="005978F9">
        <w:rPr>
          <w:rFonts w:cs="Times New Roman"/>
          <w:b/>
          <w:i/>
        </w:rPr>
        <w:t>source</w:t>
      </w:r>
      <w:r w:rsidR="00621F5A" w:rsidRPr="005978F9">
        <w:rPr>
          <w:rFonts w:cs="Times New Roman"/>
        </w:rPr>
        <w:t>. A proper interview was conducted based on the research topic</w:t>
      </w:r>
      <w:r w:rsidR="004D012B" w:rsidRPr="005978F9">
        <w:rPr>
          <w:rFonts w:cs="Times New Roman"/>
        </w:rPr>
        <w:t xml:space="preserve">. The interview was conducted with the marketing manager and human resource manager of Next plc. </w:t>
      </w:r>
      <w:r w:rsidR="006A096B" w:rsidRPr="005978F9">
        <w:rPr>
          <w:rFonts w:cs="Times New Roman"/>
        </w:rPr>
        <w:t xml:space="preserve">Qualitative data has been considered for this research because of its exploratory nature and this provides knowledge of real life implementation </w:t>
      </w:r>
      <w:r w:rsidR="009C1880" w:rsidRPr="005978F9">
        <w:rPr>
          <w:rFonts w:cs="Times New Roman"/>
        </w:rPr>
        <w:t xml:space="preserve">of the selected topic. </w:t>
      </w:r>
      <w:r w:rsidR="006A096B" w:rsidRPr="005978F9">
        <w:rPr>
          <w:rFonts w:cs="Times New Roman"/>
        </w:rPr>
        <w:t xml:space="preserve"> </w:t>
      </w:r>
    </w:p>
    <w:p w:rsidR="00F81168" w:rsidRPr="005978F9" w:rsidRDefault="00F81168" w:rsidP="00F81168">
      <w:pPr>
        <w:rPr>
          <w:rFonts w:cs="Times New Roman"/>
          <w:b/>
          <w:i/>
        </w:rPr>
      </w:pPr>
      <w:r w:rsidRPr="005978F9">
        <w:rPr>
          <w:rFonts w:cs="Times New Roman"/>
          <w:b/>
          <w:i/>
        </w:rPr>
        <w:t xml:space="preserve">Data Analysis technique </w:t>
      </w:r>
    </w:p>
    <w:p w:rsidR="00595DA6" w:rsidRPr="005978F9" w:rsidRDefault="00164ACF" w:rsidP="00F81168">
      <w:pPr>
        <w:rPr>
          <w:rFonts w:cs="Times New Roman"/>
        </w:rPr>
      </w:pPr>
      <w:r w:rsidRPr="005978F9">
        <w:rPr>
          <w:rFonts w:cs="Times New Roman"/>
        </w:rPr>
        <w:t>There are two types of data analysis technique, which are qualitative and quantitative data analysis. The qualitative form includes constant comparisons and the quantitative includes frequency</w:t>
      </w:r>
      <w:r w:rsidR="0046278E" w:rsidRPr="005978F9">
        <w:rPr>
          <w:rFonts w:cs="Times New Roman"/>
        </w:rPr>
        <w:t xml:space="preserve"> (Taylor, 2015)</w:t>
      </w:r>
      <w:r w:rsidRPr="005978F9">
        <w:rPr>
          <w:rFonts w:cs="Times New Roman"/>
        </w:rPr>
        <w:t xml:space="preserve">. This research </w:t>
      </w:r>
      <w:r w:rsidR="00C13F23" w:rsidRPr="005978F9">
        <w:rPr>
          <w:rFonts w:cs="Times New Roman"/>
        </w:rPr>
        <w:t>was</w:t>
      </w:r>
      <w:r w:rsidRPr="005978F9">
        <w:rPr>
          <w:rFonts w:cs="Times New Roman"/>
        </w:rPr>
        <w:t xml:space="preserve"> evaluated through </w:t>
      </w:r>
      <w:r w:rsidRPr="005978F9">
        <w:rPr>
          <w:rFonts w:cs="Times New Roman"/>
          <w:b/>
          <w:i/>
        </w:rPr>
        <w:t>qualitative data analysis</w:t>
      </w:r>
      <w:r w:rsidR="00DB263E" w:rsidRPr="005978F9">
        <w:rPr>
          <w:rFonts w:cs="Times New Roman"/>
        </w:rPr>
        <w:t xml:space="preserve">. The analysis will be done with the help of constant comparisons of the opinions of the marketing </w:t>
      </w:r>
      <w:r w:rsidR="00DB263E" w:rsidRPr="005978F9">
        <w:rPr>
          <w:rFonts w:cs="Times New Roman"/>
        </w:rPr>
        <w:lastRenderedPageBreak/>
        <w:t xml:space="preserve">manager </w:t>
      </w:r>
      <w:r w:rsidR="00E660D0" w:rsidRPr="005978F9">
        <w:rPr>
          <w:rFonts w:cs="Times New Roman"/>
        </w:rPr>
        <w:t xml:space="preserve">and HR manager about the impact of globalisation on the functions of Next plc. </w:t>
      </w:r>
      <w:r w:rsidR="00EB170F" w:rsidRPr="005978F9">
        <w:rPr>
          <w:rFonts w:cs="Times New Roman"/>
        </w:rPr>
        <w:t xml:space="preserve">Further, these comparisons provide proper knowledge and details about the various </w:t>
      </w:r>
      <w:r w:rsidR="00456C67" w:rsidRPr="005978F9">
        <w:rPr>
          <w:rFonts w:cs="Times New Roman"/>
        </w:rPr>
        <w:t xml:space="preserve">real life opinions and implementations. This increases the efficiency of the research. </w:t>
      </w:r>
    </w:p>
    <w:p w:rsidR="00456C67" w:rsidRPr="005978F9" w:rsidRDefault="00F81168" w:rsidP="00F81168">
      <w:pPr>
        <w:rPr>
          <w:rFonts w:cs="Times New Roman"/>
          <w:b/>
          <w:i/>
        </w:rPr>
      </w:pPr>
      <w:r w:rsidRPr="005978F9">
        <w:rPr>
          <w:rFonts w:cs="Times New Roman"/>
          <w:b/>
          <w:i/>
        </w:rPr>
        <w:t>Sampling technique</w:t>
      </w:r>
    </w:p>
    <w:p w:rsidR="00675A6C" w:rsidRPr="005978F9" w:rsidRDefault="00A47139" w:rsidP="00F81168">
      <w:pPr>
        <w:rPr>
          <w:rFonts w:cs="Times New Roman"/>
        </w:rPr>
      </w:pPr>
      <w:r w:rsidRPr="005978F9">
        <w:rPr>
          <w:rFonts w:cs="Times New Roman"/>
        </w:rPr>
        <w:t xml:space="preserve">This technique determines the target audience and sample size for the research. In general, there are two types of sampling techniques, which are probability and </w:t>
      </w:r>
      <w:r w:rsidR="00BD7B61" w:rsidRPr="005978F9">
        <w:rPr>
          <w:rFonts w:cs="Times New Roman"/>
        </w:rPr>
        <w:t>non-probability technique</w:t>
      </w:r>
      <w:r w:rsidR="0046278E" w:rsidRPr="005978F9">
        <w:rPr>
          <w:rFonts w:cs="Times New Roman"/>
        </w:rPr>
        <w:t xml:space="preserve"> (Flick, 2015)</w:t>
      </w:r>
      <w:r w:rsidR="00BD7B61" w:rsidRPr="005978F9">
        <w:rPr>
          <w:rFonts w:cs="Times New Roman"/>
        </w:rPr>
        <w:t xml:space="preserve">. </w:t>
      </w:r>
      <w:r w:rsidR="00532B9B" w:rsidRPr="005978F9">
        <w:rPr>
          <w:rFonts w:cs="Times New Roman"/>
        </w:rPr>
        <w:t xml:space="preserve">The sampling technique practiced in this research is profitability technique. </w:t>
      </w:r>
      <w:r w:rsidR="00B12205" w:rsidRPr="005978F9">
        <w:rPr>
          <w:rFonts w:cs="Times New Roman"/>
        </w:rPr>
        <w:t xml:space="preserve">This technique </w:t>
      </w:r>
      <w:r w:rsidR="00850A18" w:rsidRPr="005978F9">
        <w:rPr>
          <w:rFonts w:cs="Times New Roman"/>
        </w:rPr>
        <w:t>is used</w:t>
      </w:r>
      <w:r w:rsidR="00D45FA0" w:rsidRPr="005978F9">
        <w:rPr>
          <w:rFonts w:cs="Times New Roman"/>
        </w:rPr>
        <w:t xml:space="preserve"> because there is </w:t>
      </w:r>
      <w:r w:rsidR="00850A18" w:rsidRPr="005978F9">
        <w:rPr>
          <w:rFonts w:cs="Times New Roman"/>
        </w:rPr>
        <w:t>minimal</w:t>
      </w:r>
      <w:r w:rsidR="00D45FA0" w:rsidRPr="005978F9">
        <w:rPr>
          <w:rFonts w:cs="Times New Roman"/>
        </w:rPr>
        <w:t xml:space="preserve"> amount of systematic errors and is highly reliable. </w:t>
      </w:r>
      <w:r w:rsidR="00850A18" w:rsidRPr="005978F9">
        <w:rPr>
          <w:rFonts w:cs="Times New Roman"/>
        </w:rPr>
        <w:t xml:space="preserve">Moreover, the error estimation can be done in a more accurate manner and </w:t>
      </w:r>
      <w:r w:rsidR="00106DC9" w:rsidRPr="005978F9">
        <w:rPr>
          <w:rFonts w:cs="Times New Roman"/>
        </w:rPr>
        <w:t xml:space="preserve">there is a greater chance for interferences of the general population. </w:t>
      </w:r>
    </w:p>
    <w:p w:rsidR="00F81168" w:rsidRPr="005978F9" w:rsidRDefault="00F81168" w:rsidP="00F81168">
      <w:pPr>
        <w:rPr>
          <w:rFonts w:cs="Times New Roman"/>
          <w:b/>
          <w:i/>
        </w:rPr>
      </w:pPr>
      <w:r w:rsidRPr="005978F9">
        <w:rPr>
          <w:rFonts w:cs="Times New Roman"/>
          <w:b/>
          <w:i/>
        </w:rPr>
        <w:t>Sample size</w:t>
      </w:r>
    </w:p>
    <w:p w:rsidR="00DA7CD9" w:rsidRPr="005978F9" w:rsidRDefault="001744A6" w:rsidP="003E21FD">
      <w:pPr>
        <w:rPr>
          <w:rFonts w:cs="Times New Roman"/>
        </w:rPr>
      </w:pPr>
      <w:r w:rsidRPr="005978F9">
        <w:rPr>
          <w:rFonts w:cs="Times New Roman"/>
        </w:rPr>
        <w:t xml:space="preserve">The sample size of this research is two, which consists of the human resource manager and marketing manager of Next plc. </w:t>
      </w:r>
    </w:p>
    <w:p w:rsidR="007122B3" w:rsidRPr="00020838" w:rsidRDefault="00994EF6" w:rsidP="00020838">
      <w:pPr>
        <w:rPr>
          <w:b/>
          <w:i/>
        </w:rPr>
      </w:pPr>
      <w:r w:rsidRPr="00020838">
        <w:rPr>
          <w:b/>
          <w:i/>
        </w:rPr>
        <w:t xml:space="preserve">Ethical considerations </w:t>
      </w:r>
    </w:p>
    <w:p w:rsidR="00AB726B" w:rsidRPr="005978F9" w:rsidRDefault="00AB726B" w:rsidP="00AB726B">
      <w:pPr>
        <w:rPr>
          <w:rFonts w:cs="Times New Roman"/>
        </w:rPr>
      </w:pPr>
      <w:r w:rsidRPr="005978F9">
        <w:rPr>
          <w:rFonts w:cs="Times New Roman"/>
        </w:rPr>
        <w:t xml:space="preserve">The research maintained the significant ethical constraints during the analysis. </w:t>
      </w:r>
      <w:r w:rsidR="00F04B40" w:rsidRPr="005978F9">
        <w:rPr>
          <w:rFonts w:cs="Times New Roman"/>
        </w:rPr>
        <w:t>Effective integrity was ensured to the important personal details of the managers of Next plc. The opinions were incorporated in a proper manner</w:t>
      </w:r>
      <w:r w:rsidR="00E61CA5" w:rsidRPr="005978F9">
        <w:rPr>
          <w:rFonts w:cs="Times New Roman"/>
        </w:rPr>
        <w:t xml:space="preserve">, without further modifications and changes. </w:t>
      </w:r>
    </w:p>
    <w:p w:rsidR="007122B3" w:rsidRPr="005978F9" w:rsidRDefault="00994EF6" w:rsidP="003E21FD">
      <w:pPr>
        <w:pStyle w:val="Heading1"/>
        <w:rPr>
          <w:rFonts w:cs="Times New Roman"/>
        </w:rPr>
      </w:pPr>
      <w:bookmarkStart w:id="3" w:name="_Toc17909797"/>
      <w:r w:rsidRPr="005978F9">
        <w:rPr>
          <w:rFonts w:cs="Times New Roman"/>
        </w:rPr>
        <w:t>Limitations of the study</w:t>
      </w:r>
      <w:bookmarkEnd w:id="3"/>
      <w:r w:rsidRPr="005978F9">
        <w:rPr>
          <w:rFonts w:cs="Times New Roman"/>
        </w:rPr>
        <w:t xml:space="preserve"> </w:t>
      </w:r>
    </w:p>
    <w:p w:rsidR="00A24FDD" w:rsidRDefault="00A24FDD" w:rsidP="00A24FDD">
      <w:pPr>
        <w:rPr>
          <w:rFonts w:cs="Times New Roman"/>
        </w:rPr>
      </w:pPr>
      <w:r w:rsidRPr="005978F9">
        <w:rPr>
          <w:rFonts w:cs="Times New Roman"/>
        </w:rPr>
        <w:t xml:space="preserve">The research is only based on quantitative </w:t>
      </w:r>
      <w:r w:rsidR="00ED555E" w:rsidRPr="005978F9">
        <w:rPr>
          <w:rFonts w:cs="Times New Roman"/>
        </w:rPr>
        <w:t>primary data</w:t>
      </w:r>
      <w:r w:rsidR="0040100F" w:rsidRPr="005978F9">
        <w:rPr>
          <w:rFonts w:cs="Times New Roman"/>
        </w:rPr>
        <w:t xml:space="preserve"> and there is no reference to the secondary scholarly articles for the research. Further, </w:t>
      </w:r>
      <w:r w:rsidR="009117DE" w:rsidRPr="005978F9">
        <w:rPr>
          <w:rFonts w:cs="Times New Roman"/>
        </w:rPr>
        <w:t xml:space="preserve">the research lacked proper surveys due to limited amount of money and time. </w:t>
      </w:r>
      <w:r w:rsidR="0040100F" w:rsidRPr="005978F9">
        <w:rPr>
          <w:rFonts w:cs="Times New Roman"/>
        </w:rPr>
        <w:t xml:space="preserve"> </w:t>
      </w:r>
      <w:r w:rsidR="001D2A43" w:rsidRPr="005978F9">
        <w:rPr>
          <w:rFonts w:cs="Times New Roman"/>
        </w:rPr>
        <w:t>The research failed to incorporate inductive research methodology due to limited</w:t>
      </w:r>
      <w:r w:rsidR="00AB726B" w:rsidRPr="005978F9">
        <w:rPr>
          <w:rFonts w:cs="Times New Roman"/>
        </w:rPr>
        <w:t xml:space="preserve"> elements for analysis. </w:t>
      </w:r>
    </w:p>
    <w:p w:rsidR="009B1444" w:rsidRDefault="009B1444">
      <w:pPr>
        <w:spacing w:line="276" w:lineRule="auto"/>
        <w:jc w:val="left"/>
        <w:rPr>
          <w:rFonts w:eastAsiaTheme="majorEastAsia" w:cs="Times New Roman"/>
          <w:b/>
          <w:bCs/>
          <w:szCs w:val="28"/>
        </w:rPr>
      </w:pPr>
      <w:r>
        <w:rPr>
          <w:rFonts w:cs="Times New Roman"/>
        </w:rPr>
        <w:br w:type="page"/>
      </w:r>
    </w:p>
    <w:p w:rsidR="009B1444" w:rsidRPr="005978F9" w:rsidRDefault="009B1444" w:rsidP="009B1444">
      <w:pPr>
        <w:pStyle w:val="Heading1"/>
        <w:rPr>
          <w:rFonts w:cs="Times New Roman"/>
        </w:rPr>
      </w:pPr>
      <w:bookmarkStart w:id="4" w:name="_Toc17909798"/>
      <w:r w:rsidRPr="005978F9">
        <w:rPr>
          <w:rFonts w:cs="Times New Roman"/>
        </w:rPr>
        <w:lastRenderedPageBreak/>
        <w:t>Primary research</w:t>
      </w:r>
      <w:bookmarkEnd w:id="4"/>
      <w:r w:rsidRPr="005978F9">
        <w:rPr>
          <w:rFonts w:cs="Times New Roman"/>
        </w:rPr>
        <w:t xml:space="preserve"> </w:t>
      </w:r>
    </w:p>
    <w:tbl>
      <w:tblPr>
        <w:tblStyle w:val="TableGrid"/>
        <w:tblW w:w="0" w:type="auto"/>
        <w:jc w:val="center"/>
        <w:tblLook w:val="04A0"/>
      </w:tblPr>
      <w:tblGrid>
        <w:gridCol w:w="3192"/>
        <w:gridCol w:w="3192"/>
        <w:gridCol w:w="3192"/>
      </w:tblGrid>
      <w:tr w:rsidR="009B1444" w:rsidRPr="00A56A95" w:rsidTr="00A56A95">
        <w:trPr>
          <w:jc w:val="center"/>
        </w:trPr>
        <w:tc>
          <w:tcPr>
            <w:tcW w:w="3192" w:type="dxa"/>
          </w:tcPr>
          <w:p w:rsidR="009B1444" w:rsidRPr="00A56A95" w:rsidRDefault="009B1444" w:rsidP="00B54058">
            <w:pPr>
              <w:rPr>
                <w:rFonts w:cs="Times New Roman"/>
                <w:b/>
                <w:sz w:val="24"/>
                <w:szCs w:val="24"/>
              </w:rPr>
            </w:pPr>
            <w:r w:rsidRPr="00A56A95">
              <w:rPr>
                <w:rFonts w:cs="Times New Roman"/>
                <w:b/>
                <w:sz w:val="24"/>
                <w:szCs w:val="24"/>
              </w:rPr>
              <w:t>Questions</w:t>
            </w:r>
          </w:p>
        </w:tc>
        <w:tc>
          <w:tcPr>
            <w:tcW w:w="3192" w:type="dxa"/>
          </w:tcPr>
          <w:p w:rsidR="009B1444" w:rsidRPr="00A56A95" w:rsidRDefault="009B1444" w:rsidP="00B54058">
            <w:pPr>
              <w:rPr>
                <w:rFonts w:cs="Times New Roman"/>
                <w:b/>
                <w:sz w:val="24"/>
                <w:szCs w:val="24"/>
              </w:rPr>
            </w:pPr>
            <w:r w:rsidRPr="00A56A95">
              <w:rPr>
                <w:rFonts w:cs="Times New Roman"/>
                <w:b/>
                <w:sz w:val="24"/>
                <w:szCs w:val="24"/>
              </w:rPr>
              <w:t>Marketing Manager</w:t>
            </w:r>
          </w:p>
        </w:tc>
        <w:tc>
          <w:tcPr>
            <w:tcW w:w="3192" w:type="dxa"/>
          </w:tcPr>
          <w:p w:rsidR="009B1444" w:rsidRPr="00A56A95" w:rsidRDefault="009B1444" w:rsidP="00B54058">
            <w:pPr>
              <w:rPr>
                <w:rFonts w:cs="Times New Roman"/>
                <w:b/>
                <w:sz w:val="24"/>
                <w:szCs w:val="24"/>
              </w:rPr>
            </w:pPr>
            <w:r w:rsidRPr="00A56A95">
              <w:rPr>
                <w:rFonts w:cs="Times New Roman"/>
                <w:b/>
                <w:sz w:val="24"/>
                <w:szCs w:val="24"/>
              </w:rPr>
              <w:t>HR Manager</w:t>
            </w:r>
          </w:p>
        </w:tc>
      </w:tr>
      <w:tr w:rsidR="009B1444" w:rsidRPr="00A56A95" w:rsidTr="00A56A95">
        <w:trPr>
          <w:jc w:val="center"/>
        </w:trPr>
        <w:tc>
          <w:tcPr>
            <w:tcW w:w="3192" w:type="dxa"/>
          </w:tcPr>
          <w:p w:rsidR="009B1444" w:rsidRPr="00A56A95" w:rsidRDefault="009B1444" w:rsidP="00B54058">
            <w:pPr>
              <w:rPr>
                <w:rFonts w:cs="Times New Roman"/>
                <w:sz w:val="24"/>
                <w:szCs w:val="24"/>
              </w:rPr>
            </w:pPr>
            <w:r w:rsidRPr="00A56A95">
              <w:rPr>
                <w:rFonts w:cs="Times New Roman"/>
                <w:sz w:val="24"/>
                <w:szCs w:val="24"/>
              </w:rPr>
              <w:t>How does globalisation assist a corporation for market growth?</w:t>
            </w:r>
          </w:p>
        </w:tc>
        <w:tc>
          <w:tcPr>
            <w:tcW w:w="3192" w:type="dxa"/>
          </w:tcPr>
          <w:p w:rsidR="009B1444" w:rsidRPr="00A56A95" w:rsidRDefault="009B1444" w:rsidP="00B54058">
            <w:pPr>
              <w:rPr>
                <w:rFonts w:cs="Times New Roman"/>
                <w:sz w:val="24"/>
                <w:szCs w:val="24"/>
              </w:rPr>
            </w:pPr>
            <w:r w:rsidRPr="00A56A95">
              <w:rPr>
                <w:rFonts w:cs="Times New Roman"/>
                <w:sz w:val="24"/>
                <w:szCs w:val="24"/>
              </w:rPr>
              <w:t>“</w:t>
            </w:r>
            <w:r w:rsidRPr="00A56A95">
              <w:rPr>
                <w:rFonts w:cs="Times New Roman"/>
                <w:i/>
                <w:sz w:val="24"/>
                <w:szCs w:val="24"/>
              </w:rPr>
              <w:t xml:space="preserve">Globalisation will help the corporation to acquire new technologies and working techniques from the new foreign countries. This will help them to enhance the level of their productivity and develop the working procedures of the workforce. </w:t>
            </w:r>
            <w:r w:rsidRPr="00A56A95">
              <w:rPr>
                <w:rFonts w:cs="Times New Roman"/>
                <w:sz w:val="24"/>
                <w:szCs w:val="24"/>
              </w:rPr>
              <w:t>”</w:t>
            </w:r>
          </w:p>
        </w:tc>
        <w:tc>
          <w:tcPr>
            <w:tcW w:w="3192" w:type="dxa"/>
          </w:tcPr>
          <w:p w:rsidR="009B1444" w:rsidRPr="00A56A95" w:rsidRDefault="009B1444" w:rsidP="00B54058">
            <w:pPr>
              <w:rPr>
                <w:rFonts w:cs="Times New Roman"/>
                <w:i/>
                <w:sz w:val="24"/>
                <w:szCs w:val="24"/>
              </w:rPr>
            </w:pPr>
            <w:r w:rsidRPr="00A56A95">
              <w:rPr>
                <w:rFonts w:cs="Times New Roman"/>
                <w:i/>
                <w:sz w:val="24"/>
                <w:szCs w:val="24"/>
              </w:rPr>
              <w:t>“The company will able to explore new sections of product line based on the various cultures and demands of the consumers. This provide them a chance to enhance their sales and customer loyalty on a global scale”</w:t>
            </w:r>
          </w:p>
        </w:tc>
      </w:tr>
      <w:tr w:rsidR="009B1444" w:rsidRPr="00A56A95" w:rsidTr="00A56A95">
        <w:trPr>
          <w:jc w:val="center"/>
        </w:trPr>
        <w:tc>
          <w:tcPr>
            <w:tcW w:w="3192" w:type="dxa"/>
          </w:tcPr>
          <w:p w:rsidR="009B1444" w:rsidRPr="00A56A95" w:rsidRDefault="009B1444" w:rsidP="00B54058">
            <w:pPr>
              <w:rPr>
                <w:rFonts w:cs="Times New Roman"/>
                <w:sz w:val="24"/>
                <w:szCs w:val="24"/>
              </w:rPr>
            </w:pPr>
            <w:r w:rsidRPr="00A56A95">
              <w:rPr>
                <w:rFonts w:cs="Times New Roman"/>
                <w:sz w:val="24"/>
                <w:szCs w:val="24"/>
              </w:rPr>
              <w:t>What are the aspects of globalisation that affect a business corporation in negative manner?</w:t>
            </w:r>
          </w:p>
        </w:tc>
        <w:tc>
          <w:tcPr>
            <w:tcW w:w="3192" w:type="dxa"/>
          </w:tcPr>
          <w:p w:rsidR="009B1444" w:rsidRPr="00A56A95" w:rsidRDefault="009B1444" w:rsidP="00B54058">
            <w:pPr>
              <w:rPr>
                <w:rFonts w:cs="Times New Roman"/>
                <w:i/>
                <w:sz w:val="24"/>
                <w:szCs w:val="24"/>
              </w:rPr>
            </w:pPr>
            <w:r w:rsidRPr="00A56A95">
              <w:rPr>
                <w:rFonts w:cs="Times New Roman"/>
                <w:i/>
                <w:sz w:val="24"/>
                <w:szCs w:val="24"/>
              </w:rPr>
              <w:t>“The company might face challenges for acquiring proper suppliers in the new market and attaining higher customer awareness initially”</w:t>
            </w:r>
          </w:p>
        </w:tc>
        <w:tc>
          <w:tcPr>
            <w:tcW w:w="3192" w:type="dxa"/>
          </w:tcPr>
          <w:p w:rsidR="009B1444" w:rsidRPr="00A56A95" w:rsidRDefault="009B1444" w:rsidP="00B54058">
            <w:pPr>
              <w:rPr>
                <w:rFonts w:cs="Times New Roman"/>
                <w:sz w:val="24"/>
                <w:szCs w:val="24"/>
              </w:rPr>
            </w:pPr>
            <w:r w:rsidRPr="00A56A95">
              <w:rPr>
                <w:rFonts w:cs="Times New Roman"/>
                <w:sz w:val="24"/>
                <w:szCs w:val="24"/>
              </w:rPr>
              <w:t>“</w:t>
            </w:r>
            <w:r w:rsidRPr="00A56A95">
              <w:rPr>
                <w:rFonts w:cs="Times New Roman"/>
                <w:i/>
                <w:sz w:val="24"/>
                <w:szCs w:val="24"/>
              </w:rPr>
              <w:t>The firm might face major increase in diversification of work culture, which will lead to more inter-organisational conflicts”</w:t>
            </w:r>
          </w:p>
        </w:tc>
      </w:tr>
      <w:tr w:rsidR="009B1444" w:rsidRPr="00A56A95" w:rsidTr="00A56A95">
        <w:trPr>
          <w:jc w:val="center"/>
        </w:trPr>
        <w:tc>
          <w:tcPr>
            <w:tcW w:w="3192" w:type="dxa"/>
          </w:tcPr>
          <w:p w:rsidR="009B1444" w:rsidRPr="00A56A95" w:rsidRDefault="009B1444" w:rsidP="00B54058">
            <w:pPr>
              <w:rPr>
                <w:rFonts w:cs="Times New Roman"/>
                <w:sz w:val="24"/>
                <w:szCs w:val="24"/>
              </w:rPr>
            </w:pPr>
            <w:r w:rsidRPr="00A56A95">
              <w:rPr>
                <w:rFonts w:cs="Times New Roman"/>
                <w:sz w:val="24"/>
                <w:szCs w:val="24"/>
              </w:rPr>
              <w:t>What are the methods to tackle these negative impacts?</w:t>
            </w:r>
          </w:p>
        </w:tc>
        <w:tc>
          <w:tcPr>
            <w:tcW w:w="3192" w:type="dxa"/>
          </w:tcPr>
          <w:p w:rsidR="009B1444" w:rsidRPr="00A56A95" w:rsidRDefault="009B1444" w:rsidP="00B54058">
            <w:pPr>
              <w:rPr>
                <w:rFonts w:cs="Times New Roman"/>
                <w:i/>
                <w:sz w:val="24"/>
                <w:szCs w:val="24"/>
              </w:rPr>
            </w:pPr>
            <w:r w:rsidRPr="00A56A95">
              <w:rPr>
                <w:rFonts w:cs="Times New Roman"/>
                <w:i/>
                <w:sz w:val="24"/>
                <w:szCs w:val="24"/>
              </w:rPr>
              <w:t>“To increase awareness in the new industry, the firm might practice proper advertisement strategies through social platforms and media. Moreover, through third party collaboration, the firm can overcome the challenges of raw material supplies”</w:t>
            </w:r>
          </w:p>
        </w:tc>
        <w:tc>
          <w:tcPr>
            <w:tcW w:w="3192" w:type="dxa"/>
          </w:tcPr>
          <w:p w:rsidR="009B1444" w:rsidRPr="00A56A95" w:rsidRDefault="009B1444" w:rsidP="00B54058">
            <w:pPr>
              <w:rPr>
                <w:rFonts w:cs="Times New Roman"/>
                <w:sz w:val="24"/>
                <w:szCs w:val="24"/>
              </w:rPr>
            </w:pPr>
            <w:r w:rsidRPr="00A56A95">
              <w:rPr>
                <w:rFonts w:cs="Times New Roman"/>
                <w:i/>
                <w:sz w:val="24"/>
                <w:szCs w:val="24"/>
              </w:rPr>
              <w:t xml:space="preserve">“Through proper training sessions and group tasks, the cooperation among the employees can be enhanced”  </w:t>
            </w:r>
          </w:p>
        </w:tc>
      </w:tr>
    </w:tbl>
    <w:p w:rsidR="009B1444" w:rsidRDefault="009B1444" w:rsidP="009B1444">
      <w:pPr>
        <w:jc w:val="center"/>
        <w:rPr>
          <w:rFonts w:cs="Times New Roman"/>
          <w:b/>
        </w:rPr>
      </w:pPr>
      <w:r w:rsidRPr="005978F9">
        <w:rPr>
          <w:rFonts w:cs="Times New Roman"/>
          <w:b/>
        </w:rPr>
        <w:t>Table 1: Interview of the managers of Next plc</w:t>
      </w:r>
    </w:p>
    <w:p w:rsidR="009B1444" w:rsidRPr="009B1444" w:rsidRDefault="009B1444" w:rsidP="009B1444">
      <w:pPr>
        <w:jc w:val="center"/>
        <w:rPr>
          <w:rFonts w:cs="Times New Roman"/>
        </w:rPr>
      </w:pPr>
      <w:r w:rsidRPr="009B1444">
        <w:rPr>
          <w:rFonts w:cs="Times New Roman"/>
        </w:rPr>
        <w:t>(</w:t>
      </w:r>
      <w:r>
        <w:rPr>
          <w:rFonts w:cs="Times New Roman"/>
        </w:rPr>
        <w:t>Source: Created by Learner</w:t>
      </w:r>
      <w:r w:rsidRPr="009B1444">
        <w:rPr>
          <w:rFonts w:cs="Times New Roman"/>
        </w:rPr>
        <w:t>)</w:t>
      </w:r>
    </w:p>
    <w:p w:rsidR="007122B3" w:rsidRPr="005978F9" w:rsidRDefault="00FC5ACC" w:rsidP="003E21FD">
      <w:pPr>
        <w:pStyle w:val="Heading1"/>
        <w:rPr>
          <w:rFonts w:cs="Times New Roman"/>
        </w:rPr>
      </w:pPr>
      <w:bookmarkStart w:id="5" w:name="_Toc17909799"/>
      <w:r w:rsidRPr="005978F9">
        <w:rPr>
          <w:rFonts w:cs="Times New Roman"/>
        </w:rPr>
        <w:lastRenderedPageBreak/>
        <w:t>Results</w:t>
      </w:r>
      <w:bookmarkEnd w:id="5"/>
      <w:r w:rsidR="009056C6" w:rsidRPr="005978F9">
        <w:rPr>
          <w:rFonts w:cs="Times New Roman"/>
        </w:rPr>
        <w:t xml:space="preserve"> </w:t>
      </w:r>
    </w:p>
    <w:p w:rsidR="00A56A95" w:rsidRDefault="00551045" w:rsidP="003E21FD">
      <w:pPr>
        <w:rPr>
          <w:rFonts w:cs="Times New Roman"/>
        </w:rPr>
      </w:pPr>
      <w:r w:rsidRPr="005978F9">
        <w:rPr>
          <w:rFonts w:cs="Times New Roman"/>
        </w:rPr>
        <w:t xml:space="preserve">According to the marketing manager of Next plc, expansion of the firm in the foreign countries will help them acquire new technologies </w:t>
      </w:r>
      <w:r w:rsidR="00A457E7" w:rsidRPr="005978F9">
        <w:rPr>
          <w:rFonts w:cs="Times New Roman"/>
        </w:rPr>
        <w:t>for</w:t>
      </w:r>
      <w:r w:rsidR="000C199B" w:rsidRPr="005978F9">
        <w:rPr>
          <w:rFonts w:cs="Times New Roman"/>
        </w:rPr>
        <w:t xml:space="preserve"> their operational activities. Further, this will increase the efficiency and quality of the work.</w:t>
      </w:r>
      <w:r w:rsidR="002C118F" w:rsidRPr="005978F9">
        <w:rPr>
          <w:rFonts w:cs="Times New Roman"/>
        </w:rPr>
        <w:t xml:space="preserve"> </w:t>
      </w:r>
      <w:r w:rsidR="007913AF" w:rsidRPr="005978F9">
        <w:rPr>
          <w:rFonts w:cs="Times New Roman"/>
        </w:rPr>
        <w:t>This will lead to higher quality of products and the firm will receive higher customer satisfaction</w:t>
      </w:r>
      <w:r w:rsidR="00D855C7" w:rsidRPr="005978F9">
        <w:rPr>
          <w:rFonts w:cs="Times New Roman"/>
        </w:rPr>
        <w:t xml:space="preserve">. </w:t>
      </w:r>
      <w:r w:rsidR="007913AF" w:rsidRPr="005978F9">
        <w:rPr>
          <w:rFonts w:cs="Times New Roman"/>
        </w:rPr>
        <w:t>Based on previous expansion approaches, Next plc marketing manager also concluded</w:t>
      </w:r>
      <w:r w:rsidR="008F3F17" w:rsidRPr="005978F9">
        <w:rPr>
          <w:rFonts w:cs="Times New Roman"/>
        </w:rPr>
        <w:t xml:space="preserve"> that increasing the awareness of the company in the new market is a huge challenge. This </w:t>
      </w:r>
      <w:r w:rsidR="00017F38" w:rsidRPr="005978F9">
        <w:rPr>
          <w:rFonts w:cs="Times New Roman"/>
        </w:rPr>
        <w:t>will restrict</w:t>
      </w:r>
      <w:r w:rsidR="008F3F17" w:rsidRPr="005978F9">
        <w:rPr>
          <w:rFonts w:cs="Times New Roman"/>
        </w:rPr>
        <w:t xml:space="preserve"> the sales of the company a</w:t>
      </w:r>
      <w:r w:rsidR="00017F38" w:rsidRPr="005978F9">
        <w:rPr>
          <w:rFonts w:cs="Times New Roman"/>
        </w:rPr>
        <w:t xml:space="preserve">nd the consumers will tend to buy products from different organisation in the market. </w:t>
      </w:r>
    </w:p>
    <w:p w:rsidR="00E71A4F" w:rsidRPr="005978F9" w:rsidRDefault="00017F38" w:rsidP="003E21FD">
      <w:pPr>
        <w:rPr>
          <w:rFonts w:cs="Times New Roman"/>
        </w:rPr>
      </w:pPr>
      <w:r w:rsidRPr="005978F9">
        <w:rPr>
          <w:rFonts w:cs="Times New Roman"/>
        </w:rPr>
        <w:t xml:space="preserve">Further, without financial growth, the firm will fail to complete their expansion and </w:t>
      </w:r>
      <w:r w:rsidR="00C3311E" w:rsidRPr="005978F9">
        <w:rPr>
          <w:rFonts w:cs="Times New Roman"/>
        </w:rPr>
        <w:t>acquire hug financial debts.</w:t>
      </w:r>
      <w:r w:rsidR="00D855C7" w:rsidRPr="005978F9">
        <w:rPr>
          <w:rFonts w:cs="Times New Roman"/>
        </w:rPr>
        <w:t xml:space="preserve"> The marketing manager provided some solutions to overcome this scenario. </w:t>
      </w:r>
      <w:r w:rsidR="00B856BA" w:rsidRPr="005978F9">
        <w:rPr>
          <w:rFonts w:cs="Times New Roman"/>
        </w:rPr>
        <w:t xml:space="preserve">According to him, Next plc must collaborate with effective advertisement executives and advertise their products with the help of social and media techniques. </w:t>
      </w:r>
      <w:r w:rsidR="00E71A4F" w:rsidRPr="005978F9">
        <w:rPr>
          <w:rFonts w:cs="Times New Roman"/>
        </w:rPr>
        <w:t>Advertisements through newspapers, radios, and social networking platforms like Facebook and Instagram will increase the awareness of the firm among the consumers. Moreover, through proper relationships with third party suppliers, the company avoid high price consumptions from the supplier.</w:t>
      </w:r>
    </w:p>
    <w:p w:rsidR="00C3311E" w:rsidRPr="005978F9" w:rsidRDefault="00E71A4F" w:rsidP="003E21FD">
      <w:pPr>
        <w:rPr>
          <w:rFonts w:cs="Times New Roman"/>
        </w:rPr>
      </w:pPr>
      <w:r w:rsidRPr="005978F9">
        <w:rPr>
          <w:rFonts w:cs="Times New Roman"/>
        </w:rPr>
        <w:t xml:space="preserve">On the other hand, the HR manager of Next plc concluded that </w:t>
      </w:r>
      <w:r w:rsidR="008C10FC" w:rsidRPr="005978F9">
        <w:rPr>
          <w:rFonts w:cs="Times New Roman"/>
        </w:rPr>
        <w:t>diversified cultures of the consumer market would allow the firm to explore new product lines and increase their reach to the global buyers. This wou</w:t>
      </w:r>
      <w:r w:rsidR="00AE7B4F" w:rsidRPr="005978F9">
        <w:rPr>
          <w:rFonts w:cs="Times New Roman"/>
        </w:rPr>
        <w:t xml:space="preserve">ld provide the corporation with appropriate growth in the financial status. Increase in product line will also enhance the level of customer appeal </w:t>
      </w:r>
      <w:r w:rsidR="00CE61A3" w:rsidRPr="005978F9">
        <w:rPr>
          <w:rFonts w:cs="Times New Roman"/>
        </w:rPr>
        <w:t xml:space="preserve">and there will be general rise in the sales of the firm. However, the HR manager stated that these expansions will lead to the inclusion of individuals with different cultures, which will lead to inefficient </w:t>
      </w:r>
      <w:r w:rsidR="00CF6B6D" w:rsidRPr="005978F9">
        <w:rPr>
          <w:rFonts w:cs="Times New Roman"/>
        </w:rPr>
        <w:t>quality of work environment. In this scenario, the employees will fail to understand each other’s motive and will fail to cooperate. The tasks will be hindered and the quality of production will reduce. According to the manager, th</w:t>
      </w:r>
      <w:r w:rsidR="00B01D59" w:rsidRPr="005978F9">
        <w:rPr>
          <w:rFonts w:cs="Times New Roman"/>
        </w:rPr>
        <w:t>rough proper group discussions</w:t>
      </w:r>
      <w:r w:rsidR="006D3588" w:rsidRPr="005978F9">
        <w:rPr>
          <w:rFonts w:cs="Times New Roman"/>
        </w:rPr>
        <w:t xml:space="preserve"> and training procedures, this challenge can be tackled. This will impart effective understanding of </w:t>
      </w:r>
      <w:r w:rsidR="009056C6" w:rsidRPr="005978F9">
        <w:rPr>
          <w:rFonts w:cs="Times New Roman"/>
        </w:rPr>
        <w:t xml:space="preserve">job role to the various employees and further, enhance their relationships. </w:t>
      </w:r>
    </w:p>
    <w:p w:rsidR="00D855C7" w:rsidRPr="005978F9" w:rsidRDefault="00D855C7" w:rsidP="003E21FD">
      <w:pPr>
        <w:rPr>
          <w:rFonts w:cs="Times New Roman"/>
        </w:rPr>
      </w:pPr>
    </w:p>
    <w:p w:rsidR="00C3311E" w:rsidRPr="005978F9" w:rsidRDefault="00C3311E" w:rsidP="003E21FD">
      <w:pPr>
        <w:rPr>
          <w:rFonts w:cs="Times New Roman"/>
        </w:rPr>
      </w:pPr>
    </w:p>
    <w:p w:rsidR="00066D26" w:rsidRPr="005978F9" w:rsidRDefault="00017F38" w:rsidP="003E21FD">
      <w:pPr>
        <w:rPr>
          <w:rFonts w:eastAsiaTheme="majorEastAsia" w:cs="Times New Roman"/>
          <w:b/>
          <w:bCs/>
          <w:szCs w:val="28"/>
        </w:rPr>
      </w:pPr>
      <w:r w:rsidRPr="005978F9">
        <w:rPr>
          <w:rFonts w:cs="Times New Roman"/>
        </w:rPr>
        <w:t xml:space="preserve">  </w:t>
      </w:r>
      <w:r w:rsidR="00066D26" w:rsidRPr="005978F9">
        <w:rPr>
          <w:rFonts w:cs="Times New Roman"/>
        </w:rPr>
        <w:br w:type="page"/>
      </w:r>
    </w:p>
    <w:p w:rsidR="007122B3" w:rsidRPr="005978F9" w:rsidRDefault="00E61CA5" w:rsidP="003E21FD">
      <w:pPr>
        <w:pStyle w:val="Heading1"/>
        <w:rPr>
          <w:rFonts w:cs="Times New Roman"/>
        </w:rPr>
      </w:pPr>
      <w:bookmarkStart w:id="6" w:name="_Toc17909800"/>
      <w:r w:rsidRPr="005978F9">
        <w:rPr>
          <w:rFonts w:cs="Times New Roman"/>
        </w:rPr>
        <w:lastRenderedPageBreak/>
        <w:t>Conclusion</w:t>
      </w:r>
      <w:bookmarkEnd w:id="6"/>
    </w:p>
    <w:p w:rsidR="00066D26" w:rsidRPr="005978F9" w:rsidRDefault="00CF598D" w:rsidP="003E21FD">
      <w:pPr>
        <w:rPr>
          <w:rFonts w:eastAsiaTheme="majorEastAsia" w:cs="Times New Roman"/>
          <w:b/>
          <w:bCs/>
          <w:szCs w:val="28"/>
        </w:rPr>
      </w:pPr>
      <w:r w:rsidRPr="005978F9">
        <w:rPr>
          <w:rFonts w:cs="Times New Roman"/>
        </w:rPr>
        <w:t xml:space="preserve">From the above research, it can be concluded that globalisation has major impacts on the </w:t>
      </w:r>
      <w:r w:rsidR="004167AD" w:rsidRPr="005978F9">
        <w:rPr>
          <w:rFonts w:cs="Times New Roman"/>
        </w:rPr>
        <w:t xml:space="preserve">significant functions of a organisation in the fashion industry of UK. To ensure effective research of the topic, the research has been conducted with </w:t>
      </w:r>
      <w:r w:rsidR="007F53EB" w:rsidRPr="005978F9">
        <w:rPr>
          <w:rFonts w:cs="Times New Roman"/>
        </w:rPr>
        <w:t>context to the impacts faced by Next plc due to globalisation. The research shed light on the concept of g</w:t>
      </w:r>
      <w:r w:rsidR="000E6BAE" w:rsidRPr="005978F9">
        <w:rPr>
          <w:rFonts w:cs="Times New Roman"/>
        </w:rPr>
        <w:t xml:space="preserve">lobalisation and the affects it has on the functions of the organisation. </w:t>
      </w:r>
      <w:r w:rsidR="00B27C5B" w:rsidRPr="005978F9">
        <w:rPr>
          <w:rFonts w:cs="Times New Roman"/>
        </w:rPr>
        <w:t>The research also provided recommendations for the firm to overcome these hurdles. The data has been achieved from proper interviews of the managers of Next plc</w:t>
      </w:r>
      <w:r w:rsidR="00294AFE" w:rsidRPr="005978F9">
        <w:rPr>
          <w:rFonts w:cs="Times New Roman"/>
        </w:rPr>
        <w:t xml:space="preserve">. Their opinions were used for the data </w:t>
      </w:r>
      <w:r w:rsidR="009741E6" w:rsidRPr="005978F9">
        <w:rPr>
          <w:rFonts w:cs="Times New Roman"/>
        </w:rPr>
        <w:t xml:space="preserve">analysis. </w:t>
      </w:r>
      <w:r w:rsidR="007F53EB" w:rsidRPr="005978F9">
        <w:rPr>
          <w:rFonts w:cs="Times New Roman"/>
        </w:rPr>
        <w:t xml:space="preserve"> </w:t>
      </w:r>
      <w:r w:rsidR="00066D26" w:rsidRPr="005978F9">
        <w:rPr>
          <w:rFonts w:cs="Times New Roman"/>
        </w:rPr>
        <w:br w:type="page"/>
      </w:r>
    </w:p>
    <w:p w:rsidR="007122B3" w:rsidRPr="005978F9" w:rsidRDefault="00FC5ACC" w:rsidP="003E21FD">
      <w:pPr>
        <w:pStyle w:val="Heading1"/>
        <w:rPr>
          <w:rFonts w:cs="Times New Roman"/>
        </w:rPr>
      </w:pPr>
      <w:bookmarkStart w:id="7" w:name="_Toc17909801"/>
      <w:r w:rsidRPr="005978F9">
        <w:rPr>
          <w:rFonts w:cs="Times New Roman"/>
        </w:rPr>
        <w:lastRenderedPageBreak/>
        <w:t>References</w:t>
      </w:r>
      <w:bookmarkEnd w:id="7"/>
    </w:p>
    <w:p w:rsidR="005E266B" w:rsidRPr="005978F9" w:rsidRDefault="005E266B" w:rsidP="00015134">
      <w:pPr>
        <w:rPr>
          <w:rFonts w:cs="Times New Roman"/>
        </w:rPr>
      </w:pPr>
      <w:r w:rsidRPr="005978F9">
        <w:rPr>
          <w:rFonts w:cs="Times New Roman"/>
        </w:rPr>
        <w:t>Flick, U., 2015. Introducing research methodology: A beginner's guide to doing a research project. Sage.</w:t>
      </w:r>
    </w:p>
    <w:p w:rsidR="005E266B" w:rsidRPr="005978F9" w:rsidRDefault="005E266B" w:rsidP="00015134">
      <w:pPr>
        <w:rPr>
          <w:rFonts w:cs="Times New Roman"/>
        </w:rPr>
      </w:pPr>
      <w:r w:rsidRPr="005978F9">
        <w:rPr>
          <w:rFonts w:cs="Times New Roman"/>
        </w:rPr>
        <w:t>Homann, K., 2016. Globalisation from a business ethics point of view. In Globalisation and business ethics (pp. 15-22). Routledge.</w:t>
      </w:r>
    </w:p>
    <w:p w:rsidR="005E266B" w:rsidRPr="005978F9" w:rsidRDefault="005E266B" w:rsidP="00015134">
      <w:pPr>
        <w:rPr>
          <w:rFonts w:cs="Times New Roman"/>
        </w:rPr>
      </w:pPr>
      <w:r w:rsidRPr="005978F9">
        <w:rPr>
          <w:rFonts w:cs="Times New Roman"/>
        </w:rPr>
        <w:t>Kumar, R., 2019. Research methodology: A step-by-step guide for beginners. Sage Publications Limited.</w:t>
      </w:r>
    </w:p>
    <w:p w:rsidR="005E266B" w:rsidRPr="005978F9" w:rsidRDefault="005E266B" w:rsidP="00015134">
      <w:pPr>
        <w:rPr>
          <w:rFonts w:cs="Times New Roman"/>
        </w:rPr>
      </w:pPr>
      <w:r w:rsidRPr="005978F9">
        <w:rPr>
          <w:rFonts w:cs="Times New Roman"/>
        </w:rPr>
        <w:t>Mackey, A. and Gass, S.M., 2015. Second language research: Methodology and design. Routledge.</w:t>
      </w:r>
    </w:p>
    <w:p w:rsidR="005E266B" w:rsidRPr="005978F9" w:rsidRDefault="005E266B" w:rsidP="00015134">
      <w:pPr>
        <w:rPr>
          <w:rFonts w:cs="Times New Roman"/>
        </w:rPr>
      </w:pPr>
      <w:r w:rsidRPr="005978F9">
        <w:rPr>
          <w:rFonts w:cs="Times New Roman"/>
        </w:rPr>
        <w:t>Nextplc.co.uk. (2019). At a glance. [online] Available at: https://www.nextplc.co.uk/about-next/at-a-glance [Accessed 28 Aug. 2019].</w:t>
      </w:r>
    </w:p>
    <w:p w:rsidR="005E266B" w:rsidRPr="005978F9" w:rsidRDefault="005E266B" w:rsidP="00015134">
      <w:pPr>
        <w:rPr>
          <w:rFonts w:cs="Times New Roman"/>
        </w:rPr>
      </w:pPr>
      <w:r w:rsidRPr="005978F9">
        <w:rPr>
          <w:rFonts w:cs="Times New Roman"/>
        </w:rPr>
        <w:t>Ryding, D., Navrozidou, A. and Carey, R., 2014. The impact of eco-fashion strategies on male shoppers’ perceptions of brand image and loyalty. International Journal of Business and Globalisation, 13(2), pp.173-196.</w:t>
      </w:r>
    </w:p>
    <w:p w:rsidR="005E266B" w:rsidRPr="005978F9" w:rsidRDefault="005E266B" w:rsidP="00015134">
      <w:pPr>
        <w:rPr>
          <w:rFonts w:cs="Times New Roman"/>
        </w:rPr>
      </w:pPr>
      <w:r w:rsidRPr="005978F9">
        <w:rPr>
          <w:rFonts w:cs="Times New Roman"/>
        </w:rPr>
        <w:t>Silverman, D. ed., 2016. Qualitative research. Sage.</w:t>
      </w:r>
    </w:p>
    <w:p w:rsidR="005E266B" w:rsidRPr="005978F9" w:rsidRDefault="005E266B" w:rsidP="00015134">
      <w:pPr>
        <w:rPr>
          <w:rFonts w:cs="Times New Roman"/>
        </w:rPr>
      </w:pPr>
      <w:r w:rsidRPr="005978F9">
        <w:rPr>
          <w:rFonts w:cs="Times New Roman"/>
        </w:rPr>
        <w:t>Taylor, S.J., Bogdan, R. and DeVault, M., 2015. Introduction to qualitative research methods: A guidebook and resource. John Wiley &amp; Sons.</w:t>
      </w:r>
    </w:p>
    <w:p w:rsidR="005E266B" w:rsidRPr="005978F9" w:rsidRDefault="005E266B" w:rsidP="00015134">
      <w:pPr>
        <w:rPr>
          <w:rFonts w:cs="Times New Roman"/>
        </w:rPr>
      </w:pPr>
      <w:r w:rsidRPr="005978F9">
        <w:rPr>
          <w:rFonts w:cs="Times New Roman"/>
        </w:rPr>
        <w:t>Wirtz, J., Tuzovic, S. and Ehret, M., 2015. Global business services: Increasing specialization and integration of the world economy as drivers of economic growth. Journal of Service Management, 26(4), pp.565-587.</w:t>
      </w:r>
    </w:p>
    <w:p w:rsidR="005E266B" w:rsidRPr="005978F9" w:rsidRDefault="005E266B" w:rsidP="00015134">
      <w:pPr>
        <w:rPr>
          <w:rFonts w:cs="Times New Roman"/>
        </w:rPr>
      </w:pPr>
      <w:r w:rsidRPr="005978F9">
        <w:rPr>
          <w:rFonts w:cs="Times New Roman"/>
        </w:rPr>
        <w:t>Zajda, J., 2015. Globalisation and its impact on education and policy. In Second international handbook on globalisation, education and policy research (pp. 105-125). Springer, Dordrecht.</w:t>
      </w:r>
    </w:p>
    <w:sectPr w:rsidR="005E266B" w:rsidRPr="005978F9" w:rsidSect="00166C37">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858B9" w:rsidRDefault="00E858B9" w:rsidP="00166C37">
      <w:pPr>
        <w:spacing w:after="0" w:line="240" w:lineRule="auto"/>
      </w:pPr>
      <w:r>
        <w:separator/>
      </w:r>
    </w:p>
  </w:endnote>
  <w:endnote w:type="continuationSeparator" w:id="1">
    <w:p w:rsidR="00E858B9" w:rsidRDefault="00E858B9" w:rsidP="00166C3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34704"/>
      <w:docPartObj>
        <w:docPartGallery w:val="Page Numbers (Bottom of Page)"/>
        <w:docPartUnique/>
      </w:docPartObj>
    </w:sdtPr>
    <w:sdtContent>
      <w:p w:rsidR="00554981" w:rsidRDefault="00630E74">
        <w:pPr>
          <w:pStyle w:val="Footer"/>
          <w:jc w:val="right"/>
        </w:pPr>
        <w:fldSimple w:instr=" PAGE   \* MERGEFORMAT ">
          <w:r w:rsidR="00A56A95">
            <w:rPr>
              <w:noProof/>
            </w:rPr>
            <w:t>13</w:t>
          </w:r>
        </w:fldSimple>
      </w:p>
    </w:sdtContent>
  </w:sdt>
  <w:p w:rsidR="00554981" w:rsidRDefault="0055498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858B9" w:rsidRDefault="00E858B9" w:rsidP="00166C37">
      <w:pPr>
        <w:spacing w:after="0" w:line="240" w:lineRule="auto"/>
      </w:pPr>
      <w:r>
        <w:separator/>
      </w:r>
    </w:p>
  </w:footnote>
  <w:footnote w:type="continuationSeparator" w:id="1">
    <w:p w:rsidR="00E858B9" w:rsidRDefault="00E858B9" w:rsidP="00166C3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16565F8"/>
    <w:multiLevelType w:val="hybridMultilevel"/>
    <w:tmpl w:val="40FA07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3C82DB6"/>
    <w:multiLevelType w:val="hybridMultilevel"/>
    <w:tmpl w:val="9D2871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yNDQyNzQ0NjYzNzY0N7RQ0lEKTi0uzszPAykwqQUA/6LBdywAAAA="/>
  </w:docVars>
  <w:rsids>
    <w:rsidRoot w:val="003E5118"/>
    <w:rsid w:val="000033AB"/>
    <w:rsid w:val="000034D2"/>
    <w:rsid w:val="00015134"/>
    <w:rsid w:val="00017F38"/>
    <w:rsid w:val="00020838"/>
    <w:rsid w:val="00020AC8"/>
    <w:rsid w:val="00020FB8"/>
    <w:rsid w:val="00030744"/>
    <w:rsid w:val="000408BC"/>
    <w:rsid w:val="00066D26"/>
    <w:rsid w:val="000B19E0"/>
    <w:rsid w:val="000C199B"/>
    <w:rsid w:val="000E6BAE"/>
    <w:rsid w:val="00101F93"/>
    <w:rsid w:val="00106DC9"/>
    <w:rsid w:val="00114771"/>
    <w:rsid w:val="00131BB2"/>
    <w:rsid w:val="00150CCD"/>
    <w:rsid w:val="00164ACF"/>
    <w:rsid w:val="00166C37"/>
    <w:rsid w:val="001744A6"/>
    <w:rsid w:val="00193F6F"/>
    <w:rsid w:val="001B0C62"/>
    <w:rsid w:val="001B24D1"/>
    <w:rsid w:val="001C510D"/>
    <w:rsid w:val="001D2A43"/>
    <w:rsid w:val="001E22F4"/>
    <w:rsid w:val="00217C7F"/>
    <w:rsid w:val="00230269"/>
    <w:rsid w:val="0024023B"/>
    <w:rsid w:val="002507D1"/>
    <w:rsid w:val="00294AFE"/>
    <w:rsid w:val="002C118F"/>
    <w:rsid w:val="00305175"/>
    <w:rsid w:val="003149CD"/>
    <w:rsid w:val="003238DA"/>
    <w:rsid w:val="003241D7"/>
    <w:rsid w:val="00335E17"/>
    <w:rsid w:val="00352EC5"/>
    <w:rsid w:val="00355AF6"/>
    <w:rsid w:val="0039191B"/>
    <w:rsid w:val="00396245"/>
    <w:rsid w:val="003A74A9"/>
    <w:rsid w:val="003B0E7F"/>
    <w:rsid w:val="003B7310"/>
    <w:rsid w:val="003B7D39"/>
    <w:rsid w:val="003C18D1"/>
    <w:rsid w:val="003E21FD"/>
    <w:rsid w:val="003E5118"/>
    <w:rsid w:val="003E68F1"/>
    <w:rsid w:val="003E7757"/>
    <w:rsid w:val="003F73C6"/>
    <w:rsid w:val="0040100F"/>
    <w:rsid w:val="00412FEB"/>
    <w:rsid w:val="004167AD"/>
    <w:rsid w:val="00416C68"/>
    <w:rsid w:val="004332D2"/>
    <w:rsid w:val="00456C67"/>
    <w:rsid w:val="0046278E"/>
    <w:rsid w:val="00475EE9"/>
    <w:rsid w:val="00491FF8"/>
    <w:rsid w:val="004920ED"/>
    <w:rsid w:val="004B01E9"/>
    <w:rsid w:val="004C0518"/>
    <w:rsid w:val="004D012B"/>
    <w:rsid w:val="004D01F8"/>
    <w:rsid w:val="004D6B00"/>
    <w:rsid w:val="004E0708"/>
    <w:rsid w:val="00500D51"/>
    <w:rsid w:val="00513BD4"/>
    <w:rsid w:val="00532B9B"/>
    <w:rsid w:val="00542F77"/>
    <w:rsid w:val="00546330"/>
    <w:rsid w:val="00551045"/>
    <w:rsid w:val="00554981"/>
    <w:rsid w:val="00576502"/>
    <w:rsid w:val="00595DA6"/>
    <w:rsid w:val="005978F9"/>
    <w:rsid w:val="005B1C4B"/>
    <w:rsid w:val="005C622D"/>
    <w:rsid w:val="005D079F"/>
    <w:rsid w:val="005D3C49"/>
    <w:rsid w:val="005D70C9"/>
    <w:rsid w:val="005E266B"/>
    <w:rsid w:val="005E6F21"/>
    <w:rsid w:val="00612790"/>
    <w:rsid w:val="00621F5A"/>
    <w:rsid w:val="00630E74"/>
    <w:rsid w:val="00661044"/>
    <w:rsid w:val="00663B1B"/>
    <w:rsid w:val="00673D21"/>
    <w:rsid w:val="00674CCE"/>
    <w:rsid w:val="00675A6C"/>
    <w:rsid w:val="00676ED1"/>
    <w:rsid w:val="006A096B"/>
    <w:rsid w:val="006A251F"/>
    <w:rsid w:val="006B0613"/>
    <w:rsid w:val="006C5D6C"/>
    <w:rsid w:val="006D3588"/>
    <w:rsid w:val="006E1625"/>
    <w:rsid w:val="006F0D99"/>
    <w:rsid w:val="007062FD"/>
    <w:rsid w:val="00707078"/>
    <w:rsid w:val="00707AA7"/>
    <w:rsid w:val="007122B3"/>
    <w:rsid w:val="00715CF0"/>
    <w:rsid w:val="00732DA7"/>
    <w:rsid w:val="007913AF"/>
    <w:rsid w:val="007B35EC"/>
    <w:rsid w:val="007D0A4B"/>
    <w:rsid w:val="007D6A7D"/>
    <w:rsid w:val="007F53EB"/>
    <w:rsid w:val="00811934"/>
    <w:rsid w:val="00816150"/>
    <w:rsid w:val="00825038"/>
    <w:rsid w:val="00833BE3"/>
    <w:rsid w:val="00845B67"/>
    <w:rsid w:val="008504AD"/>
    <w:rsid w:val="00850A18"/>
    <w:rsid w:val="0086676E"/>
    <w:rsid w:val="008759D8"/>
    <w:rsid w:val="0087649E"/>
    <w:rsid w:val="008C10FC"/>
    <w:rsid w:val="008F3F17"/>
    <w:rsid w:val="009056C6"/>
    <w:rsid w:val="009117DE"/>
    <w:rsid w:val="00920571"/>
    <w:rsid w:val="0093722C"/>
    <w:rsid w:val="009472BA"/>
    <w:rsid w:val="00954BA4"/>
    <w:rsid w:val="00960321"/>
    <w:rsid w:val="0097264D"/>
    <w:rsid w:val="009741E6"/>
    <w:rsid w:val="00986A3B"/>
    <w:rsid w:val="00987386"/>
    <w:rsid w:val="00994EF6"/>
    <w:rsid w:val="00997C02"/>
    <w:rsid w:val="009B1444"/>
    <w:rsid w:val="009C1880"/>
    <w:rsid w:val="009C59D2"/>
    <w:rsid w:val="009E0522"/>
    <w:rsid w:val="009F4A8C"/>
    <w:rsid w:val="009F640A"/>
    <w:rsid w:val="00A022D8"/>
    <w:rsid w:val="00A062CD"/>
    <w:rsid w:val="00A17101"/>
    <w:rsid w:val="00A24FDD"/>
    <w:rsid w:val="00A457E7"/>
    <w:rsid w:val="00A47139"/>
    <w:rsid w:val="00A56A95"/>
    <w:rsid w:val="00A871CB"/>
    <w:rsid w:val="00AB726B"/>
    <w:rsid w:val="00AE7B4F"/>
    <w:rsid w:val="00B01D59"/>
    <w:rsid w:val="00B11D01"/>
    <w:rsid w:val="00B12205"/>
    <w:rsid w:val="00B27C5B"/>
    <w:rsid w:val="00B40FA2"/>
    <w:rsid w:val="00B5008E"/>
    <w:rsid w:val="00B63A65"/>
    <w:rsid w:val="00B73277"/>
    <w:rsid w:val="00B856BA"/>
    <w:rsid w:val="00B92265"/>
    <w:rsid w:val="00BA30A5"/>
    <w:rsid w:val="00BA356D"/>
    <w:rsid w:val="00BD104B"/>
    <w:rsid w:val="00BD3218"/>
    <w:rsid w:val="00BD7B61"/>
    <w:rsid w:val="00BE499C"/>
    <w:rsid w:val="00BF17FC"/>
    <w:rsid w:val="00C1192D"/>
    <w:rsid w:val="00C13F23"/>
    <w:rsid w:val="00C3311E"/>
    <w:rsid w:val="00C4226C"/>
    <w:rsid w:val="00C44EDF"/>
    <w:rsid w:val="00C46FCD"/>
    <w:rsid w:val="00C66007"/>
    <w:rsid w:val="00C721F2"/>
    <w:rsid w:val="00C76605"/>
    <w:rsid w:val="00C85EA9"/>
    <w:rsid w:val="00C976DD"/>
    <w:rsid w:val="00CE61A3"/>
    <w:rsid w:val="00CE6B11"/>
    <w:rsid w:val="00CF598D"/>
    <w:rsid w:val="00CF6B6D"/>
    <w:rsid w:val="00D0159F"/>
    <w:rsid w:val="00D043F0"/>
    <w:rsid w:val="00D06ACB"/>
    <w:rsid w:val="00D33050"/>
    <w:rsid w:val="00D45FA0"/>
    <w:rsid w:val="00D85166"/>
    <w:rsid w:val="00D855C7"/>
    <w:rsid w:val="00D94CFD"/>
    <w:rsid w:val="00D95444"/>
    <w:rsid w:val="00DA7CD9"/>
    <w:rsid w:val="00DB263E"/>
    <w:rsid w:val="00DD4315"/>
    <w:rsid w:val="00DD523D"/>
    <w:rsid w:val="00E0289F"/>
    <w:rsid w:val="00E11C0E"/>
    <w:rsid w:val="00E160BA"/>
    <w:rsid w:val="00E21B9D"/>
    <w:rsid w:val="00E60248"/>
    <w:rsid w:val="00E61CA5"/>
    <w:rsid w:val="00E660D0"/>
    <w:rsid w:val="00E71A4F"/>
    <w:rsid w:val="00E76BB7"/>
    <w:rsid w:val="00E833FF"/>
    <w:rsid w:val="00E8445A"/>
    <w:rsid w:val="00E858B9"/>
    <w:rsid w:val="00EB03BF"/>
    <w:rsid w:val="00EB170F"/>
    <w:rsid w:val="00EB1DCB"/>
    <w:rsid w:val="00EB38F4"/>
    <w:rsid w:val="00EC6A5F"/>
    <w:rsid w:val="00ED555E"/>
    <w:rsid w:val="00EE65A2"/>
    <w:rsid w:val="00F04B40"/>
    <w:rsid w:val="00F05C2B"/>
    <w:rsid w:val="00F20FB6"/>
    <w:rsid w:val="00F23152"/>
    <w:rsid w:val="00F50137"/>
    <w:rsid w:val="00F5368A"/>
    <w:rsid w:val="00F81168"/>
    <w:rsid w:val="00FC5ACC"/>
    <w:rsid w:val="00FD36E1"/>
    <w:rsid w:val="00FE05D3"/>
    <w:rsid w:val="00FE288F"/>
    <w:rsid w:val="00FE478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5118"/>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166C37"/>
    <w:pPr>
      <w:keepNext/>
      <w:keepLines/>
      <w:spacing w:before="480" w:after="0"/>
      <w:outlineLvl w:val="0"/>
    </w:pPr>
    <w:rPr>
      <w:rFonts w:eastAsiaTheme="majorEastAsia" w:cstheme="majorBidi"/>
      <w:b/>
      <w:bCs/>
      <w:szCs w:val="28"/>
    </w:rPr>
  </w:style>
  <w:style w:type="paragraph" w:styleId="Heading3">
    <w:name w:val="heading 3"/>
    <w:basedOn w:val="Normal"/>
    <w:next w:val="Normal"/>
    <w:link w:val="Heading3Char"/>
    <w:uiPriority w:val="9"/>
    <w:semiHidden/>
    <w:unhideWhenUsed/>
    <w:qFormat/>
    <w:rsid w:val="004D6B0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6C37"/>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autoRedefine/>
    <w:uiPriority w:val="10"/>
    <w:qFormat/>
    <w:rsid w:val="005978F9"/>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5978F9"/>
    <w:rPr>
      <w:rFonts w:ascii="Times New Roman" w:eastAsiaTheme="majorEastAsia" w:hAnsi="Times New Roman" w:cstheme="majorBidi"/>
      <w:b/>
      <w:color w:val="000000" w:themeColor="text1"/>
      <w:spacing w:val="5"/>
      <w:kern w:val="28"/>
      <w:sz w:val="36"/>
      <w:szCs w:val="52"/>
      <w:lang w:val="en-GB"/>
    </w:rPr>
  </w:style>
  <w:style w:type="paragraph" w:styleId="Header">
    <w:name w:val="header"/>
    <w:basedOn w:val="Normal"/>
    <w:link w:val="HeaderChar"/>
    <w:uiPriority w:val="99"/>
    <w:semiHidden/>
    <w:unhideWhenUsed/>
    <w:rsid w:val="00166C3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66C37"/>
    <w:rPr>
      <w:rFonts w:ascii="Times New Roman" w:hAnsi="Times New Roman"/>
      <w:color w:val="000000" w:themeColor="text1"/>
      <w:sz w:val="24"/>
    </w:rPr>
  </w:style>
  <w:style w:type="paragraph" w:styleId="Footer">
    <w:name w:val="footer"/>
    <w:basedOn w:val="Normal"/>
    <w:link w:val="FooterChar"/>
    <w:uiPriority w:val="99"/>
    <w:unhideWhenUsed/>
    <w:rsid w:val="00166C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6C37"/>
    <w:rPr>
      <w:rFonts w:ascii="Times New Roman" w:hAnsi="Times New Roman"/>
      <w:color w:val="000000" w:themeColor="text1"/>
      <w:sz w:val="24"/>
    </w:rPr>
  </w:style>
  <w:style w:type="paragraph" w:customStyle="1" w:styleId="Default">
    <w:name w:val="Default"/>
    <w:rsid w:val="003B0E7F"/>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4332D2"/>
    <w:pPr>
      <w:ind w:left="720"/>
      <w:contextualSpacing/>
    </w:pPr>
  </w:style>
  <w:style w:type="table" w:styleId="TableGrid">
    <w:name w:val="Table Grid"/>
    <w:basedOn w:val="TableNormal"/>
    <w:uiPriority w:val="59"/>
    <w:rsid w:val="009F4A8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semiHidden/>
    <w:rsid w:val="004D6B00"/>
    <w:rPr>
      <w:rFonts w:asciiTheme="majorHAnsi" w:eastAsiaTheme="majorEastAsia" w:hAnsiTheme="majorHAnsi" w:cstheme="majorBidi"/>
      <w:b/>
      <w:bCs/>
      <w:color w:val="4F81BD" w:themeColor="accent1"/>
      <w:sz w:val="24"/>
      <w:lang w:val="en-GB"/>
    </w:rPr>
  </w:style>
  <w:style w:type="character" w:styleId="Hyperlink">
    <w:name w:val="Hyperlink"/>
    <w:basedOn w:val="DefaultParagraphFont"/>
    <w:uiPriority w:val="99"/>
    <w:unhideWhenUsed/>
    <w:rsid w:val="005D70C9"/>
    <w:rPr>
      <w:color w:val="0000FF"/>
      <w:u w:val="single"/>
    </w:rPr>
  </w:style>
  <w:style w:type="paragraph" w:styleId="BalloonText">
    <w:name w:val="Balloon Text"/>
    <w:basedOn w:val="Normal"/>
    <w:link w:val="BalloonTextChar"/>
    <w:uiPriority w:val="99"/>
    <w:semiHidden/>
    <w:unhideWhenUsed/>
    <w:rsid w:val="000151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5134"/>
    <w:rPr>
      <w:rFonts w:ascii="Tahoma" w:hAnsi="Tahoma" w:cs="Tahoma"/>
      <w:color w:val="000000" w:themeColor="text1"/>
      <w:sz w:val="16"/>
      <w:szCs w:val="16"/>
      <w:lang w:val="en-GB"/>
    </w:rPr>
  </w:style>
  <w:style w:type="paragraph" w:styleId="TOCHeading">
    <w:name w:val="TOC Heading"/>
    <w:basedOn w:val="Heading1"/>
    <w:next w:val="Normal"/>
    <w:uiPriority w:val="39"/>
    <w:semiHidden/>
    <w:unhideWhenUsed/>
    <w:qFormat/>
    <w:rsid w:val="005E266B"/>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5E266B"/>
    <w:pPr>
      <w:spacing w:after="100"/>
    </w:pPr>
  </w:style>
</w:styles>
</file>

<file path=word/webSettings.xml><?xml version="1.0" encoding="utf-8"?>
<w:webSettings xmlns:r="http://schemas.openxmlformats.org/officeDocument/2006/relationships" xmlns:w="http://schemas.openxmlformats.org/wordprocessingml/2006/main">
  <w:divs>
    <w:div w:id="115834370">
      <w:bodyDiv w:val="1"/>
      <w:marLeft w:val="0"/>
      <w:marRight w:val="0"/>
      <w:marTop w:val="0"/>
      <w:marBottom w:val="0"/>
      <w:divBdr>
        <w:top w:val="none" w:sz="0" w:space="0" w:color="auto"/>
        <w:left w:val="none" w:sz="0" w:space="0" w:color="auto"/>
        <w:bottom w:val="none" w:sz="0" w:space="0" w:color="auto"/>
        <w:right w:val="none" w:sz="0" w:space="0" w:color="auto"/>
      </w:divBdr>
    </w:div>
    <w:div w:id="532156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S_Dolla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A96FC6-9847-4186-B577-9D45E4A9F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14</Pages>
  <Words>2554</Words>
  <Characters>14560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THIRTEEN</dc:creator>
  <cp:keywords/>
  <dc:description/>
  <cp:lastModifiedBy>Windows User</cp:lastModifiedBy>
  <cp:revision>181</cp:revision>
  <dcterms:created xsi:type="dcterms:W3CDTF">2019-08-26T05:32:00Z</dcterms:created>
  <dcterms:modified xsi:type="dcterms:W3CDTF">2019-08-28T13:47:00Z</dcterms:modified>
</cp:coreProperties>
</file>