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73FFA" w14:textId="036B4D2F" w:rsidR="001D4435" w:rsidRDefault="00A0074A" w:rsidP="00A0074A">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Vic Firth American Classic 5A Drumsticks</w:t>
      </w:r>
    </w:p>
    <w:p w14:paraId="2C0186F0" w14:textId="51A26480" w:rsidR="00A0074A" w:rsidRDefault="00A0074A" w:rsidP="00A0074A">
      <w:pPr>
        <w:rPr>
          <w:rFonts w:ascii="Times New Roman" w:hAnsi="Times New Roman" w:cs="Times New Roman"/>
          <w:sz w:val="24"/>
          <w:szCs w:val="24"/>
        </w:rPr>
      </w:pPr>
    </w:p>
    <w:p w14:paraId="5DF66EFF" w14:textId="5B96FA69" w:rsidR="00A0074A" w:rsidRDefault="00A0074A" w:rsidP="00A91B1B">
      <w:pPr>
        <w:ind w:firstLine="720"/>
        <w:rPr>
          <w:rFonts w:ascii="Times New Roman" w:hAnsi="Times New Roman" w:cs="Times New Roman"/>
          <w:sz w:val="24"/>
          <w:szCs w:val="24"/>
        </w:rPr>
      </w:pPr>
      <w:r>
        <w:rPr>
          <w:rFonts w:ascii="Times New Roman" w:hAnsi="Times New Roman" w:cs="Times New Roman"/>
          <w:sz w:val="24"/>
          <w:szCs w:val="24"/>
        </w:rPr>
        <w:t>The object I have chosen to analyse is my primary pair of drumsticks. These are made of hickory wood</w:t>
      </w:r>
      <w:r w:rsidR="00A41AF1">
        <w:rPr>
          <w:rFonts w:ascii="Times New Roman" w:hAnsi="Times New Roman" w:cs="Times New Roman"/>
          <w:sz w:val="24"/>
          <w:szCs w:val="24"/>
        </w:rPr>
        <w:t xml:space="preserve"> in the form of 16 inch cylinders of 1.44 cm diameter.</w:t>
      </w:r>
      <w:r w:rsidR="00A41AF1">
        <w:rPr>
          <w:rStyle w:val="FootnoteReference"/>
          <w:rFonts w:ascii="Times New Roman" w:hAnsi="Times New Roman" w:cs="Times New Roman"/>
          <w:sz w:val="24"/>
          <w:szCs w:val="24"/>
        </w:rPr>
        <w:footnoteReference w:id="1"/>
      </w:r>
      <w:r w:rsidR="00A41AF1">
        <w:rPr>
          <w:rFonts w:ascii="Times New Roman" w:hAnsi="Times New Roman" w:cs="Times New Roman"/>
          <w:sz w:val="24"/>
          <w:szCs w:val="24"/>
        </w:rPr>
        <w:t xml:space="preserve"> The sticks also taper 12 inches along the shaft into a tear drop type tip.</w:t>
      </w:r>
      <w:r w:rsidR="00A41AF1">
        <w:rPr>
          <w:rStyle w:val="FootnoteReference"/>
          <w:rFonts w:ascii="Times New Roman" w:hAnsi="Times New Roman" w:cs="Times New Roman"/>
          <w:sz w:val="24"/>
          <w:szCs w:val="24"/>
        </w:rPr>
        <w:footnoteReference w:id="2"/>
      </w:r>
      <w:r w:rsidR="00A41AF1">
        <w:rPr>
          <w:rFonts w:ascii="Times New Roman" w:hAnsi="Times New Roman" w:cs="Times New Roman"/>
          <w:sz w:val="24"/>
          <w:szCs w:val="24"/>
        </w:rPr>
        <w:t xml:space="preserve"> </w:t>
      </w:r>
      <w:r w:rsidR="0021678F">
        <w:rPr>
          <w:rFonts w:ascii="Times New Roman" w:hAnsi="Times New Roman" w:cs="Times New Roman"/>
          <w:sz w:val="24"/>
          <w:szCs w:val="24"/>
        </w:rPr>
        <w:t xml:space="preserve">They are lacquered wood resulting in </w:t>
      </w:r>
      <w:proofErr w:type="spellStart"/>
      <w:r w:rsidR="0021678F">
        <w:rPr>
          <w:rFonts w:ascii="Times New Roman" w:hAnsi="Times New Roman" w:cs="Times New Roman"/>
          <w:sz w:val="24"/>
          <w:szCs w:val="24"/>
        </w:rPr>
        <w:t>alight</w:t>
      </w:r>
      <w:proofErr w:type="spellEnd"/>
      <w:r w:rsidR="0021678F">
        <w:rPr>
          <w:rFonts w:ascii="Times New Roman" w:hAnsi="Times New Roman" w:cs="Times New Roman"/>
          <w:sz w:val="24"/>
          <w:szCs w:val="24"/>
        </w:rPr>
        <w:t xml:space="preserve"> brown colour. </w:t>
      </w:r>
      <w:r w:rsidR="00170324">
        <w:rPr>
          <w:rFonts w:ascii="Times New Roman" w:hAnsi="Times New Roman" w:cs="Times New Roman"/>
          <w:sz w:val="24"/>
          <w:szCs w:val="24"/>
        </w:rPr>
        <w:t xml:space="preserve">In respect of decoration, the sticks have the words ‘Vic Firth’ in black capitals on the shaft, followed by a US flag with ‘VF’ where the stars would usually be. There </w:t>
      </w:r>
      <w:r w:rsidR="00121895">
        <w:rPr>
          <w:rFonts w:ascii="Times New Roman" w:hAnsi="Times New Roman" w:cs="Times New Roman"/>
          <w:sz w:val="24"/>
          <w:szCs w:val="24"/>
        </w:rPr>
        <w:t>is</w:t>
      </w:r>
      <w:r w:rsidR="00170324">
        <w:rPr>
          <w:rFonts w:ascii="Times New Roman" w:hAnsi="Times New Roman" w:cs="Times New Roman"/>
          <w:sz w:val="24"/>
          <w:szCs w:val="24"/>
        </w:rPr>
        <w:t xml:space="preserve"> also the word</w:t>
      </w:r>
      <w:r w:rsidR="00121895">
        <w:rPr>
          <w:rFonts w:ascii="Times New Roman" w:hAnsi="Times New Roman" w:cs="Times New Roman"/>
          <w:sz w:val="24"/>
          <w:szCs w:val="24"/>
        </w:rPr>
        <w:t xml:space="preserve"> ‘Hickory’ above ‘American Classic’ - both in red - with ‘5A’ in black underneath </w:t>
      </w:r>
      <w:r w:rsidR="00114F65">
        <w:rPr>
          <w:rFonts w:ascii="Times New Roman" w:hAnsi="Times New Roman" w:cs="Times New Roman"/>
          <w:sz w:val="24"/>
          <w:szCs w:val="24"/>
        </w:rPr>
        <w:t>the two</w:t>
      </w:r>
      <w:r w:rsidR="00121895">
        <w:rPr>
          <w:rFonts w:ascii="Times New Roman" w:hAnsi="Times New Roman" w:cs="Times New Roman"/>
          <w:sz w:val="24"/>
          <w:szCs w:val="24"/>
        </w:rPr>
        <w:t xml:space="preserve">. On my particular sticks the text is slightly </w:t>
      </w:r>
      <w:r w:rsidR="00114F65">
        <w:rPr>
          <w:rFonts w:ascii="Times New Roman" w:hAnsi="Times New Roman" w:cs="Times New Roman"/>
          <w:sz w:val="24"/>
          <w:szCs w:val="24"/>
        </w:rPr>
        <w:t>faded,</w:t>
      </w:r>
      <w:r w:rsidR="00121895">
        <w:rPr>
          <w:rFonts w:ascii="Times New Roman" w:hAnsi="Times New Roman" w:cs="Times New Roman"/>
          <w:sz w:val="24"/>
          <w:szCs w:val="24"/>
        </w:rPr>
        <w:t xml:space="preserve"> and the sticks’ necks are covered in small nick marks. There is also a strip of blue electrical tape</w:t>
      </w:r>
      <w:r w:rsidR="00947EDC">
        <w:rPr>
          <w:rFonts w:ascii="Times New Roman" w:hAnsi="Times New Roman" w:cs="Times New Roman"/>
          <w:sz w:val="24"/>
          <w:szCs w:val="24"/>
        </w:rPr>
        <w:t xml:space="preserve"> around the bottom of each stick, </w:t>
      </w:r>
      <w:r w:rsidR="00114F65">
        <w:rPr>
          <w:rFonts w:ascii="Times New Roman" w:hAnsi="Times New Roman" w:cs="Times New Roman"/>
          <w:sz w:val="24"/>
          <w:szCs w:val="24"/>
        </w:rPr>
        <w:t>lower down than</w:t>
      </w:r>
      <w:r w:rsidR="00947EDC">
        <w:rPr>
          <w:rFonts w:ascii="Times New Roman" w:hAnsi="Times New Roman" w:cs="Times New Roman"/>
          <w:sz w:val="24"/>
          <w:szCs w:val="24"/>
        </w:rPr>
        <w:t xml:space="preserve"> the original designs.</w:t>
      </w:r>
      <w:r w:rsidR="00114F65">
        <w:rPr>
          <w:rFonts w:ascii="Times New Roman" w:hAnsi="Times New Roman" w:cs="Times New Roman"/>
          <w:sz w:val="24"/>
          <w:szCs w:val="24"/>
        </w:rPr>
        <w:t xml:space="preserve"> Drumsticks are designed to be struck against </w:t>
      </w:r>
      <w:r w:rsidR="001C4199">
        <w:rPr>
          <w:rFonts w:ascii="Times New Roman" w:hAnsi="Times New Roman" w:cs="Times New Roman"/>
          <w:sz w:val="24"/>
          <w:szCs w:val="24"/>
        </w:rPr>
        <w:t>drumheads</w:t>
      </w:r>
      <w:r w:rsidR="00114F65">
        <w:rPr>
          <w:rFonts w:ascii="Times New Roman" w:hAnsi="Times New Roman" w:cs="Times New Roman"/>
          <w:sz w:val="24"/>
          <w:szCs w:val="24"/>
        </w:rPr>
        <w:t xml:space="preserve"> to produce percussive </w:t>
      </w:r>
      <w:r w:rsidR="001C4199">
        <w:rPr>
          <w:rFonts w:ascii="Times New Roman" w:hAnsi="Times New Roman" w:cs="Times New Roman"/>
          <w:sz w:val="24"/>
          <w:szCs w:val="24"/>
        </w:rPr>
        <w:t>sounds,</w:t>
      </w:r>
      <w:r w:rsidR="00114F65">
        <w:rPr>
          <w:rFonts w:ascii="Times New Roman" w:hAnsi="Times New Roman" w:cs="Times New Roman"/>
          <w:sz w:val="24"/>
          <w:szCs w:val="24"/>
        </w:rPr>
        <w:t xml:space="preserve"> usually </w:t>
      </w:r>
      <w:r w:rsidR="001C4199">
        <w:rPr>
          <w:rFonts w:ascii="Times New Roman" w:hAnsi="Times New Roman" w:cs="Times New Roman"/>
          <w:sz w:val="24"/>
          <w:szCs w:val="24"/>
        </w:rPr>
        <w:t>accompanying</w:t>
      </w:r>
      <w:r w:rsidR="00114F65">
        <w:rPr>
          <w:rFonts w:ascii="Times New Roman" w:hAnsi="Times New Roman" w:cs="Times New Roman"/>
          <w:sz w:val="24"/>
          <w:szCs w:val="24"/>
        </w:rPr>
        <w:t xml:space="preserve"> other instruments but also, rarely, alone. </w:t>
      </w:r>
      <w:r w:rsidR="0021678F">
        <w:rPr>
          <w:rFonts w:ascii="Times New Roman" w:hAnsi="Times New Roman" w:cs="Times New Roman"/>
          <w:sz w:val="24"/>
          <w:szCs w:val="24"/>
        </w:rPr>
        <w:t>In aid of this, they taper to move the point of balance to 7 inches along the length. This balance allows the user to not only play with considerable control</w:t>
      </w:r>
      <w:r w:rsidR="001C4199">
        <w:rPr>
          <w:rFonts w:ascii="Times New Roman" w:hAnsi="Times New Roman" w:cs="Times New Roman"/>
          <w:sz w:val="24"/>
          <w:szCs w:val="24"/>
        </w:rPr>
        <w:t>,</w:t>
      </w:r>
      <w:r w:rsidR="0021678F">
        <w:rPr>
          <w:rFonts w:ascii="Times New Roman" w:hAnsi="Times New Roman" w:cs="Times New Roman"/>
          <w:sz w:val="24"/>
          <w:szCs w:val="24"/>
        </w:rPr>
        <w:t xml:space="preserve"> but also to quickly transfer the sticks across the kit without losing their rhythm.</w:t>
      </w:r>
      <w:r w:rsidR="00073E6A">
        <w:rPr>
          <w:rFonts w:ascii="Times New Roman" w:hAnsi="Times New Roman" w:cs="Times New Roman"/>
          <w:sz w:val="24"/>
          <w:szCs w:val="24"/>
        </w:rPr>
        <w:t xml:space="preserve"> Moreover, the tear drop tip is a good, versatile type appropriate for all styles of playing</w:t>
      </w:r>
      <w:r w:rsidR="00073E6A">
        <w:rPr>
          <w:rStyle w:val="FootnoteReference"/>
          <w:rFonts w:ascii="Times New Roman" w:hAnsi="Times New Roman" w:cs="Times New Roman"/>
          <w:sz w:val="24"/>
          <w:szCs w:val="24"/>
        </w:rPr>
        <w:footnoteReference w:id="3"/>
      </w:r>
      <w:r w:rsidR="00FE6A14">
        <w:rPr>
          <w:rFonts w:ascii="Times New Roman" w:hAnsi="Times New Roman" w:cs="Times New Roman"/>
          <w:sz w:val="24"/>
          <w:szCs w:val="24"/>
        </w:rPr>
        <w:t xml:space="preserve"> and the hickory wood is rigid and durable which helps create a more aggressive sound.</w:t>
      </w:r>
      <w:r w:rsidR="00FE6A14">
        <w:rPr>
          <w:rStyle w:val="FootnoteReference"/>
          <w:rFonts w:ascii="Times New Roman" w:hAnsi="Times New Roman" w:cs="Times New Roman"/>
          <w:sz w:val="24"/>
          <w:szCs w:val="24"/>
        </w:rPr>
        <w:footnoteReference w:id="4"/>
      </w:r>
      <w:r w:rsidR="0021678F">
        <w:rPr>
          <w:rFonts w:ascii="Times New Roman" w:hAnsi="Times New Roman" w:cs="Times New Roman"/>
          <w:sz w:val="24"/>
          <w:szCs w:val="24"/>
        </w:rPr>
        <w:t xml:space="preserve"> </w:t>
      </w:r>
      <w:r w:rsidR="00114F65">
        <w:rPr>
          <w:rFonts w:ascii="Times New Roman" w:hAnsi="Times New Roman" w:cs="Times New Roman"/>
          <w:sz w:val="24"/>
          <w:szCs w:val="24"/>
        </w:rPr>
        <w:t>The text on the sticks’ flanks enabl</w:t>
      </w:r>
      <w:r w:rsidR="0021678F">
        <w:rPr>
          <w:rFonts w:ascii="Times New Roman" w:hAnsi="Times New Roman" w:cs="Times New Roman"/>
          <w:sz w:val="24"/>
          <w:szCs w:val="24"/>
        </w:rPr>
        <w:t>es</w:t>
      </w:r>
      <w:r w:rsidR="00114F65">
        <w:rPr>
          <w:rFonts w:ascii="Times New Roman" w:hAnsi="Times New Roman" w:cs="Times New Roman"/>
          <w:sz w:val="24"/>
          <w:szCs w:val="24"/>
        </w:rPr>
        <w:t xml:space="preserve"> people to quickly ascertain what type of stick they are looking at</w:t>
      </w:r>
      <w:r w:rsidR="0021678F">
        <w:rPr>
          <w:rFonts w:ascii="Times New Roman" w:hAnsi="Times New Roman" w:cs="Times New Roman"/>
          <w:sz w:val="24"/>
          <w:szCs w:val="24"/>
        </w:rPr>
        <w:t>. I extended this with the blue tape as, when in a drum bag, only the bottoms of my sticks are visible so I can’t tell the difference between this pair and my others – save for the blue tape.</w:t>
      </w:r>
      <w:r w:rsidR="001C4199">
        <w:rPr>
          <w:rFonts w:ascii="Times New Roman" w:hAnsi="Times New Roman" w:cs="Times New Roman"/>
          <w:sz w:val="24"/>
          <w:szCs w:val="24"/>
        </w:rPr>
        <w:t xml:space="preserve"> </w:t>
      </w:r>
      <w:r w:rsidR="008F02E3">
        <w:rPr>
          <w:rFonts w:ascii="Times New Roman" w:hAnsi="Times New Roman" w:cs="Times New Roman"/>
          <w:sz w:val="24"/>
          <w:szCs w:val="24"/>
        </w:rPr>
        <w:t>In terms of age, these sticks are at least six years old; they were purchased for me in 2015 after I began drum lessons. I don’t know how long before that they were manufactured</w:t>
      </w:r>
      <w:r w:rsidR="00A91B1B">
        <w:rPr>
          <w:rFonts w:ascii="Times New Roman" w:hAnsi="Times New Roman" w:cs="Times New Roman"/>
          <w:sz w:val="24"/>
          <w:szCs w:val="24"/>
        </w:rPr>
        <w:t xml:space="preserve"> and have no way of finding out</w:t>
      </w:r>
      <w:r w:rsidR="008F02E3">
        <w:rPr>
          <w:rFonts w:ascii="Times New Roman" w:hAnsi="Times New Roman" w:cs="Times New Roman"/>
          <w:sz w:val="24"/>
          <w:szCs w:val="24"/>
        </w:rPr>
        <w:t>.</w:t>
      </w:r>
    </w:p>
    <w:p w14:paraId="4A117060" w14:textId="36822674" w:rsidR="004F3561" w:rsidRDefault="004F3561" w:rsidP="00A91B1B">
      <w:pPr>
        <w:ind w:firstLine="720"/>
        <w:rPr>
          <w:rFonts w:ascii="Times New Roman" w:hAnsi="Times New Roman" w:cs="Times New Roman"/>
          <w:sz w:val="24"/>
          <w:szCs w:val="24"/>
        </w:rPr>
      </w:pPr>
      <w:r>
        <w:rPr>
          <w:rFonts w:ascii="Times New Roman" w:hAnsi="Times New Roman" w:cs="Times New Roman"/>
          <w:sz w:val="24"/>
          <w:szCs w:val="24"/>
        </w:rPr>
        <w:t>Significantly, in the time I’ve owned these sticks they have been incredibly impactful on my life. To begin with, drumming is my chief way of dealing with stress, anxiety or things that really annoy me. It focuses my aggression into a malleable form and allows me to go where I will with it until I have no energy left and the problem has faded into the back of my mind – enabling me to deal with some of the darkest moments of my existence. In addition to this, my sticks have also helped me have a positive impact on those around me: when my eldest sister turned 18, she asked if my dad could get his old band together to play at her party. My dad did so but the drummer let him down at the last second, so he asked me to play</w:t>
      </w:r>
      <w:r w:rsidR="0030556D">
        <w:rPr>
          <w:rFonts w:ascii="Times New Roman" w:hAnsi="Times New Roman" w:cs="Times New Roman"/>
          <w:sz w:val="24"/>
          <w:szCs w:val="24"/>
        </w:rPr>
        <w:t>. I have never seen my sister happier than that evening and I had something to do with it – a fact I am extremely proud of and which demonstrates the influence these sticks have had in their time.</w:t>
      </w:r>
    </w:p>
    <w:p w14:paraId="3EBF4E62" w14:textId="02DBDAF8" w:rsidR="00E9099D" w:rsidRDefault="00A91B1B" w:rsidP="00A0074A">
      <w:pPr>
        <w:rPr>
          <w:rFonts w:ascii="Times New Roman" w:hAnsi="Times New Roman" w:cs="Times New Roman"/>
          <w:sz w:val="24"/>
          <w:szCs w:val="24"/>
        </w:rPr>
      </w:pPr>
      <w:r>
        <w:rPr>
          <w:rFonts w:ascii="Times New Roman" w:hAnsi="Times New Roman" w:cs="Times New Roman"/>
          <w:sz w:val="24"/>
          <w:szCs w:val="24"/>
        </w:rPr>
        <w:lastRenderedPageBreak/>
        <w:tab/>
        <w:t xml:space="preserve">In respect of culture, </w:t>
      </w:r>
      <w:r w:rsidR="004971FF">
        <w:rPr>
          <w:rFonts w:ascii="Times New Roman" w:hAnsi="Times New Roman" w:cs="Times New Roman"/>
          <w:sz w:val="24"/>
          <w:szCs w:val="24"/>
        </w:rPr>
        <w:t>drumsticks first appear in 7</w:t>
      </w:r>
      <w:r w:rsidR="004971FF" w:rsidRPr="004971FF">
        <w:rPr>
          <w:rFonts w:ascii="Times New Roman" w:hAnsi="Times New Roman" w:cs="Times New Roman"/>
          <w:sz w:val="24"/>
          <w:szCs w:val="24"/>
          <w:vertAlign w:val="superscript"/>
        </w:rPr>
        <w:t>th</w:t>
      </w:r>
      <w:r w:rsidR="004971FF">
        <w:rPr>
          <w:rFonts w:ascii="Times New Roman" w:hAnsi="Times New Roman" w:cs="Times New Roman"/>
          <w:sz w:val="24"/>
          <w:szCs w:val="24"/>
        </w:rPr>
        <w:t xml:space="preserve"> century Asia,</w:t>
      </w:r>
      <w:r w:rsidR="004971FF">
        <w:rPr>
          <w:rStyle w:val="FootnoteReference"/>
          <w:rFonts w:ascii="Times New Roman" w:hAnsi="Times New Roman" w:cs="Times New Roman"/>
          <w:sz w:val="24"/>
          <w:szCs w:val="24"/>
        </w:rPr>
        <w:footnoteReference w:id="5"/>
      </w:r>
      <w:r w:rsidR="004971FF">
        <w:rPr>
          <w:rFonts w:ascii="Times New Roman" w:hAnsi="Times New Roman" w:cs="Times New Roman"/>
          <w:sz w:val="24"/>
          <w:szCs w:val="24"/>
        </w:rPr>
        <w:t xml:space="preserve"> taking the form of simple beaters,</w:t>
      </w:r>
      <w:r>
        <w:rPr>
          <w:rFonts w:ascii="Times New Roman" w:hAnsi="Times New Roman" w:cs="Times New Roman"/>
          <w:sz w:val="24"/>
          <w:szCs w:val="24"/>
        </w:rPr>
        <w:t xml:space="preserve"> </w:t>
      </w:r>
      <w:r w:rsidR="004971FF">
        <w:rPr>
          <w:rFonts w:ascii="Times New Roman" w:hAnsi="Times New Roman" w:cs="Times New Roman"/>
          <w:sz w:val="24"/>
          <w:szCs w:val="24"/>
        </w:rPr>
        <w:t>and gradually filtered into the rest of the world. The archetypal ‘modern’ drumstick evolved later</w:t>
      </w:r>
      <w:r w:rsidR="008C5B4C">
        <w:rPr>
          <w:rFonts w:ascii="Times New Roman" w:hAnsi="Times New Roman" w:cs="Times New Roman"/>
          <w:sz w:val="24"/>
          <w:szCs w:val="24"/>
        </w:rPr>
        <w:t xml:space="preserve"> in the West,</w:t>
      </w:r>
      <w:r w:rsidR="004971FF">
        <w:rPr>
          <w:rFonts w:ascii="Times New Roman" w:hAnsi="Times New Roman" w:cs="Times New Roman"/>
          <w:sz w:val="24"/>
          <w:szCs w:val="24"/>
        </w:rPr>
        <w:t xml:space="preserve"> </w:t>
      </w:r>
      <w:r w:rsidR="008C5B4C">
        <w:rPr>
          <w:rFonts w:ascii="Times New Roman" w:hAnsi="Times New Roman" w:cs="Times New Roman"/>
          <w:sz w:val="24"/>
          <w:szCs w:val="24"/>
        </w:rPr>
        <w:t>through heavy sticks used by military drummers in the 18</w:t>
      </w:r>
      <w:r w:rsidR="008C5B4C" w:rsidRPr="008C5B4C">
        <w:rPr>
          <w:rFonts w:ascii="Times New Roman" w:hAnsi="Times New Roman" w:cs="Times New Roman"/>
          <w:sz w:val="24"/>
          <w:szCs w:val="24"/>
          <w:vertAlign w:val="superscript"/>
        </w:rPr>
        <w:t>th</w:t>
      </w:r>
      <w:r w:rsidR="008C5B4C">
        <w:rPr>
          <w:rFonts w:ascii="Times New Roman" w:hAnsi="Times New Roman" w:cs="Times New Roman"/>
          <w:sz w:val="24"/>
          <w:szCs w:val="24"/>
        </w:rPr>
        <w:t xml:space="preserve"> century</w:t>
      </w:r>
      <w:r w:rsidR="008C5B4C">
        <w:rPr>
          <w:rStyle w:val="FootnoteReference"/>
          <w:rFonts w:ascii="Times New Roman" w:hAnsi="Times New Roman" w:cs="Times New Roman"/>
          <w:sz w:val="24"/>
          <w:szCs w:val="24"/>
        </w:rPr>
        <w:footnoteReference w:id="6"/>
      </w:r>
      <w:r w:rsidR="008C5B4C">
        <w:rPr>
          <w:rFonts w:ascii="Times New Roman" w:hAnsi="Times New Roman" w:cs="Times New Roman"/>
          <w:sz w:val="24"/>
          <w:szCs w:val="24"/>
        </w:rPr>
        <w:t xml:space="preserve"> and their lighter cousins in the orchestra.</w:t>
      </w:r>
      <w:r w:rsidR="008C5B4C">
        <w:rPr>
          <w:rStyle w:val="FootnoteReference"/>
          <w:rFonts w:ascii="Times New Roman" w:hAnsi="Times New Roman" w:cs="Times New Roman"/>
          <w:sz w:val="24"/>
          <w:szCs w:val="24"/>
        </w:rPr>
        <w:footnoteReference w:id="7"/>
      </w:r>
      <w:r w:rsidR="008C5B4C">
        <w:rPr>
          <w:rFonts w:ascii="Times New Roman" w:hAnsi="Times New Roman" w:cs="Times New Roman"/>
          <w:sz w:val="24"/>
          <w:szCs w:val="24"/>
        </w:rPr>
        <w:t xml:space="preserve"> Finally, drumsticks came to their fore in the hands of jazz drummers before, with very few changes, shifting into the thunderous staple of Rock music. The Drumkit is the backbone of a rock band, providing the rhythm that keeps all the instruments in time</w:t>
      </w:r>
      <w:r w:rsidR="00A83AB4">
        <w:rPr>
          <w:rFonts w:ascii="Times New Roman" w:hAnsi="Times New Roman" w:cs="Times New Roman"/>
          <w:sz w:val="24"/>
          <w:szCs w:val="24"/>
        </w:rPr>
        <w:t>,</w:t>
      </w:r>
      <w:r w:rsidR="008C5B4C">
        <w:rPr>
          <w:rFonts w:ascii="Times New Roman" w:hAnsi="Times New Roman" w:cs="Times New Roman"/>
          <w:sz w:val="24"/>
          <w:szCs w:val="24"/>
        </w:rPr>
        <w:t xml:space="preserve"> as well as </w:t>
      </w:r>
      <w:r w:rsidR="00A83AB4">
        <w:rPr>
          <w:rFonts w:ascii="Times New Roman" w:hAnsi="Times New Roman" w:cs="Times New Roman"/>
          <w:sz w:val="24"/>
          <w:szCs w:val="24"/>
        </w:rPr>
        <w:t xml:space="preserve">adding power or embellishment to the song. In the 1950s, 60s and 70s rock ‘n’ roll music was a cultural phenomenon in Europe and the USA, influencing lives and even engaging with politics - like during the Vietnam War with notable songs such as Fortunate Son and We </w:t>
      </w:r>
      <w:proofErr w:type="spellStart"/>
      <w:r w:rsidR="00A83AB4">
        <w:rPr>
          <w:rFonts w:ascii="Times New Roman" w:hAnsi="Times New Roman" w:cs="Times New Roman"/>
          <w:sz w:val="24"/>
          <w:szCs w:val="24"/>
        </w:rPr>
        <w:t>Gotta</w:t>
      </w:r>
      <w:proofErr w:type="spellEnd"/>
      <w:r w:rsidR="00A83AB4">
        <w:rPr>
          <w:rFonts w:ascii="Times New Roman" w:hAnsi="Times New Roman" w:cs="Times New Roman"/>
          <w:sz w:val="24"/>
          <w:szCs w:val="24"/>
        </w:rPr>
        <w:t xml:space="preserve"> </w:t>
      </w:r>
      <w:r w:rsidR="00A83AB4" w:rsidRPr="00A83AB4">
        <w:rPr>
          <w:rFonts w:ascii="Times New Roman" w:hAnsi="Times New Roman" w:cs="Times New Roman"/>
          <w:sz w:val="24"/>
          <w:szCs w:val="24"/>
        </w:rPr>
        <w:t>get out of this place</w:t>
      </w:r>
      <w:r w:rsidR="00A83AB4">
        <w:rPr>
          <w:rFonts w:ascii="Times New Roman" w:hAnsi="Times New Roman" w:cs="Times New Roman"/>
          <w:sz w:val="24"/>
          <w:szCs w:val="24"/>
        </w:rPr>
        <w:t xml:space="preserve"> by Credence Clearwater Revival and the Animals respectively. Drumsticks are seminal to the impact of rock music as they allow a drummer to not only play </w:t>
      </w:r>
      <w:r w:rsidR="007A59D1">
        <w:rPr>
          <w:rFonts w:ascii="Times New Roman" w:hAnsi="Times New Roman" w:cs="Times New Roman"/>
          <w:sz w:val="24"/>
          <w:szCs w:val="24"/>
        </w:rPr>
        <w:t>far louder and longer than with their hands</w:t>
      </w:r>
      <w:r w:rsidR="00F13E94">
        <w:rPr>
          <w:rFonts w:ascii="Times New Roman" w:hAnsi="Times New Roman" w:cs="Times New Roman"/>
          <w:sz w:val="24"/>
          <w:szCs w:val="24"/>
        </w:rPr>
        <w:t>,</w:t>
      </w:r>
      <w:r w:rsidR="007A59D1">
        <w:rPr>
          <w:rFonts w:ascii="Times New Roman" w:hAnsi="Times New Roman" w:cs="Times New Roman"/>
          <w:sz w:val="24"/>
          <w:szCs w:val="24"/>
        </w:rPr>
        <w:t xml:space="preserve"> but also allowed them to merge cymbals into drumkits as they really can’t be played without sticks (unless you’re John Bonham, that is). </w:t>
      </w:r>
      <w:r w:rsidR="009F1D69">
        <w:rPr>
          <w:rFonts w:ascii="Times New Roman" w:hAnsi="Times New Roman" w:cs="Times New Roman"/>
          <w:sz w:val="24"/>
          <w:szCs w:val="24"/>
        </w:rPr>
        <w:t xml:space="preserve">Drumsticks are also an interesting cultural feature as, like most instruments, they serve no purpose other than entertaining people </w:t>
      </w:r>
      <w:r w:rsidR="00E9099D">
        <w:rPr>
          <w:rFonts w:ascii="Times New Roman" w:hAnsi="Times New Roman" w:cs="Times New Roman"/>
          <w:sz w:val="24"/>
          <w:szCs w:val="24"/>
        </w:rPr>
        <w:t xml:space="preserve">and so are entirely irrelevant to human </w:t>
      </w:r>
      <w:r w:rsidR="005F10AB">
        <w:rPr>
          <w:rFonts w:ascii="Times New Roman" w:hAnsi="Times New Roman" w:cs="Times New Roman"/>
          <w:sz w:val="24"/>
          <w:szCs w:val="24"/>
        </w:rPr>
        <w:t>survival,</w:t>
      </w:r>
      <w:r w:rsidR="00E9099D">
        <w:rPr>
          <w:rFonts w:ascii="Times New Roman" w:hAnsi="Times New Roman" w:cs="Times New Roman"/>
          <w:sz w:val="24"/>
          <w:szCs w:val="24"/>
        </w:rPr>
        <w:t xml:space="preserve"> yet they are still produced</w:t>
      </w:r>
      <w:r w:rsidR="005F10AB">
        <w:rPr>
          <w:rFonts w:ascii="Times New Roman" w:hAnsi="Times New Roman" w:cs="Times New Roman"/>
          <w:sz w:val="24"/>
          <w:szCs w:val="24"/>
        </w:rPr>
        <w:t>;</w:t>
      </w:r>
      <w:r w:rsidR="00E9099D">
        <w:rPr>
          <w:rFonts w:ascii="Times New Roman" w:hAnsi="Times New Roman" w:cs="Times New Roman"/>
          <w:sz w:val="24"/>
          <w:szCs w:val="24"/>
        </w:rPr>
        <w:t xml:space="preserve"> </w:t>
      </w:r>
      <w:r w:rsidR="005F10AB">
        <w:rPr>
          <w:rFonts w:ascii="Times New Roman" w:hAnsi="Times New Roman" w:cs="Times New Roman"/>
          <w:sz w:val="24"/>
          <w:szCs w:val="24"/>
        </w:rPr>
        <w:t>bought;</w:t>
      </w:r>
      <w:r w:rsidR="00E9099D">
        <w:rPr>
          <w:rFonts w:ascii="Times New Roman" w:hAnsi="Times New Roman" w:cs="Times New Roman"/>
          <w:sz w:val="24"/>
          <w:szCs w:val="24"/>
        </w:rPr>
        <w:t xml:space="preserve"> and sold - depending entirely upon the human enjoyment of rhythm for their existence.</w:t>
      </w:r>
      <w:r w:rsidR="00F13E94">
        <w:rPr>
          <w:rFonts w:ascii="Times New Roman" w:hAnsi="Times New Roman" w:cs="Times New Roman"/>
          <w:sz w:val="24"/>
          <w:szCs w:val="24"/>
        </w:rPr>
        <w:t xml:space="preserve"> </w:t>
      </w:r>
      <w:r w:rsidR="00E9099D">
        <w:rPr>
          <w:rFonts w:ascii="Times New Roman" w:hAnsi="Times New Roman" w:cs="Times New Roman"/>
          <w:sz w:val="24"/>
          <w:szCs w:val="24"/>
        </w:rPr>
        <w:t>Drumsticks could also, in certain circles, be considered a status symbol. A person who owns a pair of drumsticks can usually play the instrument and so has a relatively rare skill – something which makes them interesting – plus they might well be a member of a band, in which case they have even more social status being considered ‘cooler’.</w:t>
      </w:r>
    </w:p>
    <w:p w14:paraId="777C7318" w14:textId="0630B216" w:rsidR="00F13E94" w:rsidRDefault="00F13E94" w:rsidP="00A0074A">
      <w:pPr>
        <w:rPr>
          <w:rFonts w:ascii="Times New Roman" w:hAnsi="Times New Roman" w:cs="Times New Roman"/>
          <w:sz w:val="24"/>
          <w:szCs w:val="24"/>
        </w:rPr>
      </w:pPr>
      <w:r>
        <w:rPr>
          <w:rFonts w:ascii="Times New Roman" w:hAnsi="Times New Roman" w:cs="Times New Roman"/>
          <w:sz w:val="24"/>
          <w:szCs w:val="24"/>
        </w:rPr>
        <w:tab/>
        <w:t>From an economic standpoint, drumsticks are strangely expensive for a pair of sticks, mine having been purchased for £10.99, but in fact t</w:t>
      </w:r>
      <w:r>
        <w:rPr>
          <w:rFonts w:ascii="Times New Roman" w:hAnsi="Times New Roman" w:cs="Times New Roman"/>
          <w:sz w:val="24"/>
          <w:szCs w:val="24"/>
        </w:rPr>
        <w:t>hese sticks are produced from dried logs; cut into cuboids which are then shaped and, sometimes, lacquered</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a laborious process which hikes up the price</w:t>
      </w:r>
      <w:r w:rsidR="00E5698B">
        <w:rPr>
          <w:rFonts w:ascii="Times New Roman" w:hAnsi="Times New Roman" w:cs="Times New Roman"/>
          <w:sz w:val="24"/>
          <w:szCs w:val="24"/>
        </w:rPr>
        <w:t>. The value of drumsticks also changes over time for three main reasons: deterioration, sentiment, and owner’s status. To begin with, drumsticks are used by quite literally hitting things with them. As expected, this results in damage to, if not total breakage of, the sticks. My sticks, for example, are damaged on the neck because the</w:t>
      </w:r>
      <w:r w:rsidR="009C78EE">
        <w:rPr>
          <w:rFonts w:ascii="Times New Roman" w:hAnsi="Times New Roman" w:cs="Times New Roman"/>
          <w:sz w:val="24"/>
          <w:szCs w:val="24"/>
        </w:rPr>
        <w:t xml:space="preserve">y have been bashed against the edges of cymbals and the rims of drums and so they are no longer worth £10.99 as they’re damaged goods. However, from my perspective the value of my sticks has increased over the past six years as they are my first and best pair which I have used every time I have played to an audience. No other sticks I’ve bought or used since come close because of the amount of sentimental value these things have. The same will be true of most other drummers – there’s something intrinsically special about the first pair of sticks you own. Last but not least, if the sticks’ owner reaches a high level of </w:t>
      </w:r>
      <w:r w:rsidR="00A91DF3">
        <w:rPr>
          <w:rFonts w:ascii="Times New Roman" w:hAnsi="Times New Roman" w:cs="Times New Roman"/>
          <w:sz w:val="24"/>
          <w:szCs w:val="24"/>
        </w:rPr>
        <w:t>fame,</w:t>
      </w:r>
      <w:r w:rsidR="009C78EE">
        <w:rPr>
          <w:rFonts w:ascii="Times New Roman" w:hAnsi="Times New Roman" w:cs="Times New Roman"/>
          <w:sz w:val="24"/>
          <w:szCs w:val="24"/>
        </w:rPr>
        <w:t xml:space="preserve"> </w:t>
      </w:r>
      <w:r w:rsidR="00A91DF3">
        <w:rPr>
          <w:rFonts w:ascii="Times New Roman" w:hAnsi="Times New Roman" w:cs="Times New Roman"/>
          <w:sz w:val="24"/>
          <w:szCs w:val="24"/>
        </w:rPr>
        <w:t xml:space="preserve">then the sticks’ economic value also increases. A good example of this is a pair of sticks used by Led </w:t>
      </w:r>
      <w:r w:rsidR="00A91DF3">
        <w:rPr>
          <w:rFonts w:ascii="Times New Roman" w:hAnsi="Times New Roman" w:cs="Times New Roman"/>
          <w:sz w:val="24"/>
          <w:szCs w:val="24"/>
        </w:rPr>
        <w:lastRenderedPageBreak/>
        <w:t>Zeppelin’s drummer, John Bonham, which sold for $2,250 in April 2018</w:t>
      </w:r>
      <w:r w:rsidR="00A91DF3">
        <w:rPr>
          <w:rStyle w:val="FootnoteReference"/>
          <w:rFonts w:ascii="Times New Roman" w:hAnsi="Times New Roman" w:cs="Times New Roman"/>
          <w:sz w:val="24"/>
          <w:szCs w:val="24"/>
        </w:rPr>
        <w:footnoteReference w:id="9"/>
      </w:r>
      <w:r w:rsidR="00FE6A14">
        <w:rPr>
          <w:rFonts w:ascii="Times New Roman" w:hAnsi="Times New Roman" w:cs="Times New Roman"/>
          <w:sz w:val="24"/>
          <w:szCs w:val="24"/>
        </w:rPr>
        <w:t xml:space="preserve"> - an exorbitant price for two pieces of worked and damaged wood except for the fact that they belonged to Bonham.</w:t>
      </w:r>
    </w:p>
    <w:p w14:paraId="152C9F21" w14:textId="5EC7875C" w:rsidR="00FE6A14" w:rsidRDefault="00FE6A14" w:rsidP="00A0074A">
      <w:pPr>
        <w:rPr>
          <w:rFonts w:ascii="Times New Roman" w:hAnsi="Times New Roman" w:cs="Times New Roman"/>
          <w:sz w:val="24"/>
          <w:szCs w:val="24"/>
        </w:rPr>
      </w:pPr>
      <w:r>
        <w:rPr>
          <w:rFonts w:ascii="Times New Roman" w:hAnsi="Times New Roman" w:cs="Times New Roman"/>
          <w:sz w:val="24"/>
          <w:szCs w:val="24"/>
        </w:rPr>
        <w:tab/>
      </w:r>
    </w:p>
    <w:p w14:paraId="3640F916" w14:textId="77777777" w:rsidR="00E5698B" w:rsidRDefault="00E5698B" w:rsidP="00A0074A">
      <w:pPr>
        <w:rPr>
          <w:rFonts w:ascii="Times New Roman" w:hAnsi="Times New Roman" w:cs="Times New Roman"/>
          <w:sz w:val="24"/>
          <w:szCs w:val="24"/>
        </w:rPr>
      </w:pPr>
    </w:p>
    <w:p w14:paraId="4D57EF3E" w14:textId="644A3744" w:rsidR="00E5698B" w:rsidRDefault="00E5698B" w:rsidP="00A0074A">
      <w:pPr>
        <w:rPr>
          <w:rFonts w:ascii="Times New Roman" w:hAnsi="Times New Roman" w:cs="Times New Roman"/>
          <w:sz w:val="24"/>
          <w:szCs w:val="24"/>
        </w:rPr>
      </w:pPr>
      <w:r>
        <w:rPr>
          <w:rFonts w:ascii="Times New Roman" w:hAnsi="Times New Roman" w:cs="Times New Roman"/>
          <w:sz w:val="24"/>
          <w:szCs w:val="24"/>
        </w:rPr>
        <w:t xml:space="preserve">Word Count: </w:t>
      </w:r>
      <w:r w:rsidR="0030556D">
        <w:rPr>
          <w:rFonts w:ascii="Times New Roman" w:hAnsi="Times New Roman" w:cs="Times New Roman"/>
          <w:sz w:val="24"/>
          <w:szCs w:val="24"/>
        </w:rPr>
        <w:t>1104</w:t>
      </w:r>
    </w:p>
    <w:p w14:paraId="0E370672" w14:textId="6FFEF59D" w:rsidR="0030556D" w:rsidRDefault="0030556D" w:rsidP="00A0074A">
      <w:pPr>
        <w:rPr>
          <w:rFonts w:ascii="Times New Roman" w:hAnsi="Times New Roman" w:cs="Times New Roman"/>
          <w:sz w:val="24"/>
          <w:szCs w:val="24"/>
        </w:rPr>
      </w:pPr>
    </w:p>
    <w:p w14:paraId="211EA0FC" w14:textId="77777777" w:rsidR="0030556D" w:rsidRDefault="0030556D" w:rsidP="0030556D">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Webliography</w:t>
      </w:r>
    </w:p>
    <w:p w14:paraId="2F12A9D5" w14:textId="77777777" w:rsidR="0030556D" w:rsidRDefault="0030556D" w:rsidP="0030556D">
      <w:pPr>
        <w:rPr>
          <w:rFonts w:ascii="Times New Roman" w:hAnsi="Times New Roman" w:cs="Times New Roman"/>
          <w:sz w:val="24"/>
          <w:szCs w:val="24"/>
        </w:rPr>
      </w:pPr>
      <w:bookmarkStart w:id="0" w:name="_Hlk90509994"/>
      <w:bookmarkStart w:id="1" w:name="_Hlk89912010"/>
      <w:r>
        <w:rPr>
          <w:rFonts w:ascii="Times New Roman" w:hAnsi="Times New Roman" w:cs="Times New Roman"/>
          <w:sz w:val="24"/>
          <w:szCs w:val="24"/>
        </w:rPr>
        <w:t xml:space="preserve">Denver Percussion, ‘ How Drumsticks Are Made’, from </w:t>
      </w:r>
      <w:hyperlink r:id="rId6" w:history="1">
        <w:r>
          <w:rPr>
            <w:rStyle w:val="Hyperlink"/>
            <w:rFonts w:ascii="Times New Roman" w:hAnsi="Times New Roman" w:cs="Times New Roman"/>
            <w:sz w:val="24"/>
            <w:szCs w:val="24"/>
          </w:rPr>
          <w:t>https://www.denverpercussion.com/how-drumsticks-are-made/</w:t>
        </w:r>
      </w:hyperlink>
      <w:r>
        <w:rPr>
          <w:rFonts w:ascii="Times New Roman" w:hAnsi="Times New Roman" w:cs="Times New Roman"/>
          <w:sz w:val="24"/>
          <w:szCs w:val="24"/>
        </w:rPr>
        <w:t>; [accessed 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2021]</w:t>
      </w:r>
    </w:p>
    <w:p w14:paraId="7A0A1263" w14:textId="77777777" w:rsidR="0030556D" w:rsidRDefault="0030556D" w:rsidP="0030556D">
      <w:pPr>
        <w:rPr>
          <w:rFonts w:ascii="Times New Roman" w:hAnsi="Times New Roman" w:cs="Times New Roman"/>
          <w:sz w:val="24"/>
          <w:szCs w:val="24"/>
        </w:rPr>
      </w:pPr>
      <w:bookmarkStart w:id="2" w:name="_Hlk90511313"/>
      <w:r>
        <w:rPr>
          <w:rFonts w:ascii="Times New Roman" w:hAnsi="Times New Roman" w:cs="Times New Roman"/>
          <w:sz w:val="24"/>
          <w:szCs w:val="24"/>
        </w:rPr>
        <w:t xml:space="preserve">NateDSander.com, ‘John Bonham Drumsticks For Sale’, from </w:t>
      </w:r>
      <w:hyperlink r:id="rId7" w:history="1">
        <w:r>
          <w:rPr>
            <w:rStyle w:val="Hyperlink"/>
            <w:rFonts w:ascii="Times New Roman" w:hAnsi="Times New Roman" w:cs="Times New Roman"/>
            <w:sz w:val="24"/>
            <w:szCs w:val="24"/>
          </w:rPr>
          <w:t>https://natedsanders.com/blog/2018/04/john-bonham-drumsticks/</w:t>
        </w:r>
      </w:hyperlink>
      <w:r>
        <w:rPr>
          <w:rFonts w:ascii="Times New Roman" w:hAnsi="Times New Roman" w:cs="Times New Roman"/>
          <w:sz w:val="24"/>
          <w:szCs w:val="24"/>
        </w:rPr>
        <w:t>; [accessed 13</w:t>
      </w:r>
      <w:r>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2021]</w:t>
      </w:r>
    </w:p>
    <w:bookmarkEnd w:id="0"/>
    <w:bookmarkEnd w:id="2"/>
    <w:p w14:paraId="6F706123" w14:textId="77777777" w:rsidR="0030556D" w:rsidRDefault="0030556D" w:rsidP="0030556D">
      <w:pPr>
        <w:rPr>
          <w:rFonts w:ascii="Times New Roman" w:hAnsi="Times New Roman" w:cs="Times New Roman"/>
          <w:sz w:val="24"/>
          <w:szCs w:val="24"/>
        </w:rPr>
      </w:pPr>
      <w:r>
        <w:rPr>
          <w:rFonts w:ascii="Times New Roman" w:hAnsi="Times New Roman" w:cs="Times New Roman"/>
          <w:sz w:val="24"/>
          <w:szCs w:val="24"/>
        </w:rPr>
        <w:t xml:space="preserve">PMT, ‘How to choose drumsticks – letters and numbers explained’, from </w:t>
      </w:r>
      <w:hyperlink r:id="rId8" w:history="1">
        <w:r>
          <w:rPr>
            <w:rStyle w:val="Hyperlink"/>
            <w:rFonts w:ascii="Times New Roman" w:hAnsi="Times New Roman" w:cs="Times New Roman"/>
            <w:sz w:val="24"/>
            <w:szCs w:val="24"/>
          </w:rPr>
          <w:t>https://www.pmtonline.co.uk/blog/2020/02/07/how-to-choose-drumsticks-letters-numbers-explained/</w:t>
        </w:r>
      </w:hyperlink>
      <w:r>
        <w:rPr>
          <w:rFonts w:ascii="Times New Roman" w:hAnsi="Times New Roman" w:cs="Times New Roman"/>
          <w:sz w:val="24"/>
          <w:szCs w:val="24"/>
        </w:rPr>
        <w:t>; [accessed 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2021]</w:t>
      </w:r>
    </w:p>
    <w:p w14:paraId="454B819D" w14:textId="77777777" w:rsidR="0030556D" w:rsidRDefault="0030556D" w:rsidP="0030556D">
      <w:pPr>
        <w:rPr>
          <w:rFonts w:ascii="Times New Roman" w:hAnsi="Times New Roman" w:cs="Times New Roman"/>
          <w:sz w:val="24"/>
          <w:szCs w:val="24"/>
        </w:rPr>
      </w:pPr>
      <w:bookmarkStart w:id="3" w:name="_Hlk90506656"/>
      <w:r>
        <w:rPr>
          <w:rFonts w:ascii="Times New Roman" w:hAnsi="Times New Roman" w:cs="Times New Roman"/>
          <w:sz w:val="24"/>
          <w:szCs w:val="24"/>
        </w:rPr>
        <w:t xml:space="preserve">Simmons, L., ‘The History of Drumsticks’, from </w:t>
      </w:r>
      <w:hyperlink r:id="rId9" w:history="1">
        <w:r>
          <w:rPr>
            <w:rStyle w:val="Hyperlink"/>
            <w:rFonts w:ascii="Times New Roman" w:hAnsi="Times New Roman" w:cs="Times New Roman"/>
            <w:sz w:val="24"/>
            <w:szCs w:val="24"/>
          </w:rPr>
          <w:t>https://ourpastimes.com/the-history-of-drumsticks-12209468.html</w:t>
        </w:r>
      </w:hyperlink>
      <w:r>
        <w:rPr>
          <w:rFonts w:ascii="Times New Roman" w:hAnsi="Times New Roman" w:cs="Times New Roman"/>
          <w:sz w:val="24"/>
          <w:szCs w:val="24"/>
        </w:rPr>
        <w:t>; [accessed 11</w:t>
      </w:r>
      <w:r>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2021]</w:t>
      </w:r>
    </w:p>
    <w:p w14:paraId="7CB82E49" w14:textId="77777777" w:rsidR="0030556D" w:rsidRDefault="0030556D" w:rsidP="0030556D">
      <w:pPr>
        <w:rPr>
          <w:rFonts w:ascii="Times New Roman" w:hAnsi="Times New Roman" w:cs="Times New Roman"/>
          <w:sz w:val="24"/>
          <w:szCs w:val="24"/>
        </w:rPr>
      </w:pPr>
      <w:bookmarkStart w:id="4" w:name="_Hlk90507362"/>
      <w:bookmarkEnd w:id="3"/>
      <w:r>
        <w:rPr>
          <w:rFonts w:ascii="Times New Roman" w:hAnsi="Times New Roman" w:cs="Times New Roman"/>
          <w:sz w:val="24"/>
          <w:szCs w:val="24"/>
        </w:rPr>
        <w:t xml:space="preserve">Total Drummer, ‘Drum Stick History’, from </w:t>
      </w:r>
      <w:hyperlink r:id="rId10" w:history="1">
        <w:r>
          <w:rPr>
            <w:rStyle w:val="Hyperlink"/>
            <w:rFonts w:ascii="Times New Roman" w:hAnsi="Times New Roman" w:cs="Times New Roman"/>
            <w:sz w:val="24"/>
            <w:szCs w:val="24"/>
          </w:rPr>
          <w:t>https://www.totaldrummer.com/drum-stick-history/</w:t>
        </w:r>
      </w:hyperlink>
      <w:r>
        <w:rPr>
          <w:rFonts w:ascii="Times New Roman" w:hAnsi="Times New Roman" w:cs="Times New Roman"/>
          <w:sz w:val="24"/>
          <w:szCs w:val="24"/>
        </w:rPr>
        <w:t>; [accessed 11</w:t>
      </w:r>
      <w:r>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2021]</w:t>
      </w:r>
    </w:p>
    <w:bookmarkEnd w:id="4"/>
    <w:p w14:paraId="40D4A6F2" w14:textId="77777777" w:rsidR="0030556D" w:rsidRDefault="0030556D" w:rsidP="0030556D">
      <w:pPr>
        <w:rPr>
          <w:rFonts w:ascii="Times New Roman" w:hAnsi="Times New Roman" w:cs="Times New Roman"/>
          <w:sz w:val="24"/>
          <w:szCs w:val="24"/>
        </w:rPr>
      </w:pPr>
      <w:r>
        <w:rPr>
          <w:rFonts w:ascii="Times New Roman" w:hAnsi="Times New Roman" w:cs="Times New Roman"/>
          <w:sz w:val="24"/>
          <w:szCs w:val="24"/>
        </w:rPr>
        <w:t xml:space="preserve">Vic Firth, ‘American Classic 5A’, from </w:t>
      </w:r>
      <w:hyperlink r:id="rId11" w:history="1">
        <w:r>
          <w:rPr>
            <w:rStyle w:val="Hyperlink"/>
            <w:rFonts w:ascii="Times New Roman" w:hAnsi="Times New Roman" w:cs="Times New Roman"/>
            <w:sz w:val="24"/>
            <w:szCs w:val="24"/>
          </w:rPr>
          <w:t>https://vicfirth.zildjian.com/sticks1/drumset/american-classic/american-classic-5a.html</w:t>
        </w:r>
      </w:hyperlink>
      <w:r>
        <w:rPr>
          <w:rFonts w:ascii="Times New Roman" w:hAnsi="Times New Roman" w:cs="Times New Roman"/>
          <w:sz w:val="24"/>
          <w:szCs w:val="24"/>
        </w:rPr>
        <w:t>; [accessed 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2021]</w:t>
      </w:r>
      <w:bookmarkEnd w:id="1"/>
    </w:p>
    <w:p w14:paraId="23217CB3" w14:textId="77777777" w:rsidR="0030556D" w:rsidRPr="00A0074A" w:rsidRDefault="0030556D" w:rsidP="00A0074A">
      <w:pPr>
        <w:rPr>
          <w:rFonts w:ascii="Times New Roman" w:hAnsi="Times New Roman" w:cs="Times New Roman"/>
          <w:sz w:val="24"/>
          <w:szCs w:val="24"/>
        </w:rPr>
      </w:pPr>
    </w:p>
    <w:sectPr w:rsidR="0030556D" w:rsidRPr="00A007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76093" w14:textId="77777777" w:rsidR="00AD5CFA" w:rsidRDefault="00AD5CFA" w:rsidP="00A41AF1">
      <w:pPr>
        <w:spacing w:after="0" w:line="240" w:lineRule="auto"/>
      </w:pPr>
      <w:r>
        <w:separator/>
      </w:r>
    </w:p>
  </w:endnote>
  <w:endnote w:type="continuationSeparator" w:id="0">
    <w:p w14:paraId="7BBDD3A2" w14:textId="77777777" w:rsidR="00AD5CFA" w:rsidRDefault="00AD5CFA" w:rsidP="00A4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1C608" w14:textId="77777777" w:rsidR="00AD5CFA" w:rsidRDefault="00AD5CFA" w:rsidP="00A41AF1">
      <w:pPr>
        <w:spacing w:after="0" w:line="240" w:lineRule="auto"/>
      </w:pPr>
      <w:r>
        <w:separator/>
      </w:r>
    </w:p>
  </w:footnote>
  <w:footnote w:type="continuationSeparator" w:id="0">
    <w:p w14:paraId="63CC7D0D" w14:textId="77777777" w:rsidR="00AD5CFA" w:rsidRDefault="00AD5CFA" w:rsidP="00A41AF1">
      <w:pPr>
        <w:spacing w:after="0" w:line="240" w:lineRule="auto"/>
      </w:pPr>
      <w:r>
        <w:continuationSeparator/>
      </w:r>
    </w:p>
  </w:footnote>
  <w:footnote w:id="1">
    <w:p w14:paraId="38DE66AA" w14:textId="6FE62C52" w:rsidR="00A41AF1" w:rsidRPr="00A41AF1" w:rsidRDefault="00A41AF1" w:rsidP="00A41AF1">
      <w:pPr>
        <w:rPr>
          <w:rFonts w:ascii="Times New Roman" w:hAnsi="Times New Roman" w:cs="Times New Roman"/>
          <w:sz w:val="20"/>
          <w:szCs w:val="20"/>
        </w:rPr>
      </w:pPr>
      <w:r w:rsidRPr="00A41AF1">
        <w:rPr>
          <w:rStyle w:val="FootnoteReference"/>
          <w:rFonts w:ascii="Times New Roman" w:hAnsi="Times New Roman" w:cs="Times New Roman"/>
          <w:sz w:val="20"/>
          <w:szCs w:val="20"/>
        </w:rPr>
        <w:footnoteRef/>
      </w:r>
      <w:r w:rsidRPr="00A41AF1">
        <w:rPr>
          <w:rFonts w:ascii="Times New Roman" w:hAnsi="Times New Roman" w:cs="Times New Roman"/>
          <w:sz w:val="20"/>
          <w:szCs w:val="20"/>
        </w:rPr>
        <w:t xml:space="preserve"> Vic Firth, ‘American Classic 5A’, from </w:t>
      </w:r>
      <w:hyperlink r:id="rId1" w:history="1">
        <w:r w:rsidRPr="00A41AF1">
          <w:rPr>
            <w:rStyle w:val="Hyperlink"/>
            <w:rFonts w:ascii="Times New Roman" w:hAnsi="Times New Roman" w:cs="Times New Roman"/>
            <w:sz w:val="20"/>
            <w:szCs w:val="20"/>
          </w:rPr>
          <w:t>https://vicfirth.zildjian.com/sticks1/drumset/american-classic/american-classic-5a.html</w:t>
        </w:r>
      </w:hyperlink>
      <w:r w:rsidRPr="00A41AF1">
        <w:rPr>
          <w:rFonts w:ascii="Times New Roman" w:hAnsi="Times New Roman" w:cs="Times New Roman"/>
          <w:sz w:val="20"/>
          <w:szCs w:val="20"/>
        </w:rPr>
        <w:t>; [accessed 9</w:t>
      </w:r>
      <w:r w:rsidRPr="00A41AF1">
        <w:rPr>
          <w:rFonts w:ascii="Times New Roman" w:hAnsi="Times New Roman" w:cs="Times New Roman"/>
          <w:sz w:val="20"/>
          <w:szCs w:val="20"/>
          <w:vertAlign w:val="superscript"/>
        </w:rPr>
        <w:t>th</w:t>
      </w:r>
      <w:r w:rsidRPr="00A41AF1">
        <w:rPr>
          <w:rFonts w:ascii="Times New Roman" w:hAnsi="Times New Roman" w:cs="Times New Roman"/>
          <w:sz w:val="20"/>
          <w:szCs w:val="20"/>
        </w:rPr>
        <w:t xml:space="preserve"> December 2021]</w:t>
      </w:r>
    </w:p>
  </w:footnote>
  <w:footnote w:id="2">
    <w:p w14:paraId="18DFEB7A" w14:textId="3DD54F72" w:rsidR="00A41AF1" w:rsidRPr="00A41AF1" w:rsidRDefault="00A41AF1">
      <w:pPr>
        <w:pStyle w:val="FootnoteText"/>
        <w:rPr>
          <w:rFonts w:ascii="Times New Roman" w:hAnsi="Times New Roman" w:cs="Times New Roman"/>
          <w:i/>
          <w:iCs/>
        </w:rPr>
      </w:pPr>
      <w:r w:rsidRPr="00A41AF1">
        <w:rPr>
          <w:rStyle w:val="FootnoteReference"/>
          <w:rFonts w:ascii="Times New Roman" w:hAnsi="Times New Roman" w:cs="Times New Roman"/>
        </w:rPr>
        <w:footnoteRef/>
      </w:r>
      <w:r w:rsidRPr="00A41AF1">
        <w:rPr>
          <w:rFonts w:ascii="Times New Roman" w:hAnsi="Times New Roman" w:cs="Times New Roman"/>
        </w:rPr>
        <w:t xml:space="preserve"> </w:t>
      </w:r>
      <w:r w:rsidRPr="00A41AF1">
        <w:rPr>
          <w:rFonts w:ascii="Times New Roman" w:hAnsi="Times New Roman" w:cs="Times New Roman"/>
          <w:i/>
          <w:iCs/>
        </w:rPr>
        <w:t>Ibid.</w:t>
      </w:r>
    </w:p>
  </w:footnote>
  <w:footnote w:id="3">
    <w:p w14:paraId="69C90B16" w14:textId="2B9BE883" w:rsidR="00073E6A" w:rsidRPr="00073E6A" w:rsidRDefault="00073E6A" w:rsidP="00073E6A">
      <w:pPr>
        <w:rPr>
          <w:rFonts w:ascii="Times New Roman" w:hAnsi="Times New Roman" w:cs="Times New Roman"/>
          <w:sz w:val="20"/>
          <w:szCs w:val="20"/>
        </w:rPr>
      </w:pPr>
      <w:r w:rsidRPr="00073E6A">
        <w:rPr>
          <w:rStyle w:val="FootnoteReference"/>
          <w:rFonts w:ascii="Times New Roman" w:hAnsi="Times New Roman" w:cs="Times New Roman"/>
          <w:sz w:val="20"/>
          <w:szCs w:val="20"/>
        </w:rPr>
        <w:footnoteRef/>
      </w:r>
      <w:r w:rsidRPr="00073E6A">
        <w:rPr>
          <w:rFonts w:ascii="Times New Roman" w:hAnsi="Times New Roman" w:cs="Times New Roman"/>
          <w:sz w:val="20"/>
          <w:szCs w:val="20"/>
        </w:rPr>
        <w:t xml:space="preserve"> </w:t>
      </w:r>
      <w:r w:rsidRPr="00073E6A">
        <w:rPr>
          <w:rFonts w:ascii="Times New Roman" w:hAnsi="Times New Roman" w:cs="Times New Roman"/>
          <w:sz w:val="20"/>
          <w:szCs w:val="20"/>
        </w:rPr>
        <w:t xml:space="preserve">PMT, ‘How to choose drumsticks – letters and numbers explained’, from </w:t>
      </w:r>
      <w:hyperlink r:id="rId2" w:history="1">
        <w:r w:rsidRPr="00073E6A">
          <w:rPr>
            <w:rStyle w:val="Hyperlink"/>
            <w:rFonts w:ascii="Times New Roman" w:hAnsi="Times New Roman" w:cs="Times New Roman"/>
            <w:sz w:val="20"/>
            <w:szCs w:val="20"/>
          </w:rPr>
          <w:t>https://www.pmtonline.co.uk/blog/2020/02/07/how-to-choose-drumsticks-letters-numbers-explained/</w:t>
        </w:r>
      </w:hyperlink>
      <w:r w:rsidRPr="00073E6A">
        <w:rPr>
          <w:rFonts w:ascii="Times New Roman" w:hAnsi="Times New Roman" w:cs="Times New Roman"/>
          <w:sz w:val="20"/>
          <w:szCs w:val="20"/>
        </w:rPr>
        <w:t>; [accessed 9</w:t>
      </w:r>
      <w:r w:rsidRPr="00073E6A">
        <w:rPr>
          <w:rFonts w:ascii="Times New Roman" w:hAnsi="Times New Roman" w:cs="Times New Roman"/>
          <w:sz w:val="20"/>
          <w:szCs w:val="20"/>
          <w:vertAlign w:val="superscript"/>
        </w:rPr>
        <w:t>th</w:t>
      </w:r>
      <w:r w:rsidRPr="00073E6A">
        <w:rPr>
          <w:rFonts w:ascii="Times New Roman" w:hAnsi="Times New Roman" w:cs="Times New Roman"/>
          <w:sz w:val="20"/>
          <w:szCs w:val="20"/>
        </w:rPr>
        <w:t xml:space="preserve"> December 2021]</w:t>
      </w:r>
    </w:p>
  </w:footnote>
  <w:footnote w:id="4">
    <w:p w14:paraId="75F918C9" w14:textId="3D6A33BF" w:rsidR="00FE6A14" w:rsidRPr="00FE6A14" w:rsidRDefault="00FE6A14">
      <w:pPr>
        <w:pStyle w:val="FootnoteText"/>
        <w:rPr>
          <w:rFonts w:ascii="Times New Roman" w:hAnsi="Times New Roman" w:cs="Times New Roman"/>
          <w:i/>
          <w:iCs/>
        </w:rPr>
      </w:pPr>
      <w:r>
        <w:rPr>
          <w:rStyle w:val="FootnoteReference"/>
        </w:rPr>
        <w:footnoteRef/>
      </w:r>
      <w:r>
        <w:t xml:space="preserve"> </w:t>
      </w:r>
      <w:r>
        <w:rPr>
          <w:rFonts w:ascii="Times New Roman" w:hAnsi="Times New Roman" w:cs="Times New Roman"/>
          <w:i/>
          <w:iCs/>
        </w:rPr>
        <w:t>Ibid.</w:t>
      </w:r>
    </w:p>
  </w:footnote>
  <w:footnote w:id="5">
    <w:p w14:paraId="30AC1849" w14:textId="40D6E9CF" w:rsidR="004971FF" w:rsidRPr="004971FF" w:rsidRDefault="004971FF" w:rsidP="004971FF">
      <w:pPr>
        <w:rPr>
          <w:rFonts w:ascii="Times New Roman" w:hAnsi="Times New Roman" w:cs="Times New Roman"/>
          <w:sz w:val="20"/>
          <w:szCs w:val="20"/>
        </w:rPr>
      </w:pPr>
      <w:r w:rsidRPr="004971FF">
        <w:rPr>
          <w:rStyle w:val="FootnoteReference"/>
          <w:rFonts w:ascii="Times New Roman" w:hAnsi="Times New Roman" w:cs="Times New Roman"/>
          <w:sz w:val="20"/>
          <w:szCs w:val="20"/>
        </w:rPr>
        <w:footnoteRef/>
      </w:r>
      <w:r w:rsidRPr="004971FF">
        <w:rPr>
          <w:rFonts w:ascii="Times New Roman" w:hAnsi="Times New Roman" w:cs="Times New Roman"/>
          <w:sz w:val="20"/>
          <w:szCs w:val="20"/>
        </w:rPr>
        <w:t xml:space="preserve"> L. </w:t>
      </w:r>
      <w:r w:rsidRPr="004971FF">
        <w:rPr>
          <w:rFonts w:ascii="Times New Roman" w:hAnsi="Times New Roman" w:cs="Times New Roman"/>
          <w:sz w:val="20"/>
          <w:szCs w:val="20"/>
        </w:rPr>
        <w:t xml:space="preserve">Simmons, ‘The History of Drumsticks’, from </w:t>
      </w:r>
      <w:hyperlink r:id="rId3" w:history="1">
        <w:r w:rsidRPr="004971FF">
          <w:rPr>
            <w:rStyle w:val="Hyperlink"/>
            <w:rFonts w:ascii="Times New Roman" w:hAnsi="Times New Roman" w:cs="Times New Roman"/>
            <w:sz w:val="20"/>
            <w:szCs w:val="20"/>
          </w:rPr>
          <w:t>https://ourpastimes.com/the-history-of-drumsticks-12209468.html</w:t>
        </w:r>
      </w:hyperlink>
      <w:r w:rsidRPr="004971FF">
        <w:rPr>
          <w:rFonts w:ascii="Times New Roman" w:hAnsi="Times New Roman" w:cs="Times New Roman"/>
          <w:sz w:val="20"/>
          <w:szCs w:val="20"/>
        </w:rPr>
        <w:t>; [accessed 11</w:t>
      </w:r>
      <w:r w:rsidRPr="004971FF">
        <w:rPr>
          <w:rFonts w:ascii="Times New Roman" w:hAnsi="Times New Roman" w:cs="Times New Roman"/>
          <w:sz w:val="20"/>
          <w:szCs w:val="20"/>
          <w:vertAlign w:val="superscript"/>
        </w:rPr>
        <w:t>th</w:t>
      </w:r>
      <w:r w:rsidRPr="004971FF">
        <w:rPr>
          <w:rFonts w:ascii="Times New Roman" w:hAnsi="Times New Roman" w:cs="Times New Roman"/>
          <w:sz w:val="20"/>
          <w:szCs w:val="20"/>
        </w:rPr>
        <w:t xml:space="preserve"> December 2021]</w:t>
      </w:r>
    </w:p>
  </w:footnote>
  <w:footnote w:id="6">
    <w:p w14:paraId="48D52040" w14:textId="30F6F695" w:rsidR="008C5B4C" w:rsidRPr="008C5B4C" w:rsidRDefault="008C5B4C" w:rsidP="008C5B4C">
      <w:pPr>
        <w:rPr>
          <w:rFonts w:ascii="Times New Roman" w:hAnsi="Times New Roman" w:cs="Times New Roman"/>
          <w:sz w:val="20"/>
          <w:szCs w:val="20"/>
        </w:rPr>
      </w:pPr>
      <w:r w:rsidRPr="008C5B4C">
        <w:rPr>
          <w:rStyle w:val="FootnoteReference"/>
          <w:rFonts w:ascii="Times New Roman" w:hAnsi="Times New Roman" w:cs="Times New Roman"/>
          <w:sz w:val="20"/>
          <w:szCs w:val="20"/>
        </w:rPr>
        <w:footnoteRef/>
      </w:r>
      <w:r w:rsidRPr="008C5B4C">
        <w:rPr>
          <w:rFonts w:ascii="Times New Roman" w:hAnsi="Times New Roman" w:cs="Times New Roman"/>
          <w:sz w:val="20"/>
          <w:szCs w:val="20"/>
        </w:rPr>
        <w:t xml:space="preserve"> </w:t>
      </w:r>
      <w:r w:rsidRPr="008C5B4C">
        <w:rPr>
          <w:rFonts w:ascii="Times New Roman" w:hAnsi="Times New Roman" w:cs="Times New Roman"/>
          <w:sz w:val="20"/>
          <w:szCs w:val="20"/>
        </w:rPr>
        <w:t xml:space="preserve">Total Drummer, ‘Drum Stick History’, from </w:t>
      </w:r>
      <w:hyperlink r:id="rId4" w:history="1">
        <w:r w:rsidRPr="008C5B4C">
          <w:rPr>
            <w:rStyle w:val="Hyperlink"/>
            <w:rFonts w:ascii="Times New Roman" w:hAnsi="Times New Roman" w:cs="Times New Roman"/>
            <w:sz w:val="20"/>
            <w:szCs w:val="20"/>
          </w:rPr>
          <w:t>https://www.totaldrummer.com/drum-stick-history/</w:t>
        </w:r>
      </w:hyperlink>
      <w:r w:rsidRPr="008C5B4C">
        <w:rPr>
          <w:rFonts w:ascii="Times New Roman" w:hAnsi="Times New Roman" w:cs="Times New Roman"/>
          <w:sz w:val="20"/>
          <w:szCs w:val="20"/>
        </w:rPr>
        <w:t>; [accessed 11</w:t>
      </w:r>
      <w:r w:rsidRPr="008C5B4C">
        <w:rPr>
          <w:rFonts w:ascii="Times New Roman" w:hAnsi="Times New Roman" w:cs="Times New Roman"/>
          <w:sz w:val="20"/>
          <w:szCs w:val="20"/>
          <w:vertAlign w:val="superscript"/>
        </w:rPr>
        <w:t>th</w:t>
      </w:r>
      <w:r w:rsidRPr="008C5B4C">
        <w:rPr>
          <w:rFonts w:ascii="Times New Roman" w:hAnsi="Times New Roman" w:cs="Times New Roman"/>
          <w:sz w:val="20"/>
          <w:szCs w:val="20"/>
        </w:rPr>
        <w:t xml:space="preserve"> December 2021]</w:t>
      </w:r>
    </w:p>
  </w:footnote>
  <w:footnote w:id="7">
    <w:p w14:paraId="00A6391E" w14:textId="1E2D4DA0" w:rsidR="008C5B4C" w:rsidRPr="008C5B4C" w:rsidRDefault="008C5B4C">
      <w:pPr>
        <w:pStyle w:val="FootnoteText"/>
        <w:rPr>
          <w:rFonts w:ascii="Times New Roman" w:hAnsi="Times New Roman" w:cs="Times New Roman"/>
          <w:i/>
          <w:iCs/>
        </w:rPr>
      </w:pPr>
      <w:r>
        <w:rPr>
          <w:rStyle w:val="FootnoteReference"/>
        </w:rPr>
        <w:footnoteRef/>
      </w:r>
      <w:r>
        <w:t xml:space="preserve"> </w:t>
      </w:r>
      <w:r>
        <w:rPr>
          <w:rFonts w:ascii="Times New Roman" w:hAnsi="Times New Roman" w:cs="Times New Roman"/>
          <w:i/>
          <w:iCs/>
        </w:rPr>
        <w:t>Ibid.</w:t>
      </w:r>
    </w:p>
  </w:footnote>
  <w:footnote w:id="8">
    <w:p w14:paraId="675222D9" w14:textId="77777777" w:rsidR="00F13E94" w:rsidRPr="005F10AB" w:rsidRDefault="00F13E94" w:rsidP="00F13E94">
      <w:pPr>
        <w:rPr>
          <w:rFonts w:ascii="Times New Roman" w:hAnsi="Times New Roman" w:cs="Times New Roman"/>
          <w:sz w:val="20"/>
          <w:szCs w:val="20"/>
        </w:rPr>
      </w:pPr>
      <w:r w:rsidRPr="005F10AB">
        <w:rPr>
          <w:rStyle w:val="FootnoteReference"/>
          <w:rFonts w:ascii="Times New Roman" w:hAnsi="Times New Roman" w:cs="Times New Roman"/>
          <w:sz w:val="20"/>
          <w:szCs w:val="20"/>
        </w:rPr>
        <w:footnoteRef/>
      </w:r>
      <w:r w:rsidRPr="005F10AB">
        <w:rPr>
          <w:rFonts w:ascii="Times New Roman" w:hAnsi="Times New Roman" w:cs="Times New Roman"/>
          <w:sz w:val="20"/>
          <w:szCs w:val="20"/>
        </w:rPr>
        <w:t xml:space="preserve"> Denver Percussion, ‘ How Drumsticks Are Made’, from </w:t>
      </w:r>
      <w:hyperlink r:id="rId5" w:history="1">
        <w:r w:rsidRPr="005F10AB">
          <w:rPr>
            <w:rStyle w:val="Hyperlink"/>
            <w:rFonts w:ascii="Times New Roman" w:hAnsi="Times New Roman" w:cs="Times New Roman"/>
            <w:sz w:val="20"/>
            <w:szCs w:val="20"/>
          </w:rPr>
          <w:t>https://www.denverpercussion.com/how-drumsticks-are-made/</w:t>
        </w:r>
      </w:hyperlink>
      <w:r w:rsidRPr="005F10AB">
        <w:rPr>
          <w:rFonts w:ascii="Times New Roman" w:hAnsi="Times New Roman" w:cs="Times New Roman"/>
          <w:sz w:val="20"/>
          <w:szCs w:val="20"/>
        </w:rPr>
        <w:t>; [accessed 9</w:t>
      </w:r>
      <w:r w:rsidRPr="005F10AB">
        <w:rPr>
          <w:rFonts w:ascii="Times New Roman" w:hAnsi="Times New Roman" w:cs="Times New Roman"/>
          <w:sz w:val="20"/>
          <w:szCs w:val="20"/>
          <w:vertAlign w:val="superscript"/>
        </w:rPr>
        <w:t>th</w:t>
      </w:r>
      <w:r w:rsidRPr="005F10AB">
        <w:rPr>
          <w:rFonts w:ascii="Times New Roman" w:hAnsi="Times New Roman" w:cs="Times New Roman"/>
          <w:sz w:val="20"/>
          <w:szCs w:val="20"/>
        </w:rPr>
        <w:t xml:space="preserve"> December 2021]</w:t>
      </w:r>
    </w:p>
  </w:footnote>
  <w:footnote w:id="9">
    <w:p w14:paraId="41F2EC69" w14:textId="55FD3F5B" w:rsidR="00A91DF3" w:rsidRPr="00A91DF3" w:rsidRDefault="00A91DF3" w:rsidP="00A91DF3">
      <w:pPr>
        <w:rPr>
          <w:rFonts w:ascii="Times New Roman" w:hAnsi="Times New Roman" w:cs="Times New Roman"/>
          <w:sz w:val="20"/>
          <w:szCs w:val="20"/>
        </w:rPr>
      </w:pPr>
      <w:r w:rsidRPr="00A91DF3">
        <w:rPr>
          <w:rStyle w:val="FootnoteReference"/>
          <w:rFonts w:ascii="Times New Roman" w:hAnsi="Times New Roman" w:cs="Times New Roman"/>
          <w:sz w:val="20"/>
          <w:szCs w:val="20"/>
        </w:rPr>
        <w:footnoteRef/>
      </w:r>
      <w:r w:rsidRPr="00A91DF3">
        <w:rPr>
          <w:rFonts w:ascii="Times New Roman" w:hAnsi="Times New Roman" w:cs="Times New Roman"/>
          <w:sz w:val="20"/>
          <w:szCs w:val="20"/>
        </w:rPr>
        <w:t xml:space="preserve"> </w:t>
      </w:r>
      <w:r w:rsidRPr="00A91DF3">
        <w:rPr>
          <w:rFonts w:ascii="Times New Roman" w:hAnsi="Times New Roman" w:cs="Times New Roman"/>
          <w:sz w:val="20"/>
          <w:szCs w:val="20"/>
        </w:rPr>
        <w:t xml:space="preserve">NateDSander.com, ‘John Bonham Drumsticks For Sale’, from </w:t>
      </w:r>
      <w:hyperlink r:id="rId6" w:history="1">
        <w:r w:rsidRPr="00A91DF3">
          <w:rPr>
            <w:rStyle w:val="Hyperlink"/>
            <w:rFonts w:ascii="Times New Roman" w:hAnsi="Times New Roman" w:cs="Times New Roman"/>
            <w:sz w:val="20"/>
            <w:szCs w:val="20"/>
          </w:rPr>
          <w:t>https://natedsanders.com/blog/2018/04/john-bonham-drumsticks/</w:t>
        </w:r>
      </w:hyperlink>
      <w:r w:rsidRPr="00A91DF3">
        <w:rPr>
          <w:rFonts w:ascii="Times New Roman" w:hAnsi="Times New Roman" w:cs="Times New Roman"/>
          <w:sz w:val="20"/>
          <w:szCs w:val="20"/>
        </w:rPr>
        <w:t>; [accessed 13</w:t>
      </w:r>
      <w:r w:rsidRPr="00A91DF3">
        <w:rPr>
          <w:rFonts w:ascii="Times New Roman" w:hAnsi="Times New Roman" w:cs="Times New Roman"/>
          <w:sz w:val="20"/>
          <w:szCs w:val="20"/>
          <w:vertAlign w:val="superscript"/>
        </w:rPr>
        <w:t>th</w:t>
      </w:r>
      <w:r w:rsidRPr="00A91DF3">
        <w:rPr>
          <w:rFonts w:ascii="Times New Roman" w:hAnsi="Times New Roman" w:cs="Times New Roman"/>
          <w:sz w:val="20"/>
          <w:szCs w:val="20"/>
        </w:rPr>
        <w:t xml:space="preserve"> December 2021]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435"/>
    <w:rsid w:val="00073E6A"/>
    <w:rsid w:val="00114F65"/>
    <w:rsid w:val="00121895"/>
    <w:rsid w:val="00170324"/>
    <w:rsid w:val="001C4199"/>
    <w:rsid w:val="001D4435"/>
    <w:rsid w:val="0021678F"/>
    <w:rsid w:val="0030556D"/>
    <w:rsid w:val="00317A53"/>
    <w:rsid w:val="004971FF"/>
    <w:rsid w:val="004F3561"/>
    <w:rsid w:val="005F10AB"/>
    <w:rsid w:val="00786D58"/>
    <w:rsid w:val="007A59D1"/>
    <w:rsid w:val="008C5B4C"/>
    <w:rsid w:val="008F02E3"/>
    <w:rsid w:val="00947EDC"/>
    <w:rsid w:val="009C78EE"/>
    <w:rsid w:val="009F1D69"/>
    <w:rsid w:val="00A0074A"/>
    <w:rsid w:val="00A41AF1"/>
    <w:rsid w:val="00A83AB4"/>
    <w:rsid w:val="00A91B1B"/>
    <w:rsid w:val="00A91DF3"/>
    <w:rsid w:val="00AD5CFA"/>
    <w:rsid w:val="00BA7D49"/>
    <w:rsid w:val="00E5698B"/>
    <w:rsid w:val="00E9099D"/>
    <w:rsid w:val="00F13E94"/>
    <w:rsid w:val="00FD0C4E"/>
    <w:rsid w:val="00FE6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41DFC2"/>
  <w15:chartTrackingRefBased/>
  <w15:docId w15:val="{612EB52A-80F2-4009-A09F-7C7FE19DC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41A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1AF1"/>
    <w:rPr>
      <w:sz w:val="20"/>
      <w:szCs w:val="20"/>
    </w:rPr>
  </w:style>
  <w:style w:type="character" w:styleId="FootnoteReference">
    <w:name w:val="footnote reference"/>
    <w:basedOn w:val="DefaultParagraphFont"/>
    <w:uiPriority w:val="99"/>
    <w:semiHidden/>
    <w:unhideWhenUsed/>
    <w:rsid w:val="00A41AF1"/>
    <w:rPr>
      <w:vertAlign w:val="superscript"/>
    </w:rPr>
  </w:style>
  <w:style w:type="character" w:styleId="Hyperlink">
    <w:name w:val="Hyperlink"/>
    <w:basedOn w:val="DefaultParagraphFont"/>
    <w:uiPriority w:val="99"/>
    <w:unhideWhenUsed/>
    <w:rsid w:val="00A41A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299305">
      <w:bodyDiv w:val="1"/>
      <w:marLeft w:val="0"/>
      <w:marRight w:val="0"/>
      <w:marTop w:val="0"/>
      <w:marBottom w:val="0"/>
      <w:divBdr>
        <w:top w:val="none" w:sz="0" w:space="0" w:color="auto"/>
        <w:left w:val="none" w:sz="0" w:space="0" w:color="auto"/>
        <w:bottom w:val="none" w:sz="0" w:space="0" w:color="auto"/>
        <w:right w:val="none" w:sz="0" w:space="0" w:color="auto"/>
      </w:divBdr>
    </w:div>
    <w:div w:id="996111924">
      <w:bodyDiv w:val="1"/>
      <w:marLeft w:val="0"/>
      <w:marRight w:val="0"/>
      <w:marTop w:val="0"/>
      <w:marBottom w:val="0"/>
      <w:divBdr>
        <w:top w:val="none" w:sz="0" w:space="0" w:color="auto"/>
        <w:left w:val="none" w:sz="0" w:space="0" w:color="auto"/>
        <w:bottom w:val="none" w:sz="0" w:space="0" w:color="auto"/>
        <w:right w:val="none" w:sz="0" w:space="0" w:color="auto"/>
      </w:divBdr>
    </w:div>
    <w:div w:id="1357459760">
      <w:bodyDiv w:val="1"/>
      <w:marLeft w:val="0"/>
      <w:marRight w:val="0"/>
      <w:marTop w:val="0"/>
      <w:marBottom w:val="0"/>
      <w:divBdr>
        <w:top w:val="none" w:sz="0" w:space="0" w:color="auto"/>
        <w:left w:val="none" w:sz="0" w:space="0" w:color="auto"/>
        <w:bottom w:val="none" w:sz="0" w:space="0" w:color="auto"/>
        <w:right w:val="none" w:sz="0" w:space="0" w:color="auto"/>
      </w:divBdr>
    </w:div>
    <w:div w:id="1539389132">
      <w:bodyDiv w:val="1"/>
      <w:marLeft w:val="0"/>
      <w:marRight w:val="0"/>
      <w:marTop w:val="0"/>
      <w:marBottom w:val="0"/>
      <w:divBdr>
        <w:top w:val="none" w:sz="0" w:space="0" w:color="auto"/>
        <w:left w:val="none" w:sz="0" w:space="0" w:color="auto"/>
        <w:bottom w:val="none" w:sz="0" w:space="0" w:color="auto"/>
        <w:right w:val="none" w:sz="0" w:space="0" w:color="auto"/>
      </w:divBdr>
    </w:div>
    <w:div w:id="1634022119">
      <w:bodyDiv w:val="1"/>
      <w:marLeft w:val="0"/>
      <w:marRight w:val="0"/>
      <w:marTop w:val="0"/>
      <w:marBottom w:val="0"/>
      <w:divBdr>
        <w:top w:val="none" w:sz="0" w:space="0" w:color="auto"/>
        <w:left w:val="none" w:sz="0" w:space="0" w:color="auto"/>
        <w:bottom w:val="none" w:sz="0" w:space="0" w:color="auto"/>
        <w:right w:val="none" w:sz="0" w:space="0" w:color="auto"/>
      </w:divBdr>
    </w:div>
    <w:div w:id="182361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tonline.co.uk/blog/2020/02/07/how-to-choose-drumsticks-letters-numbers-explained/"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natedsanders.com/blog/2018/04/john-bonham-drumstick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nverpercussion.com/how-drumsticks-are-made/" TargetMode="External"/><Relationship Id="rId11" Type="http://schemas.openxmlformats.org/officeDocument/2006/relationships/hyperlink" Target="https://vicfirth.zildjian.com/sticks1/drumset/american-classic/american-classic-5a.html" TargetMode="External"/><Relationship Id="rId5" Type="http://schemas.openxmlformats.org/officeDocument/2006/relationships/endnotes" Target="endnotes.xml"/><Relationship Id="rId10" Type="http://schemas.openxmlformats.org/officeDocument/2006/relationships/hyperlink" Target="https://www.totaldrummer.com/drum-stick-history/" TargetMode="External"/><Relationship Id="rId4" Type="http://schemas.openxmlformats.org/officeDocument/2006/relationships/footnotes" Target="footnotes.xml"/><Relationship Id="rId9" Type="http://schemas.openxmlformats.org/officeDocument/2006/relationships/hyperlink" Target="https://ourpastimes.com/the-history-of-drumsticks-12209468.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ourpastimes.com/the-history-of-drumsticks-12209468.html" TargetMode="External"/><Relationship Id="rId2" Type="http://schemas.openxmlformats.org/officeDocument/2006/relationships/hyperlink" Target="https://www.pmtonline.co.uk/blog/2020/02/07/how-to-choose-drumsticks-letters-numbers-explained/" TargetMode="External"/><Relationship Id="rId1" Type="http://schemas.openxmlformats.org/officeDocument/2006/relationships/hyperlink" Target="https://vicfirth.zildjian.com/sticks1/drumset/american-classic/american-classic-5a.html" TargetMode="External"/><Relationship Id="rId6" Type="http://schemas.openxmlformats.org/officeDocument/2006/relationships/hyperlink" Target="https://natedsanders.com/blog/2018/04/john-bonham-drumsticks/" TargetMode="External"/><Relationship Id="rId5" Type="http://schemas.openxmlformats.org/officeDocument/2006/relationships/hyperlink" Target="https://www.denverpercussion.com/how-drumsticks-are-made/" TargetMode="External"/><Relationship Id="rId4" Type="http://schemas.openxmlformats.org/officeDocument/2006/relationships/hyperlink" Target="https://www.totaldrummer.com/drum-stick-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4499</TotalTime>
  <Pages>3</Pages>
  <Words>1340</Words>
  <Characters>6369</Characters>
  <Application>Microsoft Office Word</Application>
  <DocSecurity>0</DocSecurity>
  <Lines>90</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Law (2103525)</dc:creator>
  <cp:keywords/>
  <dc:description/>
  <cp:lastModifiedBy>Isaac Law (2103525)</cp:lastModifiedBy>
  <cp:revision>5</cp:revision>
  <dcterms:created xsi:type="dcterms:W3CDTF">2021-12-09T03:02:00Z</dcterms:created>
  <dcterms:modified xsi:type="dcterms:W3CDTF">2021-12-16T01:54:00Z</dcterms:modified>
</cp:coreProperties>
</file>