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689E6DF" wp14:paraId="5E5787A5" wp14:textId="18CD4B89">
      <w:pPr>
        <w:rPr>
          <w:sz w:val="28"/>
          <w:szCs w:val="28"/>
          <w:u w:val="single"/>
        </w:rPr>
      </w:pPr>
      <w:r w:rsidRPr="0689E6DF" w:rsidR="6A716C41">
        <w:rPr>
          <w:sz w:val="28"/>
          <w:szCs w:val="28"/>
          <w:u w:val="single"/>
        </w:rPr>
        <w:t>Finish Approaches to Learning</w:t>
      </w:r>
      <w:r w:rsidRPr="0689E6DF" w:rsidR="6A716C41">
        <w:rPr>
          <w:sz w:val="28"/>
          <w:szCs w:val="28"/>
          <w:u w:val="single"/>
        </w:rPr>
        <w:t xml:space="preserve"> </w:t>
      </w:r>
    </w:p>
    <w:p w:rsidR="6A716C41" w:rsidP="0689E6DF" w:rsidRDefault="6A716C41" w14:paraId="27777E66" w14:textId="0AE01BA5">
      <w:pPr>
        <w:pStyle w:val="ListParagraph"/>
        <w:numPr>
          <w:ilvl w:val="0"/>
          <w:numId w:val="1"/>
        </w:numPr>
        <w:rPr>
          <w:sz w:val="24"/>
          <w:szCs w:val="24"/>
          <w:u w:val="none"/>
        </w:rPr>
      </w:pPr>
      <w:r w:rsidRPr="0689E6DF" w:rsidR="6A716C41">
        <w:rPr>
          <w:sz w:val="24"/>
          <w:szCs w:val="24"/>
          <w:u w:val="none"/>
        </w:rPr>
        <w:t xml:space="preserve">Children are at the centre of all </w:t>
      </w:r>
      <w:r w:rsidRPr="0689E6DF" w:rsidR="6A716C41">
        <w:rPr>
          <w:sz w:val="24"/>
          <w:szCs w:val="24"/>
          <w:u w:val="none"/>
        </w:rPr>
        <w:t>decision</w:t>
      </w:r>
      <w:r w:rsidRPr="0689E6DF" w:rsidR="6A716C41">
        <w:rPr>
          <w:sz w:val="24"/>
          <w:szCs w:val="24"/>
          <w:u w:val="none"/>
        </w:rPr>
        <w:t xml:space="preserve"> making </w:t>
      </w:r>
    </w:p>
    <w:p w:rsidR="6A716C41" w:rsidP="0689E6DF" w:rsidRDefault="6A716C41" w14:paraId="03F004AD" w14:textId="7B11C4DE">
      <w:pPr>
        <w:pStyle w:val="ListParagraph"/>
        <w:numPr>
          <w:ilvl w:val="0"/>
          <w:numId w:val="1"/>
        </w:numPr>
        <w:rPr>
          <w:sz w:val="24"/>
          <w:szCs w:val="24"/>
          <w:u w:val="none"/>
        </w:rPr>
      </w:pPr>
      <w:r w:rsidRPr="0689E6DF" w:rsidR="6A716C41">
        <w:rPr>
          <w:sz w:val="24"/>
          <w:szCs w:val="24"/>
          <w:u w:val="none"/>
        </w:rPr>
        <w:t xml:space="preserve">There is a big emphasis on outdoor learning, risk-taking and adventurous learning, children will </w:t>
      </w:r>
      <w:r w:rsidRPr="0689E6DF" w:rsidR="4C27D8F1">
        <w:rPr>
          <w:sz w:val="24"/>
          <w:szCs w:val="24"/>
          <w:u w:val="none"/>
        </w:rPr>
        <w:t xml:space="preserve">regular walk around the community going to the local parks or shops </w:t>
      </w:r>
      <w:r w:rsidRPr="0689E6DF" w:rsidR="4C27D8F1">
        <w:rPr>
          <w:sz w:val="24"/>
          <w:szCs w:val="24"/>
          <w:u w:val="none"/>
        </w:rPr>
        <w:t>nearby</w:t>
      </w:r>
      <w:r w:rsidRPr="0689E6DF" w:rsidR="4C27D8F1">
        <w:rPr>
          <w:sz w:val="24"/>
          <w:szCs w:val="24"/>
          <w:u w:val="none"/>
        </w:rPr>
        <w:t xml:space="preserve">. </w:t>
      </w:r>
    </w:p>
    <w:p w:rsidR="4C27D8F1" w:rsidP="0689E6DF" w:rsidRDefault="4C27D8F1" w14:paraId="1B7BA51A" w14:textId="06092696">
      <w:pPr>
        <w:pStyle w:val="ListParagraph"/>
        <w:numPr>
          <w:ilvl w:val="0"/>
          <w:numId w:val="1"/>
        </w:numPr>
        <w:rPr>
          <w:sz w:val="24"/>
          <w:szCs w:val="24"/>
          <w:u w:val="none"/>
        </w:rPr>
      </w:pPr>
      <w:r w:rsidRPr="0689E6DF" w:rsidR="4C27D8F1">
        <w:rPr>
          <w:sz w:val="24"/>
          <w:szCs w:val="24"/>
          <w:u w:val="none"/>
        </w:rPr>
        <w:t xml:space="preserve">There is no limit to how long children spend outdoors but they ensure that children spend at least two hours outdoors a day no matter the weather. </w:t>
      </w:r>
    </w:p>
    <w:p w:rsidR="4C27D8F1" w:rsidP="0689E6DF" w:rsidRDefault="4C27D8F1" w14:paraId="0B90007E" w14:textId="096B6A31">
      <w:pPr>
        <w:pStyle w:val="ListParagraph"/>
        <w:numPr>
          <w:ilvl w:val="0"/>
          <w:numId w:val="1"/>
        </w:numPr>
        <w:rPr>
          <w:sz w:val="24"/>
          <w:szCs w:val="24"/>
          <w:u w:val="none"/>
        </w:rPr>
      </w:pPr>
      <w:r w:rsidRPr="0689E6DF" w:rsidR="4C27D8F1">
        <w:rPr>
          <w:sz w:val="24"/>
          <w:szCs w:val="24"/>
          <w:u w:val="none"/>
        </w:rPr>
        <w:t xml:space="preserve">Children are expected to be independent and dress themselves from </w:t>
      </w:r>
      <w:r w:rsidRPr="0689E6DF" w:rsidR="4C27D8F1">
        <w:rPr>
          <w:sz w:val="24"/>
          <w:szCs w:val="24"/>
          <w:u w:val="none"/>
        </w:rPr>
        <w:t>a young age</w:t>
      </w:r>
      <w:r w:rsidRPr="0689E6DF" w:rsidR="4C27D8F1">
        <w:rPr>
          <w:sz w:val="24"/>
          <w:szCs w:val="24"/>
          <w:u w:val="none"/>
        </w:rPr>
        <w:t>,</w:t>
      </w:r>
      <w:r w:rsidRPr="0689E6DF" w:rsidR="4C27D8F1">
        <w:rPr>
          <w:sz w:val="24"/>
          <w:szCs w:val="24"/>
          <w:u w:val="none"/>
        </w:rPr>
        <w:t xml:space="preserve"> fostering independence throughout their day-to-day life. </w:t>
      </w:r>
    </w:p>
    <w:p w:rsidR="4C27D8F1" w:rsidP="0689E6DF" w:rsidRDefault="4C27D8F1" w14:paraId="6498386C" w14:textId="3AB90C6E">
      <w:pPr>
        <w:pStyle w:val="ListParagraph"/>
        <w:numPr>
          <w:ilvl w:val="0"/>
          <w:numId w:val="1"/>
        </w:numPr>
        <w:rPr>
          <w:sz w:val="24"/>
          <w:szCs w:val="24"/>
          <w:u w:val="none"/>
        </w:rPr>
      </w:pPr>
      <w:r w:rsidRPr="0689E6DF" w:rsidR="4C27D8F1">
        <w:rPr>
          <w:sz w:val="24"/>
          <w:szCs w:val="24"/>
          <w:u w:val="none"/>
        </w:rPr>
        <w:t xml:space="preserve">Children wear slippers inside the pre-school settings making a more comfortable and homly environment for their </w:t>
      </w:r>
      <w:r w:rsidRPr="0689E6DF" w:rsidR="4C27D8F1">
        <w:rPr>
          <w:sz w:val="24"/>
          <w:szCs w:val="24"/>
          <w:u w:val="none"/>
        </w:rPr>
        <w:t>learning</w:t>
      </w:r>
      <w:r w:rsidRPr="0689E6DF" w:rsidR="4C27D8F1">
        <w:rPr>
          <w:sz w:val="24"/>
          <w:szCs w:val="24"/>
          <w:u w:val="none"/>
        </w:rPr>
        <w:t xml:space="preserve">. </w:t>
      </w:r>
    </w:p>
    <w:p w:rsidR="4C27D8F1" w:rsidP="0689E6DF" w:rsidRDefault="4C27D8F1" w14:paraId="69520A6E" w14:textId="7AE3EDDC">
      <w:pPr>
        <w:pStyle w:val="ListParagraph"/>
        <w:numPr>
          <w:ilvl w:val="0"/>
          <w:numId w:val="1"/>
        </w:numPr>
        <w:rPr>
          <w:sz w:val="24"/>
          <w:szCs w:val="24"/>
          <w:u w:val="none"/>
        </w:rPr>
      </w:pPr>
      <w:r w:rsidRPr="0689E6DF" w:rsidR="4C27D8F1">
        <w:rPr>
          <w:sz w:val="24"/>
          <w:szCs w:val="24"/>
          <w:u w:val="none"/>
        </w:rPr>
        <w:t xml:space="preserve">Children will still have nap times up to the age of seven where beds are brought out and the rooms will be darkened. </w:t>
      </w:r>
    </w:p>
    <w:p w:rsidR="4C27D8F1" w:rsidP="0689E6DF" w:rsidRDefault="4C27D8F1" w14:paraId="203D5DD4" w14:textId="13ACD690">
      <w:pPr>
        <w:pStyle w:val="ListParagraph"/>
        <w:numPr>
          <w:ilvl w:val="0"/>
          <w:numId w:val="1"/>
        </w:numPr>
        <w:rPr>
          <w:sz w:val="24"/>
          <w:szCs w:val="24"/>
          <w:u w:val="none"/>
        </w:rPr>
      </w:pPr>
      <w:r w:rsidRPr="0689E6DF" w:rsidR="4C27D8F1">
        <w:rPr>
          <w:sz w:val="24"/>
          <w:szCs w:val="24"/>
          <w:u w:val="none"/>
        </w:rPr>
        <w:t xml:space="preserve">They have </w:t>
      </w:r>
      <w:r w:rsidRPr="0689E6DF" w:rsidR="4C27D8F1">
        <w:rPr>
          <w:sz w:val="24"/>
          <w:szCs w:val="24"/>
          <w:u w:val="none"/>
        </w:rPr>
        <w:t>very big</w:t>
      </w:r>
      <w:r w:rsidRPr="0689E6DF" w:rsidR="4C27D8F1">
        <w:rPr>
          <w:sz w:val="24"/>
          <w:szCs w:val="24"/>
          <w:u w:val="none"/>
        </w:rPr>
        <w:t xml:space="preserve"> open plan classrooms where chairs and tables are at a </w:t>
      </w:r>
      <w:r w:rsidRPr="0689E6DF" w:rsidR="4C27D8F1">
        <w:rPr>
          <w:sz w:val="24"/>
          <w:szCs w:val="24"/>
          <w:u w:val="none"/>
        </w:rPr>
        <w:t>suitable</w:t>
      </w:r>
      <w:r w:rsidRPr="0689E6DF" w:rsidR="4C27D8F1">
        <w:rPr>
          <w:sz w:val="24"/>
          <w:szCs w:val="24"/>
          <w:u w:val="none"/>
        </w:rPr>
        <w:t xml:space="preserve"> height to avoid staff sustaining injuries from bending down to support children.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f5e147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C986C40"/>
    <w:rsid w:val="0689E6DF"/>
    <w:rsid w:val="0AC2750B"/>
    <w:rsid w:val="12D2AC0E"/>
    <w:rsid w:val="2476692D"/>
    <w:rsid w:val="249CC29F"/>
    <w:rsid w:val="25D968DC"/>
    <w:rsid w:val="30549D34"/>
    <w:rsid w:val="338080D2"/>
    <w:rsid w:val="3C986C40"/>
    <w:rsid w:val="42BF4412"/>
    <w:rsid w:val="4C27D8F1"/>
    <w:rsid w:val="58C9259D"/>
    <w:rsid w:val="61C553DB"/>
    <w:rsid w:val="6A716C41"/>
    <w:rsid w:val="6FAE85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986C40"/>
  <w15:chartTrackingRefBased/>
  <w15:docId w15:val="{4DF20DD0-1E6F-4344-A245-4C8E7F4FE22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689E6DF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2bbee61a7e1a445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Hannah James (2501330)</dc:creator>
  <keywords/>
  <dc:description/>
  <lastModifiedBy>Hannah James (2501330)</lastModifiedBy>
  <revision>2</revision>
  <dcterms:created xsi:type="dcterms:W3CDTF">2026-04-12T12:04:48.0413985Z</dcterms:created>
  <dcterms:modified xsi:type="dcterms:W3CDTF">2026-04-12T12:12:48.4237260Z</dcterms:modified>
</coreProperties>
</file>