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4A82BD" w14:textId="77777777" w:rsidR="00D91521" w:rsidRDefault="00D91521" w:rsidP="00D91521">
      <w:pPr>
        <w:jc w:val="center"/>
        <w:rPr>
          <w:sz w:val="44"/>
          <w:szCs w:val="44"/>
        </w:rPr>
      </w:pPr>
      <w:r>
        <w:rPr>
          <w:sz w:val="44"/>
          <w:szCs w:val="44"/>
        </w:rPr>
        <w:t>University of Wales Trinity Saint David</w:t>
      </w:r>
    </w:p>
    <w:p w14:paraId="0C869149" w14:textId="77777777" w:rsidR="00D91521" w:rsidRPr="001A3748" w:rsidRDefault="00D91521" w:rsidP="00D91521">
      <w:pPr>
        <w:rPr>
          <w:rFonts w:ascii="Times New Roman" w:eastAsia="Times New Roman" w:hAnsi="Times New Roman" w:cs="Times New Roman"/>
          <w:lang w:eastAsia="en-GB"/>
        </w:rPr>
      </w:pPr>
    </w:p>
    <w:p w14:paraId="2180647B" w14:textId="77777777" w:rsidR="00D91521" w:rsidRDefault="00D91521" w:rsidP="00D91521">
      <w:pPr>
        <w:jc w:val="center"/>
        <w:rPr>
          <w:sz w:val="44"/>
          <w:szCs w:val="44"/>
        </w:rPr>
      </w:pPr>
    </w:p>
    <w:p w14:paraId="559B76AF" w14:textId="77777777" w:rsidR="00D91521" w:rsidRDefault="00D91521" w:rsidP="00D91521">
      <w:pPr>
        <w:spacing w:after="160" w:line="360" w:lineRule="auto"/>
        <w:jc w:val="center"/>
        <w:rPr>
          <w:sz w:val="28"/>
          <w:szCs w:val="28"/>
        </w:rPr>
      </w:pPr>
      <w:r>
        <w:rPr>
          <w:sz w:val="28"/>
          <w:szCs w:val="28"/>
        </w:rPr>
        <w:t>Wales institute of Science and Arts</w:t>
      </w:r>
    </w:p>
    <w:p w14:paraId="4824F3A9" w14:textId="77777777" w:rsidR="00D91521" w:rsidRDefault="00D91521" w:rsidP="00D91521">
      <w:pPr>
        <w:spacing w:after="160" w:line="360" w:lineRule="auto"/>
        <w:jc w:val="center"/>
        <w:rPr>
          <w:sz w:val="28"/>
          <w:szCs w:val="28"/>
        </w:rPr>
      </w:pPr>
    </w:p>
    <w:p w14:paraId="4CA47D4D" w14:textId="77777777" w:rsidR="00D91521" w:rsidRDefault="00D91521" w:rsidP="00D91521">
      <w:pPr>
        <w:spacing w:after="160" w:line="360" w:lineRule="auto"/>
        <w:jc w:val="center"/>
        <w:rPr>
          <w:sz w:val="28"/>
          <w:szCs w:val="28"/>
        </w:rPr>
      </w:pPr>
      <w:r w:rsidRPr="001A3748">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"C:\\var\\folders\\mx\\trgw5wss39lg6tfqswvx1xg00000gn\\T\\com.microsoft.Word\\WebArchiveCopyPasteTempFiles\\Copy-of-UWTSD.jpg" \* MERGEFORMAT </w:instrText>
      </w:r>
      <w:r w:rsidRPr="001A3748">
        <w:rPr>
          <w:rFonts w:ascii="Times New Roman" w:eastAsia="Times New Roman" w:hAnsi="Times New Roman" w:cs="Times New Roman"/>
          <w:lang w:eastAsia="en-GB"/>
        </w:rPr>
        <w:fldChar w:fldCharType="separate"/>
      </w:r>
      <w:r w:rsidRPr="001A3748">
        <w:rPr>
          <w:rFonts w:ascii="Times New Roman" w:eastAsia="Times New Roman" w:hAnsi="Times New Roman" w:cs="Times New Roman"/>
          <w:noProof/>
          <w:lang w:eastAsia="en-GB"/>
        </w:rPr>
        <w:drawing>
          <wp:inline distT="0" distB="0" distL="0" distR="0" wp14:anchorId="6532707D" wp14:editId="5B125210">
            <wp:extent cx="4613910" cy="307577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23770" cy="3082343"/>
                    </a:xfrm>
                    <a:prstGeom prst="rect">
                      <a:avLst/>
                    </a:prstGeom>
                    <a:noFill/>
                    <a:ln>
                      <a:noFill/>
                    </a:ln>
                  </pic:spPr>
                </pic:pic>
              </a:graphicData>
            </a:graphic>
          </wp:inline>
        </w:drawing>
      </w:r>
      <w:r w:rsidRPr="001A3748">
        <w:rPr>
          <w:rFonts w:ascii="Times New Roman" w:eastAsia="Times New Roman" w:hAnsi="Times New Roman" w:cs="Times New Roman"/>
          <w:lang w:eastAsia="en-GB"/>
        </w:rPr>
        <w:fldChar w:fldCharType="end"/>
      </w:r>
    </w:p>
    <w:p w14:paraId="5D67C3D2" w14:textId="5D18C768" w:rsidR="00D91521" w:rsidRDefault="00D91521" w:rsidP="00D91521">
      <w:pPr>
        <w:spacing w:after="160" w:line="360" w:lineRule="auto"/>
        <w:jc w:val="center"/>
        <w:rPr>
          <w:sz w:val="32"/>
          <w:szCs w:val="32"/>
        </w:rPr>
      </w:pPr>
      <w:r>
        <w:rPr>
          <w:sz w:val="32"/>
          <w:szCs w:val="32"/>
        </w:rPr>
        <w:t>Engine performance characteristics</w:t>
      </w:r>
    </w:p>
    <w:p w14:paraId="70D028C0" w14:textId="77777777" w:rsidR="00D91521" w:rsidRDefault="00D91521" w:rsidP="00D91521">
      <w:pPr>
        <w:spacing w:after="160" w:line="360" w:lineRule="auto"/>
        <w:jc w:val="center"/>
        <w:rPr>
          <w:sz w:val="32"/>
          <w:szCs w:val="32"/>
        </w:rPr>
      </w:pPr>
    </w:p>
    <w:p w14:paraId="7CB8494E" w14:textId="499333E6" w:rsidR="00D91521" w:rsidRDefault="00D91521" w:rsidP="00D91521">
      <w:pPr>
        <w:spacing w:after="160" w:line="360" w:lineRule="auto"/>
        <w:jc w:val="center"/>
        <w:rPr>
          <w:sz w:val="28"/>
          <w:szCs w:val="28"/>
        </w:rPr>
      </w:pPr>
      <w:r>
        <w:rPr>
          <w:sz w:val="28"/>
          <w:szCs w:val="28"/>
        </w:rPr>
        <w:t>Engineering ACHA400</w:t>
      </w:r>
      <w:r>
        <w:rPr>
          <w:sz w:val="28"/>
          <w:szCs w:val="28"/>
        </w:rPr>
        <w:t>4</w:t>
      </w:r>
    </w:p>
    <w:p w14:paraId="44E12368" w14:textId="77777777" w:rsidR="00D91521" w:rsidRDefault="00D91521" w:rsidP="00D91521">
      <w:pPr>
        <w:spacing w:after="160" w:line="360" w:lineRule="auto"/>
        <w:jc w:val="center"/>
        <w:rPr>
          <w:sz w:val="28"/>
          <w:szCs w:val="28"/>
        </w:rPr>
      </w:pPr>
    </w:p>
    <w:p w14:paraId="0C18202E" w14:textId="77777777" w:rsidR="00D91521" w:rsidRDefault="00D91521" w:rsidP="00D91521">
      <w:pPr>
        <w:spacing w:after="160" w:line="360" w:lineRule="auto"/>
        <w:jc w:val="center"/>
        <w:rPr>
          <w:sz w:val="22"/>
          <w:szCs w:val="22"/>
        </w:rPr>
      </w:pPr>
      <w:r>
        <w:rPr>
          <w:sz w:val="22"/>
          <w:szCs w:val="22"/>
        </w:rPr>
        <w:t>Joseph Britton</w:t>
      </w:r>
    </w:p>
    <w:p w14:paraId="14973E8F" w14:textId="77777777" w:rsidR="00D91521" w:rsidRDefault="00D91521" w:rsidP="00D91521">
      <w:pPr>
        <w:spacing w:after="160" w:line="360" w:lineRule="auto"/>
        <w:jc w:val="center"/>
        <w:rPr>
          <w:sz w:val="22"/>
          <w:szCs w:val="22"/>
        </w:rPr>
      </w:pPr>
    </w:p>
    <w:p w14:paraId="0947B01F" w14:textId="77777777" w:rsidR="00D91521" w:rsidRDefault="00D91521" w:rsidP="00D91521">
      <w:pPr>
        <w:spacing w:after="160" w:line="360" w:lineRule="auto"/>
        <w:jc w:val="center"/>
        <w:rPr>
          <w:sz w:val="22"/>
          <w:szCs w:val="22"/>
        </w:rPr>
      </w:pPr>
      <w:r>
        <w:rPr>
          <w:sz w:val="22"/>
          <w:szCs w:val="22"/>
        </w:rPr>
        <w:t>2104278</w:t>
      </w:r>
    </w:p>
    <w:p w14:paraId="1E3C4345" w14:textId="77777777" w:rsidR="00D91521" w:rsidRDefault="00D91521" w:rsidP="00D91521">
      <w:pPr>
        <w:spacing w:after="160" w:line="360" w:lineRule="auto"/>
        <w:jc w:val="center"/>
        <w:rPr>
          <w:sz w:val="22"/>
          <w:szCs w:val="22"/>
        </w:rPr>
      </w:pPr>
    </w:p>
    <w:p w14:paraId="08ED75C7" w14:textId="77777777" w:rsidR="00D91521" w:rsidRDefault="00D91521" w:rsidP="00D91521">
      <w:pPr>
        <w:spacing w:after="160" w:line="360" w:lineRule="auto"/>
        <w:jc w:val="center"/>
        <w:rPr>
          <w:sz w:val="22"/>
          <w:szCs w:val="22"/>
        </w:rPr>
      </w:pPr>
      <w:r>
        <w:rPr>
          <w:sz w:val="22"/>
          <w:szCs w:val="22"/>
        </w:rPr>
        <w:t>March/2022</w:t>
      </w:r>
    </w:p>
    <w:p w14:paraId="1F46DB30" w14:textId="0261E0B3" w:rsidR="00D91521" w:rsidRDefault="00D91521" w:rsidP="00D91521"/>
    <w:sdt>
      <w:sdtPr>
        <w:id w:val="-235095719"/>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62FF57F5" w14:textId="159E67BE" w:rsidR="00D91521" w:rsidRDefault="00D91521">
          <w:pPr>
            <w:pStyle w:val="TOCHeading"/>
          </w:pPr>
          <w:r>
            <w:t>Contents</w:t>
          </w:r>
        </w:p>
        <w:p w14:paraId="193FE55D" w14:textId="2111136C" w:rsidR="00776951" w:rsidRDefault="00D91521">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99319167" w:history="1">
            <w:r w:rsidR="00776951" w:rsidRPr="00AC56C5">
              <w:rPr>
                <w:rStyle w:val="Hyperlink"/>
                <w:noProof/>
              </w:rPr>
              <w:t>Introduction</w:t>
            </w:r>
            <w:r w:rsidR="00776951">
              <w:rPr>
                <w:noProof/>
                <w:webHidden/>
              </w:rPr>
              <w:tab/>
            </w:r>
            <w:r w:rsidR="00776951">
              <w:rPr>
                <w:noProof/>
                <w:webHidden/>
              </w:rPr>
              <w:fldChar w:fldCharType="begin"/>
            </w:r>
            <w:r w:rsidR="00776951">
              <w:rPr>
                <w:noProof/>
                <w:webHidden/>
              </w:rPr>
              <w:instrText xml:space="preserve"> PAGEREF _Toc99319167 \h </w:instrText>
            </w:r>
            <w:r w:rsidR="00776951">
              <w:rPr>
                <w:noProof/>
                <w:webHidden/>
              </w:rPr>
            </w:r>
            <w:r w:rsidR="00776951">
              <w:rPr>
                <w:noProof/>
                <w:webHidden/>
              </w:rPr>
              <w:fldChar w:fldCharType="separate"/>
            </w:r>
            <w:r w:rsidR="00776951">
              <w:rPr>
                <w:noProof/>
                <w:webHidden/>
              </w:rPr>
              <w:t>3</w:t>
            </w:r>
            <w:r w:rsidR="00776951">
              <w:rPr>
                <w:noProof/>
                <w:webHidden/>
              </w:rPr>
              <w:fldChar w:fldCharType="end"/>
            </w:r>
          </w:hyperlink>
        </w:p>
        <w:p w14:paraId="434EE6B2" w14:textId="4208E86E" w:rsidR="00776951" w:rsidRDefault="00776951">
          <w:pPr>
            <w:pStyle w:val="TOC2"/>
            <w:tabs>
              <w:tab w:val="right" w:leader="dot" w:pos="9016"/>
            </w:tabs>
            <w:rPr>
              <w:rFonts w:eastAsiaTheme="minorEastAsia"/>
              <w:noProof/>
              <w:sz w:val="22"/>
              <w:szCs w:val="22"/>
              <w:lang w:eastAsia="en-GB"/>
            </w:rPr>
          </w:pPr>
          <w:hyperlink w:anchor="_Toc99319168" w:history="1">
            <w:r w:rsidRPr="00AC56C5">
              <w:rPr>
                <w:rStyle w:val="Hyperlink"/>
                <w:noProof/>
              </w:rPr>
              <w:t>Aims of the investigation</w:t>
            </w:r>
            <w:r>
              <w:rPr>
                <w:noProof/>
                <w:webHidden/>
              </w:rPr>
              <w:tab/>
            </w:r>
            <w:r>
              <w:rPr>
                <w:noProof/>
                <w:webHidden/>
              </w:rPr>
              <w:fldChar w:fldCharType="begin"/>
            </w:r>
            <w:r>
              <w:rPr>
                <w:noProof/>
                <w:webHidden/>
              </w:rPr>
              <w:instrText xml:space="preserve"> PAGEREF _Toc99319168 \h </w:instrText>
            </w:r>
            <w:r>
              <w:rPr>
                <w:noProof/>
                <w:webHidden/>
              </w:rPr>
            </w:r>
            <w:r>
              <w:rPr>
                <w:noProof/>
                <w:webHidden/>
              </w:rPr>
              <w:fldChar w:fldCharType="separate"/>
            </w:r>
            <w:r>
              <w:rPr>
                <w:noProof/>
                <w:webHidden/>
              </w:rPr>
              <w:t>3</w:t>
            </w:r>
            <w:r>
              <w:rPr>
                <w:noProof/>
                <w:webHidden/>
              </w:rPr>
              <w:fldChar w:fldCharType="end"/>
            </w:r>
          </w:hyperlink>
        </w:p>
        <w:p w14:paraId="44F50033" w14:textId="47E87895" w:rsidR="00776951" w:rsidRDefault="00776951">
          <w:pPr>
            <w:pStyle w:val="TOC1"/>
            <w:tabs>
              <w:tab w:val="right" w:leader="dot" w:pos="9016"/>
            </w:tabs>
            <w:rPr>
              <w:rFonts w:eastAsiaTheme="minorEastAsia"/>
              <w:noProof/>
              <w:sz w:val="22"/>
              <w:szCs w:val="22"/>
              <w:lang w:eastAsia="en-GB"/>
            </w:rPr>
          </w:pPr>
          <w:hyperlink w:anchor="_Toc99319169" w:history="1">
            <w:r w:rsidRPr="00AC56C5">
              <w:rPr>
                <w:rStyle w:val="Hyperlink"/>
                <w:noProof/>
              </w:rPr>
              <w:t>Testing method</w:t>
            </w:r>
            <w:r>
              <w:rPr>
                <w:noProof/>
                <w:webHidden/>
              </w:rPr>
              <w:tab/>
            </w:r>
            <w:r>
              <w:rPr>
                <w:noProof/>
                <w:webHidden/>
              </w:rPr>
              <w:fldChar w:fldCharType="begin"/>
            </w:r>
            <w:r>
              <w:rPr>
                <w:noProof/>
                <w:webHidden/>
              </w:rPr>
              <w:instrText xml:space="preserve"> PAGEREF _Toc99319169 \h </w:instrText>
            </w:r>
            <w:r>
              <w:rPr>
                <w:noProof/>
                <w:webHidden/>
              </w:rPr>
            </w:r>
            <w:r>
              <w:rPr>
                <w:noProof/>
                <w:webHidden/>
              </w:rPr>
              <w:fldChar w:fldCharType="separate"/>
            </w:r>
            <w:r>
              <w:rPr>
                <w:noProof/>
                <w:webHidden/>
              </w:rPr>
              <w:t>4</w:t>
            </w:r>
            <w:r>
              <w:rPr>
                <w:noProof/>
                <w:webHidden/>
              </w:rPr>
              <w:fldChar w:fldCharType="end"/>
            </w:r>
          </w:hyperlink>
        </w:p>
        <w:p w14:paraId="06156D96" w14:textId="0DCBF74E" w:rsidR="00776951" w:rsidRDefault="00776951">
          <w:pPr>
            <w:pStyle w:val="TOC2"/>
            <w:tabs>
              <w:tab w:val="right" w:leader="dot" w:pos="9016"/>
            </w:tabs>
            <w:rPr>
              <w:rFonts w:eastAsiaTheme="minorEastAsia"/>
              <w:noProof/>
              <w:sz w:val="22"/>
              <w:szCs w:val="22"/>
              <w:lang w:eastAsia="en-GB"/>
            </w:rPr>
          </w:pPr>
          <w:hyperlink w:anchor="_Toc99319170" w:history="1">
            <w:r w:rsidRPr="00AC56C5">
              <w:rPr>
                <w:rStyle w:val="Hyperlink"/>
                <w:noProof/>
              </w:rPr>
              <w:t>Equipment</w:t>
            </w:r>
            <w:r>
              <w:rPr>
                <w:noProof/>
                <w:webHidden/>
              </w:rPr>
              <w:tab/>
            </w:r>
            <w:r>
              <w:rPr>
                <w:noProof/>
                <w:webHidden/>
              </w:rPr>
              <w:fldChar w:fldCharType="begin"/>
            </w:r>
            <w:r>
              <w:rPr>
                <w:noProof/>
                <w:webHidden/>
              </w:rPr>
              <w:instrText xml:space="preserve"> PAGEREF _Toc99319170 \h </w:instrText>
            </w:r>
            <w:r>
              <w:rPr>
                <w:noProof/>
                <w:webHidden/>
              </w:rPr>
            </w:r>
            <w:r>
              <w:rPr>
                <w:noProof/>
                <w:webHidden/>
              </w:rPr>
              <w:fldChar w:fldCharType="separate"/>
            </w:r>
            <w:r>
              <w:rPr>
                <w:noProof/>
                <w:webHidden/>
              </w:rPr>
              <w:t>4</w:t>
            </w:r>
            <w:r>
              <w:rPr>
                <w:noProof/>
                <w:webHidden/>
              </w:rPr>
              <w:fldChar w:fldCharType="end"/>
            </w:r>
          </w:hyperlink>
        </w:p>
        <w:p w14:paraId="7F19CAC9" w14:textId="38584AFB" w:rsidR="00776951" w:rsidRDefault="00776951">
          <w:pPr>
            <w:pStyle w:val="TOC2"/>
            <w:tabs>
              <w:tab w:val="right" w:leader="dot" w:pos="9016"/>
            </w:tabs>
            <w:rPr>
              <w:rFonts w:eastAsiaTheme="minorEastAsia"/>
              <w:noProof/>
              <w:sz w:val="22"/>
              <w:szCs w:val="22"/>
              <w:lang w:eastAsia="en-GB"/>
            </w:rPr>
          </w:pPr>
          <w:hyperlink w:anchor="_Toc99319171" w:history="1">
            <w:r w:rsidRPr="00AC56C5">
              <w:rPr>
                <w:rStyle w:val="Hyperlink"/>
                <w:noProof/>
              </w:rPr>
              <w:t>Methodology</w:t>
            </w:r>
            <w:r>
              <w:rPr>
                <w:noProof/>
                <w:webHidden/>
              </w:rPr>
              <w:tab/>
            </w:r>
            <w:r>
              <w:rPr>
                <w:noProof/>
                <w:webHidden/>
              </w:rPr>
              <w:fldChar w:fldCharType="begin"/>
            </w:r>
            <w:r>
              <w:rPr>
                <w:noProof/>
                <w:webHidden/>
              </w:rPr>
              <w:instrText xml:space="preserve"> PAGEREF _Toc99319171 \h </w:instrText>
            </w:r>
            <w:r>
              <w:rPr>
                <w:noProof/>
                <w:webHidden/>
              </w:rPr>
            </w:r>
            <w:r>
              <w:rPr>
                <w:noProof/>
                <w:webHidden/>
              </w:rPr>
              <w:fldChar w:fldCharType="separate"/>
            </w:r>
            <w:r>
              <w:rPr>
                <w:noProof/>
                <w:webHidden/>
              </w:rPr>
              <w:t>4</w:t>
            </w:r>
            <w:r>
              <w:rPr>
                <w:noProof/>
                <w:webHidden/>
              </w:rPr>
              <w:fldChar w:fldCharType="end"/>
            </w:r>
          </w:hyperlink>
        </w:p>
        <w:p w14:paraId="1B85832C" w14:textId="411B31C0" w:rsidR="00776951" w:rsidRDefault="00776951">
          <w:pPr>
            <w:pStyle w:val="TOC1"/>
            <w:tabs>
              <w:tab w:val="right" w:leader="dot" w:pos="9016"/>
            </w:tabs>
            <w:rPr>
              <w:rFonts w:eastAsiaTheme="minorEastAsia"/>
              <w:noProof/>
              <w:sz w:val="22"/>
              <w:szCs w:val="22"/>
              <w:lang w:eastAsia="en-GB"/>
            </w:rPr>
          </w:pPr>
          <w:hyperlink w:anchor="_Toc99319172" w:history="1">
            <w:r w:rsidRPr="00AC56C5">
              <w:rPr>
                <w:rStyle w:val="Hyperlink"/>
                <w:noProof/>
              </w:rPr>
              <w:t>Discussion</w:t>
            </w:r>
            <w:r>
              <w:rPr>
                <w:noProof/>
                <w:webHidden/>
              </w:rPr>
              <w:tab/>
            </w:r>
            <w:r>
              <w:rPr>
                <w:noProof/>
                <w:webHidden/>
              </w:rPr>
              <w:fldChar w:fldCharType="begin"/>
            </w:r>
            <w:r>
              <w:rPr>
                <w:noProof/>
                <w:webHidden/>
              </w:rPr>
              <w:instrText xml:space="preserve"> PAGEREF _Toc99319172 \h </w:instrText>
            </w:r>
            <w:r>
              <w:rPr>
                <w:noProof/>
                <w:webHidden/>
              </w:rPr>
            </w:r>
            <w:r>
              <w:rPr>
                <w:noProof/>
                <w:webHidden/>
              </w:rPr>
              <w:fldChar w:fldCharType="separate"/>
            </w:r>
            <w:r>
              <w:rPr>
                <w:noProof/>
                <w:webHidden/>
              </w:rPr>
              <w:t>5</w:t>
            </w:r>
            <w:r>
              <w:rPr>
                <w:noProof/>
                <w:webHidden/>
              </w:rPr>
              <w:fldChar w:fldCharType="end"/>
            </w:r>
          </w:hyperlink>
        </w:p>
        <w:p w14:paraId="6C05F617" w14:textId="4B595E3A" w:rsidR="00776951" w:rsidRDefault="00776951">
          <w:pPr>
            <w:pStyle w:val="TOC2"/>
            <w:tabs>
              <w:tab w:val="right" w:leader="dot" w:pos="9016"/>
            </w:tabs>
            <w:rPr>
              <w:rFonts w:eastAsiaTheme="minorEastAsia"/>
              <w:noProof/>
              <w:sz w:val="22"/>
              <w:szCs w:val="22"/>
              <w:lang w:eastAsia="en-GB"/>
            </w:rPr>
          </w:pPr>
          <w:hyperlink w:anchor="_Toc99319173" w:history="1">
            <w:r w:rsidRPr="00AC56C5">
              <w:rPr>
                <w:rStyle w:val="Hyperlink"/>
                <w:noProof/>
              </w:rPr>
              <w:t>Torque and power against RPM</w:t>
            </w:r>
            <w:r>
              <w:rPr>
                <w:noProof/>
                <w:webHidden/>
              </w:rPr>
              <w:tab/>
            </w:r>
            <w:r>
              <w:rPr>
                <w:noProof/>
                <w:webHidden/>
              </w:rPr>
              <w:fldChar w:fldCharType="begin"/>
            </w:r>
            <w:r>
              <w:rPr>
                <w:noProof/>
                <w:webHidden/>
              </w:rPr>
              <w:instrText xml:space="preserve"> PAGEREF _Toc99319173 \h </w:instrText>
            </w:r>
            <w:r>
              <w:rPr>
                <w:noProof/>
                <w:webHidden/>
              </w:rPr>
            </w:r>
            <w:r>
              <w:rPr>
                <w:noProof/>
                <w:webHidden/>
              </w:rPr>
              <w:fldChar w:fldCharType="separate"/>
            </w:r>
            <w:r>
              <w:rPr>
                <w:noProof/>
                <w:webHidden/>
              </w:rPr>
              <w:t>5</w:t>
            </w:r>
            <w:r>
              <w:rPr>
                <w:noProof/>
                <w:webHidden/>
              </w:rPr>
              <w:fldChar w:fldCharType="end"/>
            </w:r>
          </w:hyperlink>
        </w:p>
        <w:p w14:paraId="3BBEB8A8" w14:textId="30265924" w:rsidR="00776951" w:rsidRDefault="00776951">
          <w:pPr>
            <w:pStyle w:val="TOC2"/>
            <w:tabs>
              <w:tab w:val="right" w:leader="dot" w:pos="9016"/>
            </w:tabs>
            <w:rPr>
              <w:rFonts w:eastAsiaTheme="minorEastAsia"/>
              <w:noProof/>
              <w:sz w:val="22"/>
              <w:szCs w:val="22"/>
              <w:lang w:eastAsia="en-GB"/>
            </w:rPr>
          </w:pPr>
          <w:hyperlink w:anchor="_Toc99319174" w:history="1">
            <w:r w:rsidRPr="00AC56C5">
              <w:rPr>
                <w:rStyle w:val="Hyperlink"/>
                <w:noProof/>
              </w:rPr>
              <w:t>BMEP and thermal efficiency against RPM</w:t>
            </w:r>
            <w:r>
              <w:rPr>
                <w:noProof/>
                <w:webHidden/>
              </w:rPr>
              <w:tab/>
            </w:r>
            <w:r>
              <w:rPr>
                <w:noProof/>
                <w:webHidden/>
              </w:rPr>
              <w:fldChar w:fldCharType="begin"/>
            </w:r>
            <w:r>
              <w:rPr>
                <w:noProof/>
                <w:webHidden/>
              </w:rPr>
              <w:instrText xml:space="preserve"> PAGEREF _Toc99319174 \h </w:instrText>
            </w:r>
            <w:r>
              <w:rPr>
                <w:noProof/>
                <w:webHidden/>
              </w:rPr>
            </w:r>
            <w:r>
              <w:rPr>
                <w:noProof/>
                <w:webHidden/>
              </w:rPr>
              <w:fldChar w:fldCharType="separate"/>
            </w:r>
            <w:r>
              <w:rPr>
                <w:noProof/>
                <w:webHidden/>
              </w:rPr>
              <w:t>5</w:t>
            </w:r>
            <w:r>
              <w:rPr>
                <w:noProof/>
                <w:webHidden/>
              </w:rPr>
              <w:fldChar w:fldCharType="end"/>
            </w:r>
          </w:hyperlink>
        </w:p>
        <w:p w14:paraId="1EBED8E1" w14:textId="5C4D5981" w:rsidR="00776951" w:rsidRDefault="00776951">
          <w:pPr>
            <w:pStyle w:val="TOC2"/>
            <w:tabs>
              <w:tab w:val="right" w:leader="dot" w:pos="9016"/>
            </w:tabs>
            <w:rPr>
              <w:rFonts w:eastAsiaTheme="minorEastAsia"/>
              <w:noProof/>
              <w:sz w:val="22"/>
              <w:szCs w:val="22"/>
              <w:lang w:eastAsia="en-GB"/>
            </w:rPr>
          </w:pPr>
          <w:hyperlink w:anchor="_Toc99319175" w:history="1">
            <w:r w:rsidRPr="00AC56C5">
              <w:rPr>
                <w:rStyle w:val="Hyperlink"/>
                <w:noProof/>
              </w:rPr>
              <w:t>Specific fuel capacity heatmap</w:t>
            </w:r>
            <w:r>
              <w:rPr>
                <w:noProof/>
                <w:webHidden/>
              </w:rPr>
              <w:tab/>
            </w:r>
            <w:r>
              <w:rPr>
                <w:noProof/>
                <w:webHidden/>
              </w:rPr>
              <w:fldChar w:fldCharType="begin"/>
            </w:r>
            <w:r>
              <w:rPr>
                <w:noProof/>
                <w:webHidden/>
              </w:rPr>
              <w:instrText xml:space="preserve"> PAGEREF _Toc99319175 \h </w:instrText>
            </w:r>
            <w:r>
              <w:rPr>
                <w:noProof/>
                <w:webHidden/>
              </w:rPr>
            </w:r>
            <w:r>
              <w:rPr>
                <w:noProof/>
                <w:webHidden/>
              </w:rPr>
              <w:fldChar w:fldCharType="separate"/>
            </w:r>
            <w:r>
              <w:rPr>
                <w:noProof/>
                <w:webHidden/>
              </w:rPr>
              <w:t>6</w:t>
            </w:r>
            <w:r>
              <w:rPr>
                <w:noProof/>
                <w:webHidden/>
              </w:rPr>
              <w:fldChar w:fldCharType="end"/>
            </w:r>
          </w:hyperlink>
        </w:p>
        <w:p w14:paraId="1A92ED08" w14:textId="16705199" w:rsidR="00776951" w:rsidRDefault="00776951">
          <w:pPr>
            <w:pStyle w:val="TOC2"/>
            <w:tabs>
              <w:tab w:val="right" w:leader="dot" w:pos="9016"/>
            </w:tabs>
            <w:rPr>
              <w:rFonts w:eastAsiaTheme="minorEastAsia"/>
              <w:noProof/>
              <w:sz w:val="22"/>
              <w:szCs w:val="22"/>
              <w:lang w:eastAsia="en-GB"/>
            </w:rPr>
          </w:pPr>
          <w:hyperlink w:anchor="_Toc99319176" w:history="1">
            <w:r w:rsidRPr="00AC56C5">
              <w:rPr>
                <w:rStyle w:val="Hyperlink"/>
                <w:noProof/>
              </w:rPr>
              <w:t>Real pressure through RPM range</w:t>
            </w:r>
            <w:r>
              <w:rPr>
                <w:noProof/>
                <w:webHidden/>
              </w:rPr>
              <w:tab/>
            </w:r>
            <w:r>
              <w:rPr>
                <w:noProof/>
                <w:webHidden/>
              </w:rPr>
              <w:fldChar w:fldCharType="begin"/>
            </w:r>
            <w:r>
              <w:rPr>
                <w:noProof/>
                <w:webHidden/>
              </w:rPr>
              <w:instrText xml:space="preserve"> PAGEREF _Toc99319176 \h </w:instrText>
            </w:r>
            <w:r>
              <w:rPr>
                <w:noProof/>
                <w:webHidden/>
              </w:rPr>
            </w:r>
            <w:r>
              <w:rPr>
                <w:noProof/>
                <w:webHidden/>
              </w:rPr>
              <w:fldChar w:fldCharType="separate"/>
            </w:r>
            <w:r>
              <w:rPr>
                <w:noProof/>
                <w:webHidden/>
              </w:rPr>
              <w:t>7</w:t>
            </w:r>
            <w:r>
              <w:rPr>
                <w:noProof/>
                <w:webHidden/>
              </w:rPr>
              <w:fldChar w:fldCharType="end"/>
            </w:r>
          </w:hyperlink>
        </w:p>
        <w:p w14:paraId="119C15B7" w14:textId="59E38121" w:rsidR="00776951" w:rsidRDefault="00776951">
          <w:pPr>
            <w:pStyle w:val="TOC1"/>
            <w:tabs>
              <w:tab w:val="right" w:leader="dot" w:pos="9016"/>
            </w:tabs>
            <w:rPr>
              <w:rFonts w:eastAsiaTheme="minorEastAsia"/>
              <w:noProof/>
              <w:sz w:val="22"/>
              <w:szCs w:val="22"/>
              <w:lang w:eastAsia="en-GB"/>
            </w:rPr>
          </w:pPr>
          <w:hyperlink w:anchor="_Toc99319177" w:history="1">
            <w:r w:rsidRPr="00AC56C5">
              <w:rPr>
                <w:rStyle w:val="Hyperlink"/>
                <w:noProof/>
              </w:rPr>
              <w:t>Conclusion</w:t>
            </w:r>
            <w:r>
              <w:rPr>
                <w:noProof/>
                <w:webHidden/>
              </w:rPr>
              <w:tab/>
            </w:r>
            <w:r>
              <w:rPr>
                <w:noProof/>
                <w:webHidden/>
              </w:rPr>
              <w:fldChar w:fldCharType="begin"/>
            </w:r>
            <w:r>
              <w:rPr>
                <w:noProof/>
                <w:webHidden/>
              </w:rPr>
              <w:instrText xml:space="preserve"> PAGEREF _Toc99319177 \h </w:instrText>
            </w:r>
            <w:r>
              <w:rPr>
                <w:noProof/>
                <w:webHidden/>
              </w:rPr>
            </w:r>
            <w:r>
              <w:rPr>
                <w:noProof/>
                <w:webHidden/>
              </w:rPr>
              <w:fldChar w:fldCharType="separate"/>
            </w:r>
            <w:r>
              <w:rPr>
                <w:noProof/>
                <w:webHidden/>
              </w:rPr>
              <w:t>8</w:t>
            </w:r>
            <w:r>
              <w:rPr>
                <w:noProof/>
                <w:webHidden/>
              </w:rPr>
              <w:fldChar w:fldCharType="end"/>
            </w:r>
          </w:hyperlink>
        </w:p>
        <w:p w14:paraId="2BF9BDBC" w14:textId="12E78C71" w:rsidR="00776951" w:rsidRDefault="00776951">
          <w:pPr>
            <w:pStyle w:val="TOC1"/>
            <w:tabs>
              <w:tab w:val="right" w:leader="dot" w:pos="9016"/>
            </w:tabs>
            <w:rPr>
              <w:rFonts w:eastAsiaTheme="minorEastAsia"/>
              <w:noProof/>
              <w:sz w:val="22"/>
              <w:szCs w:val="22"/>
              <w:lang w:eastAsia="en-GB"/>
            </w:rPr>
          </w:pPr>
          <w:hyperlink w:anchor="_Toc99319178" w:history="1">
            <w:r w:rsidRPr="00AC56C5">
              <w:rPr>
                <w:rStyle w:val="Hyperlink"/>
                <w:noProof/>
              </w:rPr>
              <w:t>References</w:t>
            </w:r>
            <w:r>
              <w:rPr>
                <w:noProof/>
                <w:webHidden/>
              </w:rPr>
              <w:tab/>
            </w:r>
            <w:r>
              <w:rPr>
                <w:noProof/>
                <w:webHidden/>
              </w:rPr>
              <w:fldChar w:fldCharType="begin"/>
            </w:r>
            <w:r>
              <w:rPr>
                <w:noProof/>
                <w:webHidden/>
              </w:rPr>
              <w:instrText xml:space="preserve"> PAGEREF _Toc99319178 \h </w:instrText>
            </w:r>
            <w:r>
              <w:rPr>
                <w:noProof/>
                <w:webHidden/>
              </w:rPr>
            </w:r>
            <w:r>
              <w:rPr>
                <w:noProof/>
                <w:webHidden/>
              </w:rPr>
              <w:fldChar w:fldCharType="separate"/>
            </w:r>
            <w:r>
              <w:rPr>
                <w:noProof/>
                <w:webHidden/>
              </w:rPr>
              <w:t>9</w:t>
            </w:r>
            <w:r>
              <w:rPr>
                <w:noProof/>
                <w:webHidden/>
              </w:rPr>
              <w:fldChar w:fldCharType="end"/>
            </w:r>
          </w:hyperlink>
        </w:p>
        <w:p w14:paraId="78DE3462" w14:textId="26F0AE3D" w:rsidR="00D91521" w:rsidRDefault="00D91521">
          <w:r>
            <w:rPr>
              <w:b/>
              <w:bCs/>
              <w:noProof/>
            </w:rPr>
            <w:fldChar w:fldCharType="end"/>
          </w:r>
        </w:p>
      </w:sdtContent>
    </w:sdt>
    <w:p w14:paraId="2A9252A9" w14:textId="66201242" w:rsidR="00D91521" w:rsidRDefault="00D91521">
      <w:pPr>
        <w:spacing w:after="160" w:line="259" w:lineRule="auto"/>
      </w:pPr>
      <w:r>
        <w:br w:type="page"/>
      </w:r>
    </w:p>
    <w:p w14:paraId="6FDBB54C" w14:textId="09178267" w:rsidR="003F076B" w:rsidRDefault="003F076B" w:rsidP="003F076B">
      <w:pPr>
        <w:pStyle w:val="Heading1"/>
      </w:pPr>
      <w:bookmarkStart w:id="0" w:name="_Toc53058113"/>
      <w:bookmarkStart w:id="1" w:name="_Toc65681299"/>
      <w:bookmarkStart w:id="2" w:name="_Toc98248940"/>
      <w:bookmarkStart w:id="3" w:name="_Toc98248956"/>
      <w:bookmarkStart w:id="4" w:name="_Toc99319167"/>
      <w:r>
        <w:lastRenderedPageBreak/>
        <w:t>Introduction</w:t>
      </w:r>
      <w:bookmarkEnd w:id="0"/>
      <w:bookmarkEnd w:id="1"/>
      <w:bookmarkEnd w:id="2"/>
      <w:bookmarkEnd w:id="3"/>
      <w:bookmarkEnd w:id="4"/>
    </w:p>
    <w:p w14:paraId="0FB1DB53" w14:textId="336F5E12" w:rsidR="0097310C" w:rsidRDefault="0097310C" w:rsidP="00AC58E2"/>
    <w:p w14:paraId="5278B081" w14:textId="0C165B31" w:rsidR="00764DC7" w:rsidRDefault="00764DC7" w:rsidP="00AC58E2">
      <w:r>
        <w:t>The use of an engine dynamometer aids</w:t>
      </w:r>
      <w:r w:rsidR="00F36915">
        <w:t xml:space="preserve"> the user </w:t>
      </w:r>
      <w:r w:rsidR="002C450B">
        <w:t xml:space="preserve">in understanding </w:t>
      </w:r>
      <w:r w:rsidR="0048261D">
        <w:t xml:space="preserve">specifics of fuel consumption and toque outputs </w:t>
      </w:r>
      <w:r w:rsidR="006D3D93">
        <w:t xml:space="preserve">throughout the rev range of the engine. From the data attained </w:t>
      </w:r>
      <w:r w:rsidR="000B4A4B">
        <w:t xml:space="preserve">during testing, the engineer can </w:t>
      </w:r>
      <w:r w:rsidR="00586EFE">
        <w:t xml:space="preserve">see where the engine performs optimally for different applications, whether that be for peak power or </w:t>
      </w:r>
      <w:r w:rsidR="00EC40A3">
        <w:t xml:space="preserve">the best fuel economy. </w:t>
      </w:r>
    </w:p>
    <w:p w14:paraId="50B51C13" w14:textId="4F02E45C" w:rsidR="001E03A7" w:rsidRDefault="001E03A7" w:rsidP="00AC58E2"/>
    <w:p w14:paraId="3CFF86FF" w14:textId="0E5DFF8D" w:rsidR="001E03A7" w:rsidRDefault="00DE75F4" w:rsidP="00DE75F4">
      <w:pPr>
        <w:pStyle w:val="Heading2"/>
      </w:pPr>
      <w:bookmarkStart w:id="5" w:name="_Toc99319168"/>
      <w:r>
        <w:t>Aims of the investigation</w:t>
      </w:r>
      <w:bookmarkEnd w:id="5"/>
    </w:p>
    <w:p w14:paraId="472187BC" w14:textId="6C610405" w:rsidR="00DE75F4" w:rsidRDefault="00DE75F4" w:rsidP="00DE75F4"/>
    <w:p w14:paraId="60E43404" w14:textId="65FA9C55" w:rsidR="00DE75F4" w:rsidRDefault="00225A54" w:rsidP="00DE75F4">
      <w:r>
        <w:t xml:space="preserve">This investigation </w:t>
      </w:r>
      <w:r w:rsidR="008D78E7">
        <w:t xml:space="preserve">intended in calculating </w:t>
      </w:r>
      <w:r w:rsidR="00597079">
        <w:t>various parameters for the engine in question</w:t>
      </w:r>
      <w:r w:rsidR="005261D2">
        <w:t xml:space="preserve">, these include </w:t>
      </w:r>
      <w:r w:rsidR="0077450D">
        <w:t xml:space="preserve">torque and power to produce a graph comparing the two against RPM, </w:t>
      </w:r>
      <w:r w:rsidR="00E25C3C">
        <w:t>BMEP and thermal efficiency to compare the two graphically</w:t>
      </w:r>
      <w:r w:rsidR="00A97D1F">
        <w:t xml:space="preserve"> and </w:t>
      </w:r>
      <w:r w:rsidR="00E25C3C">
        <w:t>SFC’s to know where the engine performs best from a fuel consump</w:t>
      </w:r>
      <w:r w:rsidR="00532AD4">
        <w:t>tion standpoint</w:t>
      </w:r>
      <w:r w:rsidR="00A97D1F">
        <w:t xml:space="preserve">. </w:t>
      </w:r>
    </w:p>
    <w:p w14:paraId="5A4C5599" w14:textId="3D7CBDED" w:rsidR="00655753" w:rsidRDefault="00655753" w:rsidP="00DE75F4"/>
    <w:p w14:paraId="758F03C9" w14:textId="10D96A1A" w:rsidR="00655753" w:rsidRDefault="00655753" w:rsidP="00DE75F4">
      <w:r>
        <w:t xml:space="preserve">The use of a dynamometer allows you to optimise the </w:t>
      </w:r>
      <w:r w:rsidR="00D71477">
        <w:t>MPG of the vehicle by creating a</w:t>
      </w:r>
      <w:r w:rsidR="00D97C21">
        <w:t xml:space="preserve">n SFC heatmap. </w:t>
      </w:r>
      <w:r w:rsidR="00CD6485">
        <w:t xml:space="preserve">By seeing this heatmap you can show where the vehicle </w:t>
      </w:r>
      <w:r w:rsidR="003830BB">
        <w:t>performs best which shows the consumer where the vehicle will operate its best.</w:t>
      </w:r>
      <w:r w:rsidR="00702A43">
        <w:t xml:space="preserve"> Reducing the MPG of a vehicle will </w:t>
      </w:r>
      <w:r w:rsidR="001B282C">
        <w:t xml:space="preserve">decrease the overall running costs by increasing the distance the car can make on one tank of fuel and </w:t>
      </w:r>
      <w:r w:rsidR="000A66AE">
        <w:t xml:space="preserve">reducing road tax for the vehicle in theory </w:t>
      </w:r>
      <w:sdt>
        <w:sdtPr>
          <w:tag w:val="MENDELEY_CITATION_v3_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"/>
          <w:id w:val="67545882"/>
          <w:placeholder>
            <w:docPart w:val="DefaultPlaceholder_-1854013440"/>
          </w:placeholder>
        </w:sdtPr>
        <w:sdtContent>
          <w:r w:rsidR="00F823FD">
            <w:rPr>
              <w:rFonts w:eastAsia="Times New Roman"/>
            </w:rPr>
            <w:t>(</w:t>
          </w:r>
          <w:r w:rsidR="00F823FD">
            <w:rPr>
              <w:rFonts w:eastAsia="Times New Roman"/>
              <w:i/>
              <w:iCs/>
            </w:rPr>
            <w:t>What Makes a Good MPG? - Hilton Garage Limited</w:t>
          </w:r>
          <w:r w:rsidR="00F823FD">
            <w:rPr>
              <w:rFonts w:eastAsia="Times New Roman"/>
            </w:rPr>
            <w:t>, n.d.)</w:t>
          </w:r>
        </w:sdtContent>
      </w:sdt>
      <w:r w:rsidR="00E65864">
        <w:t>.</w:t>
      </w:r>
    </w:p>
    <w:p w14:paraId="23971F26" w14:textId="6E15FB30" w:rsidR="0015681F" w:rsidRDefault="0015681F" w:rsidP="00DE75F4"/>
    <w:p w14:paraId="2EB232DA" w14:textId="095CF4EC" w:rsidR="00E63963" w:rsidRDefault="00E63963" w:rsidP="0015681F">
      <w:pPr>
        <w:spacing w:after="160" w:line="259" w:lineRule="auto"/>
      </w:pPr>
    </w:p>
    <w:p w14:paraId="5C52442A" w14:textId="77777777" w:rsidR="0015681F" w:rsidRPr="00DE75F4" w:rsidRDefault="0015681F" w:rsidP="00DE75F4"/>
    <w:p w14:paraId="5EACAA37" w14:textId="210AF685" w:rsidR="00DE75F4" w:rsidRDefault="00DE75F4" w:rsidP="00DE75F4"/>
    <w:p w14:paraId="3CA00D6E" w14:textId="77777777" w:rsidR="00DE75F4" w:rsidRPr="00DE75F4" w:rsidRDefault="00DE75F4" w:rsidP="00DE75F4"/>
    <w:p w14:paraId="5AC719DF" w14:textId="77777777" w:rsidR="003F076B" w:rsidRDefault="003F076B" w:rsidP="003F076B">
      <w:pPr>
        <w:pStyle w:val="paragraph"/>
        <w:spacing w:before="0" w:beforeAutospacing="0" w:after="0" w:afterAutospacing="0"/>
        <w:textAlignment w:val="baseline"/>
        <w:rPr>
          <w:rFonts w:asciiTheme="majorHAnsi" w:hAnsiTheme="majorHAnsi" w:cstheme="majorHAnsi"/>
          <w:b/>
          <w:bCs/>
          <w:sz w:val="40"/>
          <w:szCs w:val="40"/>
          <w:u w:val="single"/>
        </w:rPr>
      </w:pPr>
    </w:p>
    <w:p w14:paraId="38707899" w14:textId="42DC7C5E" w:rsidR="003F076B" w:rsidRPr="00D06397" w:rsidRDefault="003F076B" w:rsidP="003F076B">
      <w:pPr>
        <w:pStyle w:val="paragraph"/>
        <w:spacing w:before="0" w:beforeAutospacing="0" w:after="0" w:afterAutospacing="0"/>
        <w:textAlignment w:val="baseline"/>
        <w:rPr>
          <w:rFonts w:asciiTheme="majorHAnsi" w:hAnsiTheme="majorHAnsi" w:cstheme="majorHAnsi"/>
          <w:b/>
          <w:bCs/>
          <w:sz w:val="40"/>
          <w:szCs w:val="40"/>
          <w:u w:val="single"/>
        </w:rPr>
      </w:pPr>
      <w:r>
        <w:br w:type="page"/>
      </w:r>
    </w:p>
    <w:p w14:paraId="4DCF4CEA" w14:textId="07F0CF01" w:rsidR="003F076B" w:rsidRDefault="007836D7" w:rsidP="003F076B">
      <w:pPr>
        <w:pStyle w:val="Heading1"/>
      </w:pPr>
      <w:bookmarkStart w:id="6" w:name="_Toc99319169"/>
      <w:r>
        <w:lastRenderedPageBreak/>
        <w:t xml:space="preserve">Testing </w:t>
      </w:r>
      <w:r w:rsidR="00812AF0">
        <w:t>method</w:t>
      </w:r>
      <w:bookmarkEnd w:id="6"/>
    </w:p>
    <w:p w14:paraId="3C420CC4" w14:textId="4CF085E8" w:rsidR="00812AF0" w:rsidRDefault="00812AF0" w:rsidP="00812AF0"/>
    <w:p w14:paraId="424DF2CB" w14:textId="1B173EBF" w:rsidR="00812AF0" w:rsidRDefault="00812AF0" w:rsidP="00812AF0">
      <w:pPr>
        <w:pStyle w:val="Heading2"/>
      </w:pPr>
      <w:bookmarkStart w:id="7" w:name="_Toc99319170"/>
      <w:r>
        <w:t>Equipment</w:t>
      </w:r>
      <w:bookmarkEnd w:id="7"/>
    </w:p>
    <w:p w14:paraId="2B6B14E8" w14:textId="5BEAA7A6" w:rsidR="00D1059F" w:rsidRDefault="008664BE" w:rsidP="00594BB1">
      <w:r>
        <w:t xml:space="preserve">The specific dynamometer that was used to conduct the testing was a </w:t>
      </w:r>
      <w:r w:rsidR="003C2BCA">
        <w:t>S</w:t>
      </w:r>
      <w:r w:rsidR="00273A5F">
        <w:t>chenck ws230</w:t>
      </w:r>
      <w:r>
        <w:t xml:space="preserve"> </w:t>
      </w:r>
      <w:r w:rsidR="003618D4">
        <w:t xml:space="preserve">which is an eddy current dyno. </w:t>
      </w:r>
      <w:r w:rsidR="00C45273">
        <w:t xml:space="preserve">The type of dynamometer uses and electromagnetic field to </w:t>
      </w:r>
      <w:r w:rsidR="00DF73D8">
        <w:t xml:space="preserve">act against the force of the engine which can </w:t>
      </w:r>
      <w:r w:rsidR="00556014">
        <w:t>calculate</w:t>
      </w:r>
      <w:r w:rsidR="00DF73D8">
        <w:t xml:space="preserve"> the torque produced. In short it turns mechanical </w:t>
      </w:r>
      <w:r w:rsidR="006E2B6D">
        <w:t>energy into electrical energy</w:t>
      </w:r>
      <w:sdt>
        <w:sdtPr>
          <w:tag w:val="MENDELEY_CITATION_v3_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"/>
          <w:id w:val="-831601251"/>
          <w:placeholder>
            <w:docPart w:val="DefaultPlaceholder_-1854013440"/>
          </w:placeholder>
        </w:sdtPr>
        <w:sdtContent>
          <w:r w:rsidR="00F823FD">
            <w:rPr>
              <w:rFonts w:eastAsia="Times New Roman"/>
            </w:rPr>
            <w:t>(</w:t>
          </w:r>
          <w:r w:rsidR="00F823FD">
            <w:rPr>
              <w:rFonts w:eastAsia="Times New Roman"/>
              <w:i/>
              <w:iCs/>
            </w:rPr>
            <w:t xml:space="preserve">Eddy Current </w:t>
          </w:r>
          <w:proofErr w:type="gramStart"/>
          <w:r w:rsidR="00F823FD">
            <w:rPr>
              <w:rFonts w:eastAsia="Times New Roman"/>
              <w:i/>
              <w:iCs/>
            </w:rPr>
            <w:t>Dynamometer :</w:t>
          </w:r>
          <w:proofErr w:type="gramEnd"/>
          <w:r w:rsidR="00F823FD">
            <w:rPr>
              <w:rFonts w:eastAsia="Times New Roman"/>
              <w:i/>
              <w:iCs/>
            </w:rPr>
            <w:t xml:space="preserve"> Construction, Design and Its Applications</w:t>
          </w:r>
          <w:r w:rsidR="00F823FD">
            <w:rPr>
              <w:rFonts w:eastAsia="Times New Roman"/>
            </w:rPr>
            <w:t>, n.d.-a)</w:t>
          </w:r>
        </w:sdtContent>
      </w:sdt>
      <w:r w:rsidR="00F16F33">
        <w:t>.</w:t>
      </w:r>
      <w:r w:rsidR="00D1059F">
        <w:t xml:space="preserve"> </w:t>
      </w:r>
      <w:r w:rsidR="003C4F0B">
        <w:t>S</w:t>
      </w:r>
      <w:r w:rsidR="00DA3919">
        <w:t xml:space="preserve">upporting the dynamometer are sensor recording modules, </w:t>
      </w:r>
      <w:r w:rsidR="00E765B7">
        <w:t xml:space="preserve">an exhaust extraction </w:t>
      </w:r>
      <w:r w:rsidR="0074464C">
        <w:t>system,</w:t>
      </w:r>
      <w:r w:rsidR="00E765B7">
        <w:t xml:space="preserve"> and a fuel supply board. </w:t>
      </w:r>
    </w:p>
    <w:p w14:paraId="65CEE094" w14:textId="27F4EB09" w:rsidR="00812AF0" w:rsidRDefault="00A63CFB" w:rsidP="00812AF0">
      <w:r>
        <w:t xml:space="preserve">The fuel supply starts via a lift pump supply fuel via the main tank which then goes through fuel filter </w:t>
      </w:r>
      <w:proofErr w:type="gramStart"/>
      <w:r>
        <w:t>in order to</w:t>
      </w:r>
      <w:proofErr w:type="gramEnd"/>
      <w:r>
        <w:t xml:space="preserve"> ensure it has no particulates that could harm the engine. </w:t>
      </w:r>
      <w:r w:rsidR="009E0620">
        <w:t xml:space="preserve">The fuel then goes through a flow meter </w:t>
      </w:r>
      <w:r w:rsidR="00776951">
        <w:t>a</w:t>
      </w:r>
      <w:r w:rsidR="009E0620">
        <w:t xml:space="preserve">nd into a swirl pot which leads to the main fuel pump. </w:t>
      </w:r>
      <w:r w:rsidR="00776951">
        <w:t xml:space="preserve">This fuel is monitored along the way through a fuel pressure regulator so the user can monitor it from the control room. </w:t>
      </w:r>
    </w:p>
    <w:p w14:paraId="778F9621" w14:textId="7A7C259F" w:rsidR="00812AF0" w:rsidRPr="00812AF0" w:rsidRDefault="00812AF0" w:rsidP="00812AF0">
      <w:pPr>
        <w:pStyle w:val="Heading2"/>
      </w:pPr>
      <w:bookmarkStart w:id="8" w:name="_Toc99319171"/>
      <w:r>
        <w:t>Methodology</w:t>
      </w:r>
      <w:bookmarkEnd w:id="8"/>
    </w:p>
    <w:p w14:paraId="2DCA605C" w14:textId="47DF8655" w:rsidR="003067D8" w:rsidRDefault="003067D8" w:rsidP="003067D8"/>
    <w:p w14:paraId="65315935" w14:textId="57E612CF" w:rsidR="003067D8" w:rsidRDefault="00D842D8" w:rsidP="003067D8">
      <w:r>
        <w:rPr>
          <w:noProof/>
        </w:rPr>
        <w:drawing>
          <wp:anchor distT="0" distB="0" distL="114300" distR="114300" simplePos="0" relativeHeight="251658240" behindDoc="0" locked="0" layoutInCell="1" allowOverlap="1" wp14:anchorId="65116A35" wp14:editId="306C74E1">
            <wp:simplePos x="0" y="0"/>
            <wp:positionH relativeFrom="margin">
              <wp:align>left</wp:align>
            </wp:positionH>
            <wp:positionV relativeFrom="paragraph">
              <wp:posOffset>748030</wp:posOffset>
            </wp:positionV>
            <wp:extent cx="3111500" cy="2073910"/>
            <wp:effectExtent l="0" t="0" r="0" b="2540"/>
            <wp:wrapSquare wrapText="bothSides"/>
            <wp:docPr id="8" name="Picture 8" descr="A picture containing text,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electronics, displa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11500" cy="2073910"/>
                    </a:xfrm>
                    <a:prstGeom prst="rect">
                      <a:avLst/>
                    </a:prstGeom>
                  </pic:spPr>
                </pic:pic>
              </a:graphicData>
            </a:graphic>
            <wp14:sizeRelH relativeFrom="margin">
              <wp14:pctWidth>0</wp14:pctWidth>
            </wp14:sizeRelH>
            <wp14:sizeRelV relativeFrom="margin">
              <wp14:pctHeight>0</wp14:pctHeight>
            </wp14:sizeRelV>
          </wp:anchor>
        </w:drawing>
      </w:r>
      <w:r w:rsidR="00C767A1">
        <w:rPr>
          <w:noProof/>
        </w:rPr>
        <w:drawing>
          <wp:anchor distT="0" distB="0" distL="114300" distR="114300" simplePos="0" relativeHeight="251659264" behindDoc="0" locked="0" layoutInCell="1" allowOverlap="1" wp14:anchorId="2CA5BBBE" wp14:editId="75DA8F43">
            <wp:simplePos x="0" y="0"/>
            <wp:positionH relativeFrom="margin">
              <wp:align>right</wp:align>
            </wp:positionH>
            <wp:positionV relativeFrom="paragraph">
              <wp:posOffset>3551555</wp:posOffset>
            </wp:positionV>
            <wp:extent cx="2540000" cy="1692910"/>
            <wp:effectExtent l="0" t="0" r="0" b="2540"/>
            <wp:wrapSquare wrapText="bothSides"/>
            <wp:docPr id="9" name="Picture 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40000" cy="1692910"/>
                    </a:xfrm>
                    <a:prstGeom prst="rect">
                      <a:avLst/>
                    </a:prstGeom>
                  </pic:spPr>
                </pic:pic>
              </a:graphicData>
            </a:graphic>
            <wp14:sizeRelH relativeFrom="margin">
              <wp14:pctWidth>0</wp14:pctWidth>
            </wp14:sizeRelH>
            <wp14:sizeRelV relativeFrom="margin">
              <wp14:pctHeight>0</wp14:pctHeight>
            </wp14:sizeRelV>
          </wp:anchor>
        </w:drawing>
      </w:r>
      <w:r w:rsidR="00FE6898">
        <w:t>Three are three ways of controlling a dynamomete</w:t>
      </w:r>
      <w:r w:rsidR="00CA6A3A">
        <w:t xml:space="preserve">r. They are as </w:t>
      </w:r>
      <w:r w:rsidR="00C02388">
        <w:t>follows,</w:t>
      </w:r>
      <w:r w:rsidR="00CA6A3A">
        <w:t xml:space="preserve"> manual control, step test and </w:t>
      </w:r>
      <w:r w:rsidR="00C02388">
        <w:t xml:space="preserve">a sweep test. Testing manually is the simplest way to do it, </w:t>
      </w:r>
      <w:r w:rsidR="00603C5B">
        <w:t>the control panel has two dials, one to control the resistive f</w:t>
      </w:r>
      <w:r w:rsidR="00D353A1">
        <w:t>o</w:t>
      </w:r>
      <w:r w:rsidR="00603C5B">
        <w:t xml:space="preserve">rce from the dynamometer and one to control the </w:t>
      </w:r>
      <w:r w:rsidR="00D353A1">
        <w:t xml:space="preserve">throttle on the engine. </w:t>
      </w:r>
      <w:r w:rsidR="00403B7B">
        <w:t xml:space="preserve">Three screens are situated above the controls, The left screen shows various </w:t>
      </w:r>
      <w:r w:rsidR="00DA3294">
        <w:t xml:space="preserve">parameters including dyno torque, fuel flow rate and lambda 1. </w:t>
      </w:r>
      <w:r w:rsidR="001008D4">
        <w:t xml:space="preserve">The right screen shows the dyno speed and all the ancillaries for the engine. </w:t>
      </w:r>
      <w:r w:rsidR="00AE236B">
        <w:t xml:space="preserve">Placed directly in front of the user is the main screen showing </w:t>
      </w:r>
      <w:r w:rsidR="00065BF8">
        <w:t>the control conditions and the specifics of the PRM and t</w:t>
      </w:r>
      <w:r w:rsidR="00A85298">
        <w:t xml:space="preserve">orque outputs at that current time. </w:t>
      </w:r>
      <w:r w:rsidR="002B58D8">
        <w:t xml:space="preserve">The manual use is targeted at testing specific RPM and load levels to gather </w:t>
      </w:r>
      <w:r w:rsidR="00970548">
        <w:t xml:space="preserve">results from desired combinations of the two. </w:t>
      </w:r>
      <w:r w:rsidR="00CE1B70">
        <w:t xml:space="preserve">The step system allows you to </w:t>
      </w:r>
      <w:r w:rsidR="00E04C9E">
        <w:t xml:space="preserve">target areas in an order however the dyno will do this automatically without the use of the hand controls. </w:t>
      </w:r>
      <w:r w:rsidR="00507791">
        <w:t xml:space="preserve">You would fill in different parameters of how you desire the engine to be tested and the system will run through these load and throttle inputs </w:t>
      </w:r>
      <w:r w:rsidR="00C767A1">
        <w:t>in sequence to gather the results</w:t>
      </w:r>
      <w:r w:rsidR="00F13DDD">
        <w:t>,</w:t>
      </w:r>
      <w:r w:rsidR="00C767A1">
        <w:t xml:space="preserve"> </w:t>
      </w:r>
      <w:r w:rsidR="00F13DDD">
        <w:t>y</w:t>
      </w:r>
      <w:r w:rsidR="00C767A1">
        <w:t>ou would also decide the duration of each test</w:t>
      </w:r>
      <w:r w:rsidR="00F13DDD">
        <w:t>.</w:t>
      </w:r>
    </w:p>
    <w:p w14:paraId="3003305D" w14:textId="3296CEAE" w:rsidR="00201466" w:rsidRPr="003067D8" w:rsidRDefault="00F13DDD" w:rsidP="003067D8">
      <w:r>
        <w:t>As shown in the image alongside</w:t>
      </w:r>
      <w:r w:rsidR="001D5D39">
        <w:t xml:space="preserve">, you enter the information for the dyno to know how to test. </w:t>
      </w:r>
      <w:r w:rsidR="00745389">
        <w:t xml:space="preserve">These tests can range in complexity from a simple warm up test to </w:t>
      </w:r>
      <w:r w:rsidR="004A3B5D">
        <w:t xml:space="preserve">emulating going through gear changes. </w:t>
      </w:r>
      <w:r w:rsidR="001D5D39">
        <w:t xml:space="preserve"> </w:t>
      </w:r>
    </w:p>
    <w:p w14:paraId="24C683DA" w14:textId="6196071D" w:rsidR="003F076B" w:rsidRDefault="003F076B" w:rsidP="003F076B"/>
    <w:p w14:paraId="0C43CA1E" w14:textId="2222570F" w:rsidR="003F076B" w:rsidRPr="00C305A6" w:rsidRDefault="003F076B" w:rsidP="00C305A6">
      <w:pPr>
        <w:spacing w:after="160" w:line="259" w:lineRule="auto"/>
      </w:pPr>
      <w:r w:rsidRPr="00303097">
        <w:rPr>
          <w:rFonts w:cstheme="minorHAnsi"/>
        </w:rPr>
        <w:br w:type="page"/>
      </w:r>
    </w:p>
    <w:p w14:paraId="1FAD9487" w14:textId="67BF14D0" w:rsidR="009E716D" w:rsidRDefault="009E716D" w:rsidP="003F076B">
      <w:pPr>
        <w:pStyle w:val="Heading1"/>
      </w:pPr>
      <w:bookmarkStart w:id="9" w:name="_Toc99319172"/>
      <w:r>
        <w:lastRenderedPageBreak/>
        <w:t>Discussion</w:t>
      </w:r>
      <w:bookmarkEnd w:id="9"/>
    </w:p>
    <w:p w14:paraId="1F57AA96" w14:textId="7D54B15C" w:rsidR="00E65864" w:rsidRDefault="00E65864" w:rsidP="004A1875">
      <w:pPr>
        <w:spacing w:after="160" w:line="259" w:lineRule="auto"/>
      </w:pPr>
    </w:p>
    <w:p w14:paraId="35250E9C" w14:textId="696A3485" w:rsidR="001C58F8" w:rsidRDefault="001C58F8" w:rsidP="001C58F8">
      <w:pPr>
        <w:pStyle w:val="Heading2"/>
      </w:pPr>
      <w:bookmarkStart w:id="10" w:name="_Toc99319173"/>
      <w:r>
        <w:t>Torque and power against RPM</w:t>
      </w:r>
      <w:bookmarkEnd w:id="10"/>
    </w:p>
    <w:p w14:paraId="2A6DB141" w14:textId="77777777" w:rsidR="001C58F8" w:rsidRPr="001C58F8" w:rsidRDefault="001C58F8" w:rsidP="001C58F8"/>
    <w:p w14:paraId="23294FEF" w14:textId="0A98B7F0" w:rsidR="00411294" w:rsidRDefault="004D578B" w:rsidP="002E7EBC">
      <w:pPr>
        <w:spacing w:after="160" w:line="259" w:lineRule="auto"/>
      </w:pPr>
      <w:r>
        <w:rPr>
          <w:noProof/>
        </w:rPr>
        <w:drawing>
          <wp:anchor distT="0" distB="0" distL="114300" distR="114300" simplePos="0" relativeHeight="251660288" behindDoc="0" locked="0" layoutInCell="1" allowOverlap="1" wp14:anchorId="50E4359A" wp14:editId="0BEBDFDC">
            <wp:simplePos x="0" y="0"/>
            <wp:positionH relativeFrom="margin">
              <wp:align>left</wp:align>
            </wp:positionH>
            <wp:positionV relativeFrom="paragraph">
              <wp:posOffset>607060</wp:posOffset>
            </wp:positionV>
            <wp:extent cx="3219450" cy="2578100"/>
            <wp:effectExtent l="0" t="0" r="0" b="0"/>
            <wp:wrapSquare wrapText="bothSides"/>
            <wp:docPr id="10" name="Picture 10"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chart,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25149" t="27256" r="36517" b="26708"/>
                    <a:stretch/>
                  </pic:blipFill>
                  <pic:spPr bwMode="auto">
                    <a:xfrm>
                      <a:off x="0" y="0"/>
                      <a:ext cx="3219450" cy="2578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A21EB">
        <w:t xml:space="preserve"> </w:t>
      </w:r>
      <w:r w:rsidR="002E7EBC">
        <w:t xml:space="preserve">The first bit of graphical data that was acquired was the Torque and power against RPM graph shown below. </w:t>
      </w:r>
      <w:r w:rsidR="002D4328">
        <w:t>You can see that there is a severe to</w:t>
      </w:r>
      <w:r w:rsidR="003B75E1">
        <w:t xml:space="preserve">rque drop off starting from 3000RPM. Many factors can </w:t>
      </w:r>
      <w:r w:rsidR="00ED27C4">
        <w:t xml:space="preserve">attribute to this. As the RPM increases there is less pressure on the piston </w:t>
      </w:r>
      <w:r w:rsidR="00FC57F1">
        <w:t>at the point which air and fuel can</w:t>
      </w:r>
      <w:r w:rsidR="007E706F">
        <w:t>’</w:t>
      </w:r>
      <w:r w:rsidR="00FC57F1">
        <w:t xml:space="preserve">t combust fast enough to be exhausted fully where no more pressure can be </w:t>
      </w:r>
      <w:r w:rsidR="00F621EA">
        <w:t>achieved. This is the point of peak torque</w:t>
      </w:r>
      <w:r w:rsidR="007E706F">
        <w:t xml:space="preserve">, past this point your torque figure will drop </w:t>
      </w:r>
      <w:sdt>
        <w:sdtPr>
          <w:tag w:val="MENDELEY_CITATION_v3_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"/>
          <w:id w:val="-1279486594"/>
          <w:placeholder>
            <w:docPart w:val="DefaultPlaceholder_-1854013440"/>
          </w:placeholder>
        </w:sdtPr>
        <w:sdtContent>
          <w:r w:rsidR="00F823FD">
            <w:rPr>
              <w:rFonts w:eastAsia="Times New Roman"/>
            </w:rPr>
            <w:t>(</w:t>
          </w:r>
          <w:r w:rsidR="00F823FD">
            <w:rPr>
              <w:rFonts w:eastAsia="Times New Roman"/>
              <w:i/>
              <w:iCs/>
            </w:rPr>
            <w:t>What Is Engine Torque? It’s Characteristics &amp; Formula-</w:t>
          </w:r>
          <w:proofErr w:type="spellStart"/>
          <w:r w:rsidR="00F823FD">
            <w:rPr>
              <w:rFonts w:eastAsia="Times New Roman"/>
              <w:i/>
              <w:iCs/>
            </w:rPr>
            <w:t>CarBikeTech</w:t>
          </w:r>
          <w:proofErr w:type="spellEnd"/>
          <w:r w:rsidR="00F823FD">
            <w:rPr>
              <w:rFonts w:eastAsia="Times New Roman"/>
            </w:rPr>
            <w:t>, n.d.)</w:t>
          </w:r>
        </w:sdtContent>
      </w:sdt>
      <w:r w:rsidR="00B779BC">
        <w:t>.</w:t>
      </w:r>
    </w:p>
    <w:p w14:paraId="1B83D6E3" w14:textId="28ECFD01" w:rsidR="00106FFC" w:rsidRDefault="00A62530" w:rsidP="002E7EBC">
      <w:pPr>
        <w:spacing w:after="160" w:line="259" w:lineRule="auto"/>
      </w:pPr>
      <w:r>
        <w:t xml:space="preserve">As power is </w:t>
      </w:r>
      <w:r w:rsidR="008B0D27">
        <w:t xml:space="preserve">a result of the torque and the RPM </w:t>
      </w:r>
      <w:r w:rsidR="0084381B">
        <w:t>it continues to rise even though torque falls due to RPM increasing</w:t>
      </w:r>
      <w:r w:rsidR="008C5DEC">
        <w:t xml:space="preserve"> </w:t>
      </w:r>
      <w:sdt>
        <w:sdtPr>
          <w:tag w:val="MENDELEY_CITATION_v3_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"/>
          <w:id w:val="1764412901"/>
          <w:placeholder>
            <w:docPart w:val="DefaultPlaceholder_-1854013440"/>
          </w:placeholder>
        </w:sdtPr>
        <w:sdtContent>
          <w:r w:rsidR="00F823FD">
            <w:rPr>
              <w:rFonts w:eastAsia="Times New Roman"/>
            </w:rPr>
            <w:t>(</w:t>
          </w:r>
          <w:r w:rsidR="00F823FD">
            <w:rPr>
              <w:rFonts w:eastAsia="Times New Roman"/>
              <w:i/>
              <w:iCs/>
            </w:rPr>
            <w:t xml:space="preserve">Horsepower vs. Torque: What’s the </w:t>
          </w:r>
          <w:proofErr w:type="gramStart"/>
          <w:r w:rsidR="00F823FD">
            <w:rPr>
              <w:rFonts w:eastAsia="Times New Roman"/>
              <w:i/>
              <w:iCs/>
            </w:rPr>
            <w:t>Difference?</w:t>
          </w:r>
          <w:r w:rsidR="00F823FD">
            <w:rPr>
              <w:rFonts w:eastAsia="Times New Roman"/>
            </w:rPr>
            <w:t>,</w:t>
          </w:r>
          <w:proofErr w:type="gramEnd"/>
          <w:r w:rsidR="00F823FD">
            <w:rPr>
              <w:rFonts w:eastAsia="Times New Roman"/>
            </w:rPr>
            <w:t xml:space="preserve"> n.d.)</w:t>
          </w:r>
        </w:sdtContent>
      </w:sdt>
      <w:r w:rsidR="008C5DEC">
        <w:t>.</w:t>
      </w:r>
      <w:r w:rsidR="00106FFC">
        <w:t xml:space="preserve"> </w:t>
      </w:r>
      <w:r w:rsidR="00ED1598">
        <w:t xml:space="preserve">The drop </w:t>
      </w:r>
      <w:r w:rsidR="00134E2B">
        <w:t>from</w:t>
      </w:r>
      <w:r w:rsidR="00ED1598">
        <w:t xml:space="preserve"> power seen </w:t>
      </w:r>
      <w:r w:rsidR="00134E2B">
        <w:t>at 6000RPM is due to the significant torque decrease you can see at the same point. Where the drop in torque is too much for the power to continue rising.</w:t>
      </w:r>
      <w:r w:rsidR="00106FFC">
        <w:t xml:space="preserve"> </w:t>
      </w:r>
    </w:p>
    <w:p w14:paraId="7988FC38" w14:textId="28C8C1B8" w:rsidR="00B80BB6" w:rsidRDefault="001C58F8" w:rsidP="001C58F8">
      <w:pPr>
        <w:pStyle w:val="Heading2"/>
      </w:pPr>
      <w:bookmarkStart w:id="11" w:name="_Toc99319174"/>
      <w:r>
        <w:t>BMEP and thermal efficiency against RPM</w:t>
      </w:r>
      <w:bookmarkEnd w:id="11"/>
      <w:r>
        <w:t xml:space="preserve"> </w:t>
      </w:r>
    </w:p>
    <w:p w14:paraId="38BC79F3" w14:textId="77777777" w:rsidR="001C58F8" w:rsidRPr="001C58F8" w:rsidRDefault="001C58F8" w:rsidP="001C58F8"/>
    <w:p w14:paraId="2E31659D" w14:textId="410033E3" w:rsidR="00E63963" w:rsidRDefault="001C58F8" w:rsidP="00E63963">
      <w:pPr>
        <w:spacing w:after="160" w:line="259" w:lineRule="auto"/>
      </w:pPr>
      <w:r>
        <w:rPr>
          <w:noProof/>
        </w:rPr>
        <w:drawing>
          <wp:anchor distT="0" distB="0" distL="114300" distR="114300" simplePos="0" relativeHeight="251663360" behindDoc="0" locked="0" layoutInCell="1" allowOverlap="1" wp14:anchorId="19B7EB4E" wp14:editId="38E9D31C">
            <wp:simplePos x="0" y="0"/>
            <wp:positionH relativeFrom="margin">
              <wp:align>right</wp:align>
            </wp:positionH>
            <wp:positionV relativeFrom="paragraph">
              <wp:posOffset>9525</wp:posOffset>
            </wp:positionV>
            <wp:extent cx="3281680" cy="2520950"/>
            <wp:effectExtent l="0" t="0" r="0" b="0"/>
            <wp:wrapSquare wrapText="bothSides"/>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25593" t="27256" r="35614" b="28037"/>
                    <a:stretch/>
                  </pic:blipFill>
                  <pic:spPr bwMode="auto">
                    <a:xfrm>
                      <a:off x="0" y="0"/>
                      <a:ext cx="3281680" cy="2520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3172B">
        <w:t>Alongside</w:t>
      </w:r>
      <w:r w:rsidR="00C460E3">
        <w:t xml:space="preserve"> is a graph for BMEP and Thermal </w:t>
      </w:r>
      <w:r w:rsidR="0003172B">
        <w:t xml:space="preserve">efficiency against RPM at full load. </w:t>
      </w:r>
      <w:r w:rsidR="00E243F0">
        <w:t xml:space="preserve">For you to calculate the thermal efficiency you must know the SFC’s of the engine, </w:t>
      </w:r>
      <w:r w:rsidR="00D735B3">
        <w:t xml:space="preserve">this requires </w:t>
      </w:r>
      <w:r w:rsidR="00E63963">
        <w:t xml:space="preserve">the knowledge of the specific gravity of the fuel you are using. For this vehicle the specific gravity is 0.74 </w:t>
      </w:r>
      <w:sdt>
        <w:sdtPr>
          <w:tag w:val="MENDELEY_CITATION_v3_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"/>
          <w:id w:val="1325392739"/>
          <w:placeholder>
            <w:docPart w:val="30191E3495FF4C8FB440C101B09D4414"/>
          </w:placeholder>
        </w:sdtPr>
        <w:sdtContent>
          <w:r w:rsidR="00F823FD">
            <w:rPr>
              <w:rFonts w:eastAsia="Times New Roman"/>
            </w:rPr>
            <w:t>(</w:t>
          </w:r>
          <w:r w:rsidR="00F823FD">
            <w:rPr>
              <w:rFonts w:eastAsia="Times New Roman"/>
              <w:i/>
              <w:iCs/>
            </w:rPr>
            <w:t>Specific Gravity Chart</w:t>
          </w:r>
          <w:r w:rsidR="00F823FD">
            <w:rPr>
              <w:rFonts w:eastAsia="Times New Roman"/>
            </w:rPr>
            <w:t>, n.d.)</w:t>
          </w:r>
        </w:sdtContent>
      </w:sdt>
      <w:r w:rsidR="00E63963">
        <w:t>. Using this value along with the corrected power and CC per 45 seconds values you can work out your SFC values.</w:t>
      </w:r>
    </w:p>
    <w:p w14:paraId="1FAF56F9" w14:textId="7B9B4CAB" w:rsidR="00D735B3" w:rsidRDefault="00D735B3" w:rsidP="00D735B3">
      <w:pPr>
        <w:spacing w:after="160" w:line="259" w:lineRule="auto"/>
      </w:pPr>
      <w:r>
        <w:t xml:space="preserve">To get values for thermal efficiency you must </w:t>
      </w:r>
      <w:r>
        <w:t>also</w:t>
      </w:r>
      <w:r>
        <w:t xml:space="preserve"> gather the Calorific value of the fuel you are using. For petrol it is in the range of 44 – 46 MJ/KG, so around 45 X 10</w:t>
      </w:r>
      <w:proofErr w:type="gramStart"/>
      <w:r>
        <w:rPr>
          <w:rFonts w:cstheme="minorHAnsi"/>
        </w:rPr>
        <w:t>⁶</w:t>
      </w:r>
      <w:r>
        <w:t xml:space="preserve">  J</w:t>
      </w:r>
      <w:proofErr w:type="gramEnd"/>
      <w:r>
        <w:t xml:space="preserve">/KG </w:t>
      </w:r>
      <w:sdt>
        <w:sdtPr>
          <w:tag w:val="MENDELEY_CITATION_v3_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"/>
          <w:id w:val="-1172338107"/>
          <w:placeholder>
            <w:docPart w:val="0401D2CEA5474330BCFA50937FE8478F"/>
          </w:placeholder>
        </w:sdtPr>
        <w:sdtContent>
          <w:r w:rsidR="00F823FD">
            <w:rPr>
              <w:rFonts w:eastAsia="Times New Roman"/>
            </w:rPr>
            <w:t>(</w:t>
          </w:r>
          <w:r w:rsidR="00F823FD">
            <w:rPr>
              <w:rFonts w:eastAsia="Times New Roman"/>
              <w:i/>
              <w:iCs/>
            </w:rPr>
            <w:t>Heat Values of Various Fuels - World Nuclear Association</w:t>
          </w:r>
          <w:r w:rsidR="00F823FD">
            <w:rPr>
              <w:rFonts w:eastAsia="Times New Roman"/>
            </w:rPr>
            <w:t>, n.d.)</w:t>
          </w:r>
        </w:sdtContent>
      </w:sdt>
      <w:r>
        <w:t>.</w:t>
      </w:r>
      <w:r w:rsidR="002C3DB0">
        <w:t xml:space="preserve"> </w:t>
      </w:r>
    </w:p>
    <w:p w14:paraId="152F5423" w14:textId="77777777" w:rsidR="005E0956" w:rsidRDefault="005E0956">
      <w:pPr>
        <w:spacing w:after="160" w:line="259" w:lineRule="auto"/>
      </w:pPr>
      <w:r>
        <w:br w:type="page"/>
      </w:r>
    </w:p>
    <w:p w14:paraId="7618AC73" w14:textId="7A4BE915" w:rsidR="005E0956" w:rsidRDefault="005E0956" w:rsidP="00D735B3">
      <w:pPr>
        <w:spacing w:after="160" w:line="259" w:lineRule="auto"/>
      </w:pPr>
      <w:r>
        <w:rPr>
          <w:noProof/>
        </w:rPr>
        <w:lastRenderedPageBreak/>
        <w:drawing>
          <wp:anchor distT="0" distB="0" distL="114300" distR="114300" simplePos="0" relativeHeight="251664384" behindDoc="0" locked="0" layoutInCell="1" allowOverlap="1" wp14:anchorId="3174DCF1" wp14:editId="40D1D5E7">
            <wp:simplePos x="0" y="0"/>
            <wp:positionH relativeFrom="margin">
              <wp:align>left</wp:align>
            </wp:positionH>
            <wp:positionV relativeFrom="paragraph">
              <wp:posOffset>222250</wp:posOffset>
            </wp:positionV>
            <wp:extent cx="2856865" cy="1314450"/>
            <wp:effectExtent l="0" t="0" r="635" b="0"/>
            <wp:wrapSquare wrapText="bothSides"/>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15">
                      <a:extLst>
                        <a:ext uri="{28A0092B-C50C-407E-A947-70E740481C1C}">
                          <a14:useLocalDpi xmlns:a14="http://schemas.microsoft.com/office/drawing/2010/main" val="0"/>
                        </a:ext>
                      </a:extLst>
                    </a:blip>
                    <a:srcRect l="35564" t="63819" r="40837" b="19894"/>
                    <a:stretch/>
                  </pic:blipFill>
                  <pic:spPr bwMode="auto">
                    <a:xfrm>
                      <a:off x="0" y="0"/>
                      <a:ext cx="2856865" cy="1314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C3DB0">
        <w:t xml:space="preserve">BMEP is </w:t>
      </w:r>
      <w:r w:rsidR="00582BAB">
        <w:t xml:space="preserve">determined </w:t>
      </w:r>
      <w:r>
        <w:t>by rea</w:t>
      </w:r>
      <w:r w:rsidR="00A5187C">
        <w:t>rranging</w:t>
      </w:r>
      <w:r>
        <w:t xml:space="preserve"> the formula </w:t>
      </w:r>
      <w:r w:rsidR="00BD3F8B">
        <w:t>below.</w:t>
      </w:r>
    </w:p>
    <w:p w14:paraId="0A13C573" w14:textId="40C8C9B5" w:rsidR="00BD3F8B" w:rsidRDefault="00BD3F8B" w:rsidP="00D735B3">
      <w:pPr>
        <w:spacing w:after="160" w:line="259" w:lineRule="auto"/>
      </w:pPr>
    </w:p>
    <w:p w14:paraId="71EEF719" w14:textId="778A6BD2" w:rsidR="00BD3F8B" w:rsidRDefault="00BD3F8B" w:rsidP="00D735B3">
      <w:pPr>
        <w:spacing w:after="160" w:line="259" w:lineRule="auto"/>
      </w:pPr>
    </w:p>
    <w:p w14:paraId="14574D4E" w14:textId="743D601B" w:rsidR="00BD3F8B" w:rsidRDefault="00BD3F8B" w:rsidP="00D735B3">
      <w:pPr>
        <w:spacing w:after="160" w:line="259" w:lineRule="auto"/>
      </w:pPr>
    </w:p>
    <w:p w14:paraId="719CE38B" w14:textId="2AD22F87" w:rsidR="00BD3F8B" w:rsidRDefault="00BD3F8B" w:rsidP="00D735B3">
      <w:pPr>
        <w:spacing w:after="160" w:line="259" w:lineRule="auto"/>
      </w:pPr>
    </w:p>
    <w:p w14:paraId="5C761466" w14:textId="38F97C66" w:rsidR="00BD3F8B" w:rsidRDefault="00BD3F8B" w:rsidP="00D735B3">
      <w:pPr>
        <w:spacing w:after="160" w:line="259" w:lineRule="auto"/>
      </w:pPr>
    </w:p>
    <w:p w14:paraId="56262BBF" w14:textId="4D39C01E" w:rsidR="00BD3F8B" w:rsidRDefault="00BD3F8B" w:rsidP="00D735B3">
      <w:pPr>
        <w:spacing w:after="160" w:line="259" w:lineRule="auto"/>
      </w:pPr>
      <w:r>
        <w:t>Your outcome would look like this.</w:t>
      </w:r>
    </w:p>
    <w:p w14:paraId="3B8C118C" w14:textId="2C9A76C8" w:rsidR="00BD3F8B" w:rsidRPr="008D289D" w:rsidRDefault="00BD3F8B" w:rsidP="00D735B3">
      <w:pPr>
        <w:spacing w:after="160" w:line="259" w:lineRule="auto"/>
        <w:rPr>
          <w:rFonts w:eastAsiaTheme="minorEastAsia"/>
        </w:rPr>
      </w:pPr>
      <m:oMathPara>
        <m:oMath>
          <m:r>
            <w:rPr>
              <w:rFonts w:ascii="Cambria Math" w:hAnsi="Cambria Math"/>
            </w:rPr>
            <m:t>BMEP=</m:t>
          </m:r>
          <m:r>
            <w:rPr>
              <w:rFonts w:ascii="Cambria Math" w:hAnsi="Cambria Math"/>
            </w:rPr>
            <m:t xml:space="preserve"> </m:t>
          </m:r>
          <m:f>
            <m:fPr>
              <m:ctrlPr>
                <w:rPr>
                  <w:rFonts w:ascii="Cambria Math" w:hAnsi="Cambria Math"/>
                  <w:i/>
                </w:rPr>
              </m:ctrlPr>
            </m:fPr>
            <m:num>
              <m:r>
                <w:rPr>
                  <w:rFonts w:ascii="Cambria Math" w:hAnsi="Cambria Math"/>
                </w:rPr>
                <m:t>Ps×</m:t>
              </m:r>
              <m:r>
                <w:rPr>
                  <w:rFonts w:ascii="Cambria Math" w:hAnsi="Cambria Math"/>
                </w:rPr>
                <m:t>60×2</m:t>
              </m:r>
            </m:num>
            <m:den>
              <m:r>
                <w:rPr>
                  <w:rFonts w:ascii="Cambria Math" w:hAnsi="Cambria Math"/>
                </w:rPr>
                <m:t>L×A×n×N</m:t>
              </m:r>
            </m:den>
          </m:f>
        </m:oMath>
      </m:oMathPara>
    </w:p>
    <w:p w14:paraId="721F7E6F" w14:textId="77777777" w:rsidR="008D289D" w:rsidRDefault="008D289D" w:rsidP="00D735B3">
      <w:pPr>
        <w:spacing w:after="160" w:line="259" w:lineRule="auto"/>
      </w:pPr>
    </w:p>
    <w:p w14:paraId="2C2841D6" w14:textId="73BFC2D9" w:rsidR="00332F7A" w:rsidRDefault="00383AF2" w:rsidP="00D735B3">
      <w:pPr>
        <w:spacing w:after="160" w:line="259" w:lineRule="auto"/>
      </w:pPr>
      <w:r>
        <w:t xml:space="preserve">From the graph we can see that the RPM range </w:t>
      </w:r>
      <w:r w:rsidR="00344B54">
        <w:t xml:space="preserve">best suited for equal BMEP and thermal efficiency is 3800RPM, </w:t>
      </w:r>
      <w:r w:rsidR="00C92F05">
        <w:t>BMEP</w:t>
      </w:r>
      <w:r w:rsidR="00DC59AA">
        <w:t xml:space="preserve"> peaks at 3000rpm and </w:t>
      </w:r>
      <w:r w:rsidR="00C92F05">
        <w:t>thermal efficiency</w:t>
      </w:r>
      <w:r w:rsidR="00DC59AA">
        <w:t xml:space="preserve"> peaks at </w:t>
      </w:r>
      <w:r w:rsidR="00C92F05">
        <w:t xml:space="preserve">4500RPM. </w:t>
      </w:r>
      <w:r w:rsidR="008E7BBB">
        <w:t>The reasoning behind the drop in thermal efficiency is due to</w:t>
      </w:r>
      <w:r w:rsidR="000B73DE">
        <w:t xml:space="preserve"> engine going </w:t>
      </w:r>
      <w:r w:rsidR="00D5067C">
        <w:t xml:space="preserve">lean at that point which decreases the efficiency. </w:t>
      </w:r>
    </w:p>
    <w:p w14:paraId="06845E1A" w14:textId="774AE140" w:rsidR="00332F7A" w:rsidRDefault="00B80BB6" w:rsidP="00B80BB6">
      <w:pPr>
        <w:pStyle w:val="Heading2"/>
      </w:pPr>
      <w:bookmarkStart w:id="12" w:name="_Toc99319175"/>
      <w:r>
        <w:t>Specific fuel capacity heatmap</w:t>
      </w:r>
      <w:bookmarkEnd w:id="12"/>
    </w:p>
    <w:p w14:paraId="0EB059ED" w14:textId="31EEF1ED" w:rsidR="00B80BB6" w:rsidRPr="00B80BB6" w:rsidRDefault="00B80BB6" w:rsidP="00B80BB6"/>
    <w:p w14:paraId="59B4FDDE" w14:textId="36C3E924" w:rsidR="00BD3F8B" w:rsidRDefault="00B80BB6" w:rsidP="00D735B3">
      <w:pPr>
        <w:spacing w:after="160" w:line="259" w:lineRule="auto"/>
      </w:pPr>
      <w:r>
        <w:rPr>
          <w:noProof/>
        </w:rPr>
        <w:drawing>
          <wp:anchor distT="0" distB="0" distL="114300" distR="114300" simplePos="0" relativeHeight="251661312" behindDoc="0" locked="0" layoutInCell="1" allowOverlap="1" wp14:anchorId="359E59F7" wp14:editId="0C34CD6D">
            <wp:simplePos x="0" y="0"/>
            <wp:positionH relativeFrom="margin">
              <wp:align>right</wp:align>
            </wp:positionH>
            <wp:positionV relativeFrom="paragraph">
              <wp:posOffset>9525</wp:posOffset>
            </wp:positionV>
            <wp:extent cx="3000375" cy="2419350"/>
            <wp:effectExtent l="0" t="0" r="9525" b="0"/>
            <wp:wrapSquare wrapText="bothSides"/>
            <wp:docPr id="12" name="Picture 1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with medium confidence"/>
                    <pic:cNvPicPr/>
                  </pic:nvPicPr>
                  <pic:blipFill rotWithShape="1">
                    <a:blip r:embed="rId16" cstate="print">
                      <a:extLst>
                        <a:ext uri="{28A0092B-C50C-407E-A947-70E740481C1C}">
                          <a14:useLocalDpi xmlns:a14="http://schemas.microsoft.com/office/drawing/2010/main" val="0"/>
                        </a:ext>
                      </a:extLst>
                    </a:blip>
                    <a:srcRect l="24929" t="29749" r="36738" b="23883"/>
                    <a:stretch/>
                  </pic:blipFill>
                  <pic:spPr bwMode="auto">
                    <a:xfrm>
                      <a:off x="0" y="0"/>
                      <a:ext cx="3000375" cy="2419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B73DE">
        <w:t xml:space="preserve"> </w:t>
      </w:r>
      <w:r w:rsidR="008835FC">
        <w:t xml:space="preserve">SFC’s are </w:t>
      </w:r>
      <w:r w:rsidR="00871E84">
        <w:t>high</w:t>
      </w:r>
      <w:r w:rsidR="008835FC">
        <w:t xml:space="preserve"> at lower load due to the</w:t>
      </w:r>
      <w:r w:rsidR="007F128B">
        <w:t xml:space="preserve"> lack of torque being created. Without this </w:t>
      </w:r>
      <w:r w:rsidR="00372BE2">
        <w:t xml:space="preserve">the engine runs rich and will waste fuel. Especially at the high RPM range. With the worst SFC at 6500RPM at 2% load. </w:t>
      </w:r>
      <w:r w:rsidR="00984988">
        <w:t>The rest of the results are very similar to each other</w:t>
      </w:r>
      <w:r w:rsidR="00764071">
        <w:t xml:space="preserve">, with the best SFC at 2250RPM with 35% load. This is because this is the point at which the engine is most efficient it is producing almost maximum </w:t>
      </w:r>
      <w:r w:rsidR="00F97C00">
        <w:t>torque,</w:t>
      </w:r>
      <w:r w:rsidR="00764071">
        <w:t xml:space="preserve"> </w:t>
      </w:r>
      <w:r w:rsidR="00F97C00">
        <w:t xml:space="preserve">and this is the point where it is most volumetrically efficient. </w:t>
      </w:r>
      <w:r w:rsidR="00984988">
        <w:t xml:space="preserve"> </w:t>
      </w:r>
    </w:p>
    <w:p w14:paraId="223C9CEE" w14:textId="18D87156" w:rsidR="00C14A70" w:rsidRDefault="001F45E1" w:rsidP="00D735B3">
      <w:pPr>
        <w:spacing w:after="160" w:line="259" w:lineRule="auto"/>
      </w:pPr>
      <w:r>
        <w:t xml:space="preserve">A good specific </w:t>
      </w:r>
      <w:r w:rsidR="0048502E">
        <w:t xml:space="preserve">fuel capacity is a great indicator of an engines ability to transfer its chemical energy into mechanical energy. </w:t>
      </w:r>
      <w:r w:rsidR="002B6DC9">
        <w:t xml:space="preserve">This is important as if too much chemical energy is wasted then it creates toxic fumes which are armful to not only humans but the ecosystem as a whole </w:t>
      </w:r>
      <w:sdt>
        <w:sdtPr>
          <w:rPr>
            <w:color w:val="000000"/>
          </w:rPr>
          <w:tag w:val="MENDELEY_CITATION_v3_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"/>
          <w:id w:val="1699428735"/>
          <w:placeholder>
            <w:docPart w:val="DefaultPlaceholder_-1854013440"/>
          </w:placeholder>
        </w:sdtPr>
        <w:sdtContent>
          <w:r w:rsidR="00F823FD" w:rsidRPr="00F823FD">
            <w:rPr>
              <w:color w:val="000000"/>
            </w:rPr>
            <w:t>(Gudmundsson, 2014)</w:t>
          </w:r>
        </w:sdtContent>
      </w:sdt>
      <w:r w:rsidR="008D3569">
        <w:rPr>
          <w:color w:val="000000"/>
        </w:rPr>
        <w:t xml:space="preserve">. </w:t>
      </w:r>
    </w:p>
    <w:p w14:paraId="5278121B" w14:textId="4A7D3320" w:rsidR="00EF6780" w:rsidRDefault="00EF6780" w:rsidP="00D735B3">
      <w:pPr>
        <w:spacing w:after="160" w:line="259" w:lineRule="auto"/>
      </w:pPr>
    </w:p>
    <w:p w14:paraId="1A43AFCE" w14:textId="7E09A1D8" w:rsidR="00D735B3" w:rsidRDefault="00D735B3" w:rsidP="00E63963">
      <w:pPr>
        <w:spacing w:after="160" w:line="259" w:lineRule="auto"/>
      </w:pPr>
    </w:p>
    <w:p w14:paraId="5133447B" w14:textId="3AE455B0" w:rsidR="00345523" w:rsidRDefault="00345523" w:rsidP="00345523">
      <w:pPr>
        <w:spacing w:after="160" w:line="259" w:lineRule="auto"/>
      </w:pPr>
    </w:p>
    <w:p w14:paraId="11200C88" w14:textId="63057D6E" w:rsidR="00106FFC" w:rsidRDefault="00106FFC" w:rsidP="002E7EBC">
      <w:pPr>
        <w:spacing w:after="160" w:line="259" w:lineRule="auto"/>
      </w:pPr>
    </w:p>
    <w:p w14:paraId="229660D9" w14:textId="00EA1587" w:rsidR="001C58F8" w:rsidRDefault="009C3B27" w:rsidP="001C58F8">
      <w:pPr>
        <w:pStyle w:val="Heading2"/>
      </w:pPr>
      <w:bookmarkStart w:id="13" w:name="_Toc99319176"/>
      <w:r>
        <w:lastRenderedPageBreak/>
        <w:t>Real pressure through RPM range</w:t>
      </w:r>
      <w:bookmarkEnd w:id="13"/>
    </w:p>
    <w:p w14:paraId="7FDB2871" w14:textId="1C4497D0" w:rsidR="001C58F8" w:rsidRDefault="001C58F8" w:rsidP="00C14A70">
      <w:pPr>
        <w:spacing w:after="160" w:line="259" w:lineRule="auto"/>
      </w:pPr>
    </w:p>
    <w:p w14:paraId="2B3EA619" w14:textId="4CF0C613" w:rsidR="00AD6A4E" w:rsidRDefault="009C3B27" w:rsidP="00C14A70">
      <w:pPr>
        <w:spacing w:after="160" w:line="259" w:lineRule="auto"/>
      </w:pPr>
      <w:r>
        <w:rPr>
          <w:noProof/>
        </w:rPr>
        <w:drawing>
          <wp:anchor distT="0" distB="0" distL="114300" distR="114300" simplePos="0" relativeHeight="251665408" behindDoc="0" locked="0" layoutInCell="1" allowOverlap="1" wp14:anchorId="130D2189" wp14:editId="1709AA48">
            <wp:simplePos x="0" y="0"/>
            <wp:positionH relativeFrom="margin">
              <wp:align>right</wp:align>
            </wp:positionH>
            <wp:positionV relativeFrom="paragraph">
              <wp:posOffset>1270</wp:posOffset>
            </wp:positionV>
            <wp:extent cx="3092450" cy="2201545"/>
            <wp:effectExtent l="0" t="0" r="0" b="8255"/>
            <wp:wrapSquare wrapText="bothSides"/>
            <wp:docPr id="15" name="Picture 15"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chart,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l="24374" t="27755" r="35630" b="29533"/>
                    <a:stretch/>
                  </pic:blipFill>
                  <pic:spPr bwMode="auto">
                    <a:xfrm>
                      <a:off x="0" y="0"/>
                      <a:ext cx="3092450" cy="2201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4A70">
        <w:t xml:space="preserve">This final graph is a 3D plot of the real time pressure model through the full 4 strokes of the combustion cycle. </w:t>
      </w:r>
      <w:r w:rsidR="00B0474A">
        <w:t xml:space="preserve">You can clearly see that the </w:t>
      </w:r>
      <w:r w:rsidR="00F930F1">
        <w:t xml:space="preserve">pressure at its peak during </w:t>
      </w:r>
      <w:r w:rsidR="006F4CB7">
        <w:t>the combustion stage where the mixture of air and fuel is being compressed by the piston</w:t>
      </w:r>
      <w:r w:rsidR="00A2336C">
        <w:t xml:space="preserve"> as expected. At this point between </w:t>
      </w:r>
      <w:r w:rsidR="00F12B43">
        <w:t>2</w:t>
      </w:r>
      <w:r w:rsidR="00A2336C">
        <w:t>-4000 RPM the pressure exceeds 80 bar</w:t>
      </w:r>
      <w:r w:rsidR="007A11FC">
        <w:t xml:space="preserve">. Prior to this at 2250 RPM as previously mentioned is where </w:t>
      </w:r>
      <w:r w:rsidR="00F12B43">
        <w:t xml:space="preserve">the engine is most volumetrically </w:t>
      </w:r>
      <w:r w:rsidR="00AD6A4E">
        <w:t xml:space="preserve">efficient, meaning it should have the maximum pressure which we see. </w:t>
      </w:r>
      <w:r w:rsidR="00B05CCD">
        <w:t xml:space="preserve">Typically for a </w:t>
      </w:r>
      <w:r w:rsidR="0039663B">
        <w:t xml:space="preserve">production engine at full load you would see 1000 psi </w:t>
      </w:r>
      <w:r w:rsidR="003B31A2">
        <w:t>which this graph proves true</w:t>
      </w:r>
      <w:r w:rsidR="009718B8">
        <w:t xml:space="preserve"> </w:t>
      </w:r>
      <w:sdt>
        <w:sdtPr>
          <w:tag w:val="MENDELEY_CITATION_v3_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"/>
          <w:id w:val="-733237413"/>
          <w:placeholder>
            <w:docPart w:val="DefaultPlaceholder_-1854013440"/>
          </w:placeholder>
        </w:sdtPr>
        <w:sdtContent>
          <w:r w:rsidR="00F823FD">
            <w:rPr>
              <w:rFonts w:eastAsia="Times New Roman"/>
            </w:rPr>
            <w:t>(</w:t>
          </w:r>
          <w:r w:rsidR="00F823FD">
            <w:rPr>
              <w:rFonts w:eastAsia="Times New Roman"/>
              <w:i/>
              <w:iCs/>
            </w:rPr>
            <w:t>Cylinder Pressure</w:t>
          </w:r>
          <w:r w:rsidR="00F823FD">
            <w:rPr>
              <w:rFonts w:eastAsia="Times New Roman"/>
            </w:rPr>
            <w:t>, n.d.)</w:t>
          </w:r>
        </w:sdtContent>
      </w:sdt>
      <w:r w:rsidR="009718B8">
        <w:t xml:space="preserve">. 80 bar is equivalent to </w:t>
      </w:r>
      <w:r w:rsidR="009156F6" w:rsidRPr="009156F6">
        <w:t>1160.3</w:t>
      </w:r>
      <w:r w:rsidR="009156F6">
        <w:t xml:space="preserve"> psi which is about the average you would see if nit slightly higher which would indicate a </w:t>
      </w:r>
      <w:r w:rsidR="00977EC0">
        <w:t xml:space="preserve">higher compression ratio than an everyday vehicle. </w:t>
      </w:r>
    </w:p>
    <w:p w14:paraId="5EFA9350" w14:textId="0B140F68" w:rsidR="00411294" w:rsidRDefault="00411294" w:rsidP="004A1875">
      <w:pPr>
        <w:spacing w:after="160" w:line="259" w:lineRule="auto"/>
      </w:pPr>
    </w:p>
    <w:p w14:paraId="64DE0ED1" w14:textId="676A493D" w:rsidR="00411294" w:rsidRDefault="00411294" w:rsidP="004A1875">
      <w:pPr>
        <w:spacing w:after="160" w:line="259" w:lineRule="auto"/>
      </w:pPr>
    </w:p>
    <w:p w14:paraId="1EF31A9C" w14:textId="64B233DB" w:rsidR="00411294" w:rsidRDefault="00411294" w:rsidP="004A1875">
      <w:pPr>
        <w:spacing w:after="160" w:line="259" w:lineRule="auto"/>
      </w:pPr>
    </w:p>
    <w:p w14:paraId="10513035" w14:textId="61FCE9E9" w:rsidR="00A6668B" w:rsidRDefault="00A6668B" w:rsidP="004A1875">
      <w:pPr>
        <w:spacing w:after="160" w:line="259" w:lineRule="auto"/>
      </w:pPr>
    </w:p>
    <w:p w14:paraId="0D7E1D57" w14:textId="4EFD2279" w:rsidR="00411294" w:rsidRPr="00411294" w:rsidRDefault="00A6668B" w:rsidP="004A1875">
      <w:pPr>
        <w:spacing w:after="160" w:line="259" w:lineRule="auto"/>
      </w:pPr>
      <w:r>
        <w:t xml:space="preserve"> </w:t>
      </w:r>
      <w:r w:rsidR="009E716D">
        <w:br w:type="page"/>
      </w:r>
    </w:p>
    <w:p w14:paraId="3582C044" w14:textId="2243558C" w:rsidR="003F076B" w:rsidRDefault="003F076B" w:rsidP="003F076B">
      <w:pPr>
        <w:pStyle w:val="Heading1"/>
      </w:pPr>
      <w:bookmarkStart w:id="14" w:name="_Toc98248944"/>
      <w:bookmarkStart w:id="15" w:name="_Toc98248960"/>
      <w:bookmarkStart w:id="16" w:name="_Toc99319177"/>
      <w:r>
        <w:lastRenderedPageBreak/>
        <w:t>Conclusion</w:t>
      </w:r>
      <w:bookmarkEnd w:id="14"/>
      <w:bookmarkEnd w:id="15"/>
      <w:bookmarkEnd w:id="16"/>
      <w:r>
        <w:t xml:space="preserve"> </w:t>
      </w:r>
    </w:p>
    <w:p w14:paraId="1F6BA8D3" w14:textId="77777777" w:rsidR="005A7A6C" w:rsidRDefault="005A7A6C">
      <w:pPr>
        <w:spacing w:after="160" w:line="259" w:lineRule="auto"/>
      </w:pPr>
    </w:p>
    <w:p w14:paraId="47B41F0F" w14:textId="77777777" w:rsidR="00B473C9" w:rsidRDefault="00B63935">
      <w:pPr>
        <w:spacing w:after="160" w:line="259" w:lineRule="auto"/>
      </w:pPr>
      <w:r>
        <w:t xml:space="preserve">Concluding these results, the tests and calculations performed indicate that a healthy engine was tested due to the normality of the results leaving no abnormalities. </w:t>
      </w:r>
      <w:r w:rsidR="00110A5E">
        <w:t>Each cal</w:t>
      </w:r>
      <w:r w:rsidR="00FD3D10">
        <w:t>cula</w:t>
      </w:r>
      <w:r w:rsidR="00110A5E">
        <w:t>tion performed is key to the performance of the engine</w:t>
      </w:r>
      <w:r w:rsidR="007F2365">
        <w:t>, overall</w:t>
      </w:r>
      <w:r w:rsidR="00156120">
        <w:t>,</w:t>
      </w:r>
      <w:r w:rsidR="007F2365">
        <w:t xml:space="preserve"> </w:t>
      </w:r>
      <w:r w:rsidR="00156120">
        <w:t xml:space="preserve">the results gathered consist of </w:t>
      </w:r>
      <w:r w:rsidR="005467B5">
        <w:t xml:space="preserve">Torque, Power, Corrected power, </w:t>
      </w:r>
      <w:r w:rsidR="002C4D4C">
        <w:t xml:space="preserve">Area, BMEP, SFC and thermal efficiency which were then plotted into various graphs </w:t>
      </w:r>
      <w:r w:rsidR="008240EF">
        <w:t xml:space="preserve">to compare them to each over evaluating the performance of the engine. </w:t>
      </w:r>
      <w:r w:rsidR="00D64E03">
        <w:t xml:space="preserve">This method of testing can only help so much as there are some drawbacks. </w:t>
      </w:r>
      <w:r w:rsidR="00760F06">
        <w:t xml:space="preserve">For this specific type of dynamometer (Eddy current) </w:t>
      </w:r>
      <w:r w:rsidR="003C2A81">
        <w:t xml:space="preserve">there is </w:t>
      </w:r>
      <w:r w:rsidR="0015451B">
        <w:t xml:space="preserve">heat loss which can affect the </w:t>
      </w:r>
      <w:r w:rsidR="00F823FD">
        <w:t>results</w:t>
      </w:r>
      <w:r w:rsidR="0015451B">
        <w:t xml:space="preserve"> you receive no matter how slight of a discrep</w:t>
      </w:r>
      <w:r w:rsidR="00F823FD">
        <w:t xml:space="preserve">ancy it is </w:t>
      </w:r>
      <w:sdt>
        <w:sdtPr>
          <w:tag w:val="MENDELEY_CITATION_v3_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"/>
          <w:id w:val="707927837"/>
          <w:placeholder>
            <w:docPart w:val="DefaultPlaceholder_-1854013440"/>
          </w:placeholder>
        </w:sdtPr>
        <w:sdtContent>
          <w:r w:rsidR="00F823FD">
            <w:rPr>
              <w:rFonts w:eastAsia="Times New Roman"/>
            </w:rPr>
            <w:t>(</w:t>
          </w:r>
          <w:r w:rsidR="00F823FD">
            <w:rPr>
              <w:rFonts w:eastAsia="Times New Roman"/>
              <w:i/>
              <w:iCs/>
            </w:rPr>
            <w:t xml:space="preserve">Eddy Current </w:t>
          </w:r>
          <w:proofErr w:type="gramStart"/>
          <w:r w:rsidR="00F823FD">
            <w:rPr>
              <w:rFonts w:eastAsia="Times New Roman"/>
              <w:i/>
              <w:iCs/>
            </w:rPr>
            <w:t>Dynamometer :</w:t>
          </w:r>
          <w:proofErr w:type="gramEnd"/>
          <w:r w:rsidR="00F823FD">
            <w:rPr>
              <w:rFonts w:eastAsia="Times New Roman"/>
              <w:i/>
              <w:iCs/>
            </w:rPr>
            <w:t xml:space="preserve"> Construction, Design and Its Applications</w:t>
          </w:r>
          <w:r w:rsidR="00F823FD">
            <w:rPr>
              <w:rFonts w:eastAsia="Times New Roman"/>
            </w:rPr>
            <w:t>, n.d.-b)</w:t>
          </w:r>
        </w:sdtContent>
      </w:sdt>
      <w:r w:rsidR="00F823FD">
        <w:t xml:space="preserve">. </w:t>
      </w:r>
      <w:r w:rsidR="00AD4823">
        <w:t xml:space="preserve">These discrepancies may </w:t>
      </w:r>
      <w:r w:rsidR="009D2451">
        <w:t xml:space="preserve">have had an impact on the results which could be reasoning to use a </w:t>
      </w:r>
      <w:r w:rsidR="001F148D">
        <w:t>mechanical</w:t>
      </w:r>
      <w:r w:rsidR="009D2451">
        <w:t xml:space="preserve"> dynamometer which does not have these </w:t>
      </w:r>
      <w:r w:rsidR="001F148D">
        <w:t>drawbacks.</w:t>
      </w:r>
    </w:p>
    <w:p w14:paraId="0C35B374" w14:textId="7FF833BA" w:rsidR="004A1875" w:rsidRDefault="00B473C9">
      <w:pPr>
        <w:spacing w:after="160" w:line="259" w:lineRule="auto"/>
      </w:pPr>
      <w:r>
        <w:t xml:space="preserve">Another way that could improve the results would be to monitor more parameters that have an affect on the outcome. </w:t>
      </w:r>
      <w:r w:rsidR="001B592B">
        <w:t xml:space="preserve">Here are just a few to list, Humidity, </w:t>
      </w:r>
      <w:r w:rsidR="00247778">
        <w:t xml:space="preserve">airflow, and crankcase blowby. By taking the extra steps to measure these the results obtained would be that much closer to reality. </w:t>
      </w:r>
      <w:r w:rsidR="003C6F16">
        <w:t xml:space="preserve">It is all about removing as many factors as possible </w:t>
      </w:r>
      <w:proofErr w:type="gramStart"/>
      <w:r w:rsidR="003C6F16">
        <w:t>in order to</w:t>
      </w:r>
      <w:proofErr w:type="gramEnd"/>
      <w:r w:rsidR="003C6F16">
        <w:t xml:space="preserve"> ensure the best outcome of testing. </w:t>
      </w:r>
      <w:r w:rsidR="004A1875">
        <w:br w:type="page"/>
      </w:r>
    </w:p>
    <w:bookmarkStart w:id="17" w:name="_Toc99319178" w:displacedByCustomXml="next"/>
    <w:sdt>
      <w:sdtPr>
        <w:id w:val="1139921717"/>
        <w:docPartObj>
          <w:docPartGallery w:val="Bibliographies"/>
          <w:docPartUnique/>
        </w:docPartObj>
      </w:sdtPr>
      <w:sdtEndPr>
        <w:rPr>
          <w:rFonts w:asciiTheme="minorHAnsi" w:eastAsiaTheme="minorHAnsi" w:hAnsiTheme="minorHAnsi" w:cstheme="minorBidi"/>
          <w:color w:val="auto"/>
          <w:sz w:val="24"/>
          <w:szCs w:val="24"/>
        </w:rPr>
      </w:sdtEndPr>
      <w:sdtContent>
        <w:p w14:paraId="0D759313" w14:textId="569DC698" w:rsidR="00F16F33" w:rsidRDefault="00F16F33">
          <w:pPr>
            <w:pStyle w:val="Heading1"/>
          </w:pPr>
          <w:r>
            <w:t>References</w:t>
          </w:r>
          <w:bookmarkEnd w:id="17"/>
        </w:p>
        <w:p w14:paraId="7DD89858" w14:textId="77777777" w:rsidR="004C0775" w:rsidRPr="004C0775" w:rsidRDefault="004C0775" w:rsidP="004C0775"/>
        <w:sdt>
          <w:sdtPr>
            <w:id w:val="-573587230"/>
            <w:bibliography/>
          </w:sdtPr>
          <w:sdtContent>
            <w:p w14:paraId="19DFFC67" w14:textId="51475A64" w:rsidR="00F16F33" w:rsidRDefault="00F16F33" w:rsidP="00F16F33">
              <w:sdt>
                <w:sdtPr>
                  <w:tag w:val="MENDELEY_CITATION_v3_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"/>
                  <w:id w:val="898105550"/>
                  <w:placeholder>
                    <w:docPart w:val="59F16919C67A441BB616E1B9E94FD782"/>
                  </w:placeholder>
                </w:sdtPr>
                <w:sdtContent>
                  <w:r w:rsidR="00F823FD">
                    <w:rPr>
                      <w:rFonts w:eastAsia="Times New Roman"/>
                    </w:rPr>
                    <w:t>(</w:t>
                  </w:r>
                  <w:r w:rsidR="00F823FD">
                    <w:rPr>
                      <w:rFonts w:eastAsia="Times New Roman"/>
                      <w:i/>
                      <w:iCs/>
                    </w:rPr>
                    <w:t xml:space="preserve">Eddy Current </w:t>
                  </w:r>
                  <w:proofErr w:type="gramStart"/>
                  <w:r w:rsidR="00F823FD">
                    <w:rPr>
                      <w:rFonts w:eastAsia="Times New Roman"/>
                      <w:i/>
                      <w:iCs/>
                    </w:rPr>
                    <w:t>Dynamometer :</w:t>
                  </w:r>
                  <w:proofErr w:type="gramEnd"/>
                  <w:r w:rsidR="00F823FD">
                    <w:rPr>
                      <w:rFonts w:eastAsia="Times New Roman"/>
                      <w:i/>
                      <w:iCs/>
                    </w:rPr>
                    <w:t xml:space="preserve"> Construction, Design and Its Applications</w:t>
                  </w:r>
                  <w:r w:rsidR="00F823FD">
                    <w:rPr>
                      <w:rFonts w:eastAsia="Times New Roman"/>
                    </w:rPr>
                    <w:t>, n.d.-a)</w:t>
                  </w:r>
                </w:sdtContent>
              </w:sdt>
              <w:r>
                <w:t xml:space="preserve"> </w:t>
              </w:r>
            </w:p>
            <w:p w14:paraId="5C4CF815" w14:textId="77777777" w:rsidR="004C0775" w:rsidRDefault="004C0775" w:rsidP="00F16F33"/>
            <w:p w14:paraId="61B4C44E" w14:textId="7AAB8C84" w:rsidR="00D97C8B" w:rsidRDefault="00D97C8B" w:rsidP="00F16F33">
              <w:sdt>
                <w:sdtPr>
                  <w:tag w:val="MENDELEY_CITATION_v3_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"/>
                  <w:id w:val="-292366599"/>
                  <w:placeholder>
                    <w:docPart w:val="BEACD8573A734EFEB5094E6B28CD5E52"/>
                  </w:placeholder>
                </w:sdtPr>
                <w:sdtContent>
                  <w:r w:rsidR="00F823FD">
                    <w:rPr>
                      <w:rFonts w:eastAsia="Times New Roman"/>
                    </w:rPr>
                    <w:t>(</w:t>
                  </w:r>
                  <w:r w:rsidR="00F823FD">
                    <w:rPr>
                      <w:rFonts w:eastAsia="Times New Roman"/>
                      <w:i/>
                      <w:iCs/>
                    </w:rPr>
                    <w:t>What Makes a Good MPG? - Hilton Garage Limited</w:t>
                  </w:r>
                  <w:r w:rsidR="00F823FD">
                    <w:rPr>
                      <w:rFonts w:eastAsia="Times New Roman"/>
                    </w:rPr>
                    <w:t>, n.d.)</w:t>
                  </w:r>
                </w:sdtContent>
              </w:sdt>
            </w:p>
            <w:p w14:paraId="4C738BAB" w14:textId="77777777" w:rsidR="004C0775" w:rsidRDefault="004C0775" w:rsidP="00F16F33"/>
            <w:p w14:paraId="77261FF2" w14:textId="4BEF595F" w:rsidR="008C5DEC" w:rsidRDefault="00B779BC" w:rsidP="00F16F33">
              <w:sdt>
                <w:sdtPr>
                  <w:tag w:val="MENDELEY_CITATION_v3_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"/>
                  <w:id w:val="34019887"/>
                  <w:placeholder>
                    <w:docPart w:val="6492D3B270514674870C28E3522142A8"/>
                  </w:placeholder>
                </w:sdtPr>
                <w:sdtContent>
                  <w:r w:rsidR="00F823FD">
                    <w:rPr>
                      <w:rFonts w:eastAsia="Times New Roman"/>
                    </w:rPr>
                    <w:t>(</w:t>
                  </w:r>
                  <w:r w:rsidR="00F823FD">
                    <w:rPr>
                      <w:rFonts w:eastAsia="Times New Roman"/>
                      <w:i/>
                      <w:iCs/>
                    </w:rPr>
                    <w:t>What Is Engine Torque? It’s Characteristics &amp; Formula-</w:t>
                  </w:r>
                  <w:proofErr w:type="spellStart"/>
                  <w:r w:rsidR="00F823FD">
                    <w:rPr>
                      <w:rFonts w:eastAsia="Times New Roman"/>
                      <w:i/>
                      <w:iCs/>
                    </w:rPr>
                    <w:t>CarBikeTech</w:t>
                  </w:r>
                  <w:proofErr w:type="spellEnd"/>
                  <w:r w:rsidR="00F823FD">
                    <w:rPr>
                      <w:rFonts w:eastAsia="Times New Roman"/>
                    </w:rPr>
                    <w:t>, n.d.)</w:t>
                  </w:r>
                </w:sdtContent>
              </w:sdt>
            </w:p>
            <w:p w14:paraId="03129E19" w14:textId="77777777" w:rsidR="004C0775" w:rsidRDefault="004C0775" w:rsidP="00F16F33"/>
            <w:p w14:paraId="67641F73" w14:textId="46BA6399" w:rsidR="00F50F9C" w:rsidRDefault="008C5DEC" w:rsidP="00F16F33">
              <w:sdt>
                <w:sdtPr>
                  <w:tag w:val="MENDELEY_CITATION_v3_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"/>
                  <w:id w:val="424164880"/>
                  <w:placeholder>
                    <w:docPart w:val="6C4D9F0ACDA1410FA84AAACAE524F1B1"/>
                  </w:placeholder>
                </w:sdtPr>
                <w:sdtContent>
                  <w:r w:rsidR="00F823FD">
                    <w:rPr>
                      <w:rFonts w:eastAsia="Times New Roman"/>
                    </w:rPr>
                    <w:t>(</w:t>
                  </w:r>
                  <w:r w:rsidR="00F823FD">
                    <w:rPr>
                      <w:rFonts w:eastAsia="Times New Roman"/>
                      <w:i/>
                      <w:iCs/>
                    </w:rPr>
                    <w:t xml:space="preserve">Horsepower vs. Torque: What’s the </w:t>
                  </w:r>
                  <w:proofErr w:type="gramStart"/>
                  <w:r w:rsidR="00F823FD">
                    <w:rPr>
                      <w:rFonts w:eastAsia="Times New Roman"/>
                      <w:i/>
                      <w:iCs/>
                    </w:rPr>
                    <w:t>Difference?</w:t>
                  </w:r>
                  <w:r w:rsidR="00F823FD">
                    <w:rPr>
                      <w:rFonts w:eastAsia="Times New Roman"/>
                    </w:rPr>
                    <w:t>,</w:t>
                  </w:r>
                  <w:proofErr w:type="gramEnd"/>
                  <w:r w:rsidR="00F823FD">
                    <w:rPr>
                      <w:rFonts w:eastAsia="Times New Roman"/>
                    </w:rPr>
                    <w:t xml:space="preserve"> n.d.)</w:t>
                  </w:r>
                </w:sdtContent>
              </w:sdt>
            </w:p>
            <w:p w14:paraId="47027995" w14:textId="77777777" w:rsidR="004C0775" w:rsidRDefault="004C0775" w:rsidP="00F16F33"/>
            <w:p w14:paraId="6D718FA6" w14:textId="4FE12EED" w:rsidR="00A2691F" w:rsidRDefault="00F50F9C" w:rsidP="00F16F33">
              <w:sdt>
                <w:sdtPr>
                  <w:tag w:val="MENDELEY_CITATION_v3_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"/>
                  <w:id w:val="237915187"/>
                  <w:placeholder>
                    <w:docPart w:val="7FBCCB65C7BA47F0AEF8CCBA5D757A21"/>
                  </w:placeholder>
                </w:sdtPr>
                <w:sdtContent>
                  <w:r w:rsidR="00F823FD">
                    <w:rPr>
                      <w:rFonts w:eastAsia="Times New Roman"/>
                    </w:rPr>
                    <w:t>(</w:t>
                  </w:r>
                  <w:r w:rsidR="00F823FD">
                    <w:rPr>
                      <w:rFonts w:eastAsia="Times New Roman"/>
                      <w:i/>
                      <w:iCs/>
                    </w:rPr>
                    <w:t>Specific Gravity Chart</w:t>
                  </w:r>
                  <w:r w:rsidR="00F823FD">
                    <w:rPr>
                      <w:rFonts w:eastAsia="Times New Roman"/>
                    </w:rPr>
                    <w:t>, n.d.)</w:t>
                  </w:r>
                </w:sdtContent>
              </w:sdt>
            </w:p>
            <w:p w14:paraId="3D46563E" w14:textId="77777777" w:rsidR="004C0775" w:rsidRDefault="004C0775" w:rsidP="00F16F33"/>
            <w:p w14:paraId="47E27B37" w14:textId="4BB9A8FD" w:rsidR="004C0775" w:rsidRDefault="00A2691F" w:rsidP="00F16F33">
              <w:sdt>
                <w:sdtPr>
                  <w:tag w:val="MENDELEY_CITATION_v3_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"/>
                  <w:id w:val="1900090883"/>
                  <w:placeholder>
                    <w:docPart w:val="5116099DB58E4CB4B03F5D1817B3F979"/>
                  </w:placeholder>
                </w:sdtPr>
                <w:sdtContent>
                  <w:r w:rsidR="00F823FD">
                    <w:rPr>
                      <w:rFonts w:eastAsia="Times New Roman"/>
                    </w:rPr>
                    <w:t>(</w:t>
                  </w:r>
                  <w:r w:rsidR="00F823FD">
                    <w:rPr>
                      <w:rFonts w:eastAsia="Times New Roman"/>
                      <w:i/>
                      <w:iCs/>
                    </w:rPr>
                    <w:t>Heat Values of Various Fuels - World Nuclear Association</w:t>
                  </w:r>
                  <w:r w:rsidR="00F823FD">
                    <w:rPr>
                      <w:rFonts w:eastAsia="Times New Roman"/>
                    </w:rPr>
                    <w:t>, n.d.)</w:t>
                  </w:r>
                </w:sdtContent>
              </w:sdt>
            </w:p>
            <w:p w14:paraId="41E80C33" w14:textId="598113D3" w:rsidR="008D3569" w:rsidRDefault="00F16F33" w:rsidP="00F16F33"/>
          </w:sdtContent>
        </w:sdt>
        <w:p w14:paraId="3508AF7A" w14:textId="3B55CE71" w:rsidR="00977EC0" w:rsidRDefault="008D3569" w:rsidP="00F16F33">
          <w:pPr>
            <w:rPr>
              <w:color w:val="000000"/>
            </w:rPr>
          </w:pPr>
          <w:sdt>
            <w:sdtPr>
              <w:rPr>
                <w:color w:val="000000"/>
              </w:rPr>
              <w:tag w:val="MENDELEY_CITATION_v3_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"/>
              <w:id w:val="-61800535"/>
              <w:placeholder>
                <w:docPart w:val="C9A03ACB130C4541B476761607477657"/>
              </w:placeholder>
            </w:sdtPr>
            <w:sdtContent>
              <w:r w:rsidR="00F823FD" w:rsidRPr="00F823FD">
                <w:rPr>
                  <w:color w:val="000000"/>
                </w:rPr>
                <w:t>(Gudmundsson, 2014)</w:t>
              </w:r>
            </w:sdtContent>
          </w:sdt>
        </w:p>
        <w:p w14:paraId="31E5DDE8" w14:textId="77777777" w:rsidR="00977EC0" w:rsidRDefault="00977EC0" w:rsidP="00F16F33">
          <w:pPr>
            <w:rPr>
              <w:color w:val="000000"/>
            </w:rPr>
          </w:pPr>
        </w:p>
        <w:p w14:paraId="7974CA53" w14:textId="6C03AE8B" w:rsidR="00F823FD" w:rsidRDefault="00977EC0" w:rsidP="00F16F33">
          <w:sdt>
            <w:sdtPr>
              <w:tag w:val="MENDELEY_CITATION_v3_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"/>
              <w:id w:val="-1258513840"/>
              <w:placeholder>
                <w:docPart w:val="17585E6E7E52417393692F7A026D53C9"/>
              </w:placeholder>
            </w:sdtPr>
            <w:sdtContent>
              <w:r w:rsidR="00F823FD">
                <w:rPr>
                  <w:rFonts w:eastAsia="Times New Roman"/>
                </w:rPr>
                <w:t>(</w:t>
              </w:r>
              <w:r w:rsidR="00F823FD">
                <w:rPr>
                  <w:rFonts w:eastAsia="Times New Roman"/>
                  <w:i/>
                  <w:iCs/>
                </w:rPr>
                <w:t>Cylinder Pressure</w:t>
              </w:r>
              <w:r w:rsidR="00F823FD">
                <w:rPr>
                  <w:rFonts w:eastAsia="Times New Roman"/>
                </w:rPr>
                <w:t>, n.d.)</w:t>
              </w:r>
            </w:sdtContent>
          </w:sdt>
        </w:p>
        <w:p w14:paraId="0237C7FD" w14:textId="77777777" w:rsidR="00F823FD" w:rsidRDefault="00F823FD" w:rsidP="00F16F33"/>
        <w:p w14:paraId="7297EE21" w14:textId="43B8D4BC" w:rsidR="00F16F33" w:rsidRDefault="00F823FD" w:rsidP="00F16F33">
          <w:sdt>
            <w:sdtPr>
              <w:tag w:val="MENDELEY_CITATION_v3_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"/>
              <w:id w:val="1644153846"/>
              <w:placeholder>
                <w:docPart w:val="B0528618C4FF4FF8A2ED64F436AFA650"/>
              </w:placeholder>
            </w:sdtPr>
            <w:sdtContent>
              <w:r>
                <w:rPr>
                  <w:rFonts w:eastAsia="Times New Roman"/>
                </w:rPr>
                <w:t>(</w:t>
              </w:r>
              <w:r>
                <w:rPr>
                  <w:rFonts w:eastAsia="Times New Roman"/>
                  <w:i/>
                  <w:iCs/>
                </w:rPr>
                <w:t xml:space="preserve">Eddy Current </w:t>
              </w:r>
              <w:proofErr w:type="gramStart"/>
              <w:r>
                <w:rPr>
                  <w:rFonts w:eastAsia="Times New Roman"/>
                  <w:i/>
                  <w:iCs/>
                </w:rPr>
                <w:t>Dynamometer :</w:t>
              </w:r>
              <w:proofErr w:type="gramEnd"/>
              <w:r>
                <w:rPr>
                  <w:rFonts w:eastAsia="Times New Roman"/>
                  <w:i/>
                  <w:iCs/>
                </w:rPr>
                <w:t xml:space="preserve"> Construction, Design and Its Applications</w:t>
              </w:r>
              <w:r>
                <w:rPr>
                  <w:rFonts w:eastAsia="Times New Roman"/>
                </w:rPr>
                <w:t>, n.d.-b)</w:t>
              </w:r>
            </w:sdtContent>
          </w:sdt>
        </w:p>
      </w:sdtContent>
    </w:sdt>
    <w:p w14:paraId="3671F4B3" w14:textId="2F5FE8E0" w:rsidR="004A1875" w:rsidRPr="004A1875" w:rsidRDefault="004A1875" w:rsidP="00F16F33"/>
    <w:p w14:paraId="04D710E4" w14:textId="49AFA217" w:rsidR="004A1875" w:rsidRDefault="004A1875" w:rsidP="004A1875"/>
    <w:p w14:paraId="71EA2D16" w14:textId="1E47414B" w:rsidR="004A1875" w:rsidRPr="004A1875" w:rsidRDefault="004A1875" w:rsidP="004A1875"/>
    <w:p w14:paraId="7416CA64" w14:textId="77777777" w:rsidR="003F076B" w:rsidRDefault="003F076B" w:rsidP="003F076B"/>
    <w:p w14:paraId="240BE871" w14:textId="77777777" w:rsidR="003F076B" w:rsidRDefault="003F076B" w:rsidP="003F076B"/>
    <w:p w14:paraId="77E105DF" w14:textId="77777777" w:rsidR="003F076B" w:rsidRDefault="003F076B" w:rsidP="003F076B"/>
    <w:p w14:paraId="0EAB3F84" w14:textId="77777777" w:rsidR="003F076B" w:rsidRDefault="003F076B" w:rsidP="003F076B"/>
    <w:p w14:paraId="7769615D" w14:textId="77777777" w:rsidR="00D91521" w:rsidRPr="00D91521" w:rsidRDefault="00D91521" w:rsidP="00D91521"/>
    <w:sectPr w:rsidR="00D91521" w:rsidRPr="00D9152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B56ED" w14:textId="77777777" w:rsidR="00692350" w:rsidRDefault="00692350" w:rsidP="00D91521">
      <w:r>
        <w:separator/>
      </w:r>
    </w:p>
  </w:endnote>
  <w:endnote w:type="continuationSeparator" w:id="0">
    <w:p w14:paraId="23FED77E" w14:textId="77777777" w:rsidR="00692350" w:rsidRDefault="00692350" w:rsidP="00D915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549360"/>
      <w:docPartObj>
        <w:docPartGallery w:val="Page Numbers (Bottom of Page)"/>
        <w:docPartUnique/>
      </w:docPartObj>
    </w:sdtPr>
    <w:sdtEndPr>
      <w:rPr>
        <w:noProof/>
      </w:rPr>
    </w:sdtEndPr>
    <w:sdtContent>
      <w:p w14:paraId="5C211573" w14:textId="5AA4B1D1" w:rsidR="00D91521" w:rsidRDefault="00D915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044BAE" w14:textId="77777777" w:rsidR="00D91521" w:rsidRDefault="00D91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33FE9" w14:textId="77777777" w:rsidR="00692350" w:rsidRDefault="00692350" w:rsidP="00D91521">
      <w:r>
        <w:separator/>
      </w:r>
    </w:p>
  </w:footnote>
  <w:footnote w:type="continuationSeparator" w:id="0">
    <w:p w14:paraId="7970C519" w14:textId="77777777" w:rsidR="00692350" w:rsidRDefault="00692350" w:rsidP="00D9152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521"/>
    <w:rsid w:val="0003172B"/>
    <w:rsid w:val="00065BF8"/>
    <w:rsid w:val="000A66AE"/>
    <w:rsid w:val="000B4A4B"/>
    <w:rsid w:val="000B73DE"/>
    <w:rsid w:val="000E3A82"/>
    <w:rsid w:val="001008D4"/>
    <w:rsid w:val="00106FFC"/>
    <w:rsid w:val="00110A5E"/>
    <w:rsid w:val="00126BC5"/>
    <w:rsid w:val="00132FB5"/>
    <w:rsid w:val="00134E2B"/>
    <w:rsid w:val="0015451B"/>
    <w:rsid w:val="00156120"/>
    <w:rsid w:val="0015681F"/>
    <w:rsid w:val="001B282C"/>
    <w:rsid w:val="001B592B"/>
    <w:rsid w:val="001B717B"/>
    <w:rsid w:val="001C58F8"/>
    <w:rsid w:val="001D5D39"/>
    <w:rsid w:val="001E03A7"/>
    <w:rsid w:val="001F148D"/>
    <w:rsid w:val="001F45E1"/>
    <w:rsid w:val="00201466"/>
    <w:rsid w:val="00225A54"/>
    <w:rsid w:val="00246723"/>
    <w:rsid w:val="00247778"/>
    <w:rsid w:val="00260228"/>
    <w:rsid w:val="0026221F"/>
    <w:rsid w:val="00270472"/>
    <w:rsid w:val="00273A5F"/>
    <w:rsid w:val="002A15E5"/>
    <w:rsid w:val="002B58D8"/>
    <w:rsid w:val="002B6DC9"/>
    <w:rsid w:val="002C3DB0"/>
    <w:rsid w:val="002C450B"/>
    <w:rsid w:val="002C4D4C"/>
    <w:rsid w:val="002D4328"/>
    <w:rsid w:val="002E7EBC"/>
    <w:rsid w:val="00301B92"/>
    <w:rsid w:val="003067D8"/>
    <w:rsid w:val="00332F7A"/>
    <w:rsid w:val="00342A29"/>
    <w:rsid w:val="00344B54"/>
    <w:rsid w:val="00345523"/>
    <w:rsid w:val="003618D4"/>
    <w:rsid w:val="00372BE2"/>
    <w:rsid w:val="0037543E"/>
    <w:rsid w:val="003830BB"/>
    <w:rsid w:val="00383AF2"/>
    <w:rsid w:val="0039663B"/>
    <w:rsid w:val="003B31A2"/>
    <w:rsid w:val="003B75E1"/>
    <w:rsid w:val="003C2A81"/>
    <w:rsid w:val="003C2BCA"/>
    <w:rsid w:val="003C4F0B"/>
    <w:rsid w:val="003C6F16"/>
    <w:rsid w:val="003F076B"/>
    <w:rsid w:val="00403B7B"/>
    <w:rsid w:val="00411294"/>
    <w:rsid w:val="0048261D"/>
    <w:rsid w:val="0048502E"/>
    <w:rsid w:val="004A1875"/>
    <w:rsid w:val="004A3B5D"/>
    <w:rsid w:val="004C0775"/>
    <w:rsid w:val="004D578B"/>
    <w:rsid w:val="00507791"/>
    <w:rsid w:val="005261D2"/>
    <w:rsid w:val="00532AD4"/>
    <w:rsid w:val="005467B5"/>
    <w:rsid w:val="00556014"/>
    <w:rsid w:val="00582BAB"/>
    <w:rsid w:val="00586EFE"/>
    <w:rsid w:val="00594BB1"/>
    <w:rsid w:val="005963AF"/>
    <w:rsid w:val="00597079"/>
    <w:rsid w:val="005A7A6C"/>
    <w:rsid w:val="005E0956"/>
    <w:rsid w:val="00603C5B"/>
    <w:rsid w:val="00655753"/>
    <w:rsid w:val="00662FE9"/>
    <w:rsid w:val="00692350"/>
    <w:rsid w:val="006A7D50"/>
    <w:rsid w:val="006D3D93"/>
    <w:rsid w:val="006E2B6D"/>
    <w:rsid w:val="006F4CB7"/>
    <w:rsid w:val="00702A43"/>
    <w:rsid w:val="0074464C"/>
    <w:rsid w:val="00745389"/>
    <w:rsid w:val="00760F06"/>
    <w:rsid w:val="00764071"/>
    <w:rsid w:val="00764942"/>
    <w:rsid w:val="00764DC7"/>
    <w:rsid w:val="00771AF9"/>
    <w:rsid w:val="0077450D"/>
    <w:rsid w:val="00776951"/>
    <w:rsid w:val="0078291C"/>
    <w:rsid w:val="007836D7"/>
    <w:rsid w:val="00795542"/>
    <w:rsid w:val="007A11FC"/>
    <w:rsid w:val="007A21EB"/>
    <w:rsid w:val="007E706F"/>
    <w:rsid w:val="007F128B"/>
    <w:rsid w:val="007F2365"/>
    <w:rsid w:val="00812AF0"/>
    <w:rsid w:val="008171FE"/>
    <w:rsid w:val="008240EF"/>
    <w:rsid w:val="0084381B"/>
    <w:rsid w:val="008572FC"/>
    <w:rsid w:val="008664BE"/>
    <w:rsid w:val="00871E84"/>
    <w:rsid w:val="008835FC"/>
    <w:rsid w:val="008917C9"/>
    <w:rsid w:val="008B0D27"/>
    <w:rsid w:val="008C593C"/>
    <w:rsid w:val="008C5DEC"/>
    <w:rsid w:val="008D289D"/>
    <w:rsid w:val="008D3569"/>
    <w:rsid w:val="008D78E7"/>
    <w:rsid w:val="008E7BBB"/>
    <w:rsid w:val="009156F6"/>
    <w:rsid w:val="00962CC1"/>
    <w:rsid w:val="00970548"/>
    <w:rsid w:val="009718B8"/>
    <w:rsid w:val="0097310C"/>
    <w:rsid w:val="00977EC0"/>
    <w:rsid w:val="00984988"/>
    <w:rsid w:val="009C3B27"/>
    <w:rsid w:val="009D2451"/>
    <w:rsid w:val="009E0620"/>
    <w:rsid w:val="009E716D"/>
    <w:rsid w:val="00A2336C"/>
    <w:rsid w:val="00A2691F"/>
    <w:rsid w:val="00A4318F"/>
    <w:rsid w:val="00A5187C"/>
    <w:rsid w:val="00A62530"/>
    <w:rsid w:val="00A63CFB"/>
    <w:rsid w:val="00A6668B"/>
    <w:rsid w:val="00A77E5F"/>
    <w:rsid w:val="00A85298"/>
    <w:rsid w:val="00A97D1F"/>
    <w:rsid w:val="00AC58E2"/>
    <w:rsid w:val="00AD4823"/>
    <w:rsid w:val="00AD6A4E"/>
    <w:rsid w:val="00AE236B"/>
    <w:rsid w:val="00B0474A"/>
    <w:rsid w:val="00B05CCD"/>
    <w:rsid w:val="00B142AC"/>
    <w:rsid w:val="00B473C9"/>
    <w:rsid w:val="00B63935"/>
    <w:rsid w:val="00B779BC"/>
    <w:rsid w:val="00B80BB6"/>
    <w:rsid w:val="00BD3F8B"/>
    <w:rsid w:val="00C02388"/>
    <w:rsid w:val="00C067DE"/>
    <w:rsid w:val="00C14A70"/>
    <w:rsid w:val="00C305A6"/>
    <w:rsid w:val="00C320C1"/>
    <w:rsid w:val="00C45273"/>
    <w:rsid w:val="00C460E3"/>
    <w:rsid w:val="00C767A1"/>
    <w:rsid w:val="00C92F05"/>
    <w:rsid w:val="00CA6A3A"/>
    <w:rsid w:val="00CD6231"/>
    <w:rsid w:val="00CD6485"/>
    <w:rsid w:val="00CE1B70"/>
    <w:rsid w:val="00CE28E6"/>
    <w:rsid w:val="00CE359E"/>
    <w:rsid w:val="00D1059F"/>
    <w:rsid w:val="00D327F5"/>
    <w:rsid w:val="00D353A1"/>
    <w:rsid w:val="00D5067C"/>
    <w:rsid w:val="00D6326D"/>
    <w:rsid w:val="00D64E03"/>
    <w:rsid w:val="00D71477"/>
    <w:rsid w:val="00D735B3"/>
    <w:rsid w:val="00D842D8"/>
    <w:rsid w:val="00D8769E"/>
    <w:rsid w:val="00D91521"/>
    <w:rsid w:val="00D97C21"/>
    <w:rsid w:val="00D97C8B"/>
    <w:rsid w:val="00DA3294"/>
    <w:rsid w:val="00DA3919"/>
    <w:rsid w:val="00DC59AA"/>
    <w:rsid w:val="00DE75F4"/>
    <w:rsid w:val="00DF73D8"/>
    <w:rsid w:val="00E04C9E"/>
    <w:rsid w:val="00E243F0"/>
    <w:rsid w:val="00E25C3C"/>
    <w:rsid w:val="00E63963"/>
    <w:rsid w:val="00E65864"/>
    <w:rsid w:val="00E765B7"/>
    <w:rsid w:val="00E9106D"/>
    <w:rsid w:val="00EB0550"/>
    <w:rsid w:val="00EC40A3"/>
    <w:rsid w:val="00ED1598"/>
    <w:rsid w:val="00ED27C4"/>
    <w:rsid w:val="00EF6780"/>
    <w:rsid w:val="00F12B43"/>
    <w:rsid w:val="00F133E4"/>
    <w:rsid w:val="00F13DDD"/>
    <w:rsid w:val="00F16595"/>
    <w:rsid w:val="00F16F33"/>
    <w:rsid w:val="00F36915"/>
    <w:rsid w:val="00F50F9C"/>
    <w:rsid w:val="00F621EA"/>
    <w:rsid w:val="00F823FD"/>
    <w:rsid w:val="00F92FE0"/>
    <w:rsid w:val="00F930F1"/>
    <w:rsid w:val="00F97C00"/>
    <w:rsid w:val="00FA3658"/>
    <w:rsid w:val="00FC03F7"/>
    <w:rsid w:val="00FC57F1"/>
    <w:rsid w:val="00FD079D"/>
    <w:rsid w:val="00FD3D10"/>
    <w:rsid w:val="00FE6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BB4CF"/>
  <w15:chartTrackingRefBased/>
  <w15:docId w15:val="{A3F6AFFA-538C-424D-AE22-5C63B604F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4A70"/>
    <w:pPr>
      <w:spacing w:after="0" w:line="240" w:lineRule="auto"/>
    </w:pPr>
    <w:rPr>
      <w:sz w:val="24"/>
      <w:szCs w:val="24"/>
    </w:rPr>
  </w:style>
  <w:style w:type="paragraph" w:styleId="Heading1">
    <w:name w:val="heading 1"/>
    <w:basedOn w:val="Normal"/>
    <w:next w:val="Normal"/>
    <w:link w:val="Heading1Char"/>
    <w:uiPriority w:val="9"/>
    <w:qFormat/>
    <w:rsid w:val="00D9152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75F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5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1521"/>
    <w:pPr>
      <w:spacing w:line="259" w:lineRule="auto"/>
      <w:outlineLvl w:val="9"/>
    </w:pPr>
    <w:rPr>
      <w:lang w:val="en-US"/>
    </w:rPr>
  </w:style>
  <w:style w:type="paragraph" w:styleId="TOC1">
    <w:name w:val="toc 1"/>
    <w:basedOn w:val="Normal"/>
    <w:next w:val="Normal"/>
    <w:autoRedefine/>
    <w:uiPriority w:val="39"/>
    <w:unhideWhenUsed/>
    <w:rsid w:val="00D91521"/>
    <w:pPr>
      <w:spacing w:after="100"/>
    </w:pPr>
  </w:style>
  <w:style w:type="character" w:styleId="Hyperlink">
    <w:name w:val="Hyperlink"/>
    <w:basedOn w:val="DefaultParagraphFont"/>
    <w:uiPriority w:val="99"/>
    <w:unhideWhenUsed/>
    <w:rsid w:val="00D91521"/>
    <w:rPr>
      <w:color w:val="0563C1" w:themeColor="hyperlink"/>
      <w:u w:val="single"/>
    </w:rPr>
  </w:style>
  <w:style w:type="paragraph" w:styleId="Header">
    <w:name w:val="header"/>
    <w:basedOn w:val="Normal"/>
    <w:link w:val="HeaderChar"/>
    <w:uiPriority w:val="99"/>
    <w:unhideWhenUsed/>
    <w:rsid w:val="00D91521"/>
    <w:pPr>
      <w:tabs>
        <w:tab w:val="center" w:pos="4513"/>
        <w:tab w:val="right" w:pos="9026"/>
      </w:tabs>
    </w:pPr>
  </w:style>
  <w:style w:type="character" w:customStyle="1" w:styleId="HeaderChar">
    <w:name w:val="Header Char"/>
    <w:basedOn w:val="DefaultParagraphFont"/>
    <w:link w:val="Header"/>
    <w:uiPriority w:val="99"/>
    <w:rsid w:val="00D91521"/>
    <w:rPr>
      <w:sz w:val="24"/>
      <w:szCs w:val="24"/>
    </w:rPr>
  </w:style>
  <w:style w:type="paragraph" w:styleId="Footer">
    <w:name w:val="footer"/>
    <w:basedOn w:val="Normal"/>
    <w:link w:val="FooterChar"/>
    <w:uiPriority w:val="99"/>
    <w:unhideWhenUsed/>
    <w:rsid w:val="00D91521"/>
    <w:pPr>
      <w:tabs>
        <w:tab w:val="center" w:pos="4513"/>
        <w:tab w:val="right" w:pos="9026"/>
      </w:tabs>
    </w:pPr>
  </w:style>
  <w:style w:type="character" w:customStyle="1" w:styleId="FooterChar">
    <w:name w:val="Footer Char"/>
    <w:basedOn w:val="DefaultParagraphFont"/>
    <w:link w:val="Footer"/>
    <w:uiPriority w:val="99"/>
    <w:rsid w:val="00D91521"/>
    <w:rPr>
      <w:sz w:val="24"/>
      <w:szCs w:val="24"/>
    </w:rPr>
  </w:style>
  <w:style w:type="table" w:styleId="TableGrid">
    <w:name w:val="Table Grid"/>
    <w:basedOn w:val="TableNormal"/>
    <w:uiPriority w:val="39"/>
    <w:rsid w:val="003F076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F076B"/>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EC40A3"/>
    <w:rPr>
      <w:sz w:val="20"/>
      <w:szCs w:val="20"/>
    </w:rPr>
  </w:style>
  <w:style w:type="character" w:customStyle="1" w:styleId="FootnoteTextChar">
    <w:name w:val="Footnote Text Char"/>
    <w:basedOn w:val="DefaultParagraphFont"/>
    <w:link w:val="FootnoteText"/>
    <w:uiPriority w:val="99"/>
    <w:semiHidden/>
    <w:rsid w:val="00EC40A3"/>
    <w:rPr>
      <w:sz w:val="20"/>
      <w:szCs w:val="20"/>
    </w:rPr>
  </w:style>
  <w:style w:type="character" w:styleId="FootnoteReference">
    <w:name w:val="footnote reference"/>
    <w:basedOn w:val="DefaultParagraphFont"/>
    <w:uiPriority w:val="99"/>
    <w:semiHidden/>
    <w:unhideWhenUsed/>
    <w:rsid w:val="00EC40A3"/>
    <w:rPr>
      <w:vertAlign w:val="superscript"/>
    </w:rPr>
  </w:style>
  <w:style w:type="character" w:customStyle="1" w:styleId="Heading2Char">
    <w:name w:val="Heading 2 Char"/>
    <w:basedOn w:val="DefaultParagraphFont"/>
    <w:link w:val="Heading2"/>
    <w:uiPriority w:val="9"/>
    <w:rsid w:val="00DE75F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E75F4"/>
    <w:pPr>
      <w:spacing w:after="100"/>
      <w:ind w:left="240"/>
    </w:pPr>
  </w:style>
  <w:style w:type="character" w:styleId="PlaceholderText">
    <w:name w:val="Placeholder Text"/>
    <w:basedOn w:val="DefaultParagraphFont"/>
    <w:uiPriority w:val="99"/>
    <w:semiHidden/>
    <w:rsid w:val="00D1059F"/>
    <w:rPr>
      <w:color w:val="808080"/>
    </w:rPr>
  </w:style>
  <w:style w:type="paragraph" w:styleId="Bibliography">
    <w:name w:val="Bibliography"/>
    <w:basedOn w:val="Normal"/>
    <w:next w:val="Normal"/>
    <w:uiPriority w:val="37"/>
    <w:unhideWhenUsed/>
    <w:rsid w:val="00D105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9857">
      <w:bodyDiv w:val="1"/>
      <w:marLeft w:val="0"/>
      <w:marRight w:val="0"/>
      <w:marTop w:val="0"/>
      <w:marBottom w:val="0"/>
      <w:divBdr>
        <w:top w:val="none" w:sz="0" w:space="0" w:color="auto"/>
        <w:left w:val="none" w:sz="0" w:space="0" w:color="auto"/>
        <w:bottom w:val="none" w:sz="0" w:space="0" w:color="auto"/>
        <w:right w:val="none" w:sz="0" w:space="0" w:color="auto"/>
      </w:divBdr>
    </w:div>
    <w:div w:id="13772352">
      <w:bodyDiv w:val="1"/>
      <w:marLeft w:val="0"/>
      <w:marRight w:val="0"/>
      <w:marTop w:val="0"/>
      <w:marBottom w:val="0"/>
      <w:divBdr>
        <w:top w:val="none" w:sz="0" w:space="0" w:color="auto"/>
        <w:left w:val="none" w:sz="0" w:space="0" w:color="auto"/>
        <w:bottom w:val="none" w:sz="0" w:space="0" w:color="auto"/>
        <w:right w:val="none" w:sz="0" w:space="0" w:color="auto"/>
      </w:divBdr>
    </w:div>
    <w:div w:id="25757621">
      <w:bodyDiv w:val="1"/>
      <w:marLeft w:val="0"/>
      <w:marRight w:val="0"/>
      <w:marTop w:val="0"/>
      <w:marBottom w:val="0"/>
      <w:divBdr>
        <w:top w:val="none" w:sz="0" w:space="0" w:color="auto"/>
        <w:left w:val="none" w:sz="0" w:space="0" w:color="auto"/>
        <w:bottom w:val="none" w:sz="0" w:space="0" w:color="auto"/>
        <w:right w:val="none" w:sz="0" w:space="0" w:color="auto"/>
      </w:divBdr>
    </w:div>
    <w:div w:id="27148395">
      <w:bodyDiv w:val="1"/>
      <w:marLeft w:val="0"/>
      <w:marRight w:val="0"/>
      <w:marTop w:val="0"/>
      <w:marBottom w:val="0"/>
      <w:divBdr>
        <w:top w:val="none" w:sz="0" w:space="0" w:color="auto"/>
        <w:left w:val="none" w:sz="0" w:space="0" w:color="auto"/>
        <w:bottom w:val="none" w:sz="0" w:space="0" w:color="auto"/>
        <w:right w:val="none" w:sz="0" w:space="0" w:color="auto"/>
      </w:divBdr>
    </w:div>
    <w:div w:id="62027576">
      <w:bodyDiv w:val="1"/>
      <w:marLeft w:val="0"/>
      <w:marRight w:val="0"/>
      <w:marTop w:val="0"/>
      <w:marBottom w:val="0"/>
      <w:divBdr>
        <w:top w:val="none" w:sz="0" w:space="0" w:color="auto"/>
        <w:left w:val="none" w:sz="0" w:space="0" w:color="auto"/>
        <w:bottom w:val="none" w:sz="0" w:space="0" w:color="auto"/>
        <w:right w:val="none" w:sz="0" w:space="0" w:color="auto"/>
      </w:divBdr>
    </w:div>
    <w:div w:id="78715518">
      <w:bodyDiv w:val="1"/>
      <w:marLeft w:val="0"/>
      <w:marRight w:val="0"/>
      <w:marTop w:val="0"/>
      <w:marBottom w:val="0"/>
      <w:divBdr>
        <w:top w:val="none" w:sz="0" w:space="0" w:color="auto"/>
        <w:left w:val="none" w:sz="0" w:space="0" w:color="auto"/>
        <w:bottom w:val="none" w:sz="0" w:space="0" w:color="auto"/>
        <w:right w:val="none" w:sz="0" w:space="0" w:color="auto"/>
      </w:divBdr>
    </w:div>
    <w:div w:id="84228262">
      <w:bodyDiv w:val="1"/>
      <w:marLeft w:val="0"/>
      <w:marRight w:val="0"/>
      <w:marTop w:val="0"/>
      <w:marBottom w:val="0"/>
      <w:divBdr>
        <w:top w:val="none" w:sz="0" w:space="0" w:color="auto"/>
        <w:left w:val="none" w:sz="0" w:space="0" w:color="auto"/>
        <w:bottom w:val="none" w:sz="0" w:space="0" w:color="auto"/>
        <w:right w:val="none" w:sz="0" w:space="0" w:color="auto"/>
      </w:divBdr>
    </w:div>
    <w:div w:id="84768041">
      <w:bodyDiv w:val="1"/>
      <w:marLeft w:val="0"/>
      <w:marRight w:val="0"/>
      <w:marTop w:val="0"/>
      <w:marBottom w:val="0"/>
      <w:divBdr>
        <w:top w:val="none" w:sz="0" w:space="0" w:color="auto"/>
        <w:left w:val="none" w:sz="0" w:space="0" w:color="auto"/>
        <w:bottom w:val="none" w:sz="0" w:space="0" w:color="auto"/>
        <w:right w:val="none" w:sz="0" w:space="0" w:color="auto"/>
      </w:divBdr>
    </w:div>
    <w:div w:id="91555570">
      <w:bodyDiv w:val="1"/>
      <w:marLeft w:val="0"/>
      <w:marRight w:val="0"/>
      <w:marTop w:val="0"/>
      <w:marBottom w:val="0"/>
      <w:divBdr>
        <w:top w:val="none" w:sz="0" w:space="0" w:color="auto"/>
        <w:left w:val="none" w:sz="0" w:space="0" w:color="auto"/>
        <w:bottom w:val="none" w:sz="0" w:space="0" w:color="auto"/>
        <w:right w:val="none" w:sz="0" w:space="0" w:color="auto"/>
      </w:divBdr>
    </w:div>
    <w:div w:id="115761131">
      <w:bodyDiv w:val="1"/>
      <w:marLeft w:val="0"/>
      <w:marRight w:val="0"/>
      <w:marTop w:val="0"/>
      <w:marBottom w:val="0"/>
      <w:divBdr>
        <w:top w:val="none" w:sz="0" w:space="0" w:color="auto"/>
        <w:left w:val="none" w:sz="0" w:space="0" w:color="auto"/>
        <w:bottom w:val="none" w:sz="0" w:space="0" w:color="auto"/>
        <w:right w:val="none" w:sz="0" w:space="0" w:color="auto"/>
      </w:divBdr>
    </w:div>
    <w:div w:id="133841376">
      <w:bodyDiv w:val="1"/>
      <w:marLeft w:val="0"/>
      <w:marRight w:val="0"/>
      <w:marTop w:val="0"/>
      <w:marBottom w:val="0"/>
      <w:divBdr>
        <w:top w:val="none" w:sz="0" w:space="0" w:color="auto"/>
        <w:left w:val="none" w:sz="0" w:space="0" w:color="auto"/>
        <w:bottom w:val="none" w:sz="0" w:space="0" w:color="auto"/>
        <w:right w:val="none" w:sz="0" w:space="0" w:color="auto"/>
      </w:divBdr>
    </w:div>
    <w:div w:id="171919007">
      <w:bodyDiv w:val="1"/>
      <w:marLeft w:val="0"/>
      <w:marRight w:val="0"/>
      <w:marTop w:val="0"/>
      <w:marBottom w:val="0"/>
      <w:divBdr>
        <w:top w:val="none" w:sz="0" w:space="0" w:color="auto"/>
        <w:left w:val="none" w:sz="0" w:space="0" w:color="auto"/>
        <w:bottom w:val="none" w:sz="0" w:space="0" w:color="auto"/>
        <w:right w:val="none" w:sz="0" w:space="0" w:color="auto"/>
      </w:divBdr>
    </w:div>
    <w:div w:id="209003417">
      <w:bodyDiv w:val="1"/>
      <w:marLeft w:val="0"/>
      <w:marRight w:val="0"/>
      <w:marTop w:val="0"/>
      <w:marBottom w:val="0"/>
      <w:divBdr>
        <w:top w:val="none" w:sz="0" w:space="0" w:color="auto"/>
        <w:left w:val="none" w:sz="0" w:space="0" w:color="auto"/>
        <w:bottom w:val="none" w:sz="0" w:space="0" w:color="auto"/>
        <w:right w:val="none" w:sz="0" w:space="0" w:color="auto"/>
      </w:divBdr>
    </w:div>
    <w:div w:id="215119293">
      <w:bodyDiv w:val="1"/>
      <w:marLeft w:val="0"/>
      <w:marRight w:val="0"/>
      <w:marTop w:val="0"/>
      <w:marBottom w:val="0"/>
      <w:divBdr>
        <w:top w:val="none" w:sz="0" w:space="0" w:color="auto"/>
        <w:left w:val="none" w:sz="0" w:space="0" w:color="auto"/>
        <w:bottom w:val="none" w:sz="0" w:space="0" w:color="auto"/>
        <w:right w:val="none" w:sz="0" w:space="0" w:color="auto"/>
      </w:divBdr>
    </w:div>
    <w:div w:id="218715126">
      <w:bodyDiv w:val="1"/>
      <w:marLeft w:val="0"/>
      <w:marRight w:val="0"/>
      <w:marTop w:val="0"/>
      <w:marBottom w:val="0"/>
      <w:divBdr>
        <w:top w:val="none" w:sz="0" w:space="0" w:color="auto"/>
        <w:left w:val="none" w:sz="0" w:space="0" w:color="auto"/>
        <w:bottom w:val="none" w:sz="0" w:space="0" w:color="auto"/>
        <w:right w:val="none" w:sz="0" w:space="0" w:color="auto"/>
      </w:divBdr>
    </w:div>
    <w:div w:id="228342341">
      <w:bodyDiv w:val="1"/>
      <w:marLeft w:val="0"/>
      <w:marRight w:val="0"/>
      <w:marTop w:val="0"/>
      <w:marBottom w:val="0"/>
      <w:divBdr>
        <w:top w:val="none" w:sz="0" w:space="0" w:color="auto"/>
        <w:left w:val="none" w:sz="0" w:space="0" w:color="auto"/>
        <w:bottom w:val="none" w:sz="0" w:space="0" w:color="auto"/>
        <w:right w:val="none" w:sz="0" w:space="0" w:color="auto"/>
      </w:divBdr>
    </w:div>
    <w:div w:id="260837987">
      <w:bodyDiv w:val="1"/>
      <w:marLeft w:val="0"/>
      <w:marRight w:val="0"/>
      <w:marTop w:val="0"/>
      <w:marBottom w:val="0"/>
      <w:divBdr>
        <w:top w:val="none" w:sz="0" w:space="0" w:color="auto"/>
        <w:left w:val="none" w:sz="0" w:space="0" w:color="auto"/>
        <w:bottom w:val="none" w:sz="0" w:space="0" w:color="auto"/>
        <w:right w:val="none" w:sz="0" w:space="0" w:color="auto"/>
      </w:divBdr>
    </w:div>
    <w:div w:id="263534076">
      <w:bodyDiv w:val="1"/>
      <w:marLeft w:val="0"/>
      <w:marRight w:val="0"/>
      <w:marTop w:val="0"/>
      <w:marBottom w:val="0"/>
      <w:divBdr>
        <w:top w:val="none" w:sz="0" w:space="0" w:color="auto"/>
        <w:left w:val="none" w:sz="0" w:space="0" w:color="auto"/>
        <w:bottom w:val="none" w:sz="0" w:space="0" w:color="auto"/>
        <w:right w:val="none" w:sz="0" w:space="0" w:color="auto"/>
      </w:divBdr>
    </w:div>
    <w:div w:id="288631682">
      <w:bodyDiv w:val="1"/>
      <w:marLeft w:val="0"/>
      <w:marRight w:val="0"/>
      <w:marTop w:val="0"/>
      <w:marBottom w:val="0"/>
      <w:divBdr>
        <w:top w:val="none" w:sz="0" w:space="0" w:color="auto"/>
        <w:left w:val="none" w:sz="0" w:space="0" w:color="auto"/>
        <w:bottom w:val="none" w:sz="0" w:space="0" w:color="auto"/>
        <w:right w:val="none" w:sz="0" w:space="0" w:color="auto"/>
      </w:divBdr>
    </w:div>
    <w:div w:id="297492087">
      <w:bodyDiv w:val="1"/>
      <w:marLeft w:val="0"/>
      <w:marRight w:val="0"/>
      <w:marTop w:val="0"/>
      <w:marBottom w:val="0"/>
      <w:divBdr>
        <w:top w:val="none" w:sz="0" w:space="0" w:color="auto"/>
        <w:left w:val="none" w:sz="0" w:space="0" w:color="auto"/>
        <w:bottom w:val="none" w:sz="0" w:space="0" w:color="auto"/>
        <w:right w:val="none" w:sz="0" w:space="0" w:color="auto"/>
      </w:divBdr>
    </w:div>
    <w:div w:id="300883983">
      <w:bodyDiv w:val="1"/>
      <w:marLeft w:val="0"/>
      <w:marRight w:val="0"/>
      <w:marTop w:val="0"/>
      <w:marBottom w:val="0"/>
      <w:divBdr>
        <w:top w:val="none" w:sz="0" w:space="0" w:color="auto"/>
        <w:left w:val="none" w:sz="0" w:space="0" w:color="auto"/>
        <w:bottom w:val="none" w:sz="0" w:space="0" w:color="auto"/>
        <w:right w:val="none" w:sz="0" w:space="0" w:color="auto"/>
      </w:divBdr>
    </w:div>
    <w:div w:id="342247467">
      <w:bodyDiv w:val="1"/>
      <w:marLeft w:val="0"/>
      <w:marRight w:val="0"/>
      <w:marTop w:val="0"/>
      <w:marBottom w:val="0"/>
      <w:divBdr>
        <w:top w:val="none" w:sz="0" w:space="0" w:color="auto"/>
        <w:left w:val="none" w:sz="0" w:space="0" w:color="auto"/>
        <w:bottom w:val="none" w:sz="0" w:space="0" w:color="auto"/>
        <w:right w:val="none" w:sz="0" w:space="0" w:color="auto"/>
      </w:divBdr>
    </w:div>
    <w:div w:id="345833959">
      <w:bodyDiv w:val="1"/>
      <w:marLeft w:val="0"/>
      <w:marRight w:val="0"/>
      <w:marTop w:val="0"/>
      <w:marBottom w:val="0"/>
      <w:divBdr>
        <w:top w:val="none" w:sz="0" w:space="0" w:color="auto"/>
        <w:left w:val="none" w:sz="0" w:space="0" w:color="auto"/>
        <w:bottom w:val="none" w:sz="0" w:space="0" w:color="auto"/>
        <w:right w:val="none" w:sz="0" w:space="0" w:color="auto"/>
      </w:divBdr>
    </w:div>
    <w:div w:id="353464268">
      <w:bodyDiv w:val="1"/>
      <w:marLeft w:val="0"/>
      <w:marRight w:val="0"/>
      <w:marTop w:val="0"/>
      <w:marBottom w:val="0"/>
      <w:divBdr>
        <w:top w:val="none" w:sz="0" w:space="0" w:color="auto"/>
        <w:left w:val="none" w:sz="0" w:space="0" w:color="auto"/>
        <w:bottom w:val="none" w:sz="0" w:space="0" w:color="auto"/>
        <w:right w:val="none" w:sz="0" w:space="0" w:color="auto"/>
      </w:divBdr>
    </w:div>
    <w:div w:id="360589979">
      <w:bodyDiv w:val="1"/>
      <w:marLeft w:val="0"/>
      <w:marRight w:val="0"/>
      <w:marTop w:val="0"/>
      <w:marBottom w:val="0"/>
      <w:divBdr>
        <w:top w:val="none" w:sz="0" w:space="0" w:color="auto"/>
        <w:left w:val="none" w:sz="0" w:space="0" w:color="auto"/>
        <w:bottom w:val="none" w:sz="0" w:space="0" w:color="auto"/>
        <w:right w:val="none" w:sz="0" w:space="0" w:color="auto"/>
      </w:divBdr>
    </w:div>
    <w:div w:id="373701568">
      <w:bodyDiv w:val="1"/>
      <w:marLeft w:val="0"/>
      <w:marRight w:val="0"/>
      <w:marTop w:val="0"/>
      <w:marBottom w:val="0"/>
      <w:divBdr>
        <w:top w:val="none" w:sz="0" w:space="0" w:color="auto"/>
        <w:left w:val="none" w:sz="0" w:space="0" w:color="auto"/>
        <w:bottom w:val="none" w:sz="0" w:space="0" w:color="auto"/>
        <w:right w:val="none" w:sz="0" w:space="0" w:color="auto"/>
      </w:divBdr>
    </w:div>
    <w:div w:id="382098945">
      <w:bodyDiv w:val="1"/>
      <w:marLeft w:val="0"/>
      <w:marRight w:val="0"/>
      <w:marTop w:val="0"/>
      <w:marBottom w:val="0"/>
      <w:divBdr>
        <w:top w:val="none" w:sz="0" w:space="0" w:color="auto"/>
        <w:left w:val="none" w:sz="0" w:space="0" w:color="auto"/>
        <w:bottom w:val="none" w:sz="0" w:space="0" w:color="auto"/>
        <w:right w:val="none" w:sz="0" w:space="0" w:color="auto"/>
      </w:divBdr>
    </w:div>
    <w:div w:id="384180352">
      <w:bodyDiv w:val="1"/>
      <w:marLeft w:val="0"/>
      <w:marRight w:val="0"/>
      <w:marTop w:val="0"/>
      <w:marBottom w:val="0"/>
      <w:divBdr>
        <w:top w:val="none" w:sz="0" w:space="0" w:color="auto"/>
        <w:left w:val="none" w:sz="0" w:space="0" w:color="auto"/>
        <w:bottom w:val="none" w:sz="0" w:space="0" w:color="auto"/>
        <w:right w:val="none" w:sz="0" w:space="0" w:color="auto"/>
      </w:divBdr>
    </w:div>
    <w:div w:id="387148475">
      <w:bodyDiv w:val="1"/>
      <w:marLeft w:val="0"/>
      <w:marRight w:val="0"/>
      <w:marTop w:val="0"/>
      <w:marBottom w:val="0"/>
      <w:divBdr>
        <w:top w:val="none" w:sz="0" w:space="0" w:color="auto"/>
        <w:left w:val="none" w:sz="0" w:space="0" w:color="auto"/>
        <w:bottom w:val="none" w:sz="0" w:space="0" w:color="auto"/>
        <w:right w:val="none" w:sz="0" w:space="0" w:color="auto"/>
      </w:divBdr>
    </w:div>
    <w:div w:id="423188753">
      <w:bodyDiv w:val="1"/>
      <w:marLeft w:val="0"/>
      <w:marRight w:val="0"/>
      <w:marTop w:val="0"/>
      <w:marBottom w:val="0"/>
      <w:divBdr>
        <w:top w:val="none" w:sz="0" w:space="0" w:color="auto"/>
        <w:left w:val="none" w:sz="0" w:space="0" w:color="auto"/>
        <w:bottom w:val="none" w:sz="0" w:space="0" w:color="auto"/>
        <w:right w:val="none" w:sz="0" w:space="0" w:color="auto"/>
      </w:divBdr>
    </w:div>
    <w:div w:id="423496349">
      <w:bodyDiv w:val="1"/>
      <w:marLeft w:val="0"/>
      <w:marRight w:val="0"/>
      <w:marTop w:val="0"/>
      <w:marBottom w:val="0"/>
      <w:divBdr>
        <w:top w:val="none" w:sz="0" w:space="0" w:color="auto"/>
        <w:left w:val="none" w:sz="0" w:space="0" w:color="auto"/>
        <w:bottom w:val="none" w:sz="0" w:space="0" w:color="auto"/>
        <w:right w:val="none" w:sz="0" w:space="0" w:color="auto"/>
      </w:divBdr>
    </w:div>
    <w:div w:id="450709539">
      <w:bodyDiv w:val="1"/>
      <w:marLeft w:val="0"/>
      <w:marRight w:val="0"/>
      <w:marTop w:val="0"/>
      <w:marBottom w:val="0"/>
      <w:divBdr>
        <w:top w:val="none" w:sz="0" w:space="0" w:color="auto"/>
        <w:left w:val="none" w:sz="0" w:space="0" w:color="auto"/>
        <w:bottom w:val="none" w:sz="0" w:space="0" w:color="auto"/>
        <w:right w:val="none" w:sz="0" w:space="0" w:color="auto"/>
      </w:divBdr>
    </w:div>
    <w:div w:id="452945366">
      <w:bodyDiv w:val="1"/>
      <w:marLeft w:val="0"/>
      <w:marRight w:val="0"/>
      <w:marTop w:val="0"/>
      <w:marBottom w:val="0"/>
      <w:divBdr>
        <w:top w:val="none" w:sz="0" w:space="0" w:color="auto"/>
        <w:left w:val="none" w:sz="0" w:space="0" w:color="auto"/>
        <w:bottom w:val="none" w:sz="0" w:space="0" w:color="auto"/>
        <w:right w:val="none" w:sz="0" w:space="0" w:color="auto"/>
      </w:divBdr>
    </w:div>
    <w:div w:id="453908645">
      <w:bodyDiv w:val="1"/>
      <w:marLeft w:val="0"/>
      <w:marRight w:val="0"/>
      <w:marTop w:val="0"/>
      <w:marBottom w:val="0"/>
      <w:divBdr>
        <w:top w:val="none" w:sz="0" w:space="0" w:color="auto"/>
        <w:left w:val="none" w:sz="0" w:space="0" w:color="auto"/>
        <w:bottom w:val="none" w:sz="0" w:space="0" w:color="auto"/>
        <w:right w:val="none" w:sz="0" w:space="0" w:color="auto"/>
      </w:divBdr>
    </w:div>
    <w:div w:id="479461894">
      <w:bodyDiv w:val="1"/>
      <w:marLeft w:val="0"/>
      <w:marRight w:val="0"/>
      <w:marTop w:val="0"/>
      <w:marBottom w:val="0"/>
      <w:divBdr>
        <w:top w:val="none" w:sz="0" w:space="0" w:color="auto"/>
        <w:left w:val="none" w:sz="0" w:space="0" w:color="auto"/>
        <w:bottom w:val="none" w:sz="0" w:space="0" w:color="auto"/>
        <w:right w:val="none" w:sz="0" w:space="0" w:color="auto"/>
      </w:divBdr>
    </w:div>
    <w:div w:id="495267310">
      <w:bodyDiv w:val="1"/>
      <w:marLeft w:val="0"/>
      <w:marRight w:val="0"/>
      <w:marTop w:val="0"/>
      <w:marBottom w:val="0"/>
      <w:divBdr>
        <w:top w:val="none" w:sz="0" w:space="0" w:color="auto"/>
        <w:left w:val="none" w:sz="0" w:space="0" w:color="auto"/>
        <w:bottom w:val="none" w:sz="0" w:space="0" w:color="auto"/>
        <w:right w:val="none" w:sz="0" w:space="0" w:color="auto"/>
      </w:divBdr>
    </w:div>
    <w:div w:id="500044281">
      <w:bodyDiv w:val="1"/>
      <w:marLeft w:val="0"/>
      <w:marRight w:val="0"/>
      <w:marTop w:val="0"/>
      <w:marBottom w:val="0"/>
      <w:divBdr>
        <w:top w:val="none" w:sz="0" w:space="0" w:color="auto"/>
        <w:left w:val="none" w:sz="0" w:space="0" w:color="auto"/>
        <w:bottom w:val="none" w:sz="0" w:space="0" w:color="auto"/>
        <w:right w:val="none" w:sz="0" w:space="0" w:color="auto"/>
      </w:divBdr>
    </w:div>
    <w:div w:id="504368895">
      <w:bodyDiv w:val="1"/>
      <w:marLeft w:val="0"/>
      <w:marRight w:val="0"/>
      <w:marTop w:val="0"/>
      <w:marBottom w:val="0"/>
      <w:divBdr>
        <w:top w:val="none" w:sz="0" w:space="0" w:color="auto"/>
        <w:left w:val="none" w:sz="0" w:space="0" w:color="auto"/>
        <w:bottom w:val="none" w:sz="0" w:space="0" w:color="auto"/>
        <w:right w:val="none" w:sz="0" w:space="0" w:color="auto"/>
      </w:divBdr>
    </w:div>
    <w:div w:id="514198959">
      <w:bodyDiv w:val="1"/>
      <w:marLeft w:val="0"/>
      <w:marRight w:val="0"/>
      <w:marTop w:val="0"/>
      <w:marBottom w:val="0"/>
      <w:divBdr>
        <w:top w:val="none" w:sz="0" w:space="0" w:color="auto"/>
        <w:left w:val="none" w:sz="0" w:space="0" w:color="auto"/>
        <w:bottom w:val="none" w:sz="0" w:space="0" w:color="auto"/>
        <w:right w:val="none" w:sz="0" w:space="0" w:color="auto"/>
      </w:divBdr>
    </w:div>
    <w:div w:id="519011468">
      <w:bodyDiv w:val="1"/>
      <w:marLeft w:val="0"/>
      <w:marRight w:val="0"/>
      <w:marTop w:val="0"/>
      <w:marBottom w:val="0"/>
      <w:divBdr>
        <w:top w:val="none" w:sz="0" w:space="0" w:color="auto"/>
        <w:left w:val="none" w:sz="0" w:space="0" w:color="auto"/>
        <w:bottom w:val="none" w:sz="0" w:space="0" w:color="auto"/>
        <w:right w:val="none" w:sz="0" w:space="0" w:color="auto"/>
      </w:divBdr>
    </w:div>
    <w:div w:id="534007398">
      <w:bodyDiv w:val="1"/>
      <w:marLeft w:val="0"/>
      <w:marRight w:val="0"/>
      <w:marTop w:val="0"/>
      <w:marBottom w:val="0"/>
      <w:divBdr>
        <w:top w:val="none" w:sz="0" w:space="0" w:color="auto"/>
        <w:left w:val="none" w:sz="0" w:space="0" w:color="auto"/>
        <w:bottom w:val="none" w:sz="0" w:space="0" w:color="auto"/>
        <w:right w:val="none" w:sz="0" w:space="0" w:color="auto"/>
      </w:divBdr>
    </w:div>
    <w:div w:id="535194844">
      <w:bodyDiv w:val="1"/>
      <w:marLeft w:val="0"/>
      <w:marRight w:val="0"/>
      <w:marTop w:val="0"/>
      <w:marBottom w:val="0"/>
      <w:divBdr>
        <w:top w:val="none" w:sz="0" w:space="0" w:color="auto"/>
        <w:left w:val="none" w:sz="0" w:space="0" w:color="auto"/>
        <w:bottom w:val="none" w:sz="0" w:space="0" w:color="auto"/>
        <w:right w:val="none" w:sz="0" w:space="0" w:color="auto"/>
      </w:divBdr>
    </w:div>
    <w:div w:id="559756884">
      <w:bodyDiv w:val="1"/>
      <w:marLeft w:val="0"/>
      <w:marRight w:val="0"/>
      <w:marTop w:val="0"/>
      <w:marBottom w:val="0"/>
      <w:divBdr>
        <w:top w:val="none" w:sz="0" w:space="0" w:color="auto"/>
        <w:left w:val="none" w:sz="0" w:space="0" w:color="auto"/>
        <w:bottom w:val="none" w:sz="0" w:space="0" w:color="auto"/>
        <w:right w:val="none" w:sz="0" w:space="0" w:color="auto"/>
      </w:divBdr>
    </w:div>
    <w:div w:id="574242920">
      <w:bodyDiv w:val="1"/>
      <w:marLeft w:val="0"/>
      <w:marRight w:val="0"/>
      <w:marTop w:val="0"/>
      <w:marBottom w:val="0"/>
      <w:divBdr>
        <w:top w:val="none" w:sz="0" w:space="0" w:color="auto"/>
        <w:left w:val="none" w:sz="0" w:space="0" w:color="auto"/>
        <w:bottom w:val="none" w:sz="0" w:space="0" w:color="auto"/>
        <w:right w:val="none" w:sz="0" w:space="0" w:color="auto"/>
      </w:divBdr>
    </w:div>
    <w:div w:id="579410025">
      <w:bodyDiv w:val="1"/>
      <w:marLeft w:val="0"/>
      <w:marRight w:val="0"/>
      <w:marTop w:val="0"/>
      <w:marBottom w:val="0"/>
      <w:divBdr>
        <w:top w:val="none" w:sz="0" w:space="0" w:color="auto"/>
        <w:left w:val="none" w:sz="0" w:space="0" w:color="auto"/>
        <w:bottom w:val="none" w:sz="0" w:space="0" w:color="auto"/>
        <w:right w:val="none" w:sz="0" w:space="0" w:color="auto"/>
      </w:divBdr>
    </w:div>
    <w:div w:id="605235076">
      <w:bodyDiv w:val="1"/>
      <w:marLeft w:val="0"/>
      <w:marRight w:val="0"/>
      <w:marTop w:val="0"/>
      <w:marBottom w:val="0"/>
      <w:divBdr>
        <w:top w:val="none" w:sz="0" w:space="0" w:color="auto"/>
        <w:left w:val="none" w:sz="0" w:space="0" w:color="auto"/>
        <w:bottom w:val="none" w:sz="0" w:space="0" w:color="auto"/>
        <w:right w:val="none" w:sz="0" w:space="0" w:color="auto"/>
      </w:divBdr>
    </w:div>
    <w:div w:id="625696195">
      <w:bodyDiv w:val="1"/>
      <w:marLeft w:val="0"/>
      <w:marRight w:val="0"/>
      <w:marTop w:val="0"/>
      <w:marBottom w:val="0"/>
      <w:divBdr>
        <w:top w:val="none" w:sz="0" w:space="0" w:color="auto"/>
        <w:left w:val="none" w:sz="0" w:space="0" w:color="auto"/>
        <w:bottom w:val="none" w:sz="0" w:space="0" w:color="auto"/>
        <w:right w:val="none" w:sz="0" w:space="0" w:color="auto"/>
      </w:divBdr>
    </w:div>
    <w:div w:id="649213023">
      <w:bodyDiv w:val="1"/>
      <w:marLeft w:val="0"/>
      <w:marRight w:val="0"/>
      <w:marTop w:val="0"/>
      <w:marBottom w:val="0"/>
      <w:divBdr>
        <w:top w:val="none" w:sz="0" w:space="0" w:color="auto"/>
        <w:left w:val="none" w:sz="0" w:space="0" w:color="auto"/>
        <w:bottom w:val="none" w:sz="0" w:space="0" w:color="auto"/>
        <w:right w:val="none" w:sz="0" w:space="0" w:color="auto"/>
      </w:divBdr>
    </w:div>
    <w:div w:id="661008285">
      <w:bodyDiv w:val="1"/>
      <w:marLeft w:val="0"/>
      <w:marRight w:val="0"/>
      <w:marTop w:val="0"/>
      <w:marBottom w:val="0"/>
      <w:divBdr>
        <w:top w:val="none" w:sz="0" w:space="0" w:color="auto"/>
        <w:left w:val="none" w:sz="0" w:space="0" w:color="auto"/>
        <w:bottom w:val="none" w:sz="0" w:space="0" w:color="auto"/>
        <w:right w:val="none" w:sz="0" w:space="0" w:color="auto"/>
      </w:divBdr>
    </w:div>
    <w:div w:id="687679454">
      <w:bodyDiv w:val="1"/>
      <w:marLeft w:val="0"/>
      <w:marRight w:val="0"/>
      <w:marTop w:val="0"/>
      <w:marBottom w:val="0"/>
      <w:divBdr>
        <w:top w:val="none" w:sz="0" w:space="0" w:color="auto"/>
        <w:left w:val="none" w:sz="0" w:space="0" w:color="auto"/>
        <w:bottom w:val="none" w:sz="0" w:space="0" w:color="auto"/>
        <w:right w:val="none" w:sz="0" w:space="0" w:color="auto"/>
      </w:divBdr>
    </w:div>
    <w:div w:id="689381478">
      <w:bodyDiv w:val="1"/>
      <w:marLeft w:val="0"/>
      <w:marRight w:val="0"/>
      <w:marTop w:val="0"/>
      <w:marBottom w:val="0"/>
      <w:divBdr>
        <w:top w:val="none" w:sz="0" w:space="0" w:color="auto"/>
        <w:left w:val="none" w:sz="0" w:space="0" w:color="auto"/>
        <w:bottom w:val="none" w:sz="0" w:space="0" w:color="auto"/>
        <w:right w:val="none" w:sz="0" w:space="0" w:color="auto"/>
      </w:divBdr>
    </w:div>
    <w:div w:id="696009147">
      <w:bodyDiv w:val="1"/>
      <w:marLeft w:val="0"/>
      <w:marRight w:val="0"/>
      <w:marTop w:val="0"/>
      <w:marBottom w:val="0"/>
      <w:divBdr>
        <w:top w:val="none" w:sz="0" w:space="0" w:color="auto"/>
        <w:left w:val="none" w:sz="0" w:space="0" w:color="auto"/>
        <w:bottom w:val="none" w:sz="0" w:space="0" w:color="auto"/>
        <w:right w:val="none" w:sz="0" w:space="0" w:color="auto"/>
      </w:divBdr>
    </w:div>
    <w:div w:id="712079959">
      <w:bodyDiv w:val="1"/>
      <w:marLeft w:val="0"/>
      <w:marRight w:val="0"/>
      <w:marTop w:val="0"/>
      <w:marBottom w:val="0"/>
      <w:divBdr>
        <w:top w:val="none" w:sz="0" w:space="0" w:color="auto"/>
        <w:left w:val="none" w:sz="0" w:space="0" w:color="auto"/>
        <w:bottom w:val="none" w:sz="0" w:space="0" w:color="auto"/>
        <w:right w:val="none" w:sz="0" w:space="0" w:color="auto"/>
      </w:divBdr>
    </w:div>
    <w:div w:id="717977283">
      <w:bodyDiv w:val="1"/>
      <w:marLeft w:val="0"/>
      <w:marRight w:val="0"/>
      <w:marTop w:val="0"/>
      <w:marBottom w:val="0"/>
      <w:divBdr>
        <w:top w:val="none" w:sz="0" w:space="0" w:color="auto"/>
        <w:left w:val="none" w:sz="0" w:space="0" w:color="auto"/>
        <w:bottom w:val="none" w:sz="0" w:space="0" w:color="auto"/>
        <w:right w:val="none" w:sz="0" w:space="0" w:color="auto"/>
      </w:divBdr>
    </w:div>
    <w:div w:id="723912403">
      <w:bodyDiv w:val="1"/>
      <w:marLeft w:val="0"/>
      <w:marRight w:val="0"/>
      <w:marTop w:val="0"/>
      <w:marBottom w:val="0"/>
      <w:divBdr>
        <w:top w:val="none" w:sz="0" w:space="0" w:color="auto"/>
        <w:left w:val="none" w:sz="0" w:space="0" w:color="auto"/>
        <w:bottom w:val="none" w:sz="0" w:space="0" w:color="auto"/>
        <w:right w:val="none" w:sz="0" w:space="0" w:color="auto"/>
      </w:divBdr>
    </w:div>
    <w:div w:id="727798517">
      <w:bodyDiv w:val="1"/>
      <w:marLeft w:val="0"/>
      <w:marRight w:val="0"/>
      <w:marTop w:val="0"/>
      <w:marBottom w:val="0"/>
      <w:divBdr>
        <w:top w:val="none" w:sz="0" w:space="0" w:color="auto"/>
        <w:left w:val="none" w:sz="0" w:space="0" w:color="auto"/>
        <w:bottom w:val="none" w:sz="0" w:space="0" w:color="auto"/>
        <w:right w:val="none" w:sz="0" w:space="0" w:color="auto"/>
      </w:divBdr>
    </w:div>
    <w:div w:id="739328852">
      <w:bodyDiv w:val="1"/>
      <w:marLeft w:val="0"/>
      <w:marRight w:val="0"/>
      <w:marTop w:val="0"/>
      <w:marBottom w:val="0"/>
      <w:divBdr>
        <w:top w:val="none" w:sz="0" w:space="0" w:color="auto"/>
        <w:left w:val="none" w:sz="0" w:space="0" w:color="auto"/>
        <w:bottom w:val="none" w:sz="0" w:space="0" w:color="auto"/>
        <w:right w:val="none" w:sz="0" w:space="0" w:color="auto"/>
      </w:divBdr>
    </w:div>
    <w:div w:id="742679387">
      <w:bodyDiv w:val="1"/>
      <w:marLeft w:val="0"/>
      <w:marRight w:val="0"/>
      <w:marTop w:val="0"/>
      <w:marBottom w:val="0"/>
      <w:divBdr>
        <w:top w:val="none" w:sz="0" w:space="0" w:color="auto"/>
        <w:left w:val="none" w:sz="0" w:space="0" w:color="auto"/>
        <w:bottom w:val="none" w:sz="0" w:space="0" w:color="auto"/>
        <w:right w:val="none" w:sz="0" w:space="0" w:color="auto"/>
      </w:divBdr>
    </w:div>
    <w:div w:id="778179809">
      <w:bodyDiv w:val="1"/>
      <w:marLeft w:val="0"/>
      <w:marRight w:val="0"/>
      <w:marTop w:val="0"/>
      <w:marBottom w:val="0"/>
      <w:divBdr>
        <w:top w:val="none" w:sz="0" w:space="0" w:color="auto"/>
        <w:left w:val="none" w:sz="0" w:space="0" w:color="auto"/>
        <w:bottom w:val="none" w:sz="0" w:space="0" w:color="auto"/>
        <w:right w:val="none" w:sz="0" w:space="0" w:color="auto"/>
      </w:divBdr>
    </w:div>
    <w:div w:id="785202433">
      <w:bodyDiv w:val="1"/>
      <w:marLeft w:val="0"/>
      <w:marRight w:val="0"/>
      <w:marTop w:val="0"/>
      <w:marBottom w:val="0"/>
      <w:divBdr>
        <w:top w:val="none" w:sz="0" w:space="0" w:color="auto"/>
        <w:left w:val="none" w:sz="0" w:space="0" w:color="auto"/>
        <w:bottom w:val="none" w:sz="0" w:space="0" w:color="auto"/>
        <w:right w:val="none" w:sz="0" w:space="0" w:color="auto"/>
      </w:divBdr>
    </w:div>
    <w:div w:id="806818199">
      <w:bodyDiv w:val="1"/>
      <w:marLeft w:val="0"/>
      <w:marRight w:val="0"/>
      <w:marTop w:val="0"/>
      <w:marBottom w:val="0"/>
      <w:divBdr>
        <w:top w:val="none" w:sz="0" w:space="0" w:color="auto"/>
        <w:left w:val="none" w:sz="0" w:space="0" w:color="auto"/>
        <w:bottom w:val="none" w:sz="0" w:space="0" w:color="auto"/>
        <w:right w:val="none" w:sz="0" w:space="0" w:color="auto"/>
      </w:divBdr>
    </w:div>
    <w:div w:id="816845903">
      <w:bodyDiv w:val="1"/>
      <w:marLeft w:val="0"/>
      <w:marRight w:val="0"/>
      <w:marTop w:val="0"/>
      <w:marBottom w:val="0"/>
      <w:divBdr>
        <w:top w:val="none" w:sz="0" w:space="0" w:color="auto"/>
        <w:left w:val="none" w:sz="0" w:space="0" w:color="auto"/>
        <w:bottom w:val="none" w:sz="0" w:space="0" w:color="auto"/>
        <w:right w:val="none" w:sz="0" w:space="0" w:color="auto"/>
      </w:divBdr>
    </w:div>
    <w:div w:id="851726317">
      <w:bodyDiv w:val="1"/>
      <w:marLeft w:val="0"/>
      <w:marRight w:val="0"/>
      <w:marTop w:val="0"/>
      <w:marBottom w:val="0"/>
      <w:divBdr>
        <w:top w:val="none" w:sz="0" w:space="0" w:color="auto"/>
        <w:left w:val="none" w:sz="0" w:space="0" w:color="auto"/>
        <w:bottom w:val="none" w:sz="0" w:space="0" w:color="auto"/>
        <w:right w:val="none" w:sz="0" w:space="0" w:color="auto"/>
      </w:divBdr>
    </w:div>
    <w:div w:id="858812449">
      <w:bodyDiv w:val="1"/>
      <w:marLeft w:val="0"/>
      <w:marRight w:val="0"/>
      <w:marTop w:val="0"/>
      <w:marBottom w:val="0"/>
      <w:divBdr>
        <w:top w:val="none" w:sz="0" w:space="0" w:color="auto"/>
        <w:left w:val="none" w:sz="0" w:space="0" w:color="auto"/>
        <w:bottom w:val="none" w:sz="0" w:space="0" w:color="auto"/>
        <w:right w:val="none" w:sz="0" w:space="0" w:color="auto"/>
      </w:divBdr>
    </w:div>
    <w:div w:id="859776309">
      <w:bodyDiv w:val="1"/>
      <w:marLeft w:val="0"/>
      <w:marRight w:val="0"/>
      <w:marTop w:val="0"/>
      <w:marBottom w:val="0"/>
      <w:divBdr>
        <w:top w:val="none" w:sz="0" w:space="0" w:color="auto"/>
        <w:left w:val="none" w:sz="0" w:space="0" w:color="auto"/>
        <w:bottom w:val="none" w:sz="0" w:space="0" w:color="auto"/>
        <w:right w:val="none" w:sz="0" w:space="0" w:color="auto"/>
      </w:divBdr>
    </w:div>
    <w:div w:id="867179604">
      <w:bodyDiv w:val="1"/>
      <w:marLeft w:val="0"/>
      <w:marRight w:val="0"/>
      <w:marTop w:val="0"/>
      <w:marBottom w:val="0"/>
      <w:divBdr>
        <w:top w:val="none" w:sz="0" w:space="0" w:color="auto"/>
        <w:left w:val="none" w:sz="0" w:space="0" w:color="auto"/>
        <w:bottom w:val="none" w:sz="0" w:space="0" w:color="auto"/>
        <w:right w:val="none" w:sz="0" w:space="0" w:color="auto"/>
      </w:divBdr>
    </w:div>
    <w:div w:id="880018595">
      <w:bodyDiv w:val="1"/>
      <w:marLeft w:val="0"/>
      <w:marRight w:val="0"/>
      <w:marTop w:val="0"/>
      <w:marBottom w:val="0"/>
      <w:divBdr>
        <w:top w:val="none" w:sz="0" w:space="0" w:color="auto"/>
        <w:left w:val="none" w:sz="0" w:space="0" w:color="auto"/>
        <w:bottom w:val="none" w:sz="0" w:space="0" w:color="auto"/>
        <w:right w:val="none" w:sz="0" w:space="0" w:color="auto"/>
      </w:divBdr>
    </w:div>
    <w:div w:id="887883688">
      <w:bodyDiv w:val="1"/>
      <w:marLeft w:val="0"/>
      <w:marRight w:val="0"/>
      <w:marTop w:val="0"/>
      <w:marBottom w:val="0"/>
      <w:divBdr>
        <w:top w:val="none" w:sz="0" w:space="0" w:color="auto"/>
        <w:left w:val="none" w:sz="0" w:space="0" w:color="auto"/>
        <w:bottom w:val="none" w:sz="0" w:space="0" w:color="auto"/>
        <w:right w:val="none" w:sz="0" w:space="0" w:color="auto"/>
      </w:divBdr>
    </w:div>
    <w:div w:id="923683851">
      <w:bodyDiv w:val="1"/>
      <w:marLeft w:val="0"/>
      <w:marRight w:val="0"/>
      <w:marTop w:val="0"/>
      <w:marBottom w:val="0"/>
      <w:divBdr>
        <w:top w:val="none" w:sz="0" w:space="0" w:color="auto"/>
        <w:left w:val="none" w:sz="0" w:space="0" w:color="auto"/>
        <w:bottom w:val="none" w:sz="0" w:space="0" w:color="auto"/>
        <w:right w:val="none" w:sz="0" w:space="0" w:color="auto"/>
      </w:divBdr>
    </w:div>
    <w:div w:id="926959571">
      <w:bodyDiv w:val="1"/>
      <w:marLeft w:val="0"/>
      <w:marRight w:val="0"/>
      <w:marTop w:val="0"/>
      <w:marBottom w:val="0"/>
      <w:divBdr>
        <w:top w:val="none" w:sz="0" w:space="0" w:color="auto"/>
        <w:left w:val="none" w:sz="0" w:space="0" w:color="auto"/>
        <w:bottom w:val="none" w:sz="0" w:space="0" w:color="auto"/>
        <w:right w:val="none" w:sz="0" w:space="0" w:color="auto"/>
      </w:divBdr>
    </w:div>
    <w:div w:id="927928473">
      <w:bodyDiv w:val="1"/>
      <w:marLeft w:val="0"/>
      <w:marRight w:val="0"/>
      <w:marTop w:val="0"/>
      <w:marBottom w:val="0"/>
      <w:divBdr>
        <w:top w:val="none" w:sz="0" w:space="0" w:color="auto"/>
        <w:left w:val="none" w:sz="0" w:space="0" w:color="auto"/>
        <w:bottom w:val="none" w:sz="0" w:space="0" w:color="auto"/>
        <w:right w:val="none" w:sz="0" w:space="0" w:color="auto"/>
      </w:divBdr>
    </w:div>
    <w:div w:id="935673333">
      <w:bodyDiv w:val="1"/>
      <w:marLeft w:val="0"/>
      <w:marRight w:val="0"/>
      <w:marTop w:val="0"/>
      <w:marBottom w:val="0"/>
      <w:divBdr>
        <w:top w:val="none" w:sz="0" w:space="0" w:color="auto"/>
        <w:left w:val="none" w:sz="0" w:space="0" w:color="auto"/>
        <w:bottom w:val="none" w:sz="0" w:space="0" w:color="auto"/>
        <w:right w:val="none" w:sz="0" w:space="0" w:color="auto"/>
      </w:divBdr>
    </w:div>
    <w:div w:id="936211955">
      <w:bodyDiv w:val="1"/>
      <w:marLeft w:val="0"/>
      <w:marRight w:val="0"/>
      <w:marTop w:val="0"/>
      <w:marBottom w:val="0"/>
      <w:divBdr>
        <w:top w:val="none" w:sz="0" w:space="0" w:color="auto"/>
        <w:left w:val="none" w:sz="0" w:space="0" w:color="auto"/>
        <w:bottom w:val="none" w:sz="0" w:space="0" w:color="auto"/>
        <w:right w:val="none" w:sz="0" w:space="0" w:color="auto"/>
      </w:divBdr>
    </w:div>
    <w:div w:id="942767261">
      <w:bodyDiv w:val="1"/>
      <w:marLeft w:val="0"/>
      <w:marRight w:val="0"/>
      <w:marTop w:val="0"/>
      <w:marBottom w:val="0"/>
      <w:divBdr>
        <w:top w:val="none" w:sz="0" w:space="0" w:color="auto"/>
        <w:left w:val="none" w:sz="0" w:space="0" w:color="auto"/>
        <w:bottom w:val="none" w:sz="0" w:space="0" w:color="auto"/>
        <w:right w:val="none" w:sz="0" w:space="0" w:color="auto"/>
      </w:divBdr>
    </w:div>
    <w:div w:id="943928236">
      <w:bodyDiv w:val="1"/>
      <w:marLeft w:val="0"/>
      <w:marRight w:val="0"/>
      <w:marTop w:val="0"/>
      <w:marBottom w:val="0"/>
      <w:divBdr>
        <w:top w:val="none" w:sz="0" w:space="0" w:color="auto"/>
        <w:left w:val="none" w:sz="0" w:space="0" w:color="auto"/>
        <w:bottom w:val="none" w:sz="0" w:space="0" w:color="auto"/>
        <w:right w:val="none" w:sz="0" w:space="0" w:color="auto"/>
      </w:divBdr>
    </w:div>
    <w:div w:id="953831834">
      <w:bodyDiv w:val="1"/>
      <w:marLeft w:val="0"/>
      <w:marRight w:val="0"/>
      <w:marTop w:val="0"/>
      <w:marBottom w:val="0"/>
      <w:divBdr>
        <w:top w:val="none" w:sz="0" w:space="0" w:color="auto"/>
        <w:left w:val="none" w:sz="0" w:space="0" w:color="auto"/>
        <w:bottom w:val="none" w:sz="0" w:space="0" w:color="auto"/>
        <w:right w:val="none" w:sz="0" w:space="0" w:color="auto"/>
      </w:divBdr>
    </w:div>
    <w:div w:id="955873252">
      <w:bodyDiv w:val="1"/>
      <w:marLeft w:val="0"/>
      <w:marRight w:val="0"/>
      <w:marTop w:val="0"/>
      <w:marBottom w:val="0"/>
      <w:divBdr>
        <w:top w:val="none" w:sz="0" w:space="0" w:color="auto"/>
        <w:left w:val="none" w:sz="0" w:space="0" w:color="auto"/>
        <w:bottom w:val="none" w:sz="0" w:space="0" w:color="auto"/>
        <w:right w:val="none" w:sz="0" w:space="0" w:color="auto"/>
      </w:divBdr>
    </w:div>
    <w:div w:id="962804763">
      <w:bodyDiv w:val="1"/>
      <w:marLeft w:val="0"/>
      <w:marRight w:val="0"/>
      <w:marTop w:val="0"/>
      <w:marBottom w:val="0"/>
      <w:divBdr>
        <w:top w:val="none" w:sz="0" w:space="0" w:color="auto"/>
        <w:left w:val="none" w:sz="0" w:space="0" w:color="auto"/>
        <w:bottom w:val="none" w:sz="0" w:space="0" w:color="auto"/>
        <w:right w:val="none" w:sz="0" w:space="0" w:color="auto"/>
      </w:divBdr>
    </w:div>
    <w:div w:id="969440071">
      <w:bodyDiv w:val="1"/>
      <w:marLeft w:val="0"/>
      <w:marRight w:val="0"/>
      <w:marTop w:val="0"/>
      <w:marBottom w:val="0"/>
      <w:divBdr>
        <w:top w:val="none" w:sz="0" w:space="0" w:color="auto"/>
        <w:left w:val="none" w:sz="0" w:space="0" w:color="auto"/>
        <w:bottom w:val="none" w:sz="0" w:space="0" w:color="auto"/>
        <w:right w:val="none" w:sz="0" w:space="0" w:color="auto"/>
      </w:divBdr>
    </w:div>
    <w:div w:id="989406935">
      <w:bodyDiv w:val="1"/>
      <w:marLeft w:val="0"/>
      <w:marRight w:val="0"/>
      <w:marTop w:val="0"/>
      <w:marBottom w:val="0"/>
      <w:divBdr>
        <w:top w:val="none" w:sz="0" w:space="0" w:color="auto"/>
        <w:left w:val="none" w:sz="0" w:space="0" w:color="auto"/>
        <w:bottom w:val="none" w:sz="0" w:space="0" w:color="auto"/>
        <w:right w:val="none" w:sz="0" w:space="0" w:color="auto"/>
      </w:divBdr>
    </w:div>
    <w:div w:id="990790505">
      <w:bodyDiv w:val="1"/>
      <w:marLeft w:val="0"/>
      <w:marRight w:val="0"/>
      <w:marTop w:val="0"/>
      <w:marBottom w:val="0"/>
      <w:divBdr>
        <w:top w:val="none" w:sz="0" w:space="0" w:color="auto"/>
        <w:left w:val="none" w:sz="0" w:space="0" w:color="auto"/>
        <w:bottom w:val="none" w:sz="0" w:space="0" w:color="auto"/>
        <w:right w:val="none" w:sz="0" w:space="0" w:color="auto"/>
      </w:divBdr>
    </w:div>
    <w:div w:id="998651789">
      <w:bodyDiv w:val="1"/>
      <w:marLeft w:val="0"/>
      <w:marRight w:val="0"/>
      <w:marTop w:val="0"/>
      <w:marBottom w:val="0"/>
      <w:divBdr>
        <w:top w:val="none" w:sz="0" w:space="0" w:color="auto"/>
        <w:left w:val="none" w:sz="0" w:space="0" w:color="auto"/>
        <w:bottom w:val="none" w:sz="0" w:space="0" w:color="auto"/>
        <w:right w:val="none" w:sz="0" w:space="0" w:color="auto"/>
      </w:divBdr>
    </w:div>
    <w:div w:id="1014846159">
      <w:bodyDiv w:val="1"/>
      <w:marLeft w:val="0"/>
      <w:marRight w:val="0"/>
      <w:marTop w:val="0"/>
      <w:marBottom w:val="0"/>
      <w:divBdr>
        <w:top w:val="none" w:sz="0" w:space="0" w:color="auto"/>
        <w:left w:val="none" w:sz="0" w:space="0" w:color="auto"/>
        <w:bottom w:val="none" w:sz="0" w:space="0" w:color="auto"/>
        <w:right w:val="none" w:sz="0" w:space="0" w:color="auto"/>
      </w:divBdr>
    </w:div>
    <w:div w:id="1025718605">
      <w:bodyDiv w:val="1"/>
      <w:marLeft w:val="0"/>
      <w:marRight w:val="0"/>
      <w:marTop w:val="0"/>
      <w:marBottom w:val="0"/>
      <w:divBdr>
        <w:top w:val="none" w:sz="0" w:space="0" w:color="auto"/>
        <w:left w:val="none" w:sz="0" w:space="0" w:color="auto"/>
        <w:bottom w:val="none" w:sz="0" w:space="0" w:color="auto"/>
        <w:right w:val="none" w:sz="0" w:space="0" w:color="auto"/>
      </w:divBdr>
    </w:div>
    <w:div w:id="1027561431">
      <w:bodyDiv w:val="1"/>
      <w:marLeft w:val="0"/>
      <w:marRight w:val="0"/>
      <w:marTop w:val="0"/>
      <w:marBottom w:val="0"/>
      <w:divBdr>
        <w:top w:val="none" w:sz="0" w:space="0" w:color="auto"/>
        <w:left w:val="none" w:sz="0" w:space="0" w:color="auto"/>
        <w:bottom w:val="none" w:sz="0" w:space="0" w:color="auto"/>
        <w:right w:val="none" w:sz="0" w:space="0" w:color="auto"/>
      </w:divBdr>
    </w:div>
    <w:div w:id="1033964537">
      <w:bodyDiv w:val="1"/>
      <w:marLeft w:val="0"/>
      <w:marRight w:val="0"/>
      <w:marTop w:val="0"/>
      <w:marBottom w:val="0"/>
      <w:divBdr>
        <w:top w:val="none" w:sz="0" w:space="0" w:color="auto"/>
        <w:left w:val="none" w:sz="0" w:space="0" w:color="auto"/>
        <w:bottom w:val="none" w:sz="0" w:space="0" w:color="auto"/>
        <w:right w:val="none" w:sz="0" w:space="0" w:color="auto"/>
      </w:divBdr>
    </w:div>
    <w:div w:id="1052773187">
      <w:bodyDiv w:val="1"/>
      <w:marLeft w:val="0"/>
      <w:marRight w:val="0"/>
      <w:marTop w:val="0"/>
      <w:marBottom w:val="0"/>
      <w:divBdr>
        <w:top w:val="none" w:sz="0" w:space="0" w:color="auto"/>
        <w:left w:val="none" w:sz="0" w:space="0" w:color="auto"/>
        <w:bottom w:val="none" w:sz="0" w:space="0" w:color="auto"/>
        <w:right w:val="none" w:sz="0" w:space="0" w:color="auto"/>
      </w:divBdr>
    </w:div>
    <w:div w:id="1055619626">
      <w:bodyDiv w:val="1"/>
      <w:marLeft w:val="0"/>
      <w:marRight w:val="0"/>
      <w:marTop w:val="0"/>
      <w:marBottom w:val="0"/>
      <w:divBdr>
        <w:top w:val="none" w:sz="0" w:space="0" w:color="auto"/>
        <w:left w:val="none" w:sz="0" w:space="0" w:color="auto"/>
        <w:bottom w:val="none" w:sz="0" w:space="0" w:color="auto"/>
        <w:right w:val="none" w:sz="0" w:space="0" w:color="auto"/>
      </w:divBdr>
    </w:div>
    <w:div w:id="1062100440">
      <w:bodyDiv w:val="1"/>
      <w:marLeft w:val="0"/>
      <w:marRight w:val="0"/>
      <w:marTop w:val="0"/>
      <w:marBottom w:val="0"/>
      <w:divBdr>
        <w:top w:val="none" w:sz="0" w:space="0" w:color="auto"/>
        <w:left w:val="none" w:sz="0" w:space="0" w:color="auto"/>
        <w:bottom w:val="none" w:sz="0" w:space="0" w:color="auto"/>
        <w:right w:val="none" w:sz="0" w:space="0" w:color="auto"/>
      </w:divBdr>
    </w:div>
    <w:div w:id="1064178199">
      <w:bodyDiv w:val="1"/>
      <w:marLeft w:val="0"/>
      <w:marRight w:val="0"/>
      <w:marTop w:val="0"/>
      <w:marBottom w:val="0"/>
      <w:divBdr>
        <w:top w:val="none" w:sz="0" w:space="0" w:color="auto"/>
        <w:left w:val="none" w:sz="0" w:space="0" w:color="auto"/>
        <w:bottom w:val="none" w:sz="0" w:space="0" w:color="auto"/>
        <w:right w:val="none" w:sz="0" w:space="0" w:color="auto"/>
      </w:divBdr>
    </w:div>
    <w:div w:id="1067416008">
      <w:bodyDiv w:val="1"/>
      <w:marLeft w:val="0"/>
      <w:marRight w:val="0"/>
      <w:marTop w:val="0"/>
      <w:marBottom w:val="0"/>
      <w:divBdr>
        <w:top w:val="none" w:sz="0" w:space="0" w:color="auto"/>
        <w:left w:val="none" w:sz="0" w:space="0" w:color="auto"/>
        <w:bottom w:val="none" w:sz="0" w:space="0" w:color="auto"/>
        <w:right w:val="none" w:sz="0" w:space="0" w:color="auto"/>
      </w:divBdr>
    </w:div>
    <w:div w:id="1070737712">
      <w:bodyDiv w:val="1"/>
      <w:marLeft w:val="0"/>
      <w:marRight w:val="0"/>
      <w:marTop w:val="0"/>
      <w:marBottom w:val="0"/>
      <w:divBdr>
        <w:top w:val="none" w:sz="0" w:space="0" w:color="auto"/>
        <w:left w:val="none" w:sz="0" w:space="0" w:color="auto"/>
        <w:bottom w:val="none" w:sz="0" w:space="0" w:color="auto"/>
        <w:right w:val="none" w:sz="0" w:space="0" w:color="auto"/>
      </w:divBdr>
    </w:div>
    <w:div w:id="1073814455">
      <w:bodyDiv w:val="1"/>
      <w:marLeft w:val="0"/>
      <w:marRight w:val="0"/>
      <w:marTop w:val="0"/>
      <w:marBottom w:val="0"/>
      <w:divBdr>
        <w:top w:val="none" w:sz="0" w:space="0" w:color="auto"/>
        <w:left w:val="none" w:sz="0" w:space="0" w:color="auto"/>
        <w:bottom w:val="none" w:sz="0" w:space="0" w:color="auto"/>
        <w:right w:val="none" w:sz="0" w:space="0" w:color="auto"/>
      </w:divBdr>
    </w:div>
    <w:div w:id="1111969319">
      <w:bodyDiv w:val="1"/>
      <w:marLeft w:val="0"/>
      <w:marRight w:val="0"/>
      <w:marTop w:val="0"/>
      <w:marBottom w:val="0"/>
      <w:divBdr>
        <w:top w:val="none" w:sz="0" w:space="0" w:color="auto"/>
        <w:left w:val="none" w:sz="0" w:space="0" w:color="auto"/>
        <w:bottom w:val="none" w:sz="0" w:space="0" w:color="auto"/>
        <w:right w:val="none" w:sz="0" w:space="0" w:color="auto"/>
      </w:divBdr>
    </w:div>
    <w:div w:id="1114834684">
      <w:bodyDiv w:val="1"/>
      <w:marLeft w:val="0"/>
      <w:marRight w:val="0"/>
      <w:marTop w:val="0"/>
      <w:marBottom w:val="0"/>
      <w:divBdr>
        <w:top w:val="none" w:sz="0" w:space="0" w:color="auto"/>
        <w:left w:val="none" w:sz="0" w:space="0" w:color="auto"/>
        <w:bottom w:val="none" w:sz="0" w:space="0" w:color="auto"/>
        <w:right w:val="none" w:sz="0" w:space="0" w:color="auto"/>
      </w:divBdr>
    </w:div>
    <w:div w:id="1134912934">
      <w:bodyDiv w:val="1"/>
      <w:marLeft w:val="0"/>
      <w:marRight w:val="0"/>
      <w:marTop w:val="0"/>
      <w:marBottom w:val="0"/>
      <w:divBdr>
        <w:top w:val="none" w:sz="0" w:space="0" w:color="auto"/>
        <w:left w:val="none" w:sz="0" w:space="0" w:color="auto"/>
        <w:bottom w:val="none" w:sz="0" w:space="0" w:color="auto"/>
        <w:right w:val="none" w:sz="0" w:space="0" w:color="auto"/>
      </w:divBdr>
    </w:div>
    <w:div w:id="1135608877">
      <w:bodyDiv w:val="1"/>
      <w:marLeft w:val="0"/>
      <w:marRight w:val="0"/>
      <w:marTop w:val="0"/>
      <w:marBottom w:val="0"/>
      <w:divBdr>
        <w:top w:val="none" w:sz="0" w:space="0" w:color="auto"/>
        <w:left w:val="none" w:sz="0" w:space="0" w:color="auto"/>
        <w:bottom w:val="none" w:sz="0" w:space="0" w:color="auto"/>
        <w:right w:val="none" w:sz="0" w:space="0" w:color="auto"/>
      </w:divBdr>
    </w:div>
    <w:div w:id="1146584306">
      <w:bodyDiv w:val="1"/>
      <w:marLeft w:val="0"/>
      <w:marRight w:val="0"/>
      <w:marTop w:val="0"/>
      <w:marBottom w:val="0"/>
      <w:divBdr>
        <w:top w:val="none" w:sz="0" w:space="0" w:color="auto"/>
        <w:left w:val="none" w:sz="0" w:space="0" w:color="auto"/>
        <w:bottom w:val="none" w:sz="0" w:space="0" w:color="auto"/>
        <w:right w:val="none" w:sz="0" w:space="0" w:color="auto"/>
      </w:divBdr>
    </w:div>
    <w:div w:id="1175264707">
      <w:bodyDiv w:val="1"/>
      <w:marLeft w:val="0"/>
      <w:marRight w:val="0"/>
      <w:marTop w:val="0"/>
      <w:marBottom w:val="0"/>
      <w:divBdr>
        <w:top w:val="none" w:sz="0" w:space="0" w:color="auto"/>
        <w:left w:val="none" w:sz="0" w:space="0" w:color="auto"/>
        <w:bottom w:val="none" w:sz="0" w:space="0" w:color="auto"/>
        <w:right w:val="none" w:sz="0" w:space="0" w:color="auto"/>
      </w:divBdr>
    </w:div>
    <w:div w:id="1218052194">
      <w:bodyDiv w:val="1"/>
      <w:marLeft w:val="0"/>
      <w:marRight w:val="0"/>
      <w:marTop w:val="0"/>
      <w:marBottom w:val="0"/>
      <w:divBdr>
        <w:top w:val="none" w:sz="0" w:space="0" w:color="auto"/>
        <w:left w:val="none" w:sz="0" w:space="0" w:color="auto"/>
        <w:bottom w:val="none" w:sz="0" w:space="0" w:color="auto"/>
        <w:right w:val="none" w:sz="0" w:space="0" w:color="auto"/>
      </w:divBdr>
    </w:div>
    <w:div w:id="1221093510">
      <w:bodyDiv w:val="1"/>
      <w:marLeft w:val="0"/>
      <w:marRight w:val="0"/>
      <w:marTop w:val="0"/>
      <w:marBottom w:val="0"/>
      <w:divBdr>
        <w:top w:val="none" w:sz="0" w:space="0" w:color="auto"/>
        <w:left w:val="none" w:sz="0" w:space="0" w:color="auto"/>
        <w:bottom w:val="none" w:sz="0" w:space="0" w:color="auto"/>
        <w:right w:val="none" w:sz="0" w:space="0" w:color="auto"/>
      </w:divBdr>
    </w:div>
    <w:div w:id="1231574207">
      <w:bodyDiv w:val="1"/>
      <w:marLeft w:val="0"/>
      <w:marRight w:val="0"/>
      <w:marTop w:val="0"/>
      <w:marBottom w:val="0"/>
      <w:divBdr>
        <w:top w:val="none" w:sz="0" w:space="0" w:color="auto"/>
        <w:left w:val="none" w:sz="0" w:space="0" w:color="auto"/>
        <w:bottom w:val="none" w:sz="0" w:space="0" w:color="auto"/>
        <w:right w:val="none" w:sz="0" w:space="0" w:color="auto"/>
      </w:divBdr>
    </w:div>
    <w:div w:id="1234587887">
      <w:bodyDiv w:val="1"/>
      <w:marLeft w:val="0"/>
      <w:marRight w:val="0"/>
      <w:marTop w:val="0"/>
      <w:marBottom w:val="0"/>
      <w:divBdr>
        <w:top w:val="none" w:sz="0" w:space="0" w:color="auto"/>
        <w:left w:val="none" w:sz="0" w:space="0" w:color="auto"/>
        <w:bottom w:val="none" w:sz="0" w:space="0" w:color="auto"/>
        <w:right w:val="none" w:sz="0" w:space="0" w:color="auto"/>
      </w:divBdr>
    </w:div>
    <w:div w:id="1273702623">
      <w:bodyDiv w:val="1"/>
      <w:marLeft w:val="0"/>
      <w:marRight w:val="0"/>
      <w:marTop w:val="0"/>
      <w:marBottom w:val="0"/>
      <w:divBdr>
        <w:top w:val="none" w:sz="0" w:space="0" w:color="auto"/>
        <w:left w:val="none" w:sz="0" w:space="0" w:color="auto"/>
        <w:bottom w:val="none" w:sz="0" w:space="0" w:color="auto"/>
        <w:right w:val="none" w:sz="0" w:space="0" w:color="auto"/>
      </w:divBdr>
    </w:div>
    <w:div w:id="1275481926">
      <w:bodyDiv w:val="1"/>
      <w:marLeft w:val="0"/>
      <w:marRight w:val="0"/>
      <w:marTop w:val="0"/>
      <w:marBottom w:val="0"/>
      <w:divBdr>
        <w:top w:val="none" w:sz="0" w:space="0" w:color="auto"/>
        <w:left w:val="none" w:sz="0" w:space="0" w:color="auto"/>
        <w:bottom w:val="none" w:sz="0" w:space="0" w:color="auto"/>
        <w:right w:val="none" w:sz="0" w:space="0" w:color="auto"/>
      </w:divBdr>
    </w:div>
    <w:div w:id="1294167385">
      <w:bodyDiv w:val="1"/>
      <w:marLeft w:val="0"/>
      <w:marRight w:val="0"/>
      <w:marTop w:val="0"/>
      <w:marBottom w:val="0"/>
      <w:divBdr>
        <w:top w:val="none" w:sz="0" w:space="0" w:color="auto"/>
        <w:left w:val="none" w:sz="0" w:space="0" w:color="auto"/>
        <w:bottom w:val="none" w:sz="0" w:space="0" w:color="auto"/>
        <w:right w:val="none" w:sz="0" w:space="0" w:color="auto"/>
      </w:divBdr>
    </w:div>
    <w:div w:id="1319724681">
      <w:bodyDiv w:val="1"/>
      <w:marLeft w:val="0"/>
      <w:marRight w:val="0"/>
      <w:marTop w:val="0"/>
      <w:marBottom w:val="0"/>
      <w:divBdr>
        <w:top w:val="none" w:sz="0" w:space="0" w:color="auto"/>
        <w:left w:val="none" w:sz="0" w:space="0" w:color="auto"/>
        <w:bottom w:val="none" w:sz="0" w:space="0" w:color="auto"/>
        <w:right w:val="none" w:sz="0" w:space="0" w:color="auto"/>
      </w:divBdr>
    </w:div>
    <w:div w:id="1326204082">
      <w:bodyDiv w:val="1"/>
      <w:marLeft w:val="0"/>
      <w:marRight w:val="0"/>
      <w:marTop w:val="0"/>
      <w:marBottom w:val="0"/>
      <w:divBdr>
        <w:top w:val="none" w:sz="0" w:space="0" w:color="auto"/>
        <w:left w:val="none" w:sz="0" w:space="0" w:color="auto"/>
        <w:bottom w:val="none" w:sz="0" w:space="0" w:color="auto"/>
        <w:right w:val="none" w:sz="0" w:space="0" w:color="auto"/>
      </w:divBdr>
    </w:div>
    <w:div w:id="1335957146">
      <w:bodyDiv w:val="1"/>
      <w:marLeft w:val="0"/>
      <w:marRight w:val="0"/>
      <w:marTop w:val="0"/>
      <w:marBottom w:val="0"/>
      <w:divBdr>
        <w:top w:val="none" w:sz="0" w:space="0" w:color="auto"/>
        <w:left w:val="none" w:sz="0" w:space="0" w:color="auto"/>
        <w:bottom w:val="none" w:sz="0" w:space="0" w:color="auto"/>
        <w:right w:val="none" w:sz="0" w:space="0" w:color="auto"/>
      </w:divBdr>
    </w:div>
    <w:div w:id="1340161987">
      <w:bodyDiv w:val="1"/>
      <w:marLeft w:val="0"/>
      <w:marRight w:val="0"/>
      <w:marTop w:val="0"/>
      <w:marBottom w:val="0"/>
      <w:divBdr>
        <w:top w:val="none" w:sz="0" w:space="0" w:color="auto"/>
        <w:left w:val="none" w:sz="0" w:space="0" w:color="auto"/>
        <w:bottom w:val="none" w:sz="0" w:space="0" w:color="auto"/>
        <w:right w:val="none" w:sz="0" w:space="0" w:color="auto"/>
      </w:divBdr>
    </w:div>
    <w:div w:id="1344630249">
      <w:bodyDiv w:val="1"/>
      <w:marLeft w:val="0"/>
      <w:marRight w:val="0"/>
      <w:marTop w:val="0"/>
      <w:marBottom w:val="0"/>
      <w:divBdr>
        <w:top w:val="none" w:sz="0" w:space="0" w:color="auto"/>
        <w:left w:val="none" w:sz="0" w:space="0" w:color="auto"/>
        <w:bottom w:val="none" w:sz="0" w:space="0" w:color="auto"/>
        <w:right w:val="none" w:sz="0" w:space="0" w:color="auto"/>
      </w:divBdr>
    </w:div>
    <w:div w:id="1353260149">
      <w:bodyDiv w:val="1"/>
      <w:marLeft w:val="0"/>
      <w:marRight w:val="0"/>
      <w:marTop w:val="0"/>
      <w:marBottom w:val="0"/>
      <w:divBdr>
        <w:top w:val="none" w:sz="0" w:space="0" w:color="auto"/>
        <w:left w:val="none" w:sz="0" w:space="0" w:color="auto"/>
        <w:bottom w:val="none" w:sz="0" w:space="0" w:color="auto"/>
        <w:right w:val="none" w:sz="0" w:space="0" w:color="auto"/>
      </w:divBdr>
    </w:div>
    <w:div w:id="1357004618">
      <w:bodyDiv w:val="1"/>
      <w:marLeft w:val="0"/>
      <w:marRight w:val="0"/>
      <w:marTop w:val="0"/>
      <w:marBottom w:val="0"/>
      <w:divBdr>
        <w:top w:val="none" w:sz="0" w:space="0" w:color="auto"/>
        <w:left w:val="none" w:sz="0" w:space="0" w:color="auto"/>
        <w:bottom w:val="none" w:sz="0" w:space="0" w:color="auto"/>
        <w:right w:val="none" w:sz="0" w:space="0" w:color="auto"/>
      </w:divBdr>
    </w:div>
    <w:div w:id="1372420471">
      <w:bodyDiv w:val="1"/>
      <w:marLeft w:val="0"/>
      <w:marRight w:val="0"/>
      <w:marTop w:val="0"/>
      <w:marBottom w:val="0"/>
      <w:divBdr>
        <w:top w:val="none" w:sz="0" w:space="0" w:color="auto"/>
        <w:left w:val="none" w:sz="0" w:space="0" w:color="auto"/>
        <w:bottom w:val="none" w:sz="0" w:space="0" w:color="auto"/>
        <w:right w:val="none" w:sz="0" w:space="0" w:color="auto"/>
      </w:divBdr>
    </w:div>
    <w:div w:id="1412240855">
      <w:bodyDiv w:val="1"/>
      <w:marLeft w:val="0"/>
      <w:marRight w:val="0"/>
      <w:marTop w:val="0"/>
      <w:marBottom w:val="0"/>
      <w:divBdr>
        <w:top w:val="none" w:sz="0" w:space="0" w:color="auto"/>
        <w:left w:val="none" w:sz="0" w:space="0" w:color="auto"/>
        <w:bottom w:val="none" w:sz="0" w:space="0" w:color="auto"/>
        <w:right w:val="none" w:sz="0" w:space="0" w:color="auto"/>
      </w:divBdr>
    </w:div>
    <w:div w:id="1419444374">
      <w:bodyDiv w:val="1"/>
      <w:marLeft w:val="0"/>
      <w:marRight w:val="0"/>
      <w:marTop w:val="0"/>
      <w:marBottom w:val="0"/>
      <w:divBdr>
        <w:top w:val="none" w:sz="0" w:space="0" w:color="auto"/>
        <w:left w:val="none" w:sz="0" w:space="0" w:color="auto"/>
        <w:bottom w:val="none" w:sz="0" w:space="0" w:color="auto"/>
        <w:right w:val="none" w:sz="0" w:space="0" w:color="auto"/>
      </w:divBdr>
    </w:div>
    <w:div w:id="1432318317">
      <w:bodyDiv w:val="1"/>
      <w:marLeft w:val="0"/>
      <w:marRight w:val="0"/>
      <w:marTop w:val="0"/>
      <w:marBottom w:val="0"/>
      <w:divBdr>
        <w:top w:val="none" w:sz="0" w:space="0" w:color="auto"/>
        <w:left w:val="none" w:sz="0" w:space="0" w:color="auto"/>
        <w:bottom w:val="none" w:sz="0" w:space="0" w:color="auto"/>
        <w:right w:val="none" w:sz="0" w:space="0" w:color="auto"/>
      </w:divBdr>
    </w:div>
    <w:div w:id="1462504673">
      <w:bodyDiv w:val="1"/>
      <w:marLeft w:val="0"/>
      <w:marRight w:val="0"/>
      <w:marTop w:val="0"/>
      <w:marBottom w:val="0"/>
      <w:divBdr>
        <w:top w:val="none" w:sz="0" w:space="0" w:color="auto"/>
        <w:left w:val="none" w:sz="0" w:space="0" w:color="auto"/>
        <w:bottom w:val="none" w:sz="0" w:space="0" w:color="auto"/>
        <w:right w:val="none" w:sz="0" w:space="0" w:color="auto"/>
      </w:divBdr>
    </w:div>
    <w:div w:id="1463579252">
      <w:bodyDiv w:val="1"/>
      <w:marLeft w:val="0"/>
      <w:marRight w:val="0"/>
      <w:marTop w:val="0"/>
      <w:marBottom w:val="0"/>
      <w:divBdr>
        <w:top w:val="none" w:sz="0" w:space="0" w:color="auto"/>
        <w:left w:val="none" w:sz="0" w:space="0" w:color="auto"/>
        <w:bottom w:val="none" w:sz="0" w:space="0" w:color="auto"/>
        <w:right w:val="none" w:sz="0" w:space="0" w:color="auto"/>
      </w:divBdr>
    </w:div>
    <w:div w:id="1465810038">
      <w:bodyDiv w:val="1"/>
      <w:marLeft w:val="0"/>
      <w:marRight w:val="0"/>
      <w:marTop w:val="0"/>
      <w:marBottom w:val="0"/>
      <w:divBdr>
        <w:top w:val="none" w:sz="0" w:space="0" w:color="auto"/>
        <w:left w:val="none" w:sz="0" w:space="0" w:color="auto"/>
        <w:bottom w:val="none" w:sz="0" w:space="0" w:color="auto"/>
        <w:right w:val="none" w:sz="0" w:space="0" w:color="auto"/>
      </w:divBdr>
    </w:div>
    <w:div w:id="1506242218">
      <w:bodyDiv w:val="1"/>
      <w:marLeft w:val="0"/>
      <w:marRight w:val="0"/>
      <w:marTop w:val="0"/>
      <w:marBottom w:val="0"/>
      <w:divBdr>
        <w:top w:val="none" w:sz="0" w:space="0" w:color="auto"/>
        <w:left w:val="none" w:sz="0" w:space="0" w:color="auto"/>
        <w:bottom w:val="none" w:sz="0" w:space="0" w:color="auto"/>
        <w:right w:val="none" w:sz="0" w:space="0" w:color="auto"/>
      </w:divBdr>
    </w:div>
    <w:div w:id="1522547751">
      <w:bodyDiv w:val="1"/>
      <w:marLeft w:val="0"/>
      <w:marRight w:val="0"/>
      <w:marTop w:val="0"/>
      <w:marBottom w:val="0"/>
      <w:divBdr>
        <w:top w:val="none" w:sz="0" w:space="0" w:color="auto"/>
        <w:left w:val="none" w:sz="0" w:space="0" w:color="auto"/>
        <w:bottom w:val="none" w:sz="0" w:space="0" w:color="auto"/>
        <w:right w:val="none" w:sz="0" w:space="0" w:color="auto"/>
      </w:divBdr>
    </w:div>
    <w:div w:id="1531455158">
      <w:bodyDiv w:val="1"/>
      <w:marLeft w:val="0"/>
      <w:marRight w:val="0"/>
      <w:marTop w:val="0"/>
      <w:marBottom w:val="0"/>
      <w:divBdr>
        <w:top w:val="none" w:sz="0" w:space="0" w:color="auto"/>
        <w:left w:val="none" w:sz="0" w:space="0" w:color="auto"/>
        <w:bottom w:val="none" w:sz="0" w:space="0" w:color="auto"/>
        <w:right w:val="none" w:sz="0" w:space="0" w:color="auto"/>
      </w:divBdr>
    </w:div>
    <w:div w:id="1556696717">
      <w:bodyDiv w:val="1"/>
      <w:marLeft w:val="0"/>
      <w:marRight w:val="0"/>
      <w:marTop w:val="0"/>
      <w:marBottom w:val="0"/>
      <w:divBdr>
        <w:top w:val="none" w:sz="0" w:space="0" w:color="auto"/>
        <w:left w:val="none" w:sz="0" w:space="0" w:color="auto"/>
        <w:bottom w:val="none" w:sz="0" w:space="0" w:color="auto"/>
        <w:right w:val="none" w:sz="0" w:space="0" w:color="auto"/>
      </w:divBdr>
    </w:div>
    <w:div w:id="1577280899">
      <w:bodyDiv w:val="1"/>
      <w:marLeft w:val="0"/>
      <w:marRight w:val="0"/>
      <w:marTop w:val="0"/>
      <w:marBottom w:val="0"/>
      <w:divBdr>
        <w:top w:val="none" w:sz="0" w:space="0" w:color="auto"/>
        <w:left w:val="none" w:sz="0" w:space="0" w:color="auto"/>
        <w:bottom w:val="none" w:sz="0" w:space="0" w:color="auto"/>
        <w:right w:val="none" w:sz="0" w:space="0" w:color="auto"/>
      </w:divBdr>
    </w:div>
    <w:div w:id="1578125045">
      <w:bodyDiv w:val="1"/>
      <w:marLeft w:val="0"/>
      <w:marRight w:val="0"/>
      <w:marTop w:val="0"/>
      <w:marBottom w:val="0"/>
      <w:divBdr>
        <w:top w:val="none" w:sz="0" w:space="0" w:color="auto"/>
        <w:left w:val="none" w:sz="0" w:space="0" w:color="auto"/>
        <w:bottom w:val="none" w:sz="0" w:space="0" w:color="auto"/>
        <w:right w:val="none" w:sz="0" w:space="0" w:color="auto"/>
      </w:divBdr>
    </w:div>
    <w:div w:id="1583755631">
      <w:bodyDiv w:val="1"/>
      <w:marLeft w:val="0"/>
      <w:marRight w:val="0"/>
      <w:marTop w:val="0"/>
      <w:marBottom w:val="0"/>
      <w:divBdr>
        <w:top w:val="none" w:sz="0" w:space="0" w:color="auto"/>
        <w:left w:val="none" w:sz="0" w:space="0" w:color="auto"/>
        <w:bottom w:val="none" w:sz="0" w:space="0" w:color="auto"/>
        <w:right w:val="none" w:sz="0" w:space="0" w:color="auto"/>
      </w:divBdr>
    </w:div>
    <w:div w:id="1599867521">
      <w:bodyDiv w:val="1"/>
      <w:marLeft w:val="0"/>
      <w:marRight w:val="0"/>
      <w:marTop w:val="0"/>
      <w:marBottom w:val="0"/>
      <w:divBdr>
        <w:top w:val="none" w:sz="0" w:space="0" w:color="auto"/>
        <w:left w:val="none" w:sz="0" w:space="0" w:color="auto"/>
        <w:bottom w:val="none" w:sz="0" w:space="0" w:color="auto"/>
        <w:right w:val="none" w:sz="0" w:space="0" w:color="auto"/>
      </w:divBdr>
    </w:div>
    <w:div w:id="1609434855">
      <w:bodyDiv w:val="1"/>
      <w:marLeft w:val="0"/>
      <w:marRight w:val="0"/>
      <w:marTop w:val="0"/>
      <w:marBottom w:val="0"/>
      <w:divBdr>
        <w:top w:val="none" w:sz="0" w:space="0" w:color="auto"/>
        <w:left w:val="none" w:sz="0" w:space="0" w:color="auto"/>
        <w:bottom w:val="none" w:sz="0" w:space="0" w:color="auto"/>
        <w:right w:val="none" w:sz="0" w:space="0" w:color="auto"/>
      </w:divBdr>
    </w:div>
    <w:div w:id="1631745971">
      <w:bodyDiv w:val="1"/>
      <w:marLeft w:val="0"/>
      <w:marRight w:val="0"/>
      <w:marTop w:val="0"/>
      <w:marBottom w:val="0"/>
      <w:divBdr>
        <w:top w:val="none" w:sz="0" w:space="0" w:color="auto"/>
        <w:left w:val="none" w:sz="0" w:space="0" w:color="auto"/>
        <w:bottom w:val="none" w:sz="0" w:space="0" w:color="auto"/>
        <w:right w:val="none" w:sz="0" w:space="0" w:color="auto"/>
      </w:divBdr>
    </w:div>
    <w:div w:id="1667897301">
      <w:bodyDiv w:val="1"/>
      <w:marLeft w:val="0"/>
      <w:marRight w:val="0"/>
      <w:marTop w:val="0"/>
      <w:marBottom w:val="0"/>
      <w:divBdr>
        <w:top w:val="none" w:sz="0" w:space="0" w:color="auto"/>
        <w:left w:val="none" w:sz="0" w:space="0" w:color="auto"/>
        <w:bottom w:val="none" w:sz="0" w:space="0" w:color="auto"/>
        <w:right w:val="none" w:sz="0" w:space="0" w:color="auto"/>
      </w:divBdr>
    </w:div>
    <w:div w:id="1668290697">
      <w:bodyDiv w:val="1"/>
      <w:marLeft w:val="0"/>
      <w:marRight w:val="0"/>
      <w:marTop w:val="0"/>
      <w:marBottom w:val="0"/>
      <w:divBdr>
        <w:top w:val="none" w:sz="0" w:space="0" w:color="auto"/>
        <w:left w:val="none" w:sz="0" w:space="0" w:color="auto"/>
        <w:bottom w:val="none" w:sz="0" w:space="0" w:color="auto"/>
        <w:right w:val="none" w:sz="0" w:space="0" w:color="auto"/>
      </w:divBdr>
    </w:div>
    <w:div w:id="1676571183">
      <w:bodyDiv w:val="1"/>
      <w:marLeft w:val="0"/>
      <w:marRight w:val="0"/>
      <w:marTop w:val="0"/>
      <w:marBottom w:val="0"/>
      <w:divBdr>
        <w:top w:val="none" w:sz="0" w:space="0" w:color="auto"/>
        <w:left w:val="none" w:sz="0" w:space="0" w:color="auto"/>
        <w:bottom w:val="none" w:sz="0" w:space="0" w:color="auto"/>
        <w:right w:val="none" w:sz="0" w:space="0" w:color="auto"/>
      </w:divBdr>
    </w:div>
    <w:div w:id="1682657379">
      <w:bodyDiv w:val="1"/>
      <w:marLeft w:val="0"/>
      <w:marRight w:val="0"/>
      <w:marTop w:val="0"/>
      <w:marBottom w:val="0"/>
      <w:divBdr>
        <w:top w:val="none" w:sz="0" w:space="0" w:color="auto"/>
        <w:left w:val="none" w:sz="0" w:space="0" w:color="auto"/>
        <w:bottom w:val="none" w:sz="0" w:space="0" w:color="auto"/>
        <w:right w:val="none" w:sz="0" w:space="0" w:color="auto"/>
      </w:divBdr>
    </w:div>
    <w:div w:id="1689718071">
      <w:bodyDiv w:val="1"/>
      <w:marLeft w:val="0"/>
      <w:marRight w:val="0"/>
      <w:marTop w:val="0"/>
      <w:marBottom w:val="0"/>
      <w:divBdr>
        <w:top w:val="none" w:sz="0" w:space="0" w:color="auto"/>
        <w:left w:val="none" w:sz="0" w:space="0" w:color="auto"/>
        <w:bottom w:val="none" w:sz="0" w:space="0" w:color="auto"/>
        <w:right w:val="none" w:sz="0" w:space="0" w:color="auto"/>
      </w:divBdr>
    </w:div>
    <w:div w:id="1690794901">
      <w:bodyDiv w:val="1"/>
      <w:marLeft w:val="0"/>
      <w:marRight w:val="0"/>
      <w:marTop w:val="0"/>
      <w:marBottom w:val="0"/>
      <w:divBdr>
        <w:top w:val="none" w:sz="0" w:space="0" w:color="auto"/>
        <w:left w:val="none" w:sz="0" w:space="0" w:color="auto"/>
        <w:bottom w:val="none" w:sz="0" w:space="0" w:color="auto"/>
        <w:right w:val="none" w:sz="0" w:space="0" w:color="auto"/>
      </w:divBdr>
    </w:div>
    <w:div w:id="1691642011">
      <w:bodyDiv w:val="1"/>
      <w:marLeft w:val="0"/>
      <w:marRight w:val="0"/>
      <w:marTop w:val="0"/>
      <w:marBottom w:val="0"/>
      <w:divBdr>
        <w:top w:val="none" w:sz="0" w:space="0" w:color="auto"/>
        <w:left w:val="none" w:sz="0" w:space="0" w:color="auto"/>
        <w:bottom w:val="none" w:sz="0" w:space="0" w:color="auto"/>
        <w:right w:val="none" w:sz="0" w:space="0" w:color="auto"/>
      </w:divBdr>
    </w:div>
    <w:div w:id="1708949237">
      <w:bodyDiv w:val="1"/>
      <w:marLeft w:val="0"/>
      <w:marRight w:val="0"/>
      <w:marTop w:val="0"/>
      <w:marBottom w:val="0"/>
      <w:divBdr>
        <w:top w:val="none" w:sz="0" w:space="0" w:color="auto"/>
        <w:left w:val="none" w:sz="0" w:space="0" w:color="auto"/>
        <w:bottom w:val="none" w:sz="0" w:space="0" w:color="auto"/>
        <w:right w:val="none" w:sz="0" w:space="0" w:color="auto"/>
      </w:divBdr>
    </w:div>
    <w:div w:id="1717510412">
      <w:bodyDiv w:val="1"/>
      <w:marLeft w:val="0"/>
      <w:marRight w:val="0"/>
      <w:marTop w:val="0"/>
      <w:marBottom w:val="0"/>
      <w:divBdr>
        <w:top w:val="none" w:sz="0" w:space="0" w:color="auto"/>
        <w:left w:val="none" w:sz="0" w:space="0" w:color="auto"/>
        <w:bottom w:val="none" w:sz="0" w:space="0" w:color="auto"/>
        <w:right w:val="none" w:sz="0" w:space="0" w:color="auto"/>
      </w:divBdr>
    </w:div>
    <w:div w:id="1738280192">
      <w:bodyDiv w:val="1"/>
      <w:marLeft w:val="0"/>
      <w:marRight w:val="0"/>
      <w:marTop w:val="0"/>
      <w:marBottom w:val="0"/>
      <w:divBdr>
        <w:top w:val="none" w:sz="0" w:space="0" w:color="auto"/>
        <w:left w:val="none" w:sz="0" w:space="0" w:color="auto"/>
        <w:bottom w:val="none" w:sz="0" w:space="0" w:color="auto"/>
        <w:right w:val="none" w:sz="0" w:space="0" w:color="auto"/>
      </w:divBdr>
    </w:div>
    <w:div w:id="1740908757">
      <w:bodyDiv w:val="1"/>
      <w:marLeft w:val="0"/>
      <w:marRight w:val="0"/>
      <w:marTop w:val="0"/>
      <w:marBottom w:val="0"/>
      <w:divBdr>
        <w:top w:val="none" w:sz="0" w:space="0" w:color="auto"/>
        <w:left w:val="none" w:sz="0" w:space="0" w:color="auto"/>
        <w:bottom w:val="none" w:sz="0" w:space="0" w:color="auto"/>
        <w:right w:val="none" w:sz="0" w:space="0" w:color="auto"/>
      </w:divBdr>
    </w:div>
    <w:div w:id="1747221503">
      <w:bodyDiv w:val="1"/>
      <w:marLeft w:val="0"/>
      <w:marRight w:val="0"/>
      <w:marTop w:val="0"/>
      <w:marBottom w:val="0"/>
      <w:divBdr>
        <w:top w:val="none" w:sz="0" w:space="0" w:color="auto"/>
        <w:left w:val="none" w:sz="0" w:space="0" w:color="auto"/>
        <w:bottom w:val="none" w:sz="0" w:space="0" w:color="auto"/>
        <w:right w:val="none" w:sz="0" w:space="0" w:color="auto"/>
      </w:divBdr>
    </w:div>
    <w:div w:id="1781608931">
      <w:bodyDiv w:val="1"/>
      <w:marLeft w:val="0"/>
      <w:marRight w:val="0"/>
      <w:marTop w:val="0"/>
      <w:marBottom w:val="0"/>
      <w:divBdr>
        <w:top w:val="none" w:sz="0" w:space="0" w:color="auto"/>
        <w:left w:val="none" w:sz="0" w:space="0" w:color="auto"/>
        <w:bottom w:val="none" w:sz="0" w:space="0" w:color="auto"/>
        <w:right w:val="none" w:sz="0" w:space="0" w:color="auto"/>
      </w:divBdr>
    </w:div>
    <w:div w:id="1782337417">
      <w:bodyDiv w:val="1"/>
      <w:marLeft w:val="0"/>
      <w:marRight w:val="0"/>
      <w:marTop w:val="0"/>
      <w:marBottom w:val="0"/>
      <w:divBdr>
        <w:top w:val="none" w:sz="0" w:space="0" w:color="auto"/>
        <w:left w:val="none" w:sz="0" w:space="0" w:color="auto"/>
        <w:bottom w:val="none" w:sz="0" w:space="0" w:color="auto"/>
        <w:right w:val="none" w:sz="0" w:space="0" w:color="auto"/>
      </w:divBdr>
    </w:div>
    <w:div w:id="1790733588">
      <w:bodyDiv w:val="1"/>
      <w:marLeft w:val="0"/>
      <w:marRight w:val="0"/>
      <w:marTop w:val="0"/>
      <w:marBottom w:val="0"/>
      <w:divBdr>
        <w:top w:val="none" w:sz="0" w:space="0" w:color="auto"/>
        <w:left w:val="none" w:sz="0" w:space="0" w:color="auto"/>
        <w:bottom w:val="none" w:sz="0" w:space="0" w:color="auto"/>
        <w:right w:val="none" w:sz="0" w:space="0" w:color="auto"/>
      </w:divBdr>
    </w:div>
    <w:div w:id="1818767522">
      <w:bodyDiv w:val="1"/>
      <w:marLeft w:val="0"/>
      <w:marRight w:val="0"/>
      <w:marTop w:val="0"/>
      <w:marBottom w:val="0"/>
      <w:divBdr>
        <w:top w:val="none" w:sz="0" w:space="0" w:color="auto"/>
        <w:left w:val="none" w:sz="0" w:space="0" w:color="auto"/>
        <w:bottom w:val="none" w:sz="0" w:space="0" w:color="auto"/>
        <w:right w:val="none" w:sz="0" w:space="0" w:color="auto"/>
      </w:divBdr>
    </w:div>
    <w:div w:id="1833177650">
      <w:bodyDiv w:val="1"/>
      <w:marLeft w:val="0"/>
      <w:marRight w:val="0"/>
      <w:marTop w:val="0"/>
      <w:marBottom w:val="0"/>
      <w:divBdr>
        <w:top w:val="none" w:sz="0" w:space="0" w:color="auto"/>
        <w:left w:val="none" w:sz="0" w:space="0" w:color="auto"/>
        <w:bottom w:val="none" w:sz="0" w:space="0" w:color="auto"/>
        <w:right w:val="none" w:sz="0" w:space="0" w:color="auto"/>
      </w:divBdr>
    </w:div>
    <w:div w:id="1846243055">
      <w:bodyDiv w:val="1"/>
      <w:marLeft w:val="0"/>
      <w:marRight w:val="0"/>
      <w:marTop w:val="0"/>
      <w:marBottom w:val="0"/>
      <w:divBdr>
        <w:top w:val="none" w:sz="0" w:space="0" w:color="auto"/>
        <w:left w:val="none" w:sz="0" w:space="0" w:color="auto"/>
        <w:bottom w:val="none" w:sz="0" w:space="0" w:color="auto"/>
        <w:right w:val="none" w:sz="0" w:space="0" w:color="auto"/>
      </w:divBdr>
    </w:div>
    <w:div w:id="1853716203">
      <w:bodyDiv w:val="1"/>
      <w:marLeft w:val="0"/>
      <w:marRight w:val="0"/>
      <w:marTop w:val="0"/>
      <w:marBottom w:val="0"/>
      <w:divBdr>
        <w:top w:val="none" w:sz="0" w:space="0" w:color="auto"/>
        <w:left w:val="none" w:sz="0" w:space="0" w:color="auto"/>
        <w:bottom w:val="none" w:sz="0" w:space="0" w:color="auto"/>
        <w:right w:val="none" w:sz="0" w:space="0" w:color="auto"/>
      </w:divBdr>
    </w:div>
    <w:div w:id="1882790488">
      <w:bodyDiv w:val="1"/>
      <w:marLeft w:val="0"/>
      <w:marRight w:val="0"/>
      <w:marTop w:val="0"/>
      <w:marBottom w:val="0"/>
      <w:divBdr>
        <w:top w:val="none" w:sz="0" w:space="0" w:color="auto"/>
        <w:left w:val="none" w:sz="0" w:space="0" w:color="auto"/>
        <w:bottom w:val="none" w:sz="0" w:space="0" w:color="auto"/>
        <w:right w:val="none" w:sz="0" w:space="0" w:color="auto"/>
      </w:divBdr>
    </w:div>
    <w:div w:id="1892307867">
      <w:bodyDiv w:val="1"/>
      <w:marLeft w:val="0"/>
      <w:marRight w:val="0"/>
      <w:marTop w:val="0"/>
      <w:marBottom w:val="0"/>
      <w:divBdr>
        <w:top w:val="none" w:sz="0" w:space="0" w:color="auto"/>
        <w:left w:val="none" w:sz="0" w:space="0" w:color="auto"/>
        <w:bottom w:val="none" w:sz="0" w:space="0" w:color="auto"/>
        <w:right w:val="none" w:sz="0" w:space="0" w:color="auto"/>
      </w:divBdr>
    </w:div>
    <w:div w:id="1897860541">
      <w:bodyDiv w:val="1"/>
      <w:marLeft w:val="0"/>
      <w:marRight w:val="0"/>
      <w:marTop w:val="0"/>
      <w:marBottom w:val="0"/>
      <w:divBdr>
        <w:top w:val="none" w:sz="0" w:space="0" w:color="auto"/>
        <w:left w:val="none" w:sz="0" w:space="0" w:color="auto"/>
        <w:bottom w:val="none" w:sz="0" w:space="0" w:color="auto"/>
        <w:right w:val="none" w:sz="0" w:space="0" w:color="auto"/>
      </w:divBdr>
    </w:div>
    <w:div w:id="1919897493">
      <w:bodyDiv w:val="1"/>
      <w:marLeft w:val="0"/>
      <w:marRight w:val="0"/>
      <w:marTop w:val="0"/>
      <w:marBottom w:val="0"/>
      <w:divBdr>
        <w:top w:val="none" w:sz="0" w:space="0" w:color="auto"/>
        <w:left w:val="none" w:sz="0" w:space="0" w:color="auto"/>
        <w:bottom w:val="none" w:sz="0" w:space="0" w:color="auto"/>
        <w:right w:val="none" w:sz="0" w:space="0" w:color="auto"/>
      </w:divBdr>
    </w:div>
    <w:div w:id="1924560910">
      <w:bodyDiv w:val="1"/>
      <w:marLeft w:val="0"/>
      <w:marRight w:val="0"/>
      <w:marTop w:val="0"/>
      <w:marBottom w:val="0"/>
      <w:divBdr>
        <w:top w:val="none" w:sz="0" w:space="0" w:color="auto"/>
        <w:left w:val="none" w:sz="0" w:space="0" w:color="auto"/>
        <w:bottom w:val="none" w:sz="0" w:space="0" w:color="auto"/>
        <w:right w:val="none" w:sz="0" w:space="0" w:color="auto"/>
      </w:divBdr>
    </w:div>
    <w:div w:id="1940261287">
      <w:bodyDiv w:val="1"/>
      <w:marLeft w:val="0"/>
      <w:marRight w:val="0"/>
      <w:marTop w:val="0"/>
      <w:marBottom w:val="0"/>
      <w:divBdr>
        <w:top w:val="none" w:sz="0" w:space="0" w:color="auto"/>
        <w:left w:val="none" w:sz="0" w:space="0" w:color="auto"/>
        <w:bottom w:val="none" w:sz="0" w:space="0" w:color="auto"/>
        <w:right w:val="none" w:sz="0" w:space="0" w:color="auto"/>
      </w:divBdr>
    </w:div>
    <w:div w:id="1943949859">
      <w:bodyDiv w:val="1"/>
      <w:marLeft w:val="0"/>
      <w:marRight w:val="0"/>
      <w:marTop w:val="0"/>
      <w:marBottom w:val="0"/>
      <w:divBdr>
        <w:top w:val="none" w:sz="0" w:space="0" w:color="auto"/>
        <w:left w:val="none" w:sz="0" w:space="0" w:color="auto"/>
        <w:bottom w:val="none" w:sz="0" w:space="0" w:color="auto"/>
        <w:right w:val="none" w:sz="0" w:space="0" w:color="auto"/>
      </w:divBdr>
    </w:div>
    <w:div w:id="1994260497">
      <w:bodyDiv w:val="1"/>
      <w:marLeft w:val="0"/>
      <w:marRight w:val="0"/>
      <w:marTop w:val="0"/>
      <w:marBottom w:val="0"/>
      <w:divBdr>
        <w:top w:val="none" w:sz="0" w:space="0" w:color="auto"/>
        <w:left w:val="none" w:sz="0" w:space="0" w:color="auto"/>
        <w:bottom w:val="none" w:sz="0" w:space="0" w:color="auto"/>
        <w:right w:val="none" w:sz="0" w:space="0" w:color="auto"/>
      </w:divBdr>
    </w:div>
    <w:div w:id="2005551375">
      <w:bodyDiv w:val="1"/>
      <w:marLeft w:val="0"/>
      <w:marRight w:val="0"/>
      <w:marTop w:val="0"/>
      <w:marBottom w:val="0"/>
      <w:divBdr>
        <w:top w:val="none" w:sz="0" w:space="0" w:color="auto"/>
        <w:left w:val="none" w:sz="0" w:space="0" w:color="auto"/>
        <w:bottom w:val="none" w:sz="0" w:space="0" w:color="auto"/>
        <w:right w:val="none" w:sz="0" w:space="0" w:color="auto"/>
      </w:divBdr>
    </w:div>
    <w:div w:id="2018338203">
      <w:bodyDiv w:val="1"/>
      <w:marLeft w:val="0"/>
      <w:marRight w:val="0"/>
      <w:marTop w:val="0"/>
      <w:marBottom w:val="0"/>
      <w:divBdr>
        <w:top w:val="none" w:sz="0" w:space="0" w:color="auto"/>
        <w:left w:val="none" w:sz="0" w:space="0" w:color="auto"/>
        <w:bottom w:val="none" w:sz="0" w:space="0" w:color="auto"/>
        <w:right w:val="none" w:sz="0" w:space="0" w:color="auto"/>
      </w:divBdr>
    </w:div>
    <w:div w:id="2033648862">
      <w:bodyDiv w:val="1"/>
      <w:marLeft w:val="0"/>
      <w:marRight w:val="0"/>
      <w:marTop w:val="0"/>
      <w:marBottom w:val="0"/>
      <w:divBdr>
        <w:top w:val="none" w:sz="0" w:space="0" w:color="auto"/>
        <w:left w:val="none" w:sz="0" w:space="0" w:color="auto"/>
        <w:bottom w:val="none" w:sz="0" w:space="0" w:color="auto"/>
        <w:right w:val="none" w:sz="0" w:space="0" w:color="auto"/>
      </w:divBdr>
    </w:div>
    <w:div w:id="2033652465">
      <w:bodyDiv w:val="1"/>
      <w:marLeft w:val="0"/>
      <w:marRight w:val="0"/>
      <w:marTop w:val="0"/>
      <w:marBottom w:val="0"/>
      <w:divBdr>
        <w:top w:val="none" w:sz="0" w:space="0" w:color="auto"/>
        <w:left w:val="none" w:sz="0" w:space="0" w:color="auto"/>
        <w:bottom w:val="none" w:sz="0" w:space="0" w:color="auto"/>
        <w:right w:val="none" w:sz="0" w:space="0" w:color="auto"/>
      </w:divBdr>
    </w:div>
    <w:div w:id="2043438254">
      <w:bodyDiv w:val="1"/>
      <w:marLeft w:val="0"/>
      <w:marRight w:val="0"/>
      <w:marTop w:val="0"/>
      <w:marBottom w:val="0"/>
      <w:divBdr>
        <w:top w:val="none" w:sz="0" w:space="0" w:color="auto"/>
        <w:left w:val="none" w:sz="0" w:space="0" w:color="auto"/>
        <w:bottom w:val="none" w:sz="0" w:space="0" w:color="auto"/>
        <w:right w:val="none" w:sz="0" w:space="0" w:color="auto"/>
      </w:divBdr>
    </w:div>
    <w:div w:id="2111193777">
      <w:bodyDiv w:val="1"/>
      <w:marLeft w:val="0"/>
      <w:marRight w:val="0"/>
      <w:marTop w:val="0"/>
      <w:marBottom w:val="0"/>
      <w:divBdr>
        <w:top w:val="none" w:sz="0" w:space="0" w:color="auto"/>
        <w:left w:val="none" w:sz="0" w:space="0" w:color="auto"/>
        <w:bottom w:val="none" w:sz="0" w:space="0" w:color="auto"/>
        <w:right w:val="none" w:sz="0" w:space="0" w:color="auto"/>
      </w:divBdr>
    </w:div>
    <w:div w:id="2114085217">
      <w:bodyDiv w:val="1"/>
      <w:marLeft w:val="0"/>
      <w:marRight w:val="0"/>
      <w:marTop w:val="0"/>
      <w:marBottom w:val="0"/>
      <w:divBdr>
        <w:top w:val="none" w:sz="0" w:space="0" w:color="auto"/>
        <w:left w:val="none" w:sz="0" w:space="0" w:color="auto"/>
        <w:bottom w:val="none" w:sz="0" w:space="0" w:color="auto"/>
        <w:right w:val="none" w:sz="0" w:space="0" w:color="auto"/>
      </w:divBdr>
    </w:div>
    <w:div w:id="2123528228">
      <w:bodyDiv w:val="1"/>
      <w:marLeft w:val="0"/>
      <w:marRight w:val="0"/>
      <w:marTop w:val="0"/>
      <w:marBottom w:val="0"/>
      <w:divBdr>
        <w:top w:val="none" w:sz="0" w:space="0" w:color="auto"/>
        <w:left w:val="none" w:sz="0" w:space="0" w:color="auto"/>
        <w:bottom w:val="none" w:sz="0" w:space="0" w:color="auto"/>
        <w:right w:val="none" w:sz="0" w:space="0" w:color="auto"/>
      </w:divBdr>
    </w:div>
    <w:div w:id="2142991131">
      <w:bodyDiv w:val="1"/>
      <w:marLeft w:val="0"/>
      <w:marRight w:val="0"/>
      <w:marTop w:val="0"/>
      <w:marBottom w:val="0"/>
      <w:divBdr>
        <w:top w:val="none" w:sz="0" w:space="0" w:color="auto"/>
        <w:left w:val="none" w:sz="0" w:space="0" w:color="auto"/>
        <w:bottom w:val="none" w:sz="0" w:space="0" w:color="auto"/>
        <w:right w:val="none" w:sz="0" w:space="0" w:color="auto"/>
      </w:divBdr>
    </w:div>
    <w:div w:id="2143762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46334541-1079-4688-ADA9-BE0A3A0D5DA2}"/>
      </w:docPartPr>
      <w:docPartBody>
        <w:p w:rsidR="00000000" w:rsidRDefault="00F22104">
          <w:r w:rsidRPr="00EE77F3">
            <w:rPr>
              <w:rStyle w:val="PlaceholderText"/>
            </w:rPr>
            <w:t>Click or tap here to enter text.</w:t>
          </w:r>
        </w:p>
      </w:docPartBody>
    </w:docPart>
    <w:docPart>
      <w:docPartPr>
        <w:name w:val="59F16919C67A441BB616E1B9E94FD782"/>
        <w:category>
          <w:name w:val="General"/>
          <w:gallery w:val="placeholder"/>
        </w:category>
        <w:types>
          <w:type w:val="bbPlcHdr"/>
        </w:types>
        <w:behaviors>
          <w:behavior w:val="content"/>
        </w:behaviors>
        <w:guid w:val="{3A89E209-2E42-49A0-9266-56611993D1EF}"/>
      </w:docPartPr>
      <w:docPartBody>
        <w:p w:rsidR="00000000" w:rsidRDefault="00F22104" w:rsidP="00F22104">
          <w:pPr>
            <w:pStyle w:val="59F16919C67A441BB616E1B9E94FD782"/>
          </w:pPr>
          <w:r w:rsidRPr="00EE77F3">
            <w:rPr>
              <w:rStyle w:val="PlaceholderText"/>
            </w:rPr>
            <w:t>Click or tap here to enter text.</w:t>
          </w:r>
        </w:p>
      </w:docPartBody>
    </w:docPart>
    <w:docPart>
      <w:docPartPr>
        <w:name w:val="BEACD8573A734EFEB5094E6B28CD5E52"/>
        <w:category>
          <w:name w:val="General"/>
          <w:gallery w:val="placeholder"/>
        </w:category>
        <w:types>
          <w:type w:val="bbPlcHdr"/>
        </w:types>
        <w:behaviors>
          <w:behavior w:val="content"/>
        </w:behaviors>
        <w:guid w:val="{88AEE1C7-D4C1-43F4-9EAC-E3924CC8CD51}"/>
      </w:docPartPr>
      <w:docPartBody>
        <w:p w:rsidR="00000000" w:rsidRDefault="00F22104" w:rsidP="00F22104">
          <w:pPr>
            <w:pStyle w:val="BEACD8573A734EFEB5094E6B28CD5E52"/>
          </w:pPr>
          <w:r w:rsidRPr="00EE77F3">
            <w:rPr>
              <w:rStyle w:val="PlaceholderText"/>
            </w:rPr>
            <w:t>Click or tap here to enter text.</w:t>
          </w:r>
        </w:p>
      </w:docPartBody>
    </w:docPart>
    <w:docPart>
      <w:docPartPr>
        <w:name w:val="6492D3B270514674870C28E3522142A8"/>
        <w:category>
          <w:name w:val="General"/>
          <w:gallery w:val="placeholder"/>
        </w:category>
        <w:types>
          <w:type w:val="bbPlcHdr"/>
        </w:types>
        <w:behaviors>
          <w:behavior w:val="content"/>
        </w:behaviors>
        <w:guid w:val="{EF52D340-F7D5-403A-8CFB-7885BF77F24B}"/>
      </w:docPartPr>
      <w:docPartBody>
        <w:p w:rsidR="00000000" w:rsidRDefault="00F22104" w:rsidP="00F22104">
          <w:pPr>
            <w:pStyle w:val="6492D3B270514674870C28E3522142A8"/>
          </w:pPr>
          <w:r w:rsidRPr="00EE77F3">
            <w:rPr>
              <w:rStyle w:val="PlaceholderText"/>
            </w:rPr>
            <w:t>Click or tap here to enter text.</w:t>
          </w:r>
        </w:p>
      </w:docPartBody>
    </w:docPart>
    <w:docPart>
      <w:docPartPr>
        <w:name w:val="6C4D9F0ACDA1410FA84AAACAE524F1B1"/>
        <w:category>
          <w:name w:val="General"/>
          <w:gallery w:val="placeholder"/>
        </w:category>
        <w:types>
          <w:type w:val="bbPlcHdr"/>
        </w:types>
        <w:behaviors>
          <w:behavior w:val="content"/>
        </w:behaviors>
        <w:guid w:val="{279AF3C7-8098-4785-8FE8-116D19771A54}"/>
      </w:docPartPr>
      <w:docPartBody>
        <w:p w:rsidR="00000000" w:rsidRDefault="00F22104" w:rsidP="00F22104">
          <w:pPr>
            <w:pStyle w:val="6C4D9F0ACDA1410FA84AAACAE524F1B1"/>
          </w:pPr>
          <w:r w:rsidRPr="00EE77F3">
            <w:rPr>
              <w:rStyle w:val="PlaceholderText"/>
            </w:rPr>
            <w:t>Click or tap here to enter text.</w:t>
          </w:r>
        </w:p>
      </w:docPartBody>
    </w:docPart>
    <w:docPart>
      <w:docPartPr>
        <w:name w:val="7FBCCB65C7BA47F0AEF8CCBA5D757A21"/>
        <w:category>
          <w:name w:val="General"/>
          <w:gallery w:val="placeholder"/>
        </w:category>
        <w:types>
          <w:type w:val="bbPlcHdr"/>
        </w:types>
        <w:behaviors>
          <w:behavior w:val="content"/>
        </w:behaviors>
        <w:guid w:val="{1ED5E16F-FF54-4E75-89C0-38DED9604DDE}"/>
      </w:docPartPr>
      <w:docPartBody>
        <w:p w:rsidR="00000000" w:rsidRDefault="00F22104" w:rsidP="00F22104">
          <w:pPr>
            <w:pStyle w:val="7FBCCB65C7BA47F0AEF8CCBA5D757A21"/>
          </w:pPr>
          <w:r w:rsidRPr="00EE77F3">
            <w:rPr>
              <w:rStyle w:val="PlaceholderText"/>
            </w:rPr>
            <w:t>Click or tap here to enter text.</w:t>
          </w:r>
        </w:p>
      </w:docPartBody>
    </w:docPart>
    <w:docPart>
      <w:docPartPr>
        <w:name w:val="5116099DB58E4CB4B03F5D1817B3F979"/>
        <w:category>
          <w:name w:val="General"/>
          <w:gallery w:val="placeholder"/>
        </w:category>
        <w:types>
          <w:type w:val="bbPlcHdr"/>
        </w:types>
        <w:behaviors>
          <w:behavior w:val="content"/>
        </w:behaviors>
        <w:guid w:val="{C74F0557-6265-424A-80E0-65D3D2AAB09A}"/>
      </w:docPartPr>
      <w:docPartBody>
        <w:p w:rsidR="00000000" w:rsidRDefault="00F22104" w:rsidP="00F22104">
          <w:pPr>
            <w:pStyle w:val="5116099DB58E4CB4B03F5D1817B3F979"/>
          </w:pPr>
          <w:r w:rsidRPr="00EE77F3">
            <w:rPr>
              <w:rStyle w:val="PlaceholderText"/>
            </w:rPr>
            <w:t>Click or tap here to enter text.</w:t>
          </w:r>
        </w:p>
      </w:docPartBody>
    </w:docPart>
    <w:docPart>
      <w:docPartPr>
        <w:name w:val="30191E3495FF4C8FB440C101B09D4414"/>
        <w:category>
          <w:name w:val="General"/>
          <w:gallery w:val="placeholder"/>
        </w:category>
        <w:types>
          <w:type w:val="bbPlcHdr"/>
        </w:types>
        <w:behaviors>
          <w:behavior w:val="content"/>
        </w:behaviors>
        <w:guid w:val="{8D5F0DF9-CE50-4007-874C-FA1994000836}"/>
      </w:docPartPr>
      <w:docPartBody>
        <w:p w:rsidR="00000000" w:rsidRDefault="00F22104" w:rsidP="00F22104">
          <w:pPr>
            <w:pStyle w:val="30191E3495FF4C8FB440C101B09D4414"/>
          </w:pPr>
          <w:r w:rsidRPr="00EE77F3">
            <w:rPr>
              <w:rStyle w:val="PlaceholderText"/>
            </w:rPr>
            <w:t>Click or tap here to enter text.</w:t>
          </w:r>
        </w:p>
      </w:docPartBody>
    </w:docPart>
    <w:docPart>
      <w:docPartPr>
        <w:name w:val="0401D2CEA5474330BCFA50937FE8478F"/>
        <w:category>
          <w:name w:val="General"/>
          <w:gallery w:val="placeholder"/>
        </w:category>
        <w:types>
          <w:type w:val="bbPlcHdr"/>
        </w:types>
        <w:behaviors>
          <w:behavior w:val="content"/>
        </w:behaviors>
        <w:guid w:val="{3EB83C28-2B3A-4F11-802A-55D77B005DDD}"/>
      </w:docPartPr>
      <w:docPartBody>
        <w:p w:rsidR="00000000" w:rsidRDefault="00F22104" w:rsidP="00F22104">
          <w:pPr>
            <w:pStyle w:val="0401D2CEA5474330BCFA50937FE8478F"/>
          </w:pPr>
          <w:r w:rsidRPr="00EE77F3">
            <w:rPr>
              <w:rStyle w:val="PlaceholderText"/>
            </w:rPr>
            <w:t>Click or tap here to enter text.</w:t>
          </w:r>
        </w:p>
      </w:docPartBody>
    </w:docPart>
    <w:docPart>
      <w:docPartPr>
        <w:name w:val="C9A03ACB130C4541B476761607477657"/>
        <w:category>
          <w:name w:val="General"/>
          <w:gallery w:val="placeholder"/>
        </w:category>
        <w:types>
          <w:type w:val="bbPlcHdr"/>
        </w:types>
        <w:behaviors>
          <w:behavior w:val="content"/>
        </w:behaviors>
        <w:guid w:val="{EB4F41B7-8DD1-4194-A3C2-3E7CAFEE1D79}"/>
      </w:docPartPr>
      <w:docPartBody>
        <w:p w:rsidR="00000000" w:rsidRDefault="00F22104" w:rsidP="00F22104">
          <w:pPr>
            <w:pStyle w:val="C9A03ACB130C4541B476761607477657"/>
          </w:pPr>
          <w:r w:rsidRPr="00EE77F3">
            <w:rPr>
              <w:rStyle w:val="PlaceholderText"/>
            </w:rPr>
            <w:t>Click or tap here to enter text.</w:t>
          </w:r>
        </w:p>
      </w:docPartBody>
    </w:docPart>
    <w:docPart>
      <w:docPartPr>
        <w:name w:val="17585E6E7E52417393692F7A026D53C9"/>
        <w:category>
          <w:name w:val="General"/>
          <w:gallery w:val="placeholder"/>
        </w:category>
        <w:types>
          <w:type w:val="bbPlcHdr"/>
        </w:types>
        <w:behaviors>
          <w:behavior w:val="content"/>
        </w:behaviors>
        <w:guid w:val="{A0B8A2FA-4418-4FA6-B65B-A0DB040B474E}"/>
      </w:docPartPr>
      <w:docPartBody>
        <w:p w:rsidR="00000000" w:rsidRDefault="00F22104" w:rsidP="00F22104">
          <w:pPr>
            <w:pStyle w:val="17585E6E7E52417393692F7A026D53C9"/>
          </w:pPr>
          <w:r w:rsidRPr="00EE77F3">
            <w:rPr>
              <w:rStyle w:val="PlaceholderText"/>
            </w:rPr>
            <w:t>Click or tap here to enter text.</w:t>
          </w:r>
        </w:p>
      </w:docPartBody>
    </w:docPart>
    <w:docPart>
      <w:docPartPr>
        <w:name w:val="B0528618C4FF4FF8A2ED64F436AFA650"/>
        <w:category>
          <w:name w:val="General"/>
          <w:gallery w:val="placeholder"/>
        </w:category>
        <w:types>
          <w:type w:val="bbPlcHdr"/>
        </w:types>
        <w:behaviors>
          <w:behavior w:val="content"/>
        </w:behaviors>
        <w:guid w:val="{B14D47C7-8279-4CD8-BCFA-505FAFAC5780}"/>
      </w:docPartPr>
      <w:docPartBody>
        <w:p w:rsidR="00000000" w:rsidRDefault="00F22104" w:rsidP="00F22104">
          <w:pPr>
            <w:pStyle w:val="B0528618C4FF4FF8A2ED64F436AFA650"/>
          </w:pPr>
          <w:r w:rsidRPr="00EE77F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104"/>
    <w:rsid w:val="009D7908"/>
    <w:rsid w:val="00F22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F767CD274E4480A58B5C27105A724C">
    <w:name w:val="E6F767CD274E4480A58B5C27105A724C"/>
    <w:rsid w:val="00F22104"/>
  </w:style>
  <w:style w:type="character" w:styleId="PlaceholderText">
    <w:name w:val="Placeholder Text"/>
    <w:basedOn w:val="DefaultParagraphFont"/>
    <w:uiPriority w:val="99"/>
    <w:semiHidden/>
    <w:rsid w:val="00F22104"/>
    <w:rPr>
      <w:color w:val="808080"/>
    </w:rPr>
  </w:style>
  <w:style w:type="paragraph" w:customStyle="1" w:styleId="59F16919C67A441BB616E1B9E94FD782">
    <w:name w:val="59F16919C67A441BB616E1B9E94FD782"/>
    <w:rsid w:val="00F22104"/>
  </w:style>
  <w:style w:type="paragraph" w:customStyle="1" w:styleId="BEACD8573A734EFEB5094E6B28CD5E52">
    <w:name w:val="BEACD8573A734EFEB5094E6B28CD5E52"/>
    <w:rsid w:val="00F22104"/>
  </w:style>
  <w:style w:type="paragraph" w:customStyle="1" w:styleId="6492D3B270514674870C28E3522142A8">
    <w:name w:val="6492D3B270514674870C28E3522142A8"/>
    <w:rsid w:val="00F22104"/>
  </w:style>
  <w:style w:type="paragraph" w:customStyle="1" w:styleId="6C4D9F0ACDA1410FA84AAACAE524F1B1">
    <w:name w:val="6C4D9F0ACDA1410FA84AAACAE524F1B1"/>
    <w:rsid w:val="00F22104"/>
  </w:style>
  <w:style w:type="paragraph" w:customStyle="1" w:styleId="7FBCCB65C7BA47F0AEF8CCBA5D757A21">
    <w:name w:val="7FBCCB65C7BA47F0AEF8CCBA5D757A21"/>
    <w:rsid w:val="00F22104"/>
  </w:style>
  <w:style w:type="paragraph" w:customStyle="1" w:styleId="7A353ADD3DA341D29C68F06898ED7E7F">
    <w:name w:val="7A353ADD3DA341D29C68F06898ED7E7F"/>
    <w:rsid w:val="00F22104"/>
  </w:style>
  <w:style w:type="paragraph" w:customStyle="1" w:styleId="FBE0BBC1070C40B6B24C96074862241F">
    <w:name w:val="FBE0BBC1070C40B6B24C96074862241F"/>
    <w:rsid w:val="00F22104"/>
  </w:style>
  <w:style w:type="paragraph" w:customStyle="1" w:styleId="C9AE569E885A49E0890010108CF6D4B6">
    <w:name w:val="C9AE569E885A49E0890010108CF6D4B6"/>
    <w:rsid w:val="00F22104"/>
  </w:style>
  <w:style w:type="paragraph" w:customStyle="1" w:styleId="5116099DB58E4CB4B03F5D1817B3F979">
    <w:name w:val="5116099DB58E4CB4B03F5D1817B3F979"/>
    <w:rsid w:val="00F22104"/>
  </w:style>
  <w:style w:type="paragraph" w:customStyle="1" w:styleId="12C3F33AFBD941AC986CB06E2AF7FF96">
    <w:name w:val="12C3F33AFBD941AC986CB06E2AF7FF96"/>
    <w:rsid w:val="00F22104"/>
  </w:style>
  <w:style w:type="paragraph" w:customStyle="1" w:styleId="BE54195F2CDA47C0ABFED792E3F30A2F">
    <w:name w:val="BE54195F2CDA47C0ABFED792E3F30A2F"/>
    <w:rsid w:val="00F22104"/>
  </w:style>
  <w:style w:type="paragraph" w:customStyle="1" w:styleId="30191E3495FF4C8FB440C101B09D4414">
    <w:name w:val="30191E3495FF4C8FB440C101B09D4414"/>
    <w:rsid w:val="00F22104"/>
  </w:style>
  <w:style w:type="paragraph" w:customStyle="1" w:styleId="0401D2CEA5474330BCFA50937FE8478F">
    <w:name w:val="0401D2CEA5474330BCFA50937FE8478F"/>
    <w:rsid w:val="00F22104"/>
  </w:style>
  <w:style w:type="paragraph" w:customStyle="1" w:styleId="C9A03ACB130C4541B476761607477657">
    <w:name w:val="C9A03ACB130C4541B476761607477657"/>
    <w:rsid w:val="00F22104"/>
  </w:style>
  <w:style w:type="paragraph" w:customStyle="1" w:styleId="17585E6E7E52417393692F7A026D53C9">
    <w:name w:val="17585E6E7E52417393692F7A026D53C9"/>
    <w:rsid w:val="00F22104"/>
  </w:style>
  <w:style w:type="paragraph" w:customStyle="1" w:styleId="B0528618C4FF4FF8A2ED64F436AFA650">
    <w:name w:val="B0528618C4FF4FF8A2ED64F436AFA650"/>
    <w:rsid w:val="00F221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4B069DD-FABD-4960-A2D1-03AD662C971F}">
  <we:reference id="wa104382081" version="1.35.0.0" store="en-GB" storeType="OMEX"/>
  <we:alternateReferences>
    <we:reference id="WA104382081" version="1.35.0.0" store="" storeType="OMEX"/>
  </we:alternateReferences>
  <we:properties>
    <we:property name="MENDELEY_CITATIONS" value="[{&quot;citationID&quot;:&quot;MENDELEY_CITATION_090b7606-20de-4c54-8639-8f6c433f648d&quot;,&quot;properties&quot;:{&quot;noteIndex&quot;:0},&quot;isEdited&quot;:false,&quot;manualOverride&quot;:{&quot;isManuallyOverridden&quot;:false,&quot;citeprocText&quot;:&quot;(&lt;i&gt;What Makes a Good MPG? - Hilton Garage Limited&lt;/i&gt;, n.d.)&quot;,&quot;manualOverrideText&quot;:&quot;&quot;},&quot;citationItems&quot;:[{&quot;id&quot;:&quot;903d5dfd-73cd-32d1-a558-a6c73767351c&quot;,&quot;itemData&quot;:{&quot;type&quot;:&quot;webpage&quot;,&quot;id&quot;:&quot;903d5dfd-73cd-32d1-a558-a6c73767351c&quot;,&quot;title&quot;:&quot;What makes a good MPG? - Hilton Garage Limited&quot;,&quot;accessed&quot;:{&quot;date-parts&quot;:[[2022,3,27]]},&quot;URL&quot;:&quot;https://www.hiltongarage.co.uk/blog/what-makes-a-good-mpg&quot;},&quot;isTemporary&quot;:false}],&quot;citationTag&quot;:&quot;MENDELEY_CITATION_v3_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&quot;},{&quot;citationID&quot;:&quot;MENDELEY_CITATION_33ebaa16-1cce-4ec8-8456-c43321bffe4c&quot;,&quot;properties&quot;:{&quot;noteIndex&quot;:0},&quot;isEdited&quot;:false,&quot;manualOverride&quot;:{&quot;isManuallyOverridden&quot;:false,&quot;citeprocText&quot;:&quot;(&lt;i&gt;Eddy Current Dynamometer : Construction, Design and Its Applications&lt;/i&gt;, n.d.-a)&quot;,&quot;manualOverrideText&quot;:&quot;&quot;},&quot;citationItems&quot;:[{&quot;id&quot;:&quot;48ea16ac-9da8-35ff-a810-18f4ddad48b6&quot;,&quot;itemData&quot;:{&quot;type&quot;:&quot;webpage&quot;,&quot;id&quot;:&quot;48ea16ac-9da8-35ff-a810-18f4ddad48b6&quot;,&quot;title&quot;:&quot;Eddy Current Dynamometer : Construction, Design and Its Applications&quot;,&quot;accessed&quot;:{&quot;date-parts&quot;:[[2022,3,26]]},&quot;URL&quot;:&quot;https://www.elprocus.com/what-is-eddy-current-dynamometer-construction-its-working/&quot;},&quot;isTemporary&quot;:false}],&quot;citationTag&quot;:&quot;MENDELEY_CITATION_v3_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&quot;},{&quot;citationID&quot;:&quot;MENDELEY_CITATION_ecaf2086-763c-4c0e-a810-004c0b5a3d58&quot;,&quot;properties&quot;:{&quot;noteIndex&quot;:0},&quot;isEdited&quot;:false,&quot;manualOverride&quot;:{&quot;isManuallyOverridden&quot;:false,&quot;citeprocText&quot;:&quot;(&lt;i&gt;What Is Engine Torque? It’s Characteristics &amp;#38; Formula-CarBikeTech&lt;/i&gt;, n.d.)&quot;,&quot;manualOverrideText&quot;:&quot;&quot;},&quot;citationItems&quot;:[{&quot;id&quot;:&quot;d8fc3e32-1c8b-3e3a-b985-cb4a225e036d&quot;,&quot;itemData&quot;:{&quot;type&quot;:&quot;webpage&quot;,&quot;id&quot;:&quot;d8fc3e32-1c8b-3e3a-b985-cb4a225e036d&quot;,&quot;title&quot;:&quot;What is Engine Torque? It's Characteristics &amp; Formula-CarBikeTech&quot;,&quot;accessed&quot;:{&quot;date-parts&quot;:[[2022,3,27]]},&quot;URL&quot;:&quot;https://carbiketech.com/engine-torque/&quot;},&quot;isTemporary&quot;:false}],&quot;citationTag&quot;:&quot;MENDELEY_CITATION_v3_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&quot;},{&quot;citationID&quot;:&quot;MENDELEY_CITATION_4da0985a-b14e-4417-a69f-b723abb7e0f5&quot;,&quot;properties&quot;:{&quot;noteIndex&quot;:0},&quot;isEdited&quot;:false,&quot;manualOverride&quot;:{&quot;isManuallyOverridden&quot;:false,&quot;citeprocText&quot;:&quot;(&lt;i&gt;Horsepower vs. Torque: What’s the Difference?&lt;/i&gt;, n.d.)&quot;,&quot;manualOverrideText&quot;:&quot;&quot;},&quot;citationItems&quot;:[{&quot;id&quot;:&quot;91eaf5b1-4c7d-3221-a588-342983446b94&quot;,&quot;itemData&quot;:{&quot;type&quot;:&quot;webpage&quot;,&quot;id&quot;:&quot;91eaf5b1-4c7d-3221-a588-342983446b94&quot;,&quot;title&quot;:&quot;Horsepower vs. Torque: What's the Difference?&quot;,&quot;accessed&quot;:{&quot;date-parts&quot;:[[2022,3,27]]},&quot;URL&quot;:&quot;https://www.caranddriver.com/news/a15347872/horsepower-vs-torque-whats-the-difference/&quot;},&quot;isTemporary&quot;:false}],&quot;citationTag&quot;:&quot;MENDELEY_CITATION_v3_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&quot;},{&quot;citationID&quot;:&quot;MENDELEY_CITATION_ca569c5c-1ad3-46e6-892e-88ae81beddbf&quot;,&quot;properties&quot;:{&quot;noteIndex&quot;:0},&quot;isEdited&quot;:false,&quot;manualOverride&quot;:{&quot;isManuallyOverridden&quot;:false,&quot;citeprocText&quot;:&quot;(&lt;i&gt;Specific Gravity Chart&lt;/i&gt;, n.d.)&quot;,&quot;manualOverrideText&quot;:&quot;&quot;},&quot;citationItems&quot;:[{&quot;id&quot;:&quot;eeb5429f-1e9c-3363-a45d-400ba640852a&quot;,&quot;itemData&quot;:{&quot;type&quot;:&quot;article-journal&quot;,&quot;id&quot;:&quot;eeb5429f-1e9c-3363-a45d-400ba640852a&quot;,&quot;title&quot;:&quot;Specific Gravity Chart&quot;,&quot;accessed&quot;:{&quot;date-parts&quot;:[[2022,3,27]]}},&quot;isTemporary&quot;:false}],&quot;citationTag&quot;:&quot;MENDELEY_CITATION_v3_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&quot;},{&quot;citationID&quot;:&quot;MENDELEY_CITATION_8eb3a5aa-d28b-4641-8608-69b59ebf86bc&quot;,&quot;properties&quot;:{&quot;noteIndex&quot;:0},&quot;isEdited&quot;:false,&quot;manualOverride&quot;:{&quot;isManuallyOverridden&quot;:false,&quot;citeprocText&quot;:&quot;(&lt;i&gt;Heat Values of Various Fuels - World Nuclear Association&lt;/i&gt;, n.d.)&quot;,&quot;manualOverrideText&quot;:&quot;&quot;},&quot;citationItems&quot;:[{&quot;id&quot;:&quot;90d500b2-ac5b-32be-885e-47cc766e3550&quot;,&quot;itemData&quot;:{&quot;type&quot;:&quot;webpage&quot;,&quot;id&quot;:&quot;90d500b2-ac5b-32be-885e-47cc766e3550&quot;,&quot;title&quot;:&quot;Heat values of various fuels - World Nuclear Association&quot;,&quot;accessed&quot;:{&quot;date-parts&quot;:[[2022,3,27]]},&quot;URL&quot;:&quot;https://world-nuclear.org/information-library/facts-and-figures/heat-values-of-various-fuels.aspx&quot;},&quot;isTemporary&quot;:false}],&quot;citationTag&quot;:&quot;MENDELEY_CITATION_v3_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&quot;},{&quot;citationID&quot;:&quot;MENDELEY_CITATION_d92488fc-ccfe-43b2-9ef1-0cb90b65b3e8&quot;,&quot;properties&quot;:{&quot;noteIndex&quot;:0},&quot;isEdited&quot;:false,&quot;manualOverride&quot;:{&quot;isManuallyOverridden&quot;:false,&quot;citeprocText&quot;:&quot;(Gudmundsson, 2014)&quot;,&quot;manualOverrideText&quot;:&quot;&quot;},&quot;citationItems&quot;:[{&quot;id&quot;:&quot;b962bee5-d332-381d-ab87-3cc83eff2a2b&quot;,&quot;itemData&quot;:{&quot;type&quot;:&quot;article-journal&quot;,&quot;id&quot;:&quot;b962bee5-d332-381d-ab87-3cc83eff2a2b&quot;,&quot;title&quot;:&quot;Selecting the Power Plant&quot;,&quot;author&quot;:[{&quot;family&quot;:&quot;Gudmundsson&quot;,&quot;given&quot;:&quot;Snorri&quot;,&quot;parse-names&quot;:false,&quot;dropping-particle&quot;:&quot;&quot;,&quot;non-dropping-particle&quot;:&quot;&quot;}],&quot;container-title&quot;:&quot;General Aviation Aircraft Design&quot;,&quot;accessed&quot;:{&quot;date-parts&quot;:[[2022,3,27]]},&quot;DOI&quot;:&quot;10.1016/B978-0-12-397308-5.00007-6&quot;,&quot;ISBN&quot;:&quot;978-0-12-397308-5&quot;,&quot;issued&quot;:{&quot;date-parts&quot;:[[2014,1,1]]},&quot;page&quot;:&quot;181-234&quot;,&quot;abstract&quot;:&quot;Abstract A thorough review of number of common and practical powerplant options for modern GA aircraft is presented in the chapter. Starting with a review of the fundamental theories of power plant and power generation, the chapter provides thorough design information about piston engines, turboprops, turbojets, turbofans, and electric motors. Methods to estimate power and thrust as a function of atmospheric conditions and airspeed are provided for all the options. The chapter presents the Gagg-Ferrar model for altitude dependency of piston engines and the method of Mattingly for the operation of turbo machinery. The fundamentals of fuel-cells are provided for electric motors. Then, the chapter discusses topics that affect the installation of engines. Topics ranging from piston engine cooling topics to fire-proofing to inlet sizing are presented. Finally, the chapter presents specialized topics related engines. The topics range from how to account for gearboxes to the extraction of power information from typical engine performance charts and the use of the so-called Petty Equation for the prediction of the same.&quot;,&quot;publisher&quot;:&quot;Butterworth-Heinemann&quot;,&quot;expandedJournalTitle&quot;:&quot;General Aviation Aircraft Design&quot;},&quot;isTemporary&quot;:false}],&quot;citationTag&quot;:&quot;MENDELEY_CITATION_v3_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&quot;},{&quot;citationID&quot;:&quot;MENDELEY_CITATION_ef25079a-fba6-43ff-aace-1859d92b56f0&quot;,&quot;properties&quot;:{&quot;noteIndex&quot;:0},&quot;isEdited&quot;:false,&quot;manualOverride&quot;:{&quot;isManuallyOverridden&quot;:false,&quot;citeprocText&quot;:&quot;(&lt;i&gt;Cylinder Pressure&lt;/i&gt;, n.d.)&quot;,&quot;manualOverrideText&quot;:&quot;&quot;},&quot;citationItems&quot;:[{&quot;id&quot;:&quot;9f132530-6101-3669-b1ce-f01cda8725e8&quot;,&quot;itemData&quot;:{&quot;type&quot;:&quot;webpage&quot;,&quot;id&quot;:&quot;9f132530-6101-3669-b1ce-f01cda8725e8&quot;,&quot;title&quot;:&quot;Cylinder Pressure&quot;,&quot;accessed&quot;:{&quot;date-parts&quot;:[[2022,3,27]]},&quot;URL&quot;:&quot;https://www.performancetrends.com/Definitions/Cylinder-Pressure.htm&quot;},&quot;isTemporary&quot;:false}],&quot;citationTag&quot;:&quot;MENDELEY_CITATION_v3_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&quot;},{&quot;citationID&quot;:&quot;MENDELEY_CITATION_962566d3-fab6-43a7-a455-d6299220141b&quot;,&quot;properties&quot;:{&quot;noteIndex&quot;:0},&quot;isEdited&quot;:false,&quot;manualOverride&quot;:{&quot;isManuallyOverridden&quot;:false,&quot;citeprocText&quot;:&quot;(&lt;i&gt;Eddy Current Dynamometer : Construction, Design and Its Applications&lt;/i&gt;, n.d.-b)&quot;,&quot;manualOverrideText&quot;:&quot;&quot;},&quot;citationItems&quot;:[{&quot;id&quot;:&quot;bb29deda-3db5-35c3-8ef6-25b477f48b0e&quot;,&quot;itemData&quot;:{&quot;type&quot;:&quot;webpage&quot;,&quot;id&quot;:&quot;bb29deda-3db5-35c3-8ef6-25b477f48b0e&quot;,&quot;title&quot;:&quot;Eddy Current Dynamometer : Construction, Design and Its Applications&quot;,&quot;accessed&quot;:{&quot;date-parts&quot;:[[2022,3,28]]},&quot;URL&quot;:&quot;https://www.elprocus.com/what-is-eddy-current-dynamometer-construction-its-working/&quot;},&quot;isTemporary&quot;:false}],&quot;citationTag&quot;:&quot;MENDELEY_CITATION_v3_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&quot;},{&quot;citationID&quot;:&quot;MENDELEY_CITATION_439b8f5c-e191-4ef7-afb3-f01bd2f54574&quot;,&quot;properties&quot;:{&quot;noteIndex&quot;:0},&quot;isEdited&quot;:false,&quot;manualOverride&quot;:{&quot;isManuallyOverridden&quot;:false,&quot;citeprocText&quot;:&quot;(&lt;i&gt;Eddy Current Dynamometer : Construction, Design and Its Applications&lt;/i&gt;, n.d.-a)&quot;,&quot;manualOverrideText&quot;:&quot;&quot;},&quot;citationItems&quot;:[{&quot;id&quot;:&quot;48ea16ac-9da8-35ff-a810-18f4ddad48b6&quot;,&quot;itemData&quot;:{&quot;type&quot;:&quot;webpage&quot;,&quot;id&quot;:&quot;48ea16ac-9da8-35ff-a810-18f4ddad48b6&quot;,&quot;title&quot;:&quot;Eddy Current Dynamometer : Construction, Design and Its Applications&quot;,&quot;accessed&quot;:{&quot;date-parts&quot;:[[2022,3,26]]},&quot;URL&quot;:&quot;https://www.elprocus.com/what-is-eddy-current-dynamometer-construction-its-working/&quot;},&quot;isTemporary&quot;:false}],&quot;citationTag&quot;:&quot;MENDELEY_CITATION_v3_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&quot;},{&quot;citationID&quot;:&quot;MENDELEY_CITATION_4b3a5e91-978d-44ba-824c-f2fe4059f065&quot;,&quot;properties&quot;:{&quot;noteIndex&quot;:0},&quot;isEdited&quot;:false,&quot;manualOverride&quot;:{&quot;isManuallyOverridden&quot;:false,&quot;citeprocText&quot;:&quot;(&lt;i&gt;What Makes a Good MPG? - Hilton Garage Limited&lt;/i&gt;, n.d.)&quot;,&quot;manualOverrideText&quot;:&quot;&quot;},&quot;citationItems&quot;:[{&quot;id&quot;:&quot;903d5dfd-73cd-32d1-a558-a6c73767351c&quot;,&quot;itemData&quot;:{&quot;type&quot;:&quot;webpage&quot;,&quot;id&quot;:&quot;903d5dfd-73cd-32d1-a558-a6c73767351c&quot;,&quot;title&quot;:&quot;What makes a good MPG? - Hilton Garage Limited&quot;,&quot;accessed&quot;:{&quot;date-parts&quot;:[[2022,3,27]]},&quot;URL&quot;:&quot;https://www.hiltongarage.co.uk/blog/what-makes-a-good-mpg&quot;},&quot;isTemporary&quot;:false}],&quot;citationTag&quot;:&quot;MENDELEY_CITATION_v3_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&quot;},{&quot;citationID&quot;:&quot;MENDELEY_CITATION_6b6d3a30-0352-459a-8eda-933b324c0c9f&quot;,&quot;properties&quot;:{&quot;noteIndex&quot;:0},&quot;isEdited&quot;:false,&quot;manualOverride&quot;:{&quot;isManuallyOverridden&quot;:false,&quot;citeprocText&quot;:&quot;(&lt;i&gt;What Is Engine Torque? It’s Characteristics &amp;#38; Formula-CarBikeTech&lt;/i&gt;, n.d.)&quot;,&quot;manualOverrideText&quot;:&quot;&quot;},&quot;citationItems&quot;:[{&quot;id&quot;:&quot;d8fc3e32-1c8b-3e3a-b985-cb4a225e036d&quot;,&quot;itemData&quot;:{&quot;type&quot;:&quot;webpage&quot;,&quot;id&quot;:&quot;d8fc3e32-1c8b-3e3a-b985-cb4a225e036d&quot;,&quot;title&quot;:&quot;What is Engine Torque? It's Characteristics &amp; Formula-CarBikeTech&quot;,&quot;accessed&quot;:{&quot;date-parts&quot;:[[2022,3,27]]},&quot;URL&quot;:&quot;https://carbiketech.com/engine-torque/&quot;},&quot;isTemporary&quot;:false}],&quot;citationTag&quot;:&quot;MENDELEY_CITATION_v3_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&quot;},{&quot;citationID&quot;:&quot;MENDELEY_CITATION_ec57b395-2cb7-4e35-a120-581f102dbb47&quot;,&quot;properties&quot;:{&quot;noteIndex&quot;:0},&quot;isEdited&quot;:false,&quot;manualOverride&quot;:{&quot;isManuallyOverridden&quot;:false,&quot;citeprocText&quot;:&quot;(&lt;i&gt;Horsepower vs. Torque: What’s the Difference?&lt;/i&gt;, n.d.)&quot;,&quot;manualOverrideText&quot;:&quot;&quot;},&quot;citationItems&quot;:[{&quot;id&quot;:&quot;91eaf5b1-4c7d-3221-a588-342983446b94&quot;,&quot;itemData&quot;:{&quot;type&quot;:&quot;webpage&quot;,&quot;id&quot;:&quot;91eaf5b1-4c7d-3221-a588-342983446b94&quot;,&quot;title&quot;:&quot;Horsepower vs. Torque: What's the Difference?&quot;,&quot;accessed&quot;:{&quot;date-parts&quot;:[[2022,3,27]]},&quot;URL&quot;:&quot;https://www.caranddriver.com/news/a15347872/horsepower-vs-torque-whats-the-difference/&quot;},&quot;isTemporary&quot;:false}],&quot;citationTag&quot;:&quot;MENDELEY_CITATION_v3_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&quot;},{&quot;citationID&quot;:&quot;MENDELEY_CITATION_a65f3072-0f14-4c43-9321-27d009766c70&quot;,&quot;properties&quot;:{&quot;noteIndex&quot;:0},&quot;isEdited&quot;:false,&quot;manualOverride&quot;:{&quot;isManuallyOverridden&quot;:false,&quot;citeprocText&quot;:&quot;(&lt;i&gt;Specific Gravity Chart&lt;/i&gt;, n.d.)&quot;,&quot;manualOverrideText&quot;:&quot;&quot;},&quot;citationItems&quot;:[{&quot;id&quot;:&quot;eeb5429f-1e9c-3363-a45d-400ba640852a&quot;,&quot;itemData&quot;:{&quot;type&quot;:&quot;article-journal&quot;,&quot;id&quot;:&quot;eeb5429f-1e9c-3363-a45d-400ba640852a&quot;,&quot;title&quot;:&quot;Specific Gravity Chart&quot;,&quot;accessed&quot;:{&quot;date-parts&quot;:[[2022,3,27]]}},&quot;isTemporary&quot;:false}],&quot;citationTag&quot;:&quot;MENDELEY_CITATION_v3_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&quot;},{&quot;citationID&quot;:&quot;MENDELEY_CITATION_455c8f0e-675d-485e-8312-5266deb9c42e&quot;,&quot;properties&quot;:{&quot;noteIndex&quot;:0},&quot;isEdited&quot;:false,&quot;manualOverride&quot;:{&quot;isManuallyOverridden&quot;:false,&quot;citeprocText&quot;:&quot;(&lt;i&gt;Heat Values of Various Fuels - World Nuclear Association&lt;/i&gt;, n.d.)&quot;,&quot;manualOverrideText&quot;:&quot;&quot;},&quot;citationItems&quot;:[{&quot;id&quot;:&quot;90d500b2-ac5b-32be-885e-47cc766e3550&quot;,&quot;itemData&quot;:{&quot;type&quot;:&quot;webpage&quot;,&quot;id&quot;:&quot;90d500b2-ac5b-32be-885e-47cc766e3550&quot;,&quot;title&quot;:&quot;Heat values of various fuels - World Nuclear Association&quot;,&quot;accessed&quot;:{&quot;date-parts&quot;:[[2022,3,27]]},&quot;URL&quot;:&quot;https://world-nuclear.org/information-library/facts-and-figures/heat-values-of-various-fuels.aspx&quot;},&quot;isTemporary&quot;:false}],&quot;citationTag&quot;:&quot;MENDELEY_CITATION_v3_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&quot;},{&quot;citationID&quot;:&quot;MENDELEY_CITATION_2a5af41a-0c0e-44f5-876d-406f8162e871&quot;,&quot;properties&quot;:{&quot;noteIndex&quot;:0},&quot;isEdited&quot;:false,&quot;manualOverride&quot;:{&quot;isManuallyOverridden&quot;:false,&quot;citeprocText&quot;:&quot;(Gudmundsson, 2014)&quot;,&quot;manualOverrideText&quot;:&quot;&quot;},&quot;citationItems&quot;:[{&quot;id&quot;:&quot;b962bee5-d332-381d-ab87-3cc83eff2a2b&quot;,&quot;itemData&quot;:{&quot;type&quot;:&quot;article-journal&quot;,&quot;id&quot;:&quot;b962bee5-d332-381d-ab87-3cc83eff2a2b&quot;,&quot;title&quot;:&quot;Selecting the Power Plant&quot;,&quot;author&quot;:[{&quot;family&quot;:&quot;Gudmundsson&quot;,&quot;given&quot;:&quot;Snorri&quot;,&quot;parse-names&quot;:false,&quot;dropping-particle&quot;:&quot;&quot;,&quot;non-dropping-particle&quot;:&quot;&quot;}],&quot;container-title&quot;:&quot;General Aviation Aircraft Design&quot;,&quot;accessed&quot;:{&quot;date-parts&quot;:[[2022,3,27]]},&quot;DOI&quot;:&quot;10.1016/B978-0-12-397308-5.00007-6&quot;,&quot;ISBN&quot;:&quot;978-0-12-397308-5&quot;,&quot;issued&quot;:{&quot;date-parts&quot;:[[2014,1,1]]},&quot;page&quot;:&quot;181-234&quot;,&quot;abstract&quot;:&quot;Abstract A thorough review of number of common and practical powerplant options for modern GA aircraft is presented in the chapter. Starting with a review of the fundamental theories of power plant and power generation, the chapter provides thorough design information about piston engines, turboprops, turbojets, turbofans, and electric motors. Methods to estimate power and thrust as a function of atmospheric conditions and airspeed are provided for all the options. The chapter presents the Gagg-Ferrar model for altitude dependency of piston engines and the method of Mattingly for the operation of turbo machinery. The fundamentals of fuel-cells are provided for electric motors. Then, the chapter discusses topics that affect the installation of engines. Topics ranging from piston engine cooling topics to fire-proofing to inlet sizing are presented. Finally, the chapter presents specialized topics related engines. The topics range from how to account for gearboxes to the extraction of power information from typical engine performance charts and the use of the so-called Petty Equation for the prediction of the same.&quot;,&quot;publisher&quot;:&quot;Butterworth-Heinemann&quot;,&quot;expandedJournalTitle&quot;:&quot;General Aviation Aircraft Design&quot;},&quot;isTemporary&quot;:false}],&quot;citationTag&quot;:&quot;MENDELEY_CITATION_v3_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&quot;},{&quot;citationID&quot;:&quot;MENDELEY_CITATION_94b748dd-f891-4260-8f63-9dee836faf63&quot;,&quot;properties&quot;:{&quot;noteIndex&quot;:0},&quot;isEdited&quot;:false,&quot;manualOverride&quot;:{&quot;isManuallyOverridden&quot;:false,&quot;citeprocText&quot;:&quot;(&lt;i&gt;Cylinder Pressure&lt;/i&gt;, n.d.)&quot;,&quot;manualOverrideText&quot;:&quot;&quot;},&quot;citationItems&quot;:[{&quot;id&quot;:&quot;9f132530-6101-3669-b1ce-f01cda8725e8&quot;,&quot;itemData&quot;:{&quot;type&quot;:&quot;webpage&quot;,&quot;id&quot;:&quot;9f132530-6101-3669-b1ce-f01cda8725e8&quot;,&quot;title&quot;:&quot;Cylinder Pressure&quot;,&quot;accessed&quot;:{&quot;date-parts&quot;:[[2022,3,27]]},&quot;URL&quot;:&quot;https://www.performancetrends.com/Definitions/Cylinder-Pressure.htm&quot;},&quot;isTemporary&quot;:false}],&quot;citationTag&quot;:&quot;MENDELEY_CITATION_v3_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&quot;},{&quot;citationID&quot;:&quot;MENDELEY_CITATION_c863996f-f163-42a2-94c8-f6a4b4647109&quot;,&quot;properties&quot;:{&quot;noteIndex&quot;:0},&quot;isEdited&quot;:false,&quot;manualOverride&quot;:{&quot;isManuallyOverridden&quot;:false,&quot;citeprocText&quot;:&quot;(&lt;i&gt;Eddy Current Dynamometer : Construction, Design and Its Applications&lt;/i&gt;, n.d.-b)&quot;,&quot;manualOverrideText&quot;:&quot;&quot;},&quot;citationItems&quot;:[{&quot;id&quot;:&quot;bb29deda-3db5-35c3-8ef6-25b477f48b0e&quot;,&quot;itemData&quot;:{&quot;type&quot;:&quot;webpage&quot;,&quot;id&quot;:&quot;bb29deda-3db5-35c3-8ef6-25b477f48b0e&quot;,&quot;title&quot;:&quot;Eddy Current Dynamometer : Construction, Design and Its Applications&quot;,&quot;accessed&quot;:{&quot;date-parts&quot;:[[2022,3,28]]},&quot;URL&quot;:&quot;https://www.elprocus.com/what-is-eddy-current-dynamometer-construction-its-working/&quot;},&quot;isTemporary&quot;:false}],&quot;citationTag&quot;:&quot;MENDELEY_CITATION_v3_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&quot;}]"/>
    <we:property name="MENDELEY_CITATIONS_STYLE" value="&quot;https://www.zotero.org/styles/ap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539697def6edafe84621cc4b8aac5c45">
  <xsd:schema xmlns:xsd="http://www.w3.org/2001/XMLSchema" xmlns:xs="http://www.w3.org/2001/XMLSchema" xmlns:p="http://schemas.microsoft.com/office/2006/metadata/properties" xmlns:ns3="be49ff73-cec0-4379-9da8-63ff3cc411bb" targetNamespace="http://schemas.microsoft.com/office/2006/metadata/properties" ma:root="true" ma:fieldsID="333c7cf9e497c42a853a5805add7e64e"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Bos18</b:Tag>
    <b:SourceType>BookSection</b:SourceType>
    <b:Guid>{09606FEF-08E5-4DC1-9738-1109963A5664}</b:Guid>
    <b:Title>Stress-Strain curve of some materials</b:Title>
    <b:Year>2018</b:Year>
    <b:Author>
      <b:Author>
        <b:Corporate>Bosch</b:Corporate>
      </b:Author>
    </b:Author>
    <b:BookTitle>Bosch automotive handbook</b:BookTitle>
    <b:Pages>210</b:Pages>
    <b:RefOrder>1</b:RefOrder>
  </b:Source>
  <b:Source>
    <b:Tag>Ann19</b:Tag>
    <b:SourceType>InternetSite</b:SourceType>
    <b:Guid>{2C492FD0-F91A-4EB8-BF5B-FD82ED7D1FB0}</b:Guid>
    <b:Title>What is youngs modulus?</b:Title>
    <b:Year>2019</b:Year>
    <b:Author>
      <b:Author>
        <b:NameList>
          <b:Person>
            <b:Last>Anne Marie Helmenstine</b:Last>
            <b:First>Ph.D.</b:First>
          </b:Person>
        </b:NameList>
      </b:Author>
    </b:Author>
    <b:YearAccessed>2022</b:YearAccessed>
    <b:MonthAccessed>03</b:MonthAccessed>
    <b:DayAccessed>15</b:DayAccessed>
    <b:URL>https://www.thoughtco.com/youngs-modulus-4176297</b:URL>
    <b:RefOrder>2</b:RefOrder>
  </b:Source>
  <b:Source>
    <b:Tag>New14</b:Tag>
    <b:SourceType>InternetSite</b:SourceType>
    <b:Guid>{0897A371-FA0A-48D2-A321-998A41AA90C3}</b:Guid>
    <b:Author>
      <b:Author>
        <b:Corporate>New Atlas</b:Corporate>
      </b:Author>
    </b:Author>
    <b:Title>Mercedes introduces hi-tech pistons made from steel</b:Title>
    <b:Year>2014</b:Year>
    <b:YearAccessed>2022</b:YearAccessed>
    <b:MonthAccessed>03</b:MonthAccessed>
    <b:DayAccessed>16</b:DayAccessed>
    <b:URL>https://newatlas.com/mercedes-steel-pistons/33415/</b:URL>
    <b:RefOrder>3</b:RefOrder>
  </b:Source>
  <b:Source>
    <b:Tag>DSP15</b:Tag>
    <b:SourceType>InternetSite</b:SourceType>
    <b:Guid>{07A2B36A-87B2-45A4-B62E-7BEBF9CFDB34}</b:Guid>
    <b:Author>
      <b:Author>
        <b:Corporate>DSPORT</b:Corporate>
      </b:Author>
    </b:Author>
    <b:Title>Rotating Assembly 101: Rods, Pistons, and Crank</b:Title>
    <b:Year>2015</b:Year>
    <b:YearAccessed>2022</b:YearAccessed>
    <b:MonthAccessed>03</b:MonthAccessed>
    <b:DayAccessed>16</b:DayAccessed>
    <b:URL>https://dsportmag.com/the-tech/rotating-assembly-101-rods-pistons-and-crank/2/#:~:text=The%204032%20alloy%20is%20a%20great%20material%20for,perform%20additional%20internal%20milling%20to%20further%20reduce%20weight.</b:URL>
    <b:RefOrder>4</b:RefOrder>
  </b:Source>
  <b:Source>
    <b:Tag>RSP15</b:Tag>
    <b:SourceType>InternetSite</b:SourceType>
    <b:Guid>{528CF8FB-9A20-482D-9CC7-5BAA60DB9019}</b:Guid>
    <b:Author>
      <b:Author>
        <b:Corporate>R.S Publication</b:Corporate>
      </b:Author>
    </b:Author>
    <b:Title>DESIGNING FOR DOMESTICATION OF YAMAHA CY80 ENGINE</b:Title>
    <b:Year>2015</b:Year>
    <b:YearAccessed>2022</b:YearAccessed>
    <b:MonthAccessed>03</b:MonthAccessed>
    <b:DayAccessed>18</b:DayAccessed>
    <b:URL>https://www.researchgate.net/profile/Williams-Ebhota/publication/272369236_DESIGNING_FOR_DOMESTICATION_OF_YAMAHA_CY80_ENGINE_PISTON_MANUFACTURING_TECHNOLOGY_AND_EVALUATION_OF_ALUMINUM_ALLOY_4032-T6_FOR_FUNCTIONALITY/links/54e331490cf2de71a71e3c3f/DESIGNIN</b:URL>
    <b:RefOrder>5</b:RefOrder>
  </b:Source>
  <b:Source>
    <b:Tag>SOt11</b:Tag>
    <b:SourceType>InternetSite</b:SourceType>
    <b:Guid>{768EC73E-9DB8-46CE-B471-94C4EDA73C4D}</b:Guid>
    <b:Author>
      <b:Author>
        <b:NameList>
          <b:Person>
            <b:Last>Otarawanna</b:Last>
            <b:First>S.</b:First>
          </b:Person>
        </b:NameList>
      </b:Author>
    </b:Author>
    <b:Title>Casting of aluminium alloys</b:Title>
    <b:Year>2011</b:Year>
    <b:YearAccessed>2022</b:YearAccessed>
    <b:MonthAccessed>03</b:MonthAccessed>
    <b:DayAccessed>18</b:DayAccessed>
    <b:URL>https://www.sciencedirect.com/topics/engineering/permanent-mold-casting</b:URL>
    <b:RefOrder>6</b:RefOrder>
  </b:Source>
  <b:Source>
    <b:Tag>Ade19</b:Tag>
    <b:SourceType>InternetSite</b:SourceType>
    <b:Guid>{3F324858-49BA-42FD-A7CE-F9F9BF064ED7}</b:Guid>
    <b:Title>Design and development of a permanent mould for crucible production</b:Title>
    <b:Year>2019</b:Year>
    <b:YearAccessed>2022</b:YearAccessed>
    <b:MonthAccessed>03</b:MonthAccessed>
    <b:DayAccessed>18</b:DayAccessed>
    <b:URL>https://www.ajol.info/index.php/njt/article/view/191743</b:URL>
    <b:Author>
      <b:Author>
        <b:NameList>
          <b:Person>
            <b:Last>Adeoti</b:Last>
            <b:Middle>O</b:Middle>
            <b:First>M</b:First>
          </b:Person>
          <b:Person>
            <b:Last>Dahunsi</b:Last>
            <b:Middle>A</b:Middle>
            <b:First>O</b:First>
          </b:Person>
          <b:Person>
            <b:Last>Awopetu</b:Last>
            <b:Middle>O</b:Middle>
            <b:First>O</b:First>
          </b:Person>
          <b:Person>
            <b:Last>Oyedeji</b:Last>
            <b:Middle>I</b:Middle>
            <b:First>O</b:First>
          </b:Person>
        </b:NameList>
      </b:Author>
    </b:Author>
    <b:RefOrder>7</b:RefOrder>
  </b:Source>
</b:Sources>
</file>

<file path=customXml/itemProps1.xml><?xml version="1.0" encoding="utf-8"?>
<ds:datastoreItem xmlns:ds="http://schemas.openxmlformats.org/officeDocument/2006/customXml" ds:itemID="{68E11318-F189-4565-BB4D-E52A2A6C9C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8572AB-5370-49E8-8142-97D119DE41C1}">
  <ds:schemaRefs>
    <ds:schemaRef ds:uri="http://schemas.microsoft.com/sharepoint/v3/contenttype/forms"/>
  </ds:schemaRefs>
</ds:datastoreItem>
</file>

<file path=customXml/itemProps3.xml><?xml version="1.0" encoding="utf-8"?>
<ds:datastoreItem xmlns:ds="http://schemas.openxmlformats.org/officeDocument/2006/customXml" ds:itemID="{325395A6-A862-414E-AAF3-A97E1FB299A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1699D9F-5E4F-4CC7-BDC2-83C6E916F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6268</TotalTime>
  <Pages>9</Pages>
  <Words>1564</Words>
  <Characters>8918</Characters>
  <Application>Microsoft Office Word</Application>
  <DocSecurity>0</DocSecurity>
  <Lines>74</Lines>
  <Paragraphs>20</Paragraphs>
  <ScaleCrop>false</ScaleCrop>
  <Company/>
  <LinksUpToDate>false</LinksUpToDate>
  <CharactersWithSpaces>10462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Britton (2104278)</dc:creator>
  <cp:keywords/>
  <dc:description/>
  <cp:lastModifiedBy>Joseph Britton (2104278)</cp:lastModifiedBy>
  <cp:revision>214</cp:revision>
  <dcterms:created xsi:type="dcterms:W3CDTF">2022-03-23T15:50:00Z</dcterms:created>
  <dcterms:modified xsi:type="dcterms:W3CDTF">2022-03-27T23:19:00Z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