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E19A73B" wp14:paraId="3A171174" wp14:textId="29999B54">
      <w:pPr>
        <w:spacing w:before="240" w:beforeAutospacing="off" w:after="240" w:afterAutospacing="off" w:line="360" w:lineRule="auto"/>
        <w:jc w:val="both"/>
        <w:rPr>
          <w:rFonts w:ascii="Arial" w:hAnsi="Arial" w:eastAsia="Arial" w:cs="Arial"/>
        </w:rPr>
      </w:pPr>
      <w:r w:rsidRPr="5E19A73B" w:rsidR="17C6F9D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Module Name:</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Academic Skills in the Digital Era</w:t>
      </w:r>
      <w:r>
        <w:br/>
      </w:r>
      <w:r w:rsidRPr="5E19A73B" w:rsidR="17C6F9D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Module Code:</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BMSW4013</w:t>
      </w:r>
      <w:r>
        <w:br/>
      </w:r>
      <w:r w:rsidRPr="5E19A73B" w:rsidR="17C6F9D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Assignment Name:</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Future of AI-Assisted Writing: Supporting or Stifling </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Creativity?</w:t>
      </w:r>
      <w:r w:rsidRPr="5E19A73B" w:rsidR="2544EE06">
        <w:rPr>
          <w:rFonts w:ascii="Arial" w:hAnsi="Arial" w:eastAsia="Arial" w:cs="Arial"/>
          <w:b w:val="1"/>
          <w:bCs w:val="1"/>
        </w:rPr>
        <w:t>Student</w:t>
      </w:r>
      <w:r w:rsidRPr="5E19A73B" w:rsidR="2544EE06">
        <w:rPr>
          <w:rFonts w:ascii="Arial" w:hAnsi="Arial" w:eastAsia="Arial" w:cs="Arial"/>
          <w:b w:val="1"/>
          <w:bCs w:val="1"/>
        </w:rPr>
        <w:t xml:space="preserve"> Name</w:t>
      </w:r>
      <w:r w:rsidRPr="5E19A73B" w:rsidR="2544EE06">
        <w:rPr>
          <w:rFonts w:ascii="Arial" w:hAnsi="Arial" w:eastAsia="Arial" w:cs="Arial"/>
        </w:rPr>
        <w:t xml:space="preserve">: Alexandra </w:t>
      </w:r>
      <w:r w:rsidRPr="5E19A73B" w:rsidR="2544EE06">
        <w:rPr>
          <w:rFonts w:ascii="Arial" w:hAnsi="Arial" w:eastAsia="Arial" w:cs="Arial"/>
        </w:rPr>
        <w:t>Cirjoi</w:t>
      </w:r>
    </w:p>
    <w:p xmlns:wp14="http://schemas.microsoft.com/office/word/2010/wordml" w:rsidP="5E19A73B" wp14:paraId="5D034427" wp14:textId="3A4D6AB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2544EE06">
        <w:rPr>
          <w:rFonts w:ascii="Arial" w:hAnsi="Arial" w:eastAsia="Arial" w:cs="Arial"/>
          <w:b w:val="1"/>
          <w:bCs w:val="1"/>
        </w:rPr>
        <w:t>Student Number</w:t>
      </w:r>
      <w:r w:rsidRPr="5E19A73B" w:rsidR="2544EE06">
        <w:rPr>
          <w:rFonts w:ascii="Arial" w:hAnsi="Arial" w:eastAsia="Arial" w:cs="Arial"/>
        </w:rPr>
        <w:t>: 1919382</w:t>
      </w:r>
      <w:r>
        <w:br/>
      </w:r>
      <w:r w:rsidRPr="5E19A73B" w:rsidR="17C6F9D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Lecturer:</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Ffion Cumberpatch</w:t>
      </w:r>
      <w:r>
        <w:br/>
      </w:r>
      <w:r w:rsidRPr="5E19A73B" w:rsidR="17C6F9D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Deadline:</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Friday 6th June, 23:59</w:t>
      </w:r>
    </w:p>
    <w:p xmlns:wp14="http://schemas.microsoft.com/office/word/2010/wordml" w:rsidP="5E19A73B" wp14:paraId="1EE31005" wp14:textId="0A7CD3B2">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E19A73B" wp14:paraId="4F3E0BAB" wp14:textId="2CF047C7">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AI Acknowledgement</w:t>
      </w:r>
    </w:p>
    <w:p xmlns:wp14="http://schemas.microsoft.com/office/word/2010/wordml" w:rsidP="5E19A73B" wp14:paraId="79C6B34E" wp14:textId="6493D644">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Examples of statements If you have not used AI</w:t>
      </w:r>
    </w:p>
    <w:p xmlns:wp14="http://schemas.microsoft.com/office/word/2010/wordml" w:rsidP="5E19A73B" wp14:paraId="0F2E3711" wp14:textId="58E470B7">
      <w:pPr>
        <w:spacing w:before="240" w:beforeAutospacing="off" w:after="24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I confirm that I have not presented any AI generated materials as my own work.</w:t>
      </w:r>
    </w:p>
    <w:p xmlns:wp14="http://schemas.microsoft.com/office/word/2010/wordml" w:rsidP="5E19A73B" wp14:paraId="3D043263" wp14:textId="67C2C0B1">
      <w:pPr>
        <w:spacing w:before="240" w:beforeAutospacing="off" w:after="240" w:afterAutospacing="off" w:line="360" w:lineRule="auto"/>
        <w:ind w:left="720" w:right="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 confirm that I have copies of my drafts, notes, and other resources I used, which I may be asked to </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provide in</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evidence.</w:t>
      </w:r>
    </w:p>
    <w:p xmlns:wp14="http://schemas.microsoft.com/office/word/2010/wordml" w:rsidP="5E19A73B" wp14:paraId="03109D92" wp14:textId="643ABAD4">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E19A73B" wp14:paraId="0636A62A" wp14:textId="5C9815C6">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Examples of AI statements if you have used AI</w:t>
      </w:r>
    </w:p>
    <w:p xmlns:wp14="http://schemas.microsoft.com/office/word/2010/wordml" w:rsidP="5E19A73B" wp14:paraId="7399A625" wp14:textId="0272068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Example 1:</w:t>
      </w:r>
      <w:r>
        <w:br/>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 acknowledge the use of Grammarly (</w:t>
      </w:r>
      <w:hyperlink r:id="R9fa0612f9eba4f5f">
        <w:r w:rsidRPr="5E19A73B" w:rsidR="17C6F9DB">
          <w:rPr>
            <w:rStyle w:val="Hyperlink"/>
            <w:rFonts w:ascii="Arial" w:hAnsi="Arial" w:eastAsia="Arial" w:cs="Arial"/>
            <w:b w:val="0"/>
            <w:bCs w:val="0"/>
            <w:i w:val="0"/>
            <w:iCs w:val="0"/>
            <w:caps w:val="0"/>
            <w:smallCaps w:val="0"/>
            <w:strike w:val="0"/>
            <w:dstrike w:val="0"/>
            <w:noProof w:val="0"/>
            <w:sz w:val="24"/>
            <w:szCs w:val="24"/>
            <w:lang w:val="en-US"/>
          </w:rPr>
          <w:t>https://www.grammarly.com/</w:t>
        </w:r>
      </w:hyperlink>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on Date to check my work using the prompt(s):</w:t>
      </w:r>
    </w:p>
    <w:p xmlns:wp14="http://schemas.microsoft.com/office/word/2010/wordml" w:rsidP="5E19A73B" wp14:paraId="53625878" wp14:textId="18FEFD0A">
      <w:pPr>
        <w:pStyle w:val="ListParagraph"/>
        <w:numPr>
          <w:ilvl w:val="0"/>
          <w:numId w:val="1"/>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Please check the following text for readability, </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grammar</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syntax.</w:t>
      </w:r>
    </w:p>
    <w:p xmlns:wp14="http://schemas.microsoft.com/office/word/2010/wordml" w:rsidP="5E19A73B" wp14:paraId="794D1B5F" wp14:textId="19420768">
      <w:pPr>
        <w:pBdr>
          <w:top w:val="single" w:color="000000" w:sz="4" w:space="4"/>
          <w:left w:val="single" w:color="000000" w:sz="4" w:space="4"/>
          <w:bottom w:val="single" w:color="000000" w:sz="4" w:space="4"/>
          <w:right w:val="single" w:color="000000" w:sz="4" w:space="4"/>
        </w:pBd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 confirm that I have not presented any AI generated text as my own work. I confirm that I have copies of my drafts, notes, and other resources I used before, and after the use of AI tools which I may be asked to provide </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evidence.</w:t>
      </w:r>
    </w:p>
    <w:p xmlns:wp14="http://schemas.microsoft.com/office/word/2010/wordml" w:rsidP="5E19A73B" wp14:paraId="603465EA" wp14:textId="647DDFC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Example 2:</w:t>
      </w:r>
      <w:r>
        <w:br/>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 acknowledge the use of </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SciSpace</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hyperlink r:id="Rab3057ccb07c4f53">
        <w:r w:rsidRPr="5E19A73B" w:rsidR="17C6F9DB">
          <w:rPr>
            <w:rStyle w:val="Hyperlink"/>
            <w:rFonts w:ascii="Arial" w:hAnsi="Arial" w:eastAsia="Arial" w:cs="Arial"/>
            <w:b w:val="0"/>
            <w:bCs w:val="0"/>
            <w:i w:val="0"/>
            <w:iCs w:val="0"/>
            <w:caps w:val="0"/>
            <w:smallCaps w:val="0"/>
            <w:strike w:val="0"/>
            <w:dstrike w:val="0"/>
            <w:noProof w:val="0"/>
            <w:sz w:val="24"/>
            <w:szCs w:val="24"/>
            <w:lang w:val="en-US"/>
          </w:rPr>
          <w:t>https://typeset.io/</w:t>
        </w:r>
      </w:hyperlink>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on 7 March 2024 to support my research using the prompt(s):</w:t>
      </w:r>
    </w:p>
    <w:p xmlns:wp14="http://schemas.microsoft.com/office/word/2010/wordml" w:rsidP="5E19A73B" wp14:paraId="0F7408A9" wp14:textId="0422EA8C">
      <w:pPr>
        <w:pStyle w:val="ListParagraph"/>
        <w:numPr>
          <w:ilvl w:val="0"/>
          <w:numId w:val="2"/>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Please provide me with materials on the biology of the liver.</w:t>
      </w:r>
    </w:p>
    <w:p xmlns:wp14="http://schemas.microsoft.com/office/word/2010/wordml" w:rsidP="5E19A73B" wp14:paraId="2B9BDA47" wp14:textId="12750449">
      <w:pPr>
        <w:pStyle w:val="ListParagraph"/>
        <w:numPr>
          <w:ilvl w:val="0"/>
          <w:numId w:val="2"/>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Please provide me with materials on liver cells.</w:t>
      </w:r>
    </w:p>
    <w:p xmlns:wp14="http://schemas.microsoft.com/office/word/2010/wordml" w:rsidP="5E19A73B" wp14:paraId="6854B4C6" wp14:textId="668E2B98">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 confirm that I have not presented any AI generated text as my own work. I confirm that I have copies of my drafts, notes, and other resources I used before, and after the use of AI tools which I may be asked to provide </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evidence.</w:t>
      </w:r>
    </w:p>
    <w:p xmlns:wp14="http://schemas.microsoft.com/office/word/2010/wordml" w:rsidP="5E19A73B" wp14:paraId="61216BD4" wp14:textId="74F5E619">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E19A73B" wp14:paraId="79E8FE46" wp14:textId="163F149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Example 3:</w:t>
      </w:r>
      <w:r>
        <w:br/>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 acknowledge the use of ChatGPT (</w:t>
      </w:r>
      <w:hyperlink r:id="Rafb3d3e73edb4e32">
        <w:r w:rsidRPr="5E19A73B" w:rsidR="17C6F9DB">
          <w:rPr>
            <w:rStyle w:val="Hyperlink"/>
            <w:rFonts w:ascii="Arial" w:hAnsi="Arial" w:eastAsia="Arial" w:cs="Arial"/>
            <w:b w:val="0"/>
            <w:bCs w:val="0"/>
            <w:i w:val="0"/>
            <w:iCs w:val="0"/>
            <w:caps w:val="0"/>
            <w:smallCaps w:val="0"/>
            <w:strike w:val="0"/>
            <w:dstrike w:val="0"/>
            <w:noProof w:val="0"/>
            <w:sz w:val="24"/>
            <w:szCs w:val="24"/>
            <w:lang w:val="en-US"/>
          </w:rPr>
          <w:t>https://chatgpt.com/</w:t>
        </w:r>
      </w:hyperlink>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on 13 April 2024 to write my notes into submission format using the prompt(s):</w:t>
      </w:r>
    </w:p>
    <w:p xmlns:wp14="http://schemas.microsoft.com/office/word/2010/wordml" w:rsidP="5E19A73B" wp14:paraId="1C7A26B5" wp14:textId="6607DBFC">
      <w:pPr>
        <w:pStyle w:val="ListParagraph"/>
        <w:numPr>
          <w:ilvl w:val="0"/>
          <w:numId w:val="3"/>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Please </w:t>
      </w:r>
      <w:r w:rsidRPr="5E19A73B" w:rsidR="17C6F9D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write up</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these bullet points as an essay paragraph at university level.</w:t>
      </w:r>
    </w:p>
    <w:p xmlns:wp14="http://schemas.microsoft.com/office/word/2010/wordml" w:rsidP="5E19A73B" wp14:paraId="376CD6CE" wp14:textId="75CFCBF1">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 confirm that I have not presented any AI generated text as my own work. I confirm that I have copies of my drafts, notes, and other resources I used before, and after the use of AI tools which I may be asked to provide </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evidence.</w:t>
      </w:r>
    </w:p>
    <w:p xmlns:wp14="http://schemas.microsoft.com/office/word/2010/wordml" w:rsidP="5E19A73B" wp14:paraId="715DE3CD" wp14:textId="654E0BFE">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E19A73B" wp14:paraId="4A7BC8E3" wp14:textId="1FB79B5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Example 4 - acknowledgement of the use of multiple AI tools:</w:t>
      </w:r>
      <w:r>
        <w:br/>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I acknowledge the use of </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SciSpace</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hyperlink r:id="R511fe58dbfec40e6">
        <w:r w:rsidRPr="5E19A73B" w:rsidR="17C6F9DB">
          <w:rPr>
            <w:rStyle w:val="Hyperlink"/>
            <w:rFonts w:ascii="Arial" w:hAnsi="Arial" w:eastAsia="Arial" w:cs="Arial"/>
            <w:b w:val="0"/>
            <w:bCs w:val="0"/>
            <w:i w:val="0"/>
            <w:iCs w:val="0"/>
            <w:caps w:val="0"/>
            <w:smallCaps w:val="0"/>
            <w:strike w:val="0"/>
            <w:dstrike w:val="0"/>
            <w:noProof w:val="0"/>
            <w:sz w:val="24"/>
            <w:szCs w:val="24"/>
            <w:lang w:val="en-US"/>
          </w:rPr>
          <w:t>https://typeset.io/</w:t>
        </w:r>
      </w:hyperlink>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on 28 June 2024 to support my research using the prompt(s):</w:t>
      </w:r>
    </w:p>
    <w:p xmlns:wp14="http://schemas.microsoft.com/office/word/2010/wordml" w:rsidP="5E19A73B" wp14:paraId="7F605591" wp14:textId="5B0E3A8C">
      <w:pPr>
        <w:pStyle w:val="ListParagraph"/>
        <w:numPr>
          <w:ilvl w:val="0"/>
          <w:numId w:val="4"/>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Please provide me with materials on the American Civil War.</w:t>
      </w:r>
    </w:p>
    <w:p xmlns:wp14="http://schemas.microsoft.com/office/word/2010/wordml" w:rsidP="5E19A73B" wp14:paraId="02E092A4" wp14:textId="21F69FEA">
      <w:pPr>
        <w:pStyle w:val="ListParagraph"/>
        <w:numPr>
          <w:ilvl w:val="0"/>
          <w:numId w:val="4"/>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Please provide me with materials </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on</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reception of </w:t>
      </w:r>
      <w:r w:rsidRPr="5E19A73B" w:rsidR="17C6F9D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US"/>
        </w:rPr>
        <w:t>Gone with the Wind</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p>
    <w:p xmlns:wp14="http://schemas.microsoft.com/office/word/2010/wordml" w:rsidP="5E19A73B" wp14:paraId="3F242226" wp14:textId="6C71DAF0">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 confirm that I have not presented any AI generated text as my own work. I confirm that I have copies of my drafts, notes, and other resources I used before, and after the use of AI tools which I may be asked to provide </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in</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evidence.</w:t>
      </w:r>
    </w:p>
    <w:p xmlns:wp14="http://schemas.microsoft.com/office/word/2010/wordml" w:rsidP="5E19A73B" wp14:paraId="46DD2EF4" wp14:textId="7645BA7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I acknowledge the use of Adobe Express (</w:t>
      </w:r>
      <w:hyperlink r:id="R1df0c9dde6f4457a">
        <w:r w:rsidRPr="5E19A73B" w:rsidR="17C6F9DB">
          <w:rPr>
            <w:rStyle w:val="Hyperlink"/>
            <w:rFonts w:ascii="Arial" w:hAnsi="Arial" w:eastAsia="Arial" w:cs="Arial"/>
            <w:b w:val="0"/>
            <w:bCs w:val="0"/>
            <w:i w:val="0"/>
            <w:iCs w:val="0"/>
            <w:caps w:val="0"/>
            <w:smallCaps w:val="0"/>
            <w:strike w:val="0"/>
            <w:dstrike w:val="0"/>
            <w:noProof w:val="0"/>
            <w:sz w:val="24"/>
            <w:szCs w:val="24"/>
            <w:lang w:val="en-US"/>
          </w:rPr>
          <w:t>https://www.adobe.com/express/</w:t>
        </w:r>
      </w:hyperlink>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on 24 June 2024 to edit photographic material:</w:t>
      </w:r>
    </w:p>
    <w:p xmlns:wp14="http://schemas.microsoft.com/office/word/2010/wordml" w:rsidP="5E19A73B" wp14:paraId="5FCF4E69" wp14:textId="615D2C3F">
      <w:pPr>
        <w:pStyle w:val="ListParagraph"/>
        <w:numPr>
          <w:ilvl w:val="0"/>
          <w:numId w:val="5"/>
        </w:num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Remove background from Figure 1.</w:t>
      </w:r>
    </w:p>
    <w:p xmlns:wp14="http://schemas.microsoft.com/office/word/2010/wordml" w:rsidP="5E19A73B" wp14:paraId="3E530265" wp14:textId="2CCDC299">
      <w:pPr>
        <w:spacing w:before="240" w:beforeAutospacing="off" w:after="240" w:afterAutospacing="off" w:line="360" w:lineRule="auto"/>
        <w:jc w:val="both"/>
        <w:rPr>
          <w:rFonts w:ascii="Arial" w:hAnsi="Arial" w:eastAsia="Arial" w:cs="Arial"/>
          <w:noProof w:val="0"/>
          <w:lang w:val="en-US"/>
        </w:rPr>
      </w:pP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 confirm that I have not presented any AI generated materials as my own work. I confirm that I have copies of my drafts, notes, and other resources I used before and after the use of AI tools which I may be asked to </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provide in</w:t>
      </w:r>
      <w:r w:rsidRPr="5E19A73B" w:rsidR="17C6F9D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evidence.</w:t>
      </w:r>
      <w:r w:rsidRPr="5E19A73B" w:rsidR="17C6F9DB">
        <w:rPr>
          <w:rFonts w:ascii="Arial" w:hAnsi="Arial" w:eastAsia="Arial" w:cs="Arial"/>
          <w:noProof w:val="0"/>
          <w:lang w:val="en-US"/>
        </w:rPr>
        <w:t xml:space="preserve"> </w:t>
      </w:r>
    </w:p>
    <w:p xmlns:wp14="http://schemas.microsoft.com/office/word/2010/wordml" w:rsidP="5E19A73B" wp14:paraId="7B618E77" wp14:textId="68746974">
      <w:pPr>
        <w:spacing w:before="240" w:beforeAutospacing="off" w:after="240" w:afterAutospacing="off" w:line="360" w:lineRule="auto"/>
        <w:jc w:val="both"/>
        <w:rPr>
          <w:rFonts w:ascii="Arial" w:hAnsi="Arial" w:eastAsia="Arial" w:cs="Arial"/>
          <w:noProof w:val="0"/>
          <w:lang w:val="en-US"/>
        </w:rPr>
      </w:pPr>
    </w:p>
    <w:p xmlns:wp14="http://schemas.microsoft.com/office/word/2010/wordml" w:rsidP="5E19A73B" wp14:paraId="2199A194" wp14:textId="380ED3F5">
      <w:pPr>
        <w:spacing w:before="240" w:beforeAutospacing="off" w:after="240" w:afterAutospacing="off" w:line="360" w:lineRule="auto"/>
        <w:jc w:val="both"/>
        <w:rPr>
          <w:rFonts w:ascii="Arial" w:hAnsi="Arial" w:eastAsia="Arial" w:cs="Arial"/>
          <w:noProof w:val="0"/>
          <w:lang w:val="en-US"/>
        </w:rPr>
      </w:pPr>
    </w:p>
    <w:p xmlns:wp14="http://schemas.microsoft.com/office/word/2010/wordml" w:rsidP="5E19A73B" wp14:paraId="5F4FD41D" wp14:textId="3DD79538">
      <w:pPr>
        <w:pStyle w:val="Normal"/>
        <w:spacing w:before="240" w:beforeAutospacing="off" w:after="240" w:afterAutospacing="off" w:line="360" w:lineRule="auto"/>
        <w:jc w:val="both"/>
        <w:rPr>
          <w:rFonts w:ascii="Arial" w:hAnsi="Arial" w:eastAsia="Arial" w:cs="Arial"/>
          <w:noProof w:val="0"/>
          <w:lang w:val="en-US"/>
        </w:rPr>
      </w:pPr>
    </w:p>
    <w:p xmlns:wp14="http://schemas.microsoft.com/office/word/2010/wordml" w:rsidP="5E19A73B" wp14:paraId="29E484EE" wp14:textId="018096D6">
      <w:pPr>
        <w:pStyle w:val="Normal"/>
        <w:spacing w:before="240" w:beforeAutospacing="off" w:after="240" w:afterAutospacing="off" w:line="360" w:lineRule="auto"/>
        <w:jc w:val="both"/>
        <w:rPr>
          <w:rFonts w:ascii="Arial" w:hAnsi="Arial" w:eastAsia="Arial" w:cs="Arial"/>
          <w:noProof w:val="0"/>
          <w:lang w:val="en-US"/>
        </w:rPr>
      </w:pPr>
    </w:p>
    <w:p xmlns:wp14="http://schemas.microsoft.com/office/word/2010/wordml" w:rsidP="5E19A73B" wp14:paraId="466FBD0B" wp14:textId="3301875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Fonts w:ascii="Arial" w:hAnsi="Arial" w:eastAsia="Arial" w:cs="Arial"/>
          <w:noProof w:val="0"/>
          <w:lang w:val="en-US"/>
        </w:rPr>
        <w:t xml:space="preserve">Module </w:t>
      </w:r>
      <w:r w:rsidRPr="5E19A73B" w:rsidR="1BDBAB2B">
        <w:rPr>
          <w:rFonts w:ascii="Arial" w:hAnsi="Arial" w:eastAsia="Arial" w:cs="Arial"/>
          <w:noProof w:val="0"/>
          <w:lang w:val="en-US"/>
        </w:rPr>
        <w:t>Name :</w:t>
      </w:r>
      <w:r w:rsidRPr="5E19A73B" w:rsidR="1BDBAB2B">
        <w:rPr>
          <w:rFonts w:ascii="Arial" w:hAnsi="Arial" w:eastAsia="Arial" w:cs="Arial"/>
          <w:noProof w:val="0"/>
          <w:lang w:val="en-US"/>
        </w:rPr>
        <w:t xml:space="preserve"> Academic Skills in the Digital Era </w:t>
      </w:r>
    </w:p>
    <w:p xmlns:wp14="http://schemas.microsoft.com/office/word/2010/wordml" w:rsidP="5E19A73B" wp14:paraId="0305D685" wp14:textId="172DD1E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Fonts w:ascii="Arial" w:hAnsi="Arial" w:eastAsia="Arial" w:cs="Arial"/>
          <w:noProof w:val="0"/>
          <w:lang w:val="en-US"/>
        </w:rPr>
        <w:t xml:space="preserve">Module </w:t>
      </w:r>
      <w:r w:rsidRPr="5E19A73B" w:rsidR="1BDBAB2B">
        <w:rPr>
          <w:rFonts w:ascii="Arial" w:hAnsi="Arial" w:eastAsia="Arial" w:cs="Arial"/>
          <w:noProof w:val="0"/>
          <w:lang w:val="en-US"/>
        </w:rPr>
        <w:t>Code :</w:t>
      </w:r>
      <w:r w:rsidRPr="5E19A73B" w:rsidR="1BDBAB2B">
        <w:rPr>
          <w:rFonts w:ascii="Arial" w:hAnsi="Arial" w:eastAsia="Arial" w:cs="Arial"/>
          <w:noProof w:val="0"/>
          <w:lang w:val="en-US"/>
        </w:rPr>
        <w:t xml:space="preserve"> BMSW4013_SWAN</w:t>
      </w:r>
    </w:p>
    <w:p xmlns:wp14="http://schemas.microsoft.com/office/word/2010/wordml" w:rsidP="5E19A73B" wp14:paraId="43172A10" wp14:textId="35AB3A0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Fonts w:ascii="Arial" w:hAnsi="Arial" w:eastAsia="Arial" w:cs="Arial"/>
          <w:noProof w:val="0"/>
          <w:lang w:val="en-US"/>
        </w:rPr>
        <w:t>Assignment Name: The Future of AI-Assisted Writing Supporting or Stifling Creativity?</w:t>
      </w:r>
    </w:p>
    <w:p xmlns:wp14="http://schemas.microsoft.com/office/word/2010/wordml" w:rsidP="5E19A73B" wp14:paraId="73F28170" wp14:textId="55DC406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Fonts w:ascii="Arial" w:hAnsi="Arial" w:eastAsia="Arial" w:cs="Arial"/>
          <w:noProof w:val="0"/>
          <w:lang w:val="en-US"/>
        </w:rPr>
        <w:t xml:space="preserve">Student </w:t>
      </w:r>
      <w:r w:rsidRPr="5E19A73B" w:rsidR="1BDBAB2B">
        <w:rPr>
          <w:rFonts w:ascii="Arial" w:hAnsi="Arial" w:eastAsia="Arial" w:cs="Arial"/>
          <w:noProof w:val="0"/>
          <w:lang w:val="en-US"/>
        </w:rPr>
        <w:t>Name :</w:t>
      </w:r>
      <w:r w:rsidRPr="5E19A73B" w:rsidR="1BDBAB2B">
        <w:rPr>
          <w:rFonts w:ascii="Arial" w:hAnsi="Arial" w:eastAsia="Arial" w:cs="Arial"/>
          <w:noProof w:val="0"/>
          <w:lang w:val="en-US"/>
        </w:rPr>
        <w:t xml:space="preserve"> Alexandra </w:t>
      </w:r>
      <w:r w:rsidRPr="5E19A73B" w:rsidR="1BDBAB2B">
        <w:rPr>
          <w:rFonts w:ascii="Arial" w:hAnsi="Arial" w:eastAsia="Arial" w:cs="Arial"/>
          <w:noProof w:val="0"/>
          <w:lang w:val="en-US"/>
        </w:rPr>
        <w:t>Cirjoi</w:t>
      </w:r>
      <w:r w:rsidRPr="5E19A73B" w:rsidR="1BDBAB2B">
        <w:rPr>
          <w:rFonts w:ascii="Arial" w:hAnsi="Arial" w:eastAsia="Arial" w:cs="Arial"/>
          <w:noProof w:val="0"/>
          <w:lang w:val="en-US"/>
        </w:rPr>
        <w:t xml:space="preserve"> </w:t>
      </w:r>
    </w:p>
    <w:p xmlns:wp14="http://schemas.microsoft.com/office/word/2010/wordml" w:rsidP="5E19A73B" wp14:paraId="72C49CC8" wp14:textId="5F9C9D9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Fonts w:ascii="Arial" w:hAnsi="Arial" w:eastAsia="Arial" w:cs="Arial"/>
          <w:noProof w:val="0"/>
          <w:lang w:val="en-US"/>
        </w:rPr>
        <w:t xml:space="preserve">Student </w:t>
      </w:r>
      <w:r w:rsidRPr="5E19A73B" w:rsidR="1BDBAB2B">
        <w:rPr>
          <w:rFonts w:ascii="Arial" w:hAnsi="Arial" w:eastAsia="Arial" w:cs="Arial"/>
          <w:noProof w:val="0"/>
          <w:lang w:val="en-US"/>
        </w:rPr>
        <w:t>Number :</w:t>
      </w:r>
      <w:r w:rsidRPr="5E19A73B" w:rsidR="1BDBAB2B">
        <w:rPr>
          <w:rFonts w:ascii="Arial" w:hAnsi="Arial" w:eastAsia="Arial" w:cs="Arial"/>
          <w:noProof w:val="0"/>
          <w:lang w:val="en-US"/>
        </w:rPr>
        <w:t xml:space="preserve"> 1919382</w:t>
      </w:r>
    </w:p>
    <w:p xmlns:wp14="http://schemas.microsoft.com/office/word/2010/wordml" w:rsidP="5E19A73B" wp14:paraId="23729C53" wp14:textId="4766DD64">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Fonts w:ascii="Arial" w:hAnsi="Arial" w:eastAsia="Arial" w:cs="Arial"/>
          <w:noProof w:val="0"/>
          <w:lang w:val="en-US"/>
        </w:rPr>
        <w:t>Lecture :</w:t>
      </w:r>
      <w:r w:rsidRPr="5E19A73B" w:rsidR="1BDBAB2B">
        <w:rPr>
          <w:rFonts w:ascii="Arial" w:hAnsi="Arial" w:eastAsia="Arial" w:cs="Arial"/>
          <w:noProof w:val="0"/>
          <w:lang w:val="en-US"/>
        </w:rPr>
        <w:t xml:space="preserve"> Ffion Cumberpatch </w:t>
      </w:r>
    </w:p>
    <w:p xmlns:wp14="http://schemas.microsoft.com/office/word/2010/wordml" w:rsidP="5E19A73B" wp14:paraId="5320BFDD" wp14:textId="713828E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Fonts w:ascii="Arial" w:hAnsi="Arial" w:eastAsia="Arial" w:cs="Arial"/>
          <w:noProof w:val="0"/>
          <w:lang w:val="en-US"/>
        </w:rPr>
        <w:t>Deadline :</w:t>
      </w:r>
      <w:r w:rsidRPr="5E19A73B" w:rsidR="1BDBAB2B">
        <w:rPr>
          <w:rFonts w:ascii="Arial" w:hAnsi="Arial" w:eastAsia="Arial" w:cs="Arial"/>
          <w:noProof w:val="0"/>
          <w:lang w:val="en-US"/>
        </w:rPr>
        <w:t xml:space="preserve"> Friday 6th June 23.59</w:t>
      </w:r>
    </w:p>
    <w:p xmlns:wp14="http://schemas.microsoft.com/office/word/2010/wordml" w:rsidP="5E19A73B" wp14:paraId="5DEFE96B" wp14:textId="7234CA6B">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E19A73B" wp14:paraId="0161E375" wp14:textId="2505862C">
      <w:pPr>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E19A73B" wp14:paraId="593FB747" wp14:textId="77E8307B">
      <w:pPr>
        <w:spacing w:before="0" w:beforeAutospacing="off" w:after="0" w:afterAutospacing="off" w:line="360" w:lineRule="auto"/>
        <w:ind w:firstLine="540"/>
        <w:jc w:val="both"/>
        <w:rPr>
          <w:rStyle w:val="bumpedfont15"/>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Artificial Intelligence (AI) tools, including ChatGPT, Grammarly, and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QuillBot</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are making academic writing easier by providing help with grammar, structure, and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coming up with</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new ideas</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There is hope that students will produce better work and unleash their creativity with these tools. My argument is that these AI-based tools are useful when writing because they let students be creative, stay productive, and learn effectively. Even though some are concerned about using AI too much and originality, it actually supports better achievements in school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than it</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hinders creativity.</w:t>
      </w:r>
    </w:p>
    <w:p xmlns:wp14="http://schemas.microsoft.com/office/word/2010/wordml" w:rsidP="5E19A73B" wp14:paraId="2FB1D565" wp14:textId="7681DDC1">
      <w:pPr>
        <w:spacing w:before="0" w:beforeAutospacing="off" w:after="0" w:afterAutospacing="off" w:line="360" w:lineRule="auto"/>
        <w:ind w:firstLine="540"/>
        <w:jc w:val="both"/>
        <w:rPr>
          <w:rStyle w:val="bumpedfont15"/>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Learning to use AI tools in writing helps students get started even when writer’s block or language hurdles stop them (Tseng and Warschauer,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2023</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AI-powered feedback in real time guides students to think about their ideas in a more structured way and find different writing styles to explore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new ideas</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(Ippolito, et al., 2022). Automation of grammar and reference tasks by AI makes it possible for writers to give more attention to original and innovative ideas (Erol, 2025). For instance, Grammarly recommends the right words and phrases to help users create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different styles</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of writing. This way of helping students in writing through technology acts as a barrier breaker for non-native English speakers and helps them write well-structured works, thus giving everyone a fair chance at excellent writing (Alam, and Mohanty, 2023).</w:t>
      </w:r>
    </w:p>
    <w:p xmlns:wp14="http://schemas.microsoft.com/office/word/2010/wordml" w:rsidP="5E19A73B" wp14:paraId="3BF3EF6D" wp14:textId="0A9798E4">
      <w:pPr>
        <w:spacing w:before="0" w:beforeAutospacing="off" w:after="0" w:afterAutospacing="off" w:line="360" w:lineRule="auto"/>
        <w:ind w:firstLine="540"/>
        <w:jc w:val="both"/>
        <w:rPr>
          <w:rStyle w:val="bumpedfont15"/>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E19A73B" wp14:paraId="0C80E6CC" wp14:textId="3A1AC2C2">
      <w:pPr>
        <w:spacing w:before="0" w:beforeAutospacing="off" w:after="0" w:afterAutospacing="off" w:line="360" w:lineRule="auto"/>
        <w:ind w:firstLine="54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Employing AI streamlines the writing process for writers by reducing the time required to draft and revise academic texts (Abinaya and Vadivu,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2024</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Analysts found that students using AI tools in writing can focus more on the main ideas because they are not spending as much time correcting spelling or grammar. AI enhances creativity in organizing ideas by using tools like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QuillBot</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which rephrase source material to improve clarity and spark new ways of expressing concepts while preserving the original meaning.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With these tricks, students are able to form more rounded arguments and engage better with their topics.</w:t>
      </w:r>
    </w:p>
    <w:p xmlns:wp14="http://schemas.microsoft.com/office/word/2010/wordml" w:rsidP="5E19A73B" wp14:paraId="3125FBE2" wp14:textId="3B071BAB">
      <w:pPr>
        <w:pStyle w:val="Normal"/>
        <w:spacing w:before="0" w:beforeAutospacing="off" w:after="0" w:afterAutospacing="off" w:line="360" w:lineRule="auto"/>
        <w:ind w:firstLine="540"/>
        <w:jc w:val="both"/>
        <w:rPr>
          <w:rStyle w:val="bumpedfont15"/>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Distinctly, ethically used AI tools make learning more autonomous for students. AI tools give students quick answers, so they know right away if they made mistakes and can fix them by themselves, which fits with what formative assessment is about (Zhai and Nehm, 2023). Additionally, using the help of AI gives students a chance to think about their writing styles and develop important reading and critical thinking abilities (Nghia, et al., 2023). Going through this process regularly teaches students how to get better at writing. AI can add to standard education by improving skills in creativity and expression within schools and universities.</w:t>
      </w:r>
    </w:p>
    <w:p xmlns:wp14="http://schemas.microsoft.com/office/word/2010/wordml" w:rsidP="5E19A73B" wp14:paraId="00E01A25" wp14:textId="5CCF12F8">
      <w:pPr>
        <w:pStyle w:val="Normal"/>
        <w:spacing w:before="0" w:beforeAutospacing="off" w:after="0" w:afterAutospacing="off" w:line="360" w:lineRule="auto"/>
        <w:ind w:firstLine="540"/>
        <w:jc w:val="both"/>
        <w:rPr>
          <w:rStyle w:val="bumpedfont15"/>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While there are those who say AI could dampen creativity or cause plagiarism, such risks are mostly linked to intentions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and being</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ethical</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Institutions highlight how policies on academic integrity help in using AI in the right way (</w:t>
      </w:r>
      <w:r w:rsidRPr="5E19A73B" w:rsidR="1BDBAB2B">
        <w:rPr>
          <w:rStyle w:val="bumpedfont15"/>
          <w:rFonts w:ascii="Arial" w:hAnsi="Arial" w:eastAsia="Arial" w:cs="Arial"/>
          <w:b w:val="0"/>
          <w:bCs w:val="0"/>
          <w:i w:val="1"/>
          <w:iCs w:val="1"/>
          <w:caps w:val="0"/>
          <w:smallCaps w:val="0"/>
          <w:noProof w:val="0"/>
          <w:color w:val="000000" w:themeColor="text1" w:themeTint="FF" w:themeShade="FF"/>
          <w:sz w:val="24"/>
          <w:szCs w:val="24"/>
          <w:lang w:val="en-US"/>
        </w:rPr>
        <w:t>Plagiarism and Academic Misconduct, University of Cambridge, 2025</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AI suggestions help improve the writing done by the student, without generating whole texts on its own. Students take time to think about the work done by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AI,</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they still feel like their own ideas and writing style come through in their work. It is important for educators to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instilin</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students how to use AI benefits while still valuing their own creative thoughts.</w:t>
      </w:r>
    </w:p>
    <w:p xmlns:wp14="http://schemas.microsoft.com/office/word/2010/wordml" w:rsidP="5E19A73B" wp14:paraId="451291B6" wp14:textId="7D9F24AE">
      <w:pPr>
        <w:spacing w:before="0" w:beforeAutospacing="off" w:after="0" w:afterAutospacing="off" w:line="360" w:lineRule="auto"/>
        <w:ind w:firstLine="540"/>
        <w:jc w:val="both"/>
        <w:rPr>
          <w:rStyle w:val="bumpedfont15"/>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While AI helps with many writing tasks, it is important to remember that it has several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limitations too</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Being too dependent on prompts without thinking can block a person’s ability to write on their own (Mohebbi, 2025). It is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not uncommon</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for AI suggestions to sound out of place or easy to understand when they lack the context of the environment (Santos, 2024). Nevertheless, these disadvantages point to the need for AI to be included in the curriculum, so students gain the skills they need and keep a critical mindset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Cookke</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et al., 2024).</w:t>
      </w:r>
    </w:p>
    <w:p xmlns:wp14="http://schemas.microsoft.com/office/word/2010/wordml" w:rsidP="5E19A73B" wp14:paraId="695A4C65" wp14:textId="492384D9">
      <w:pPr>
        <w:pStyle w:val="Normal"/>
        <w:spacing w:before="0" w:beforeAutospacing="off" w:after="0" w:afterAutospacing="off" w:line="360" w:lineRule="auto"/>
        <w:ind w:firstLine="540"/>
        <w:jc w:val="both"/>
        <w:rPr>
          <w:rStyle w:val="bumpedfont15"/>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AI-based writing tools aid students in becoming more creative, expressive, and self-reliant in their academic writing. With AI handling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the simple</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chores, writers can concentrate on improving their texts and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coming up with</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new ideas</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These tools can raise ethical issues and might be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over-used</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without proper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guidance,</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their use should be directed by the company. AI can help students succeed, broaden their access to help with writing, and foster their creativity when using computers.</w:t>
      </w:r>
    </w:p>
    <w:p xmlns:wp14="http://schemas.microsoft.com/office/word/2010/wordml" w:rsidP="5E19A73B" wp14:paraId="36E36E69" wp14:textId="3896B413">
      <w:pPr>
        <w:spacing w:before="0" w:beforeAutospacing="off" w:after="0" w:afterAutospacing="off" w:line="360" w:lineRule="auto"/>
        <w:ind w:firstLine="420"/>
        <w:jc w:val="both"/>
        <w:rPr>
          <w:rStyle w:val="bumpedfont15"/>
          <w:rFonts w:ascii="Arial" w:hAnsi="Arial" w:eastAsia="Arial" w:cs="Arial"/>
          <w:b w:val="0"/>
          <w:bCs w:val="0"/>
          <w:i w:val="0"/>
          <w:iCs w:val="0"/>
          <w:caps w:val="0"/>
          <w:smallCaps w:val="0"/>
          <w:noProof w:val="0"/>
          <w:color w:val="000000" w:themeColor="text1" w:themeTint="FF" w:themeShade="FF"/>
          <w:sz w:val="24"/>
          <w:szCs w:val="24"/>
          <w:lang w:val="en-US"/>
        </w:rPr>
      </w:pPr>
    </w:p>
    <w:p xmlns:wp14="http://schemas.microsoft.com/office/word/2010/wordml" w:rsidP="5E19A73B" wp14:paraId="5177314D" wp14:textId="1A8405D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Fonts w:ascii="Arial" w:hAnsi="Arial" w:eastAsia="Arial" w:cs="Arial"/>
          <w:noProof w:val="0"/>
          <w:lang w:val="en-US"/>
        </w:rPr>
        <w:t>References </w:t>
      </w:r>
    </w:p>
    <w:p xmlns:wp14="http://schemas.microsoft.com/office/word/2010/wordml" w:rsidP="5E19A73B" wp14:paraId="457C144E" wp14:textId="0D92E836">
      <w:pPr>
        <w:pStyle w:val="Normal"/>
        <w:spacing w:before="0" w:beforeAutospacing="off" w:after="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Abinaya,M</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And Vadivu, G. (2024).’AI Tools for Efficient Writing and Editing in Academic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Research’,in</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Utilizing AI Tools in Academic Research Writing, IGI Global, pp. 141-157. “</w:t>
      </w:r>
    </w:p>
    <w:p xmlns:wp14="http://schemas.microsoft.com/office/word/2010/wordml" w:rsidP="5E19A73B" wp14:paraId="4384A5F5" wp14:textId="4ADEB1E6">
      <w:pPr>
        <w:spacing w:before="0" w:beforeAutospacing="off" w:after="0" w:afterAutospacing="off" w:line="360" w:lineRule="auto"/>
        <w:ind w:left="540" w:hanging="54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Alam</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A. and Mohanty, A. (2023). ‘Educational technology: Exploring the convergence of technology and pedagogy through mobility, interactivity, AI, and learning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tools’</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w:t>
      </w:r>
      <w:r w:rsidRPr="5E19A73B" w:rsidR="1BDBAB2B">
        <w:rPr>
          <w:rStyle w:val="bumpedfont15"/>
          <w:rFonts w:ascii="Arial" w:hAnsi="Arial" w:eastAsia="Arial" w:cs="Arial"/>
          <w:b w:val="0"/>
          <w:bCs w:val="0"/>
          <w:i w:val="1"/>
          <w:iCs w:val="1"/>
          <w:caps w:val="0"/>
          <w:smallCaps w:val="0"/>
          <w:noProof w:val="0"/>
          <w:color w:val="000000" w:themeColor="text1" w:themeTint="FF" w:themeShade="FF"/>
          <w:sz w:val="24"/>
          <w:szCs w:val="24"/>
          <w:lang w:val="en-US"/>
        </w:rPr>
        <w:t xml:space="preserve">Cogent </w:t>
      </w:r>
      <w:r w:rsidRPr="5E19A73B" w:rsidR="1BDBAB2B">
        <w:rPr>
          <w:rStyle w:val="bumpedfont15"/>
          <w:rFonts w:ascii="Arial" w:hAnsi="Arial" w:eastAsia="Arial" w:cs="Arial"/>
          <w:b w:val="0"/>
          <w:bCs w:val="0"/>
          <w:i w:val="1"/>
          <w:iCs w:val="1"/>
          <w:caps w:val="0"/>
          <w:smallCaps w:val="0"/>
          <w:noProof w:val="0"/>
          <w:color w:val="000000" w:themeColor="text1" w:themeTint="FF" w:themeShade="FF"/>
          <w:sz w:val="24"/>
          <w:szCs w:val="24"/>
          <w:lang w:val="en-US"/>
        </w:rPr>
        <w:t>Engineering</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19A73B" w:rsidR="1BDBAB2B">
        <w:rPr>
          <w:rStyle w:val="bumpedfont15"/>
          <w:rFonts w:ascii="Arial" w:hAnsi="Arial" w:eastAsia="Arial" w:cs="Arial"/>
          <w:b w:val="0"/>
          <w:bCs w:val="0"/>
          <w:i w:val="1"/>
          <w:iCs w:val="1"/>
          <w:caps w:val="0"/>
          <w:smallCaps w:val="0"/>
          <w:noProof w:val="0"/>
          <w:color w:val="000000" w:themeColor="text1" w:themeTint="FF" w:themeShade="FF"/>
          <w:sz w:val="24"/>
          <w:szCs w:val="24"/>
          <w:lang w:val="en-US"/>
        </w:rPr>
        <w:t>10</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(2), p</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2283282</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w:t>
      </w:r>
    </w:p>
    <w:p xmlns:wp14="http://schemas.microsoft.com/office/word/2010/wordml" w:rsidP="5E19A73B" wp14:paraId="6D579E8C" wp14:textId="68C5C55B">
      <w:pPr>
        <w:spacing w:before="0" w:beforeAutospacing="off" w:after="0" w:afterAutospacing="off" w:line="360" w:lineRule="auto"/>
        <w:ind w:left="540" w:hanging="54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Cookke</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J., Keck, C.,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Mulhollem</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C. and Nowakowski, C. (2024). Empowering Minds: Cultivating Critical Thinking in the Age of AI. Doctoral dissertation. “</w:t>
      </w:r>
    </w:p>
    <w:p xmlns:wp14="http://schemas.microsoft.com/office/word/2010/wordml" w:rsidP="5E19A73B" wp14:paraId="21E8E6E7" wp14:textId="7AA6C0D2">
      <w:pPr>
        <w:spacing w:before="0" w:beforeAutospacing="off" w:after="0" w:afterAutospacing="off" w:line="360" w:lineRule="auto"/>
        <w:ind w:left="540" w:hanging="54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Erol</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M. (2025). Transforming English writing skills with AI: ChatGPT’s mediating effect on strategy use. “</w:t>
      </w:r>
    </w:p>
    <w:p xmlns:wp14="http://schemas.microsoft.com/office/word/2010/wordml" w:rsidP="5E19A73B" wp14:paraId="77091CBE" wp14:textId="4D747F0F">
      <w:pPr>
        <w:spacing w:before="0" w:beforeAutospacing="off" w:after="0" w:afterAutospacing="off" w:line="360" w:lineRule="auto"/>
        <w:ind w:left="540" w:hanging="54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Ippolito</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D., Yuan, A., Coenen, A. and Burnam, S. (2022). ‘Creative writing with an AI-powered writing assistant: Perspectives from professional writers’,  </w:t>
      </w:r>
      <w:r w:rsidRPr="5E19A73B" w:rsidR="1BDBAB2B">
        <w:rPr>
          <w:rStyle w:val="bumpedfont15"/>
          <w:rFonts w:ascii="Arial" w:hAnsi="Arial" w:eastAsia="Arial" w:cs="Arial"/>
          <w:b w:val="0"/>
          <w:bCs w:val="0"/>
          <w:i w:val="1"/>
          <w:iCs w:val="1"/>
          <w:caps w:val="0"/>
          <w:smallCaps w:val="0"/>
          <w:noProof w:val="0"/>
          <w:color w:val="000000" w:themeColor="text1" w:themeTint="FF" w:themeShade="FF"/>
          <w:sz w:val="24"/>
          <w:szCs w:val="24"/>
          <w:lang w:val="en-US"/>
        </w:rPr>
        <w:t>arXiv</w:t>
      </w:r>
      <w:r w:rsidRPr="5E19A73B" w:rsidR="1BDBAB2B">
        <w:rPr>
          <w:rStyle w:val="bumpedfont15"/>
          <w:rFonts w:ascii="Arial" w:hAnsi="Arial" w:eastAsia="Arial" w:cs="Arial"/>
          <w:b w:val="0"/>
          <w:bCs w:val="0"/>
          <w:i w:val="1"/>
          <w:iCs w:val="1"/>
          <w:caps w:val="0"/>
          <w:smallCaps w:val="0"/>
          <w:noProof w:val="0"/>
          <w:color w:val="000000" w:themeColor="text1" w:themeTint="FF" w:themeShade="FF"/>
          <w:sz w:val="24"/>
          <w:szCs w:val="24"/>
          <w:lang w:val="en-US"/>
        </w:rPr>
        <w:t xml:space="preserve"> preprint arXiv:2211.05030</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w:t>
      </w:r>
    </w:p>
    <w:p xmlns:wp14="http://schemas.microsoft.com/office/word/2010/wordml" w:rsidP="5E19A73B" wp14:paraId="1180EDBD" wp14:textId="6D18D4C0">
      <w:pPr>
        <w:spacing w:before="0" w:beforeAutospacing="off" w:after="0" w:afterAutospacing="off" w:line="360" w:lineRule="auto"/>
        <w:ind w:left="540" w:hanging="54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Mohebbi</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A. (2025). ‘Enabling learner independence and self-regulation in language education using AI tools: a systematic review</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w:t>
      </w:r>
      <w:r w:rsidRPr="5E19A73B" w:rsidR="1BDBAB2B">
        <w:rPr>
          <w:rStyle w:val="bumpedfont15"/>
          <w:rFonts w:ascii="Arial" w:hAnsi="Arial" w:eastAsia="Arial" w:cs="Arial"/>
          <w:b w:val="0"/>
          <w:bCs w:val="0"/>
          <w:i w:val="1"/>
          <w:iCs w:val="1"/>
          <w:caps w:val="0"/>
          <w:smallCaps w:val="0"/>
          <w:noProof w:val="0"/>
          <w:color w:val="000000" w:themeColor="text1" w:themeTint="FF" w:themeShade="FF"/>
          <w:sz w:val="24"/>
          <w:szCs w:val="24"/>
          <w:lang w:val="en-US"/>
        </w:rPr>
        <w:t xml:space="preserve">Cogent </w:t>
      </w:r>
      <w:r w:rsidRPr="5E19A73B" w:rsidR="1BDBAB2B">
        <w:rPr>
          <w:rStyle w:val="bumpedfont15"/>
          <w:rFonts w:ascii="Arial" w:hAnsi="Arial" w:eastAsia="Arial" w:cs="Arial"/>
          <w:b w:val="0"/>
          <w:bCs w:val="0"/>
          <w:i w:val="1"/>
          <w:iCs w:val="1"/>
          <w:caps w:val="0"/>
          <w:smallCaps w:val="0"/>
          <w:noProof w:val="0"/>
          <w:color w:val="000000" w:themeColor="text1" w:themeTint="FF" w:themeShade="FF"/>
          <w:sz w:val="24"/>
          <w:szCs w:val="24"/>
          <w:lang w:val="en-US"/>
        </w:rPr>
        <w:t>Education</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E19A73B" w:rsidR="1BDBAB2B">
        <w:rPr>
          <w:rStyle w:val="bumpedfont15"/>
          <w:rFonts w:ascii="Arial" w:hAnsi="Arial" w:eastAsia="Arial" w:cs="Arial"/>
          <w:b w:val="0"/>
          <w:bCs w:val="0"/>
          <w:i w:val="1"/>
          <w:iCs w:val="1"/>
          <w:caps w:val="0"/>
          <w:smallCaps w:val="0"/>
          <w:noProof w:val="0"/>
          <w:color w:val="000000" w:themeColor="text1" w:themeTint="FF" w:themeShade="FF"/>
          <w:sz w:val="24"/>
          <w:szCs w:val="24"/>
          <w:lang w:val="en-US"/>
        </w:rPr>
        <w:t>12</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(1</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),p</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2433814. “</w:t>
      </w:r>
    </w:p>
    <w:p xmlns:wp14="http://schemas.microsoft.com/office/word/2010/wordml" w:rsidP="5E19A73B" wp14:paraId="117F51DA" wp14:textId="6D4CAF09">
      <w:pPr>
        <w:spacing w:before="0" w:beforeAutospacing="off" w:after="0" w:afterAutospacing="off" w:line="360" w:lineRule="auto"/>
        <w:ind w:left="540" w:hanging="54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Nghia</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T. L. H., Anh, N. P., Nguyen, A. T., and Duyen, N. T. M. (2023). ‘Graduates’ Feedback on the Contribution of General English Courses to Their English Skills for Work Purposes</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In </w:t>
      </w:r>
      <w:r w:rsidRPr="5E19A73B" w:rsidR="1BDBAB2B">
        <w:rPr>
          <w:rStyle w:val="bumpedfont15"/>
          <w:rFonts w:ascii="Arial" w:hAnsi="Arial" w:eastAsia="Arial" w:cs="Arial"/>
          <w:b w:val="0"/>
          <w:bCs w:val="0"/>
          <w:i w:val="1"/>
          <w:iCs w:val="1"/>
          <w:caps w:val="0"/>
          <w:smallCaps w:val="0"/>
          <w:noProof w:val="0"/>
          <w:color w:val="000000" w:themeColor="text1" w:themeTint="FF" w:themeShade="FF"/>
          <w:sz w:val="24"/>
          <w:szCs w:val="24"/>
          <w:lang w:val="en-US"/>
        </w:rPr>
        <w:t>English Language Education for Graduate Employability in Vietnam</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pp. 207-232. Singapore: Springer Nature Singapore, pp. 207-232. “</w:t>
      </w:r>
    </w:p>
    <w:p xmlns:wp14="http://schemas.microsoft.com/office/word/2010/wordml" w:rsidP="5E19A73B" wp14:paraId="786C3AE1" wp14:textId="25F8FD4C">
      <w:pPr>
        <w:spacing w:before="0" w:beforeAutospacing="off" w:after="0" w:afterAutospacing="off" w:line="360" w:lineRule="auto"/>
        <w:ind w:left="540" w:hanging="54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Santos</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A. E. D. (2024). Generative artificial intelligence and its impact on writing. “</w:t>
      </w:r>
    </w:p>
    <w:p xmlns:wp14="http://schemas.microsoft.com/office/word/2010/wordml" w:rsidP="5E19A73B" wp14:paraId="3CDD3900" wp14:textId="2C2B2FAF">
      <w:pPr>
        <w:spacing w:before="0" w:beforeAutospacing="off" w:after="0" w:afterAutospacing="off" w:line="360" w:lineRule="auto"/>
        <w:ind w:left="540" w:hanging="54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Tseng</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W. and Warschauer, M. (2023). ‘AI-writing tools in education: If you can’t beat them, join them</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Journal of China Computer-Assisted Language Learning, 3(2), pp. 258-262. “</w:t>
      </w:r>
    </w:p>
    <w:p xmlns:wp14="http://schemas.microsoft.com/office/word/2010/wordml" w:rsidP="5E19A73B" wp14:paraId="279C7D23" wp14:textId="0C854B33">
      <w:pPr>
        <w:spacing w:before="0" w:beforeAutospacing="off" w:after="0" w:afterAutospacing="off" w:line="360" w:lineRule="auto"/>
        <w:ind w:left="540" w:hanging="54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University</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of Cambridge (2025). Plagiarism and Academic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Misconduct .</w:t>
      </w: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Available at:</w:t>
      </w:r>
    </w:p>
    <w:p xmlns:wp14="http://schemas.microsoft.com/office/word/2010/wordml" w:rsidP="5E19A73B" wp14:paraId="26E167AA" wp14:textId="23E7B324">
      <w:pPr>
        <w:spacing w:before="0" w:beforeAutospacing="off" w:after="0" w:afterAutospacing="off" w:line="360" w:lineRule="auto"/>
        <w:ind w:left="540" w:hanging="54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Style w:val="bumpedfont15"/>
          <w:rFonts w:ascii="Arial" w:hAnsi="Arial" w:eastAsia="Arial" w:cs="Arial"/>
          <w:b w:val="0"/>
          <w:bCs w:val="0"/>
          <w:i w:val="0"/>
          <w:iCs w:val="0"/>
          <w:caps w:val="0"/>
          <w:smallCaps w:val="0"/>
          <w:noProof w:val="0"/>
          <w:color w:val="000000" w:themeColor="text1" w:themeTint="FF" w:themeShade="FF"/>
          <w:sz w:val="24"/>
          <w:szCs w:val="24"/>
          <w:lang w:val="en-US"/>
        </w:rPr>
        <w:t xml:space="preserve">         </w:t>
      </w:r>
      <w:hyperlink r:id="R16485062dc694c55">
        <w:r w:rsidRPr="5E19A73B" w:rsidR="1BDBAB2B">
          <w:rPr>
            <w:rStyle w:val="Hyperlink"/>
            <w:rFonts w:ascii="Arial" w:hAnsi="Arial" w:eastAsia="Arial" w:cs="Arial"/>
            <w:b w:val="0"/>
            <w:bCs w:val="0"/>
            <w:i w:val="0"/>
            <w:iCs w:val="0"/>
            <w:caps w:val="0"/>
            <w:smallCaps w:val="0"/>
            <w:strike w:val="0"/>
            <w:dstrike w:val="0"/>
            <w:noProof w:val="0"/>
            <w:sz w:val="24"/>
            <w:szCs w:val="24"/>
            <w:lang w:val="en-US"/>
          </w:rPr>
          <w:t>Https://www.plagiarism.admin.cam.ac.uk/what-academic-misconduct/artificial-intelligence</w:t>
        </w:r>
      </w:hyperlink>
      <w:r w:rsidRPr="5E19A73B" w:rsidR="1BDBAB2B">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xmlns:wp14="http://schemas.microsoft.com/office/word/2010/wordml" w:rsidP="5E19A73B" wp14:paraId="68024DB7" wp14:textId="271F66E3">
      <w:pPr>
        <w:pStyle w:val="s30"/>
        <w:spacing w:before="0" w:beforeAutospacing="off" w:after="0" w:afterAutospacing="off" w:line="360" w:lineRule="auto"/>
        <w:ind w:left="540" w:hanging="540"/>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E19A73B" w:rsidR="1BDBAB2B">
        <w:rPr>
          <w:rFonts w:ascii="Arial" w:hAnsi="Arial" w:eastAsia="Arial" w:cs="Arial"/>
          <w:b w:val="0"/>
          <w:bCs w:val="0"/>
          <w:i w:val="0"/>
          <w:iCs w:val="0"/>
          <w:caps w:val="0"/>
          <w:smallCaps w:val="0"/>
          <w:noProof w:val="0"/>
          <w:color w:val="000000" w:themeColor="text1" w:themeTint="FF" w:themeShade="FF"/>
          <w:sz w:val="24"/>
          <w:szCs w:val="24"/>
          <w:lang w:val="en-US"/>
        </w:rPr>
        <w:t>“ Zhao</w:t>
      </w:r>
      <w:r w:rsidRPr="5E19A73B" w:rsidR="1BDBAB2B">
        <w:rPr>
          <w:rFonts w:ascii="Arial" w:hAnsi="Arial" w:eastAsia="Arial" w:cs="Arial"/>
          <w:b w:val="0"/>
          <w:bCs w:val="0"/>
          <w:i w:val="0"/>
          <w:iCs w:val="0"/>
          <w:caps w:val="0"/>
          <w:smallCaps w:val="0"/>
          <w:noProof w:val="0"/>
          <w:color w:val="000000" w:themeColor="text1" w:themeTint="FF" w:themeShade="FF"/>
          <w:sz w:val="24"/>
          <w:szCs w:val="24"/>
          <w:lang w:val="en-US"/>
        </w:rPr>
        <w:t>, X. and Nehm, R. H. (2023). ‘AI and formative assessment: The train has left the station</w:t>
      </w:r>
      <w:r w:rsidRPr="5E19A73B" w:rsidR="1BDBAB2B">
        <w:rPr>
          <w:rFonts w:ascii="Arial" w:hAnsi="Arial" w:eastAsia="Arial" w:cs="Arial"/>
          <w:b w:val="0"/>
          <w:bCs w:val="0"/>
          <w:i w:val="0"/>
          <w:iCs w:val="0"/>
          <w:caps w:val="0"/>
          <w:smallCaps w:val="0"/>
          <w:noProof w:val="0"/>
          <w:color w:val="000000" w:themeColor="text1" w:themeTint="FF" w:themeShade="FF"/>
          <w:sz w:val="24"/>
          <w:szCs w:val="24"/>
          <w:lang w:val="en-US"/>
        </w:rPr>
        <w:t>’,</w:t>
      </w:r>
      <w:r w:rsidRPr="5E19A73B" w:rsidR="1BDBAB2B">
        <w:rPr>
          <w:rFonts w:ascii="Arial" w:hAnsi="Arial" w:eastAsia="Arial" w:cs="Arial"/>
          <w:b w:val="0"/>
          <w:bCs w:val="0"/>
          <w:i w:val="0"/>
          <w:iCs w:val="0"/>
          <w:caps w:val="0"/>
          <w:smallCaps w:val="0"/>
          <w:noProof w:val="0"/>
          <w:color w:val="000000" w:themeColor="text1" w:themeTint="FF" w:themeShade="FF"/>
          <w:sz w:val="24"/>
          <w:szCs w:val="24"/>
          <w:lang w:val="en-US"/>
        </w:rPr>
        <w:t xml:space="preserve"> Journal of Research in Science Teaching, 60(6), pp. 1390-1398. “</w:t>
      </w:r>
    </w:p>
    <w:p xmlns:wp14="http://schemas.microsoft.com/office/word/2010/wordml" wp14:paraId="2C078E63" wp14:textId="173BFE51"/>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5">
    <w:nsid w:val="13e43c9d"/>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54b63ac"/>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6cf274f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d40be2f"/>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bec68e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0AE28DA"/>
    <w:rsid w:val="02CF851C"/>
    <w:rsid w:val="17C6F9DB"/>
    <w:rsid w:val="1BDBAB2B"/>
    <w:rsid w:val="2544EE06"/>
    <w:rsid w:val="29383B54"/>
    <w:rsid w:val="52C1E35C"/>
    <w:rsid w:val="54E4C114"/>
    <w:rsid w:val="558B134E"/>
    <w:rsid w:val="5E19A73B"/>
    <w:rsid w:val="5FE7C625"/>
    <w:rsid w:val="605370DB"/>
    <w:rsid w:val="6054D9BC"/>
    <w:rsid w:val="60AE28DA"/>
    <w:rsid w:val="6CD61F79"/>
    <w:rsid w:val="6E1FC016"/>
    <w:rsid w:val="6F07864C"/>
    <w:rsid w:val="79247E1E"/>
    <w:rsid w:val="7F962C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E28DA"/>
  <w15:chartTrackingRefBased/>
  <w15:docId w15:val="{4BF42A93-E1F8-456D-BCBC-12992A290B4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bumpedfont15" w:customStyle="true">
    <w:uiPriority w:val="1"/>
    <w:name w:val="bumpedfont15"/>
    <w:basedOn w:val="DefaultParagraphFont"/>
    <w:rsid w:val="6E1FC016"/>
    <w:rPr>
      <w:rFonts w:ascii="Aptos" w:hAnsi="Aptos" w:eastAsia="" w:cs="" w:asciiTheme="minorAscii" w:hAnsiTheme="minorAscii" w:eastAsiaTheme="minorEastAsia" w:cstheme="minorBidi"/>
      <w:sz w:val="24"/>
      <w:szCs w:val="24"/>
    </w:rPr>
  </w:style>
  <w:style w:type="paragraph" w:styleId="s25" w:customStyle="true">
    <w:uiPriority w:val="1"/>
    <w:name w:val="s25"/>
    <w:basedOn w:val="Normal"/>
    <w:rsid w:val="6E1FC016"/>
    <w:rPr>
      <w:rFonts w:ascii="Times New Roman" w:hAnsi="Times New Roman" w:eastAsia="" w:cs="Times New Roman" w:asciiTheme="minorAscii" w:hAnsiTheme="minorAscii" w:eastAsiaTheme="minorEastAsia" w:cstheme="minorBidi"/>
      <w:sz w:val="24"/>
      <w:szCs w:val="24"/>
    </w:rPr>
    <w:pPr>
      <w:spacing w:beforeAutospacing="on" w:afterAutospacing="on" w:line="240" w:lineRule="auto"/>
    </w:pPr>
  </w:style>
  <w:style w:type="character" w:styleId="apple-converted-space" w:customStyle="true">
    <w:uiPriority w:val="1"/>
    <w:name w:val="apple-converted-space"/>
    <w:basedOn w:val="DefaultParagraphFont"/>
    <w:rsid w:val="6E1FC016"/>
    <w:rPr>
      <w:rFonts w:ascii="Aptos" w:hAnsi="Aptos" w:eastAsia="" w:cs="" w:asciiTheme="minorAscii" w:hAnsiTheme="minorAscii" w:eastAsiaTheme="minorEastAsia" w:cstheme="minorBidi"/>
      <w:sz w:val="24"/>
      <w:szCs w:val="24"/>
    </w:rPr>
  </w:style>
  <w:style w:type="paragraph" w:styleId="s30" w:customStyle="true">
    <w:uiPriority w:val="1"/>
    <w:name w:val="s30"/>
    <w:basedOn w:val="Normal"/>
    <w:rsid w:val="6E1FC016"/>
    <w:rPr>
      <w:rFonts w:ascii="Times New Roman" w:hAnsi="Times New Roman" w:eastAsia="" w:cs="Times New Roman" w:asciiTheme="minorAscii" w:hAnsiTheme="minorAscii" w:eastAsiaTheme="minorEastAsia" w:cstheme="minorBidi"/>
      <w:sz w:val="24"/>
      <w:szCs w:val="24"/>
    </w:rPr>
    <w:pPr>
      <w:spacing w:beforeAutospacing="on" w:afterAutospacing="on" w:line="240" w:lineRule="auto"/>
    </w:pPr>
  </w:style>
  <w:style w:type="character" w:styleId="Hyperlink">
    <w:uiPriority w:val="99"/>
    <w:name w:val="Hyperlink"/>
    <w:basedOn w:val="DefaultParagraphFont"/>
    <w:unhideWhenUsed/>
    <w:rsid w:val="6E1FC016"/>
    <w:rPr>
      <w:color w:val="467886"/>
      <w:u w:val="single"/>
    </w:rPr>
  </w:style>
  <w:style w:type="paragraph" w:styleId="ListParagraph">
    <w:uiPriority w:val="34"/>
    <w:name w:val="List Paragraph"/>
    <w:basedOn w:val="Normal"/>
    <w:qFormat/>
    <w:rsid w:val="5E19A73B"/>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grammarly.com/" TargetMode="External" Id="R9fa0612f9eba4f5f" /><Relationship Type="http://schemas.openxmlformats.org/officeDocument/2006/relationships/hyperlink" Target="https://typeset.io/" TargetMode="External" Id="Rab3057ccb07c4f53" /><Relationship Type="http://schemas.openxmlformats.org/officeDocument/2006/relationships/hyperlink" Target="https://chatgpt.com/" TargetMode="External" Id="Rafb3d3e73edb4e32" /><Relationship Type="http://schemas.openxmlformats.org/officeDocument/2006/relationships/hyperlink" Target="https://typeset.io/" TargetMode="External" Id="R511fe58dbfec40e6" /><Relationship Type="http://schemas.openxmlformats.org/officeDocument/2006/relationships/hyperlink" Target="https://www.adobe.com/express/" TargetMode="External" Id="R1df0c9dde6f4457a" /><Relationship Type="http://schemas.openxmlformats.org/officeDocument/2006/relationships/hyperlink" Target="https://www.plagiarism.admin.cam.ac.uk/what-academic-misconduct/artificial-intelligence" TargetMode="External" Id="R16485062dc694c55" /><Relationship Type="http://schemas.openxmlformats.org/officeDocument/2006/relationships/numbering" Target="numbering.xml" Id="Rb7c4c84b243f4af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2025-06-05T21:44:23.2082187Z</dcterms:created>
  <dcterms:modified xsi:type="dcterms:W3CDTF">2025-06-06T20:51:47.6109041Z</dcterms:modified>
  <dc:creator>Alexandra Nicoleta Cirjoi (1919382)</dc:creator>
  <lastModifiedBy>Alexandra Nicoleta Cirjoi (1919382)</lastModifiedBy>
</coreProperties>
</file>