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C6884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182B37" wp14:editId="393E8E2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66690A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1C630F" w14:textId="77777777" w:rsidTr="00A406E5">
        <w:tc>
          <w:tcPr>
            <w:tcW w:w="9922" w:type="dxa"/>
            <w:shd w:val="clear" w:color="auto" w:fill="C0C0C0"/>
          </w:tcPr>
          <w:p w14:paraId="57C89C2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A1101D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E51F092" w14:textId="77777777" w:rsidTr="008F1308">
        <w:tc>
          <w:tcPr>
            <w:tcW w:w="2093" w:type="dxa"/>
            <w:shd w:val="pct15" w:color="auto" w:fill="auto"/>
          </w:tcPr>
          <w:p w14:paraId="097FF18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C61241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5B1E5E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4CE02E6" w14:textId="77777777" w:rsidR="003B3F9D" w:rsidRPr="00A406E5" w:rsidRDefault="003B3F9D" w:rsidP="001E57C1">
            <w:pPr>
              <w:spacing w:before="120" w:after="120"/>
              <w:jc w:val="both"/>
              <w:rPr>
                <w:rFonts w:ascii="Arial" w:hAnsi="Arial" w:cs="Arial"/>
                <w:b/>
                <w:sz w:val="22"/>
                <w:szCs w:val="22"/>
              </w:rPr>
            </w:pPr>
          </w:p>
        </w:tc>
      </w:tr>
      <w:tr w:rsidR="00DB116D" w:rsidRPr="00A406E5" w14:paraId="2A3533FC" w14:textId="77777777" w:rsidTr="00A406E5">
        <w:tc>
          <w:tcPr>
            <w:tcW w:w="2093" w:type="dxa"/>
            <w:shd w:val="pct15" w:color="auto" w:fill="auto"/>
          </w:tcPr>
          <w:p w14:paraId="6886E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8BFB52" w14:textId="77777777" w:rsidR="00DB116D" w:rsidRPr="00A406E5" w:rsidRDefault="002B2231" w:rsidP="00E51AAC">
            <w:pPr>
              <w:spacing w:before="120" w:after="120"/>
              <w:jc w:val="both"/>
              <w:rPr>
                <w:rFonts w:ascii="Arial" w:hAnsi="Arial" w:cs="Arial"/>
                <w:b/>
                <w:sz w:val="22"/>
                <w:szCs w:val="22"/>
              </w:rPr>
            </w:pPr>
            <w:r>
              <w:rPr>
                <w:rFonts w:ascii="Arial" w:hAnsi="Arial" w:cs="Arial"/>
                <w:b/>
                <w:sz w:val="22"/>
                <w:szCs w:val="22"/>
              </w:rPr>
              <w:t xml:space="preserve">Contextual Practices </w:t>
            </w:r>
          </w:p>
        </w:tc>
      </w:tr>
      <w:tr w:rsidR="008F1308" w:rsidRPr="00A406E5" w14:paraId="338C7DD0" w14:textId="77777777" w:rsidTr="00A628CC">
        <w:tc>
          <w:tcPr>
            <w:tcW w:w="2093" w:type="dxa"/>
            <w:shd w:val="pct15" w:color="auto" w:fill="auto"/>
          </w:tcPr>
          <w:p w14:paraId="5618110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4531D00" w14:textId="77777777" w:rsidR="008F1308" w:rsidRPr="00A406E5" w:rsidRDefault="002B2231" w:rsidP="00E51AAC">
            <w:pPr>
              <w:spacing w:before="120" w:after="120"/>
              <w:jc w:val="both"/>
              <w:rPr>
                <w:rFonts w:ascii="Arial" w:hAnsi="Arial" w:cs="Arial"/>
                <w:b/>
                <w:sz w:val="22"/>
                <w:szCs w:val="22"/>
              </w:rPr>
            </w:pPr>
            <w:r>
              <w:rPr>
                <w:rFonts w:ascii="Helvetica" w:hAnsi="Helvetica" w:cs="Helvetica"/>
                <w:b/>
                <w:bCs/>
                <w:sz w:val="24"/>
                <w:szCs w:val="24"/>
                <w:lang w:val="en-US" w:eastAsia="en-US"/>
              </w:rPr>
              <w:t xml:space="preserve">Research in </w:t>
            </w:r>
            <w:r w:rsidR="00C97B18">
              <w:rPr>
                <w:rFonts w:ascii="Helvetica" w:hAnsi="Helvetica" w:cs="Helvetica"/>
                <w:b/>
                <w:bCs/>
                <w:sz w:val="24"/>
                <w:szCs w:val="24"/>
                <w:lang w:val="en-US" w:eastAsia="en-US"/>
              </w:rPr>
              <w:t>Practice</w:t>
            </w:r>
          </w:p>
        </w:tc>
      </w:tr>
      <w:tr w:rsidR="00B84B5B" w:rsidRPr="00A406E5" w14:paraId="3E6543A5" w14:textId="77777777" w:rsidTr="008F1308">
        <w:tc>
          <w:tcPr>
            <w:tcW w:w="2093" w:type="dxa"/>
            <w:shd w:val="pct15" w:color="auto" w:fill="auto"/>
          </w:tcPr>
          <w:p w14:paraId="2FC3754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877AB30" w14:textId="77777777" w:rsidR="00B84B5B" w:rsidRPr="00A406E5" w:rsidRDefault="002B2231" w:rsidP="00152E9D">
            <w:pPr>
              <w:spacing w:before="120" w:after="120"/>
              <w:jc w:val="both"/>
              <w:rPr>
                <w:rFonts w:ascii="Arial" w:hAnsi="Arial" w:cs="Arial"/>
                <w:b/>
                <w:sz w:val="22"/>
                <w:szCs w:val="22"/>
              </w:rPr>
            </w:pPr>
            <w:r>
              <w:rPr>
                <w:rFonts w:ascii="Arial" w:hAnsi="Arial" w:cs="Arial"/>
                <w:b/>
                <w:sz w:val="22"/>
                <w:szCs w:val="22"/>
              </w:rPr>
              <w:t>ADAD500</w:t>
            </w:r>
            <w:r w:rsidR="00C97B18">
              <w:rPr>
                <w:rFonts w:ascii="Arial" w:hAnsi="Arial" w:cs="Arial"/>
                <w:b/>
                <w:sz w:val="22"/>
                <w:szCs w:val="22"/>
              </w:rPr>
              <w:t>4</w:t>
            </w:r>
          </w:p>
        </w:tc>
        <w:tc>
          <w:tcPr>
            <w:tcW w:w="2268" w:type="dxa"/>
            <w:shd w:val="clear" w:color="auto" w:fill="D9D9D9"/>
          </w:tcPr>
          <w:p w14:paraId="21EF54B0"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90AE57" w14:textId="77777777" w:rsidR="00B84B5B" w:rsidRDefault="002B2231" w:rsidP="00E51AAC">
            <w:pPr>
              <w:spacing w:before="120" w:after="120"/>
              <w:jc w:val="both"/>
              <w:rPr>
                <w:rFonts w:ascii="Arial" w:hAnsi="Arial" w:cs="Arial"/>
                <w:b/>
                <w:sz w:val="22"/>
                <w:szCs w:val="22"/>
              </w:rPr>
            </w:pPr>
            <w:r>
              <w:rPr>
                <w:rFonts w:ascii="Arial" w:hAnsi="Arial" w:cs="Arial"/>
                <w:b/>
                <w:sz w:val="22"/>
                <w:szCs w:val="22"/>
              </w:rPr>
              <w:t>100%</w:t>
            </w:r>
          </w:p>
          <w:p w14:paraId="4A7D279B" w14:textId="77777777" w:rsidR="002B2231" w:rsidRPr="00A406E5" w:rsidRDefault="002B2231" w:rsidP="00E51AAC">
            <w:pPr>
              <w:spacing w:before="120" w:after="120"/>
              <w:jc w:val="both"/>
              <w:rPr>
                <w:rFonts w:ascii="Arial" w:hAnsi="Arial" w:cs="Arial"/>
                <w:b/>
                <w:sz w:val="22"/>
                <w:szCs w:val="22"/>
              </w:rPr>
            </w:pPr>
            <w:r>
              <w:rPr>
                <w:rFonts w:ascii="Arial" w:hAnsi="Arial" w:cs="Arial"/>
                <w:b/>
                <w:sz w:val="22"/>
                <w:szCs w:val="22"/>
              </w:rPr>
              <w:t>10 Credits</w:t>
            </w:r>
          </w:p>
        </w:tc>
      </w:tr>
      <w:tr w:rsidR="00DB116D" w:rsidRPr="00A406E5" w14:paraId="05430193" w14:textId="77777777" w:rsidTr="008F1308">
        <w:tc>
          <w:tcPr>
            <w:tcW w:w="2093" w:type="dxa"/>
            <w:shd w:val="pct15" w:color="auto" w:fill="auto"/>
          </w:tcPr>
          <w:p w14:paraId="4DE0DE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6CD0126" w14:textId="36BC46B0" w:rsidR="00DB116D" w:rsidRPr="00A406E5" w:rsidRDefault="002B2231" w:rsidP="00E51AAC">
            <w:pPr>
              <w:spacing w:before="120" w:after="120"/>
              <w:jc w:val="both"/>
              <w:rPr>
                <w:rFonts w:ascii="Arial" w:hAnsi="Arial" w:cs="Arial"/>
                <w:b/>
                <w:sz w:val="22"/>
                <w:szCs w:val="22"/>
              </w:rPr>
            </w:pPr>
            <w:r>
              <w:rPr>
                <w:rFonts w:ascii="Arial" w:hAnsi="Arial" w:cs="Arial"/>
                <w:b/>
                <w:sz w:val="22"/>
                <w:szCs w:val="22"/>
              </w:rPr>
              <w:t>Julia Lockheart</w:t>
            </w:r>
            <w:r w:rsidR="007F2C9C" w:rsidRPr="001E21A9">
              <w:rPr>
                <w:rFonts w:ascii="Arial" w:hAnsi="Arial" w:cs="Arial"/>
                <w:b/>
                <w:sz w:val="22"/>
                <w:szCs w:val="22"/>
              </w:rPr>
              <w:t>, Gwen Beynon, Rob Jones,</w:t>
            </w:r>
            <w:r w:rsidR="007F2C9C">
              <w:rPr>
                <w:rFonts w:ascii="Arial" w:hAnsi="Arial" w:cs="Arial"/>
                <w:b/>
                <w:sz w:val="22"/>
                <w:szCs w:val="22"/>
              </w:rPr>
              <w:t xml:space="preserve"> Paul </w:t>
            </w:r>
            <w:proofErr w:type="spellStart"/>
            <w:r w:rsidR="007F2C9C">
              <w:rPr>
                <w:rFonts w:ascii="Arial" w:hAnsi="Arial" w:cs="Arial"/>
                <w:b/>
                <w:sz w:val="22"/>
                <w:szCs w:val="22"/>
              </w:rPr>
              <w:t>Duerinckx</w:t>
            </w:r>
            <w:proofErr w:type="spellEnd"/>
            <w:r w:rsidR="007F2C9C">
              <w:rPr>
                <w:rFonts w:ascii="Arial" w:hAnsi="Arial" w:cs="Arial"/>
                <w:b/>
                <w:sz w:val="22"/>
                <w:szCs w:val="22"/>
              </w:rPr>
              <w:t xml:space="preserve">, Louise </w:t>
            </w:r>
            <w:proofErr w:type="spellStart"/>
            <w:r w:rsidR="007F2C9C">
              <w:rPr>
                <w:rFonts w:ascii="Arial" w:hAnsi="Arial" w:cs="Arial"/>
                <w:b/>
                <w:sz w:val="22"/>
                <w:szCs w:val="22"/>
              </w:rPr>
              <w:t>Burston</w:t>
            </w:r>
            <w:proofErr w:type="spellEnd"/>
            <w:r w:rsidR="00E23ECC">
              <w:rPr>
                <w:rFonts w:ascii="Arial" w:hAnsi="Arial" w:cs="Arial"/>
                <w:b/>
                <w:sz w:val="22"/>
                <w:szCs w:val="22"/>
              </w:rPr>
              <w:t>, Donna Williams.</w:t>
            </w:r>
            <w:r w:rsidR="007F2C9C">
              <w:rPr>
                <w:rFonts w:ascii="Arial" w:hAnsi="Arial" w:cs="Arial"/>
                <w:b/>
                <w:sz w:val="22"/>
                <w:szCs w:val="22"/>
              </w:rPr>
              <w:t xml:space="preserve"> </w:t>
            </w:r>
          </w:p>
        </w:tc>
        <w:tc>
          <w:tcPr>
            <w:tcW w:w="2268" w:type="dxa"/>
            <w:shd w:val="clear" w:color="auto" w:fill="D9D9D9"/>
          </w:tcPr>
          <w:p w14:paraId="41B1F3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2D7A0DC" w14:textId="77777777" w:rsidR="00DB116D" w:rsidRPr="00A406E5" w:rsidRDefault="007F2C9C" w:rsidP="00E51AAC">
            <w:pPr>
              <w:spacing w:before="120" w:after="120"/>
              <w:jc w:val="both"/>
              <w:rPr>
                <w:rFonts w:ascii="Arial" w:hAnsi="Arial" w:cs="Arial"/>
                <w:b/>
                <w:sz w:val="22"/>
                <w:szCs w:val="22"/>
              </w:rPr>
            </w:pPr>
            <w:r>
              <w:rPr>
                <w:rFonts w:ascii="Arial" w:hAnsi="Arial" w:cs="Arial"/>
                <w:b/>
                <w:sz w:val="22"/>
                <w:szCs w:val="22"/>
              </w:rPr>
              <w:t>Rob Charters</w:t>
            </w:r>
          </w:p>
        </w:tc>
      </w:tr>
      <w:tr w:rsidR="00DB116D" w:rsidRPr="00A406E5" w14:paraId="67B6FFA9" w14:textId="77777777" w:rsidTr="008F1308">
        <w:tc>
          <w:tcPr>
            <w:tcW w:w="2093" w:type="dxa"/>
            <w:shd w:val="pct15" w:color="auto" w:fill="auto"/>
          </w:tcPr>
          <w:p w14:paraId="76A01C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679CE8" w14:textId="77777777" w:rsidR="00DB116D" w:rsidRPr="00A406E5" w:rsidRDefault="00C97B18" w:rsidP="005F0579">
            <w:pPr>
              <w:spacing w:before="120" w:after="120"/>
              <w:jc w:val="both"/>
              <w:rPr>
                <w:rFonts w:ascii="Arial" w:hAnsi="Arial" w:cs="Arial"/>
                <w:b/>
                <w:sz w:val="22"/>
                <w:szCs w:val="22"/>
              </w:rPr>
            </w:pPr>
            <w:r>
              <w:rPr>
                <w:rFonts w:ascii="Helvetica" w:hAnsi="Helvetica" w:cs="Helvetica"/>
                <w:b/>
                <w:bCs/>
                <w:sz w:val="24"/>
                <w:szCs w:val="24"/>
                <w:lang w:val="en-US" w:eastAsia="en-US"/>
              </w:rPr>
              <w:t>Proposal</w:t>
            </w:r>
          </w:p>
        </w:tc>
        <w:tc>
          <w:tcPr>
            <w:tcW w:w="2268" w:type="dxa"/>
            <w:shd w:val="pct15" w:color="auto" w:fill="auto"/>
          </w:tcPr>
          <w:p w14:paraId="5CFB673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3B2A6D5" w14:textId="77777777" w:rsidR="00DB116D" w:rsidRPr="00A406E5" w:rsidRDefault="007F2C9C" w:rsidP="00E51AAC">
            <w:pPr>
              <w:spacing w:before="120" w:after="120"/>
              <w:jc w:val="both"/>
              <w:rPr>
                <w:rFonts w:ascii="Arial" w:hAnsi="Arial" w:cs="Arial"/>
                <w:b/>
                <w:sz w:val="22"/>
                <w:szCs w:val="22"/>
              </w:rPr>
            </w:pPr>
            <w:r>
              <w:rPr>
                <w:rFonts w:ascii="Arial" w:hAnsi="Arial" w:cs="Arial"/>
                <w:b/>
                <w:sz w:val="22"/>
                <w:szCs w:val="22"/>
              </w:rPr>
              <w:t>2,500 words</w:t>
            </w:r>
          </w:p>
        </w:tc>
      </w:tr>
      <w:tr w:rsidR="00B84B5B" w:rsidRPr="00A406E5" w14:paraId="1A8ACA3D" w14:textId="77777777" w:rsidTr="008F1308">
        <w:tc>
          <w:tcPr>
            <w:tcW w:w="2093" w:type="dxa"/>
            <w:shd w:val="pct15" w:color="auto" w:fill="auto"/>
          </w:tcPr>
          <w:p w14:paraId="727ADEC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EC10661" w14:textId="346B5BF4" w:rsidR="00B84B5B" w:rsidRPr="00A406E5" w:rsidRDefault="00E23ECC" w:rsidP="005F0579">
            <w:pPr>
              <w:spacing w:before="120" w:after="120"/>
              <w:jc w:val="both"/>
              <w:rPr>
                <w:rFonts w:ascii="Arial" w:hAnsi="Arial" w:cs="Arial"/>
                <w:b/>
                <w:sz w:val="22"/>
                <w:szCs w:val="22"/>
              </w:rPr>
            </w:pPr>
            <w:r>
              <w:rPr>
                <w:rFonts w:ascii="Arial" w:hAnsi="Arial" w:cs="Arial"/>
                <w:b/>
                <w:sz w:val="22"/>
                <w:szCs w:val="22"/>
              </w:rPr>
              <w:t>6</w:t>
            </w:r>
            <w:r w:rsidR="00D6270E" w:rsidRPr="00D6270E">
              <w:rPr>
                <w:rFonts w:ascii="Arial" w:hAnsi="Arial" w:cs="Arial"/>
                <w:b/>
                <w:sz w:val="22"/>
                <w:szCs w:val="22"/>
                <w:vertAlign w:val="superscript"/>
              </w:rPr>
              <w:t>th</w:t>
            </w:r>
            <w:r w:rsidR="00D6270E">
              <w:rPr>
                <w:rFonts w:ascii="Arial" w:hAnsi="Arial" w:cs="Arial"/>
                <w:b/>
                <w:sz w:val="22"/>
                <w:szCs w:val="22"/>
              </w:rPr>
              <w:t xml:space="preserve"> May 202</w:t>
            </w:r>
            <w:r>
              <w:rPr>
                <w:rFonts w:ascii="Arial" w:hAnsi="Arial" w:cs="Arial"/>
                <w:b/>
                <w:sz w:val="22"/>
                <w:szCs w:val="22"/>
              </w:rPr>
              <w:t>1</w:t>
            </w:r>
          </w:p>
        </w:tc>
        <w:tc>
          <w:tcPr>
            <w:tcW w:w="2268" w:type="dxa"/>
            <w:shd w:val="pct15" w:color="auto" w:fill="auto"/>
          </w:tcPr>
          <w:p w14:paraId="7E1E96C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68AF42E" w14:textId="2084BE27" w:rsidR="00B84B5B" w:rsidRDefault="00D6270E" w:rsidP="005F0579">
            <w:pPr>
              <w:spacing w:before="120" w:after="120"/>
              <w:jc w:val="both"/>
              <w:rPr>
                <w:rFonts w:ascii="Arial" w:hAnsi="Arial" w:cs="Arial"/>
                <w:b/>
                <w:sz w:val="22"/>
                <w:szCs w:val="22"/>
              </w:rPr>
            </w:pPr>
            <w:r>
              <w:rPr>
                <w:rFonts w:ascii="Arial" w:hAnsi="Arial" w:cs="Arial"/>
                <w:b/>
                <w:sz w:val="22"/>
                <w:szCs w:val="22"/>
              </w:rPr>
              <w:t>4</w:t>
            </w:r>
            <w:r w:rsidRPr="00D6270E">
              <w:rPr>
                <w:rFonts w:ascii="Arial" w:hAnsi="Arial" w:cs="Arial"/>
                <w:b/>
                <w:sz w:val="22"/>
                <w:szCs w:val="22"/>
                <w:vertAlign w:val="superscript"/>
              </w:rPr>
              <w:t>th</w:t>
            </w:r>
            <w:r>
              <w:rPr>
                <w:rFonts w:ascii="Arial" w:hAnsi="Arial" w:cs="Arial"/>
                <w:b/>
                <w:sz w:val="22"/>
                <w:szCs w:val="22"/>
              </w:rPr>
              <w:t xml:space="preserve"> June 202</w:t>
            </w:r>
            <w:r w:rsidR="00E23ECC">
              <w:rPr>
                <w:rFonts w:ascii="Arial" w:hAnsi="Arial" w:cs="Arial"/>
                <w:b/>
                <w:sz w:val="22"/>
                <w:szCs w:val="22"/>
              </w:rPr>
              <w:t>1</w:t>
            </w:r>
          </w:p>
          <w:p w14:paraId="4BC68936" w14:textId="77777777" w:rsidR="002A4DE3" w:rsidRPr="00A406E5" w:rsidRDefault="002A4DE3" w:rsidP="005F0579">
            <w:pPr>
              <w:spacing w:before="120" w:after="120"/>
              <w:jc w:val="both"/>
              <w:rPr>
                <w:rFonts w:ascii="Arial" w:hAnsi="Arial" w:cs="Arial"/>
                <w:b/>
                <w:sz w:val="22"/>
                <w:szCs w:val="22"/>
              </w:rPr>
            </w:pPr>
            <w:r>
              <w:rPr>
                <w:rFonts w:ascii="Arial" w:hAnsi="Arial" w:cs="Arial"/>
                <w:b/>
                <w:sz w:val="22"/>
                <w:szCs w:val="22"/>
              </w:rPr>
              <w:t>ALL FEEDBACK IS RETURNED VIA TURNITIN</w:t>
            </w:r>
          </w:p>
        </w:tc>
      </w:tr>
      <w:tr w:rsidR="00152E9D" w:rsidRPr="00A406E5" w14:paraId="2FBFCAB3" w14:textId="77777777" w:rsidTr="00A406E5">
        <w:tc>
          <w:tcPr>
            <w:tcW w:w="2093" w:type="dxa"/>
            <w:shd w:val="pct15" w:color="auto" w:fill="auto"/>
          </w:tcPr>
          <w:p w14:paraId="597D560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85A62D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8FE96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FA70A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446F0E0" w14:textId="77777777" w:rsidTr="00A406E5">
        <w:tc>
          <w:tcPr>
            <w:tcW w:w="2093" w:type="dxa"/>
            <w:shd w:val="pct15" w:color="auto" w:fill="auto"/>
          </w:tcPr>
          <w:p w14:paraId="6BCFF26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392DD7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093A8A0" w14:textId="77777777" w:rsidR="0028204E" w:rsidRPr="00A406E5" w:rsidRDefault="0028204E" w:rsidP="00DB116D">
      <w:pPr>
        <w:rPr>
          <w:rFonts w:ascii="Arial" w:hAnsi="Arial" w:cs="Arial"/>
          <w:sz w:val="32"/>
        </w:rPr>
      </w:pPr>
    </w:p>
    <w:p w14:paraId="7BB8E780" w14:textId="77777777" w:rsidR="00152E9D" w:rsidRPr="00A406E5" w:rsidRDefault="00152E9D" w:rsidP="00DB116D">
      <w:pPr>
        <w:rPr>
          <w:rFonts w:ascii="Arial" w:hAnsi="Arial" w:cs="Arial"/>
          <w:sz w:val="32"/>
        </w:rPr>
      </w:pPr>
    </w:p>
    <w:p w14:paraId="7F96107C" w14:textId="77777777" w:rsidR="00152E9D" w:rsidRPr="00A406E5" w:rsidRDefault="00152E9D" w:rsidP="00DB116D">
      <w:pPr>
        <w:rPr>
          <w:rFonts w:ascii="Arial" w:hAnsi="Arial" w:cs="Arial"/>
          <w:sz w:val="32"/>
        </w:rPr>
      </w:pPr>
    </w:p>
    <w:p w14:paraId="3B034FF8" w14:textId="77777777" w:rsidR="00152E9D" w:rsidRPr="00A406E5" w:rsidRDefault="00152E9D" w:rsidP="00DB116D">
      <w:pPr>
        <w:rPr>
          <w:rFonts w:ascii="Arial" w:hAnsi="Arial" w:cs="Arial"/>
          <w:sz w:val="32"/>
        </w:rPr>
      </w:pPr>
    </w:p>
    <w:p w14:paraId="091FBEBB" w14:textId="77777777" w:rsidR="00152E9D" w:rsidRPr="00A406E5" w:rsidRDefault="00152E9D" w:rsidP="00DB116D">
      <w:pPr>
        <w:rPr>
          <w:rFonts w:ascii="Arial" w:hAnsi="Arial" w:cs="Arial"/>
          <w:sz w:val="32"/>
        </w:rPr>
      </w:pPr>
    </w:p>
    <w:p w14:paraId="21E4B30C" w14:textId="77777777" w:rsidR="00152E9D" w:rsidRPr="00A406E5" w:rsidRDefault="00152E9D" w:rsidP="00DB116D">
      <w:pPr>
        <w:rPr>
          <w:rFonts w:ascii="Arial" w:hAnsi="Arial" w:cs="Arial"/>
          <w:sz w:val="32"/>
        </w:rPr>
      </w:pPr>
    </w:p>
    <w:p w14:paraId="5DB5A627" w14:textId="77777777" w:rsidR="00A406E5" w:rsidRDefault="00A406E5">
      <w:pPr>
        <w:rPr>
          <w:rFonts w:ascii="Arial" w:hAnsi="Arial" w:cs="Arial"/>
          <w:sz w:val="32"/>
        </w:rPr>
      </w:pPr>
      <w:r>
        <w:rPr>
          <w:rFonts w:ascii="Arial" w:hAnsi="Arial" w:cs="Arial"/>
          <w:sz w:val="32"/>
        </w:rPr>
        <w:br w:type="page"/>
      </w:r>
    </w:p>
    <w:p w14:paraId="1CB41B5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32725A6" w14:textId="77777777" w:rsidTr="00A406E5">
        <w:tc>
          <w:tcPr>
            <w:tcW w:w="9747" w:type="dxa"/>
            <w:shd w:val="pct10" w:color="auto" w:fill="auto"/>
          </w:tcPr>
          <w:p w14:paraId="448A4F3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0D028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1DF18E6" w14:textId="77777777" w:rsidTr="00A406E5">
        <w:tc>
          <w:tcPr>
            <w:tcW w:w="9747" w:type="dxa"/>
          </w:tcPr>
          <w:p w14:paraId="1FDC3004" w14:textId="77777777" w:rsidR="00C43726" w:rsidRPr="00443159" w:rsidRDefault="00C43726" w:rsidP="00C43726">
            <w:pPr>
              <w:rPr>
                <w:rFonts w:ascii="Arial" w:hAnsi="Arial" w:cs="Arial"/>
                <w:sz w:val="22"/>
                <w:szCs w:val="22"/>
              </w:rPr>
            </w:pPr>
            <w:r w:rsidRPr="00443159">
              <w:rPr>
                <w:rFonts w:ascii="Arial" w:hAnsi="Arial" w:cs="Arial"/>
                <w:sz w:val="22"/>
                <w:szCs w:val="22"/>
              </w:rPr>
              <w:t>Upon the successful completion of this module, the student should be able to:</w:t>
            </w:r>
          </w:p>
          <w:p w14:paraId="5D2AD3B5" w14:textId="77777777" w:rsidR="00C43726" w:rsidRPr="00443159" w:rsidRDefault="00C43726" w:rsidP="00C43726">
            <w:pPr>
              <w:rPr>
                <w:rFonts w:ascii="Arial" w:hAnsi="Arial" w:cs="Arial"/>
                <w:sz w:val="22"/>
                <w:szCs w:val="22"/>
              </w:rPr>
            </w:pPr>
          </w:p>
          <w:p w14:paraId="4F08A0D1" w14:textId="77777777" w:rsidR="00C43726" w:rsidRPr="004B741A" w:rsidRDefault="00C43726" w:rsidP="00C43726">
            <w:pPr>
              <w:pStyle w:val="ListParagraph"/>
              <w:numPr>
                <w:ilvl w:val="0"/>
                <w:numId w:val="26"/>
              </w:numPr>
              <w:jc w:val="both"/>
              <w:rPr>
                <w:rFonts w:ascii="Arial" w:hAnsi="Arial" w:cs="Arial"/>
                <w:sz w:val="22"/>
                <w:szCs w:val="22"/>
              </w:rPr>
            </w:pPr>
            <w:r w:rsidRPr="00443159">
              <w:rPr>
                <w:rFonts w:ascii="Arial" w:hAnsi="Arial" w:cs="Arial"/>
                <w:sz w:val="22"/>
                <w:szCs w:val="22"/>
              </w:rPr>
              <w:t>select and combine various forms of research</w:t>
            </w:r>
            <w:r>
              <w:rPr>
                <w:rFonts w:ascii="Arial" w:hAnsi="Arial" w:cs="Arial"/>
                <w:sz w:val="22"/>
                <w:szCs w:val="22"/>
              </w:rPr>
              <w:t xml:space="preserve"> and </w:t>
            </w:r>
            <w:r w:rsidRPr="00443159">
              <w:rPr>
                <w:rFonts w:ascii="Arial" w:hAnsi="Arial" w:cs="Arial"/>
                <w:sz w:val="22"/>
                <w:szCs w:val="22"/>
              </w:rPr>
              <w:t xml:space="preserve">apply critical and analytical skills </w:t>
            </w:r>
            <w:r>
              <w:rPr>
                <w:rFonts w:ascii="Arial" w:hAnsi="Arial" w:cs="Arial"/>
                <w:sz w:val="22"/>
                <w:szCs w:val="22"/>
              </w:rPr>
              <w:t>to</w:t>
            </w:r>
            <w:r w:rsidRPr="004B741A">
              <w:rPr>
                <w:rFonts w:ascii="Arial" w:hAnsi="Arial" w:cs="Arial"/>
                <w:sz w:val="22"/>
                <w:szCs w:val="22"/>
              </w:rPr>
              <w:t xml:space="preserve"> </w:t>
            </w:r>
            <w:r>
              <w:rPr>
                <w:rFonts w:ascii="Arial" w:hAnsi="Arial" w:cs="Arial"/>
                <w:sz w:val="22"/>
                <w:szCs w:val="22"/>
              </w:rPr>
              <w:t>create</w:t>
            </w:r>
            <w:r w:rsidRPr="004B741A">
              <w:rPr>
                <w:rFonts w:ascii="Arial" w:hAnsi="Arial" w:cs="Arial"/>
                <w:sz w:val="22"/>
                <w:szCs w:val="22"/>
              </w:rPr>
              <w:t xml:space="preserve"> </w:t>
            </w:r>
            <w:r>
              <w:rPr>
                <w:rFonts w:ascii="Arial" w:hAnsi="Arial" w:cs="Arial"/>
                <w:sz w:val="22"/>
                <w:szCs w:val="22"/>
              </w:rPr>
              <w:t>a scoping review around their chosen subject area</w:t>
            </w:r>
            <w:r w:rsidRPr="004B741A">
              <w:rPr>
                <w:rFonts w:ascii="Arial" w:hAnsi="Arial" w:cs="Arial"/>
                <w:sz w:val="22"/>
                <w:szCs w:val="22"/>
              </w:rPr>
              <w:t xml:space="preserve"> </w:t>
            </w:r>
            <w:r>
              <w:rPr>
                <w:rFonts w:ascii="Arial" w:hAnsi="Arial" w:cs="Arial"/>
                <w:sz w:val="22"/>
                <w:szCs w:val="22"/>
              </w:rPr>
              <w:t xml:space="preserve">demonstrating their intellectual curiosity and </w:t>
            </w:r>
            <w:r w:rsidRPr="004B741A">
              <w:rPr>
                <w:rFonts w:ascii="Arial" w:hAnsi="Arial" w:cs="Arial"/>
                <w:sz w:val="22"/>
                <w:szCs w:val="22"/>
              </w:rPr>
              <w:t>sustained independent inquiry;</w:t>
            </w:r>
          </w:p>
          <w:p w14:paraId="190E5881" w14:textId="77777777" w:rsidR="00C43726" w:rsidRPr="004B741A" w:rsidRDefault="00C43726" w:rsidP="00C43726">
            <w:pPr>
              <w:rPr>
                <w:rFonts w:ascii="Arial" w:hAnsi="Arial" w:cs="Arial"/>
                <w:sz w:val="22"/>
                <w:szCs w:val="22"/>
              </w:rPr>
            </w:pPr>
          </w:p>
          <w:p w14:paraId="566619E3" w14:textId="77777777" w:rsidR="00C43726" w:rsidRPr="0055589D" w:rsidRDefault="00C43726" w:rsidP="00C43726">
            <w:pPr>
              <w:pStyle w:val="ListParagraph"/>
              <w:numPr>
                <w:ilvl w:val="0"/>
                <w:numId w:val="18"/>
              </w:numPr>
              <w:jc w:val="both"/>
              <w:rPr>
                <w:rFonts w:ascii="Arial" w:hAnsi="Arial" w:cs="Arial"/>
                <w:sz w:val="22"/>
                <w:szCs w:val="22"/>
              </w:rPr>
            </w:pPr>
            <w:r w:rsidRPr="004B741A">
              <w:rPr>
                <w:rFonts w:ascii="Arial" w:hAnsi="Arial" w:cs="Arial"/>
                <w:sz w:val="22"/>
                <w:szCs w:val="22"/>
                <w:shd w:val="clear" w:color="auto" w:fill="FFFFFF"/>
              </w:rPr>
              <w:t xml:space="preserve">critically investigate and analyse </w:t>
            </w:r>
            <w:r w:rsidRPr="004B741A">
              <w:rPr>
                <w:rFonts w:ascii="Arial" w:hAnsi="Arial" w:cs="Arial"/>
                <w:sz w:val="22"/>
                <w:szCs w:val="22"/>
              </w:rPr>
              <w:t xml:space="preserve">relevant knowledge of research practices, procedures and traditions, </w:t>
            </w:r>
            <w:r>
              <w:rPr>
                <w:rFonts w:ascii="Arial" w:hAnsi="Arial" w:cs="Arial"/>
                <w:sz w:val="22"/>
                <w:szCs w:val="22"/>
              </w:rPr>
              <w:t xml:space="preserve">and </w:t>
            </w:r>
            <w:r w:rsidRPr="0055589D">
              <w:rPr>
                <w:rFonts w:ascii="Arial" w:hAnsi="Arial" w:cs="Arial"/>
                <w:sz w:val="22"/>
                <w:szCs w:val="22"/>
              </w:rPr>
              <w:t>expres</w:t>
            </w:r>
            <w:r>
              <w:rPr>
                <w:rFonts w:ascii="Arial" w:hAnsi="Arial" w:cs="Arial"/>
                <w:sz w:val="22"/>
                <w:szCs w:val="22"/>
              </w:rPr>
              <w:t>s a synthesis of these</w:t>
            </w:r>
            <w:r w:rsidRPr="0055589D">
              <w:rPr>
                <w:rFonts w:ascii="Arial" w:hAnsi="Arial" w:cs="Arial"/>
                <w:sz w:val="22"/>
                <w:szCs w:val="22"/>
              </w:rPr>
              <w:t xml:space="preserve"> through a</w:t>
            </w:r>
            <w:r>
              <w:rPr>
                <w:rFonts w:ascii="Arial" w:hAnsi="Arial" w:cs="Arial"/>
                <w:sz w:val="22"/>
                <w:szCs w:val="22"/>
              </w:rPr>
              <w:t xml:space="preserve"> </w:t>
            </w:r>
            <w:r w:rsidRPr="0055589D">
              <w:rPr>
                <w:rFonts w:ascii="Arial" w:hAnsi="Arial" w:cs="Arial"/>
                <w:sz w:val="22"/>
                <w:szCs w:val="22"/>
              </w:rPr>
              <w:t>command of written and other forms of communication</w:t>
            </w:r>
            <w:r>
              <w:rPr>
                <w:rFonts w:ascii="Arial" w:hAnsi="Arial" w:cs="Arial"/>
                <w:sz w:val="22"/>
                <w:szCs w:val="22"/>
              </w:rPr>
              <w:t>.</w:t>
            </w:r>
          </w:p>
          <w:p w14:paraId="25FC0F2E" w14:textId="77777777" w:rsidR="00C01A3F" w:rsidRPr="00A406E5" w:rsidRDefault="00C01A3F" w:rsidP="004D5E9B">
            <w:pPr>
              <w:rPr>
                <w:rFonts w:ascii="Arial" w:hAnsi="Arial" w:cs="Arial"/>
                <w:sz w:val="22"/>
                <w:szCs w:val="22"/>
              </w:rPr>
            </w:pPr>
          </w:p>
        </w:tc>
      </w:tr>
    </w:tbl>
    <w:p w14:paraId="76CB0A71" w14:textId="77777777" w:rsidR="00C01A3F" w:rsidRPr="00A406E5" w:rsidRDefault="00C01A3F" w:rsidP="00BA1176">
      <w:pPr>
        <w:rPr>
          <w:rFonts w:ascii="Arial" w:hAnsi="Arial" w:cs="Arial"/>
          <w:b/>
        </w:rPr>
      </w:pPr>
    </w:p>
    <w:p w14:paraId="665C778D" w14:textId="77777777" w:rsidR="00C01A3F" w:rsidRPr="00A406E5" w:rsidRDefault="00C01A3F" w:rsidP="00BA1176">
      <w:pPr>
        <w:rPr>
          <w:rFonts w:ascii="Arial" w:hAnsi="Arial" w:cs="Arial"/>
          <w:b/>
        </w:rPr>
      </w:pPr>
    </w:p>
    <w:p w14:paraId="046348A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0CA6453" w14:textId="77777777" w:rsidTr="00A406E5">
        <w:tc>
          <w:tcPr>
            <w:tcW w:w="9781" w:type="dxa"/>
            <w:shd w:val="clear" w:color="auto" w:fill="C0C0C0"/>
          </w:tcPr>
          <w:p w14:paraId="6FE6B56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F777C45" w14:textId="77777777" w:rsidR="00A67FB1" w:rsidRPr="00A406E5" w:rsidRDefault="00A67FB1" w:rsidP="00984ED4">
      <w:pPr>
        <w:rPr>
          <w:rFonts w:ascii="Arial" w:hAnsi="Arial" w:cs="Arial"/>
          <w:sz w:val="24"/>
          <w:szCs w:val="24"/>
        </w:rPr>
      </w:pPr>
    </w:p>
    <w:p w14:paraId="55E76524" w14:textId="77777777" w:rsidR="00CD7259" w:rsidRDefault="00C97B18" w:rsidP="00CD7259">
      <w:pPr>
        <w:ind w:left="720"/>
        <w:rPr>
          <w:rFonts w:ascii="Arial" w:hAnsi="Arial" w:cs="Arial"/>
          <w:lang w:val="en-US"/>
        </w:rPr>
      </w:pPr>
      <w:r>
        <w:rPr>
          <w:rFonts w:ascii="Arial" w:hAnsi="Arial" w:cs="Arial"/>
          <w:lang w:val="en-US"/>
        </w:rPr>
        <w:t>Building on your knowledge of the traditional essay structure, y</w:t>
      </w:r>
      <w:r w:rsidR="00984ED4" w:rsidRPr="00984ED4">
        <w:rPr>
          <w:rFonts w:ascii="Arial" w:hAnsi="Arial" w:cs="Arial"/>
          <w:lang w:val="en-US"/>
        </w:rPr>
        <w:t xml:space="preserve">ou will write an </w:t>
      </w:r>
      <w:r w:rsidR="00CD7259">
        <w:rPr>
          <w:rFonts w:ascii="Arial" w:hAnsi="Arial" w:cs="Arial"/>
          <w:lang w:val="en-US"/>
        </w:rPr>
        <w:t>‘</w:t>
      </w:r>
      <w:r>
        <w:rPr>
          <w:rFonts w:ascii="Arial" w:hAnsi="Arial" w:cs="Arial"/>
          <w:lang w:val="en-US"/>
        </w:rPr>
        <w:t>upside down</w:t>
      </w:r>
      <w:r w:rsidR="00CD7259">
        <w:rPr>
          <w:rFonts w:ascii="Arial" w:hAnsi="Arial" w:cs="Arial"/>
          <w:lang w:val="en-US"/>
        </w:rPr>
        <w:t>’</w:t>
      </w:r>
      <w:r>
        <w:rPr>
          <w:rFonts w:ascii="Arial" w:hAnsi="Arial" w:cs="Arial"/>
          <w:lang w:val="en-US"/>
        </w:rPr>
        <w:t xml:space="preserve"> </w:t>
      </w:r>
      <w:r w:rsidR="00984ED4" w:rsidRPr="00984ED4">
        <w:rPr>
          <w:rFonts w:ascii="Arial" w:hAnsi="Arial" w:cs="Arial"/>
          <w:lang w:val="en-US"/>
        </w:rPr>
        <w:t>essay</w:t>
      </w:r>
      <w:r w:rsidR="00CD7259">
        <w:rPr>
          <w:rFonts w:ascii="Arial" w:hAnsi="Arial" w:cs="Arial"/>
          <w:lang w:val="en-US"/>
        </w:rPr>
        <w:t>, which rather than starting from an essay question, leads you to construct your own research question. After</w:t>
      </w:r>
      <w:r>
        <w:rPr>
          <w:rFonts w:ascii="Arial" w:hAnsi="Arial" w:cs="Arial"/>
          <w:lang w:val="en-US"/>
        </w:rPr>
        <w:t xml:space="preserve"> an engagement with keywords </w:t>
      </w:r>
      <w:r w:rsidR="00CD7259">
        <w:rPr>
          <w:rFonts w:ascii="Arial" w:hAnsi="Arial" w:cs="Arial"/>
          <w:lang w:val="en-US"/>
        </w:rPr>
        <w:t xml:space="preserve">used </w:t>
      </w:r>
      <w:r>
        <w:rPr>
          <w:rFonts w:ascii="Arial" w:hAnsi="Arial" w:cs="Arial"/>
          <w:lang w:val="en-US"/>
        </w:rPr>
        <w:t xml:space="preserve">to outline an area of research, </w:t>
      </w:r>
      <w:r w:rsidR="00CD7259">
        <w:rPr>
          <w:rFonts w:ascii="Arial" w:hAnsi="Arial" w:cs="Arial"/>
          <w:lang w:val="en-US"/>
        </w:rPr>
        <w:t>you will create</w:t>
      </w:r>
      <w:r>
        <w:rPr>
          <w:rFonts w:ascii="Arial" w:hAnsi="Arial" w:cs="Arial"/>
          <w:lang w:val="en-US"/>
        </w:rPr>
        <w:t xml:space="preserve"> your</w:t>
      </w:r>
      <w:r w:rsidR="00984ED4" w:rsidRPr="00984ED4">
        <w:rPr>
          <w:rFonts w:ascii="Arial" w:hAnsi="Arial" w:cs="Arial"/>
          <w:lang w:val="en-US"/>
        </w:rPr>
        <w:t xml:space="preserve"> </w:t>
      </w:r>
      <w:r>
        <w:rPr>
          <w:rFonts w:ascii="Arial" w:hAnsi="Arial" w:cs="Arial"/>
          <w:lang w:val="en-US"/>
        </w:rPr>
        <w:t xml:space="preserve">research </w:t>
      </w:r>
      <w:r w:rsidR="00984ED4" w:rsidRPr="00984ED4">
        <w:rPr>
          <w:rFonts w:ascii="Arial" w:hAnsi="Arial" w:cs="Arial"/>
          <w:lang w:val="en-US"/>
        </w:rPr>
        <w:t xml:space="preserve">question </w:t>
      </w:r>
      <w:r w:rsidR="00CD7259">
        <w:rPr>
          <w:rFonts w:ascii="Arial" w:hAnsi="Arial" w:cs="Arial"/>
          <w:lang w:val="en-US"/>
        </w:rPr>
        <w:t>which will be used to initiate</w:t>
      </w:r>
      <w:r>
        <w:rPr>
          <w:rFonts w:ascii="Arial" w:hAnsi="Arial" w:cs="Arial"/>
          <w:lang w:val="en-US"/>
        </w:rPr>
        <w:t xml:space="preserve"> </w:t>
      </w:r>
      <w:r w:rsidR="00CD7259">
        <w:rPr>
          <w:rFonts w:ascii="Arial" w:hAnsi="Arial" w:cs="Arial"/>
          <w:lang w:val="en-US"/>
        </w:rPr>
        <w:t xml:space="preserve">your Independent Inquiry at level 6. </w:t>
      </w:r>
      <w:r w:rsidR="00984ED4" w:rsidRPr="00984ED4">
        <w:rPr>
          <w:rFonts w:ascii="Arial" w:hAnsi="Arial" w:cs="Arial"/>
          <w:lang w:val="en-US"/>
        </w:rPr>
        <w:t xml:space="preserve">Your lecture </w:t>
      </w:r>
      <w:proofErr w:type="spellStart"/>
      <w:r w:rsidR="00984ED4" w:rsidRPr="00984ED4">
        <w:rPr>
          <w:rFonts w:ascii="Arial" w:hAnsi="Arial" w:cs="Arial"/>
          <w:lang w:val="en-US"/>
        </w:rPr>
        <w:t>programme</w:t>
      </w:r>
      <w:proofErr w:type="spellEnd"/>
      <w:r w:rsidR="00984ED4" w:rsidRPr="00984ED4">
        <w:rPr>
          <w:rFonts w:ascii="Arial" w:hAnsi="Arial" w:cs="Arial"/>
          <w:lang w:val="en-US"/>
        </w:rPr>
        <w:t xml:space="preserve"> will cover a range of </w:t>
      </w:r>
      <w:r w:rsidR="00CD7259">
        <w:rPr>
          <w:rFonts w:ascii="Arial" w:hAnsi="Arial" w:cs="Arial"/>
          <w:lang w:val="en-US"/>
        </w:rPr>
        <w:t xml:space="preserve">approaches to the relationship between research areas, keywords </w:t>
      </w:r>
      <w:r w:rsidR="00CD7259" w:rsidRPr="00984ED4">
        <w:rPr>
          <w:rFonts w:ascii="Arial" w:hAnsi="Arial" w:cs="Arial"/>
          <w:lang w:val="en-US"/>
        </w:rPr>
        <w:t>and theories specific to your subject area</w:t>
      </w:r>
      <w:r w:rsidR="00CD7259">
        <w:rPr>
          <w:rFonts w:ascii="Arial" w:hAnsi="Arial" w:cs="Arial"/>
          <w:lang w:val="en-US"/>
        </w:rPr>
        <w:t>, and a range of practices. In your proposal y</w:t>
      </w:r>
      <w:r w:rsidR="00984ED4" w:rsidRPr="00984ED4">
        <w:rPr>
          <w:rFonts w:ascii="Arial" w:hAnsi="Arial" w:cs="Arial"/>
          <w:lang w:val="en-US"/>
        </w:rPr>
        <w:t>ou</w:t>
      </w:r>
      <w:r w:rsidR="00CD7259">
        <w:rPr>
          <w:rFonts w:ascii="Arial" w:hAnsi="Arial" w:cs="Arial"/>
          <w:lang w:val="en-US"/>
        </w:rPr>
        <w:t xml:space="preserve"> will</w:t>
      </w:r>
      <w:r w:rsidR="00984ED4" w:rsidRPr="00984ED4">
        <w:rPr>
          <w:rFonts w:ascii="Arial" w:hAnsi="Arial" w:cs="Arial"/>
          <w:lang w:val="en-US"/>
        </w:rPr>
        <w:t xml:space="preserve"> </w:t>
      </w:r>
      <w:r w:rsidR="00CD7259">
        <w:rPr>
          <w:rFonts w:ascii="Arial" w:hAnsi="Arial" w:cs="Arial"/>
          <w:lang w:val="en-US"/>
        </w:rPr>
        <w:t xml:space="preserve">identify </w:t>
      </w:r>
      <w:r w:rsidR="00984ED4" w:rsidRPr="00984ED4">
        <w:rPr>
          <w:rFonts w:ascii="Arial" w:hAnsi="Arial" w:cs="Arial"/>
          <w:lang w:val="en-US"/>
        </w:rPr>
        <w:t xml:space="preserve">your own </w:t>
      </w:r>
      <w:r w:rsidR="00984ED4" w:rsidRPr="00CD7259">
        <w:rPr>
          <w:rFonts w:ascii="Arial" w:hAnsi="Arial" w:cs="Arial"/>
          <w:i/>
          <w:lang w:val="en-US"/>
        </w:rPr>
        <w:t xml:space="preserve">independent </w:t>
      </w:r>
      <w:r w:rsidR="00CD7259" w:rsidRPr="00CD7259">
        <w:rPr>
          <w:rFonts w:ascii="Arial" w:hAnsi="Arial" w:cs="Arial"/>
          <w:i/>
          <w:lang w:val="en-US"/>
        </w:rPr>
        <w:t xml:space="preserve">area of </w:t>
      </w:r>
      <w:r w:rsidR="00984ED4" w:rsidRPr="00CD7259">
        <w:rPr>
          <w:rFonts w:ascii="Arial" w:hAnsi="Arial" w:cs="Arial"/>
          <w:i/>
          <w:lang w:val="en-US"/>
        </w:rPr>
        <w:t>research</w:t>
      </w:r>
      <w:r w:rsidR="00984ED4" w:rsidRPr="00984ED4">
        <w:rPr>
          <w:rFonts w:ascii="Arial" w:hAnsi="Arial" w:cs="Arial"/>
          <w:lang w:val="en-US"/>
        </w:rPr>
        <w:t xml:space="preserve">. </w:t>
      </w:r>
    </w:p>
    <w:p w14:paraId="2920080C" w14:textId="77777777" w:rsidR="00A85BFE" w:rsidRPr="00CD7259" w:rsidRDefault="00E157FD" w:rsidP="00CD7259">
      <w:pPr>
        <w:pStyle w:val="ListParagraph"/>
        <w:numPr>
          <w:ilvl w:val="0"/>
          <w:numId w:val="25"/>
        </w:numPr>
        <w:rPr>
          <w:rFonts w:ascii="Arial" w:hAnsi="Arial" w:cs="Arial"/>
          <w:lang w:val="en-US"/>
        </w:rPr>
      </w:pPr>
      <w:r>
        <w:rPr>
          <w:rFonts w:ascii="Arial" w:hAnsi="Arial" w:cs="Arial"/>
          <w:lang w:val="en-US"/>
        </w:rPr>
        <w:t>Employ keywords to e</w:t>
      </w:r>
      <w:r w:rsidRPr="00CD7259">
        <w:rPr>
          <w:rFonts w:ascii="Arial" w:hAnsi="Arial" w:cs="Arial"/>
          <w:lang w:val="en-US"/>
        </w:rPr>
        <w:t xml:space="preserve">xplore </w:t>
      </w:r>
      <w:r>
        <w:rPr>
          <w:rFonts w:ascii="Arial" w:hAnsi="Arial" w:cs="Arial"/>
          <w:lang w:val="en-US"/>
        </w:rPr>
        <w:t>identify an individual</w:t>
      </w:r>
      <w:r w:rsidR="00CD7259" w:rsidRPr="00CD7259">
        <w:rPr>
          <w:rFonts w:ascii="Arial" w:hAnsi="Arial" w:cs="Arial"/>
          <w:lang w:val="en-US"/>
        </w:rPr>
        <w:t xml:space="preserve"> research area, conclude with a </w:t>
      </w:r>
      <w:r w:rsidR="00AE6543">
        <w:rPr>
          <w:rFonts w:ascii="Arial" w:hAnsi="Arial" w:cs="Arial"/>
          <w:lang w:val="en-US"/>
        </w:rPr>
        <w:t xml:space="preserve">focused </w:t>
      </w:r>
      <w:r w:rsidR="00CD7259">
        <w:rPr>
          <w:rFonts w:ascii="Arial" w:hAnsi="Arial" w:cs="Arial"/>
          <w:lang w:val="en-US"/>
        </w:rPr>
        <w:t xml:space="preserve">research </w:t>
      </w:r>
      <w:r w:rsidR="00CD7259" w:rsidRPr="00CD7259">
        <w:rPr>
          <w:rFonts w:ascii="Arial" w:hAnsi="Arial" w:cs="Arial"/>
          <w:lang w:val="en-US"/>
        </w:rPr>
        <w:t xml:space="preserve">question, and </w:t>
      </w:r>
      <w:r w:rsidR="00984ED4" w:rsidRPr="00CD7259">
        <w:rPr>
          <w:rFonts w:ascii="Arial" w:hAnsi="Arial" w:cs="Arial"/>
          <w:lang w:val="en-US"/>
        </w:rPr>
        <w:t>write 2500 words.</w:t>
      </w:r>
      <w:r w:rsidR="004D5E9B" w:rsidRPr="00CD7259">
        <w:rPr>
          <w:rFonts w:ascii="Arial" w:hAnsi="Arial" w:cs="Arial"/>
          <w:sz w:val="22"/>
          <w:szCs w:val="22"/>
        </w:rPr>
        <w:br/>
      </w:r>
    </w:p>
    <w:p w14:paraId="4CE17266" w14:textId="77777777" w:rsidR="00A85BFE" w:rsidRDefault="00A85BFE">
      <w:pPr>
        <w:rPr>
          <w:rFonts w:ascii="Arial" w:hAnsi="Arial" w:cs="Arial"/>
          <w:sz w:val="22"/>
          <w:szCs w:val="22"/>
        </w:rPr>
      </w:pPr>
      <w:r>
        <w:rPr>
          <w:rFonts w:ascii="Arial" w:hAnsi="Arial" w:cs="Arial"/>
          <w:sz w:val="22"/>
          <w:szCs w:val="22"/>
        </w:rPr>
        <w:br w:type="page"/>
      </w:r>
    </w:p>
    <w:p w14:paraId="7FEE9C2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E1D9F85" w14:textId="77777777" w:rsidTr="00C8667A">
        <w:trPr>
          <w:trHeight w:val="414"/>
        </w:trPr>
        <w:tc>
          <w:tcPr>
            <w:tcW w:w="10670" w:type="dxa"/>
            <w:shd w:val="clear" w:color="auto" w:fill="D9D9D9"/>
          </w:tcPr>
          <w:p w14:paraId="7FEA647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17D8D41" w14:textId="77777777" w:rsidR="00D22D9C" w:rsidRPr="00A406E5" w:rsidRDefault="00D22D9C" w:rsidP="00D22D9C">
      <w:pPr>
        <w:jc w:val="both"/>
        <w:rPr>
          <w:rFonts w:ascii="Arial" w:hAnsi="Arial" w:cs="Arial"/>
          <w:sz w:val="22"/>
          <w:szCs w:val="22"/>
        </w:rPr>
      </w:pPr>
    </w:p>
    <w:p w14:paraId="38A0CB9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BAEEC39" w14:textId="77777777" w:rsidR="004D5E9B" w:rsidRDefault="004D5E9B" w:rsidP="00D22D9C">
      <w:pPr>
        <w:jc w:val="both"/>
        <w:rPr>
          <w:rFonts w:ascii="Arial" w:hAnsi="Arial" w:cs="Arial"/>
          <w:b/>
          <w:sz w:val="22"/>
          <w:szCs w:val="22"/>
        </w:rPr>
      </w:pPr>
    </w:p>
    <w:p w14:paraId="50A8F9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D6790A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9267A6B" w14:textId="77777777" w:rsidR="00C01A3F" w:rsidRPr="00A406E5" w:rsidRDefault="00C01A3F" w:rsidP="00D22D9C">
      <w:pPr>
        <w:jc w:val="both"/>
        <w:rPr>
          <w:rFonts w:ascii="Arial" w:hAnsi="Arial" w:cs="Arial"/>
          <w:sz w:val="22"/>
          <w:szCs w:val="22"/>
        </w:rPr>
      </w:pPr>
    </w:p>
    <w:p w14:paraId="243323A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8EA9946" w14:textId="77777777" w:rsidR="00292CE4" w:rsidRPr="001E21A9" w:rsidRDefault="00292CE4" w:rsidP="00292CE4">
      <w:pPr>
        <w:pStyle w:val="ListParagraph"/>
        <w:numPr>
          <w:ilvl w:val="0"/>
          <w:numId w:val="19"/>
        </w:numPr>
        <w:spacing w:after="120"/>
        <w:rPr>
          <w:rFonts w:ascii="Arial" w:hAnsi="Arial" w:cs="Arial"/>
          <w:i/>
          <w:sz w:val="22"/>
          <w:szCs w:val="22"/>
        </w:rPr>
      </w:pPr>
      <w:r w:rsidRPr="001E21A9">
        <w:rPr>
          <w:rFonts w:ascii="Arial" w:hAnsi="Arial" w:cs="Arial"/>
          <w:i/>
          <w:sz w:val="22"/>
          <w:szCs w:val="22"/>
        </w:rPr>
        <w:t xml:space="preserve">Show you can engage with a </w:t>
      </w:r>
      <w:r>
        <w:rPr>
          <w:rFonts w:ascii="Arial" w:hAnsi="Arial" w:cs="Arial"/>
          <w:i/>
          <w:sz w:val="22"/>
          <w:szCs w:val="22"/>
        </w:rPr>
        <w:t xml:space="preserve">wide </w:t>
      </w:r>
      <w:r w:rsidRPr="001E21A9">
        <w:rPr>
          <w:rFonts w:ascii="Arial" w:hAnsi="Arial" w:cs="Arial"/>
          <w:i/>
          <w:sz w:val="22"/>
          <w:szCs w:val="22"/>
        </w:rPr>
        <w:t xml:space="preserve">range of relevant literature. </w:t>
      </w:r>
    </w:p>
    <w:p w14:paraId="3B06FEB4" w14:textId="77777777" w:rsidR="00292CE4" w:rsidRPr="001E21A9" w:rsidRDefault="00292CE4" w:rsidP="00292CE4">
      <w:pPr>
        <w:pStyle w:val="ListParagraph"/>
        <w:numPr>
          <w:ilvl w:val="0"/>
          <w:numId w:val="19"/>
        </w:numPr>
        <w:spacing w:after="120"/>
        <w:rPr>
          <w:rFonts w:ascii="Arial" w:hAnsi="Arial" w:cs="Arial"/>
          <w:i/>
          <w:sz w:val="22"/>
          <w:szCs w:val="22"/>
        </w:rPr>
      </w:pPr>
      <w:r w:rsidRPr="001E21A9">
        <w:rPr>
          <w:rFonts w:ascii="Arial" w:hAnsi="Arial" w:cs="Arial"/>
          <w:i/>
          <w:sz w:val="22"/>
          <w:szCs w:val="22"/>
        </w:rPr>
        <w:t xml:space="preserve">Use discussion, critique and referencing to demonstrate your awareness of key theories and concepts. </w:t>
      </w:r>
    </w:p>
    <w:p w14:paraId="166604ED" w14:textId="77777777" w:rsidR="00292CE4" w:rsidRPr="001E21A9" w:rsidRDefault="00292CE4" w:rsidP="00292CE4">
      <w:pPr>
        <w:pStyle w:val="ListParagraph"/>
        <w:numPr>
          <w:ilvl w:val="0"/>
          <w:numId w:val="19"/>
        </w:numPr>
        <w:spacing w:after="120"/>
        <w:rPr>
          <w:rFonts w:ascii="Arial" w:hAnsi="Arial" w:cs="Arial"/>
          <w:i/>
          <w:sz w:val="22"/>
          <w:szCs w:val="22"/>
        </w:rPr>
      </w:pPr>
      <w:r w:rsidRPr="001E21A9">
        <w:rPr>
          <w:rFonts w:ascii="Arial" w:hAnsi="Arial" w:cs="Arial"/>
          <w:i/>
          <w:sz w:val="22"/>
          <w:szCs w:val="22"/>
        </w:rPr>
        <w:t>Apply your referencing skills clearly and consistently.</w:t>
      </w:r>
    </w:p>
    <w:p w14:paraId="62D7C127" w14:textId="77777777" w:rsidR="00D22D9C" w:rsidRPr="00A406E5" w:rsidRDefault="00D22D9C" w:rsidP="00D22D9C">
      <w:pPr>
        <w:jc w:val="both"/>
        <w:rPr>
          <w:rFonts w:ascii="Arial" w:hAnsi="Arial" w:cs="Arial"/>
          <w:sz w:val="22"/>
          <w:szCs w:val="22"/>
        </w:rPr>
      </w:pPr>
    </w:p>
    <w:p w14:paraId="0A19D2D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B9EACE"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71A7DE" w14:textId="77777777" w:rsidR="00C01A3F" w:rsidRPr="00A406E5" w:rsidRDefault="00C01A3F" w:rsidP="00C01A3F">
      <w:pPr>
        <w:jc w:val="both"/>
        <w:rPr>
          <w:rFonts w:ascii="Arial" w:hAnsi="Arial" w:cs="Arial"/>
          <w:b/>
          <w:i/>
          <w:sz w:val="22"/>
          <w:szCs w:val="22"/>
        </w:rPr>
      </w:pPr>
    </w:p>
    <w:p w14:paraId="1141D0F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4FB0527" w14:textId="77777777" w:rsidR="00BB0DDA" w:rsidRPr="001E21A9" w:rsidRDefault="00BB0DDA" w:rsidP="00BB0DDA">
      <w:pPr>
        <w:pStyle w:val="ListParagraph"/>
        <w:numPr>
          <w:ilvl w:val="0"/>
          <w:numId w:val="20"/>
        </w:numPr>
        <w:spacing w:after="120"/>
        <w:rPr>
          <w:rFonts w:ascii="Arial" w:hAnsi="Arial" w:cs="Arial"/>
          <w:sz w:val="22"/>
          <w:szCs w:val="22"/>
        </w:rPr>
      </w:pPr>
      <w:r w:rsidRPr="001E21A9">
        <w:rPr>
          <w:rFonts w:ascii="Arial" w:hAnsi="Arial" w:cs="Arial"/>
          <w:i/>
          <w:sz w:val="22"/>
          <w:szCs w:val="22"/>
        </w:rPr>
        <w:t>Manage and organise your research information into a</w:t>
      </w:r>
      <w:r>
        <w:rPr>
          <w:rFonts w:ascii="Arial" w:hAnsi="Arial" w:cs="Arial"/>
          <w:i/>
          <w:sz w:val="22"/>
          <w:szCs w:val="22"/>
        </w:rPr>
        <w:t>n essay</w:t>
      </w:r>
      <w:r w:rsidRPr="001E21A9">
        <w:rPr>
          <w:rFonts w:ascii="Arial" w:hAnsi="Arial" w:cs="Arial"/>
          <w:i/>
          <w:sz w:val="22"/>
          <w:szCs w:val="22"/>
        </w:rPr>
        <w:t xml:space="preserve"> structure</w:t>
      </w:r>
      <w:r>
        <w:rPr>
          <w:rFonts w:ascii="Arial" w:hAnsi="Arial" w:cs="Arial"/>
          <w:i/>
          <w:sz w:val="22"/>
          <w:szCs w:val="22"/>
        </w:rPr>
        <w:t xml:space="preserve"> which demonstrates a coherent theoretical framework.</w:t>
      </w:r>
    </w:p>
    <w:p w14:paraId="4D016616" w14:textId="77777777" w:rsidR="00BB0DDA" w:rsidRPr="001E21A9" w:rsidRDefault="00BB0DDA" w:rsidP="00BB0DDA">
      <w:pPr>
        <w:pStyle w:val="ListParagraph"/>
        <w:numPr>
          <w:ilvl w:val="0"/>
          <w:numId w:val="20"/>
        </w:numPr>
        <w:spacing w:after="120"/>
        <w:rPr>
          <w:rFonts w:ascii="Arial" w:hAnsi="Arial" w:cs="Arial"/>
          <w:sz w:val="22"/>
          <w:szCs w:val="22"/>
        </w:rPr>
      </w:pPr>
      <w:r w:rsidRPr="001E21A9">
        <w:rPr>
          <w:rFonts w:ascii="Arial" w:hAnsi="Arial" w:cs="Arial"/>
          <w:i/>
          <w:sz w:val="22"/>
          <w:szCs w:val="22"/>
        </w:rPr>
        <w:t xml:space="preserve">Show your knowledge and understanding of the </w:t>
      </w:r>
      <w:r>
        <w:rPr>
          <w:rFonts w:ascii="Arial" w:hAnsi="Arial" w:cs="Arial"/>
          <w:i/>
          <w:sz w:val="22"/>
          <w:szCs w:val="22"/>
        </w:rPr>
        <w:t>key</w:t>
      </w:r>
      <w:r w:rsidRPr="001E21A9">
        <w:rPr>
          <w:rFonts w:ascii="Arial" w:hAnsi="Arial" w:cs="Arial"/>
          <w:i/>
          <w:sz w:val="22"/>
          <w:szCs w:val="22"/>
        </w:rPr>
        <w:t xml:space="preserve"> principles and theories of your topic.  </w:t>
      </w:r>
    </w:p>
    <w:p w14:paraId="49B62751" w14:textId="77777777" w:rsidR="00D22D9C" w:rsidRPr="00BB0DDA" w:rsidRDefault="00BB0DDA" w:rsidP="00BB0DDA">
      <w:pPr>
        <w:pStyle w:val="ListParagraph"/>
        <w:numPr>
          <w:ilvl w:val="0"/>
          <w:numId w:val="20"/>
        </w:numPr>
        <w:jc w:val="both"/>
        <w:rPr>
          <w:rFonts w:ascii="Arial" w:hAnsi="Arial" w:cs="Arial"/>
          <w:sz w:val="22"/>
          <w:szCs w:val="22"/>
        </w:rPr>
      </w:pPr>
      <w:r w:rsidRPr="00BB0DDA">
        <w:rPr>
          <w:rFonts w:ascii="Arial" w:hAnsi="Arial" w:cs="Arial"/>
          <w:i/>
          <w:sz w:val="22"/>
          <w:szCs w:val="22"/>
        </w:rPr>
        <w:t>Use analysis, discussion, and bibliographic referencing to show your knowledge of relevant research and scholarship</w:t>
      </w:r>
      <w:r>
        <w:rPr>
          <w:rFonts w:ascii="Arial" w:hAnsi="Arial" w:cs="Arial"/>
          <w:i/>
          <w:sz w:val="22"/>
          <w:szCs w:val="22"/>
        </w:rPr>
        <w:t>, and how these epistemologies might apply to the future direction of your practice.</w:t>
      </w:r>
    </w:p>
    <w:p w14:paraId="6C0F39A5" w14:textId="77777777" w:rsidR="00D22D9C" w:rsidRPr="00A406E5" w:rsidRDefault="00D22D9C" w:rsidP="00D22D9C">
      <w:pPr>
        <w:jc w:val="both"/>
        <w:rPr>
          <w:rFonts w:ascii="Arial" w:hAnsi="Arial" w:cs="Arial"/>
          <w:b/>
          <w:sz w:val="22"/>
          <w:szCs w:val="22"/>
        </w:rPr>
      </w:pPr>
    </w:p>
    <w:p w14:paraId="1F236C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D01550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72893B7" w14:textId="77777777" w:rsidR="00D22D9C" w:rsidRPr="00A406E5" w:rsidRDefault="00D22D9C" w:rsidP="00D22D9C">
      <w:pPr>
        <w:jc w:val="both"/>
        <w:rPr>
          <w:rFonts w:ascii="Arial" w:hAnsi="Arial" w:cs="Arial"/>
          <w:sz w:val="22"/>
          <w:szCs w:val="22"/>
        </w:rPr>
      </w:pPr>
    </w:p>
    <w:p w14:paraId="5AB78B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736EA8" w14:textId="77777777" w:rsidR="00BB0DDA" w:rsidRPr="001E21A9" w:rsidRDefault="00BB0DDA" w:rsidP="00BB0DDA">
      <w:pPr>
        <w:pStyle w:val="ListParagraph"/>
        <w:numPr>
          <w:ilvl w:val="0"/>
          <w:numId w:val="22"/>
        </w:numPr>
        <w:jc w:val="both"/>
        <w:rPr>
          <w:rFonts w:ascii="Arial" w:hAnsi="Arial" w:cs="Arial"/>
          <w:i/>
          <w:sz w:val="22"/>
          <w:szCs w:val="22"/>
        </w:rPr>
      </w:pPr>
      <w:r w:rsidRPr="001E21A9">
        <w:rPr>
          <w:rFonts w:ascii="Arial" w:hAnsi="Arial" w:cs="Arial"/>
          <w:i/>
          <w:sz w:val="22"/>
          <w:szCs w:val="22"/>
        </w:rPr>
        <w:t xml:space="preserve">create links and relationships to theories and practices </w:t>
      </w:r>
      <w:r>
        <w:rPr>
          <w:rFonts w:ascii="Arial" w:hAnsi="Arial" w:cs="Arial"/>
          <w:i/>
          <w:sz w:val="22"/>
          <w:szCs w:val="22"/>
        </w:rPr>
        <w:t>throughout</w:t>
      </w:r>
      <w:r w:rsidRPr="001E21A9">
        <w:rPr>
          <w:rFonts w:ascii="Arial" w:hAnsi="Arial" w:cs="Arial"/>
          <w:i/>
          <w:sz w:val="22"/>
          <w:szCs w:val="22"/>
        </w:rPr>
        <w:t xml:space="preserve"> </w:t>
      </w:r>
      <w:r>
        <w:rPr>
          <w:rFonts w:ascii="Arial" w:hAnsi="Arial" w:cs="Arial"/>
          <w:i/>
          <w:sz w:val="22"/>
          <w:szCs w:val="22"/>
        </w:rPr>
        <w:t>the essay</w:t>
      </w:r>
      <w:r w:rsidRPr="001E21A9">
        <w:rPr>
          <w:rFonts w:ascii="Arial" w:hAnsi="Arial" w:cs="Arial"/>
          <w:i/>
          <w:sz w:val="22"/>
          <w:szCs w:val="22"/>
        </w:rPr>
        <w:t>;</w:t>
      </w:r>
    </w:p>
    <w:p w14:paraId="3D690975" w14:textId="77777777" w:rsidR="00BB0DDA" w:rsidRPr="001E21A9" w:rsidRDefault="00BB0DDA" w:rsidP="00BB0DDA">
      <w:pPr>
        <w:pStyle w:val="ListParagraph"/>
        <w:numPr>
          <w:ilvl w:val="0"/>
          <w:numId w:val="22"/>
        </w:numPr>
        <w:jc w:val="both"/>
        <w:rPr>
          <w:rFonts w:ascii="Arial" w:hAnsi="Arial" w:cs="Arial"/>
          <w:i/>
          <w:sz w:val="22"/>
          <w:szCs w:val="22"/>
        </w:rPr>
      </w:pPr>
      <w:r w:rsidRPr="001E21A9">
        <w:rPr>
          <w:rFonts w:ascii="Arial" w:hAnsi="Arial" w:cs="Arial"/>
          <w:i/>
          <w:sz w:val="22"/>
          <w:szCs w:val="22"/>
        </w:rPr>
        <w:lastRenderedPageBreak/>
        <w:t>critically evaluate and analyse the relevant theoretical and practice-based discourses;</w:t>
      </w:r>
    </w:p>
    <w:p w14:paraId="019CB2F6" w14:textId="77777777" w:rsidR="00C01A3F" w:rsidRPr="00BB0DDA" w:rsidRDefault="00BB0DDA" w:rsidP="00D22D9C">
      <w:pPr>
        <w:pStyle w:val="ListParagraph"/>
        <w:numPr>
          <w:ilvl w:val="0"/>
          <w:numId w:val="22"/>
        </w:numPr>
        <w:jc w:val="both"/>
        <w:rPr>
          <w:rFonts w:ascii="Arial" w:hAnsi="Arial" w:cs="Arial"/>
          <w:b/>
          <w:i/>
          <w:iCs/>
        </w:rPr>
      </w:pPr>
      <w:r>
        <w:rPr>
          <w:rFonts w:ascii="Arial" w:hAnsi="Arial" w:cs="Arial"/>
          <w:i/>
          <w:sz w:val="22"/>
          <w:szCs w:val="22"/>
        </w:rPr>
        <w:t xml:space="preserve">explicitly </w:t>
      </w:r>
      <w:r w:rsidRPr="00BB0DDA">
        <w:rPr>
          <w:rFonts w:ascii="Arial" w:hAnsi="Arial" w:cs="Arial"/>
          <w:i/>
          <w:sz w:val="22"/>
          <w:szCs w:val="22"/>
        </w:rPr>
        <w:t>outline and justify the solutions, insights and understanding that have come from your research.</w:t>
      </w:r>
    </w:p>
    <w:p w14:paraId="738A3898" w14:textId="77777777" w:rsidR="00D22D9C" w:rsidRPr="00A406E5" w:rsidRDefault="00D22D9C" w:rsidP="00D22D9C">
      <w:pPr>
        <w:jc w:val="both"/>
        <w:rPr>
          <w:rFonts w:ascii="Arial" w:hAnsi="Arial" w:cs="Arial"/>
          <w:b/>
          <w:sz w:val="22"/>
          <w:szCs w:val="22"/>
        </w:rPr>
      </w:pPr>
    </w:p>
    <w:p w14:paraId="18AA060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DB5DB49"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4AA67D2" w14:textId="77777777" w:rsidR="00D22D9C" w:rsidRPr="00A406E5" w:rsidRDefault="00D22D9C" w:rsidP="00D22D9C">
      <w:pPr>
        <w:jc w:val="both"/>
        <w:rPr>
          <w:rFonts w:ascii="Arial" w:hAnsi="Arial" w:cs="Arial"/>
          <w:sz w:val="22"/>
          <w:szCs w:val="22"/>
        </w:rPr>
      </w:pPr>
    </w:p>
    <w:p w14:paraId="285DB72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477702" w14:textId="77777777" w:rsidR="00BB0DDA" w:rsidRPr="001E21A9" w:rsidRDefault="00BB0DDA" w:rsidP="00BB0DDA">
      <w:pPr>
        <w:pStyle w:val="ListParagraph"/>
        <w:numPr>
          <w:ilvl w:val="0"/>
          <w:numId w:val="23"/>
        </w:numPr>
        <w:jc w:val="both"/>
        <w:rPr>
          <w:rFonts w:ascii="Arial" w:hAnsi="Arial" w:cs="Arial"/>
          <w:i/>
          <w:sz w:val="22"/>
          <w:szCs w:val="22"/>
        </w:rPr>
      </w:pPr>
      <w:r w:rsidRPr="001E21A9">
        <w:rPr>
          <w:rFonts w:ascii="Arial" w:hAnsi="Arial" w:cs="Arial"/>
          <w:i/>
          <w:sz w:val="22"/>
          <w:szCs w:val="22"/>
        </w:rPr>
        <w:t xml:space="preserve">Assimilate and apply the rules and criteria of the </w:t>
      </w:r>
      <w:r>
        <w:rPr>
          <w:rFonts w:ascii="Arial" w:hAnsi="Arial" w:cs="Arial"/>
          <w:i/>
          <w:sz w:val="22"/>
          <w:szCs w:val="22"/>
        </w:rPr>
        <w:t>essay</w:t>
      </w:r>
      <w:r w:rsidRPr="001E21A9">
        <w:rPr>
          <w:rFonts w:ascii="Arial" w:hAnsi="Arial" w:cs="Arial"/>
          <w:i/>
          <w:sz w:val="22"/>
          <w:szCs w:val="22"/>
        </w:rPr>
        <w:t xml:space="preserve"> format to your text; </w:t>
      </w:r>
    </w:p>
    <w:p w14:paraId="06AD5189" w14:textId="77777777" w:rsidR="00BB0DDA" w:rsidRPr="001E21A9" w:rsidRDefault="00BB0DDA" w:rsidP="00BB0DDA">
      <w:pPr>
        <w:pStyle w:val="ListParagraph"/>
        <w:numPr>
          <w:ilvl w:val="0"/>
          <w:numId w:val="22"/>
        </w:numPr>
        <w:jc w:val="both"/>
        <w:rPr>
          <w:rFonts w:ascii="Arial" w:hAnsi="Arial" w:cs="Arial"/>
          <w:i/>
          <w:sz w:val="22"/>
          <w:szCs w:val="22"/>
        </w:rPr>
      </w:pPr>
      <w:r w:rsidRPr="001E21A9">
        <w:rPr>
          <w:rFonts w:ascii="Arial" w:hAnsi="Arial" w:cs="Arial"/>
          <w:i/>
          <w:sz w:val="22"/>
          <w:szCs w:val="22"/>
        </w:rPr>
        <w:t xml:space="preserve">Organise information into a coherent </w:t>
      </w:r>
      <w:r>
        <w:rPr>
          <w:rFonts w:ascii="Arial" w:hAnsi="Arial" w:cs="Arial"/>
          <w:i/>
          <w:sz w:val="22"/>
          <w:szCs w:val="22"/>
        </w:rPr>
        <w:t xml:space="preserve">theoretical </w:t>
      </w:r>
      <w:r w:rsidRPr="001E21A9">
        <w:rPr>
          <w:rFonts w:ascii="Arial" w:hAnsi="Arial" w:cs="Arial"/>
          <w:i/>
          <w:sz w:val="22"/>
          <w:szCs w:val="22"/>
        </w:rPr>
        <w:t xml:space="preserve">framework which identifies a range of concepts and theories; </w:t>
      </w:r>
    </w:p>
    <w:p w14:paraId="421DA506" w14:textId="77777777" w:rsidR="00C01A3F" w:rsidRPr="00BB0DDA" w:rsidRDefault="00BB0DDA" w:rsidP="00D22D9C">
      <w:pPr>
        <w:pStyle w:val="ListParagraph"/>
        <w:numPr>
          <w:ilvl w:val="0"/>
          <w:numId w:val="22"/>
        </w:numPr>
        <w:jc w:val="both"/>
        <w:rPr>
          <w:rFonts w:ascii="Arial" w:hAnsi="Arial" w:cs="Arial"/>
          <w:i/>
          <w:sz w:val="22"/>
          <w:szCs w:val="22"/>
        </w:rPr>
      </w:pPr>
      <w:r w:rsidRPr="001E21A9">
        <w:rPr>
          <w:rFonts w:ascii="Arial" w:hAnsi="Arial" w:cs="Arial"/>
          <w:i/>
          <w:sz w:val="22"/>
          <w:szCs w:val="22"/>
        </w:rPr>
        <w:t xml:space="preserve">Consistently apply referencing conventions to suit the required format. </w:t>
      </w:r>
    </w:p>
    <w:p w14:paraId="0650B020" w14:textId="77777777" w:rsidR="008566E5" w:rsidRPr="00A406E5" w:rsidRDefault="008566E5" w:rsidP="00D22D9C">
      <w:pPr>
        <w:jc w:val="both"/>
        <w:rPr>
          <w:rFonts w:ascii="Arial" w:hAnsi="Arial" w:cs="Arial"/>
          <w:sz w:val="22"/>
          <w:szCs w:val="22"/>
        </w:rPr>
      </w:pPr>
    </w:p>
    <w:p w14:paraId="608160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E4E441C" w14:textId="77777777"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97D643" w14:textId="77777777" w:rsidR="00D22D9C" w:rsidRPr="00A406E5" w:rsidRDefault="00D22D9C" w:rsidP="00D22D9C">
      <w:pPr>
        <w:jc w:val="both"/>
        <w:rPr>
          <w:rFonts w:ascii="Arial" w:hAnsi="Arial" w:cs="Arial"/>
          <w:sz w:val="22"/>
          <w:szCs w:val="22"/>
        </w:rPr>
      </w:pPr>
    </w:p>
    <w:p w14:paraId="0B03BE5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AA5FD5" w14:textId="77777777" w:rsidR="00BB0DDA" w:rsidRPr="00A406E5" w:rsidRDefault="00BB0DDA" w:rsidP="00C01A3F">
      <w:pPr>
        <w:jc w:val="both"/>
        <w:rPr>
          <w:rFonts w:ascii="Arial" w:hAnsi="Arial" w:cs="Arial"/>
          <w:i/>
          <w:sz w:val="22"/>
          <w:szCs w:val="22"/>
        </w:rPr>
      </w:pPr>
    </w:p>
    <w:p w14:paraId="082B3FC1" w14:textId="77777777" w:rsidR="00BB0DDA" w:rsidRPr="001E21A9" w:rsidRDefault="00BB0DDA" w:rsidP="00BB0DDA">
      <w:pPr>
        <w:pStyle w:val="ListParagraph"/>
        <w:numPr>
          <w:ilvl w:val="0"/>
          <w:numId w:val="24"/>
        </w:numPr>
        <w:jc w:val="both"/>
        <w:rPr>
          <w:rFonts w:ascii="Arial" w:hAnsi="Arial" w:cs="Arial"/>
          <w:i/>
          <w:sz w:val="22"/>
          <w:szCs w:val="22"/>
        </w:rPr>
      </w:pPr>
      <w:r w:rsidRPr="001E21A9">
        <w:rPr>
          <w:rFonts w:ascii="Arial" w:hAnsi="Arial" w:cs="Arial"/>
          <w:i/>
          <w:sz w:val="22"/>
          <w:szCs w:val="22"/>
        </w:rPr>
        <w:t>Present your text with attention to the conventions of English language and grammar.</w:t>
      </w:r>
    </w:p>
    <w:p w14:paraId="7E398CA0" w14:textId="77777777" w:rsidR="00BB0DDA" w:rsidRPr="001E21A9" w:rsidRDefault="00BB0DDA" w:rsidP="00BB0DDA">
      <w:pPr>
        <w:pStyle w:val="ListParagraph"/>
        <w:numPr>
          <w:ilvl w:val="0"/>
          <w:numId w:val="24"/>
        </w:numPr>
        <w:jc w:val="both"/>
        <w:rPr>
          <w:rFonts w:ascii="Arial" w:hAnsi="Arial" w:cs="Arial"/>
          <w:i/>
          <w:sz w:val="22"/>
          <w:szCs w:val="22"/>
        </w:rPr>
      </w:pPr>
      <w:r w:rsidRPr="001E21A9">
        <w:rPr>
          <w:rFonts w:ascii="Arial" w:hAnsi="Arial" w:cs="Arial"/>
          <w:i/>
          <w:sz w:val="22"/>
          <w:szCs w:val="22"/>
        </w:rPr>
        <w:t xml:space="preserve">Communicate your ideas in a coherent and consistent style with due consideration to the reader/audience.  </w:t>
      </w:r>
    </w:p>
    <w:p w14:paraId="00D4DB34" w14:textId="77777777" w:rsidR="00BB0DDA" w:rsidRPr="001E21A9" w:rsidRDefault="00BB0DDA" w:rsidP="00BB0DDA">
      <w:pPr>
        <w:pStyle w:val="ListParagraph"/>
        <w:numPr>
          <w:ilvl w:val="0"/>
          <w:numId w:val="24"/>
        </w:numPr>
        <w:jc w:val="both"/>
        <w:rPr>
          <w:rFonts w:ascii="Arial" w:hAnsi="Arial" w:cs="Arial"/>
          <w:sz w:val="22"/>
          <w:szCs w:val="22"/>
        </w:rPr>
      </w:pPr>
      <w:r w:rsidRPr="001E21A9">
        <w:rPr>
          <w:rFonts w:ascii="Arial" w:hAnsi="Arial" w:cs="Arial"/>
          <w:i/>
          <w:sz w:val="22"/>
          <w:szCs w:val="22"/>
        </w:rPr>
        <w:t>Apply your writing knowledge showing a command of writing structures, such as sentence structure, paragraphing, and appropriate and explicit use of visuals to enhance communication.</w:t>
      </w:r>
    </w:p>
    <w:p w14:paraId="00E9FDC9" w14:textId="77777777" w:rsidR="00D22D9C" w:rsidRPr="00A406E5" w:rsidRDefault="00D22D9C" w:rsidP="00D22D9C">
      <w:pPr>
        <w:jc w:val="both"/>
        <w:rPr>
          <w:rFonts w:ascii="Arial" w:hAnsi="Arial" w:cs="Arial"/>
          <w:sz w:val="22"/>
          <w:szCs w:val="22"/>
        </w:rPr>
      </w:pPr>
    </w:p>
    <w:p w14:paraId="2BB9BBB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F6373E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EA1139B" w14:textId="77777777" w:rsidTr="00152E9D">
        <w:trPr>
          <w:jc w:val="center"/>
        </w:trPr>
        <w:tc>
          <w:tcPr>
            <w:tcW w:w="10670" w:type="dxa"/>
            <w:shd w:val="clear" w:color="auto" w:fill="BFBFBF"/>
          </w:tcPr>
          <w:p w14:paraId="7562E9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7A1B38" w14:textId="77777777" w:rsidR="00152E9D" w:rsidRPr="00A406E5" w:rsidRDefault="00152E9D" w:rsidP="00152E9D">
      <w:pPr>
        <w:rPr>
          <w:rFonts w:ascii="Arial" w:hAnsi="Arial" w:cs="Arial"/>
        </w:rPr>
      </w:pPr>
    </w:p>
    <w:p w14:paraId="4B72FB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r w:rsidR="002D6977">
        <w:rPr>
          <w:rFonts w:ascii="Arial" w:hAnsi="Arial" w:cs="Arial"/>
          <w:sz w:val="20"/>
        </w:rPr>
        <w:t xml:space="preserve"> </w:t>
      </w:r>
      <w:r w:rsidR="002D6977" w:rsidRPr="00902352">
        <w:rPr>
          <w:rFonts w:ascii="Arial" w:hAnsi="Arial" w:cs="Arial"/>
          <w:b/>
          <w:szCs w:val="24"/>
        </w:rPr>
        <w:t xml:space="preserve">If your work is submitted via Turnitin, you will access </w:t>
      </w:r>
      <w:r w:rsidR="00A65FB5">
        <w:rPr>
          <w:rFonts w:ascii="Arial" w:hAnsi="Arial" w:cs="Arial"/>
          <w:b/>
          <w:szCs w:val="24"/>
        </w:rPr>
        <w:t>your</w:t>
      </w:r>
      <w:r w:rsidR="002D6977" w:rsidRPr="00902352">
        <w:rPr>
          <w:rFonts w:ascii="Arial" w:hAnsi="Arial" w:cs="Arial"/>
          <w:b/>
          <w:szCs w:val="24"/>
        </w:rPr>
        <w:t xml:space="preserve"> feedback via Turnitin.</w:t>
      </w:r>
    </w:p>
    <w:p w14:paraId="151BB4C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2F3540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B45657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EB04D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22612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A0F3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EBC5CE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BF95D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521B6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8F35AA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EA612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E3238" w14:textId="77777777" w:rsidR="00152E9D" w:rsidRPr="00A406E5" w:rsidRDefault="00152E9D" w:rsidP="00152E9D">
            <w:pPr>
              <w:jc w:val="center"/>
              <w:rPr>
                <w:rFonts w:ascii="Arial" w:hAnsi="Arial" w:cs="Arial"/>
                <w:sz w:val="32"/>
              </w:rPr>
            </w:pPr>
          </w:p>
        </w:tc>
      </w:tr>
      <w:tr w:rsidR="00152E9D" w:rsidRPr="00A406E5" w14:paraId="14934E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80B75F" w14:textId="77777777" w:rsidR="00152E9D" w:rsidRPr="00A406E5" w:rsidRDefault="00152E9D" w:rsidP="00152E9D">
            <w:pPr>
              <w:spacing w:after="120"/>
              <w:rPr>
                <w:rFonts w:ascii="Arial" w:hAnsi="Arial" w:cs="Arial"/>
                <w:sz w:val="14"/>
                <w:szCs w:val="14"/>
              </w:rPr>
            </w:pPr>
          </w:p>
          <w:p w14:paraId="3D077C85" w14:textId="77777777" w:rsidR="00152E9D" w:rsidRPr="00A406E5" w:rsidRDefault="00152E9D" w:rsidP="00152E9D">
            <w:pPr>
              <w:spacing w:after="120"/>
              <w:rPr>
                <w:rFonts w:ascii="Arial" w:hAnsi="Arial" w:cs="Arial"/>
                <w:sz w:val="14"/>
                <w:szCs w:val="14"/>
              </w:rPr>
            </w:pPr>
          </w:p>
          <w:p w14:paraId="6340DF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420E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3049FD" w14:textId="77777777" w:rsidR="00152E9D" w:rsidRPr="00A406E5" w:rsidRDefault="00152E9D" w:rsidP="00152E9D">
            <w:pPr>
              <w:jc w:val="center"/>
              <w:rPr>
                <w:rFonts w:ascii="Arial" w:hAnsi="Arial" w:cs="Arial"/>
                <w:sz w:val="32"/>
              </w:rPr>
            </w:pPr>
          </w:p>
        </w:tc>
      </w:tr>
      <w:tr w:rsidR="00152E9D" w:rsidRPr="00A406E5" w14:paraId="2BDC721A" w14:textId="77777777" w:rsidTr="00A85BFE">
        <w:trPr>
          <w:trHeight w:val="451"/>
        </w:trPr>
        <w:tc>
          <w:tcPr>
            <w:tcW w:w="4169" w:type="pct"/>
            <w:vMerge/>
            <w:tcBorders>
              <w:left w:val="single" w:sz="4" w:space="0" w:color="auto"/>
              <w:bottom w:val="single" w:sz="4" w:space="0" w:color="auto"/>
              <w:right w:val="single" w:sz="4" w:space="0" w:color="auto"/>
            </w:tcBorders>
          </w:tcPr>
          <w:p w14:paraId="723AF5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E2AF1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64173E" w14:textId="77777777" w:rsidR="00152E9D" w:rsidRPr="00A406E5" w:rsidRDefault="00152E9D" w:rsidP="00152E9D">
            <w:pPr>
              <w:jc w:val="center"/>
              <w:rPr>
                <w:rFonts w:ascii="Arial" w:hAnsi="Arial" w:cs="Arial"/>
                <w:sz w:val="32"/>
              </w:rPr>
            </w:pPr>
          </w:p>
        </w:tc>
      </w:tr>
      <w:tr w:rsidR="00152E9D" w:rsidRPr="00A406E5" w14:paraId="0587E7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121B5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8AFFF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DFEC8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81CC4F" w14:textId="77777777" w:rsidR="00152E9D" w:rsidRPr="00A406E5" w:rsidRDefault="00152E9D" w:rsidP="00152E9D">
            <w:pPr>
              <w:jc w:val="center"/>
              <w:rPr>
                <w:rFonts w:ascii="Arial" w:hAnsi="Arial" w:cs="Arial"/>
                <w:sz w:val="32"/>
              </w:rPr>
            </w:pPr>
          </w:p>
        </w:tc>
      </w:tr>
      <w:tr w:rsidR="00152E9D" w:rsidRPr="00A406E5" w14:paraId="25F215E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CF43FE" w14:textId="77777777" w:rsidR="00152E9D" w:rsidRPr="00A406E5" w:rsidRDefault="00152E9D" w:rsidP="00152E9D">
            <w:pPr>
              <w:spacing w:after="120"/>
              <w:rPr>
                <w:rFonts w:ascii="Arial" w:hAnsi="Arial" w:cs="Arial"/>
                <w:sz w:val="14"/>
                <w:szCs w:val="14"/>
              </w:rPr>
            </w:pPr>
          </w:p>
          <w:p w14:paraId="2F703BF2" w14:textId="77777777" w:rsidR="00152E9D" w:rsidRPr="00A406E5" w:rsidRDefault="00152E9D" w:rsidP="00152E9D">
            <w:pPr>
              <w:spacing w:after="120"/>
              <w:rPr>
                <w:rFonts w:ascii="Arial" w:hAnsi="Arial" w:cs="Arial"/>
                <w:sz w:val="14"/>
                <w:szCs w:val="14"/>
              </w:rPr>
            </w:pPr>
          </w:p>
          <w:p w14:paraId="7FB870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B28B3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928B2E" w14:textId="77777777" w:rsidR="00152E9D" w:rsidRPr="00A406E5" w:rsidRDefault="00152E9D" w:rsidP="00152E9D">
            <w:pPr>
              <w:jc w:val="center"/>
              <w:rPr>
                <w:rFonts w:ascii="Arial" w:hAnsi="Arial" w:cs="Arial"/>
                <w:sz w:val="32"/>
              </w:rPr>
            </w:pPr>
          </w:p>
        </w:tc>
      </w:tr>
      <w:tr w:rsidR="00152E9D" w:rsidRPr="00A406E5" w14:paraId="0F9F3F9E" w14:textId="77777777" w:rsidTr="00A85BFE">
        <w:trPr>
          <w:trHeight w:val="451"/>
        </w:trPr>
        <w:tc>
          <w:tcPr>
            <w:tcW w:w="4169" w:type="pct"/>
            <w:vMerge/>
            <w:tcBorders>
              <w:left w:val="single" w:sz="4" w:space="0" w:color="auto"/>
              <w:bottom w:val="single" w:sz="4" w:space="0" w:color="auto"/>
              <w:right w:val="single" w:sz="4" w:space="0" w:color="auto"/>
            </w:tcBorders>
          </w:tcPr>
          <w:p w14:paraId="533F80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2A29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3DC17" w14:textId="77777777" w:rsidR="00152E9D" w:rsidRPr="00A406E5" w:rsidRDefault="00152E9D" w:rsidP="00152E9D">
            <w:pPr>
              <w:jc w:val="center"/>
              <w:rPr>
                <w:rFonts w:ascii="Arial" w:hAnsi="Arial" w:cs="Arial"/>
                <w:sz w:val="32"/>
              </w:rPr>
            </w:pPr>
          </w:p>
        </w:tc>
      </w:tr>
      <w:tr w:rsidR="00152E9D" w:rsidRPr="00A406E5" w14:paraId="248F932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583B0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2DD89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E968A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60970C" w14:textId="77777777" w:rsidR="00152E9D" w:rsidRPr="00A406E5" w:rsidRDefault="00152E9D" w:rsidP="00152E9D">
            <w:pPr>
              <w:jc w:val="center"/>
              <w:rPr>
                <w:rFonts w:ascii="Arial" w:hAnsi="Arial" w:cs="Arial"/>
                <w:sz w:val="32"/>
              </w:rPr>
            </w:pPr>
          </w:p>
        </w:tc>
      </w:tr>
      <w:tr w:rsidR="00152E9D" w:rsidRPr="00A406E5" w14:paraId="7DC33B7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0E3429" w14:textId="77777777" w:rsidR="00152E9D" w:rsidRPr="00A406E5" w:rsidRDefault="00152E9D" w:rsidP="00152E9D">
            <w:pPr>
              <w:spacing w:after="120"/>
              <w:rPr>
                <w:rFonts w:ascii="Arial" w:hAnsi="Arial" w:cs="Arial"/>
                <w:sz w:val="14"/>
                <w:szCs w:val="14"/>
              </w:rPr>
            </w:pPr>
          </w:p>
          <w:p w14:paraId="42F3EAAD" w14:textId="77777777" w:rsidR="00152E9D" w:rsidRPr="00A406E5" w:rsidRDefault="00152E9D" w:rsidP="00152E9D">
            <w:pPr>
              <w:spacing w:after="120"/>
              <w:rPr>
                <w:rFonts w:ascii="Arial" w:hAnsi="Arial" w:cs="Arial"/>
                <w:sz w:val="14"/>
                <w:szCs w:val="14"/>
              </w:rPr>
            </w:pPr>
          </w:p>
          <w:p w14:paraId="227ECA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236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CA0BEC4" w14:textId="77777777" w:rsidR="00152E9D" w:rsidRPr="00A406E5" w:rsidRDefault="00152E9D" w:rsidP="00152E9D">
            <w:pPr>
              <w:jc w:val="center"/>
              <w:rPr>
                <w:rFonts w:ascii="Arial" w:hAnsi="Arial" w:cs="Arial"/>
                <w:sz w:val="32"/>
              </w:rPr>
            </w:pPr>
          </w:p>
        </w:tc>
      </w:tr>
      <w:tr w:rsidR="00152E9D" w:rsidRPr="00A406E5" w14:paraId="685CA5BF" w14:textId="77777777" w:rsidTr="00A85BFE">
        <w:trPr>
          <w:trHeight w:val="451"/>
        </w:trPr>
        <w:tc>
          <w:tcPr>
            <w:tcW w:w="4169" w:type="pct"/>
            <w:vMerge/>
            <w:tcBorders>
              <w:left w:val="single" w:sz="4" w:space="0" w:color="auto"/>
              <w:bottom w:val="single" w:sz="4" w:space="0" w:color="auto"/>
              <w:right w:val="single" w:sz="4" w:space="0" w:color="auto"/>
            </w:tcBorders>
          </w:tcPr>
          <w:p w14:paraId="45CC60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AD50E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05C4D3" w14:textId="77777777" w:rsidR="00152E9D" w:rsidRPr="00A406E5" w:rsidRDefault="00152E9D" w:rsidP="00152E9D">
            <w:pPr>
              <w:jc w:val="center"/>
              <w:rPr>
                <w:rFonts w:ascii="Arial" w:hAnsi="Arial" w:cs="Arial"/>
                <w:sz w:val="32"/>
              </w:rPr>
            </w:pPr>
          </w:p>
        </w:tc>
      </w:tr>
      <w:tr w:rsidR="00152E9D" w:rsidRPr="00A406E5" w14:paraId="5184A8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4F7B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531C7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C4D7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981C5A" w14:textId="77777777" w:rsidR="00152E9D" w:rsidRPr="00A406E5" w:rsidRDefault="00152E9D" w:rsidP="00152E9D">
            <w:pPr>
              <w:jc w:val="center"/>
              <w:rPr>
                <w:rFonts w:ascii="Arial" w:hAnsi="Arial" w:cs="Arial"/>
                <w:sz w:val="32"/>
              </w:rPr>
            </w:pPr>
          </w:p>
        </w:tc>
      </w:tr>
      <w:tr w:rsidR="00152E9D" w:rsidRPr="00A406E5" w14:paraId="289C250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930B2A6" w14:textId="77777777" w:rsidR="00152E9D" w:rsidRPr="00A406E5" w:rsidRDefault="00152E9D" w:rsidP="00152E9D">
            <w:pPr>
              <w:spacing w:after="120"/>
              <w:rPr>
                <w:rFonts w:ascii="Arial" w:hAnsi="Arial" w:cs="Arial"/>
                <w:sz w:val="14"/>
                <w:szCs w:val="14"/>
              </w:rPr>
            </w:pPr>
          </w:p>
          <w:p w14:paraId="0C426AAA" w14:textId="77777777" w:rsidR="00152E9D" w:rsidRPr="00A406E5" w:rsidRDefault="00152E9D" w:rsidP="00152E9D">
            <w:pPr>
              <w:spacing w:after="120"/>
              <w:rPr>
                <w:rFonts w:ascii="Arial" w:hAnsi="Arial" w:cs="Arial"/>
                <w:sz w:val="14"/>
                <w:szCs w:val="14"/>
              </w:rPr>
            </w:pPr>
          </w:p>
          <w:p w14:paraId="6B02C5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6D7B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2459F6" w14:textId="77777777" w:rsidR="00152E9D" w:rsidRPr="00A406E5" w:rsidRDefault="00152E9D" w:rsidP="00152E9D">
            <w:pPr>
              <w:jc w:val="center"/>
              <w:rPr>
                <w:rFonts w:ascii="Arial" w:hAnsi="Arial" w:cs="Arial"/>
                <w:sz w:val="32"/>
              </w:rPr>
            </w:pPr>
          </w:p>
        </w:tc>
      </w:tr>
      <w:tr w:rsidR="00152E9D" w:rsidRPr="00A406E5" w14:paraId="3BBA101B" w14:textId="77777777" w:rsidTr="00A85BFE">
        <w:trPr>
          <w:trHeight w:val="450"/>
        </w:trPr>
        <w:tc>
          <w:tcPr>
            <w:tcW w:w="4169" w:type="pct"/>
            <w:vMerge/>
            <w:tcBorders>
              <w:left w:val="single" w:sz="4" w:space="0" w:color="auto"/>
              <w:bottom w:val="single" w:sz="4" w:space="0" w:color="auto"/>
              <w:right w:val="single" w:sz="4" w:space="0" w:color="auto"/>
            </w:tcBorders>
          </w:tcPr>
          <w:p w14:paraId="094494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F32D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1D93C0" w14:textId="77777777" w:rsidR="00152E9D" w:rsidRPr="00A406E5" w:rsidRDefault="00152E9D" w:rsidP="00152E9D">
            <w:pPr>
              <w:jc w:val="center"/>
              <w:rPr>
                <w:rFonts w:ascii="Arial" w:hAnsi="Arial" w:cs="Arial"/>
                <w:sz w:val="32"/>
              </w:rPr>
            </w:pPr>
          </w:p>
        </w:tc>
      </w:tr>
      <w:tr w:rsidR="00152E9D" w:rsidRPr="00A406E5" w14:paraId="01C8241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08B0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458BC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461E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0548D6" w14:textId="77777777" w:rsidR="00152E9D" w:rsidRPr="00A406E5" w:rsidRDefault="00152E9D" w:rsidP="00152E9D">
            <w:pPr>
              <w:jc w:val="center"/>
              <w:rPr>
                <w:rFonts w:ascii="Arial" w:hAnsi="Arial" w:cs="Arial"/>
                <w:sz w:val="32"/>
              </w:rPr>
            </w:pPr>
          </w:p>
        </w:tc>
      </w:tr>
      <w:tr w:rsidR="00152E9D" w:rsidRPr="00A406E5" w14:paraId="0B0852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1C7059" w14:textId="77777777" w:rsidR="00152E9D" w:rsidRPr="00A406E5" w:rsidRDefault="00152E9D" w:rsidP="00152E9D">
            <w:pPr>
              <w:spacing w:after="120"/>
              <w:rPr>
                <w:rFonts w:ascii="Arial" w:hAnsi="Arial" w:cs="Arial"/>
                <w:sz w:val="14"/>
                <w:szCs w:val="14"/>
              </w:rPr>
            </w:pPr>
          </w:p>
          <w:p w14:paraId="3C0EEDD0" w14:textId="77777777" w:rsidR="00152E9D" w:rsidRPr="00A406E5" w:rsidRDefault="00152E9D" w:rsidP="00152E9D">
            <w:pPr>
              <w:spacing w:after="120"/>
              <w:rPr>
                <w:rFonts w:ascii="Arial" w:hAnsi="Arial" w:cs="Arial"/>
                <w:sz w:val="14"/>
                <w:szCs w:val="14"/>
              </w:rPr>
            </w:pPr>
          </w:p>
          <w:p w14:paraId="23C609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58CBD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8FFDCD" w14:textId="77777777" w:rsidR="00152E9D" w:rsidRPr="00A406E5" w:rsidRDefault="00152E9D" w:rsidP="00152E9D">
            <w:pPr>
              <w:jc w:val="center"/>
              <w:rPr>
                <w:rFonts w:ascii="Arial" w:hAnsi="Arial" w:cs="Arial"/>
                <w:sz w:val="32"/>
              </w:rPr>
            </w:pPr>
          </w:p>
        </w:tc>
      </w:tr>
      <w:tr w:rsidR="00152E9D" w:rsidRPr="00A406E5" w14:paraId="604F7610" w14:textId="77777777" w:rsidTr="00A85BFE">
        <w:trPr>
          <w:trHeight w:val="450"/>
        </w:trPr>
        <w:tc>
          <w:tcPr>
            <w:tcW w:w="4169" w:type="pct"/>
            <w:vMerge/>
            <w:tcBorders>
              <w:left w:val="single" w:sz="4" w:space="0" w:color="auto"/>
              <w:bottom w:val="single" w:sz="4" w:space="0" w:color="auto"/>
              <w:right w:val="single" w:sz="4" w:space="0" w:color="auto"/>
            </w:tcBorders>
          </w:tcPr>
          <w:p w14:paraId="594284D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EFEED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AA9D4A3" w14:textId="77777777" w:rsidR="00152E9D" w:rsidRPr="00A406E5" w:rsidRDefault="00152E9D" w:rsidP="00152E9D">
            <w:pPr>
              <w:jc w:val="center"/>
              <w:rPr>
                <w:rFonts w:ascii="Arial" w:hAnsi="Arial" w:cs="Arial"/>
                <w:sz w:val="32"/>
              </w:rPr>
            </w:pPr>
          </w:p>
        </w:tc>
      </w:tr>
    </w:tbl>
    <w:p w14:paraId="63711F9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F5194A3" w14:textId="77777777" w:rsidTr="00152E9D">
        <w:trPr>
          <w:cantSplit/>
        </w:trPr>
        <w:tc>
          <w:tcPr>
            <w:tcW w:w="6062" w:type="dxa"/>
            <w:vMerge w:val="restart"/>
            <w:shd w:val="pct15" w:color="auto" w:fill="auto"/>
            <w:vAlign w:val="center"/>
          </w:tcPr>
          <w:p w14:paraId="05D61DF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248E12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F26D2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F9701DD" w14:textId="77777777" w:rsidTr="00152E9D">
        <w:trPr>
          <w:cantSplit/>
        </w:trPr>
        <w:tc>
          <w:tcPr>
            <w:tcW w:w="6062" w:type="dxa"/>
            <w:vMerge/>
            <w:vAlign w:val="bottom"/>
          </w:tcPr>
          <w:p w14:paraId="67BFEF2E" w14:textId="77777777" w:rsidR="00152E9D" w:rsidRPr="00A406E5" w:rsidRDefault="00152E9D" w:rsidP="00152E9D">
            <w:pPr>
              <w:rPr>
                <w:rFonts w:ascii="Arial" w:hAnsi="Arial" w:cs="Arial"/>
              </w:rPr>
            </w:pPr>
          </w:p>
        </w:tc>
        <w:tc>
          <w:tcPr>
            <w:tcW w:w="2903" w:type="dxa"/>
            <w:vAlign w:val="bottom"/>
          </w:tcPr>
          <w:p w14:paraId="494799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AE6B18A" w14:textId="77777777" w:rsidR="00152E9D" w:rsidRPr="00A406E5" w:rsidRDefault="00152E9D" w:rsidP="00152E9D">
            <w:pPr>
              <w:jc w:val="center"/>
              <w:rPr>
                <w:rFonts w:ascii="Arial" w:hAnsi="Arial" w:cs="Arial"/>
                <w:sz w:val="12"/>
                <w:szCs w:val="12"/>
              </w:rPr>
            </w:pPr>
          </w:p>
        </w:tc>
        <w:tc>
          <w:tcPr>
            <w:tcW w:w="1060" w:type="dxa"/>
            <w:vMerge/>
            <w:vAlign w:val="bottom"/>
          </w:tcPr>
          <w:p w14:paraId="5F35D771" w14:textId="77777777" w:rsidR="00152E9D" w:rsidRPr="00A406E5" w:rsidRDefault="00152E9D" w:rsidP="00152E9D">
            <w:pPr>
              <w:ind w:leftChars="71" w:left="142"/>
              <w:rPr>
                <w:rFonts w:ascii="Arial" w:hAnsi="Arial" w:cs="Arial"/>
              </w:rPr>
            </w:pPr>
          </w:p>
        </w:tc>
      </w:tr>
      <w:tr w:rsidR="00152E9D" w:rsidRPr="00A406E5" w14:paraId="2428E9A9" w14:textId="77777777" w:rsidTr="00152E9D">
        <w:trPr>
          <w:cantSplit/>
        </w:trPr>
        <w:tc>
          <w:tcPr>
            <w:tcW w:w="6062" w:type="dxa"/>
            <w:vMerge/>
            <w:vAlign w:val="bottom"/>
          </w:tcPr>
          <w:p w14:paraId="4F2F3FC5" w14:textId="77777777" w:rsidR="00152E9D" w:rsidRPr="00A406E5" w:rsidRDefault="00152E9D" w:rsidP="00152E9D">
            <w:pPr>
              <w:rPr>
                <w:rFonts w:ascii="Arial" w:hAnsi="Arial" w:cs="Arial"/>
              </w:rPr>
            </w:pPr>
          </w:p>
        </w:tc>
        <w:tc>
          <w:tcPr>
            <w:tcW w:w="2903" w:type="dxa"/>
            <w:vAlign w:val="bottom"/>
          </w:tcPr>
          <w:p w14:paraId="62AE43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2532029" w14:textId="77777777" w:rsidR="00152E9D" w:rsidRPr="00A406E5" w:rsidRDefault="00152E9D" w:rsidP="00152E9D">
            <w:pPr>
              <w:jc w:val="center"/>
              <w:rPr>
                <w:rFonts w:ascii="Arial" w:hAnsi="Arial" w:cs="Arial"/>
                <w:sz w:val="12"/>
                <w:szCs w:val="12"/>
              </w:rPr>
            </w:pPr>
          </w:p>
        </w:tc>
        <w:tc>
          <w:tcPr>
            <w:tcW w:w="1060" w:type="dxa"/>
            <w:vMerge/>
            <w:vAlign w:val="bottom"/>
          </w:tcPr>
          <w:p w14:paraId="5A059B6F" w14:textId="77777777" w:rsidR="00152E9D" w:rsidRPr="00A406E5" w:rsidRDefault="00152E9D" w:rsidP="00152E9D">
            <w:pPr>
              <w:ind w:firstLineChars="141" w:firstLine="282"/>
              <w:rPr>
                <w:rFonts w:ascii="Arial" w:hAnsi="Arial" w:cs="Arial"/>
              </w:rPr>
            </w:pPr>
          </w:p>
        </w:tc>
      </w:tr>
    </w:tbl>
    <w:p w14:paraId="5098C74B" w14:textId="77777777" w:rsidR="00152E9D" w:rsidRDefault="00152E9D" w:rsidP="00152E9D">
      <w:pPr>
        <w:rPr>
          <w:rFonts w:ascii="Arial" w:hAnsi="Arial" w:cs="Arial"/>
        </w:rPr>
      </w:pPr>
    </w:p>
    <w:p w14:paraId="10226C5B" w14:textId="77777777" w:rsidR="00C073F1" w:rsidRDefault="00C073F1" w:rsidP="00152E9D">
      <w:pPr>
        <w:rPr>
          <w:rFonts w:ascii="Arial" w:hAnsi="Arial" w:cs="Arial"/>
        </w:rPr>
      </w:pPr>
    </w:p>
    <w:p w14:paraId="13A385F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356792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77341D0" w14:textId="77777777" w:rsidR="00C073F1" w:rsidRPr="00A406E5" w:rsidRDefault="00C073F1" w:rsidP="00152E9D">
      <w:pPr>
        <w:rPr>
          <w:rFonts w:ascii="Arial" w:hAnsi="Arial" w:cs="Arial"/>
          <w:vanish/>
        </w:rPr>
      </w:pPr>
    </w:p>
    <w:p w14:paraId="0BB07E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A69518F" w14:textId="77777777" w:rsidTr="00527E60">
        <w:tc>
          <w:tcPr>
            <w:tcW w:w="13858" w:type="dxa"/>
            <w:shd w:val="clear" w:color="auto" w:fill="FF99FF"/>
          </w:tcPr>
          <w:p w14:paraId="0CE6B9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56A8DA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737B68C" w14:textId="77777777" w:rsidTr="0093002B">
        <w:tc>
          <w:tcPr>
            <w:tcW w:w="13948" w:type="dxa"/>
            <w:shd w:val="clear" w:color="auto" w:fill="FF99FF"/>
          </w:tcPr>
          <w:p w14:paraId="63C9FE90"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57806FF" w14:textId="77777777" w:rsidTr="0093002B">
        <w:tc>
          <w:tcPr>
            <w:tcW w:w="13948" w:type="dxa"/>
            <w:shd w:val="clear" w:color="auto" w:fill="FFCCFF"/>
          </w:tcPr>
          <w:p w14:paraId="0F6309B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8B13EDA"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2D31B6C" w14:textId="77777777" w:rsidTr="0093002B">
        <w:trPr>
          <w:tblHeader/>
        </w:trPr>
        <w:tc>
          <w:tcPr>
            <w:tcW w:w="1735" w:type="dxa"/>
            <w:shd w:val="clear" w:color="auto" w:fill="FF99FF"/>
          </w:tcPr>
          <w:p w14:paraId="52C4FF5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A84BE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7E550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68F9B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E3FB27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CAF0E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2C8203E"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289C56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A6733A5"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4352D5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71A1C4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FBAD0F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CEE738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1295C1B" w14:textId="77777777" w:rsidTr="0093002B">
        <w:trPr>
          <w:tblHeader/>
        </w:trPr>
        <w:tc>
          <w:tcPr>
            <w:tcW w:w="1735" w:type="dxa"/>
            <w:shd w:val="clear" w:color="auto" w:fill="FF99FF"/>
          </w:tcPr>
          <w:p w14:paraId="17CFD11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1A95CE9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23C2F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6FB29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C651DE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E38B2A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102BAAE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6485D1F"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5B038DB" w14:textId="77777777" w:rsidTr="0093002B">
        <w:tc>
          <w:tcPr>
            <w:tcW w:w="1735" w:type="dxa"/>
            <w:shd w:val="clear" w:color="auto" w:fill="FF99FF"/>
          </w:tcPr>
          <w:p w14:paraId="3ABF5CBD"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A558BD6"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EE26E08"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A3E1D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1C43D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06321EA"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618D84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2D5C67"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13EC1FE"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FA520BC"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E5C8F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65C0241"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CF2C8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0EB809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95D1BB4" w14:textId="77777777" w:rsidTr="0093002B">
        <w:tc>
          <w:tcPr>
            <w:tcW w:w="1735" w:type="dxa"/>
            <w:shd w:val="clear" w:color="auto" w:fill="FF99FF"/>
          </w:tcPr>
          <w:p w14:paraId="6481FEE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A1CB97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B04B48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E8E306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FE4A4D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194540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26933F0"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8FA6763"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B72752" w14:textId="77777777" w:rsidTr="0093002B">
        <w:tc>
          <w:tcPr>
            <w:tcW w:w="1735" w:type="dxa"/>
            <w:shd w:val="clear" w:color="auto" w:fill="FF99FF"/>
          </w:tcPr>
          <w:p w14:paraId="73FCA0F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B7A54E"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94D742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B6D0B2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1529A7B" w14:textId="77777777" w:rsidR="00527E60" w:rsidRPr="00B669B1" w:rsidRDefault="00527E60" w:rsidP="0093002B">
            <w:pPr>
              <w:rPr>
                <w:rFonts w:ascii="Arial" w:hAnsi="Arial" w:cs="Arial"/>
              </w:rPr>
            </w:pPr>
          </w:p>
        </w:tc>
        <w:tc>
          <w:tcPr>
            <w:tcW w:w="1736" w:type="dxa"/>
          </w:tcPr>
          <w:p w14:paraId="38FD586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A35E4C0"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095787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13B111E" w14:textId="77777777" w:rsidR="00527E60" w:rsidRPr="00E518DC" w:rsidRDefault="00527E60" w:rsidP="0093002B">
            <w:pPr>
              <w:rPr>
                <w:rFonts w:ascii="Arial" w:hAnsi="Arial" w:cs="Arial"/>
              </w:rPr>
            </w:pPr>
          </w:p>
          <w:p w14:paraId="020CAC54" w14:textId="77777777" w:rsidR="00527E60" w:rsidRPr="00B669B1" w:rsidRDefault="00527E60" w:rsidP="0093002B">
            <w:pPr>
              <w:rPr>
                <w:rFonts w:ascii="Arial" w:hAnsi="Arial" w:cs="Arial"/>
              </w:rPr>
            </w:pPr>
          </w:p>
        </w:tc>
        <w:tc>
          <w:tcPr>
            <w:tcW w:w="1736" w:type="dxa"/>
          </w:tcPr>
          <w:p w14:paraId="3B3BD2E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0115DCB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EC0C38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lastRenderedPageBreak/>
              <w:t xml:space="preserve">logical </w:t>
            </w:r>
            <w:r w:rsidRPr="00CA285D">
              <w:rPr>
                <w:rFonts w:ascii="Arial" w:hAnsi="Arial" w:cs="Arial"/>
              </w:rPr>
              <w:t>judgements</w:t>
            </w:r>
            <w:r>
              <w:rPr>
                <w:rFonts w:ascii="Arial" w:hAnsi="Arial" w:cs="Arial"/>
              </w:rPr>
              <w:t>.</w:t>
            </w:r>
            <w:r>
              <w:t xml:space="preserve"> </w:t>
            </w:r>
          </w:p>
        </w:tc>
        <w:tc>
          <w:tcPr>
            <w:tcW w:w="1736" w:type="dxa"/>
          </w:tcPr>
          <w:p w14:paraId="0418E4BD"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A0BE06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4ADB78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w:t>
            </w:r>
            <w:r w:rsidRPr="00CD770C">
              <w:rPr>
                <w:rFonts w:ascii="Arial" w:hAnsi="Arial" w:cs="Arial"/>
              </w:rPr>
              <w:lastRenderedPageBreak/>
              <w:t>broader field and wider concepts.</w:t>
            </w:r>
          </w:p>
        </w:tc>
        <w:tc>
          <w:tcPr>
            <w:tcW w:w="1736" w:type="dxa"/>
          </w:tcPr>
          <w:p w14:paraId="5766682B"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5168041B" w14:textId="77777777" w:rsidTr="0093002B">
        <w:tc>
          <w:tcPr>
            <w:tcW w:w="1735" w:type="dxa"/>
            <w:shd w:val="clear" w:color="auto" w:fill="FF99FF"/>
          </w:tcPr>
          <w:p w14:paraId="236C254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6DE8F8D"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335D2A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2DE9CD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132E375"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84CB7B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3030B5"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6DC9720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4298F46" w14:textId="77777777" w:rsidR="00527E60" w:rsidRPr="00B669B1" w:rsidRDefault="00527E60" w:rsidP="0093002B">
            <w:pPr>
              <w:rPr>
                <w:rFonts w:ascii="Arial" w:hAnsi="Arial" w:cs="Arial"/>
              </w:rPr>
            </w:pPr>
          </w:p>
          <w:p w14:paraId="296A6AF0" w14:textId="77777777" w:rsidR="00527E60" w:rsidRPr="00B669B1" w:rsidRDefault="00527E60" w:rsidP="0093002B">
            <w:pPr>
              <w:rPr>
                <w:rFonts w:ascii="Arial" w:hAnsi="Arial" w:cs="Arial"/>
              </w:rPr>
            </w:pPr>
          </w:p>
        </w:tc>
        <w:tc>
          <w:tcPr>
            <w:tcW w:w="1736" w:type="dxa"/>
          </w:tcPr>
          <w:p w14:paraId="7295525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5852660"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01E2F6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10E60C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FA3BFF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808EC88"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966EA10"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C2E145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ECE6395"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3ECF242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BAA7131"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C51ECC"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93B423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FC5C5A0" w14:textId="77777777" w:rsidTr="0093002B">
        <w:tc>
          <w:tcPr>
            <w:tcW w:w="1735" w:type="dxa"/>
            <w:shd w:val="clear" w:color="auto" w:fill="FF99FF"/>
          </w:tcPr>
          <w:p w14:paraId="1E726EA1"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70AE2C4"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7AA4F98"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BC649F"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556CD88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BBC097D" w14:textId="77777777" w:rsidR="00527E60" w:rsidRPr="00ED3ABD" w:rsidRDefault="00527E60" w:rsidP="0093002B">
            <w:pPr>
              <w:rPr>
                <w:rFonts w:ascii="Arial" w:hAnsi="Arial" w:cs="Arial"/>
              </w:rPr>
            </w:pPr>
          </w:p>
          <w:p w14:paraId="07C4D4B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520E47E"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9EA8D36"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6384FD9"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95BFBC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48D76AEB"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2DA0DA"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08078C0"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A5486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ED650A2"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5EE034CF"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A56E0D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FD34D5"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E0B235"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C218B7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DF164DF"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0B7A1C4"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613B7AC4" w14:textId="77777777" w:rsidR="00527E60" w:rsidRPr="00D9771E" w:rsidRDefault="00527E60" w:rsidP="00527E60">
      <w:pPr>
        <w:rPr>
          <w:rFonts w:ascii="Arial" w:hAnsi="Arial" w:cs="Arial"/>
        </w:rPr>
      </w:pPr>
    </w:p>
    <w:p w14:paraId="41E1A3EB" w14:textId="77777777" w:rsidR="00527E60" w:rsidRDefault="00527E60">
      <w:pPr>
        <w:pStyle w:val="NormalWeb"/>
        <w:rPr>
          <w:rFonts w:ascii="Arial" w:hAnsi="Arial" w:cs="Arial"/>
          <w:color w:val="303B44"/>
          <w:sz w:val="22"/>
          <w:szCs w:val="22"/>
        </w:rPr>
      </w:pPr>
    </w:p>
    <w:p w14:paraId="085A4BBC"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537A5C" w14:textId="77777777" w:rsidR="007472C1" w:rsidRDefault="007472C1">
      <w:r>
        <w:separator/>
      </w:r>
    </w:p>
  </w:endnote>
  <w:endnote w:type="continuationSeparator" w:id="0">
    <w:p w14:paraId="13938B0E" w14:textId="77777777" w:rsidR="007472C1" w:rsidRDefault="00747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2F2D07"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BDF641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0391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CC38BB" w14:textId="77777777" w:rsidR="007472C1" w:rsidRDefault="007472C1">
      <w:r>
        <w:separator/>
      </w:r>
    </w:p>
  </w:footnote>
  <w:footnote w:type="continuationSeparator" w:id="0">
    <w:p w14:paraId="0C5A7DC7" w14:textId="77777777" w:rsidR="007472C1" w:rsidRDefault="00747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EC3BC2"/>
    <w:multiLevelType w:val="hybridMultilevel"/>
    <w:tmpl w:val="FAF2A77C"/>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41D43AD"/>
    <w:multiLevelType w:val="hybridMultilevel"/>
    <w:tmpl w:val="DF6AA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297D54"/>
    <w:multiLevelType w:val="hybridMultilevel"/>
    <w:tmpl w:val="C6928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724ACF"/>
    <w:multiLevelType w:val="hybridMultilevel"/>
    <w:tmpl w:val="3FF403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921151C"/>
    <w:multiLevelType w:val="hybridMultilevel"/>
    <w:tmpl w:val="C954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62E6C"/>
    <w:multiLevelType w:val="hybridMultilevel"/>
    <w:tmpl w:val="CAF47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4"/>
  </w:num>
  <w:num w:numId="3">
    <w:abstractNumId w:val="25"/>
  </w:num>
  <w:num w:numId="4">
    <w:abstractNumId w:val="16"/>
  </w:num>
  <w:num w:numId="5">
    <w:abstractNumId w:val="11"/>
  </w:num>
  <w:num w:numId="6">
    <w:abstractNumId w:val="24"/>
  </w:num>
  <w:num w:numId="7">
    <w:abstractNumId w:val="6"/>
  </w:num>
  <w:num w:numId="8">
    <w:abstractNumId w:val="22"/>
  </w:num>
  <w:num w:numId="9">
    <w:abstractNumId w:val="15"/>
  </w:num>
  <w:num w:numId="10">
    <w:abstractNumId w:val="8"/>
  </w:num>
  <w:num w:numId="11">
    <w:abstractNumId w:val="9"/>
  </w:num>
  <w:num w:numId="12">
    <w:abstractNumId w:val="13"/>
  </w:num>
  <w:num w:numId="13">
    <w:abstractNumId w:val="20"/>
  </w:num>
  <w:num w:numId="14">
    <w:abstractNumId w:val="7"/>
  </w:num>
  <w:num w:numId="15">
    <w:abstractNumId w:val="0"/>
  </w:num>
  <w:num w:numId="16">
    <w:abstractNumId w:val="10"/>
  </w:num>
  <w:num w:numId="17">
    <w:abstractNumId w:val="12"/>
    <w:lvlOverride w:ilvl="0">
      <w:startOverride w:val="1"/>
    </w:lvlOverride>
  </w:num>
  <w:num w:numId="18">
    <w:abstractNumId w:val="17"/>
  </w:num>
  <w:num w:numId="19">
    <w:abstractNumId w:val="2"/>
  </w:num>
  <w:num w:numId="20">
    <w:abstractNumId w:val="19"/>
  </w:num>
  <w:num w:numId="21">
    <w:abstractNumId w:val="1"/>
  </w:num>
  <w:num w:numId="22">
    <w:abstractNumId w:val="21"/>
  </w:num>
  <w:num w:numId="23">
    <w:abstractNumId w:val="23"/>
  </w:num>
  <w:num w:numId="24">
    <w:abstractNumId w:val="5"/>
  </w:num>
  <w:num w:numId="25">
    <w:abstractNumId w:val="18"/>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3932"/>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92CE4"/>
    <w:rsid w:val="002A4DE3"/>
    <w:rsid w:val="002B2231"/>
    <w:rsid w:val="002C449B"/>
    <w:rsid w:val="002C6040"/>
    <w:rsid w:val="002D5B3F"/>
    <w:rsid w:val="002D6977"/>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4B74"/>
    <w:rsid w:val="003B6C95"/>
    <w:rsid w:val="003E5751"/>
    <w:rsid w:val="004046A9"/>
    <w:rsid w:val="00404C50"/>
    <w:rsid w:val="00423934"/>
    <w:rsid w:val="00426244"/>
    <w:rsid w:val="00430B1B"/>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472C1"/>
    <w:rsid w:val="00757839"/>
    <w:rsid w:val="00770C81"/>
    <w:rsid w:val="00791024"/>
    <w:rsid w:val="00793F0A"/>
    <w:rsid w:val="007A2657"/>
    <w:rsid w:val="007C682C"/>
    <w:rsid w:val="007D2385"/>
    <w:rsid w:val="007F214F"/>
    <w:rsid w:val="007F2C9C"/>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4ED4"/>
    <w:rsid w:val="009871FF"/>
    <w:rsid w:val="00990799"/>
    <w:rsid w:val="00995D51"/>
    <w:rsid w:val="009A0631"/>
    <w:rsid w:val="009B10ED"/>
    <w:rsid w:val="009D3EA4"/>
    <w:rsid w:val="009D649C"/>
    <w:rsid w:val="009E4BC1"/>
    <w:rsid w:val="009F5CB2"/>
    <w:rsid w:val="00A03BB8"/>
    <w:rsid w:val="00A16E98"/>
    <w:rsid w:val="00A23834"/>
    <w:rsid w:val="00A3505D"/>
    <w:rsid w:val="00A4036F"/>
    <w:rsid w:val="00A406E5"/>
    <w:rsid w:val="00A4641C"/>
    <w:rsid w:val="00A55876"/>
    <w:rsid w:val="00A65FB5"/>
    <w:rsid w:val="00A67FB1"/>
    <w:rsid w:val="00A85BFE"/>
    <w:rsid w:val="00AA44C6"/>
    <w:rsid w:val="00AA4EBA"/>
    <w:rsid w:val="00AB6FE7"/>
    <w:rsid w:val="00AB7AD7"/>
    <w:rsid w:val="00AD2430"/>
    <w:rsid w:val="00AE41A6"/>
    <w:rsid w:val="00AE6543"/>
    <w:rsid w:val="00AF0E34"/>
    <w:rsid w:val="00AF271D"/>
    <w:rsid w:val="00AF56C2"/>
    <w:rsid w:val="00B004E6"/>
    <w:rsid w:val="00B0744D"/>
    <w:rsid w:val="00B50EA8"/>
    <w:rsid w:val="00B64082"/>
    <w:rsid w:val="00B72325"/>
    <w:rsid w:val="00B81AD3"/>
    <w:rsid w:val="00B829D8"/>
    <w:rsid w:val="00B84B5B"/>
    <w:rsid w:val="00B86446"/>
    <w:rsid w:val="00BA1176"/>
    <w:rsid w:val="00BB0DDA"/>
    <w:rsid w:val="00BE0B01"/>
    <w:rsid w:val="00BE79C7"/>
    <w:rsid w:val="00BF3CB5"/>
    <w:rsid w:val="00C01A3F"/>
    <w:rsid w:val="00C073F1"/>
    <w:rsid w:val="00C1285B"/>
    <w:rsid w:val="00C1361B"/>
    <w:rsid w:val="00C14E1F"/>
    <w:rsid w:val="00C315AF"/>
    <w:rsid w:val="00C36D9A"/>
    <w:rsid w:val="00C43726"/>
    <w:rsid w:val="00C44A72"/>
    <w:rsid w:val="00C61FC2"/>
    <w:rsid w:val="00C705F9"/>
    <w:rsid w:val="00C80F0F"/>
    <w:rsid w:val="00C8667A"/>
    <w:rsid w:val="00C93BCB"/>
    <w:rsid w:val="00C97B18"/>
    <w:rsid w:val="00CB617D"/>
    <w:rsid w:val="00CC241A"/>
    <w:rsid w:val="00CD7259"/>
    <w:rsid w:val="00CE4035"/>
    <w:rsid w:val="00CE65AB"/>
    <w:rsid w:val="00CF4266"/>
    <w:rsid w:val="00D22D9C"/>
    <w:rsid w:val="00D241F1"/>
    <w:rsid w:val="00D275CB"/>
    <w:rsid w:val="00D30DFA"/>
    <w:rsid w:val="00D463A5"/>
    <w:rsid w:val="00D46727"/>
    <w:rsid w:val="00D4710D"/>
    <w:rsid w:val="00D47D25"/>
    <w:rsid w:val="00D6270E"/>
    <w:rsid w:val="00D62ACD"/>
    <w:rsid w:val="00D90750"/>
    <w:rsid w:val="00DA36EE"/>
    <w:rsid w:val="00DB116D"/>
    <w:rsid w:val="00DD17CC"/>
    <w:rsid w:val="00DE217A"/>
    <w:rsid w:val="00DF321B"/>
    <w:rsid w:val="00E157FD"/>
    <w:rsid w:val="00E230E0"/>
    <w:rsid w:val="00E23ECC"/>
    <w:rsid w:val="00E27F15"/>
    <w:rsid w:val="00E51AAC"/>
    <w:rsid w:val="00E66CC0"/>
    <w:rsid w:val="00E728A9"/>
    <w:rsid w:val="00E807D9"/>
    <w:rsid w:val="00E967E8"/>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27E77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984ED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20</TotalTime>
  <Pages>10</Pages>
  <Words>3684</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24640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Julia Lockheart</cp:lastModifiedBy>
  <cp:revision>10</cp:revision>
  <cp:lastPrinted>2014-10-10T07:42:00Z</cp:lastPrinted>
  <dcterms:created xsi:type="dcterms:W3CDTF">2019-10-25T11:16:00Z</dcterms:created>
  <dcterms:modified xsi:type="dcterms:W3CDTF">2021-01-27T14:27:00Z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