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CA04B">
      <w:pPr>
        <w:pStyle w:val="20"/>
      </w:pPr>
      <w:r>
        <w:t>DS 1 Template </w:t>
      </w:r>
    </w:p>
    <w:p w14:paraId="499E57C1">
      <w:pPr>
        <w:pStyle w:val="2"/>
      </w:pPr>
      <w:r>
        <w:t>My Screenshots/Photos </w:t>
      </w:r>
    </w:p>
    <w:p w14:paraId="1107E6F4">
      <w:pPr>
        <w:pStyle w:val="3"/>
      </w:pPr>
      <w:r>
        <w:t>Screenshot/Photo 1 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132A1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sdt>
            <w:sdtPr>
              <w:id w:val="-1454554867"/>
              <w:picture/>
            </w:sdtPr>
            <w:sdtContent>
              <w:p w14:paraId="3C8863F5">
                <w:pPr>
                  <w:spacing w:after="160"/>
                  <w:jc w:val="center"/>
                </w:pPr>
                <w:r>
                  <w:drawing>
                    <wp:inline distT="0" distB="0" distL="114300" distR="114300">
                      <wp:extent cx="4887595" cy="2345055"/>
                      <wp:effectExtent l="0" t="0" r="8255" b="17145"/>
                      <wp:docPr id="7" name="Picture 7" descr="Screenshot 2026-10-25 2029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descr="Screenshot 2026-10-25 20290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rcRect r="23" b="1469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887595" cy="23450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>
            <w:pPr>
              <w:spacing w:after="160"/>
            </w:pPr>
            <w:r>
              <w:rPr>
                <w:rFonts w:hint="default"/>
              </w:rPr>
              <w:t>I am accessing the drives and folders of my computer via File Explorer. It assists me in finding files and managing the storage capacity of my computer.</w:t>
            </w:r>
          </w:p>
        </w:tc>
      </w:tr>
    </w:tbl>
    <w:p w14:paraId="2AC25ABB">
      <w:pPr>
        <w:pStyle w:val="3"/>
      </w:pPr>
      <w:r>
        <w:t>Screenshot/Photo 2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B88E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sdt>
            <w:sdtPr>
              <w:id w:val="-696540525"/>
              <w:picture/>
            </w:sdtPr>
            <w:sdtContent>
              <w:p w14:paraId="3A7694AB">
                <w:pPr>
                  <w:spacing w:after="160"/>
                  <w:jc w:val="center"/>
                </w:pPr>
                <w:r>
                  <w:drawing>
                    <wp:inline distT="0" distB="0" distL="114300" distR="114300">
                      <wp:extent cx="5528945" cy="2464435"/>
                      <wp:effectExtent l="0" t="0" r="0" b="0"/>
                      <wp:docPr id="8" name="Picture 8" descr="Screenshot 2026-10-25 20303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Picture 8" descr="Screenshot 2026-10-25 203039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rcRect l="228" t="4579" r="649" b="1679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28945" cy="246443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>
            <w:pPr>
              <w:spacing w:after="160"/>
            </w:pPr>
            <w:r>
              <w:rPr>
                <w:rFonts w:hint="default"/>
              </w:rPr>
              <w:t>I write and edit written documents using WPS Writer. The formatting options make it easy for me to present information clearly for my studying and other work.</w:t>
            </w:r>
          </w:p>
        </w:tc>
      </w:tr>
    </w:tbl>
    <w:p w14:paraId="5D25B115">
      <w:pPr>
        <w:pStyle w:val="3"/>
      </w:pPr>
      <w:r>
        <w:t>Screenshot/Photo 3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2D68B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74D3D729">
            <w:pPr>
              <w:spacing w:after="160"/>
              <w:jc w:val="center"/>
            </w:pPr>
            <w:r>
              <w:drawing>
                <wp:inline distT="0" distB="0" distL="114300" distR="114300">
                  <wp:extent cx="4739640" cy="2385695"/>
                  <wp:effectExtent l="0" t="0" r="3810" b="14605"/>
                  <wp:docPr id="9" name="Picture 9" descr="Screenshot 2026-10-25 203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Screenshot 2026-10-25 20325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640" cy="2385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748D97">
            <w:pPr>
              <w:spacing w:after="160"/>
              <w:jc w:val="both"/>
            </w:pPr>
            <w:r>
              <w:rPr>
                <w:rFonts w:hint="default"/>
              </w:rPr>
              <w:t xml:space="preserve">Organise numbers and compare information in a spreadsheet. This spreadsheet displays the format I </w:t>
            </w:r>
            <w:bookmarkStart w:id="0" w:name="_GoBack"/>
            <w:bookmarkEnd w:id="0"/>
            <w:r>
              <w:rPr>
                <w:rFonts w:hint="default"/>
              </w:rPr>
              <w:t>use for making assumptions, numerical data, and notes in a simulation.</w:t>
            </w:r>
          </w:p>
        </w:tc>
      </w:tr>
    </w:tbl>
    <w:p w14:paraId="660618F0">
      <w:pPr>
        <w:pStyle w:val="3"/>
      </w:pPr>
      <w:r>
        <w:t>Screenshot/Photo 4 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AEE8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>
                <w:pPr>
                  <w:spacing w:after="160"/>
                  <w:jc w:val="center"/>
                </w:pPr>
                <w:r>
                  <w:drawing>
                    <wp:inline distT="0" distB="0" distL="114300" distR="114300">
                      <wp:extent cx="4985385" cy="2165350"/>
                      <wp:effectExtent l="0" t="0" r="5715" b="6350"/>
                      <wp:docPr id="10" name="Picture 10" descr="Screenshot 2026-10-25 2035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cture 10" descr="Screenshot 2026-10-25 20355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985385" cy="216535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>
            <w:pPr>
              <w:spacing w:after="160"/>
            </w:pPr>
            <w:r>
              <w:rPr>
                <w:rFonts w:hint="default"/>
              </w:rPr>
              <w:t>I can access files online and locate shared study documents using Google Drive. It helps to have access to important materials from other devices.</w:t>
            </w:r>
          </w:p>
        </w:tc>
      </w:tr>
    </w:tbl>
    <w:p w14:paraId="5CAA2812">
      <w:pPr>
        <w:pStyle w:val="3"/>
      </w:pPr>
      <w:r>
        <w:t>Screenshot/Photo 5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5"/>
      </w:tblGrid>
      <w:tr w14:paraId="0C3E8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7C6D6813">
            <w:pPr>
              <w:spacing w:after="160"/>
              <w:jc w:val="both"/>
            </w:pPr>
            <w:sdt>
              <w:sdtPr>
                <w:id w:val="-39896143"/>
                <w:picture/>
              </w:sdtPr>
              <w:sdtContent>
                <w:r>
                  <w:drawing>
                    <wp:inline distT="0" distB="0" distL="114300" distR="114300">
                      <wp:extent cx="5593715" cy="2211070"/>
                      <wp:effectExtent l="0" t="0" r="0" b="0"/>
                      <wp:docPr id="11" name="Picture 11" descr="Screenshot 2026-10-25 2040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1" descr="Screenshot 2026-10-25 20403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1"/>
                              <a:srcRect l="227" t="6087" r="-261" b="1928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593715" cy="22110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rPr>
                <w:rFonts w:hint="default"/>
              </w:rPr>
              <w:t>I use Gmail for receiving messages, updates and account notifications. I like to see what's in my email so I can stay up to date on important email communications.</w:t>
            </w:r>
          </w:p>
        </w:tc>
      </w:tr>
    </w:tbl>
    <w:p w14:paraId="56813F8B">
      <w:pPr>
        <w:pStyle w:val="3"/>
      </w:pPr>
      <w:r>
        <w:t>Screenshot/Photo 6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26C36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4D894907">
            <w:pPr>
              <w:spacing w:after="160"/>
              <w:jc w:val="both"/>
            </w:pPr>
            <w:sdt>
              <w:sdtPr>
                <w:id w:val="-1298828592"/>
                <w:picture/>
              </w:sdtPr>
              <w:sdtContent>
                <w:r>
                  <w:drawing>
                    <wp:inline distT="0" distB="0" distL="114300" distR="114300">
                      <wp:extent cx="5267325" cy="2896870"/>
                      <wp:effectExtent l="0" t="0" r="9525" b="17780"/>
                      <wp:docPr id="12" name="Picture 12" descr="Screenshot 2026-10-25 2043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Picture 12" descr="Screenshot 2026-10-25 20434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267325" cy="289687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>
              <w:t> </w:t>
            </w:r>
            <w:r>
              <w:rPr>
                <w:rFonts w:hint="default"/>
              </w:rPr>
              <w:t>I keep a weekly task and appointments plan on Google Calendar. The weekly view is useful for me in organising my actions and handling my time.</w:t>
            </w:r>
          </w:p>
        </w:tc>
      </w:tr>
    </w:tbl>
    <w:p w14:paraId="51597A8E">
      <w:pPr>
        <w:pStyle w:val="4"/>
        <w:rPr>
          <w:color w:val="002F44" w:themeColor="accent1" w:themeShade="BF"/>
          <w:sz w:val="36"/>
          <w:szCs w:val="32"/>
        </w:rPr>
      </w:pPr>
      <w:r>
        <w:br w:type="page"/>
      </w:r>
    </w:p>
    <w:p w14:paraId="1F8260C0">
      <w:pPr>
        <w:pStyle w:val="2"/>
      </w:pPr>
      <w:r>
        <w:t>My Short Reflection </w:t>
      </w:r>
    </w:p>
    <w:p w14:paraId="33B6902A">
      <w:pPr>
        <w:pStyle w:val="34"/>
        <w:numPr>
          <w:ilvl w:val="0"/>
          <w:numId w:val="1"/>
        </w:numPr>
      </w:pPr>
      <w:r>
        <w:t>Write 5–8 simple sentences about your digital life. </w:t>
      </w:r>
    </w:p>
    <w:p w14:paraId="67C6753F">
      <w:pPr>
        <w:pStyle w:val="34"/>
        <w:numPr>
          <w:ilvl w:val="0"/>
          <w:numId w:val="1"/>
        </w:numPr>
      </w:pPr>
      <w:r>
        <w:t>You can use the sentence starters below if helpful. </w:t>
      </w:r>
    </w:p>
    <w:tbl>
      <w:tblPr>
        <w:tblStyle w:val="1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10C1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28E7D611">
            <w:pPr>
              <w:spacing w:after="0"/>
              <w:jc w:val="both"/>
            </w:pPr>
            <w:r>
              <w:rPr>
                <w:rFonts w:hint="default"/>
              </w:rPr>
              <w:t>I use digital tools for study and personal purposes on a daily basis. I use WPS Writer to write documents and Excel to organise information. Additionally, I also use Google Mail to receive mail and Google Drive to store important files. I can rely on myself to do work with these tools. Google Calendar enables me to schedule my activities and manage my time. I sometimes have a difficult time keeping things neat and tidy. I wish to become more proficient with spreadsheets and have my digital storage better organised. I hope this module will enable me to be more confident and organised with the use of technology.</w:t>
            </w:r>
          </w:p>
        </w:tc>
      </w:tr>
    </w:tbl>
    <w:p w14:paraId="438CE760">
      <w:pPr>
        <w:pStyle w:val="3"/>
      </w:pPr>
      <w:r>
        <w:t>Sentence starters</w:t>
      </w:r>
    </w:p>
    <w:p w14:paraId="11EB5FA9">
      <w:pPr>
        <w:pStyle w:val="34"/>
        <w:numPr>
          <w:ilvl w:val="0"/>
          <w:numId w:val="2"/>
        </w:numPr>
      </w:pPr>
      <w:r>
        <w:t xml:space="preserve">I use digital tools to … </w:t>
      </w:r>
    </w:p>
    <w:p w14:paraId="0645380B">
      <w:pPr>
        <w:pStyle w:val="34"/>
        <w:numPr>
          <w:ilvl w:val="0"/>
          <w:numId w:val="2"/>
        </w:numPr>
      </w:pPr>
      <w:r>
        <w:t>I feel confident when I …</w:t>
      </w:r>
    </w:p>
    <w:p w14:paraId="23FEAD23">
      <w:pPr>
        <w:pStyle w:val="34"/>
        <w:numPr>
          <w:ilvl w:val="0"/>
          <w:numId w:val="2"/>
        </w:numPr>
      </w:pPr>
      <w:r>
        <w:t>I want to improve …</w:t>
      </w:r>
    </w:p>
    <w:p w14:paraId="1A93BEA4">
      <w:pPr>
        <w:pStyle w:val="34"/>
        <w:numPr>
          <w:ilvl w:val="0"/>
          <w:numId w:val="2"/>
        </w:numPr>
      </w:pPr>
      <w:r>
        <w:t>I often use these tools: …</w:t>
      </w:r>
    </w:p>
    <w:p w14:paraId="531F881D">
      <w:pPr>
        <w:pStyle w:val="34"/>
        <w:numPr>
          <w:ilvl w:val="0"/>
          <w:numId w:val="2"/>
        </w:numPr>
      </w:pPr>
      <w:r>
        <w:t>I sometimes feel nervous about …</w:t>
      </w:r>
    </w:p>
    <w:p w14:paraId="7E320787">
      <w:pPr>
        <w:pStyle w:val="34"/>
        <w:numPr>
          <w:ilvl w:val="0"/>
          <w:numId w:val="2"/>
        </w:numPr>
      </w:pPr>
      <w:r>
        <w:t>I hope this module will help me …</w:t>
      </w:r>
    </w:p>
    <w:p w14:paraId="0F952086">
      <w:pPr>
        <w:pStyle w:val="34"/>
        <w:numPr>
          <w:ilvl w:val="0"/>
          <w:numId w:val="2"/>
        </w:numPr>
      </w:pPr>
      <w:r>
        <w:t>Digital skills are important for me because …</w:t>
      </w:r>
    </w:p>
    <w:p w14:paraId="0A64210F">
      <w:r>
        <w:t>You can write more if you want.</w:t>
      </w:r>
    </w:p>
    <w:p w14:paraId="77845170">
      <w:pPr>
        <w:spacing w:before="0" w:line="259" w:lineRule="auto"/>
        <w:rPr>
          <w:rFonts w:asciiTheme="majorHAnsi" w:hAnsiTheme="majorHAnsi" w:eastAsiaTheme="majorEastAsia" w:cstheme="majorBidi"/>
          <w:color w:val="002F44" w:themeColor="accent1" w:themeShade="BF"/>
          <w:sz w:val="36"/>
          <w:szCs w:val="32"/>
        </w:rPr>
      </w:pPr>
      <w:r>
        <w:br w:type="page"/>
      </w:r>
    </w:p>
    <w:p w14:paraId="3E54E6B6">
      <w:pPr>
        <w:pStyle w:val="2"/>
      </w:pPr>
      <w:r>
        <w:t>Submission Checklist </w:t>
      </w:r>
    </w:p>
    <w:p w14:paraId="5A2398AD">
      <w:r>
        <w:t>Before you submit, please check: </w:t>
      </w:r>
    </w:p>
    <w:p w14:paraId="71905B77">
      <w:r>
        <w:rPr>
          <w:rFonts w:ascii="Arial" w:hAnsi="Arial" w:cs="Arial"/>
        </w:rPr>
        <w:t>​​​</w:t>
      </w:r>
      <w:r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 w:cstheme="minorBidi"/>
              <w:kern w:val="0"/>
              <w:sz w:val="24"/>
              <w:szCs w:val="24"/>
              <w:lang w:val="en-GB" w:eastAsia="zh-CN" w:bidi="ar-SA"/>
              <w14:ligatures w14:val="none"/>
            </w:rPr>
            <w:t>☒</w:t>
          </w:r>
        </w:sdtContent>
      </w:sdt>
      <w:r>
        <w:t xml:space="preserve"> I added 4–6 screenshots</w:t>
      </w:r>
    </w:p>
    <w:p w14:paraId="4A11CBB5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 w:cstheme="minorBidi"/>
              <w:kern w:val="0"/>
              <w:sz w:val="24"/>
              <w:szCs w:val="24"/>
              <w:lang w:val="en-GB" w:eastAsia="zh-CN" w:bidi="ar-SA"/>
              <w14:ligatures w14:val="none"/>
            </w:rPr>
            <w:t>☒</w:t>
          </w:r>
        </w:sdtContent>
      </w:sdt>
      <w:r>
        <w:t xml:space="preserve"> I wrote short sentences for each screenshot</w:t>
      </w:r>
    </w:p>
    <w:p w14:paraId="27C0B2C0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kern w:val="0"/>
              <w:sz w:val="24"/>
              <w:szCs w:val="24"/>
              <w:lang w:val="en-GB" w:eastAsia="zh-CN" w:bidi="ar-SA"/>
              <w14:ligatures w14:val="none"/>
            </w:rPr>
            <w:t>☒</w:t>
          </w:r>
        </w:sdtContent>
      </w:sdt>
      <w:r>
        <w:t xml:space="preserve"> I wrote my short reflection</w:t>
      </w:r>
    </w:p>
    <w:p w14:paraId="26963AFB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 w:cstheme="minorBidi"/>
              <w:kern w:val="0"/>
              <w:sz w:val="24"/>
              <w:szCs w:val="24"/>
              <w:lang w:val="en-GB" w:eastAsia="zh-CN" w:bidi="ar-SA"/>
              <w14:ligatures w14:val="none"/>
            </w:rPr>
            <w:t>☒</w:t>
          </w:r>
        </w:sdtContent>
      </w:sdt>
      <w:r>
        <w:t xml:space="preserve"> My work is my own</w:t>
      </w:r>
    </w:p>
    <w:p w14:paraId="3DB93D02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 w:cstheme="minorBidi"/>
              <w:kern w:val="0"/>
              <w:sz w:val="24"/>
              <w:szCs w:val="24"/>
              <w:lang w:val="en-GB" w:eastAsia="zh-CN" w:bidi="ar-SA"/>
              <w14:ligatures w14:val="none"/>
            </w:rPr>
            <w:t>☒</w:t>
          </w:r>
        </w:sdtContent>
      </w:sdt>
      <w:r>
        <w:t xml:space="preserve"> My file opens correctly</w:t>
      </w:r>
    </w:p>
    <w:p w14:paraId="52882A5C">
      <w:r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 w:cstheme="minorBidi"/>
              <w:kern w:val="0"/>
              <w:sz w:val="24"/>
              <w:szCs w:val="24"/>
              <w:lang w:val="en-GB" w:eastAsia="zh-CN" w:bidi="ar-SA"/>
              <w14:ligatures w14:val="none"/>
            </w:rPr>
            <w:t>☒</w:t>
          </w:r>
        </w:sdtContent>
      </w:sdt>
      <w:r>
        <w:t xml:space="preserve"> My file opens correctly </w:t>
      </w:r>
    </w:p>
    <w:sectPr>
      <w:foot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Calibri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Segoe UI Variable Display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45F13">
    <w:pPr>
      <w:pStyle w:val="15"/>
      <w:jc w:val="center"/>
      <w:rPr>
        <w:color w:val="003E5B" w:themeColor="accent1"/>
        <w14:textFill>
          <w14:solidFill>
            <w14:schemeClr w14:val="accent1"/>
          </w14:solidFill>
        </w14:textFill>
      </w:rPr>
    </w:pPr>
    <w:r>
      <w:rPr>
        <w:color w:val="003E5B" w:themeColor="accent1"/>
        <w14:textFill>
          <w14:solidFill>
            <w14:schemeClr w14:val="accent1"/>
          </w14:solidFill>
        </w14:textFill>
      </w:rPr>
      <w:t xml:space="preserve">Page 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begin"/>
    </w:r>
    <w:r>
      <w:rPr>
        <w:color w:val="003E5B" w:themeColor="accent1"/>
        <w14:textFill>
          <w14:solidFill>
            <w14:schemeClr w14:val="accent1"/>
          </w14:solidFill>
        </w14:textFill>
      </w:rPr>
      <w:instrText xml:space="preserve">PAGE  \* Arabic  \* MERGEFORMAT</w:instrTex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separate"/>
    </w:r>
    <w:r>
      <w:rPr>
        <w:color w:val="003E5B" w:themeColor="accent1"/>
        <w14:textFill>
          <w14:solidFill>
            <w14:schemeClr w14:val="accent1"/>
          </w14:solidFill>
        </w14:textFill>
      </w:rPr>
      <w:t>2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end"/>
    </w:r>
    <w:r>
      <w:rPr>
        <w:color w:val="003E5B" w:themeColor="accent1"/>
        <w14:textFill>
          <w14:solidFill>
            <w14:schemeClr w14:val="accent1"/>
          </w14:solidFill>
        </w14:textFill>
      </w:rPr>
      <w:t xml:space="preserve"> of 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begin"/>
    </w:r>
    <w:r>
      <w:rPr>
        <w:color w:val="003E5B" w:themeColor="accent1"/>
        <w14:textFill>
          <w14:solidFill>
            <w14:schemeClr w14:val="accent1"/>
          </w14:solidFill>
        </w14:textFill>
      </w:rPr>
      <w:instrText xml:space="preserve">NUMPAGES  \* Arabic  \* MERGEFORMAT</w:instrTex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separate"/>
    </w:r>
    <w:r>
      <w:rPr>
        <w:color w:val="003E5B" w:themeColor="accent1"/>
        <w14:textFill>
          <w14:solidFill>
            <w14:schemeClr w14:val="accent1"/>
          </w14:solidFill>
        </w14:textFill>
      </w:rPr>
      <w:t>2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end"/>
    </w:r>
  </w:p>
  <w:p w14:paraId="5977D6E6">
    <w:pPr>
      <w:pStyle w:val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EC0C2B"/>
    <w:multiLevelType w:val="multilevel"/>
    <w:tmpl w:val="2CEC0C2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FF113B1"/>
    <w:multiLevelType w:val="multilevel"/>
    <w:tmpl w:val="4FF113B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BF81AC3"/>
    <w:rsid w:val="13381019"/>
    <w:rsid w:val="30BEDFA8"/>
    <w:rsid w:val="60F34390"/>
    <w:rsid w:val="7344347B"/>
    <w:rsid w:val="7BD1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240" w:after="160" w:line="360" w:lineRule="auto"/>
    </w:pPr>
    <w:rPr>
      <w:rFonts w:asciiTheme="minorHAnsi" w:hAnsiTheme="minorHAnsi" w:eastAsiaTheme="minorEastAsia" w:cstheme="minorBidi"/>
      <w:kern w:val="0"/>
      <w:sz w:val="24"/>
      <w:szCs w:val="24"/>
      <w:lang w:val="en-GB" w:eastAsia="zh-CN" w:bidi="ar-SA"/>
      <w14:ligatures w14:val="none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F44" w:themeColor="accent1" w:themeShade="BF"/>
      <w:sz w:val="36"/>
      <w:szCs w:val="32"/>
    </w:rPr>
  </w:style>
  <w:style w:type="paragraph" w:styleId="3">
    <w:name w:val="heading 2"/>
    <w:basedOn w:val="1"/>
    <w:next w:val="1"/>
    <w:link w:val="22"/>
    <w:autoRedefine/>
    <w:unhideWhenUsed/>
    <w:qFormat/>
    <w:uiPriority w:val="9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606D" w:themeColor="accent2" w:themeShade="80"/>
      <w:sz w:val="32"/>
      <w:szCs w:val="28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B85" w:themeColor="accent1" w:themeTint="E6"/>
      <w:sz w:val="28"/>
      <w:szCs w:val="26"/>
      <w14:textFill>
        <w14:solidFill>
          <w14:schemeClr w14:val="accent1">
            <w14:lumMod w14:val="90000"/>
            <w14:lumOff w14:val="10000"/>
          </w14:schemeClr>
        </w14:solidFill>
      </w14:textFill>
    </w:rPr>
  </w:style>
  <w:style w:type="paragraph" w:styleId="5">
    <w:name w:val="heading 4"/>
    <w:basedOn w:val="1"/>
    <w:next w:val="1"/>
    <w:link w:val="24"/>
    <w:autoRedefine/>
    <w:unhideWhenUsed/>
    <w:qFormat/>
    <w:uiPriority w:val="9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5B6" w:themeColor="accent5" w:themeShade="BF"/>
      <w:sz w:val="25"/>
      <w:szCs w:val="25"/>
    </w:rPr>
  </w:style>
  <w:style w:type="paragraph" w:styleId="6">
    <w:name w:val="heading 5"/>
    <w:basedOn w:val="1"/>
    <w:next w:val="1"/>
    <w:link w:val="25"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606D" w:themeColor="accent2" w:themeShade="80"/>
    </w:rPr>
  </w:style>
  <w:style w:type="paragraph" w:styleId="7">
    <w:name w:val="heading 6"/>
    <w:basedOn w:val="1"/>
    <w:next w:val="1"/>
    <w:link w:val="26"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724" w:themeColor="accent6" w:themeShade="80"/>
      <w:sz w:val="23"/>
      <w:szCs w:val="23"/>
    </w:rPr>
  </w:style>
  <w:style w:type="paragraph" w:styleId="8">
    <w:name w:val="heading 7"/>
    <w:basedOn w:val="1"/>
    <w:next w:val="1"/>
    <w:link w:val="27"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F2E" w:themeColor="accent1" w:themeShade="80"/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606D" w:themeColor="accent2" w:themeShade="80"/>
      <w:sz w:val="21"/>
      <w:szCs w:val="21"/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724" w:themeColor="accent6" w:themeShade="8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caption"/>
    <w:basedOn w:val="1"/>
    <w:next w:val="1"/>
    <w:unhideWhenUsed/>
    <w:qFormat/>
    <w:uiPriority w:val="35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styleId="14">
    <w:name w:val="Emphasis"/>
    <w:basedOn w:val="11"/>
    <w:qFormat/>
    <w:uiPriority w:val="20"/>
    <w:rPr>
      <w:i/>
      <w:iCs/>
    </w:rPr>
  </w:style>
  <w:style w:type="paragraph" w:styleId="15">
    <w:name w:val="footer"/>
    <w:basedOn w:val="1"/>
    <w:link w:val="46"/>
    <w:unhideWhenUsed/>
    <w:qFormat/>
    <w:uiPriority w:val="99"/>
    <w:pPr>
      <w:tabs>
        <w:tab w:val="center" w:pos="4513"/>
        <w:tab w:val="right" w:pos="9026"/>
      </w:tabs>
      <w:spacing w:before="0" w:after="0" w:line="240" w:lineRule="auto"/>
    </w:pPr>
  </w:style>
  <w:style w:type="paragraph" w:styleId="16">
    <w:name w:val="header"/>
    <w:basedOn w:val="1"/>
    <w:link w:val="45"/>
    <w:unhideWhenUsed/>
    <w:qFormat/>
    <w:uiPriority w:val="99"/>
    <w:pPr>
      <w:tabs>
        <w:tab w:val="center" w:pos="4513"/>
        <w:tab w:val="right" w:pos="9026"/>
      </w:tabs>
      <w:spacing w:before="0" w:after="0" w:line="240" w:lineRule="auto"/>
    </w:pPr>
  </w:style>
  <w:style w:type="character" w:styleId="17">
    <w:name w:val="Strong"/>
    <w:basedOn w:val="11"/>
    <w:qFormat/>
    <w:uiPriority w:val="22"/>
    <w:rPr>
      <w:b/>
      <w:bCs/>
    </w:rPr>
  </w:style>
  <w:style w:type="paragraph" w:styleId="18">
    <w:name w:val="Subtitle"/>
    <w:basedOn w:val="1"/>
    <w:next w:val="1"/>
    <w:link w:val="31"/>
    <w:qFormat/>
    <w:uiPriority w:val="11"/>
    <w:pPr>
      <w:spacing w:line="240" w:lineRule="auto"/>
    </w:pPr>
    <w:rPr>
      <w:rFonts w:asciiTheme="majorHAnsi" w:hAnsiTheme="majorHAnsi" w:eastAsiaTheme="majorEastAsia" w:cstheme="majorBidi"/>
    </w:rPr>
  </w:style>
  <w:style w:type="table" w:styleId="19">
    <w:name w:val="Table Grid"/>
    <w:basedOn w:val="1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0">
    <w:name w:val="Title"/>
    <w:basedOn w:val="1"/>
    <w:next w:val="1"/>
    <w:link w:val="30"/>
    <w:qFormat/>
    <w:uiPriority w:val="10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F44" w:themeColor="accent1" w:themeShade="BF"/>
      <w:spacing w:val="-10"/>
      <w:sz w:val="48"/>
      <w:szCs w:val="52"/>
    </w:rPr>
  </w:style>
  <w:style w:type="character" w:customStyle="1" w:styleId="21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002F44" w:themeColor="accent1" w:themeShade="BF"/>
      <w:kern w:val="0"/>
      <w:sz w:val="36"/>
      <w:szCs w:val="32"/>
      <w14:ligatures w14:val="none"/>
    </w:rPr>
  </w:style>
  <w:style w:type="character" w:customStyle="1" w:styleId="22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00606D" w:themeColor="accent2" w:themeShade="80"/>
      <w:kern w:val="0"/>
      <w:sz w:val="32"/>
      <w:szCs w:val="28"/>
      <w14:ligatures w14:val="none"/>
    </w:rPr>
  </w:style>
  <w:style w:type="character" w:customStyle="1" w:styleId="23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005B85" w:themeColor="accent1" w:themeTint="E6"/>
      <w:kern w:val="0"/>
      <w:sz w:val="28"/>
      <w:szCs w:val="26"/>
      <w14:textFill>
        <w14:solidFill>
          <w14:schemeClr w14:val="accent1">
            <w14:lumMod w14:val="90000"/>
            <w14:lumOff w14:val="10000"/>
          </w14:schemeClr>
        </w14:solidFill>
      </w14:textFill>
      <w14:ligatures w14:val="none"/>
    </w:rPr>
  </w:style>
  <w:style w:type="character" w:customStyle="1" w:styleId="24">
    <w:name w:val="Heading 4 Char"/>
    <w:basedOn w:val="11"/>
    <w:link w:val="5"/>
    <w:qFormat/>
    <w:uiPriority w:val="9"/>
    <w:rPr>
      <w:rFonts w:asciiTheme="majorHAnsi" w:hAnsiTheme="majorHAnsi" w:eastAsiaTheme="majorEastAsia" w:cstheme="majorBidi"/>
      <w:b/>
      <w:bCs/>
      <w:iCs/>
      <w:color w:val="2E75B6" w:themeColor="accent5" w:themeShade="BF"/>
      <w:kern w:val="0"/>
      <w:sz w:val="25"/>
      <w:szCs w:val="25"/>
      <w14:ligatures w14:val="none"/>
    </w:rPr>
  </w:style>
  <w:style w:type="character" w:customStyle="1" w:styleId="25">
    <w:name w:val="Heading 5 Char"/>
    <w:basedOn w:val="11"/>
    <w:link w:val="6"/>
    <w:qFormat/>
    <w:uiPriority w:val="9"/>
    <w:rPr>
      <w:rFonts w:asciiTheme="majorHAnsi" w:hAnsiTheme="majorHAnsi" w:eastAsiaTheme="majorEastAsia" w:cstheme="majorBidi"/>
      <w:b/>
      <w:bCs/>
      <w:i/>
      <w:iCs/>
      <w:color w:val="00606D" w:themeColor="accent2" w:themeShade="80"/>
      <w:kern w:val="0"/>
      <w:sz w:val="24"/>
      <w:szCs w:val="24"/>
      <w14:ligatures w14:val="none"/>
    </w:rPr>
  </w:style>
  <w:style w:type="character" w:customStyle="1" w:styleId="26">
    <w:name w:val="Heading 6 Char"/>
    <w:basedOn w:val="11"/>
    <w:link w:val="7"/>
    <w:qFormat/>
    <w:uiPriority w:val="9"/>
    <w:rPr>
      <w:rFonts w:asciiTheme="majorHAnsi" w:hAnsiTheme="majorHAnsi" w:eastAsiaTheme="majorEastAsia" w:cstheme="majorBidi"/>
      <w:i/>
      <w:iCs/>
      <w:color w:val="385724" w:themeColor="accent6" w:themeShade="80"/>
      <w:kern w:val="0"/>
      <w:sz w:val="23"/>
      <w:szCs w:val="23"/>
      <w14:ligatures w14:val="none"/>
    </w:rPr>
  </w:style>
  <w:style w:type="character" w:customStyle="1" w:styleId="27">
    <w:name w:val="Heading 7 Char"/>
    <w:basedOn w:val="11"/>
    <w:link w:val="8"/>
    <w:qFormat/>
    <w:uiPriority w:val="9"/>
    <w:rPr>
      <w:rFonts w:asciiTheme="majorHAnsi" w:hAnsiTheme="majorHAnsi" w:eastAsiaTheme="majorEastAsia" w:cstheme="majorBidi"/>
      <w:color w:val="001F2E" w:themeColor="accent1" w:themeShade="80"/>
      <w:kern w:val="0"/>
      <w:sz w:val="24"/>
      <w:szCs w:val="24"/>
      <w14:ligatures w14:val="none"/>
    </w:rPr>
  </w:style>
  <w:style w:type="character" w:customStyle="1" w:styleId="28">
    <w:name w:val="Heading 8 Char"/>
    <w:basedOn w:val="11"/>
    <w:link w:val="9"/>
    <w:semiHidden/>
    <w:qFormat/>
    <w:uiPriority w:val="9"/>
    <w:rPr>
      <w:rFonts w:asciiTheme="majorHAnsi" w:hAnsiTheme="majorHAnsi" w:eastAsiaTheme="majorEastAsia" w:cstheme="majorBidi"/>
      <w:color w:val="00606D" w:themeColor="accent2" w:themeShade="80"/>
      <w:kern w:val="0"/>
      <w:sz w:val="21"/>
      <w:szCs w:val="21"/>
      <w14:ligatures w14:val="none"/>
    </w:rPr>
  </w:style>
  <w:style w:type="character" w:customStyle="1" w:styleId="29">
    <w:name w:val="Heading 9 Char"/>
    <w:basedOn w:val="11"/>
    <w:link w:val="10"/>
    <w:semiHidden/>
    <w:qFormat/>
    <w:uiPriority w:val="9"/>
    <w:rPr>
      <w:rFonts w:asciiTheme="majorHAnsi" w:hAnsiTheme="majorHAnsi" w:eastAsiaTheme="majorEastAsia" w:cstheme="majorBidi"/>
      <w:color w:val="385724" w:themeColor="accent6" w:themeShade="80"/>
      <w:kern w:val="0"/>
      <w:sz w:val="24"/>
      <w:szCs w:val="24"/>
      <w14:ligatures w14:val="none"/>
    </w:rPr>
  </w:style>
  <w:style w:type="character" w:customStyle="1" w:styleId="30">
    <w:name w:val="Title Char"/>
    <w:basedOn w:val="11"/>
    <w:link w:val="20"/>
    <w:qFormat/>
    <w:uiPriority w:val="10"/>
    <w:rPr>
      <w:rFonts w:asciiTheme="majorHAnsi" w:hAnsiTheme="majorHAnsi" w:eastAsiaTheme="majorEastAsia" w:cstheme="majorBidi"/>
      <w:b/>
      <w:bCs/>
      <w:color w:val="002F44" w:themeColor="accent1" w:themeShade="BF"/>
      <w:spacing w:val="-10"/>
      <w:kern w:val="0"/>
      <w:sz w:val="48"/>
      <w:szCs w:val="52"/>
      <w14:ligatures w14:val="none"/>
    </w:rPr>
  </w:style>
  <w:style w:type="character" w:customStyle="1" w:styleId="31">
    <w:name w:val="Subtitle Char"/>
    <w:basedOn w:val="11"/>
    <w:link w:val="18"/>
    <w:qFormat/>
    <w:uiPriority w:val="11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paragraph" w:styleId="32">
    <w:name w:val="No Spacing"/>
    <w:link w:val="33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kern w:val="2"/>
      <w:sz w:val="22"/>
      <w:szCs w:val="22"/>
      <w:lang w:val="en-GB" w:eastAsia="zh-CN" w:bidi="ar-SA"/>
      <w14:ligatures w14:val="standardContextual"/>
    </w:rPr>
  </w:style>
  <w:style w:type="character" w:customStyle="1" w:styleId="33">
    <w:name w:val="No Spacing Char"/>
    <w:basedOn w:val="11"/>
    <w:link w:val="32"/>
    <w:qFormat/>
    <w:uiPriority w:val="1"/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paragraph" w:styleId="35">
    <w:name w:val="Quote"/>
    <w:basedOn w:val="1"/>
    <w:next w:val="1"/>
    <w:link w:val="36"/>
    <w:qFormat/>
    <w:uiPriority w:val="29"/>
    <w:pPr>
      <w:spacing w:before="120"/>
      <w:ind w:left="720" w:right="720"/>
      <w:jc w:val="center"/>
    </w:pPr>
    <w:rPr>
      <w:i/>
      <w:iCs/>
    </w:rPr>
  </w:style>
  <w:style w:type="character" w:customStyle="1" w:styleId="36">
    <w:name w:val="Quote Char"/>
    <w:basedOn w:val="11"/>
    <w:link w:val="35"/>
    <w:qFormat/>
    <w:uiPriority w:val="29"/>
    <w:rPr>
      <w:i/>
      <w:iCs/>
      <w:kern w:val="0"/>
      <w:sz w:val="24"/>
      <w:szCs w:val="24"/>
      <w14:ligatures w14:val="none"/>
    </w:rPr>
  </w:style>
  <w:style w:type="paragraph" w:styleId="37">
    <w:name w:val="Intense Quote"/>
    <w:basedOn w:val="1"/>
    <w:next w:val="1"/>
    <w:link w:val="38"/>
    <w:qFormat/>
    <w:uiPriority w:val="30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  <w14:textFill>
        <w14:solidFill>
          <w14:schemeClr w14:val="accent1"/>
        </w14:solidFill>
      </w14:textFill>
    </w:rPr>
  </w:style>
  <w:style w:type="character" w:customStyle="1" w:styleId="38">
    <w:name w:val="Intense Quote Char"/>
    <w:basedOn w:val="11"/>
    <w:link w:val="37"/>
    <w:qFormat/>
    <w:uiPriority w:val="30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textFill>
        <w14:solidFill>
          <w14:schemeClr w14:val="accent1"/>
        </w14:solidFill>
      </w14:textFill>
      <w14:ligatures w14:val="none"/>
    </w:rPr>
  </w:style>
  <w:style w:type="character" w:customStyle="1" w:styleId="39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0">
    <w:name w:val="Intense Emphasis"/>
    <w:basedOn w:val="11"/>
    <w:qFormat/>
    <w:uiPriority w:val="21"/>
    <w:rPr>
      <w:i/>
      <w:iCs/>
      <w:color w:val="003E5B" w:themeColor="accent1"/>
      <w14:textFill>
        <w14:solidFill>
          <w14:schemeClr w14:val="accent1"/>
        </w14:solidFill>
      </w14:textFill>
    </w:rPr>
  </w:style>
  <w:style w:type="character" w:customStyle="1" w:styleId="41">
    <w:name w:val="Subtle Reference"/>
    <w:basedOn w:val="11"/>
    <w:qFormat/>
    <w:uiPriority w:val="31"/>
    <w:rPr>
      <w:smallCaps/>
      <w:color w:val="404040" w:themeColor="text1" w:themeTint="BF"/>
      <w:u w:val="single" w:color="7E7E7E" w:themeColor="text1" w:themeTint="8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2">
    <w:name w:val="Intense Reference"/>
    <w:basedOn w:val="11"/>
    <w:qFormat/>
    <w:uiPriority w:val="32"/>
    <w:rPr>
      <w:b/>
      <w:bCs/>
      <w:smallCaps/>
      <w:color w:val="003E5B" w:themeColor="accent1"/>
      <w:spacing w:val="5"/>
      <w:u w:val="single"/>
      <w14:textFill>
        <w14:solidFill>
          <w14:schemeClr w14:val="accent1"/>
        </w14:solidFill>
      </w14:textFill>
    </w:rPr>
  </w:style>
  <w:style w:type="character" w:customStyle="1" w:styleId="43">
    <w:name w:val="Book Title"/>
    <w:basedOn w:val="11"/>
    <w:qFormat/>
    <w:uiPriority w:val="33"/>
    <w:rPr>
      <w:b/>
      <w:bCs/>
      <w:smallCaps/>
    </w:rPr>
  </w:style>
  <w:style w:type="paragraph" w:customStyle="1" w:styleId="44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5">
    <w:name w:val="Header Char"/>
    <w:basedOn w:val="11"/>
    <w:link w:val="16"/>
    <w:qFormat/>
    <w:uiPriority w:val="99"/>
    <w:rPr>
      <w:kern w:val="0"/>
      <w:sz w:val="24"/>
      <w:szCs w:val="24"/>
      <w14:ligatures w14:val="none"/>
    </w:rPr>
  </w:style>
  <w:style w:type="character" w:customStyle="1" w:styleId="46">
    <w:name w:val="Footer Char"/>
    <w:basedOn w:val="11"/>
    <w:link w:val="15"/>
    <w:qFormat/>
    <w:uiPriority w:val="99"/>
    <w:rPr>
      <w:kern w:val="0"/>
      <w:sz w:val="24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/>
</ds:datastoreItem>
</file>

<file path=customXml/itemProps2.xml><?xml version="1.0" encoding="utf-8"?>
<ds:datastoreItem xmlns:ds="http://schemas.openxmlformats.org/officeDocument/2006/customXml" ds:itemID="{D0EB4BA5-86DC-46D8-9EF2-5B0C1884FB61}">
  <ds:schemaRefs/>
</ds:datastoreItem>
</file>

<file path=customXml/itemProps3.xml><?xml version="1.0" encoding="utf-8"?>
<ds:datastoreItem xmlns:ds="http://schemas.openxmlformats.org/officeDocument/2006/customXml" ds:itemID="{9D0C89CE-01B5-421E-88AD-CE030ABD914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401</Words>
  <Characters>1922</Characters>
  <DocSecurity>4</DocSecurity>
  <Lines>10</Lines>
  <Paragraphs>2</Paragraphs>
  <ScaleCrop>false</ScaleCrop>
  <LinksUpToDate>false</LinksUpToDate>
  <CharactersWithSpaces>2299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terms:modified xsi:type="dcterms:W3CDTF">2026-10-25T15:22:10Z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eyJoZGlkIjoiOTgwNWFhMTY0ZTE3ZmUxZTY5NmM3ZWFmZjc0NzQyNWEiLCJ1c2VySWQiOiIzMTYxMTE4Njk5NjA1In0=</vt:lpwstr>
  </property>
  <property fmtid="{D5CDD505-2E9C-101B-9397-08002B2CF9AE}" pid="5" name="KSOProductBuildVer">
    <vt:lpwstr>1033-12.1.0.29162</vt:lpwstr>
  </property>
  <property fmtid="{D5CDD505-2E9C-101B-9397-08002B2CF9AE}" pid="6" name="ICV">
    <vt:lpwstr>803D481DCCF545FA87FB53014498E9CD_12</vt:lpwstr>
  </property>
</Properties>
</file>