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B499F1" w14:textId="6871B262" w:rsidR="00FA68BC" w:rsidRDefault="00FA68BC" w:rsidP="00FA68BC">
      <w:pPr>
        <w:pStyle w:val="Title"/>
      </w:pPr>
      <w:bookmarkStart w:id="0" w:name="_Hlk81831597"/>
      <w:bookmarkStart w:id="1" w:name="_Hlk53956403"/>
      <w:bookmarkEnd w:id="0"/>
      <w:r>
        <w:t xml:space="preserve">Assessment 2 </w:t>
      </w:r>
      <w:r w:rsidR="00006115">
        <w:t>Task I</w:t>
      </w:r>
    </w:p>
    <w:p w14:paraId="52CB6DC1" w14:textId="6964C918" w:rsidR="00006115" w:rsidRPr="008D0A75" w:rsidRDefault="00FA68BC" w:rsidP="00FA68BC">
      <w:pPr>
        <w:pStyle w:val="Title"/>
        <w:rPr>
          <w:rFonts w:cstheme="minorHAnsi"/>
        </w:rPr>
      </w:pPr>
      <w:r w:rsidRPr="00FA68BC">
        <w:t xml:space="preserve">Universal Sports Database </w:t>
      </w:r>
      <w:r>
        <w:t>S</w:t>
      </w:r>
      <w:r w:rsidRPr="00FA68BC">
        <w:t>ystem</w:t>
      </w:r>
      <w:r>
        <w:t xml:space="preserve"> </w:t>
      </w:r>
    </w:p>
    <w:p w14:paraId="61E132C6" w14:textId="2BB49F9A" w:rsidR="00DF64D9" w:rsidRDefault="00DF64D9" w:rsidP="00E5562B">
      <w:pPr>
        <w:jc w:val="center"/>
        <w:rPr>
          <w:rFonts w:cstheme="minorHAnsi"/>
          <w:sz w:val="40"/>
          <w:szCs w:val="40"/>
        </w:rPr>
      </w:pPr>
    </w:p>
    <w:p w14:paraId="4B5B924A" w14:textId="77777777" w:rsidR="0052590C" w:rsidRPr="00BB06C5" w:rsidRDefault="0052590C" w:rsidP="00E5562B">
      <w:pPr>
        <w:jc w:val="center"/>
        <w:rPr>
          <w:rFonts w:cstheme="minorHAnsi"/>
          <w:sz w:val="40"/>
          <w:szCs w:val="40"/>
        </w:rPr>
      </w:pPr>
    </w:p>
    <w:p w14:paraId="16751EAD" w14:textId="3E034CAA" w:rsidR="00E5562B" w:rsidRDefault="00E5562B" w:rsidP="00E5562B">
      <w:pPr>
        <w:jc w:val="center"/>
        <w:rPr>
          <w:rFonts w:cstheme="minorHAnsi"/>
          <w:noProof/>
          <w:sz w:val="40"/>
          <w:szCs w:val="40"/>
        </w:rPr>
      </w:pPr>
    </w:p>
    <w:p w14:paraId="1FA0F512" w14:textId="27B86D7D" w:rsidR="00E10304" w:rsidRDefault="0052590C" w:rsidP="00E5562B">
      <w:pPr>
        <w:jc w:val="center"/>
        <w:rPr>
          <w:rFonts w:cstheme="minorHAnsi"/>
          <w:noProof/>
          <w:sz w:val="40"/>
          <w:szCs w:val="40"/>
        </w:rPr>
      </w:pPr>
      <w:r>
        <w:rPr>
          <w:b/>
          <w:bCs/>
          <w:noProof/>
          <w:sz w:val="56"/>
          <w:szCs w:val="56"/>
        </w:rPr>
        <w:drawing>
          <wp:inline distT="0" distB="0" distL="0" distR="0" wp14:anchorId="694D2302" wp14:editId="4F44F252">
            <wp:extent cx="5962650" cy="27908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2790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8C5725" w14:textId="5A83809F" w:rsidR="008D0A75" w:rsidRDefault="008D0A75" w:rsidP="00E5562B">
      <w:pPr>
        <w:jc w:val="center"/>
        <w:rPr>
          <w:rFonts w:cstheme="minorHAnsi"/>
          <w:sz w:val="40"/>
          <w:szCs w:val="40"/>
        </w:rPr>
      </w:pPr>
    </w:p>
    <w:p w14:paraId="01EA4AFA" w14:textId="77777777" w:rsidR="00FA68BC" w:rsidRPr="00BB06C5" w:rsidRDefault="00FA68BC" w:rsidP="00E5562B">
      <w:pPr>
        <w:jc w:val="center"/>
        <w:rPr>
          <w:rFonts w:cstheme="minorHAnsi"/>
          <w:sz w:val="40"/>
          <w:szCs w:val="40"/>
        </w:rPr>
      </w:pPr>
    </w:p>
    <w:p w14:paraId="26269E01" w14:textId="058CD0A2" w:rsidR="00E5562B" w:rsidRDefault="005976C1" w:rsidP="005976C1">
      <w:pPr>
        <w:jc w:val="center"/>
        <w:rPr>
          <w:rFonts w:cstheme="minorHAnsi"/>
          <w:b/>
          <w:bCs/>
          <w:i/>
          <w:iCs/>
          <w:color w:val="323E4F" w:themeColor="text2" w:themeShade="BF"/>
          <w:sz w:val="40"/>
          <w:szCs w:val="40"/>
        </w:rPr>
      </w:pPr>
      <w:r w:rsidRPr="00BB06C5">
        <w:rPr>
          <w:rFonts w:cstheme="minorHAnsi"/>
          <w:b/>
          <w:bCs/>
          <w:i/>
          <w:iCs/>
          <w:color w:val="323E4F" w:themeColor="text2" w:themeShade="BF"/>
          <w:sz w:val="40"/>
          <w:szCs w:val="40"/>
        </w:rPr>
        <w:t xml:space="preserve">Student </w:t>
      </w:r>
      <w:r w:rsidR="00E5562B" w:rsidRPr="00BB06C5">
        <w:rPr>
          <w:rFonts w:cstheme="minorHAnsi"/>
          <w:b/>
          <w:bCs/>
          <w:i/>
          <w:iCs/>
          <w:color w:val="323E4F" w:themeColor="text2" w:themeShade="BF"/>
          <w:sz w:val="40"/>
          <w:szCs w:val="40"/>
        </w:rPr>
        <w:t>Name: Borislav Dimitrov</w:t>
      </w:r>
      <w:r w:rsidRPr="00BB06C5">
        <w:rPr>
          <w:rFonts w:cstheme="minorHAnsi"/>
          <w:b/>
          <w:bCs/>
          <w:i/>
          <w:iCs/>
          <w:color w:val="323E4F" w:themeColor="text2" w:themeShade="BF"/>
          <w:sz w:val="40"/>
          <w:szCs w:val="40"/>
        </w:rPr>
        <w:br/>
        <w:t>Student ID: 1921770</w:t>
      </w:r>
    </w:p>
    <w:p w14:paraId="062C8BE8" w14:textId="47F508F5" w:rsidR="00414C14" w:rsidRPr="00BB06C5" w:rsidRDefault="00414C14" w:rsidP="005976C1">
      <w:pPr>
        <w:jc w:val="center"/>
        <w:rPr>
          <w:rFonts w:cstheme="minorHAnsi"/>
          <w:b/>
          <w:bCs/>
          <w:i/>
          <w:iCs/>
          <w:color w:val="323E4F" w:themeColor="text2" w:themeShade="BF"/>
          <w:sz w:val="40"/>
          <w:szCs w:val="40"/>
        </w:rPr>
      </w:pPr>
      <w:r>
        <w:rPr>
          <w:rFonts w:cstheme="minorHAnsi"/>
          <w:b/>
          <w:bCs/>
          <w:i/>
          <w:iCs/>
          <w:color w:val="323E4F" w:themeColor="text2" w:themeShade="BF"/>
          <w:sz w:val="40"/>
          <w:szCs w:val="40"/>
        </w:rPr>
        <w:t xml:space="preserve">Module Name: </w:t>
      </w:r>
      <w:r w:rsidR="008D0A75">
        <w:rPr>
          <w:rFonts w:cstheme="minorHAnsi"/>
          <w:b/>
          <w:bCs/>
          <w:i/>
          <w:iCs/>
          <w:color w:val="323E4F" w:themeColor="text2" w:themeShade="BF"/>
          <w:sz w:val="40"/>
          <w:szCs w:val="40"/>
        </w:rPr>
        <w:t>Information Engineering</w:t>
      </w:r>
    </w:p>
    <w:p w14:paraId="328846F5" w14:textId="77777777" w:rsidR="00E5562B" w:rsidRPr="00BB06C5" w:rsidRDefault="00E5562B" w:rsidP="005976C1">
      <w:pPr>
        <w:jc w:val="center"/>
        <w:rPr>
          <w:rFonts w:cstheme="minorHAnsi"/>
          <w:b/>
          <w:bCs/>
          <w:i/>
          <w:iCs/>
          <w:color w:val="323E4F" w:themeColor="text2" w:themeShade="BF"/>
          <w:sz w:val="40"/>
          <w:szCs w:val="40"/>
        </w:rPr>
      </w:pPr>
      <w:r w:rsidRPr="00BB06C5">
        <w:rPr>
          <w:rFonts w:cstheme="minorHAnsi"/>
          <w:b/>
          <w:bCs/>
          <w:i/>
          <w:iCs/>
          <w:color w:val="323E4F" w:themeColor="text2" w:themeShade="BF"/>
          <w:sz w:val="40"/>
          <w:szCs w:val="40"/>
        </w:rPr>
        <w:t>Course: BCs Cloud Computing UWTSD 2019-2022</w:t>
      </w:r>
    </w:p>
    <w:p w14:paraId="56A00CEA" w14:textId="77777777" w:rsidR="00E10304" w:rsidRDefault="00E10304">
      <w:pPr>
        <w:rPr>
          <w:bCs/>
          <w:noProof/>
          <w:sz w:val="23"/>
          <w:szCs w:val="23"/>
        </w:rPr>
      </w:pPr>
    </w:p>
    <w:sdt>
      <w:sdtPr>
        <w:rPr>
          <w:rFonts w:eastAsiaTheme="minorEastAsia" w:cstheme="minorBidi"/>
          <w:b w:val="0"/>
          <w:color w:val="auto"/>
          <w:sz w:val="22"/>
          <w:szCs w:val="22"/>
        </w:rPr>
        <w:id w:val="259654644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11508710" w14:textId="61F6BED9" w:rsidR="00FA68BC" w:rsidRDefault="00FA68BC" w:rsidP="00807501">
          <w:pPr>
            <w:pStyle w:val="TOCHeading"/>
          </w:pPr>
          <w:r>
            <w:t>Table of Contents</w:t>
          </w:r>
        </w:p>
        <w:p w14:paraId="3C5CF46D" w14:textId="17955C64" w:rsidR="00CC27EC" w:rsidRDefault="00FA68BC">
          <w:pPr>
            <w:pStyle w:val="TOC1"/>
            <w:tabs>
              <w:tab w:val="right" w:leader="dot" w:pos="9396"/>
            </w:tabs>
            <w:rPr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1831702" w:history="1">
            <w:r w:rsidR="00CC27EC" w:rsidRPr="00DD6E69">
              <w:rPr>
                <w:rStyle w:val="Hyperlink"/>
                <w:noProof/>
              </w:rPr>
              <w:t>Intro</w:t>
            </w:r>
            <w:r w:rsidR="00CC27EC">
              <w:rPr>
                <w:noProof/>
                <w:webHidden/>
              </w:rPr>
              <w:tab/>
            </w:r>
            <w:r w:rsidR="00CC27EC">
              <w:rPr>
                <w:noProof/>
                <w:webHidden/>
              </w:rPr>
              <w:fldChar w:fldCharType="begin"/>
            </w:r>
            <w:r w:rsidR="00CC27EC">
              <w:rPr>
                <w:noProof/>
                <w:webHidden/>
              </w:rPr>
              <w:instrText xml:space="preserve"> PAGEREF _Toc81831702 \h </w:instrText>
            </w:r>
            <w:r w:rsidR="00CC27EC">
              <w:rPr>
                <w:noProof/>
                <w:webHidden/>
              </w:rPr>
            </w:r>
            <w:r w:rsidR="00CC27EC">
              <w:rPr>
                <w:noProof/>
                <w:webHidden/>
              </w:rPr>
              <w:fldChar w:fldCharType="separate"/>
            </w:r>
            <w:r w:rsidR="00CC27EC">
              <w:rPr>
                <w:noProof/>
                <w:webHidden/>
              </w:rPr>
              <w:t>2</w:t>
            </w:r>
            <w:r w:rsidR="00CC27EC">
              <w:rPr>
                <w:noProof/>
                <w:webHidden/>
              </w:rPr>
              <w:fldChar w:fldCharType="end"/>
            </w:r>
          </w:hyperlink>
        </w:p>
        <w:p w14:paraId="5519D862" w14:textId="5F0C76B8" w:rsidR="00CC27EC" w:rsidRDefault="004721B1">
          <w:pPr>
            <w:pStyle w:val="TOC1"/>
            <w:tabs>
              <w:tab w:val="right" w:leader="dot" w:pos="9396"/>
            </w:tabs>
            <w:rPr>
              <w:noProof/>
              <w:lang w:val="en-GB" w:eastAsia="en-GB"/>
            </w:rPr>
          </w:pPr>
          <w:hyperlink w:anchor="_Toc81831703" w:history="1">
            <w:r w:rsidR="00CC27EC" w:rsidRPr="00DD6E69">
              <w:rPr>
                <w:rStyle w:val="Hyperlink"/>
                <w:noProof/>
              </w:rPr>
              <w:t>Entity Relationship Diagram</w:t>
            </w:r>
            <w:r w:rsidR="00CC27EC">
              <w:rPr>
                <w:noProof/>
                <w:webHidden/>
              </w:rPr>
              <w:tab/>
            </w:r>
            <w:r w:rsidR="00CC27EC">
              <w:rPr>
                <w:noProof/>
                <w:webHidden/>
              </w:rPr>
              <w:fldChar w:fldCharType="begin"/>
            </w:r>
            <w:r w:rsidR="00CC27EC">
              <w:rPr>
                <w:noProof/>
                <w:webHidden/>
              </w:rPr>
              <w:instrText xml:space="preserve"> PAGEREF _Toc81831703 \h </w:instrText>
            </w:r>
            <w:r w:rsidR="00CC27EC">
              <w:rPr>
                <w:noProof/>
                <w:webHidden/>
              </w:rPr>
            </w:r>
            <w:r w:rsidR="00CC27EC">
              <w:rPr>
                <w:noProof/>
                <w:webHidden/>
              </w:rPr>
              <w:fldChar w:fldCharType="separate"/>
            </w:r>
            <w:r w:rsidR="00CC27EC">
              <w:rPr>
                <w:noProof/>
                <w:webHidden/>
              </w:rPr>
              <w:t>3</w:t>
            </w:r>
            <w:r w:rsidR="00CC27EC">
              <w:rPr>
                <w:noProof/>
                <w:webHidden/>
              </w:rPr>
              <w:fldChar w:fldCharType="end"/>
            </w:r>
          </w:hyperlink>
        </w:p>
        <w:p w14:paraId="5B8EF8D3" w14:textId="324098C9" w:rsidR="00CC27EC" w:rsidRDefault="004721B1">
          <w:pPr>
            <w:pStyle w:val="TOC1"/>
            <w:tabs>
              <w:tab w:val="right" w:leader="dot" w:pos="9396"/>
            </w:tabs>
            <w:rPr>
              <w:noProof/>
              <w:lang w:val="en-GB" w:eastAsia="en-GB"/>
            </w:rPr>
          </w:pPr>
          <w:hyperlink w:anchor="_Toc81831704" w:history="1">
            <w:r w:rsidR="00CC27EC" w:rsidRPr="00DD6E69">
              <w:rPr>
                <w:rStyle w:val="Hyperlink"/>
                <w:noProof/>
              </w:rPr>
              <w:t>Logical Design</w:t>
            </w:r>
            <w:r w:rsidR="00CC27EC">
              <w:rPr>
                <w:noProof/>
                <w:webHidden/>
              </w:rPr>
              <w:tab/>
            </w:r>
            <w:r w:rsidR="00CC27EC">
              <w:rPr>
                <w:noProof/>
                <w:webHidden/>
              </w:rPr>
              <w:fldChar w:fldCharType="begin"/>
            </w:r>
            <w:r w:rsidR="00CC27EC">
              <w:rPr>
                <w:noProof/>
                <w:webHidden/>
              </w:rPr>
              <w:instrText xml:space="preserve"> PAGEREF _Toc81831704 \h </w:instrText>
            </w:r>
            <w:r w:rsidR="00CC27EC">
              <w:rPr>
                <w:noProof/>
                <w:webHidden/>
              </w:rPr>
            </w:r>
            <w:r w:rsidR="00CC27EC">
              <w:rPr>
                <w:noProof/>
                <w:webHidden/>
              </w:rPr>
              <w:fldChar w:fldCharType="separate"/>
            </w:r>
            <w:r w:rsidR="00CC27EC">
              <w:rPr>
                <w:noProof/>
                <w:webHidden/>
              </w:rPr>
              <w:t>4</w:t>
            </w:r>
            <w:r w:rsidR="00CC27EC">
              <w:rPr>
                <w:noProof/>
                <w:webHidden/>
              </w:rPr>
              <w:fldChar w:fldCharType="end"/>
            </w:r>
          </w:hyperlink>
        </w:p>
        <w:p w14:paraId="16EC8C99" w14:textId="6E3AB206" w:rsidR="00CC27EC" w:rsidRDefault="004721B1">
          <w:pPr>
            <w:pStyle w:val="TOC1"/>
            <w:tabs>
              <w:tab w:val="right" w:leader="dot" w:pos="9396"/>
            </w:tabs>
            <w:rPr>
              <w:noProof/>
              <w:lang w:val="en-GB" w:eastAsia="en-GB"/>
            </w:rPr>
          </w:pPr>
          <w:hyperlink w:anchor="_Toc81831705" w:history="1">
            <w:r w:rsidR="00CC27EC" w:rsidRPr="00DD6E69">
              <w:rPr>
                <w:rStyle w:val="Hyperlink"/>
                <w:noProof/>
              </w:rPr>
              <w:t>Bibliography</w:t>
            </w:r>
            <w:r w:rsidR="00CC27EC">
              <w:rPr>
                <w:noProof/>
                <w:webHidden/>
              </w:rPr>
              <w:tab/>
            </w:r>
            <w:r w:rsidR="00CC27EC">
              <w:rPr>
                <w:noProof/>
                <w:webHidden/>
              </w:rPr>
              <w:fldChar w:fldCharType="begin"/>
            </w:r>
            <w:r w:rsidR="00CC27EC">
              <w:rPr>
                <w:noProof/>
                <w:webHidden/>
              </w:rPr>
              <w:instrText xml:space="preserve"> PAGEREF _Toc81831705 \h </w:instrText>
            </w:r>
            <w:r w:rsidR="00CC27EC">
              <w:rPr>
                <w:noProof/>
                <w:webHidden/>
              </w:rPr>
            </w:r>
            <w:r w:rsidR="00CC27EC">
              <w:rPr>
                <w:noProof/>
                <w:webHidden/>
              </w:rPr>
              <w:fldChar w:fldCharType="separate"/>
            </w:r>
            <w:r w:rsidR="00CC27EC">
              <w:rPr>
                <w:noProof/>
                <w:webHidden/>
              </w:rPr>
              <w:t>6</w:t>
            </w:r>
            <w:r w:rsidR="00CC27EC">
              <w:rPr>
                <w:noProof/>
                <w:webHidden/>
              </w:rPr>
              <w:fldChar w:fldCharType="end"/>
            </w:r>
          </w:hyperlink>
        </w:p>
        <w:p w14:paraId="595A1C1F" w14:textId="0BDA8A2C" w:rsidR="00FA68BC" w:rsidRDefault="00FA68BC">
          <w:r>
            <w:rPr>
              <w:b/>
              <w:bCs/>
              <w:noProof/>
            </w:rPr>
            <w:fldChar w:fldCharType="end"/>
          </w:r>
        </w:p>
      </w:sdtContent>
    </w:sdt>
    <w:p w14:paraId="39F077D5" w14:textId="77777777" w:rsidR="00E10304" w:rsidRDefault="00E10304">
      <w:pPr>
        <w:rPr>
          <w:bCs/>
          <w:noProof/>
          <w:sz w:val="23"/>
          <w:szCs w:val="23"/>
        </w:rPr>
      </w:pPr>
    </w:p>
    <w:p w14:paraId="6B25D9B5" w14:textId="77777777" w:rsidR="00E10304" w:rsidRDefault="00E10304">
      <w:pPr>
        <w:rPr>
          <w:bCs/>
          <w:noProof/>
          <w:sz w:val="23"/>
          <w:szCs w:val="23"/>
        </w:rPr>
      </w:pPr>
    </w:p>
    <w:p w14:paraId="643484CE" w14:textId="77777777" w:rsidR="00E10304" w:rsidRDefault="00E10304">
      <w:pPr>
        <w:rPr>
          <w:bCs/>
          <w:noProof/>
          <w:sz w:val="23"/>
          <w:szCs w:val="23"/>
        </w:rPr>
      </w:pPr>
    </w:p>
    <w:p w14:paraId="41ED8F71" w14:textId="593C6D94" w:rsidR="00E10304" w:rsidRDefault="00E10304">
      <w:pPr>
        <w:rPr>
          <w:bCs/>
          <w:noProof/>
          <w:sz w:val="23"/>
          <w:szCs w:val="23"/>
        </w:rPr>
      </w:pPr>
    </w:p>
    <w:p w14:paraId="7E44BD00" w14:textId="70BC1358" w:rsidR="00F9370E" w:rsidRDefault="00F9370E">
      <w:pPr>
        <w:rPr>
          <w:bCs/>
          <w:noProof/>
          <w:sz w:val="23"/>
          <w:szCs w:val="23"/>
        </w:rPr>
      </w:pPr>
    </w:p>
    <w:p w14:paraId="7A3F0CFA" w14:textId="5FE1D651" w:rsidR="00F9370E" w:rsidRDefault="00F9370E">
      <w:pPr>
        <w:rPr>
          <w:bCs/>
          <w:noProof/>
          <w:sz w:val="23"/>
          <w:szCs w:val="23"/>
        </w:rPr>
      </w:pPr>
    </w:p>
    <w:p w14:paraId="75E7D93C" w14:textId="5A85BDA5" w:rsidR="00F9370E" w:rsidRDefault="00F9370E">
      <w:pPr>
        <w:rPr>
          <w:bCs/>
          <w:noProof/>
          <w:sz w:val="23"/>
          <w:szCs w:val="23"/>
        </w:rPr>
      </w:pPr>
    </w:p>
    <w:p w14:paraId="57C93DAE" w14:textId="5E5014C6" w:rsidR="00F9370E" w:rsidRDefault="00F9370E">
      <w:pPr>
        <w:rPr>
          <w:bCs/>
          <w:noProof/>
          <w:sz w:val="23"/>
          <w:szCs w:val="23"/>
        </w:rPr>
      </w:pPr>
    </w:p>
    <w:p w14:paraId="4139E498" w14:textId="65036DF0" w:rsidR="00F9370E" w:rsidRDefault="00F9370E">
      <w:pPr>
        <w:rPr>
          <w:bCs/>
          <w:noProof/>
          <w:sz w:val="23"/>
          <w:szCs w:val="23"/>
        </w:rPr>
      </w:pPr>
    </w:p>
    <w:p w14:paraId="4F9D7E68" w14:textId="68073D09" w:rsidR="00F9370E" w:rsidRDefault="00F9370E">
      <w:pPr>
        <w:rPr>
          <w:bCs/>
          <w:noProof/>
          <w:sz w:val="23"/>
          <w:szCs w:val="23"/>
        </w:rPr>
      </w:pPr>
    </w:p>
    <w:p w14:paraId="78BD79A1" w14:textId="17EFFCE4" w:rsidR="00F9370E" w:rsidRDefault="00F9370E">
      <w:pPr>
        <w:rPr>
          <w:bCs/>
          <w:noProof/>
          <w:sz w:val="23"/>
          <w:szCs w:val="23"/>
        </w:rPr>
      </w:pPr>
    </w:p>
    <w:p w14:paraId="6CC583C7" w14:textId="705D5809" w:rsidR="00F9370E" w:rsidRDefault="00F9370E">
      <w:pPr>
        <w:rPr>
          <w:bCs/>
          <w:noProof/>
          <w:sz w:val="23"/>
          <w:szCs w:val="23"/>
        </w:rPr>
      </w:pPr>
    </w:p>
    <w:p w14:paraId="48073D17" w14:textId="58BF83E1" w:rsidR="00F9370E" w:rsidRDefault="00F9370E">
      <w:pPr>
        <w:rPr>
          <w:bCs/>
          <w:noProof/>
          <w:sz w:val="23"/>
          <w:szCs w:val="23"/>
        </w:rPr>
      </w:pPr>
    </w:p>
    <w:p w14:paraId="4633377D" w14:textId="35E48DB4" w:rsidR="00F9370E" w:rsidRDefault="00F9370E">
      <w:pPr>
        <w:rPr>
          <w:bCs/>
          <w:noProof/>
          <w:sz w:val="23"/>
          <w:szCs w:val="23"/>
        </w:rPr>
      </w:pPr>
    </w:p>
    <w:p w14:paraId="1C1CFD52" w14:textId="40A0170D" w:rsidR="00F9370E" w:rsidRDefault="00F9370E" w:rsidP="00807501">
      <w:pPr>
        <w:pStyle w:val="Heading1"/>
        <w:rPr>
          <w:noProof/>
        </w:rPr>
      </w:pPr>
      <w:bookmarkStart w:id="2" w:name="_Toc81831702"/>
      <w:r>
        <w:rPr>
          <w:noProof/>
        </w:rPr>
        <w:t>Intro</w:t>
      </w:r>
      <w:bookmarkEnd w:id="2"/>
    </w:p>
    <w:p w14:paraId="58A1246A" w14:textId="38FED66B" w:rsidR="00F9370E" w:rsidRDefault="00F9370E" w:rsidP="00F9370E"/>
    <w:p w14:paraId="23748D88" w14:textId="77777777" w:rsidR="00F9370E" w:rsidRPr="00F9370E" w:rsidRDefault="00F9370E" w:rsidP="00F9370E"/>
    <w:p w14:paraId="68F365F4" w14:textId="46904D32" w:rsidR="00F9370E" w:rsidRDefault="00F9370E">
      <w:pPr>
        <w:rPr>
          <w:bCs/>
          <w:noProof/>
          <w:sz w:val="23"/>
          <w:szCs w:val="23"/>
        </w:rPr>
      </w:pPr>
      <w:r>
        <w:rPr>
          <w:bCs/>
          <w:noProof/>
          <w:sz w:val="23"/>
          <w:szCs w:val="23"/>
        </w:rPr>
        <w:tab/>
        <w:t>Universal Sports reqires computorizes databes, which will inprove the decision making about their employees. With the use of design techniques, we are going to develop a suitable solution for the above scenarion. An Entitiy Relationship Diagram will show, all the Entities, Relatioships, Degree of Relationships, Membership class, and Annotated descriptions for each relationship.</w:t>
      </w:r>
    </w:p>
    <w:p w14:paraId="49CF9D6F" w14:textId="3CD7993F" w:rsidR="00F9370E" w:rsidRDefault="00F9370E">
      <w:pPr>
        <w:rPr>
          <w:bCs/>
          <w:noProof/>
          <w:sz w:val="23"/>
          <w:szCs w:val="23"/>
        </w:rPr>
      </w:pPr>
    </w:p>
    <w:p w14:paraId="6E471FD0" w14:textId="399C52BE" w:rsidR="00F9370E" w:rsidRDefault="00F9370E">
      <w:pPr>
        <w:rPr>
          <w:bCs/>
          <w:noProof/>
          <w:sz w:val="23"/>
          <w:szCs w:val="23"/>
        </w:rPr>
      </w:pPr>
    </w:p>
    <w:p w14:paraId="3D1F1751" w14:textId="7D7038B3" w:rsidR="00F9370E" w:rsidRDefault="00F9370E" w:rsidP="00807501">
      <w:pPr>
        <w:pStyle w:val="Heading1"/>
        <w:rPr>
          <w:noProof/>
        </w:rPr>
      </w:pPr>
      <w:bookmarkStart w:id="3" w:name="_Toc81831703"/>
      <w:r>
        <w:rPr>
          <w:noProof/>
        </w:rPr>
        <w:lastRenderedPageBreak/>
        <w:t>Entity Relationship Diagram</w:t>
      </w:r>
      <w:bookmarkEnd w:id="3"/>
    </w:p>
    <w:p w14:paraId="553C33D8" w14:textId="019DD963" w:rsidR="00F9370E" w:rsidRDefault="00F9370E" w:rsidP="00F9370E"/>
    <w:p w14:paraId="1FA95E5E" w14:textId="3F9606DA" w:rsidR="00F9370E" w:rsidRDefault="00F9370E" w:rsidP="00F9370E"/>
    <w:p w14:paraId="4519C37C" w14:textId="086D44FE" w:rsidR="00F9370E" w:rsidRDefault="00F9370E">
      <w:pPr>
        <w:rPr>
          <w:bCs/>
          <w:noProof/>
          <w:sz w:val="23"/>
          <w:szCs w:val="23"/>
        </w:rPr>
      </w:pPr>
    </w:p>
    <w:p w14:paraId="62FC68B0" w14:textId="08490C6C" w:rsidR="00F9370E" w:rsidRDefault="00F9370E">
      <w:pPr>
        <w:rPr>
          <w:bCs/>
          <w:noProof/>
          <w:sz w:val="23"/>
          <w:szCs w:val="23"/>
        </w:rPr>
      </w:pPr>
    </w:p>
    <w:p w14:paraId="756E2E99" w14:textId="1E023EBC" w:rsidR="00F9370E" w:rsidRDefault="00807501">
      <w:pPr>
        <w:rPr>
          <w:bCs/>
          <w:noProof/>
          <w:sz w:val="23"/>
          <w:szCs w:val="23"/>
        </w:rPr>
      </w:pPr>
      <w:r>
        <w:rPr>
          <w:bCs/>
          <w:noProof/>
          <w:sz w:val="23"/>
          <w:szCs w:val="23"/>
        </w:rPr>
        <w:drawing>
          <wp:inline distT="0" distB="0" distL="0" distR="0" wp14:anchorId="3F10B1DE" wp14:editId="2D4A7F4B">
            <wp:extent cx="5962650" cy="38385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3838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8244D6" w14:textId="622699E6" w:rsidR="00F9370E" w:rsidRPr="00807501" w:rsidRDefault="00807501" w:rsidP="00807501">
      <w:pPr>
        <w:jc w:val="center"/>
        <w:rPr>
          <w:bCs/>
          <w:noProof/>
          <w:sz w:val="16"/>
          <w:szCs w:val="16"/>
        </w:rPr>
      </w:pPr>
      <w:r>
        <w:rPr>
          <w:bCs/>
          <w:noProof/>
          <w:sz w:val="16"/>
          <w:szCs w:val="16"/>
        </w:rPr>
        <w:t>(Example 1)</w:t>
      </w:r>
    </w:p>
    <w:p w14:paraId="7B4C7E2D" w14:textId="7DEAE63E" w:rsidR="00F9370E" w:rsidRDefault="00807501" w:rsidP="00807501">
      <w:r>
        <w:tab/>
      </w:r>
    </w:p>
    <w:p w14:paraId="378FC29F" w14:textId="2A428E97" w:rsidR="00807501" w:rsidRDefault="00807501" w:rsidP="00807501">
      <w:r>
        <w:tab/>
        <w:t xml:space="preserve">A suitable solution for the above scenario has been created. All the Entity’s are created as a Tables storing specific information. The main table “Employee Details is holding all the primary keys which are connected to each table with their Foreign keys. </w:t>
      </w:r>
      <w:r w:rsidR="003F70A5">
        <w:t xml:space="preserve">The relationships </w:t>
      </w:r>
      <w:proofErr w:type="gramStart"/>
      <w:r w:rsidR="003F70A5">
        <w:t>is</w:t>
      </w:r>
      <w:proofErr w:type="gramEnd"/>
      <w:r w:rsidR="003F70A5">
        <w:t xml:space="preserve"> holding the tables together, they are used to connect specific information between tables. </w:t>
      </w:r>
    </w:p>
    <w:p w14:paraId="5664F006" w14:textId="77777777" w:rsidR="003F70A5" w:rsidRPr="00807501" w:rsidRDefault="003F70A5" w:rsidP="00807501"/>
    <w:p w14:paraId="18BABC0A" w14:textId="37C465A2" w:rsidR="00E10304" w:rsidRDefault="00E10304">
      <w:pPr>
        <w:rPr>
          <w:bCs/>
          <w:noProof/>
          <w:sz w:val="23"/>
          <w:szCs w:val="23"/>
        </w:rPr>
      </w:pPr>
    </w:p>
    <w:p w14:paraId="047BC94D" w14:textId="63465ADB" w:rsidR="00E10304" w:rsidRDefault="00E10304">
      <w:pPr>
        <w:rPr>
          <w:bCs/>
          <w:noProof/>
          <w:sz w:val="23"/>
          <w:szCs w:val="23"/>
        </w:rPr>
      </w:pPr>
    </w:p>
    <w:p w14:paraId="5B169004" w14:textId="79047F34" w:rsidR="00E10304" w:rsidRDefault="00B80DBC" w:rsidP="00B80DBC">
      <w:pPr>
        <w:pStyle w:val="Heading1"/>
        <w:rPr>
          <w:noProof/>
        </w:rPr>
      </w:pPr>
      <w:bookmarkStart w:id="4" w:name="_Toc81831704"/>
      <w:r>
        <w:rPr>
          <w:noProof/>
        </w:rPr>
        <w:lastRenderedPageBreak/>
        <w:t>Logical Design</w:t>
      </w:r>
      <w:bookmarkEnd w:id="4"/>
    </w:p>
    <w:p w14:paraId="3C90E374" w14:textId="1D72BE5F" w:rsidR="00B80DBC" w:rsidRDefault="00B80DBC" w:rsidP="00B80DBC"/>
    <w:p w14:paraId="55FE0532" w14:textId="0D1A4255" w:rsidR="00B80DBC" w:rsidRDefault="00B80DBC" w:rsidP="00B80DBC"/>
    <w:p w14:paraId="436F7153" w14:textId="2A8A7475" w:rsidR="00B80DBC" w:rsidRDefault="00B80DBC" w:rsidP="00B80DBC">
      <w:r>
        <w:tab/>
        <w:t xml:space="preserve">Suitable tables have been created, containing all the Entities from the above scenario. Suitable fields are linked together with each table. </w:t>
      </w:r>
      <w:r w:rsidR="009568E0">
        <w:t xml:space="preserve">Primary keys and </w:t>
      </w:r>
      <w:proofErr w:type="gramStart"/>
      <w:r w:rsidR="009568E0">
        <w:t>Foreign</w:t>
      </w:r>
      <w:proofErr w:type="gramEnd"/>
      <w:r w:rsidR="009568E0">
        <w:t xml:space="preserve"> keys linked correctly. All the relationships are done and running correctly, we can see the degree of relationships.</w:t>
      </w:r>
      <w:r w:rsidR="009568E0" w:rsidRPr="009568E0">
        <w:t xml:space="preserve"> </w:t>
      </w:r>
      <w:r w:rsidR="009568E0">
        <w:t>Table design meets the rules of third normal for. User requirements are fulfilled, and appropriate reports are established.</w:t>
      </w:r>
    </w:p>
    <w:p w14:paraId="400EB7FB" w14:textId="1EAFCD67" w:rsidR="009568E0" w:rsidRDefault="009568E0" w:rsidP="00B80DBC">
      <w:r>
        <w:tab/>
        <w:t xml:space="preserve">As shown on Example 2, the main form is providing a user-friendly menu for input of employee </w:t>
      </w:r>
      <w:proofErr w:type="gramStart"/>
      <w:r>
        <w:t>personal</w:t>
      </w:r>
      <w:proofErr w:type="gramEnd"/>
      <w:r>
        <w:t xml:space="preserve"> and data related to the company:</w:t>
      </w:r>
    </w:p>
    <w:p w14:paraId="2D22B16E" w14:textId="4D238FCD" w:rsidR="009568E0" w:rsidRDefault="009568E0" w:rsidP="00B80DBC">
      <w:r>
        <w:rPr>
          <w:noProof/>
        </w:rPr>
        <w:drawing>
          <wp:inline distT="0" distB="0" distL="0" distR="0" wp14:anchorId="303EAB22" wp14:editId="3343DF1C">
            <wp:extent cx="5972175" cy="32575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175" cy="3257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986F77" w14:textId="3B334219" w:rsidR="009568E0" w:rsidRDefault="009568E0" w:rsidP="009568E0">
      <w:pPr>
        <w:jc w:val="center"/>
        <w:rPr>
          <w:sz w:val="16"/>
          <w:szCs w:val="16"/>
        </w:rPr>
      </w:pPr>
      <w:r>
        <w:rPr>
          <w:sz w:val="16"/>
          <w:szCs w:val="16"/>
        </w:rPr>
        <w:t>(Example 2)</w:t>
      </w:r>
    </w:p>
    <w:p w14:paraId="387B8D4D" w14:textId="76E8A31A" w:rsidR="009568E0" w:rsidRDefault="009568E0" w:rsidP="009568E0">
      <w:pPr>
        <w:jc w:val="center"/>
        <w:rPr>
          <w:sz w:val="16"/>
          <w:szCs w:val="16"/>
        </w:rPr>
      </w:pPr>
    </w:p>
    <w:p w14:paraId="5967BAFD" w14:textId="1ECF2EA3" w:rsidR="009568E0" w:rsidRDefault="009568E0" w:rsidP="009568E0">
      <w:pPr>
        <w:ind w:firstLine="720"/>
      </w:pPr>
      <w:r>
        <w:t>Output of the required Reports according to the staff</w:t>
      </w:r>
      <w:r w:rsidR="00CC27EC">
        <w:t>, is verifying that the tables are linked together in a relational database environment, and the DB system is working as it should:</w:t>
      </w:r>
    </w:p>
    <w:p w14:paraId="3C34394C" w14:textId="751E7247" w:rsidR="00CC27EC" w:rsidRDefault="00CC27EC" w:rsidP="00CC27EC">
      <w:r>
        <w:rPr>
          <w:noProof/>
        </w:rPr>
        <w:drawing>
          <wp:inline distT="0" distB="0" distL="0" distR="0" wp14:anchorId="42292A8A" wp14:editId="782D076D">
            <wp:extent cx="5972175" cy="140017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175" cy="1400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12F4AC" w14:textId="3A8B58DF" w:rsidR="00CC27EC" w:rsidRPr="00CC27EC" w:rsidRDefault="00CC27EC" w:rsidP="00CC27EC">
      <w:pPr>
        <w:jc w:val="center"/>
        <w:rPr>
          <w:sz w:val="16"/>
          <w:szCs w:val="16"/>
        </w:rPr>
      </w:pPr>
      <w:r w:rsidRPr="00CC27EC">
        <w:rPr>
          <w:sz w:val="16"/>
          <w:szCs w:val="16"/>
        </w:rPr>
        <w:t>(Example 3)</w:t>
      </w:r>
    </w:p>
    <w:p w14:paraId="44565490" w14:textId="77777777" w:rsidR="00CC27EC" w:rsidRDefault="00CC27EC" w:rsidP="009568E0">
      <w:pPr>
        <w:rPr>
          <w:noProof/>
        </w:rPr>
      </w:pPr>
    </w:p>
    <w:p w14:paraId="55C61E5F" w14:textId="3FD4087C" w:rsidR="009568E0" w:rsidRPr="009568E0" w:rsidRDefault="00CC27EC" w:rsidP="009568E0">
      <w:r>
        <w:rPr>
          <w:noProof/>
        </w:rPr>
        <w:drawing>
          <wp:inline distT="0" distB="0" distL="0" distR="0" wp14:anchorId="7177B211" wp14:editId="3B3654A1">
            <wp:extent cx="5972175" cy="151447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175" cy="1514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9D5369" w14:textId="2C9D0465" w:rsidR="00E10304" w:rsidRDefault="00CC27EC" w:rsidP="00CC27EC">
      <w:pPr>
        <w:jc w:val="center"/>
        <w:rPr>
          <w:sz w:val="16"/>
          <w:szCs w:val="16"/>
        </w:rPr>
      </w:pPr>
      <w:r w:rsidRPr="00CC27EC">
        <w:rPr>
          <w:sz w:val="16"/>
          <w:szCs w:val="16"/>
        </w:rPr>
        <w:t xml:space="preserve">(Example </w:t>
      </w:r>
      <w:r>
        <w:rPr>
          <w:sz w:val="16"/>
          <w:szCs w:val="16"/>
        </w:rPr>
        <w:t>4</w:t>
      </w:r>
      <w:r w:rsidRPr="00CC27EC">
        <w:rPr>
          <w:sz w:val="16"/>
          <w:szCs w:val="16"/>
        </w:rPr>
        <w:t>)</w:t>
      </w:r>
    </w:p>
    <w:p w14:paraId="1EBE70FC" w14:textId="77777777" w:rsidR="00CC27EC" w:rsidRPr="00CC27EC" w:rsidRDefault="00CC27EC" w:rsidP="00CC27EC">
      <w:pPr>
        <w:jc w:val="center"/>
        <w:rPr>
          <w:sz w:val="16"/>
          <w:szCs w:val="16"/>
        </w:rPr>
      </w:pPr>
    </w:p>
    <w:p w14:paraId="6D167D41" w14:textId="225ED5DC" w:rsidR="00E10304" w:rsidRDefault="00CC27EC">
      <w:pPr>
        <w:rPr>
          <w:sz w:val="23"/>
          <w:szCs w:val="23"/>
        </w:rPr>
      </w:pPr>
      <w:r>
        <w:rPr>
          <w:noProof/>
          <w:sz w:val="23"/>
          <w:szCs w:val="23"/>
        </w:rPr>
        <w:drawing>
          <wp:inline distT="0" distB="0" distL="0" distR="0" wp14:anchorId="2B3F2221" wp14:editId="300D1139">
            <wp:extent cx="5962650" cy="10858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108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0130B1" w14:textId="0C56DFF7" w:rsidR="00CC27EC" w:rsidRPr="00CC27EC" w:rsidRDefault="00CC27EC" w:rsidP="00CC27EC">
      <w:pPr>
        <w:jc w:val="center"/>
        <w:rPr>
          <w:sz w:val="16"/>
          <w:szCs w:val="16"/>
        </w:rPr>
      </w:pPr>
      <w:r w:rsidRPr="00CC27EC">
        <w:rPr>
          <w:sz w:val="16"/>
          <w:szCs w:val="16"/>
        </w:rPr>
        <w:t xml:space="preserve">(Example </w:t>
      </w:r>
      <w:r>
        <w:rPr>
          <w:sz w:val="16"/>
          <w:szCs w:val="16"/>
        </w:rPr>
        <w:t>5</w:t>
      </w:r>
      <w:r w:rsidRPr="00CC27EC">
        <w:rPr>
          <w:sz w:val="16"/>
          <w:szCs w:val="16"/>
        </w:rPr>
        <w:t>)</w:t>
      </w:r>
    </w:p>
    <w:p w14:paraId="12793989" w14:textId="47B5B22B" w:rsidR="00CC27EC" w:rsidRDefault="00CC27EC">
      <w:pPr>
        <w:rPr>
          <w:sz w:val="23"/>
          <w:szCs w:val="23"/>
        </w:rPr>
      </w:pPr>
    </w:p>
    <w:p w14:paraId="2080FA7C" w14:textId="2931381F" w:rsidR="00CC27EC" w:rsidRDefault="00CC27EC">
      <w:pPr>
        <w:rPr>
          <w:sz w:val="23"/>
          <w:szCs w:val="23"/>
        </w:rPr>
      </w:pPr>
      <w:r>
        <w:rPr>
          <w:noProof/>
          <w:sz w:val="23"/>
          <w:szCs w:val="23"/>
        </w:rPr>
        <w:drawing>
          <wp:inline distT="0" distB="0" distL="0" distR="0" wp14:anchorId="42378BC2" wp14:editId="05D3CB77">
            <wp:extent cx="5962650" cy="14668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146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42D753" w14:textId="02631D38" w:rsidR="00CC27EC" w:rsidRDefault="00CC27EC" w:rsidP="00CC27EC">
      <w:pPr>
        <w:jc w:val="center"/>
        <w:rPr>
          <w:sz w:val="16"/>
          <w:szCs w:val="16"/>
        </w:rPr>
      </w:pPr>
      <w:r w:rsidRPr="00CC27EC">
        <w:rPr>
          <w:sz w:val="16"/>
          <w:szCs w:val="16"/>
        </w:rPr>
        <w:t xml:space="preserve">(Example </w:t>
      </w:r>
      <w:r>
        <w:rPr>
          <w:sz w:val="16"/>
          <w:szCs w:val="16"/>
        </w:rPr>
        <w:t>6</w:t>
      </w:r>
      <w:r w:rsidRPr="00CC27EC">
        <w:rPr>
          <w:sz w:val="16"/>
          <w:szCs w:val="16"/>
        </w:rPr>
        <w:t>)</w:t>
      </w:r>
    </w:p>
    <w:p w14:paraId="2F648F23" w14:textId="77777777" w:rsidR="00CC27EC" w:rsidRDefault="00CC27EC" w:rsidP="00CC27EC">
      <w:pPr>
        <w:jc w:val="center"/>
        <w:rPr>
          <w:sz w:val="16"/>
          <w:szCs w:val="16"/>
        </w:rPr>
      </w:pPr>
    </w:p>
    <w:p w14:paraId="4AE529FD" w14:textId="461F76AD" w:rsidR="00CC27EC" w:rsidRPr="00CC27EC" w:rsidRDefault="00CC27EC" w:rsidP="00CC27EC">
      <w:pPr>
        <w:jc w:val="center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1E11C356" wp14:editId="6C103DCB">
            <wp:extent cx="5972175" cy="109537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175" cy="109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18B446" w14:textId="4349D452" w:rsidR="00CC27EC" w:rsidRPr="00CC27EC" w:rsidRDefault="00CC27EC" w:rsidP="00CC27EC">
      <w:pPr>
        <w:jc w:val="center"/>
        <w:rPr>
          <w:sz w:val="16"/>
          <w:szCs w:val="16"/>
        </w:rPr>
      </w:pPr>
      <w:r w:rsidRPr="00CC27EC">
        <w:rPr>
          <w:sz w:val="16"/>
          <w:szCs w:val="16"/>
        </w:rPr>
        <w:t xml:space="preserve">(Example </w:t>
      </w:r>
      <w:r>
        <w:rPr>
          <w:sz w:val="16"/>
          <w:szCs w:val="16"/>
        </w:rPr>
        <w:t>7</w:t>
      </w:r>
      <w:r w:rsidRPr="00CC27EC">
        <w:rPr>
          <w:sz w:val="16"/>
          <w:szCs w:val="16"/>
        </w:rPr>
        <w:t>)</w:t>
      </w:r>
    </w:p>
    <w:p w14:paraId="601FCC76" w14:textId="75516452" w:rsidR="00CC27EC" w:rsidRDefault="00CC27EC">
      <w:pPr>
        <w:rPr>
          <w:sz w:val="23"/>
          <w:szCs w:val="23"/>
        </w:rPr>
      </w:pPr>
    </w:p>
    <w:p w14:paraId="3ED14B91" w14:textId="6FE29CB7" w:rsidR="00CC27EC" w:rsidRDefault="00CC27EC">
      <w:pPr>
        <w:rPr>
          <w:sz w:val="23"/>
          <w:szCs w:val="23"/>
        </w:rPr>
      </w:pPr>
    </w:p>
    <w:bookmarkStart w:id="5" w:name="_Toc81831705" w:displacedByCustomXml="next"/>
    <w:sdt>
      <w:sdtPr>
        <w:rPr>
          <w:rFonts w:eastAsiaTheme="minorEastAsia" w:cstheme="minorBidi"/>
          <w:b w:val="0"/>
          <w:color w:val="auto"/>
          <w:sz w:val="22"/>
          <w:szCs w:val="22"/>
        </w:rPr>
        <w:id w:val="953744963"/>
        <w:docPartObj>
          <w:docPartGallery w:val="Bibliographies"/>
          <w:docPartUnique/>
        </w:docPartObj>
      </w:sdtPr>
      <w:sdtEndPr/>
      <w:sdtContent>
        <w:p w14:paraId="135F8004" w14:textId="49069418" w:rsidR="00EA648E" w:rsidRDefault="00EA648E" w:rsidP="00807501">
          <w:pPr>
            <w:pStyle w:val="Heading1"/>
          </w:pPr>
          <w:r>
            <w:t>Bibliography</w:t>
          </w:r>
          <w:bookmarkEnd w:id="5"/>
        </w:p>
        <w:sdt>
          <w:sdtPr>
            <w:id w:val="111145805"/>
            <w:bibliography/>
          </w:sdtPr>
          <w:sdtEndPr/>
          <w:sdtContent>
            <w:p w14:paraId="41518709" w14:textId="77777777" w:rsidR="000427B2" w:rsidRDefault="00EA648E" w:rsidP="000427B2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0427B2">
                <w:rPr>
                  <w:noProof/>
                </w:rPr>
                <w:t xml:space="preserve">Hector G.M., J. D. U. J. W., 1997. </w:t>
              </w:r>
              <w:r w:rsidR="000427B2">
                <w:rPr>
                  <w:i/>
                  <w:iCs/>
                  <w:noProof/>
                </w:rPr>
                <w:t xml:space="preserve">Database System Implementation. </w:t>
              </w:r>
              <w:r w:rsidR="000427B2">
                <w:rPr>
                  <w:noProof/>
                </w:rPr>
                <w:t>New Jersey: Prentice HALL.</w:t>
              </w:r>
            </w:p>
            <w:p w14:paraId="6FB6473F" w14:textId="77777777" w:rsidR="000427B2" w:rsidRDefault="000427B2" w:rsidP="000427B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Joan Lambert, J. C., 2013. </w:t>
              </w:r>
              <w:r>
                <w:rPr>
                  <w:i/>
                  <w:iCs/>
                  <w:noProof/>
                </w:rPr>
                <w:t xml:space="preserve">Step by Step Microsoft Access 2013. </w:t>
              </w:r>
              <w:r>
                <w:rPr>
                  <w:noProof/>
                </w:rPr>
                <w:t>New York: Pearson Education. INC.</w:t>
              </w:r>
            </w:p>
            <w:p w14:paraId="3ED83A11" w14:textId="77777777" w:rsidR="000427B2" w:rsidRDefault="000427B2" w:rsidP="000427B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Letkowski, J., 20. Doing database design with MySQL. </w:t>
              </w:r>
              <w:r>
                <w:rPr>
                  <w:i/>
                  <w:iCs/>
                  <w:noProof/>
                </w:rPr>
                <w:t xml:space="preserve">Journal of Technology Research, </w:t>
              </w:r>
              <w:r>
                <w:rPr>
                  <w:noProof/>
                </w:rPr>
                <w:t>1(1), pp. 1-15.</w:t>
              </w:r>
            </w:p>
            <w:p w14:paraId="08387386" w14:textId="77777777" w:rsidR="000427B2" w:rsidRDefault="000427B2" w:rsidP="000427B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Navathe, R. A. E. a. S., 2000. </w:t>
              </w:r>
              <w:r>
                <w:rPr>
                  <w:i/>
                  <w:iCs/>
                  <w:noProof/>
                </w:rPr>
                <w:t xml:space="preserve">Fundamentals of Database Systems 3rd edition. </w:t>
              </w:r>
              <w:r>
                <w:rPr>
                  <w:noProof/>
                </w:rPr>
                <w:t>New York: Addison Wesley.</w:t>
              </w:r>
            </w:p>
            <w:p w14:paraId="78B48AE2" w14:textId="77777777" w:rsidR="000427B2" w:rsidRDefault="000427B2" w:rsidP="000427B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Powell, G., 2006. </w:t>
              </w:r>
              <w:r>
                <w:rPr>
                  <w:i/>
                  <w:iCs/>
                  <w:noProof/>
                </w:rPr>
                <w:t xml:space="preserve">Beginning Database Design. </w:t>
              </w:r>
              <w:r>
                <w:rPr>
                  <w:noProof/>
                </w:rPr>
                <w:t>1 ed. Indianapolis, Indiana: John Wiley &amp; Sons.</w:t>
              </w:r>
            </w:p>
            <w:p w14:paraId="4140EA93" w14:textId="77777777" w:rsidR="000427B2" w:rsidRDefault="000427B2" w:rsidP="000427B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Roman, S., 2002. </w:t>
              </w:r>
              <w:r>
                <w:rPr>
                  <w:i/>
                  <w:iCs/>
                  <w:noProof/>
                </w:rPr>
                <w:t xml:space="preserve">Access Database Design and Programming. </w:t>
              </w:r>
              <w:r>
                <w:rPr>
                  <w:noProof/>
                </w:rPr>
                <w:t>Sebastopol CA: O'Reilly Media, INC.</w:t>
              </w:r>
            </w:p>
            <w:p w14:paraId="7273E796" w14:textId="77777777" w:rsidR="000427B2" w:rsidRDefault="000427B2" w:rsidP="000427B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Valduriez, M. T. Ö. a. P., 2020. </w:t>
              </w:r>
              <w:r>
                <w:rPr>
                  <w:i/>
                  <w:iCs/>
                  <w:noProof/>
                </w:rPr>
                <w:t xml:space="preserve">Principles of Distributed Database Systems. </w:t>
              </w:r>
              <w:r>
                <w:rPr>
                  <w:noProof/>
                </w:rPr>
                <w:t>Canada: Springer, Cham.</w:t>
              </w:r>
            </w:p>
            <w:p w14:paraId="51BED206" w14:textId="18B17759" w:rsidR="00EA648E" w:rsidRDefault="00EA648E" w:rsidP="000427B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End w:id="1"/>
    <w:p w14:paraId="24ECF7EE" w14:textId="4EE5AB57" w:rsidR="008E0E4C" w:rsidRPr="008E0E4C" w:rsidRDefault="008E0E4C" w:rsidP="008E0E4C">
      <w:pPr>
        <w:spacing w:line="259" w:lineRule="auto"/>
        <w:rPr>
          <w:rFonts w:cstheme="minorHAnsi"/>
          <w:sz w:val="28"/>
          <w:szCs w:val="28"/>
        </w:rPr>
      </w:pPr>
    </w:p>
    <w:sectPr w:rsidR="008E0E4C" w:rsidRPr="008E0E4C">
      <w:footerReference w:type="default" r:id="rId16"/>
      <w:pgSz w:w="12240" w:h="15840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0DBA8C" w14:textId="77777777" w:rsidR="004721B1" w:rsidRDefault="004721B1" w:rsidP="00F92101">
      <w:pPr>
        <w:spacing w:after="0" w:line="240" w:lineRule="auto"/>
      </w:pPr>
      <w:r>
        <w:separator/>
      </w:r>
    </w:p>
  </w:endnote>
  <w:endnote w:type="continuationSeparator" w:id="0">
    <w:p w14:paraId="1FCF208A" w14:textId="77777777" w:rsidR="004721B1" w:rsidRDefault="004721B1" w:rsidP="00F921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6804660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45874D24" w14:textId="14A2FDD7" w:rsidR="00146D84" w:rsidRDefault="00146D84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47CDF3A" w14:textId="77777777" w:rsidR="00146D84" w:rsidRDefault="00146D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4FCEE8" w14:textId="77777777" w:rsidR="004721B1" w:rsidRDefault="004721B1" w:rsidP="00F92101">
      <w:pPr>
        <w:spacing w:after="0" w:line="240" w:lineRule="auto"/>
      </w:pPr>
      <w:r>
        <w:separator/>
      </w:r>
    </w:p>
  </w:footnote>
  <w:footnote w:type="continuationSeparator" w:id="0">
    <w:p w14:paraId="2743AC78" w14:textId="77777777" w:rsidR="004721B1" w:rsidRDefault="004721B1" w:rsidP="00F921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A1C95"/>
    <w:multiLevelType w:val="hybridMultilevel"/>
    <w:tmpl w:val="B81231FA"/>
    <w:lvl w:ilvl="0" w:tplc="0402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2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2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2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0076CC"/>
    <w:multiLevelType w:val="hybridMultilevel"/>
    <w:tmpl w:val="8C82F264"/>
    <w:lvl w:ilvl="0" w:tplc="FBB4BE9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E631338"/>
    <w:multiLevelType w:val="hybridMultilevel"/>
    <w:tmpl w:val="9A88E28C"/>
    <w:lvl w:ilvl="0" w:tplc="308A6FE2">
      <w:start w:val="1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3764C35"/>
    <w:multiLevelType w:val="hybridMultilevel"/>
    <w:tmpl w:val="4CD605A4"/>
    <w:lvl w:ilvl="0" w:tplc="0402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40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2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2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2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2E161E"/>
    <w:multiLevelType w:val="multilevel"/>
    <w:tmpl w:val="5F14FE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8F14D7B"/>
    <w:multiLevelType w:val="multilevel"/>
    <w:tmpl w:val="52E0EE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4777AC6"/>
    <w:multiLevelType w:val="hybridMultilevel"/>
    <w:tmpl w:val="908E0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016C30"/>
    <w:multiLevelType w:val="hybridMultilevel"/>
    <w:tmpl w:val="2452B2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6B43B3B"/>
    <w:multiLevelType w:val="hybridMultilevel"/>
    <w:tmpl w:val="18747FB4"/>
    <w:lvl w:ilvl="0" w:tplc="0402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EC3544"/>
    <w:multiLevelType w:val="hybridMultilevel"/>
    <w:tmpl w:val="A1B414E4"/>
    <w:lvl w:ilvl="0" w:tplc="64E04AB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A584706"/>
    <w:multiLevelType w:val="hybridMultilevel"/>
    <w:tmpl w:val="C5DC202E"/>
    <w:lvl w:ilvl="0" w:tplc="1D06B49E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7F315523"/>
    <w:multiLevelType w:val="hybridMultilevel"/>
    <w:tmpl w:val="EE54A398"/>
    <w:lvl w:ilvl="0" w:tplc="22E6379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0"/>
  </w:num>
  <w:num w:numId="3">
    <w:abstractNumId w:val="8"/>
  </w:num>
  <w:num w:numId="4">
    <w:abstractNumId w:val="4"/>
  </w:num>
  <w:num w:numId="5">
    <w:abstractNumId w:val="5"/>
  </w:num>
  <w:num w:numId="6">
    <w:abstractNumId w:val="11"/>
  </w:num>
  <w:num w:numId="7">
    <w:abstractNumId w:val="9"/>
  </w:num>
  <w:num w:numId="8">
    <w:abstractNumId w:val="6"/>
  </w:num>
  <w:num w:numId="9">
    <w:abstractNumId w:val="7"/>
  </w:num>
  <w:num w:numId="10">
    <w:abstractNumId w:val="2"/>
  </w:num>
  <w:num w:numId="11">
    <w:abstractNumId w:val="1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760DD8"/>
    <w:rsid w:val="00005FB9"/>
    <w:rsid w:val="00006115"/>
    <w:rsid w:val="000128FD"/>
    <w:rsid w:val="000226D3"/>
    <w:rsid w:val="0002621A"/>
    <w:rsid w:val="000327AF"/>
    <w:rsid w:val="00036E5A"/>
    <w:rsid w:val="000403D7"/>
    <w:rsid w:val="000427B2"/>
    <w:rsid w:val="00067055"/>
    <w:rsid w:val="000674EC"/>
    <w:rsid w:val="000757B0"/>
    <w:rsid w:val="00075B10"/>
    <w:rsid w:val="0008634F"/>
    <w:rsid w:val="000A5AC5"/>
    <w:rsid w:val="000B5C26"/>
    <w:rsid w:val="000B5FAE"/>
    <w:rsid w:val="000C2EA6"/>
    <w:rsid w:val="00120665"/>
    <w:rsid w:val="0012168C"/>
    <w:rsid w:val="0013208C"/>
    <w:rsid w:val="00146D84"/>
    <w:rsid w:val="00160B6B"/>
    <w:rsid w:val="00175865"/>
    <w:rsid w:val="00182F0C"/>
    <w:rsid w:val="00185F5C"/>
    <w:rsid w:val="001934AB"/>
    <w:rsid w:val="001934D1"/>
    <w:rsid w:val="001C30D7"/>
    <w:rsid w:val="001C32A3"/>
    <w:rsid w:val="001E655A"/>
    <w:rsid w:val="00210103"/>
    <w:rsid w:val="002368A8"/>
    <w:rsid w:val="00246C10"/>
    <w:rsid w:val="0029320C"/>
    <w:rsid w:val="002B0A18"/>
    <w:rsid w:val="002B7CEA"/>
    <w:rsid w:val="002E3E1B"/>
    <w:rsid w:val="002F19D8"/>
    <w:rsid w:val="002F4FBA"/>
    <w:rsid w:val="00302FD9"/>
    <w:rsid w:val="00323234"/>
    <w:rsid w:val="003268D1"/>
    <w:rsid w:val="0035332F"/>
    <w:rsid w:val="003576E3"/>
    <w:rsid w:val="00366000"/>
    <w:rsid w:val="00374514"/>
    <w:rsid w:val="00375D70"/>
    <w:rsid w:val="00377A35"/>
    <w:rsid w:val="00384011"/>
    <w:rsid w:val="00387D6E"/>
    <w:rsid w:val="003978E3"/>
    <w:rsid w:val="003B1B0A"/>
    <w:rsid w:val="003C032B"/>
    <w:rsid w:val="003C72B6"/>
    <w:rsid w:val="003F01FB"/>
    <w:rsid w:val="003F12A6"/>
    <w:rsid w:val="003F70A5"/>
    <w:rsid w:val="00401695"/>
    <w:rsid w:val="00406CC7"/>
    <w:rsid w:val="00414C14"/>
    <w:rsid w:val="00421F88"/>
    <w:rsid w:val="004233F6"/>
    <w:rsid w:val="004721B1"/>
    <w:rsid w:val="00480BD1"/>
    <w:rsid w:val="00493EA4"/>
    <w:rsid w:val="00496FA8"/>
    <w:rsid w:val="004A0995"/>
    <w:rsid w:val="004A11A0"/>
    <w:rsid w:val="004A6474"/>
    <w:rsid w:val="004B0726"/>
    <w:rsid w:val="004B416C"/>
    <w:rsid w:val="004C661B"/>
    <w:rsid w:val="004C6D95"/>
    <w:rsid w:val="004D013B"/>
    <w:rsid w:val="004D7975"/>
    <w:rsid w:val="004E4167"/>
    <w:rsid w:val="004F2C21"/>
    <w:rsid w:val="004F65B5"/>
    <w:rsid w:val="0050348F"/>
    <w:rsid w:val="005165A8"/>
    <w:rsid w:val="0052590C"/>
    <w:rsid w:val="00525A6B"/>
    <w:rsid w:val="00533273"/>
    <w:rsid w:val="00542DF0"/>
    <w:rsid w:val="00542FF3"/>
    <w:rsid w:val="00543760"/>
    <w:rsid w:val="005569B3"/>
    <w:rsid w:val="005818D6"/>
    <w:rsid w:val="0058542D"/>
    <w:rsid w:val="00590511"/>
    <w:rsid w:val="005976C1"/>
    <w:rsid w:val="005C30DA"/>
    <w:rsid w:val="005C6A91"/>
    <w:rsid w:val="005E6FEF"/>
    <w:rsid w:val="005F3A05"/>
    <w:rsid w:val="00601ABA"/>
    <w:rsid w:val="00616BD1"/>
    <w:rsid w:val="00622C1B"/>
    <w:rsid w:val="00624910"/>
    <w:rsid w:val="0062622D"/>
    <w:rsid w:val="00646BB9"/>
    <w:rsid w:val="00647812"/>
    <w:rsid w:val="00676E86"/>
    <w:rsid w:val="00683DD7"/>
    <w:rsid w:val="006A2158"/>
    <w:rsid w:val="006A2606"/>
    <w:rsid w:val="006B1D89"/>
    <w:rsid w:val="006C4C58"/>
    <w:rsid w:val="006C6F38"/>
    <w:rsid w:val="006C7615"/>
    <w:rsid w:val="006D4C9A"/>
    <w:rsid w:val="006E16B7"/>
    <w:rsid w:val="006E23D3"/>
    <w:rsid w:val="006E5EB0"/>
    <w:rsid w:val="006F49D1"/>
    <w:rsid w:val="00702A96"/>
    <w:rsid w:val="00717FBA"/>
    <w:rsid w:val="00732FB1"/>
    <w:rsid w:val="00734FF1"/>
    <w:rsid w:val="00740562"/>
    <w:rsid w:val="007570A6"/>
    <w:rsid w:val="00760DD8"/>
    <w:rsid w:val="00774F5D"/>
    <w:rsid w:val="00793EB5"/>
    <w:rsid w:val="0079509B"/>
    <w:rsid w:val="00795143"/>
    <w:rsid w:val="007A38D8"/>
    <w:rsid w:val="007C7243"/>
    <w:rsid w:val="007D1A86"/>
    <w:rsid w:val="007D2076"/>
    <w:rsid w:val="007D4E2B"/>
    <w:rsid w:val="007F6139"/>
    <w:rsid w:val="00807501"/>
    <w:rsid w:val="0084008B"/>
    <w:rsid w:val="0084383E"/>
    <w:rsid w:val="008470F8"/>
    <w:rsid w:val="008654A1"/>
    <w:rsid w:val="008714AE"/>
    <w:rsid w:val="00872F18"/>
    <w:rsid w:val="00876F1C"/>
    <w:rsid w:val="008771DC"/>
    <w:rsid w:val="008A34D0"/>
    <w:rsid w:val="008A5FEB"/>
    <w:rsid w:val="008B0201"/>
    <w:rsid w:val="008B7FDE"/>
    <w:rsid w:val="008D0A75"/>
    <w:rsid w:val="008D62AC"/>
    <w:rsid w:val="008E0E4C"/>
    <w:rsid w:val="00912328"/>
    <w:rsid w:val="00914321"/>
    <w:rsid w:val="00914A1D"/>
    <w:rsid w:val="00916F4B"/>
    <w:rsid w:val="009507F9"/>
    <w:rsid w:val="009568E0"/>
    <w:rsid w:val="00963129"/>
    <w:rsid w:val="00965467"/>
    <w:rsid w:val="00975DAA"/>
    <w:rsid w:val="00994186"/>
    <w:rsid w:val="009E635E"/>
    <w:rsid w:val="00A01375"/>
    <w:rsid w:val="00A1617D"/>
    <w:rsid w:val="00A24882"/>
    <w:rsid w:val="00A34660"/>
    <w:rsid w:val="00A46043"/>
    <w:rsid w:val="00A63DAF"/>
    <w:rsid w:val="00A700A7"/>
    <w:rsid w:val="00A708CC"/>
    <w:rsid w:val="00A95FF4"/>
    <w:rsid w:val="00AA1DA8"/>
    <w:rsid w:val="00AA2027"/>
    <w:rsid w:val="00AA2E91"/>
    <w:rsid w:val="00AA5E54"/>
    <w:rsid w:val="00AD2485"/>
    <w:rsid w:val="00AD7899"/>
    <w:rsid w:val="00AE0048"/>
    <w:rsid w:val="00AE60B6"/>
    <w:rsid w:val="00AF6099"/>
    <w:rsid w:val="00B12886"/>
    <w:rsid w:val="00B1616D"/>
    <w:rsid w:val="00B22624"/>
    <w:rsid w:val="00B351CE"/>
    <w:rsid w:val="00B36A45"/>
    <w:rsid w:val="00B37938"/>
    <w:rsid w:val="00B46915"/>
    <w:rsid w:val="00B51265"/>
    <w:rsid w:val="00B610E1"/>
    <w:rsid w:val="00B612C5"/>
    <w:rsid w:val="00B6241B"/>
    <w:rsid w:val="00B65659"/>
    <w:rsid w:val="00B7193F"/>
    <w:rsid w:val="00B80DBC"/>
    <w:rsid w:val="00B87A4C"/>
    <w:rsid w:val="00B941A9"/>
    <w:rsid w:val="00BB06C5"/>
    <w:rsid w:val="00BB217E"/>
    <w:rsid w:val="00BB794B"/>
    <w:rsid w:val="00BC20F6"/>
    <w:rsid w:val="00BC4903"/>
    <w:rsid w:val="00BD07EC"/>
    <w:rsid w:val="00BE17B9"/>
    <w:rsid w:val="00BE7B92"/>
    <w:rsid w:val="00BF4C9C"/>
    <w:rsid w:val="00BF7B2A"/>
    <w:rsid w:val="00C100F1"/>
    <w:rsid w:val="00C177CE"/>
    <w:rsid w:val="00C2246D"/>
    <w:rsid w:val="00C46C8A"/>
    <w:rsid w:val="00C57288"/>
    <w:rsid w:val="00C65ACC"/>
    <w:rsid w:val="00C6714B"/>
    <w:rsid w:val="00C84562"/>
    <w:rsid w:val="00C95395"/>
    <w:rsid w:val="00C96819"/>
    <w:rsid w:val="00CA664A"/>
    <w:rsid w:val="00CB02AB"/>
    <w:rsid w:val="00CB0A4F"/>
    <w:rsid w:val="00CB1CDF"/>
    <w:rsid w:val="00CB218E"/>
    <w:rsid w:val="00CB7664"/>
    <w:rsid w:val="00CC27EC"/>
    <w:rsid w:val="00CC66F5"/>
    <w:rsid w:val="00CD471E"/>
    <w:rsid w:val="00CE3894"/>
    <w:rsid w:val="00CE5A81"/>
    <w:rsid w:val="00CF19A5"/>
    <w:rsid w:val="00CF7065"/>
    <w:rsid w:val="00D00873"/>
    <w:rsid w:val="00D0161C"/>
    <w:rsid w:val="00D02810"/>
    <w:rsid w:val="00D05C5A"/>
    <w:rsid w:val="00D26D04"/>
    <w:rsid w:val="00D37934"/>
    <w:rsid w:val="00D47803"/>
    <w:rsid w:val="00D501C8"/>
    <w:rsid w:val="00D50598"/>
    <w:rsid w:val="00D5682D"/>
    <w:rsid w:val="00D61470"/>
    <w:rsid w:val="00D7539B"/>
    <w:rsid w:val="00D90524"/>
    <w:rsid w:val="00D939BD"/>
    <w:rsid w:val="00D952F3"/>
    <w:rsid w:val="00D96499"/>
    <w:rsid w:val="00DA2A41"/>
    <w:rsid w:val="00DB0340"/>
    <w:rsid w:val="00DB7101"/>
    <w:rsid w:val="00DC4275"/>
    <w:rsid w:val="00DC7E06"/>
    <w:rsid w:val="00DD336B"/>
    <w:rsid w:val="00DD5056"/>
    <w:rsid w:val="00DE0CC8"/>
    <w:rsid w:val="00DE3783"/>
    <w:rsid w:val="00DE5FC9"/>
    <w:rsid w:val="00DF2D9F"/>
    <w:rsid w:val="00DF64D9"/>
    <w:rsid w:val="00E05D09"/>
    <w:rsid w:val="00E10304"/>
    <w:rsid w:val="00E16202"/>
    <w:rsid w:val="00E16FA8"/>
    <w:rsid w:val="00E25E5D"/>
    <w:rsid w:val="00E34CF9"/>
    <w:rsid w:val="00E44E6E"/>
    <w:rsid w:val="00E5562B"/>
    <w:rsid w:val="00E74A87"/>
    <w:rsid w:val="00E776BE"/>
    <w:rsid w:val="00E81F6F"/>
    <w:rsid w:val="00E838BC"/>
    <w:rsid w:val="00E8753B"/>
    <w:rsid w:val="00E9338C"/>
    <w:rsid w:val="00E934B2"/>
    <w:rsid w:val="00E9451D"/>
    <w:rsid w:val="00EA648E"/>
    <w:rsid w:val="00EA6B1C"/>
    <w:rsid w:val="00EB738C"/>
    <w:rsid w:val="00EC25F9"/>
    <w:rsid w:val="00ED541A"/>
    <w:rsid w:val="00ED7231"/>
    <w:rsid w:val="00EF158D"/>
    <w:rsid w:val="00F109BD"/>
    <w:rsid w:val="00F11C48"/>
    <w:rsid w:val="00F16CBF"/>
    <w:rsid w:val="00F226DA"/>
    <w:rsid w:val="00F345DC"/>
    <w:rsid w:val="00F52532"/>
    <w:rsid w:val="00F52DF6"/>
    <w:rsid w:val="00F55F26"/>
    <w:rsid w:val="00F65E60"/>
    <w:rsid w:val="00F67347"/>
    <w:rsid w:val="00F7033C"/>
    <w:rsid w:val="00F9208B"/>
    <w:rsid w:val="00F92101"/>
    <w:rsid w:val="00F9370E"/>
    <w:rsid w:val="00F9596E"/>
    <w:rsid w:val="00FA68BC"/>
    <w:rsid w:val="00FB0D5A"/>
    <w:rsid w:val="00FD5094"/>
    <w:rsid w:val="00FF64AB"/>
    <w:rsid w:val="00FF6C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3018C5F"/>
  <w15:chartTrackingRefBased/>
  <w15:docId w15:val="{C9EDB2FD-7669-4A27-AB35-B63E335BB6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562B"/>
    <w:pPr>
      <w:spacing w:line="256" w:lineRule="auto"/>
    </w:pPr>
    <w:rPr>
      <w:rFonts w:eastAsiaTheme="minorEastAsia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07501"/>
    <w:pPr>
      <w:keepNext/>
      <w:keepLines/>
      <w:spacing w:before="240" w:after="0"/>
      <w:jc w:val="center"/>
      <w:outlineLvl w:val="0"/>
    </w:pPr>
    <w:rPr>
      <w:rFonts w:eastAsiaTheme="majorEastAsia" w:cstheme="minorHAnsi"/>
      <w:b/>
      <w:color w:val="0D0D0D" w:themeColor="text1" w:themeTint="F2"/>
      <w:sz w:val="52"/>
      <w:szCs w:val="5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77CE"/>
    <w:pPr>
      <w:keepNext/>
      <w:keepLines/>
      <w:spacing w:before="40" w:after="0"/>
      <w:jc w:val="center"/>
      <w:outlineLvl w:val="1"/>
    </w:pPr>
    <w:rPr>
      <w:rFonts w:eastAsiaTheme="majorEastAsia" w:cstheme="majorBidi"/>
      <w:b/>
      <w:color w:val="000000" w:themeColor="text1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1616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6C10"/>
    <w:pPr>
      <w:ind w:left="720"/>
      <w:contextualSpacing/>
    </w:pPr>
  </w:style>
  <w:style w:type="character" w:styleId="BookTitle">
    <w:name w:val="Book Title"/>
    <w:basedOn w:val="DefaultParagraphFont"/>
    <w:uiPriority w:val="33"/>
    <w:qFormat/>
    <w:rsid w:val="00246C10"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F226DA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07501"/>
    <w:rPr>
      <w:rFonts w:eastAsiaTheme="majorEastAsia" w:cstheme="minorHAnsi"/>
      <w:b/>
      <w:color w:val="0D0D0D" w:themeColor="text1" w:themeTint="F2"/>
      <w:sz w:val="52"/>
      <w:szCs w:val="52"/>
    </w:rPr>
  </w:style>
  <w:style w:type="paragraph" w:styleId="TOCHeading">
    <w:name w:val="TOC Heading"/>
    <w:basedOn w:val="Heading1"/>
    <w:next w:val="Normal"/>
    <w:uiPriority w:val="39"/>
    <w:unhideWhenUsed/>
    <w:qFormat/>
    <w:rsid w:val="007C7243"/>
    <w:pPr>
      <w:spacing w:line="259" w:lineRule="auto"/>
      <w:outlineLvl w:val="9"/>
    </w:pPr>
  </w:style>
  <w:style w:type="character" w:styleId="UnresolvedMention">
    <w:name w:val="Unresolved Mention"/>
    <w:basedOn w:val="DefaultParagraphFont"/>
    <w:uiPriority w:val="99"/>
    <w:semiHidden/>
    <w:unhideWhenUsed/>
    <w:rsid w:val="004C6D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539B"/>
    <w:rPr>
      <w:color w:val="954F72" w:themeColor="followedHyperlink"/>
      <w:u w:val="single"/>
    </w:rPr>
  </w:style>
  <w:style w:type="character" w:customStyle="1" w:styleId="a-size-large">
    <w:name w:val="a-size-large"/>
    <w:basedOn w:val="DefaultParagraphFont"/>
    <w:rsid w:val="00DA2A41"/>
  </w:style>
  <w:style w:type="paragraph" w:styleId="Header">
    <w:name w:val="header"/>
    <w:basedOn w:val="Normal"/>
    <w:link w:val="HeaderChar"/>
    <w:uiPriority w:val="99"/>
    <w:unhideWhenUsed/>
    <w:rsid w:val="00F9210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2101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F9210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2101"/>
    <w:rPr>
      <w:rFonts w:eastAsiaTheme="minorEastAsia"/>
    </w:rPr>
  </w:style>
  <w:style w:type="table" w:styleId="TableGrid">
    <w:name w:val="Table Grid"/>
    <w:basedOn w:val="TableNormal"/>
    <w:uiPriority w:val="59"/>
    <w:rsid w:val="00EA6B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323234"/>
    <w:pPr>
      <w:spacing w:after="0" w:line="240" w:lineRule="auto"/>
      <w:contextualSpacing/>
      <w:jc w:val="center"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3234"/>
    <w:rPr>
      <w:rFonts w:eastAsiaTheme="majorEastAsia" w:cstheme="majorBidi"/>
      <w:spacing w:val="-10"/>
      <w:kern w:val="28"/>
      <w:sz w:val="56"/>
      <w:szCs w:val="56"/>
    </w:rPr>
  </w:style>
  <w:style w:type="paragraph" w:styleId="TOC1">
    <w:name w:val="toc 1"/>
    <w:basedOn w:val="Normal"/>
    <w:next w:val="Normal"/>
    <w:autoRedefine/>
    <w:uiPriority w:val="39"/>
    <w:unhideWhenUsed/>
    <w:rsid w:val="004E4167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C177CE"/>
    <w:rPr>
      <w:rFonts w:eastAsiaTheme="majorEastAsia" w:cstheme="majorBidi"/>
      <w:b/>
      <w:color w:val="000000" w:themeColor="text1"/>
      <w:sz w:val="40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A34660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B1616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375D70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3C032B"/>
  </w:style>
  <w:style w:type="character" w:styleId="Emphasis">
    <w:name w:val="Emphasis"/>
    <w:basedOn w:val="DefaultParagraphFont"/>
    <w:uiPriority w:val="20"/>
    <w:qFormat/>
    <w:rsid w:val="0080750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8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8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7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4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3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4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0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5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0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7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8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7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72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8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99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04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0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54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1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60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9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1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29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64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2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1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81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82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0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7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9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9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1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3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3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4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71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8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1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4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44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3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46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3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1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72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75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1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9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9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8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7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7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8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22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6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4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8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87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9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5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2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2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78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3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93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51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94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0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16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8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86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13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1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1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2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78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56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1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2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3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6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5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7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9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8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6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27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8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19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98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82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13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53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80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0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74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20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1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0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62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46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5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5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7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03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80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45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0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2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2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49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6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1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8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31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81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05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09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39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0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71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0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52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1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46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4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20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9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5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45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20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3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8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55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8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46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7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8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2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7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9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5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48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9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70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82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9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75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1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1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94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0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7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3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6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31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0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7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0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04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6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0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8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29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9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2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5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0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74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2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64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0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2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88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5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7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0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2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44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9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0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1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2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0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3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65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1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6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82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2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9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7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90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6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8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6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38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0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77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8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3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87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1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19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4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0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7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3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6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95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22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4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4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9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3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2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7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5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9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02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1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36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4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3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5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8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9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5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95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2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2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7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1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26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8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63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2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9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03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47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2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05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1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9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6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33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8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0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5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99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2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73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4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64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3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9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9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03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2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7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5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72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80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47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7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4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5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9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0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0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8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95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80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54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09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81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2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7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4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61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8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93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0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7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9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9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5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2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0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13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5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0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1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1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37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2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6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25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6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0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7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8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9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5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2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6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1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2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6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7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0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8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5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7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1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8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1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3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2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9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3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5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9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3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9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9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8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2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57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43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9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6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9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7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6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3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5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0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8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0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2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8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33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1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1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7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3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4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1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0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3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9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6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0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27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84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9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4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9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26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50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3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1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15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6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2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5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52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91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7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3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1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4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3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2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3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0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91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7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6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43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1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13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02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5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5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1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65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54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0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7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6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64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9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1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1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8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3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2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2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4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2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9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87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50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4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7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0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7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2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64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9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0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9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2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9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2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44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95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1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4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1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9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0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47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3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6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0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33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49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4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0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8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1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2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4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9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0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2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36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56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99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2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73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1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29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1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2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9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3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6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1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0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8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5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7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8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93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9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9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43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3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2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9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8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1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5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8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6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85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8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1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41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5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80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18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3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1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1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84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0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5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1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9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6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93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5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9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0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30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7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2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4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92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1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8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8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1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8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03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1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0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8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2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7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57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6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4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3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3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1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21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22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0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9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26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15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86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25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76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2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2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0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67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83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70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50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1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0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72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Ste02</b:Tag>
    <b:SourceType>Book</b:SourceType>
    <b:Guid>{A793536E-0DA2-431B-8F93-CF4D82B25B28}</b:Guid>
    <b:Author>
      <b:Author>
        <b:NameList>
          <b:Person>
            <b:Last>Roman</b:Last>
            <b:First>Steven</b:First>
          </b:Person>
        </b:NameList>
      </b:Author>
    </b:Author>
    <b:Title>Access Database Design and Programming</b:Title>
    <b:Year>2002</b:Year>
    <b:City>Sebastopol CA</b:City>
    <b:Publisher>O'Reilly Media, INC</b:Publisher>
    <b:RefOrder>1</b:RefOrder>
  </b:Source>
  <b:Source>
    <b:Tag>Hec97</b:Tag>
    <b:SourceType>Book</b:SourceType>
    <b:Guid>{0AE69EC4-DED9-4BD2-9C91-50924FBCB8DB}</b:Guid>
    <b:Author>
      <b:Author>
        <b:NameList>
          <b:Person>
            <b:Last>Hector G.M.</b:Last>
            <b:First>Jeffrey</b:First>
            <b:Middle>D. U., Jennifer W.</b:Middle>
          </b:Person>
        </b:NameList>
      </b:Author>
    </b:Author>
    <b:Title>Database System Implementation</b:Title>
    <b:Year>1997</b:Year>
    <b:City>New Jersey</b:City>
    <b:Publisher>Prentice HALL</b:Publisher>
    <b:RefOrder>2</b:RefOrder>
  </b:Source>
  <b:Source>
    <b:Tag>Ram00</b:Tag>
    <b:SourceType>Book</b:SourceType>
    <b:Guid>{637135DE-16D7-4F1B-9E46-FC0F8C186DB2}</b:Guid>
    <b:Author>
      <b:Author>
        <b:NameList>
          <b:Person>
            <b:Last>Navathe</b:Last>
            <b:First>Ramez</b:First>
            <b:Middle>A. Elmasri and Shamkant</b:Middle>
          </b:Person>
        </b:NameList>
      </b:Author>
    </b:Author>
    <b:Title>Fundamentals of Database Systems 3rd edition</b:Title>
    <b:Year>2000</b:Year>
    <b:City>New York</b:City>
    <b:Publisher>Addison Wesley</b:Publisher>
    <b:RefOrder>3</b:RefOrder>
  </b:Source>
  <b:Source>
    <b:Tag>Joa13</b:Tag>
    <b:SourceType>Book</b:SourceType>
    <b:Guid>{22A8A548-F547-43CF-8A2E-B084134E75F0}</b:Guid>
    <b:Author>
      <b:Author>
        <b:NameList>
          <b:Person>
            <b:Last>Joan Lambert</b:Last>
            <b:First>Joyce</b:First>
            <b:Middle>Cox</b:Middle>
          </b:Person>
        </b:NameList>
      </b:Author>
    </b:Author>
    <b:Title>Step by Step Microsoft Access 2013</b:Title>
    <b:Year>2013</b:Year>
    <b:City>New York</b:City>
    <b:Publisher>Pearson Education. INC</b:Publisher>
    <b:RefOrder>4</b:RefOrder>
  </b:Source>
  <b:Source>
    <b:Tag>MTa20</b:Tag>
    <b:SourceType>Book</b:SourceType>
    <b:Guid>{8E0F015B-72DB-4F43-8354-F161DFAEB5B8}</b:Guid>
    <b:Author>
      <b:Author>
        <b:NameList>
          <b:Person>
            <b:Last>Valduriez</b:Last>
            <b:First>M.</b:First>
            <b:Middle>Tamer Özsu and Patrick</b:Middle>
          </b:Person>
        </b:NameList>
      </b:Author>
    </b:Author>
    <b:Title>Principles of Distributed Database Systems</b:Title>
    <b:Year>2020</b:Year>
    <b:City>Canada</b:City>
    <b:Publisher>Springer, Cham</b:Publisher>
    <b:RefOrder>5</b:RefOrder>
  </b:Source>
  <b:Source>
    <b:Tag>Let20</b:Tag>
    <b:SourceType>JournalArticle</b:SourceType>
    <b:Guid>{41E83BC7-C604-4AC7-8FEA-5F9C105868CE}</b:Guid>
    <b:Author>
      <b:Author>
        <b:NameList>
          <b:Person>
            <b:Last>Letkowski</b:Last>
            <b:First>Jerzy</b:First>
          </b:Person>
        </b:NameList>
      </b:Author>
    </b:Author>
    <b:Title>Doing database design with MySQL</b:Title>
    <b:Year>20</b:Year>
    <b:JournalName>Journal of Technology Research</b:JournalName>
    <b:Pages>1-15</b:Pages>
    <b:Volume>1</b:Volume>
    <b:Issue>1</b:Issue>
    <b:RefOrder>6</b:RefOrder>
  </b:Source>
  <b:Source>
    <b:Tag>Gav06</b:Tag>
    <b:SourceType>Book</b:SourceType>
    <b:Guid>{EACD8DDB-529D-44C4-8DF1-EF0152430559}</b:Guid>
    <b:Author>
      <b:Author>
        <b:NameList>
          <b:Person>
            <b:Last>Powell</b:Last>
            <b:First>Gavin</b:First>
          </b:Person>
        </b:NameList>
      </b:Author>
    </b:Author>
    <b:Title>Beginning Database Design</b:Title>
    <b:Year>2006</b:Year>
    <b:City>Indianapolis, Indiana</b:City>
    <b:Publisher>John Wiley &amp; Sons</b:Publisher>
    <b:Edition>1</b:Edition>
    <b:RefOrder>7</b:RefOrder>
  </b:Source>
</b:Sources>
</file>

<file path=customXml/itemProps1.xml><?xml version="1.0" encoding="utf-8"?>
<ds:datastoreItem xmlns:ds="http://schemas.openxmlformats.org/officeDocument/2006/customXml" ds:itemID="{9C51C104-E46C-4396-A673-F8FA21723E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14245</TotalTime>
  <Pages>6</Pages>
  <Words>438</Words>
  <Characters>2500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Borislav Dimitrov (1921770)</dc:creator>
  <cp:keywords/>
  <dc:description/>
  <cp:lastModifiedBy>Borislav Dimitrov</cp:lastModifiedBy>
  <cp:revision>74</cp:revision>
  <cp:lastPrinted>2020-12-16T18:18:00Z</cp:lastPrinted>
  <dcterms:created xsi:type="dcterms:W3CDTF">2020-10-18T23:00:00Z</dcterms:created>
  <dcterms:modified xsi:type="dcterms:W3CDTF">2021-09-06T13:58:00Z</dcterms:modified>
</cp:coreProperties>
</file>