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35055" w14:textId="04AA6644" w:rsidR="00A644C9" w:rsidRPr="00A644C9" w:rsidRDefault="00A644C9" w:rsidP="00A644C9">
      <w:pPr>
        <w:jc w:val="center"/>
        <w:rPr>
          <w:sz w:val="44"/>
          <w:szCs w:val="44"/>
        </w:rPr>
      </w:pPr>
      <w:r w:rsidRPr="00A644C9">
        <w:rPr>
          <w:sz w:val="44"/>
          <w:szCs w:val="44"/>
        </w:rPr>
        <w:t>University of Wales Trinity Saint David</w:t>
      </w:r>
    </w:p>
    <w:p w14:paraId="152BA166" w14:textId="2AFB459D" w:rsidR="00A644C9" w:rsidRPr="00A644C9" w:rsidRDefault="00A644C9" w:rsidP="00A644C9">
      <w:pPr>
        <w:jc w:val="center"/>
        <w:rPr>
          <w:sz w:val="44"/>
          <w:szCs w:val="44"/>
        </w:rPr>
      </w:pPr>
      <w:r w:rsidRPr="00A644C9">
        <w:rPr>
          <w:sz w:val="44"/>
          <w:szCs w:val="44"/>
        </w:rPr>
        <w:t>School of Engineering</w:t>
      </w:r>
    </w:p>
    <w:p w14:paraId="672A6659" w14:textId="2BB3C78D" w:rsidR="00EA2316" w:rsidRPr="00A644C9" w:rsidRDefault="00430890" w:rsidP="00A644C9">
      <w:pPr>
        <w:jc w:val="center"/>
        <w:rPr>
          <w:sz w:val="44"/>
          <w:szCs w:val="44"/>
        </w:rPr>
      </w:pPr>
      <w:r w:rsidRPr="00A644C9">
        <w:rPr>
          <w:sz w:val="44"/>
          <w:szCs w:val="44"/>
        </w:rPr>
        <w:t>Advanced Materials and Processes</w:t>
      </w:r>
    </w:p>
    <w:p w14:paraId="0A37501D" w14:textId="3CECD43F" w:rsidR="00EA2316" w:rsidRPr="00A644C9" w:rsidRDefault="00A644C9" w:rsidP="00A644C9">
      <w:pPr>
        <w:jc w:val="center"/>
        <w:rPr>
          <w:sz w:val="44"/>
          <w:szCs w:val="44"/>
        </w:rPr>
      </w:pPr>
      <w:r w:rsidRPr="00A644C9">
        <w:rPr>
          <w:sz w:val="44"/>
          <w:szCs w:val="44"/>
        </w:rPr>
        <w:t>Ashley Morris</w:t>
      </w:r>
    </w:p>
    <w:p w14:paraId="70E33D7C" w14:textId="32477EA2" w:rsidR="00A644C9" w:rsidRPr="00A644C9" w:rsidRDefault="00A644C9" w:rsidP="00A644C9">
      <w:pPr>
        <w:jc w:val="center"/>
        <w:rPr>
          <w:sz w:val="44"/>
          <w:szCs w:val="44"/>
        </w:rPr>
      </w:pPr>
      <w:r w:rsidRPr="00A644C9">
        <w:rPr>
          <w:sz w:val="44"/>
          <w:szCs w:val="44"/>
        </w:rPr>
        <w:t>P149364</w:t>
      </w:r>
    </w:p>
    <w:p w14:paraId="7BD1CA37" w14:textId="64975145" w:rsidR="00A644C9" w:rsidRPr="00A644C9" w:rsidRDefault="00A644C9" w:rsidP="00A644C9">
      <w:pPr>
        <w:jc w:val="center"/>
        <w:rPr>
          <w:sz w:val="44"/>
          <w:szCs w:val="44"/>
        </w:rPr>
      </w:pPr>
      <w:r w:rsidRPr="00A644C9">
        <w:rPr>
          <w:sz w:val="44"/>
          <w:szCs w:val="44"/>
        </w:rPr>
        <w:t>Mechanical engineering</w:t>
      </w:r>
    </w:p>
    <w:p w14:paraId="1992D3A9" w14:textId="45DE3C6D" w:rsidR="00A644C9" w:rsidRPr="00A644C9" w:rsidRDefault="00A644C9" w:rsidP="00A644C9">
      <w:pPr>
        <w:jc w:val="center"/>
        <w:rPr>
          <w:sz w:val="44"/>
          <w:szCs w:val="44"/>
        </w:rPr>
      </w:pPr>
      <w:r w:rsidRPr="00A644C9">
        <w:rPr>
          <w:sz w:val="44"/>
          <w:szCs w:val="44"/>
        </w:rPr>
        <w:t>06/12/2019</w:t>
      </w:r>
    </w:p>
    <w:p w14:paraId="79C0EBEC" w14:textId="4FDDB108" w:rsidR="00A644C9" w:rsidRPr="00A644C9" w:rsidRDefault="00A644C9" w:rsidP="00A644C9">
      <w:pPr>
        <w:jc w:val="center"/>
        <w:rPr>
          <w:sz w:val="44"/>
          <w:szCs w:val="44"/>
        </w:rPr>
      </w:pPr>
      <w:r w:rsidRPr="00A644C9">
        <w:rPr>
          <w:sz w:val="44"/>
          <w:szCs w:val="44"/>
        </w:rPr>
        <w:t>Advanced Materials and Processes</w:t>
      </w:r>
    </w:p>
    <w:p w14:paraId="06DD563A" w14:textId="6F1EB2EF" w:rsidR="00A644C9" w:rsidRPr="00A644C9" w:rsidRDefault="00A644C9" w:rsidP="00A644C9">
      <w:pPr>
        <w:jc w:val="center"/>
        <w:rPr>
          <w:sz w:val="44"/>
          <w:szCs w:val="44"/>
        </w:rPr>
      </w:pPr>
      <w:r w:rsidRPr="00A644C9">
        <w:rPr>
          <w:sz w:val="44"/>
          <w:szCs w:val="44"/>
        </w:rPr>
        <w:t>M6x00414</w:t>
      </w:r>
    </w:p>
    <w:p w14:paraId="5DAB6C7B" w14:textId="77777777" w:rsidR="00EA2316" w:rsidRDefault="00EA2316" w:rsidP="00911D1C">
      <w:pPr>
        <w:tabs>
          <w:tab w:val="left" w:pos="3969"/>
        </w:tabs>
        <w:jc w:val="both"/>
      </w:pPr>
    </w:p>
    <w:p w14:paraId="02EB378F" w14:textId="77777777" w:rsidR="00EA2316" w:rsidRDefault="00EA2316" w:rsidP="00911D1C">
      <w:pPr>
        <w:tabs>
          <w:tab w:val="left" w:pos="3969"/>
        </w:tabs>
        <w:jc w:val="both"/>
      </w:pPr>
    </w:p>
    <w:p w14:paraId="6A05A809" w14:textId="77777777" w:rsidR="00EA2316" w:rsidRDefault="00EA2316" w:rsidP="00911D1C">
      <w:pPr>
        <w:tabs>
          <w:tab w:val="left" w:pos="3969"/>
        </w:tabs>
        <w:jc w:val="both"/>
      </w:pPr>
    </w:p>
    <w:p w14:paraId="1D6171B3" w14:textId="278C95FF" w:rsidR="00911D1C" w:rsidRDefault="00A644C9" w:rsidP="00A644C9">
      <w:pPr>
        <w:tabs>
          <w:tab w:val="left" w:pos="3969"/>
        </w:tabs>
        <w:jc w:val="both"/>
      </w:pPr>
      <w:r w:rsidRPr="00A644C9">
        <w:drawing>
          <wp:inline distT="0" distB="0" distL="0" distR="0" wp14:anchorId="29CF30BB" wp14:editId="4B632705">
            <wp:extent cx="5731510" cy="22942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294255"/>
                    </a:xfrm>
                    <a:prstGeom prst="rect">
                      <a:avLst/>
                    </a:prstGeom>
                  </pic:spPr>
                </pic:pic>
              </a:graphicData>
            </a:graphic>
          </wp:inline>
        </w:drawing>
      </w:r>
    </w:p>
    <w:sdt>
      <w:sdtPr>
        <w:rPr>
          <w:rFonts w:ascii="Arial" w:eastAsiaTheme="minorHAnsi" w:hAnsi="Arial" w:cstheme="minorBidi"/>
          <w:color w:val="auto"/>
          <w:sz w:val="22"/>
          <w:szCs w:val="22"/>
          <w:lang w:val="en-GB"/>
        </w:rPr>
        <w:id w:val="1957450025"/>
        <w:docPartObj>
          <w:docPartGallery w:val="Table of Contents"/>
          <w:docPartUnique/>
        </w:docPartObj>
      </w:sdtPr>
      <w:sdtEndPr>
        <w:rPr>
          <w:b/>
          <w:bCs/>
          <w:noProof/>
        </w:rPr>
      </w:sdtEndPr>
      <w:sdtContent>
        <w:p w14:paraId="117F3489" w14:textId="19CBCBD0" w:rsidR="00911D1C" w:rsidRDefault="00911D1C">
          <w:pPr>
            <w:pStyle w:val="TOCHeading"/>
          </w:pPr>
          <w:r>
            <w:t>Table of Contents</w:t>
          </w:r>
        </w:p>
        <w:p w14:paraId="1AB0F7DB" w14:textId="6475D910" w:rsidR="00911D1C" w:rsidRDefault="00911D1C">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6539203" w:history="1">
            <w:r w:rsidRPr="00633BD7">
              <w:rPr>
                <w:rStyle w:val="Hyperlink"/>
                <w:noProof/>
              </w:rPr>
              <w:t>1</w:t>
            </w:r>
            <w:r>
              <w:rPr>
                <w:rFonts w:asciiTheme="minorHAnsi" w:eastAsiaTheme="minorEastAsia" w:hAnsiTheme="minorHAnsi"/>
                <w:noProof/>
                <w:lang w:eastAsia="en-GB"/>
              </w:rPr>
              <w:tab/>
            </w:r>
            <w:r w:rsidRPr="00633BD7">
              <w:rPr>
                <w:rStyle w:val="Hyperlink"/>
                <w:noProof/>
              </w:rPr>
              <w:t>Introduction</w:t>
            </w:r>
            <w:r>
              <w:rPr>
                <w:noProof/>
                <w:webHidden/>
              </w:rPr>
              <w:tab/>
            </w:r>
            <w:r>
              <w:rPr>
                <w:noProof/>
                <w:webHidden/>
              </w:rPr>
              <w:fldChar w:fldCharType="begin"/>
            </w:r>
            <w:r>
              <w:rPr>
                <w:noProof/>
                <w:webHidden/>
              </w:rPr>
              <w:instrText xml:space="preserve"> PAGEREF _Toc26539203 \h </w:instrText>
            </w:r>
            <w:r>
              <w:rPr>
                <w:noProof/>
                <w:webHidden/>
              </w:rPr>
            </w:r>
            <w:r>
              <w:rPr>
                <w:noProof/>
                <w:webHidden/>
              </w:rPr>
              <w:fldChar w:fldCharType="separate"/>
            </w:r>
            <w:r>
              <w:rPr>
                <w:noProof/>
                <w:webHidden/>
              </w:rPr>
              <w:t>1</w:t>
            </w:r>
            <w:r>
              <w:rPr>
                <w:noProof/>
                <w:webHidden/>
              </w:rPr>
              <w:fldChar w:fldCharType="end"/>
            </w:r>
          </w:hyperlink>
        </w:p>
        <w:p w14:paraId="122158D7" w14:textId="6522AF0E" w:rsidR="00911D1C" w:rsidRDefault="00854119">
          <w:pPr>
            <w:pStyle w:val="TOC1"/>
            <w:tabs>
              <w:tab w:val="left" w:pos="440"/>
              <w:tab w:val="right" w:leader="dot" w:pos="9016"/>
            </w:tabs>
            <w:rPr>
              <w:rFonts w:asciiTheme="minorHAnsi" w:eastAsiaTheme="minorEastAsia" w:hAnsiTheme="minorHAnsi"/>
              <w:noProof/>
              <w:lang w:eastAsia="en-GB"/>
            </w:rPr>
          </w:pPr>
          <w:hyperlink w:anchor="_Toc26539204" w:history="1">
            <w:r w:rsidR="00911D1C" w:rsidRPr="00633BD7">
              <w:rPr>
                <w:rStyle w:val="Hyperlink"/>
                <w:noProof/>
              </w:rPr>
              <w:t>2</w:t>
            </w:r>
            <w:r w:rsidR="00911D1C">
              <w:rPr>
                <w:rFonts w:asciiTheme="minorHAnsi" w:eastAsiaTheme="minorEastAsia" w:hAnsiTheme="minorHAnsi"/>
                <w:noProof/>
                <w:lang w:eastAsia="en-GB"/>
              </w:rPr>
              <w:tab/>
            </w:r>
            <w:r w:rsidR="00911D1C" w:rsidRPr="00633BD7">
              <w:rPr>
                <w:rStyle w:val="Hyperlink"/>
                <w:noProof/>
              </w:rPr>
              <w:t>Background research</w:t>
            </w:r>
            <w:r w:rsidR="00911D1C">
              <w:rPr>
                <w:noProof/>
                <w:webHidden/>
              </w:rPr>
              <w:tab/>
            </w:r>
            <w:r w:rsidR="00911D1C">
              <w:rPr>
                <w:noProof/>
                <w:webHidden/>
              </w:rPr>
              <w:fldChar w:fldCharType="begin"/>
            </w:r>
            <w:r w:rsidR="00911D1C">
              <w:rPr>
                <w:noProof/>
                <w:webHidden/>
              </w:rPr>
              <w:instrText xml:space="preserve"> PAGEREF _Toc26539204 \h </w:instrText>
            </w:r>
            <w:r w:rsidR="00911D1C">
              <w:rPr>
                <w:noProof/>
                <w:webHidden/>
              </w:rPr>
            </w:r>
            <w:r w:rsidR="00911D1C">
              <w:rPr>
                <w:noProof/>
                <w:webHidden/>
              </w:rPr>
              <w:fldChar w:fldCharType="separate"/>
            </w:r>
            <w:r w:rsidR="00911D1C">
              <w:rPr>
                <w:noProof/>
                <w:webHidden/>
              </w:rPr>
              <w:t>1</w:t>
            </w:r>
            <w:r w:rsidR="00911D1C">
              <w:rPr>
                <w:noProof/>
                <w:webHidden/>
              </w:rPr>
              <w:fldChar w:fldCharType="end"/>
            </w:r>
          </w:hyperlink>
        </w:p>
        <w:p w14:paraId="2459E023" w14:textId="05AFE0C5"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05" w:history="1">
            <w:r w:rsidR="00911D1C" w:rsidRPr="00633BD7">
              <w:rPr>
                <w:rStyle w:val="Hyperlink"/>
                <w:noProof/>
              </w:rPr>
              <w:t>2.1</w:t>
            </w:r>
            <w:r w:rsidR="00911D1C">
              <w:rPr>
                <w:rFonts w:asciiTheme="minorHAnsi" w:eastAsiaTheme="minorEastAsia" w:hAnsiTheme="minorHAnsi"/>
                <w:noProof/>
                <w:lang w:eastAsia="en-GB"/>
              </w:rPr>
              <w:tab/>
            </w:r>
            <w:r w:rsidR="00911D1C" w:rsidRPr="00633BD7">
              <w:rPr>
                <w:rStyle w:val="Hyperlink"/>
                <w:noProof/>
              </w:rPr>
              <w:t>Friction stir welding</w:t>
            </w:r>
            <w:r w:rsidR="00911D1C">
              <w:rPr>
                <w:noProof/>
                <w:webHidden/>
              </w:rPr>
              <w:tab/>
            </w:r>
            <w:r w:rsidR="00911D1C">
              <w:rPr>
                <w:noProof/>
                <w:webHidden/>
              </w:rPr>
              <w:fldChar w:fldCharType="begin"/>
            </w:r>
            <w:r w:rsidR="00911D1C">
              <w:rPr>
                <w:noProof/>
                <w:webHidden/>
              </w:rPr>
              <w:instrText xml:space="preserve"> PAGEREF _Toc26539205 \h </w:instrText>
            </w:r>
            <w:r w:rsidR="00911D1C">
              <w:rPr>
                <w:noProof/>
                <w:webHidden/>
              </w:rPr>
            </w:r>
            <w:r w:rsidR="00911D1C">
              <w:rPr>
                <w:noProof/>
                <w:webHidden/>
              </w:rPr>
              <w:fldChar w:fldCharType="separate"/>
            </w:r>
            <w:r w:rsidR="00911D1C">
              <w:rPr>
                <w:noProof/>
                <w:webHidden/>
              </w:rPr>
              <w:t>1</w:t>
            </w:r>
            <w:r w:rsidR="00911D1C">
              <w:rPr>
                <w:noProof/>
                <w:webHidden/>
              </w:rPr>
              <w:fldChar w:fldCharType="end"/>
            </w:r>
          </w:hyperlink>
        </w:p>
        <w:p w14:paraId="26F862C0" w14:textId="6B9D7D8F"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06" w:history="1">
            <w:r w:rsidR="00911D1C" w:rsidRPr="00633BD7">
              <w:rPr>
                <w:rStyle w:val="Hyperlink"/>
                <w:noProof/>
              </w:rPr>
              <w:t>2.2</w:t>
            </w:r>
            <w:r w:rsidR="00911D1C">
              <w:rPr>
                <w:rFonts w:asciiTheme="minorHAnsi" w:eastAsiaTheme="minorEastAsia" w:hAnsiTheme="minorHAnsi"/>
                <w:noProof/>
                <w:lang w:eastAsia="en-GB"/>
              </w:rPr>
              <w:tab/>
            </w:r>
            <w:r w:rsidR="00911D1C" w:rsidRPr="00633BD7">
              <w:rPr>
                <w:rStyle w:val="Hyperlink"/>
                <w:noProof/>
              </w:rPr>
              <w:t>Arc welding</w:t>
            </w:r>
            <w:r w:rsidR="00911D1C">
              <w:rPr>
                <w:noProof/>
                <w:webHidden/>
              </w:rPr>
              <w:tab/>
            </w:r>
            <w:r w:rsidR="00911D1C">
              <w:rPr>
                <w:noProof/>
                <w:webHidden/>
              </w:rPr>
              <w:fldChar w:fldCharType="begin"/>
            </w:r>
            <w:r w:rsidR="00911D1C">
              <w:rPr>
                <w:noProof/>
                <w:webHidden/>
              </w:rPr>
              <w:instrText xml:space="preserve"> PAGEREF _Toc26539206 \h </w:instrText>
            </w:r>
            <w:r w:rsidR="00911D1C">
              <w:rPr>
                <w:noProof/>
                <w:webHidden/>
              </w:rPr>
            </w:r>
            <w:r w:rsidR="00911D1C">
              <w:rPr>
                <w:noProof/>
                <w:webHidden/>
              </w:rPr>
              <w:fldChar w:fldCharType="separate"/>
            </w:r>
            <w:r w:rsidR="00911D1C">
              <w:rPr>
                <w:noProof/>
                <w:webHidden/>
              </w:rPr>
              <w:t>2</w:t>
            </w:r>
            <w:r w:rsidR="00911D1C">
              <w:rPr>
                <w:noProof/>
                <w:webHidden/>
              </w:rPr>
              <w:fldChar w:fldCharType="end"/>
            </w:r>
          </w:hyperlink>
        </w:p>
        <w:p w14:paraId="21F136E5" w14:textId="190DB1B2" w:rsidR="00911D1C" w:rsidRDefault="00854119">
          <w:pPr>
            <w:pStyle w:val="TOC1"/>
            <w:tabs>
              <w:tab w:val="left" w:pos="440"/>
              <w:tab w:val="right" w:leader="dot" w:pos="9016"/>
            </w:tabs>
            <w:rPr>
              <w:rFonts w:asciiTheme="minorHAnsi" w:eastAsiaTheme="minorEastAsia" w:hAnsiTheme="minorHAnsi"/>
              <w:noProof/>
              <w:lang w:eastAsia="en-GB"/>
            </w:rPr>
          </w:pPr>
          <w:hyperlink w:anchor="_Toc26539207" w:history="1">
            <w:r w:rsidR="00911D1C" w:rsidRPr="00633BD7">
              <w:rPr>
                <w:rStyle w:val="Hyperlink"/>
                <w:noProof/>
              </w:rPr>
              <w:t>3</w:t>
            </w:r>
            <w:r w:rsidR="00911D1C">
              <w:rPr>
                <w:rFonts w:asciiTheme="minorHAnsi" w:eastAsiaTheme="minorEastAsia" w:hAnsiTheme="minorHAnsi"/>
                <w:noProof/>
                <w:lang w:eastAsia="en-GB"/>
              </w:rPr>
              <w:tab/>
            </w:r>
            <w:r w:rsidR="00911D1C" w:rsidRPr="00633BD7">
              <w:rPr>
                <w:rStyle w:val="Hyperlink"/>
                <w:noProof/>
              </w:rPr>
              <w:t>Friction stir welding</w:t>
            </w:r>
            <w:r w:rsidR="00911D1C">
              <w:rPr>
                <w:noProof/>
                <w:webHidden/>
              </w:rPr>
              <w:tab/>
            </w:r>
            <w:r w:rsidR="00911D1C">
              <w:rPr>
                <w:noProof/>
                <w:webHidden/>
              </w:rPr>
              <w:fldChar w:fldCharType="begin"/>
            </w:r>
            <w:r w:rsidR="00911D1C">
              <w:rPr>
                <w:noProof/>
                <w:webHidden/>
              </w:rPr>
              <w:instrText xml:space="preserve"> PAGEREF _Toc26539207 \h </w:instrText>
            </w:r>
            <w:r w:rsidR="00911D1C">
              <w:rPr>
                <w:noProof/>
                <w:webHidden/>
              </w:rPr>
            </w:r>
            <w:r w:rsidR="00911D1C">
              <w:rPr>
                <w:noProof/>
                <w:webHidden/>
              </w:rPr>
              <w:fldChar w:fldCharType="separate"/>
            </w:r>
            <w:r w:rsidR="00911D1C">
              <w:rPr>
                <w:noProof/>
                <w:webHidden/>
              </w:rPr>
              <w:t>3</w:t>
            </w:r>
            <w:r w:rsidR="00911D1C">
              <w:rPr>
                <w:noProof/>
                <w:webHidden/>
              </w:rPr>
              <w:fldChar w:fldCharType="end"/>
            </w:r>
          </w:hyperlink>
        </w:p>
        <w:p w14:paraId="3DD3AC2F" w14:textId="77BCD451"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08" w:history="1">
            <w:r w:rsidR="00911D1C" w:rsidRPr="00633BD7">
              <w:rPr>
                <w:rStyle w:val="Hyperlink"/>
                <w:noProof/>
              </w:rPr>
              <w:t>3.1</w:t>
            </w:r>
            <w:r w:rsidR="00911D1C">
              <w:rPr>
                <w:rFonts w:asciiTheme="minorHAnsi" w:eastAsiaTheme="minorEastAsia" w:hAnsiTheme="minorHAnsi"/>
                <w:noProof/>
                <w:lang w:eastAsia="en-GB"/>
              </w:rPr>
              <w:tab/>
            </w:r>
            <w:r w:rsidR="00911D1C" w:rsidRPr="00633BD7">
              <w:rPr>
                <w:rStyle w:val="Hyperlink"/>
                <w:noProof/>
              </w:rPr>
              <w:t>Advantages</w:t>
            </w:r>
            <w:r w:rsidR="00911D1C">
              <w:rPr>
                <w:noProof/>
                <w:webHidden/>
              </w:rPr>
              <w:tab/>
            </w:r>
            <w:r w:rsidR="00911D1C">
              <w:rPr>
                <w:noProof/>
                <w:webHidden/>
              </w:rPr>
              <w:fldChar w:fldCharType="begin"/>
            </w:r>
            <w:r w:rsidR="00911D1C">
              <w:rPr>
                <w:noProof/>
                <w:webHidden/>
              </w:rPr>
              <w:instrText xml:space="preserve"> PAGEREF _Toc26539208 \h </w:instrText>
            </w:r>
            <w:r w:rsidR="00911D1C">
              <w:rPr>
                <w:noProof/>
                <w:webHidden/>
              </w:rPr>
            </w:r>
            <w:r w:rsidR="00911D1C">
              <w:rPr>
                <w:noProof/>
                <w:webHidden/>
              </w:rPr>
              <w:fldChar w:fldCharType="separate"/>
            </w:r>
            <w:r w:rsidR="00911D1C">
              <w:rPr>
                <w:noProof/>
                <w:webHidden/>
              </w:rPr>
              <w:t>3</w:t>
            </w:r>
            <w:r w:rsidR="00911D1C">
              <w:rPr>
                <w:noProof/>
                <w:webHidden/>
              </w:rPr>
              <w:fldChar w:fldCharType="end"/>
            </w:r>
          </w:hyperlink>
        </w:p>
        <w:p w14:paraId="7C815B5D" w14:textId="64191C96"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09" w:history="1">
            <w:r w:rsidR="00911D1C" w:rsidRPr="00633BD7">
              <w:rPr>
                <w:rStyle w:val="Hyperlink"/>
                <w:noProof/>
              </w:rPr>
              <w:t>3.2</w:t>
            </w:r>
            <w:r w:rsidR="00911D1C">
              <w:rPr>
                <w:rFonts w:asciiTheme="minorHAnsi" w:eastAsiaTheme="minorEastAsia" w:hAnsiTheme="minorHAnsi"/>
                <w:noProof/>
                <w:lang w:eastAsia="en-GB"/>
              </w:rPr>
              <w:tab/>
            </w:r>
            <w:r w:rsidR="00911D1C" w:rsidRPr="00633BD7">
              <w:rPr>
                <w:rStyle w:val="Hyperlink"/>
                <w:noProof/>
              </w:rPr>
              <w:t>Disadvantages</w:t>
            </w:r>
            <w:r w:rsidR="00911D1C">
              <w:rPr>
                <w:noProof/>
                <w:webHidden/>
              </w:rPr>
              <w:tab/>
            </w:r>
            <w:r w:rsidR="00911D1C">
              <w:rPr>
                <w:noProof/>
                <w:webHidden/>
              </w:rPr>
              <w:fldChar w:fldCharType="begin"/>
            </w:r>
            <w:r w:rsidR="00911D1C">
              <w:rPr>
                <w:noProof/>
                <w:webHidden/>
              </w:rPr>
              <w:instrText xml:space="preserve"> PAGEREF _Toc26539209 \h </w:instrText>
            </w:r>
            <w:r w:rsidR="00911D1C">
              <w:rPr>
                <w:noProof/>
                <w:webHidden/>
              </w:rPr>
            </w:r>
            <w:r w:rsidR="00911D1C">
              <w:rPr>
                <w:noProof/>
                <w:webHidden/>
              </w:rPr>
              <w:fldChar w:fldCharType="separate"/>
            </w:r>
            <w:r w:rsidR="00911D1C">
              <w:rPr>
                <w:noProof/>
                <w:webHidden/>
              </w:rPr>
              <w:t>3</w:t>
            </w:r>
            <w:r w:rsidR="00911D1C">
              <w:rPr>
                <w:noProof/>
                <w:webHidden/>
              </w:rPr>
              <w:fldChar w:fldCharType="end"/>
            </w:r>
          </w:hyperlink>
        </w:p>
        <w:p w14:paraId="099B0C41" w14:textId="2715CDB2" w:rsidR="00911D1C" w:rsidRDefault="00854119">
          <w:pPr>
            <w:pStyle w:val="TOC1"/>
            <w:tabs>
              <w:tab w:val="left" w:pos="440"/>
              <w:tab w:val="right" w:leader="dot" w:pos="9016"/>
            </w:tabs>
            <w:rPr>
              <w:rFonts w:asciiTheme="minorHAnsi" w:eastAsiaTheme="minorEastAsia" w:hAnsiTheme="minorHAnsi"/>
              <w:noProof/>
              <w:lang w:eastAsia="en-GB"/>
            </w:rPr>
          </w:pPr>
          <w:hyperlink w:anchor="_Toc26539210" w:history="1">
            <w:r w:rsidR="00911D1C" w:rsidRPr="00633BD7">
              <w:rPr>
                <w:rStyle w:val="Hyperlink"/>
                <w:noProof/>
              </w:rPr>
              <w:t>4</w:t>
            </w:r>
            <w:r w:rsidR="00911D1C">
              <w:rPr>
                <w:rFonts w:asciiTheme="minorHAnsi" w:eastAsiaTheme="minorEastAsia" w:hAnsiTheme="minorHAnsi"/>
                <w:noProof/>
                <w:lang w:eastAsia="en-GB"/>
              </w:rPr>
              <w:tab/>
            </w:r>
            <w:r w:rsidR="00911D1C" w:rsidRPr="00633BD7">
              <w:rPr>
                <w:rStyle w:val="Hyperlink"/>
                <w:noProof/>
              </w:rPr>
              <w:t>Arc welding</w:t>
            </w:r>
            <w:r w:rsidR="00911D1C">
              <w:rPr>
                <w:noProof/>
                <w:webHidden/>
              </w:rPr>
              <w:tab/>
            </w:r>
            <w:r w:rsidR="00911D1C">
              <w:rPr>
                <w:noProof/>
                <w:webHidden/>
              </w:rPr>
              <w:fldChar w:fldCharType="begin"/>
            </w:r>
            <w:r w:rsidR="00911D1C">
              <w:rPr>
                <w:noProof/>
                <w:webHidden/>
              </w:rPr>
              <w:instrText xml:space="preserve"> PAGEREF _Toc26539210 \h </w:instrText>
            </w:r>
            <w:r w:rsidR="00911D1C">
              <w:rPr>
                <w:noProof/>
                <w:webHidden/>
              </w:rPr>
            </w:r>
            <w:r w:rsidR="00911D1C">
              <w:rPr>
                <w:noProof/>
                <w:webHidden/>
              </w:rPr>
              <w:fldChar w:fldCharType="separate"/>
            </w:r>
            <w:r w:rsidR="00911D1C">
              <w:rPr>
                <w:noProof/>
                <w:webHidden/>
              </w:rPr>
              <w:t>3</w:t>
            </w:r>
            <w:r w:rsidR="00911D1C">
              <w:rPr>
                <w:noProof/>
                <w:webHidden/>
              </w:rPr>
              <w:fldChar w:fldCharType="end"/>
            </w:r>
          </w:hyperlink>
        </w:p>
        <w:p w14:paraId="1C31CAB2" w14:textId="4A7A7F82"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11" w:history="1">
            <w:r w:rsidR="00911D1C" w:rsidRPr="00633BD7">
              <w:rPr>
                <w:rStyle w:val="Hyperlink"/>
                <w:noProof/>
              </w:rPr>
              <w:t>4.1</w:t>
            </w:r>
            <w:r w:rsidR="00911D1C">
              <w:rPr>
                <w:rFonts w:asciiTheme="minorHAnsi" w:eastAsiaTheme="minorEastAsia" w:hAnsiTheme="minorHAnsi"/>
                <w:noProof/>
                <w:lang w:eastAsia="en-GB"/>
              </w:rPr>
              <w:tab/>
            </w:r>
            <w:r w:rsidR="00911D1C" w:rsidRPr="00633BD7">
              <w:rPr>
                <w:rStyle w:val="Hyperlink"/>
                <w:noProof/>
              </w:rPr>
              <w:t>Advantages</w:t>
            </w:r>
            <w:r w:rsidR="00911D1C">
              <w:rPr>
                <w:noProof/>
                <w:webHidden/>
              </w:rPr>
              <w:tab/>
            </w:r>
            <w:r w:rsidR="00911D1C">
              <w:rPr>
                <w:noProof/>
                <w:webHidden/>
              </w:rPr>
              <w:fldChar w:fldCharType="begin"/>
            </w:r>
            <w:r w:rsidR="00911D1C">
              <w:rPr>
                <w:noProof/>
                <w:webHidden/>
              </w:rPr>
              <w:instrText xml:space="preserve"> PAGEREF _Toc26539211 \h </w:instrText>
            </w:r>
            <w:r w:rsidR="00911D1C">
              <w:rPr>
                <w:noProof/>
                <w:webHidden/>
              </w:rPr>
            </w:r>
            <w:r w:rsidR="00911D1C">
              <w:rPr>
                <w:noProof/>
                <w:webHidden/>
              </w:rPr>
              <w:fldChar w:fldCharType="separate"/>
            </w:r>
            <w:r w:rsidR="00911D1C">
              <w:rPr>
                <w:noProof/>
                <w:webHidden/>
              </w:rPr>
              <w:t>3</w:t>
            </w:r>
            <w:r w:rsidR="00911D1C">
              <w:rPr>
                <w:noProof/>
                <w:webHidden/>
              </w:rPr>
              <w:fldChar w:fldCharType="end"/>
            </w:r>
          </w:hyperlink>
        </w:p>
        <w:p w14:paraId="3D39C12B" w14:textId="3A0D80D4"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12" w:history="1">
            <w:r w:rsidR="00911D1C" w:rsidRPr="00633BD7">
              <w:rPr>
                <w:rStyle w:val="Hyperlink"/>
                <w:noProof/>
              </w:rPr>
              <w:t>4.2</w:t>
            </w:r>
            <w:r w:rsidR="00911D1C">
              <w:rPr>
                <w:rFonts w:asciiTheme="minorHAnsi" w:eastAsiaTheme="minorEastAsia" w:hAnsiTheme="minorHAnsi"/>
                <w:noProof/>
                <w:lang w:eastAsia="en-GB"/>
              </w:rPr>
              <w:tab/>
            </w:r>
            <w:r w:rsidR="00911D1C" w:rsidRPr="00633BD7">
              <w:rPr>
                <w:rStyle w:val="Hyperlink"/>
                <w:noProof/>
              </w:rPr>
              <w:t>Disadvantages</w:t>
            </w:r>
            <w:r w:rsidR="00911D1C">
              <w:rPr>
                <w:noProof/>
                <w:webHidden/>
              </w:rPr>
              <w:tab/>
            </w:r>
            <w:r w:rsidR="00911D1C">
              <w:rPr>
                <w:noProof/>
                <w:webHidden/>
              </w:rPr>
              <w:fldChar w:fldCharType="begin"/>
            </w:r>
            <w:r w:rsidR="00911D1C">
              <w:rPr>
                <w:noProof/>
                <w:webHidden/>
              </w:rPr>
              <w:instrText xml:space="preserve"> PAGEREF _Toc26539212 \h </w:instrText>
            </w:r>
            <w:r w:rsidR="00911D1C">
              <w:rPr>
                <w:noProof/>
                <w:webHidden/>
              </w:rPr>
            </w:r>
            <w:r w:rsidR="00911D1C">
              <w:rPr>
                <w:noProof/>
                <w:webHidden/>
              </w:rPr>
              <w:fldChar w:fldCharType="separate"/>
            </w:r>
            <w:r w:rsidR="00911D1C">
              <w:rPr>
                <w:noProof/>
                <w:webHidden/>
              </w:rPr>
              <w:t>4</w:t>
            </w:r>
            <w:r w:rsidR="00911D1C">
              <w:rPr>
                <w:noProof/>
                <w:webHidden/>
              </w:rPr>
              <w:fldChar w:fldCharType="end"/>
            </w:r>
          </w:hyperlink>
        </w:p>
        <w:p w14:paraId="6BB4526E" w14:textId="26A846FF" w:rsidR="00911D1C" w:rsidRDefault="00854119">
          <w:pPr>
            <w:pStyle w:val="TOC1"/>
            <w:tabs>
              <w:tab w:val="left" w:pos="440"/>
              <w:tab w:val="right" w:leader="dot" w:pos="9016"/>
            </w:tabs>
            <w:rPr>
              <w:rFonts w:asciiTheme="minorHAnsi" w:eastAsiaTheme="minorEastAsia" w:hAnsiTheme="minorHAnsi"/>
              <w:noProof/>
              <w:lang w:eastAsia="en-GB"/>
            </w:rPr>
          </w:pPr>
          <w:hyperlink w:anchor="_Toc26539213" w:history="1">
            <w:r w:rsidR="00911D1C" w:rsidRPr="00633BD7">
              <w:rPr>
                <w:rStyle w:val="Hyperlink"/>
                <w:noProof/>
              </w:rPr>
              <w:t>5</w:t>
            </w:r>
            <w:r w:rsidR="00911D1C">
              <w:rPr>
                <w:rFonts w:asciiTheme="minorHAnsi" w:eastAsiaTheme="minorEastAsia" w:hAnsiTheme="minorHAnsi"/>
                <w:noProof/>
                <w:lang w:eastAsia="en-GB"/>
              </w:rPr>
              <w:tab/>
            </w:r>
            <w:r w:rsidR="00911D1C" w:rsidRPr="00633BD7">
              <w:rPr>
                <w:rStyle w:val="Hyperlink"/>
                <w:noProof/>
              </w:rPr>
              <w:t>Comparisons</w:t>
            </w:r>
            <w:r w:rsidR="00911D1C">
              <w:rPr>
                <w:noProof/>
                <w:webHidden/>
              </w:rPr>
              <w:tab/>
            </w:r>
            <w:r w:rsidR="00911D1C">
              <w:rPr>
                <w:noProof/>
                <w:webHidden/>
              </w:rPr>
              <w:fldChar w:fldCharType="begin"/>
            </w:r>
            <w:r w:rsidR="00911D1C">
              <w:rPr>
                <w:noProof/>
                <w:webHidden/>
              </w:rPr>
              <w:instrText xml:space="preserve"> PAGEREF _Toc26539213 \h </w:instrText>
            </w:r>
            <w:r w:rsidR="00911D1C">
              <w:rPr>
                <w:noProof/>
                <w:webHidden/>
              </w:rPr>
            </w:r>
            <w:r w:rsidR="00911D1C">
              <w:rPr>
                <w:noProof/>
                <w:webHidden/>
              </w:rPr>
              <w:fldChar w:fldCharType="separate"/>
            </w:r>
            <w:r w:rsidR="00911D1C">
              <w:rPr>
                <w:noProof/>
                <w:webHidden/>
              </w:rPr>
              <w:t>4</w:t>
            </w:r>
            <w:r w:rsidR="00911D1C">
              <w:rPr>
                <w:noProof/>
                <w:webHidden/>
              </w:rPr>
              <w:fldChar w:fldCharType="end"/>
            </w:r>
          </w:hyperlink>
        </w:p>
        <w:p w14:paraId="7FCB2E8F" w14:textId="627E687D" w:rsidR="00911D1C" w:rsidRDefault="00854119">
          <w:pPr>
            <w:pStyle w:val="TOC1"/>
            <w:tabs>
              <w:tab w:val="left" w:pos="440"/>
              <w:tab w:val="right" w:leader="dot" w:pos="9016"/>
            </w:tabs>
            <w:rPr>
              <w:rFonts w:asciiTheme="minorHAnsi" w:eastAsiaTheme="minorEastAsia" w:hAnsiTheme="minorHAnsi"/>
              <w:noProof/>
              <w:lang w:eastAsia="en-GB"/>
            </w:rPr>
          </w:pPr>
          <w:hyperlink w:anchor="_Toc26539214" w:history="1">
            <w:r w:rsidR="00911D1C" w:rsidRPr="00633BD7">
              <w:rPr>
                <w:rStyle w:val="Hyperlink"/>
                <w:noProof/>
              </w:rPr>
              <w:t>6</w:t>
            </w:r>
            <w:r w:rsidR="00911D1C">
              <w:rPr>
                <w:rFonts w:asciiTheme="minorHAnsi" w:eastAsiaTheme="minorEastAsia" w:hAnsiTheme="minorHAnsi"/>
                <w:noProof/>
                <w:lang w:eastAsia="en-GB"/>
              </w:rPr>
              <w:tab/>
            </w:r>
            <w:r w:rsidR="00911D1C" w:rsidRPr="00633BD7">
              <w:rPr>
                <w:rStyle w:val="Hyperlink"/>
                <w:noProof/>
              </w:rPr>
              <w:t>Applications</w:t>
            </w:r>
            <w:r w:rsidR="00911D1C">
              <w:rPr>
                <w:noProof/>
                <w:webHidden/>
              </w:rPr>
              <w:tab/>
            </w:r>
            <w:r w:rsidR="00911D1C">
              <w:rPr>
                <w:noProof/>
                <w:webHidden/>
              </w:rPr>
              <w:fldChar w:fldCharType="begin"/>
            </w:r>
            <w:r w:rsidR="00911D1C">
              <w:rPr>
                <w:noProof/>
                <w:webHidden/>
              </w:rPr>
              <w:instrText xml:space="preserve"> PAGEREF _Toc26539214 \h </w:instrText>
            </w:r>
            <w:r w:rsidR="00911D1C">
              <w:rPr>
                <w:noProof/>
                <w:webHidden/>
              </w:rPr>
            </w:r>
            <w:r w:rsidR="00911D1C">
              <w:rPr>
                <w:noProof/>
                <w:webHidden/>
              </w:rPr>
              <w:fldChar w:fldCharType="separate"/>
            </w:r>
            <w:r w:rsidR="00911D1C">
              <w:rPr>
                <w:noProof/>
                <w:webHidden/>
              </w:rPr>
              <w:t>4</w:t>
            </w:r>
            <w:r w:rsidR="00911D1C">
              <w:rPr>
                <w:noProof/>
                <w:webHidden/>
              </w:rPr>
              <w:fldChar w:fldCharType="end"/>
            </w:r>
          </w:hyperlink>
        </w:p>
        <w:p w14:paraId="30C613AB" w14:textId="7B029A21"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15" w:history="1">
            <w:r w:rsidR="00911D1C" w:rsidRPr="00633BD7">
              <w:rPr>
                <w:rStyle w:val="Hyperlink"/>
                <w:noProof/>
              </w:rPr>
              <w:t>6.1</w:t>
            </w:r>
            <w:r w:rsidR="00911D1C">
              <w:rPr>
                <w:rFonts w:asciiTheme="minorHAnsi" w:eastAsiaTheme="minorEastAsia" w:hAnsiTheme="minorHAnsi"/>
                <w:noProof/>
                <w:lang w:eastAsia="en-GB"/>
              </w:rPr>
              <w:tab/>
            </w:r>
            <w:r w:rsidR="00911D1C" w:rsidRPr="00633BD7">
              <w:rPr>
                <w:rStyle w:val="Hyperlink"/>
                <w:noProof/>
              </w:rPr>
              <w:t>FSW</w:t>
            </w:r>
            <w:r w:rsidR="00911D1C">
              <w:rPr>
                <w:noProof/>
                <w:webHidden/>
              </w:rPr>
              <w:tab/>
            </w:r>
            <w:r w:rsidR="00911D1C">
              <w:rPr>
                <w:noProof/>
                <w:webHidden/>
              </w:rPr>
              <w:fldChar w:fldCharType="begin"/>
            </w:r>
            <w:r w:rsidR="00911D1C">
              <w:rPr>
                <w:noProof/>
                <w:webHidden/>
              </w:rPr>
              <w:instrText xml:space="preserve"> PAGEREF _Toc26539215 \h </w:instrText>
            </w:r>
            <w:r w:rsidR="00911D1C">
              <w:rPr>
                <w:noProof/>
                <w:webHidden/>
              </w:rPr>
            </w:r>
            <w:r w:rsidR="00911D1C">
              <w:rPr>
                <w:noProof/>
                <w:webHidden/>
              </w:rPr>
              <w:fldChar w:fldCharType="separate"/>
            </w:r>
            <w:r w:rsidR="00911D1C">
              <w:rPr>
                <w:noProof/>
                <w:webHidden/>
              </w:rPr>
              <w:t>4</w:t>
            </w:r>
            <w:r w:rsidR="00911D1C">
              <w:rPr>
                <w:noProof/>
                <w:webHidden/>
              </w:rPr>
              <w:fldChar w:fldCharType="end"/>
            </w:r>
          </w:hyperlink>
        </w:p>
        <w:p w14:paraId="39ED5A5E" w14:textId="7CDBDDBA"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16" w:history="1">
            <w:r w:rsidR="00911D1C" w:rsidRPr="00633BD7">
              <w:rPr>
                <w:rStyle w:val="Hyperlink"/>
                <w:noProof/>
              </w:rPr>
              <w:t>6.2</w:t>
            </w:r>
            <w:r w:rsidR="00911D1C">
              <w:rPr>
                <w:rFonts w:asciiTheme="minorHAnsi" w:eastAsiaTheme="minorEastAsia" w:hAnsiTheme="minorHAnsi"/>
                <w:noProof/>
                <w:lang w:eastAsia="en-GB"/>
              </w:rPr>
              <w:tab/>
            </w:r>
            <w:r w:rsidR="00911D1C" w:rsidRPr="00633BD7">
              <w:rPr>
                <w:rStyle w:val="Hyperlink"/>
                <w:noProof/>
              </w:rPr>
              <w:t>GMAW</w:t>
            </w:r>
            <w:r w:rsidR="00911D1C">
              <w:rPr>
                <w:noProof/>
                <w:webHidden/>
              </w:rPr>
              <w:tab/>
            </w:r>
            <w:r w:rsidR="00911D1C">
              <w:rPr>
                <w:noProof/>
                <w:webHidden/>
              </w:rPr>
              <w:fldChar w:fldCharType="begin"/>
            </w:r>
            <w:r w:rsidR="00911D1C">
              <w:rPr>
                <w:noProof/>
                <w:webHidden/>
              </w:rPr>
              <w:instrText xml:space="preserve"> PAGEREF _Toc26539216 \h </w:instrText>
            </w:r>
            <w:r w:rsidR="00911D1C">
              <w:rPr>
                <w:noProof/>
                <w:webHidden/>
              </w:rPr>
            </w:r>
            <w:r w:rsidR="00911D1C">
              <w:rPr>
                <w:noProof/>
                <w:webHidden/>
              </w:rPr>
              <w:fldChar w:fldCharType="separate"/>
            </w:r>
            <w:r w:rsidR="00911D1C">
              <w:rPr>
                <w:noProof/>
                <w:webHidden/>
              </w:rPr>
              <w:t>5</w:t>
            </w:r>
            <w:r w:rsidR="00911D1C">
              <w:rPr>
                <w:noProof/>
                <w:webHidden/>
              </w:rPr>
              <w:fldChar w:fldCharType="end"/>
            </w:r>
          </w:hyperlink>
        </w:p>
        <w:p w14:paraId="61B09A6B" w14:textId="43868559" w:rsidR="00911D1C" w:rsidRDefault="00854119">
          <w:pPr>
            <w:pStyle w:val="TOC1"/>
            <w:tabs>
              <w:tab w:val="left" w:pos="440"/>
              <w:tab w:val="right" w:leader="dot" w:pos="9016"/>
            </w:tabs>
            <w:rPr>
              <w:rFonts w:asciiTheme="minorHAnsi" w:eastAsiaTheme="minorEastAsia" w:hAnsiTheme="minorHAnsi"/>
              <w:noProof/>
              <w:lang w:eastAsia="en-GB"/>
            </w:rPr>
          </w:pPr>
          <w:hyperlink w:anchor="_Toc26539217" w:history="1">
            <w:r w:rsidR="00911D1C" w:rsidRPr="00633BD7">
              <w:rPr>
                <w:rStyle w:val="Hyperlink"/>
                <w:noProof/>
              </w:rPr>
              <w:t>7</w:t>
            </w:r>
            <w:r w:rsidR="00911D1C">
              <w:rPr>
                <w:rFonts w:asciiTheme="minorHAnsi" w:eastAsiaTheme="minorEastAsia" w:hAnsiTheme="minorHAnsi"/>
                <w:noProof/>
                <w:lang w:eastAsia="en-GB"/>
              </w:rPr>
              <w:tab/>
            </w:r>
            <w:r w:rsidR="00911D1C" w:rsidRPr="00633BD7">
              <w:rPr>
                <w:rStyle w:val="Hyperlink"/>
                <w:noProof/>
              </w:rPr>
              <w:t>Market opportunities</w:t>
            </w:r>
            <w:r w:rsidR="00911D1C">
              <w:rPr>
                <w:noProof/>
                <w:webHidden/>
              </w:rPr>
              <w:tab/>
            </w:r>
            <w:r w:rsidR="00911D1C">
              <w:rPr>
                <w:noProof/>
                <w:webHidden/>
              </w:rPr>
              <w:fldChar w:fldCharType="begin"/>
            </w:r>
            <w:r w:rsidR="00911D1C">
              <w:rPr>
                <w:noProof/>
                <w:webHidden/>
              </w:rPr>
              <w:instrText xml:space="preserve"> PAGEREF _Toc26539217 \h </w:instrText>
            </w:r>
            <w:r w:rsidR="00911D1C">
              <w:rPr>
                <w:noProof/>
                <w:webHidden/>
              </w:rPr>
            </w:r>
            <w:r w:rsidR="00911D1C">
              <w:rPr>
                <w:noProof/>
                <w:webHidden/>
              </w:rPr>
              <w:fldChar w:fldCharType="separate"/>
            </w:r>
            <w:r w:rsidR="00911D1C">
              <w:rPr>
                <w:noProof/>
                <w:webHidden/>
              </w:rPr>
              <w:t>5</w:t>
            </w:r>
            <w:r w:rsidR="00911D1C">
              <w:rPr>
                <w:noProof/>
                <w:webHidden/>
              </w:rPr>
              <w:fldChar w:fldCharType="end"/>
            </w:r>
          </w:hyperlink>
        </w:p>
        <w:p w14:paraId="4F20E5A5" w14:textId="53C0A0A5"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18" w:history="1">
            <w:r w:rsidR="00911D1C" w:rsidRPr="00633BD7">
              <w:rPr>
                <w:rStyle w:val="Hyperlink"/>
                <w:noProof/>
              </w:rPr>
              <w:t>7.1</w:t>
            </w:r>
            <w:r w:rsidR="00911D1C">
              <w:rPr>
                <w:rFonts w:asciiTheme="minorHAnsi" w:eastAsiaTheme="minorEastAsia" w:hAnsiTheme="minorHAnsi"/>
                <w:noProof/>
                <w:lang w:eastAsia="en-GB"/>
              </w:rPr>
              <w:tab/>
            </w:r>
            <w:r w:rsidR="00911D1C" w:rsidRPr="00633BD7">
              <w:rPr>
                <w:rStyle w:val="Hyperlink"/>
                <w:noProof/>
              </w:rPr>
              <w:t>FSW</w:t>
            </w:r>
            <w:r w:rsidR="00911D1C">
              <w:rPr>
                <w:noProof/>
                <w:webHidden/>
              </w:rPr>
              <w:tab/>
            </w:r>
            <w:r w:rsidR="00911D1C">
              <w:rPr>
                <w:noProof/>
                <w:webHidden/>
              </w:rPr>
              <w:fldChar w:fldCharType="begin"/>
            </w:r>
            <w:r w:rsidR="00911D1C">
              <w:rPr>
                <w:noProof/>
                <w:webHidden/>
              </w:rPr>
              <w:instrText xml:space="preserve"> PAGEREF _Toc26539218 \h </w:instrText>
            </w:r>
            <w:r w:rsidR="00911D1C">
              <w:rPr>
                <w:noProof/>
                <w:webHidden/>
              </w:rPr>
            </w:r>
            <w:r w:rsidR="00911D1C">
              <w:rPr>
                <w:noProof/>
                <w:webHidden/>
              </w:rPr>
              <w:fldChar w:fldCharType="separate"/>
            </w:r>
            <w:r w:rsidR="00911D1C">
              <w:rPr>
                <w:noProof/>
                <w:webHidden/>
              </w:rPr>
              <w:t>5</w:t>
            </w:r>
            <w:r w:rsidR="00911D1C">
              <w:rPr>
                <w:noProof/>
                <w:webHidden/>
              </w:rPr>
              <w:fldChar w:fldCharType="end"/>
            </w:r>
          </w:hyperlink>
        </w:p>
        <w:p w14:paraId="3C16BE90" w14:textId="0FD99274" w:rsidR="00911D1C" w:rsidRDefault="00854119">
          <w:pPr>
            <w:pStyle w:val="TOC2"/>
            <w:tabs>
              <w:tab w:val="left" w:pos="880"/>
              <w:tab w:val="right" w:leader="dot" w:pos="9016"/>
            </w:tabs>
            <w:rPr>
              <w:rFonts w:asciiTheme="minorHAnsi" w:eastAsiaTheme="minorEastAsia" w:hAnsiTheme="minorHAnsi"/>
              <w:noProof/>
              <w:lang w:eastAsia="en-GB"/>
            </w:rPr>
          </w:pPr>
          <w:hyperlink w:anchor="_Toc26539219" w:history="1">
            <w:r w:rsidR="00911D1C" w:rsidRPr="00633BD7">
              <w:rPr>
                <w:rStyle w:val="Hyperlink"/>
                <w:noProof/>
              </w:rPr>
              <w:t>7.2</w:t>
            </w:r>
            <w:r w:rsidR="00911D1C">
              <w:rPr>
                <w:rFonts w:asciiTheme="minorHAnsi" w:eastAsiaTheme="minorEastAsia" w:hAnsiTheme="minorHAnsi"/>
                <w:noProof/>
                <w:lang w:eastAsia="en-GB"/>
              </w:rPr>
              <w:tab/>
            </w:r>
            <w:r w:rsidR="00911D1C" w:rsidRPr="00633BD7">
              <w:rPr>
                <w:rStyle w:val="Hyperlink"/>
                <w:noProof/>
              </w:rPr>
              <w:t>Arc welding</w:t>
            </w:r>
            <w:r w:rsidR="00911D1C">
              <w:rPr>
                <w:noProof/>
                <w:webHidden/>
              </w:rPr>
              <w:tab/>
            </w:r>
            <w:r w:rsidR="00911D1C">
              <w:rPr>
                <w:noProof/>
                <w:webHidden/>
              </w:rPr>
              <w:fldChar w:fldCharType="begin"/>
            </w:r>
            <w:r w:rsidR="00911D1C">
              <w:rPr>
                <w:noProof/>
                <w:webHidden/>
              </w:rPr>
              <w:instrText xml:space="preserve"> PAGEREF _Toc26539219 \h </w:instrText>
            </w:r>
            <w:r w:rsidR="00911D1C">
              <w:rPr>
                <w:noProof/>
                <w:webHidden/>
              </w:rPr>
            </w:r>
            <w:r w:rsidR="00911D1C">
              <w:rPr>
                <w:noProof/>
                <w:webHidden/>
              </w:rPr>
              <w:fldChar w:fldCharType="separate"/>
            </w:r>
            <w:r w:rsidR="00911D1C">
              <w:rPr>
                <w:noProof/>
                <w:webHidden/>
              </w:rPr>
              <w:t>5</w:t>
            </w:r>
            <w:r w:rsidR="00911D1C">
              <w:rPr>
                <w:noProof/>
                <w:webHidden/>
              </w:rPr>
              <w:fldChar w:fldCharType="end"/>
            </w:r>
          </w:hyperlink>
        </w:p>
        <w:p w14:paraId="4F996910" w14:textId="71EE7BDF" w:rsidR="00911D1C" w:rsidRDefault="00854119">
          <w:pPr>
            <w:pStyle w:val="TOC1"/>
            <w:tabs>
              <w:tab w:val="left" w:pos="440"/>
              <w:tab w:val="right" w:leader="dot" w:pos="9016"/>
            </w:tabs>
            <w:rPr>
              <w:rFonts w:asciiTheme="minorHAnsi" w:eastAsiaTheme="minorEastAsia" w:hAnsiTheme="minorHAnsi"/>
              <w:noProof/>
              <w:lang w:eastAsia="en-GB"/>
            </w:rPr>
          </w:pPr>
          <w:hyperlink w:anchor="_Toc26539220" w:history="1">
            <w:r w:rsidR="00911D1C" w:rsidRPr="00633BD7">
              <w:rPr>
                <w:rStyle w:val="Hyperlink"/>
                <w:noProof/>
              </w:rPr>
              <w:t>8</w:t>
            </w:r>
            <w:r w:rsidR="00911D1C">
              <w:rPr>
                <w:rFonts w:asciiTheme="minorHAnsi" w:eastAsiaTheme="minorEastAsia" w:hAnsiTheme="minorHAnsi"/>
                <w:noProof/>
                <w:lang w:eastAsia="en-GB"/>
              </w:rPr>
              <w:tab/>
            </w:r>
            <w:r w:rsidR="00911D1C" w:rsidRPr="00633BD7">
              <w:rPr>
                <w:rStyle w:val="Hyperlink"/>
                <w:noProof/>
              </w:rPr>
              <w:t>Conclusion</w:t>
            </w:r>
            <w:r w:rsidR="00911D1C">
              <w:rPr>
                <w:noProof/>
                <w:webHidden/>
              </w:rPr>
              <w:tab/>
            </w:r>
            <w:r w:rsidR="00911D1C">
              <w:rPr>
                <w:noProof/>
                <w:webHidden/>
              </w:rPr>
              <w:fldChar w:fldCharType="begin"/>
            </w:r>
            <w:r w:rsidR="00911D1C">
              <w:rPr>
                <w:noProof/>
                <w:webHidden/>
              </w:rPr>
              <w:instrText xml:space="preserve"> PAGEREF _Toc26539220 \h </w:instrText>
            </w:r>
            <w:r w:rsidR="00911D1C">
              <w:rPr>
                <w:noProof/>
                <w:webHidden/>
              </w:rPr>
            </w:r>
            <w:r w:rsidR="00911D1C">
              <w:rPr>
                <w:noProof/>
                <w:webHidden/>
              </w:rPr>
              <w:fldChar w:fldCharType="separate"/>
            </w:r>
            <w:r w:rsidR="00911D1C">
              <w:rPr>
                <w:noProof/>
                <w:webHidden/>
              </w:rPr>
              <w:t>6</w:t>
            </w:r>
            <w:r w:rsidR="00911D1C">
              <w:rPr>
                <w:noProof/>
                <w:webHidden/>
              </w:rPr>
              <w:fldChar w:fldCharType="end"/>
            </w:r>
          </w:hyperlink>
        </w:p>
        <w:p w14:paraId="4B6060FB" w14:textId="246D907F" w:rsidR="00911D1C" w:rsidRDefault="00854119">
          <w:pPr>
            <w:pStyle w:val="TOC1"/>
            <w:tabs>
              <w:tab w:val="left" w:pos="440"/>
              <w:tab w:val="right" w:leader="dot" w:pos="9016"/>
            </w:tabs>
            <w:rPr>
              <w:rFonts w:asciiTheme="minorHAnsi" w:eastAsiaTheme="minorEastAsia" w:hAnsiTheme="minorHAnsi"/>
              <w:noProof/>
              <w:lang w:eastAsia="en-GB"/>
            </w:rPr>
          </w:pPr>
          <w:hyperlink w:anchor="_Toc26539221" w:history="1">
            <w:r w:rsidR="00911D1C" w:rsidRPr="00633BD7">
              <w:rPr>
                <w:rStyle w:val="Hyperlink"/>
                <w:noProof/>
              </w:rPr>
              <w:t>9</w:t>
            </w:r>
            <w:r w:rsidR="00911D1C">
              <w:rPr>
                <w:rFonts w:asciiTheme="minorHAnsi" w:eastAsiaTheme="minorEastAsia" w:hAnsiTheme="minorHAnsi"/>
                <w:noProof/>
                <w:lang w:eastAsia="en-GB"/>
              </w:rPr>
              <w:tab/>
            </w:r>
            <w:r w:rsidR="00911D1C" w:rsidRPr="00633BD7">
              <w:rPr>
                <w:rStyle w:val="Hyperlink"/>
                <w:noProof/>
              </w:rPr>
              <w:t>References</w:t>
            </w:r>
            <w:r w:rsidR="00911D1C">
              <w:rPr>
                <w:noProof/>
                <w:webHidden/>
              </w:rPr>
              <w:tab/>
            </w:r>
            <w:r w:rsidR="00911D1C">
              <w:rPr>
                <w:noProof/>
                <w:webHidden/>
              </w:rPr>
              <w:fldChar w:fldCharType="begin"/>
            </w:r>
            <w:r w:rsidR="00911D1C">
              <w:rPr>
                <w:noProof/>
                <w:webHidden/>
              </w:rPr>
              <w:instrText xml:space="preserve"> PAGEREF _Toc26539221 \h </w:instrText>
            </w:r>
            <w:r w:rsidR="00911D1C">
              <w:rPr>
                <w:noProof/>
                <w:webHidden/>
              </w:rPr>
            </w:r>
            <w:r w:rsidR="00911D1C">
              <w:rPr>
                <w:noProof/>
                <w:webHidden/>
              </w:rPr>
              <w:fldChar w:fldCharType="separate"/>
            </w:r>
            <w:r w:rsidR="00911D1C">
              <w:rPr>
                <w:noProof/>
                <w:webHidden/>
              </w:rPr>
              <w:t>6</w:t>
            </w:r>
            <w:r w:rsidR="00911D1C">
              <w:rPr>
                <w:noProof/>
                <w:webHidden/>
              </w:rPr>
              <w:fldChar w:fldCharType="end"/>
            </w:r>
          </w:hyperlink>
        </w:p>
        <w:p w14:paraId="580F2FBA" w14:textId="1A4D1282" w:rsidR="00911D1C" w:rsidRDefault="00911D1C">
          <w:r>
            <w:rPr>
              <w:b/>
              <w:bCs/>
              <w:noProof/>
            </w:rPr>
            <w:fldChar w:fldCharType="end"/>
          </w:r>
        </w:p>
      </w:sdtContent>
    </w:sdt>
    <w:p w14:paraId="444EFFB8" w14:textId="6FEB0F8E" w:rsidR="00911D1C" w:rsidRDefault="00911D1C">
      <w:pPr>
        <w:pStyle w:val="TableofFigures"/>
        <w:tabs>
          <w:tab w:val="right" w:leader="dot" w:pos="9016"/>
        </w:tabs>
        <w:rPr>
          <w:noProof/>
        </w:rPr>
      </w:pPr>
      <w:r>
        <w:fldChar w:fldCharType="begin"/>
      </w:r>
      <w:r>
        <w:instrText xml:space="preserve"> TOC \h \z \c "Figure" </w:instrText>
      </w:r>
      <w:r>
        <w:fldChar w:fldCharType="separate"/>
      </w:r>
      <w:hyperlink w:anchor="_Toc26539222" w:history="1">
        <w:r w:rsidRPr="006C268B">
          <w:rPr>
            <w:rStyle w:val="Hyperlink"/>
            <w:noProof/>
          </w:rPr>
          <w:t>Figure 1 Friction Stir Welder</w:t>
        </w:r>
        <w:r>
          <w:rPr>
            <w:noProof/>
            <w:webHidden/>
          </w:rPr>
          <w:tab/>
        </w:r>
        <w:r>
          <w:rPr>
            <w:noProof/>
            <w:webHidden/>
          </w:rPr>
          <w:fldChar w:fldCharType="begin"/>
        </w:r>
        <w:r>
          <w:rPr>
            <w:noProof/>
            <w:webHidden/>
          </w:rPr>
          <w:instrText xml:space="preserve"> PAGEREF _Toc26539222 \h </w:instrText>
        </w:r>
        <w:r>
          <w:rPr>
            <w:noProof/>
            <w:webHidden/>
          </w:rPr>
        </w:r>
        <w:r>
          <w:rPr>
            <w:noProof/>
            <w:webHidden/>
          </w:rPr>
          <w:fldChar w:fldCharType="separate"/>
        </w:r>
        <w:r>
          <w:rPr>
            <w:noProof/>
            <w:webHidden/>
          </w:rPr>
          <w:t>2</w:t>
        </w:r>
        <w:r>
          <w:rPr>
            <w:noProof/>
            <w:webHidden/>
          </w:rPr>
          <w:fldChar w:fldCharType="end"/>
        </w:r>
      </w:hyperlink>
    </w:p>
    <w:p w14:paraId="25B505A5" w14:textId="7260A3A3" w:rsidR="00911D1C" w:rsidRDefault="00854119">
      <w:pPr>
        <w:pStyle w:val="TableofFigures"/>
        <w:tabs>
          <w:tab w:val="right" w:leader="dot" w:pos="9016"/>
        </w:tabs>
        <w:rPr>
          <w:noProof/>
        </w:rPr>
      </w:pPr>
      <w:hyperlink w:anchor="_Toc26539223" w:history="1">
        <w:r w:rsidR="00911D1C" w:rsidRPr="006C268B">
          <w:rPr>
            <w:rStyle w:val="Hyperlink"/>
            <w:noProof/>
          </w:rPr>
          <w:t>Figure 2 Arc Welder</w:t>
        </w:r>
        <w:r w:rsidR="00911D1C">
          <w:rPr>
            <w:noProof/>
            <w:webHidden/>
          </w:rPr>
          <w:tab/>
        </w:r>
        <w:r w:rsidR="00911D1C">
          <w:rPr>
            <w:noProof/>
            <w:webHidden/>
          </w:rPr>
          <w:fldChar w:fldCharType="begin"/>
        </w:r>
        <w:r w:rsidR="00911D1C">
          <w:rPr>
            <w:noProof/>
            <w:webHidden/>
          </w:rPr>
          <w:instrText xml:space="preserve"> PAGEREF _Toc26539223 \h </w:instrText>
        </w:r>
        <w:r w:rsidR="00911D1C">
          <w:rPr>
            <w:noProof/>
            <w:webHidden/>
          </w:rPr>
        </w:r>
        <w:r w:rsidR="00911D1C">
          <w:rPr>
            <w:noProof/>
            <w:webHidden/>
          </w:rPr>
          <w:fldChar w:fldCharType="separate"/>
        </w:r>
        <w:r w:rsidR="00911D1C">
          <w:rPr>
            <w:noProof/>
            <w:webHidden/>
          </w:rPr>
          <w:t>3</w:t>
        </w:r>
        <w:r w:rsidR="00911D1C">
          <w:rPr>
            <w:noProof/>
            <w:webHidden/>
          </w:rPr>
          <w:fldChar w:fldCharType="end"/>
        </w:r>
      </w:hyperlink>
    </w:p>
    <w:p w14:paraId="572A00DB" w14:textId="7DA9C9C5" w:rsidR="00911D1C" w:rsidRPr="00911D1C" w:rsidRDefault="00911D1C" w:rsidP="00911D1C">
      <w:r>
        <w:fldChar w:fldCharType="end"/>
      </w:r>
    </w:p>
    <w:p w14:paraId="4B99056E" w14:textId="77777777" w:rsidR="00FC7A2E" w:rsidRDefault="00FC7A2E" w:rsidP="00911D1C">
      <w:pPr>
        <w:tabs>
          <w:tab w:val="left" w:pos="3969"/>
        </w:tabs>
        <w:spacing w:line="259" w:lineRule="auto"/>
        <w:jc w:val="both"/>
        <w:rPr>
          <w:rFonts w:eastAsiaTheme="majorEastAsia" w:cstheme="majorBidi"/>
          <w:color w:val="2E74B5" w:themeColor="accent1" w:themeShade="BF"/>
          <w:sz w:val="32"/>
          <w:szCs w:val="32"/>
        </w:rPr>
      </w:pPr>
      <w:r>
        <w:br w:type="page"/>
      </w:r>
    </w:p>
    <w:p w14:paraId="1299C43A" w14:textId="77777777" w:rsidR="00B126B5" w:rsidRDefault="00B126B5" w:rsidP="00911D1C">
      <w:pPr>
        <w:pStyle w:val="Heading1"/>
        <w:numPr>
          <w:ilvl w:val="0"/>
          <w:numId w:val="0"/>
        </w:numPr>
        <w:tabs>
          <w:tab w:val="left" w:pos="3969"/>
        </w:tabs>
        <w:jc w:val="both"/>
        <w:sectPr w:rsidR="00B126B5" w:rsidSect="00FC7A2E">
          <w:footerReference w:type="default" r:id="rId9"/>
          <w:pgSz w:w="11906" w:h="16838"/>
          <w:pgMar w:top="1440" w:right="1440" w:bottom="1440" w:left="1440" w:header="708" w:footer="708" w:gutter="0"/>
          <w:pgNumType w:fmt="lowerRoman" w:start="1"/>
          <w:cols w:space="708"/>
          <w:docGrid w:linePitch="360"/>
        </w:sectPr>
      </w:pPr>
    </w:p>
    <w:p w14:paraId="3E7A9F1C" w14:textId="77777777" w:rsidR="00EA2316" w:rsidRDefault="00EA2316" w:rsidP="00911D1C">
      <w:pPr>
        <w:pStyle w:val="Heading1"/>
        <w:tabs>
          <w:tab w:val="left" w:pos="3969"/>
        </w:tabs>
        <w:jc w:val="both"/>
      </w:pPr>
      <w:bookmarkStart w:id="0" w:name="_Toc466544921"/>
      <w:bookmarkStart w:id="1" w:name="_Toc466545372"/>
      <w:bookmarkStart w:id="2" w:name="_Toc26539203"/>
      <w:r>
        <w:lastRenderedPageBreak/>
        <w:t>Introduction</w:t>
      </w:r>
      <w:bookmarkEnd w:id="0"/>
      <w:bookmarkEnd w:id="1"/>
      <w:bookmarkEnd w:id="2"/>
    </w:p>
    <w:p w14:paraId="7544529B" w14:textId="77777777" w:rsidR="00EA2316" w:rsidRDefault="00430890" w:rsidP="00911D1C">
      <w:pPr>
        <w:tabs>
          <w:tab w:val="left" w:pos="3969"/>
        </w:tabs>
        <w:jc w:val="both"/>
      </w:pPr>
      <w:r>
        <w:t xml:space="preserve">Manufacturing companies across the world produce products that have small defects. These defects tend to lead to the </w:t>
      </w:r>
      <w:r w:rsidR="005802D1">
        <w:t>manufacturer</w:t>
      </w:r>
      <w:r>
        <w:t xml:space="preserve"> to scrap the product. </w:t>
      </w:r>
      <w:r w:rsidR="005802D1">
        <w:t>However,</w:t>
      </w:r>
      <w:r>
        <w:t xml:space="preserve"> with new methods to help correct any small defects such as</w:t>
      </w:r>
      <w:r w:rsidR="00FF4559">
        <w:t xml:space="preserve"> cracks. The two methods that will be explored are friction stir welding and arc welding. These processes will be described during this assignment. The science behind each of the methods will be looked at. A comparison between the two processes will be done. The comparison will also look at the differences within friction stir welding and arc welding. </w:t>
      </w:r>
      <w:r w:rsidR="00DE1264">
        <w:t>The advantages and disadvantages with both process methods will be look at as well as the application that each of the processes can be applied too. The market opportunities that would be opened if a manufacturer decided to invest in one of these methods.</w:t>
      </w:r>
      <w:r w:rsidR="00077DDC">
        <w:t xml:space="preserve"> A conclusion will be given at the end of this report giving the findings to my report. </w:t>
      </w:r>
    </w:p>
    <w:p w14:paraId="785B170F" w14:textId="77777777" w:rsidR="00521743" w:rsidRPr="00521743" w:rsidRDefault="00EA2316" w:rsidP="00911D1C">
      <w:pPr>
        <w:pStyle w:val="Heading1"/>
        <w:tabs>
          <w:tab w:val="left" w:pos="3969"/>
        </w:tabs>
        <w:jc w:val="both"/>
      </w:pPr>
      <w:bookmarkStart w:id="3" w:name="_Toc466544924"/>
      <w:bookmarkStart w:id="4" w:name="_Toc466545375"/>
      <w:bookmarkStart w:id="5" w:name="_Toc26539204"/>
      <w:r>
        <w:t>Background research</w:t>
      </w:r>
      <w:bookmarkEnd w:id="3"/>
      <w:bookmarkEnd w:id="4"/>
      <w:bookmarkEnd w:id="5"/>
    </w:p>
    <w:p w14:paraId="203459D3" w14:textId="77777777" w:rsidR="00521743" w:rsidRDefault="00BE42A3" w:rsidP="00911D1C">
      <w:pPr>
        <w:pStyle w:val="Heading2"/>
        <w:tabs>
          <w:tab w:val="left" w:pos="3969"/>
        </w:tabs>
        <w:jc w:val="both"/>
      </w:pPr>
      <w:bookmarkStart w:id="6" w:name="_Toc26539205"/>
      <w:bookmarkStart w:id="7" w:name="_Toc466544925"/>
      <w:bookmarkStart w:id="8" w:name="_Toc466545376"/>
      <w:r>
        <w:t>Friction stir welding</w:t>
      </w:r>
      <w:bookmarkEnd w:id="6"/>
    </w:p>
    <w:p w14:paraId="510F1E0F" w14:textId="566222E5" w:rsidR="00C367AF" w:rsidRDefault="00C367AF" w:rsidP="00911D1C">
      <w:pPr>
        <w:tabs>
          <w:tab w:val="left" w:pos="3969"/>
        </w:tabs>
        <w:jc w:val="both"/>
      </w:pPr>
      <w:r>
        <w:t>Friction stir welding</w:t>
      </w:r>
      <w:r w:rsidR="001F7FA8">
        <w:t xml:space="preserve"> (FSW)</w:t>
      </w:r>
      <w:r>
        <w:t xml:space="preserve"> is the combined process of frictional heating and mechanical deformation due to a rotating tool</w:t>
      </w:r>
      <w:sdt>
        <w:sdtPr>
          <w:id w:val="1719389087"/>
          <w:citation/>
        </w:sdtPr>
        <w:sdtEndPr/>
        <w:sdtContent>
          <w:r w:rsidR="005D439B">
            <w:fldChar w:fldCharType="begin"/>
          </w:r>
          <w:r w:rsidR="005D439B">
            <w:instrText xml:space="preserve">CITATION Rac19 \l 2057 </w:instrText>
          </w:r>
          <w:r w:rsidR="005D439B">
            <w:fldChar w:fldCharType="separate"/>
          </w:r>
          <w:r w:rsidR="00854119">
            <w:rPr>
              <w:noProof/>
            </w:rPr>
            <w:t xml:space="preserve"> </w:t>
          </w:r>
          <w:r w:rsidR="00854119" w:rsidRPr="00854119">
            <w:rPr>
              <w:noProof/>
            </w:rPr>
            <w:t>[1]</w:t>
          </w:r>
          <w:r w:rsidR="005D439B">
            <w:fldChar w:fldCharType="end"/>
          </w:r>
        </w:sdtContent>
      </w:sdt>
      <w:r>
        <w:t>.</w:t>
      </w:r>
      <w:r w:rsidR="005D439B">
        <w:t xml:space="preserve"> A cylindrical shouldered joint with a defined profiled pin is placed into the joint line </w:t>
      </w:r>
      <w:sdt>
        <w:sdtPr>
          <w:id w:val="-746492677"/>
          <w:citation/>
        </w:sdtPr>
        <w:sdtEndPr/>
        <w:sdtContent>
          <w:r w:rsidR="005D439B">
            <w:fldChar w:fldCharType="begin"/>
          </w:r>
          <w:r w:rsidR="005D439B">
            <w:instrText xml:space="preserve"> CITATION Rac19 \l 2057 </w:instrText>
          </w:r>
          <w:r w:rsidR="005D439B">
            <w:fldChar w:fldCharType="separate"/>
          </w:r>
          <w:r w:rsidR="00854119" w:rsidRPr="00854119">
            <w:rPr>
              <w:noProof/>
            </w:rPr>
            <w:t>[1]</w:t>
          </w:r>
          <w:r w:rsidR="005D439B">
            <w:fldChar w:fldCharType="end"/>
          </w:r>
        </w:sdtContent>
      </w:sdt>
      <w:r w:rsidR="005D439B">
        <w:t>.</w:t>
      </w:r>
      <w:r w:rsidR="00E85C56">
        <w:t xml:space="preserve"> </w:t>
      </w:r>
      <w:r w:rsidR="005D439B">
        <w:t xml:space="preserve">Heat is created by friction through the rotating-translating tool and the shoulder of which rubs against the work piece </w:t>
      </w:r>
      <w:sdt>
        <w:sdtPr>
          <w:id w:val="-2024695364"/>
          <w:citation/>
        </w:sdtPr>
        <w:sdtEndPr/>
        <w:sdtContent>
          <w:r w:rsidR="005D439B">
            <w:fldChar w:fldCharType="begin"/>
          </w:r>
          <w:r w:rsidR="005D439B">
            <w:instrText xml:space="preserve"> CITATION Rac19 \l 2057 </w:instrText>
          </w:r>
          <w:r w:rsidR="005D439B">
            <w:fldChar w:fldCharType="separate"/>
          </w:r>
          <w:r w:rsidR="00854119" w:rsidRPr="00854119">
            <w:rPr>
              <w:noProof/>
            </w:rPr>
            <w:t>[1]</w:t>
          </w:r>
          <w:r w:rsidR="005D439B">
            <w:fldChar w:fldCharType="end"/>
          </w:r>
        </w:sdtContent>
      </w:sdt>
      <w:r w:rsidR="005D439B">
        <w:t xml:space="preserve">. Plates are then clamped down tightly with a backing bar. This is below the weld line </w:t>
      </w:r>
      <w:sdt>
        <w:sdtPr>
          <w:id w:val="-221363212"/>
          <w:citation/>
        </w:sdtPr>
        <w:sdtEndPr/>
        <w:sdtContent>
          <w:r w:rsidR="005D439B">
            <w:fldChar w:fldCharType="begin"/>
          </w:r>
          <w:r w:rsidR="005D439B">
            <w:instrText xml:space="preserve"> CITATION Rac19 \l 2057 </w:instrText>
          </w:r>
          <w:r w:rsidR="005D439B">
            <w:fldChar w:fldCharType="separate"/>
          </w:r>
          <w:r w:rsidR="00854119" w:rsidRPr="00854119">
            <w:rPr>
              <w:noProof/>
            </w:rPr>
            <w:t>[1]</w:t>
          </w:r>
          <w:r w:rsidR="005D439B">
            <w:fldChar w:fldCharType="end"/>
          </w:r>
        </w:sdtContent>
      </w:sdt>
      <w:r w:rsidR="005D439B">
        <w:t xml:space="preserve">. The parameters that control </w:t>
      </w:r>
      <w:r w:rsidR="001F7FA8">
        <w:t>FSW</w:t>
      </w:r>
      <w:r w:rsidR="005D439B">
        <w:t xml:space="preserve"> are downward force, transverse force, RPM and the material that is being welded. The factors within the material that affect the </w:t>
      </w:r>
      <w:r w:rsidR="00B547B3">
        <w:t>FSW</w:t>
      </w:r>
      <w:r w:rsidR="005D439B">
        <w:t xml:space="preserve"> are thermal conductivity and friction </w:t>
      </w:r>
      <w:sdt>
        <w:sdtPr>
          <w:id w:val="-1155682640"/>
          <w:citation/>
        </w:sdtPr>
        <w:sdtEndPr/>
        <w:sdtContent>
          <w:r w:rsidR="005D439B">
            <w:fldChar w:fldCharType="begin"/>
          </w:r>
          <w:r w:rsidR="005D439B">
            <w:instrText xml:space="preserve"> CITATION Rac19 \l 2057 </w:instrText>
          </w:r>
          <w:r w:rsidR="005D439B">
            <w:fldChar w:fldCharType="separate"/>
          </w:r>
          <w:r w:rsidR="00854119" w:rsidRPr="00854119">
            <w:rPr>
              <w:noProof/>
            </w:rPr>
            <w:t>[1]</w:t>
          </w:r>
          <w:r w:rsidR="005D439B">
            <w:fldChar w:fldCharType="end"/>
          </w:r>
        </w:sdtContent>
      </w:sdt>
      <w:r w:rsidR="005D439B">
        <w:t>.</w:t>
      </w:r>
      <w:r w:rsidR="001F7FA8">
        <w:t>;ho</w:t>
      </w:r>
      <w:r w:rsidR="005D439B">
        <w:t xml:space="preserve">w the Friction stir welder is set up is important in how it will perform on the material. </w:t>
      </w:r>
      <w:r w:rsidR="00B547B3">
        <w:t>The set up for the FSW is as follows, the pin is forced into the plates and the joint until it makes contact with the plate surface</w:t>
      </w:r>
      <w:r w:rsidR="003D2ED9">
        <w:t xml:space="preserve"> </w:t>
      </w:r>
      <w:sdt>
        <w:sdtPr>
          <w:id w:val="1591972672"/>
          <w:citation/>
        </w:sdtPr>
        <w:sdtEndPr/>
        <w:sdtContent>
          <w:r w:rsidR="003D2ED9">
            <w:fldChar w:fldCharType="begin"/>
          </w:r>
          <w:r w:rsidR="003D2ED9">
            <w:instrText xml:space="preserve"> CITATION Rac19 \l 2057 </w:instrText>
          </w:r>
          <w:r w:rsidR="003D2ED9">
            <w:fldChar w:fldCharType="separate"/>
          </w:r>
          <w:r w:rsidR="00854119" w:rsidRPr="00854119">
            <w:rPr>
              <w:noProof/>
            </w:rPr>
            <w:t>[1]</w:t>
          </w:r>
          <w:r w:rsidR="003D2ED9">
            <w:fldChar w:fldCharType="end"/>
          </w:r>
        </w:sdtContent>
      </w:sdt>
      <w:r w:rsidR="00B547B3">
        <w:t>. A downward forging pressure from the shoulder helps prevent softening of the material</w:t>
      </w:r>
      <w:r w:rsidR="001F7FA8">
        <w:t>;</w:t>
      </w:r>
      <w:r w:rsidR="00B547B3">
        <w:t xml:space="preserve"> </w:t>
      </w:r>
      <w:r w:rsidR="001F7FA8">
        <w:t>th</w:t>
      </w:r>
      <w:r w:rsidR="00B547B3">
        <w:t xml:space="preserve">is also adds friction. </w:t>
      </w:r>
      <w:r w:rsidR="003D2ED9">
        <w:t>Then p</w:t>
      </w:r>
      <w:r w:rsidR="003D2ED9" w:rsidRPr="003D2ED9">
        <w:t>lasticises a cylindrical metal column around the pin</w:t>
      </w:r>
      <w:r w:rsidR="003D2ED9">
        <w:t xml:space="preserve"> and the material directly below the shoulder </w:t>
      </w:r>
      <w:sdt>
        <w:sdtPr>
          <w:id w:val="-835303905"/>
          <w:citation/>
        </w:sdtPr>
        <w:sdtEndPr/>
        <w:sdtContent>
          <w:r w:rsidR="003D2ED9">
            <w:fldChar w:fldCharType="begin"/>
          </w:r>
          <w:r w:rsidR="003D2ED9">
            <w:instrText xml:space="preserve"> CITATION Rac19 \l 2057 </w:instrText>
          </w:r>
          <w:r w:rsidR="003D2ED9">
            <w:fldChar w:fldCharType="separate"/>
          </w:r>
          <w:r w:rsidR="00854119" w:rsidRPr="00854119">
            <w:rPr>
              <w:noProof/>
            </w:rPr>
            <w:t>[1]</w:t>
          </w:r>
          <w:r w:rsidR="003D2ED9">
            <w:fldChar w:fldCharType="end"/>
          </w:r>
        </w:sdtContent>
      </w:sdt>
      <w:r w:rsidR="003D2ED9">
        <w:t xml:space="preserve">. As the tool continues to move forward the material is forced to flow from the top edge to the bottom edge of the tool </w:t>
      </w:r>
      <w:sdt>
        <w:sdtPr>
          <w:id w:val="-1475295378"/>
          <w:citation/>
        </w:sdtPr>
        <w:sdtEndPr/>
        <w:sdtContent>
          <w:r w:rsidR="003D2ED9">
            <w:fldChar w:fldCharType="begin"/>
          </w:r>
          <w:r w:rsidR="003D2ED9">
            <w:instrText xml:space="preserve"> CITATION Rac19 \l 2057 </w:instrText>
          </w:r>
          <w:r w:rsidR="003D2ED9">
            <w:fldChar w:fldCharType="separate"/>
          </w:r>
          <w:r w:rsidR="00854119" w:rsidRPr="00854119">
            <w:rPr>
              <w:noProof/>
            </w:rPr>
            <w:t>[1]</w:t>
          </w:r>
          <w:r w:rsidR="003D2ED9">
            <w:fldChar w:fldCharType="end"/>
          </w:r>
        </w:sdtContent>
      </w:sdt>
      <w:r w:rsidR="003D2ED9">
        <w:t xml:space="preserve">. </w:t>
      </w:r>
      <w:r w:rsidR="00372A4D">
        <w:t xml:space="preserve">The figure below shows all the aspects of </w:t>
      </w:r>
      <w:r w:rsidR="001F7FA8">
        <w:t>FSW</w:t>
      </w:r>
      <w:r w:rsidR="00372A4D">
        <w:t xml:space="preserve"> and how the weld is created.</w:t>
      </w:r>
    </w:p>
    <w:p w14:paraId="7A678E32" w14:textId="6340CE88" w:rsidR="00372A4D" w:rsidRDefault="00372A4D" w:rsidP="00911D1C">
      <w:pPr>
        <w:tabs>
          <w:tab w:val="left" w:pos="3969"/>
        </w:tabs>
        <w:jc w:val="both"/>
      </w:pPr>
      <w:r w:rsidRPr="00372A4D">
        <w:rPr>
          <w:noProof/>
          <w:lang w:eastAsia="en-GB"/>
        </w:rPr>
        <w:lastRenderedPageBreak/>
        <w:drawing>
          <wp:inline distT="0" distB="0" distL="0" distR="0" wp14:anchorId="7F5800D2" wp14:editId="1B089E3A">
            <wp:extent cx="3028950" cy="1692649"/>
            <wp:effectExtent l="0" t="0" r="0" b="3175"/>
            <wp:docPr id="2" name="Picture 2" descr="D:\Users\User\Documents\uni shit\year 3\proccess and material\friction stir we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User\Documents\uni shit\year 3\proccess and material\friction stir weldi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3588" cy="1706417"/>
                    </a:xfrm>
                    <a:prstGeom prst="rect">
                      <a:avLst/>
                    </a:prstGeom>
                    <a:noFill/>
                    <a:ln>
                      <a:noFill/>
                    </a:ln>
                  </pic:spPr>
                </pic:pic>
              </a:graphicData>
            </a:graphic>
          </wp:inline>
        </w:drawing>
      </w:r>
    </w:p>
    <w:p w14:paraId="04091881" w14:textId="1635FBB7" w:rsidR="00265C83" w:rsidRPr="00265C83" w:rsidRDefault="00265C83" w:rsidP="00911D1C">
      <w:pPr>
        <w:pStyle w:val="Caption"/>
        <w:tabs>
          <w:tab w:val="left" w:pos="3969"/>
        </w:tabs>
        <w:jc w:val="both"/>
      </w:pPr>
      <w:bookmarkStart w:id="9" w:name="_Toc26539222"/>
      <w:r>
        <w:t xml:space="preserve">Figure </w:t>
      </w:r>
      <w:fldSimple w:instr=" SEQ Figure \* ARABIC ">
        <w:r>
          <w:rPr>
            <w:noProof/>
          </w:rPr>
          <w:t>1</w:t>
        </w:r>
      </w:fldSimple>
      <w:r>
        <w:t xml:space="preserve"> Friction Stir Welder</w:t>
      </w:r>
      <w:bookmarkEnd w:id="9"/>
    </w:p>
    <w:p w14:paraId="577E1A85" w14:textId="77777777" w:rsidR="00BE42A3" w:rsidRDefault="00835117" w:rsidP="00911D1C">
      <w:pPr>
        <w:pStyle w:val="Heading2"/>
        <w:tabs>
          <w:tab w:val="left" w:pos="3969"/>
        </w:tabs>
        <w:jc w:val="both"/>
      </w:pPr>
      <w:bookmarkStart w:id="10" w:name="_Toc26539206"/>
      <w:r>
        <w:t>Arc welding</w:t>
      </w:r>
      <w:bookmarkEnd w:id="10"/>
      <w:r>
        <w:t xml:space="preserve"> </w:t>
      </w:r>
    </w:p>
    <w:p w14:paraId="4ED092A2" w14:textId="040A3A1E" w:rsidR="00C367AF" w:rsidRPr="00C367AF" w:rsidRDefault="00A403F6" w:rsidP="00911D1C">
      <w:pPr>
        <w:tabs>
          <w:tab w:val="left" w:pos="3969"/>
        </w:tabs>
        <w:jc w:val="both"/>
      </w:pPr>
      <w:r>
        <w:t>Arc welding is the process</w:t>
      </w:r>
      <w:r w:rsidR="00C1192E">
        <w:t xml:space="preserve"> of using an electric arc</w:t>
      </w:r>
      <w:r w:rsidR="001F7FA8">
        <w:t>; th</w:t>
      </w:r>
      <w:r w:rsidR="00C1192E">
        <w:t>is will create heat to melt the joints of the metal</w:t>
      </w:r>
      <w:sdt>
        <w:sdtPr>
          <w:id w:val="-7523147"/>
          <w:citation/>
        </w:sdtPr>
        <w:sdtEndPr/>
        <w:sdtContent>
          <w:r w:rsidR="00C1192E">
            <w:fldChar w:fldCharType="begin"/>
          </w:r>
          <w:r w:rsidR="00C1192E">
            <w:instrText xml:space="preserve"> CITATION TWI19 \l 2057 </w:instrText>
          </w:r>
          <w:r w:rsidR="00C1192E">
            <w:fldChar w:fldCharType="separate"/>
          </w:r>
          <w:r w:rsidR="00854119">
            <w:rPr>
              <w:noProof/>
            </w:rPr>
            <w:t xml:space="preserve"> </w:t>
          </w:r>
          <w:r w:rsidR="00854119" w:rsidRPr="00854119">
            <w:rPr>
              <w:noProof/>
            </w:rPr>
            <w:t>[2]</w:t>
          </w:r>
          <w:r w:rsidR="00C1192E">
            <w:fldChar w:fldCharType="end"/>
          </w:r>
        </w:sdtContent>
      </w:sdt>
      <w:r w:rsidR="00C1192E">
        <w:t xml:space="preserve">. </w:t>
      </w:r>
      <w:r w:rsidR="0073234B">
        <w:t xml:space="preserve">This </w:t>
      </w:r>
      <w:r w:rsidR="00696D4F">
        <w:t xml:space="preserve">is done through a welding machine where there are two cables connected to the machine, one electrode cable this is connected to the gun used to make the weld </w:t>
      </w:r>
      <w:sdt>
        <w:sdtPr>
          <w:id w:val="-1697301582"/>
          <w:citation/>
        </w:sdtPr>
        <w:sdtEndPr/>
        <w:sdtContent>
          <w:r w:rsidR="00696D4F">
            <w:fldChar w:fldCharType="begin"/>
          </w:r>
          <w:r w:rsidR="00696D4F">
            <w:instrText xml:space="preserve"> CITATION TWI19 \l 2057 </w:instrText>
          </w:r>
          <w:r w:rsidR="00696D4F">
            <w:fldChar w:fldCharType="separate"/>
          </w:r>
          <w:r w:rsidR="00854119" w:rsidRPr="00854119">
            <w:rPr>
              <w:noProof/>
            </w:rPr>
            <w:t>[2]</w:t>
          </w:r>
          <w:r w:rsidR="00696D4F">
            <w:fldChar w:fldCharType="end"/>
          </w:r>
        </w:sdtContent>
      </w:sdt>
      <w:r w:rsidR="001F7FA8">
        <w:t>,th</w:t>
      </w:r>
      <w:r w:rsidR="00696D4F">
        <w:t>e other cable is called the work cable</w:t>
      </w:r>
      <w:r w:rsidR="001F7FA8">
        <w:t>, t</w:t>
      </w:r>
      <w:r w:rsidR="00696D4F">
        <w:t xml:space="preserve">his cable is connected to the work piece </w:t>
      </w:r>
      <w:sdt>
        <w:sdtPr>
          <w:id w:val="2015036284"/>
          <w:citation/>
        </w:sdtPr>
        <w:sdtEndPr/>
        <w:sdtContent>
          <w:r w:rsidR="00696D4F">
            <w:fldChar w:fldCharType="begin"/>
          </w:r>
          <w:r w:rsidR="00696D4F">
            <w:instrText xml:space="preserve"> CITATION TWI19 \l 2057 </w:instrText>
          </w:r>
          <w:r w:rsidR="00696D4F">
            <w:fldChar w:fldCharType="separate"/>
          </w:r>
          <w:r w:rsidR="00854119" w:rsidRPr="00854119">
            <w:rPr>
              <w:noProof/>
            </w:rPr>
            <w:t>[2]</w:t>
          </w:r>
          <w:r w:rsidR="00696D4F">
            <w:fldChar w:fldCharType="end"/>
          </w:r>
        </w:sdtContent>
      </w:sdt>
      <w:r w:rsidR="00696D4F">
        <w:t>. There are two types of welding machines</w:t>
      </w:r>
      <w:r w:rsidR="001F7FA8">
        <w:t xml:space="preserve">, </w:t>
      </w:r>
      <w:r w:rsidR="00265C83">
        <w:t>these</w:t>
      </w:r>
      <w:r w:rsidR="00696D4F">
        <w:t xml:space="preserve"> are direct current (DC) and the second is the </w:t>
      </w:r>
      <w:r w:rsidR="001F7FA8">
        <w:t>A</w:t>
      </w:r>
      <w:r w:rsidR="00696D4F">
        <w:t xml:space="preserve">lternating </w:t>
      </w:r>
      <w:r w:rsidR="001F7FA8">
        <w:t>C</w:t>
      </w:r>
      <w:r w:rsidR="00696D4F">
        <w:t xml:space="preserve">urrent (AC). </w:t>
      </w:r>
      <w:r w:rsidR="00AE323E">
        <w:t>There are two different types of arc welding</w:t>
      </w:r>
      <w:r w:rsidR="00265C83">
        <w:t>:</w:t>
      </w:r>
      <w:r w:rsidR="00AE323E">
        <w:t xml:space="preserve"> consumable and non-consumabl</w:t>
      </w:r>
      <w:r w:rsidR="00265C83">
        <w:t>e, c</w:t>
      </w:r>
      <w:r w:rsidR="007E3574">
        <w:t xml:space="preserve">onsumable arc welding consists of </w:t>
      </w:r>
      <w:r w:rsidR="00265C83">
        <w:t>M</w:t>
      </w:r>
      <w:r w:rsidR="007E3574">
        <w:t xml:space="preserve">etal </w:t>
      </w:r>
      <w:r w:rsidR="00265C83">
        <w:t>I</w:t>
      </w:r>
      <w:r w:rsidR="007E3574">
        <w:t xml:space="preserve">nert </w:t>
      </w:r>
      <w:r w:rsidR="00265C83">
        <w:t>G</w:t>
      </w:r>
      <w:r w:rsidR="007E3574">
        <w:t xml:space="preserve">as welding (MIG) and </w:t>
      </w:r>
      <w:r w:rsidR="00265C83">
        <w:t>M</w:t>
      </w:r>
      <w:r w:rsidR="007E3574">
        <w:t xml:space="preserve">etal </w:t>
      </w:r>
      <w:r w:rsidR="00265C83">
        <w:t>A</w:t>
      </w:r>
      <w:r w:rsidR="007E3574">
        <w:t xml:space="preserve">ctive </w:t>
      </w:r>
      <w:r w:rsidR="00265C83">
        <w:t>G</w:t>
      </w:r>
      <w:r w:rsidR="007E3574" w:rsidRPr="007E3574">
        <w:t>as Welding (MAG)</w:t>
      </w:r>
      <w:r w:rsidR="007E3574">
        <w:t xml:space="preserve">, these are quite similar processes, </w:t>
      </w:r>
      <w:r w:rsidR="007E3574" w:rsidRPr="007E3574">
        <w:t>Shielded Metal Arc Welding (SMAW)</w:t>
      </w:r>
      <w:r w:rsidR="007E3574">
        <w:t xml:space="preserve">, </w:t>
      </w:r>
      <w:r w:rsidR="007E3574" w:rsidRPr="007E3574">
        <w:t>Flux Cored Arc Welding (FCAW)</w:t>
      </w:r>
      <w:r w:rsidR="007E3574">
        <w:t xml:space="preserve">, </w:t>
      </w:r>
      <w:r w:rsidR="007E3574" w:rsidRPr="007E3574">
        <w:t>Submerged Arc Welding (SAW)</w:t>
      </w:r>
      <w:r w:rsidR="007E3574">
        <w:t xml:space="preserve">, </w:t>
      </w:r>
      <w:r w:rsidR="007E3574" w:rsidRPr="007E3574">
        <w:t>Electro-Slag Welding (ESW)</w:t>
      </w:r>
      <w:r w:rsidR="007E3574">
        <w:t xml:space="preserve"> and </w:t>
      </w:r>
      <w:r w:rsidR="007E3574" w:rsidRPr="007E3574">
        <w:t>Arc Stud Welding (SW)</w:t>
      </w:r>
      <w:r w:rsidR="00BC7C4C">
        <w:t>. The second type of arc welding is non-</w:t>
      </w:r>
      <w:r w:rsidR="00265C83">
        <w:t>consumable</w:t>
      </w:r>
      <w:r w:rsidR="00920781">
        <w:t>, t</w:t>
      </w:r>
      <w:r w:rsidR="00265C83">
        <w:t>his</w:t>
      </w:r>
      <w:r w:rsidR="00BC7C4C">
        <w:t xml:space="preserve"> type of arc welding is split into two forms </w:t>
      </w:r>
      <w:r w:rsidR="00BC7C4C" w:rsidRPr="00BC7C4C">
        <w:t>Plasma Arc Welding (PAW)</w:t>
      </w:r>
      <w:r w:rsidR="00BC7C4C">
        <w:t xml:space="preserve"> and </w:t>
      </w:r>
      <w:r w:rsidR="00BC7C4C" w:rsidRPr="00BC7C4C">
        <w:t>Tungsten Inert Gas Welding (TIG)</w:t>
      </w:r>
      <w:r w:rsidR="00BC7C4C">
        <w:t>. However</w:t>
      </w:r>
      <w:r w:rsidR="00265C83">
        <w:t>,</w:t>
      </w:r>
      <w:r w:rsidR="00BC7C4C">
        <w:t xml:space="preserve"> for my focus of this assignment I will be on MIG and MAG forms of </w:t>
      </w:r>
      <w:r w:rsidR="0082426F">
        <w:t xml:space="preserve">arc welding. </w:t>
      </w:r>
      <w:r w:rsidR="00BB3236">
        <w:t xml:space="preserve">The difference between the two </w:t>
      </w:r>
      <w:r w:rsidR="00270490">
        <w:t>types of welding is</w:t>
      </w:r>
      <w:r w:rsidR="00BB3236">
        <w:t xml:space="preserve"> the gases used in mixture</w:t>
      </w:r>
      <w:sdt>
        <w:sdtPr>
          <w:id w:val="-328830416"/>
          <w:citation/>
        </w:sdtPr>
        <w:sdtEndPr/>
        <w:sdtContent>
          <w:r w:rsidR="00BB3236">
            <w:fldChar w:fldCharType="begin"/>
          </w:r>
          <w:r w:rsidR="00BB3236">
            <w:instrText xml:space="preserve"> CITATION TWI191 \l 2057 </w:instrText>
          </w:r>
          <w:r w:rsidR="00BB3236">
            <w:fldChar w:fldCharType="separate"/>
          </w:r>
          <w:r w:rsidR="00854119">
            <w:rPr>
              <w:noProof/>
            </w:rPr>
            <w:t xml:space="preserve"> </w:t>
          </w:r>
          <w:r w:rsidR="00854119" w:rsidRPr="00854119">
            <w:rPr>
              <w:noProof/>
            </w:rPr>
            <w:t>[3]</w:t>
          </w:r>
          <w:r w:rsidR="00BB3236">
            <w:fldChar w:fldCharType="end"/>
          </w:r>
        </w:sdtContent>
      </w:sdt>
      <w:r w:rsidR="00BB3236">
        <w:t>.</w:t>
      </w:r>
      <w:r w:rsidR="00270490">
        <w:t xml:space="preserve"> MIG uses argon or helium, with oxygen, these can all be mixed with each other as well </w:t>
      </w:r>
      <w:sdt>
        <w:sdtPr>
          <w:id w:val="1045097498"/>
          <w:citation/>
        </w:sdtPr>
        <w:sdtEndPr/>
        <w:sdtContent>
          <w:r w:rsidR="00270490">
            <w:fldChar w:fldCharType="begin"/>
          </w:r>
          <w:r w:rsidR="00270490">
            <w:instrText xml:space="preserve"> CITATION TWI191 \l 2057 </w:instrText>
          </w:r>
          <w:r w:rsidR="00270490">
            <w:fldChar w:fldCharType="separate"/>
          </w:r>
          <w:r w:rsidR="00854119" w:rsidRPr="00854119">
            <w:rPr>
              <w:noProof/>
            </w:rPr>
            <w:t>[3]</w:t>
          </w:r>
          <w:r w:rsidR="00270490">
            <w:fldChar w:fldCharType="end"/>
          </w:r>
        </w:sdtContent>
      </w:sdt>
      <w:r w:rsidR="00270490">
        <w:t xml:space="preserve">. This type of welding is usually used on aluminium </w:t>
      </w:r>
      <w:sdt>
        <w:sdtPr>
          <w:id w:val="1022742579"/>
          <w:citation/>
        </w:sdtPr>
        <w:sdtEndPr/>
        <w:sdtContent>
          <w:r w:rsidR="00270490">
            <w:fldChar w:fldCharType="begin"/>
          </w:r>
          <w:r w:rsidR="00270490">
            <w:instrText xml:space="preserve"> CITATION TWI191 \l 2057 </w:instrText>
          </w:r>
          <w:r w:rsidR="00270490">
            <w:fldChar w:fldCharType="separate"/>
          </w:r>
          <w:r w:rsidR="00854119" w:rsidRPr="00854119">
            <w:rPr>
              <w:noProof/>
            </w:rPr>
            <w:t>[3]</w:t>
          </w:r>
          <w:r w:rsidR="00270490">
            <w:fldChar w:fldCharType="end"/>
          </w:r>
        </w:sdtContent>
      </w:sdt>
      <w:r w:rsidR="00270490">
        <w:t xml:space="preserve">. Whereas MAG uses a mixture of </w:t>
      </w:r>
      <w:r w:rsidR="00265C83">
        <w:t>A</w:t>
      </w:r>
      <w:r w:rsidR="00270490">
        <w:t xml:space="preserve">rgon and </w:t>
      </w:r>
      <w:r w:rsidR="00265C83">
        <w:t>C</w:t>
      </w:r>
      <w:r w:rsidR="00270490">
        <w:t xml:space="preserve">arbon </w:t>
      </w:r>
      <w:r w:rsidR="00265C83">
        <w:t>D</w:t>
      </w:r>
      <w:r w:rsidR="00270490">
        <w:t xml:space="preserve">ioxide </w:t>
      </w:r>
      <w:sdt>
        <w:sdtPr>
          <w:id w:val="481356500"/>
          <w:citation/>
        </w:sdtPr>
        <w:sdtEndPr/>
        <w:sdtContent>
          <w:r w:rsidR="00270490">
            <w:fldChar w:fldCharType="begin"/>
          </w:r>
          <w:r w:rsidR="00270490">
            <w:instrText xml:space="preserve"> CITATION TWI191 \l 2057 </w:instrText>
          </w:r>
          <w:r w:rsidR="00270490">
            <w:fldChar w:fldCharType="separate"/>
          </w:r>
          <w:r w:rsidR="00854119" w:rsidRPr="00854119">
            <w:rPr>
              <w:noProof/>
            </w:rPr>
            <w:t>[3]</w:t>
          </w:r>
          <w:r w:rsidR="00270490">
            <w:fldChar w:fldCharType="end"/>
          </w:r>
        </w:sdtContent>
      </w:sdt>
      <w:r w:rsidR="00270490">
        <w:t xml:space="preserve">. This type of welding is usually used on steels </w:t>
      </w:r>
      <w:sdt>
        <w:sdtPr>
          <w:id w:val="-1919855112"/>
          <w:citation/>
        </w:sdtPr>
        <w:sdtEndPr/>
        <w:sdtContent>
          <w:r w:rsidR="00270490">
            <w:fldChar w:fldCharType="begin"/>
          </w:r>
          <w:r w:rsidR="00270490">
            <w:instrText xml:space="preserve"> CITATION TWI191 \l 2057 </w:instrText>
          </w:r>
          <w:r w:rsidR="00270490">
            <w:fldChar w:fldCharType="separate"/>
          </w:r>
          <w:r w:rsidR="00854119" w:rsidRPr="00854119">
            <w:rPr>
              <w:noProof/>
            </w:rPr>
            <w:t>[3]</w:t>
          </w:r>
          <w:r w:rsidR="00270490">
            <w:fldChar w:fldCharType="end"/>
          </w:r>
        </w:sdtContent>
      </w:sdt>
      <w:r w:rsidR="00270490">
        <w:t>.</w:t>
      </w:r>
      <w:r w:rsidR="0082426F">
        <w:t xml:space="preserve">These together are called </w:t>
      </w:r>
      <w:r w:rsidR="00BB3236" w:rsidRPr="00BB3236">
        <w:t xml:space="preserve">Gas Metal Arc Welding </w:t>
      </w:r>
      <w:r w:rsidR="0082426F">
        <w:t>(GMAW)</w:t>
      </w:r>
      <w:r w:rsidR="00BB3236">
        <w:t xml:space="preserve">. </w:t>
      </w:r>
      <w:r w:rsidR="0014672E">
        <w:t>This process of GMAW is done by striking an arc between the base metal and a continuousl</w:t>
      </w:r>
      <w:r w:rsidR="008B5318">
        <w:t>y supplied consumable electrode</w:t>
      </w:r>
      <w:r w:rsidR="0014672E">
        <w:t xml:space="preserve"> </w:t>
      </w:r>
      <w:sdt>
        <w:sdtPr>
          <w:id w:val="700050230"/>
          <w:citation/>
        </w:sdtPr>
        <w:sdtEndPr/>
        <w:sdtContent>
          <w:r w:rsidR="0014672E">
            <w:fldChar w:fldCharType="begin"/>
          </w:r>
          <w:r w:rsidR="001F1446">
            <w:instrText xml:space="preserve">CITATION pan14 \l 2057 </w:instrText>
          </w:r>
          <w:r w:rsidR="0014672E">
            <w:fldChar w:fldCharType="separate"/>
          </w:r>
          <w:r w:rsidR="00854119" w:rsidRPr="00854119">
            <w:rPr>
              <w:noProof/>
            </w:rPr>
            <w:t>[4]</w:t>
          </w:r>
          <w:r w:rsidR="0014672E">
            <w:fldChar w:fldCharType="end"/>
          </w:r>
        </w:sdtContent>
      </w:sdt>
      <w:r w:rsidR="008B5318">
        <w:t>.</w:t>
      </w:r>
      <w:r w:rsidR="00372A4D">
        <w:t xml:space="preserve"> The figure below shows all the equipment needed to work an arc welder.  </w:t>
      </w:r>
    </w:p>
    <w:bookmarkEnd w:id="7"/>
    <w:bookmarkEnd w:id="8"/>
    <w:p w14:paraId="30B25A0C" w14:textId="68E2D0F7" w:rsidR="0551D217" w:rsidRDefault="00372A4D" w:rsidP="00911D1C">
      <w:pPr>
        <w:tabs>
          <w:tab w:val="left" w:pos="3969"/>
        </w:tabs>
        <w:jc w:val="both"/>
      </w:pPr>
      <w:r w:rsidRPr="00372A4D">
        <w:rPr>
          <w:noProof/>
          <w:lang w:eastAsia="en-GB"/>
        </w:rPr>
        <w:lastRenderedPageBreak/>
        <w:drawing>
          <wp:inline distT="0" distB="0" distL="0" distR="0" wp14:anchorId="7A87F04D" wp14:editId="396BA798">
            <wp:extent cx="2257425" cy="1864432"/>
            <wp:effectExtent l="0" t="0" r="0" b="2540"/>
            <wp:docPr id="1" name="Picture 1" descr="D:\Users\User\Documents\uni shit\year 3\proccess and material\arc welding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Documents\uni shit\year 3\proccess and material\arc welding phot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2249" cy="1876675"/>
                    </a:xfrm>
                    <a:prstGeom prst="rect">
                      <a:avLst/>
                    </a:prstGeom>
                    <a:noFill/>
                    <a:ln>
                      <a:noFill/>
                    </a:ln>
                  </pic:spPr>
                </pic:pic>
              </a:graphicData>
            </a:graphic>
          </wp:inline>
        </w:drawing>
      </w:r>
      <w:r w:rsidR="0071594F">
        <w:t xml:space="preserve"> </w:t>
      </w:r>
    </w:p>
    <w:p w14:paraId="6077859F" w14:textId="2545B354" w:rsidR="00265C83" w:rsidRDefault="00265C83" w:rsidP="00911D1C">
      <w:pPr>
        <w:pStyle w:val="Caption"/>
        <w:tabs>
          <w:tab w:val="left" w:pos="3969"/>
        </w:tabs>
        <w:jc w:val="both"/>
      </w:pPr>
      <w:bookmarkStart w:id="11" w:name="_Toc26539223"/>
      <w:r>
        <w:t xml:space="preserve">Figure </w:t>
      </w:r>
      <w:fldSimple w:instr=" SEQ Figure \* ARABIC ">
        <w:r>
          <w:rPr>
            <w:noProof/>
          </w:rPr>
          <w:t>2</w:t>
        </w:r>
      </w:fldSimple>
      <w:r>
        <w:t xml:space="preserve"> Arc Welder</w:t>
      </w:r>
      <w:bookmarkEnd w:id="11"/>
    </w:p>
    <w:p w14:paraId="7F93ACA0" w14:textId="77777777" w:rsidR="00521743" w:rsidRDefault="00521743" w:rsidP="00911D1C">
      <w:pPr>
        <w:pStyle w:val="Heading1"/>
        <w:tabs>
          <w:tab w:val="left" w:pos="3969"/>
        </w:tabs>
        <w:jc w:val="both"/>
      </w:pPr>
      <w:bookmarkStart w:id="12" w:name="_Toc26539207"/>
      <w:r>
        <w:t>Friction stir welding</w:t>
      </w:r>
      <w:bookmarkEnd w:id="12"/>
      <w:r>
        <w:t xml:space="preserve"> </w:t>
      </w:r>
    </w:p>
    <w:p w14:paraId="3AFCC15D" w14:textId="77777777" w:rsidR="00E64103" w:rsidRDefault="00521743" w:rsidP="00911D1C">
      <w:pPr>
        <w:pStyle w:val="Heading2"/>
        <w:tabs>
          <w:tab w:val="left" w:pos="3969"/>
        </w:tabs>
        <w:jc w:val="both"/>
      </w:pPr>
      <w:bookmarkStart w:id="13" w:name="_Toc26539208"/>
      <w:r>
        <w:t>Advantages</w:t>
      </w:r>
      <w:bookmarkEnd w:id="13"/>
      <w:r>
        <w:t xml:space="preserve"> </w:t>
      </w:r>
    </w:p>
    <w:p w14:paraId="51285BDD" w14:textId="74DF247E" w:rsidR="00E64103" w:rsidRPr="00E64103" w:rsidRDefault="00E64103" w:rsidP="00911D1C">
      <w:pPr>
        <w:tabs>
          <w:tab w:val="left" w:pos="3969"/>
        </w:tabs>
        <w:jc w:val="both"/>
      </w:pPr>
      <w:r>
        <w:t xml:space="preserve">Advantages of FSW over arc welding is that </w:t>
      </w:r>
      <w:r w:rsidR="00265C83">
        <w:t>it has</w:t>
      </w:r>
      <w:r w:rsidR="00265C83">
        <w:rPr>
          <w:rStyle w:val="CommentReference"/>
        </w:rPr>
        <w:t xml:space="preserve"> </w:t>
      </w:r>
      <w:r>
        <w:t>a higher quality of weld</w:t>
      </w:r>
      <w:r w:rsidR="00265C83">
        <w:t>,</w:t>
      </w:r>
      <w:r>
        <w:t xml:space="preserve"> </w:t>
      </w:r>
      <w:r w:rsidR="00265C83">
        <w:t>th</w:t>
      </w:r>
      <w:r>
        <w:t xml:space="preserve">is is measured due to the lack of solidification cracking, porosity and oxidation. There is no need to shield away any gasses compare to traditional welding </w:t>
      </w:r>
      <w:sdt>
        <w:sdtPr>
          <w:id w:val="-1146352693"/>
          <w:citation/>
        </w:sdtPr>
        <w:sdtEndPr/>
        <w:sdtContent>
          <w:r>
            <w:fldChar w:fldCharType="begin"/>
          </w:r>
          <w:r>
            <w:instrText xml:space="preserve"> CITATION Rac19 \l 2057 </w:instrText>
          </w:r>
          <w:r>
            <w:fldChar w:fldCharType="separate"/>
          </w:r>
          <w:r w:rsidR="00854119" w:rsidRPr="00854119">
            <w:rPr>
              <w:noProof/>
            </w:rPr>
            <w:t>[1]</w:t>
          </w:r>
          <w:r>
            <w:fldChar w:fldCharType="end"/>
          </w:r>
        </w:sdtContent>
      </w:sdt>
      <w:r>
        <w:t xml:space="preserve">. There is less stress and </w:t>
      </w:r>
      <w:r w:rsidR="00154DB3">
        <w:t>distortion on FSW</w:t>
      </w:r>
      <w:r w:rsidR="00920781">
        <w:t>,</w:t>
      </w:r>
      <w:r w:rsidR="00AB0BE1">
        <w:t xml:space="preserve"> there is no melting of materials being welded. There is no need for a process after the initial welding process </w:t>
      </w:r>
      <w:sdt>
        <w:sdtPr>
          <w:id w:val="190346638"/>
          <w:citation/>
        </w:sdtPr>
        <w:sdtEndPr/>
        <w:sdtContent>
          <w:r w:rsidR="00AB0BE1">
            <w:fldChar w:fldCharType="begin"/>
          </w:r>
          <w:r w:rsidR="00AB0BE1">
            <w:instrText xml:space="preserve"> CITATION Bob19 \l 2057 </w:instrText>
          </w:r>
          <w:r w:rsidR="00AB0BE1">
            <w:fldChar w:fldCharType="separate"/>
          </w:r>
          <w:r w:rsidR="00854119" w:rsidRPr="00854119">
            <w:rPr>
              <w:noProof/>
            </w:rPr>
            <w:t>[5]</w:t>
          </w:r>
          <w:r w:rsidR="00AB0BE1">
            <w:fldChar w:fldCharType="end"/>
          </w:r>
        </w:sdtContent>
      </w:sdt>
      <w:r w:rsidR="00920781">
        <w:t>,</w:t>
      </w:r>
      <w:r w:rsidR="00AB0BE1">
        <w:t xml:space="preserve"> </w:t>
      </w:r>
      <w:r w:rsidR="00920781">
        <w:t>Which</w:t>
      </w:r>
      <w:r w:rsidR="00AB0BE1">
        <w:t xml:space="preserve"> saves time to complete the job </w:t>
      </w:r>
      <w:sdt>
        <w:sdtPr>
          <w:id w:val="-925876907"/>
          <w:citation/>
        </w:sdtPr>
        <w:sdtEndPr/>
        <w:sdtContent>
          <w:r w:rsidR="00AB0BE1">
            <w:fldChar w:fldCharType="begin"/>
          </w:r>
          <w:r w:rsidR="00AB0BE1">
            <w:instrText xml:space="preserve"> CITATION Bob19 \l 2057 </w:instrText>
          </w:r>
          <w:r w:rsidR="00AB0BE1">
            <w:fldChar w:fldCharType="separate"/>
          </w:r>
          <w:r w:rsidR="00854119" w:rsidRPr="00854119">
            <w:rPr>
              <w:noProof/>
            </w:rPr>
            <w:t>[5]</w:t>
          </w:r>
          <w:r w:rsidR="00AB0BE1">
            <w:fldChar w:fldCharType="end"/>
          </w:r>
        </w:sdtContent>
      </w:sdt>
      <w:r w:rsidR="00AB0BE1">
        <w:t>. The process can be fully automated sav</w:t>
      </w:r>
      <w:r w:rsidR="00920781">
        <w:t>ing</w:t>
      </w:r>
      <w:r w:rsidR="00AB0BE1">
        <w:t xml:space="preserve"> a lot of time within the welding process </w:t>
      </w:r>
      <w:r w:rsidR="00920781">
        <w:t>allowing the ability to</w:t>
      </w:r>
      <w:r w:rsidR="00AB0BE1">
        <w:t xml:space="preserve"> weld several pieces without human input except for the setup of the machine </w:t>
      </w:r>
      <w:sdt>
        <w:sdtPr>
          <w:id w:val="634918020"/>
          <w:citation/>
        </w:sdtPr>
        <w:sdtEndPr/>
        <w:sdtContent>
          <w:r w:rsidR="00AB0BE1">
            <w:fldChar w:fldCharType="begin"/>
          </w:r>
          <w:r w:rsidR="00AB0BE1">
            <w:instrText xml:space="preserve"> CITATION Bob19 \l 2057 </w:instrText>
          </w:r>
          <w:r w:rsidR="00AB0BE1">
            <w:fldChar w:fldCharType="separate"/>
          </w:r>
          <w:r w:rsidR="00854119" w:rsidRPr="00854119">
            <w:rPr>
              <w:noProof/>
            </w:rPr>
            <w:t>[5]</w:t>
          </w:r>
          <w:r w:rsidR="00AB0BE1">
            <w:fldChar w:fldCharType="end"/>
          </w:r>
        </w:sdtContent>
      </w:sdt>
      <w:r w:rsidR="00AB0BE1">
        <w:t xml:space="preserve">. Whereas with traditional welding </w:t>
      </w:r>
      <w:r w:rsidR="00920781">
        <w:t>process would have to do all the welding by hand, which</w:t>
      </w:r>
      <w:r w:rsidR="00AB0BE1">
        <w:t xml:space="preserve"> would be significantly less efficient than FSW.</w:t>
      </w:r>
      <w:r w:rsidR="002000B0">
        <w:t xml:space="preserve"> Different alloys are traditional more difficult to join together</w:t>
      </w:r>
      <w:r w:rsidR="00920781">
        <w:t>,</w:t>
      </w:r>
      <w:r w:rsidR="002000B0">
        <w:t xml:space="preserve"> however</w:t>
      </w:r>
      <w:r w:rsidR="00920781">
        <w:t>,</w:t>
      </w:r>
      <w:r w:rsidR="002000B0">
        <w:t xml:space="preserve"> with FSW the process is often easier than traditional methods </w:t>
      </w:r>
      <w:sdt>
        <w:sdtPr>
          <w:id w:val="-6837263"/>
          <w:citation/>
        </w:sdtPr>
        <w:sdtEndPr/>
        <w:sdtContent>
          <w:r w:rsidR="002000B0">
            <w:fldChar w:fldCharType="begin"/>
          </w:r>
          <w:r w:rsidR="002000B0">
            <w:instrText xml:space="preserve"> CITATION Sha12 \l 2057 </w:instrText>
          </w:r>
          <w:r w:rsidR="002000B0">
            <w:fldChar w:fldCharType="separate"/>
          </w:r>
          <w:r w:rsidR="00854119" w:rsidRPr="00854119">
            <w:rPr>
              <w:noProof/>
            </w:rPr>
            <w:t>[6]</w:t>
          </w:r>
          <w:r w:rsidR="002000B0">
            <w:fldChar w:fldCharType="end"/>
          </w:r>
        </w:sdtContent>
      </w:sdt>
      <w:r w:rsidR="002000B0">
        <w:t>.</w:t>
      </w:r>
    </w:p>
    <w:p w14:paraId="51EF0B59" w14:textId="77777777" w:rsidR="00521743" w:rsidRDefault="00521743" w:rsidP="00911D1C">
      <w:pPr>
        <w:pStyle w:val="Heading2"/>
        <w:tabs>
          <w:tab w:val="left" w:pos="3969"/>
        </w:tabs>
        <w:jc w:val="both"/>
      </w:pPr>
      <w:bookmarkStart w:id="14" w:name="_Toc26539209"/>
      <w:r>
        <w:t>Disadvantages</w:t>
      </w:r>
      <w:bookmarkEnd w:id="14"/>
      <w:r>
        <w:t xml:space="preserve"> </w:t>
      </w:r>
    </w:p>
    <w:p w14:paraId="3C4DD1CA" w14:textId="63603461" w:rsidR="0091192F" w:rsidRPr="0091192F" w:rsidRDefault="0091192F" w:rsidP="00911D1C">
      <w:pPr>
        <w:tabs>
          <w:tab w:val="left" w:pos="3969"/>
        </w:tabs>
        <w:jc w:val="both"/>
      </w:pPr>
      <w:r>
        <w:t>There are several disadvantages to FSW</w:t>
      </w:r>
      <w:r w:rsidR="00920781">
        <w:t>: th</w:t>
      </w:r>
      <w:r>
        <w:t xml:space="preserve">e first problem faced with using FSW is the high cost of equipment and tooling </w:t>
      </w:r>
      <w:sdt>
        <w:sdtPr>
          <w:id w:val="-1862737661"/>
          <w:citation/>
        </w:sdtPr>
        <w:sdtEndPr/>
        <w:sdtContent>
          <w:r>
            <w:fldChar w:fldCharType="begin"/>
          </w:r>
          <w:r>
            <w:instrText xml:space="preserve"> CITATION Bob19 \l 2057 </w:instrText>
          </w:r>
          <w:r>
            <w:fldChar w:fldCharType="separate"/>
          </w:r>
          <w:r w:rsidR="00854119" w:rsidRPr="00854119">
            <w:rPr>
              <w:noProof/>
            </w:rPr>
            <w:t>[5]</w:t>
          </w:r>
          <w:r>
            <w:fldChar w:fldCharType="end"/>
          </w:r>
        </w:sdtContent>
      </w:sdt>
      <w:r w:rsidR="00920781">
        <w:t>, a</w:t>
      </w:r>
      <w:r w:rsidR="00C66667">
        <w:t xml:space="preserve">s the tool exist the piece it leaves a hole that unfilled and can be exploited as a weak spot of the weld </w:t>
      </w:r>
      <w:sdt>
        <w:sdtPr>
          <w:id w:val="1854454813"/>
          <w:citation/>
        </w:sdtPr>
        <w:sdtEndPr/>
        <w:sdtContent>
          <w:r w:rsidR="00C66667">
            <w:fldChar w:fldCharType="begin"/>
          </w:r>
          <w:r w:rsidR="00C66667">
            <w:instrText xml:space="preserve"> CITATION TOM17 \l 2057 </w:instrText>
          </w:r>
          <w:r w:rsidR="00C66667">
            <w:fldChar w:fldCharType="separate"/>
          </w:r>
          <w:r w:rsidR="00854119" w:rsidRPr="00854119">
            <w:rPr>
              <w:noProof/>
            </w:rPr>
            <w:t>[7]</w:t>
          </w:r>
          <w:r w:rsidR="00C66667">
            <w:fldChar w:fldCharType="end"/>
          </w:r>
        </w:sdtContent>
      </w:sdt>
      <w:r w:rsidR="00C66667">
        <w:t xml:space="preserve">. Heavy clamping setup has to be implemented onto the piece combined with a large force to hold the piece down and prevent from moving during the process </w:t>
      </w:r>
      <w:sdt>
        <w:sdtPr>
          <w:id w:val="-806005591"/>
          <w:citation/>
        </w:sdtPr>
        <w:sdtEndPr/>
        <w:sdtContent>
          <w:r w:rsidR="00C66667">
            <w:fldChar w:fldCharType="begin"/>
          </w:r>
          <w:r w:rsidR="00C66667">
            <w:instrText xml:space="preserve"> CITATION TOM17 \l 2057 </w:instrText>
          </w:r>
          <w:r w:rsidR="00C66667">
            <w:fldChar w:fldCharType="separate"/>
          </w:r>
          <w:r w:rsidR="00854119" w:rsidRPr="00854119">
            <w:rPr>
              <w:noProof/>
            </w:rPr>
            <w:t>[7]</w:t>
          </w:r>
          <w:r w:rsidR="00C66667">
            <w:fldChar w:fldCharType="end"/>
          </w:r>
        </w:sdtContent>
      </w:sdt>
      <w:r w:rsidR="00C66667">
        <w:t xml:space="preserve">. </w:t>
      </w:r>
      <w:r w:rsidR="00C21C98">
        <w:t xml:space="preserve">The flexibility of FSW is less than other processes such as arc welding </w:t>
      </w:r>
      <w:sdt>
        <w:sdtPr>
          <w:id w:val="1484205974"/>
          <w:citation/>
        </w:sdtPr>
        <w:sdtEndPr/>
        <w:sdtContent>
          <w:r w:rsidR="00C21C98">
            <w:fldChar w:fldCharType="begin"/>
          </w:r>
          <w:r w:rsidR="00C21C98">
            <w:instrText xml:space="preserve"> CITATION TOM17 \l 2057 </w:instrText>
          </w:r>
          <w:r w:rsidR="00C21C98">
            <w:fldChar w:fldCharType="separate"/>
          </w:r>
          <w:r w:rsidR="00854119" w:rsidRPr="00854119">
            <w:rPr>
              <w:noProof/>
            </w:rPr>
            <w:t>[7]</w:t>
          </w:r>
          <w:r w:rsidR="00C21C98">
            <w:fldChar w:fldCharType="end"/>
          </w:r>
        </w:sdtContent>
      </w:sdt>
      <w:r w:rsidR="00C21C98">
        <w:t>.</w:t>
      </w:r>
    </w:p>
    <w:p w14:paraId="2DF537C0" w14:textId="77777777" w:rsidR="00521743" w:rsidRDefault="00521743" w:rsidP="00911D1C">
      <w:pPr>
        <w:pStyle w:val="Heading1"/>
        <w:tabs>
          <w:tab w:val="left" w:pos="3969"/>
        </w:tabs>
        <w:jc w:val="both"/>
      </w:pPr>
      <w:bookmarkStart w:id="15" w:name="_Toc26539210"/>
      <w:r>
        <w:t>Arc welding</w:t>
      </w:r>
      <w:bookmarkEnd w:id="15"/>
      <w:r>
        <w:t xml:space="preserve"> </w:t>
      </w:r>
    </w:p>
    <w:p w14:paraId="3EFFF9C1" w14:textId="77777777" w:rsidR="00521743" w:rsidRDefault="00521743" w:rsidP="00911D1C">
      <w:pPr>
        <w:pStyle w:val="Heading2"/>
        <w:tabs>
          <w:tab w:val="left" w:pos="3969"/>
        </w:tabs>
        <w:jc w:val="both"/>
      </w:pPr>
      <w:bookmarkStart w:id="16" w:name="_Toc26539211"/>
      <w:r>
        <w:t>Advantages</w:t>
      </w:r>
      <w:bookmarkEnd w:id="16"/>
      <w:r>
        <w:t xml:space="preserve"> </w:t>
      </w:r>
    </w:p>
    <w:p w14:paraId="6A9372C6" w14:textId="5ADA42E9" w:rsidR="00030E7F" w:rsidRPr="00030E7F" w:rsidRDefault="00BE2B54" w:rsidP="00911D1C">
      <w:pPr>
        <w:tabs>
          <w:tab w:val="left" w:pos="3969"/>
        </w:tabs>
        <w:jc w:val="both"/>
      </w:pPr>
      <w:r>
        <w:t>GMAW is one of the most common forms of arc welding as it is low cost for equipment, as well, as</w:t>
      </w:r>
      <w:r w:rsidR="00920781">
        <w:t>,</w:t>
      </w:r>
      <w:r>
        <w:t xml:space="preserve"> a low cost in consumables </w:t>
      </w:r>
      <w:sdt>
        <w:sdtPr>
          <w:id w:val="2123333239"/>
          <w:citation/>
        </w:sdtPr>
        <w:sdtEndPr/>
        <w:sdtContent>
          <w:r>
            <w:fldChar w:fldCharType="begin"/>
          </w:r>
          <w:r>
            <w:instrText xml:space="preserve"> CITATION Heb16 \l 2057 </w:instrText>
          </w:r>
          <w:r>
            <w:fldChar w:fldCharType="separate"/>
          </w:r>
          <w:r w:rsidR="00854119" w:rsidRPr="00854119">
            <w:rPr>
              <w:noProof/>
            </w:rPr>
            <w:t>[8]</w:t>
          </w:r>
          <w:r>
            <w:fldChar w:fldCharType="end"/>
          </w:r>
        </w:sdtContent>
      </w:sdt>
      <w:r>
        <w:t xml:space="preserve">. GMAW does not contain much spatter as long as the settings are set up correctly. </w:t>
      </w:r>
      <w:r w:rsidR="008C26C2">
        <w:t>GMAW is also a slag-less practice, therefore</w:t>
      </w:r>
      <w:r w:rsidR="00920781">
        <w:t>,</w:t>
      </w:r>
      <w:r w:rsidR="008C26C2">
        <w:t xml:space="preserve"> there is no need to </w:t>
      </w:r>
      <w:r w:rsidR="008C26C2">
        <w:lastRenderedPageBreak/>
        <w:t xml:space="preserve">use a chipping process to clear the slag </w:t>
      </w:r>
      <w:sdt>
        <w:sdtPr>
          <w:id w:val="1186557021"/>
          <w:citation/>
        </w:sdtPr>
        <w:sdtEndPr/>
        <w:sdtContent>
          <w:r w:rsidR="008C26C2">
            <w:fldChar w:fldCharType="begin"/>
          </w:r>
          <w:r w:rsidR="008C26C2">
            <w:instrText xml:space="preserve"> CITATION Heb16 \l 2057 </w:instrText>
          </w:r>
          <w:r w:rsidR="008C26C2">
            <w:fldChar w:fldCharType="separate"/>
          </w:r>
          <w:r w:rsidR="00854119" w:rsidRPr="00854119">
            <w:rPr>
              <w:noProof/>
            </w:rPr>
            <w:t>[8]</w:t>
          </w:r>
          <w:r w:rsidR="008C26C2">
            <w:fldChar w:fldCharType="end"/>
          </w:r>
        </w:sdtContent>
      </w:sdt>
      <w:r w:rsidR="008C26C2">
        <w:t xml:space="preserve">. There is a low skill factor in working with GMAW welding torch </w:t>
      </w:r>
      <w:sdt>
        <w:sdtPr>
          <w:id w:val="1469326897"/>
          <w:citation/>
        </w:sdtPr>
        <w:sdtEndPr/>
        <w:sdtContent>
          <w:r w:rsidR="008C26C2">
            <w:fldChar w:fldCharType="begin"/>
          </w:r>
          <w:r w:rsidR="008C26C2">
            <w:instrText xml:space="preserve"> CITATION Heb16 \l 2057 </w:instrText>
          </w:r>
          <w:r w:rsidR="008C26C2">
            <w:fldChar w:fldCharType="separate"/>
          </w:r>
          <w:r w:rsidR="00854119" w:rsidRPr="00854119">
            <w:rPr>
              <w:noProof/>
            </w:rPr>
            <w:t>[8]</w:t>
          </w:r>
          <w:r w:rsidR="008C26C2">
            <w:fldChar w:fldCharType="end"/>
          </w:r>
        </w:sdtContent>
      </w:sdt>
      <w:r w:rsidR="00920781">
        <w:t>; h</w:t>
      </w:r>
      <w:r w:rsidR="008C26C2">
        <w:t xml:space="preserve">igh productivity with workers due to the easy use of welder </w:t>
      </w:r>
      <w:sdt>
        <w:sdtPr>
          <w:id w:val="-1891720685"/>
          <w:citation/>
        </w:sdtPr>
        <w:sdtEndPr/>
        <w:sdtContent>
          <w:r w:rsidR="008C26C2">
            <w:fldChar w:fldCharType="begin"/>
          </w:r>
          <w:r w:rsidR="008C26C2">
            <w:instrText xml:space="preserve"> CITATION Heb16 \l 2057 </w:instrText>
          </w:r>
          <w:r w:rsidR="008C26C2">
            <w:fldChar w:fldCharType="separate"/>
          </w:r>
          <w:r w:rsidR="00854119" w:rsidRPr="00854119">
            <w:rPr>
              <w:noProof/>
            </w:rPr>
            <w:t>[8]</w:t>
          </w:r>
          <w:r w:rsidR="008C26C2">
            <w:fldChar w:fldCharType="end"/>
          </w:r>
        </w:sdtContent>
      </w:sdt>
      <w:r w:rsidR="008C26C2">
        <w:t xml:space="preserve">. </w:t>
      </w:r>
      <w:r w:rsidR="00175CE4">
        <w:t xml:space="preserve">May different metals can be welded with GMAW this includes copper, stainless steel, mild steel, aluminium, and many more </w:t>
      </w:r>
      <w:sdt>
        <w:sdtPr>
          <w:id w:val="-1559393081"/>
          <w:citation/>
        </w:sdtPr>
        <w:sdtEndPr/>
        <w:sdtContent>
          <w:r w:rsidR="00175CE4">
            <w:fldChar w:fldCharType="begin"/>
          </w:r>
          <w:r w:rsidR="00175CE4">
            <w:instrText xml:space="preserve"> CITATION Heb16 \l 2057 </w:instrText>
          </w:r>
          <w:r w:rsidR="00175CE4">
            <w:fldChar w:fldCharType="separate"/>
          </w:r>
          <w:r w:rsidR="00854119" w:rsidRPr="00854119">
            <w:rPr>
              <w:noProof/>
            </w:rPr>
            <w:t>[8]</w:t>
          </w:r>
          <w:r w:rsidR="00175CE4">
            <w:fldChar w:fldCharType="end"/>
          </w:r>
        </w:sdtContent>
      </w:sdt>
      <w:r w:rsidR="00175CE4">
        <w:t>.</w:t>
      </w:r>
    </w:p>
    <w:p w14:paraId="08BD67D2" w14:textId="77777777" w:rsidR="00521743" w:rsidRDefault="00521743" w:rsidP="00911D1C">
      <w:pPr>
        <w:pStyle w:val="Heading2"/>
        <w:tabs>
          <w:tab w:val="left" w:pos="3969"/>
        </w:tabs>
        <w:jc w:val="both"/>
      </w:pPr>
      <w:bookmarkStart w:id="17" w:name="_Toc26539212"/>
      <w:r>
        <w:t>Disadvantages</w:t>
      </w:r>
      <w:bookmarkEnd w:id="17"/>
      <w:r>
        <w:t xml:space="preserve"> </w:t>
      </w:r>
    </w:p>
    <w:p w14:paraId="734359C4" w14:textId="0CE74051" w:rsidR="00996002" w:rsidRPr="00996002" w:rsidRDefault="00996002" w:rsidP="00911D1C">
      <w:pPr>
        <w:tabs>
          <w:tab w:val="left" w:pos="3969"/>
        </w:tabs>
        <w:jc w:val="both"/>
      </w:pPr>
      <w:r>
        <w:t xml:space="preserve">GMAW can only handle </w:t>
      </w:r>
      <w:r w:rsidR="00DC37C7">
        <w:t xml:space="preserve">moderate levels of contamination of the part such as rust </w:t>
      </w:r>
      <w:sdt>
        <w:sdtPr>
          <w:id w:val="779072750"/>
          <w:citation/>
        </w:sdtPr>
        <w:sdtEndPr/>
        <w:sdtContent>
          <w:r w:rsidR="00DC37C7">
            <w:fldChar w:fldCharType="begin"/>
          </w:r>
          <w:r w:rsidR="00DC37C7">
            <w:instrText xml:space="preserve"> CITATION Heb16 \l 2057 </w:instrText>
          </w:r>
          <w:r w:rsidR="00DC37C7">
            <w:fldChar w:fldCharType="separate"/>
          </w:r>
          <w:r w:rsidR="00854119" w:rsidRPr="00854119">
            <w:rPr>
              <w:noProof/>
            </w:rPr>
            <w:t>[8]</w:t>
          </w:r>
          <w:r w:rsidR="00DC37C7">
            <w:fldChar w:fldCharType="end"/>
          </w:r>
        </w:sdtContent>
      </w:sdt>
      <w:r w:rsidR="00516857">
        <w:t>.</w:t>
      </w:r>
      <w:r w:rsidR="00736ACF">
        <w:t xml:space="preserve">There a limitations with regards to the positions </w:t>
      </w:r>
      <w:sdt>
        <w:sdtPr>
          <w:id w:val="-1041975974"/>
          <w:citation/>
        </w:sdtPr>
        <w:sdtEndPr/>
        <w:sdtContent>
          <w:r w:rsidR="00736ACF">
            <w:fldChar w:fldCharType="begin"/>
          </w:r>
          <w:r w:rsidR="00736ACF">
            <w:instrText xml:space="preserve"> CITATION Heb16 \l 2057 </w:instrText>
          </w:r>
          <w:r w:rsidR="00736ACF">
            <w:fldChar w:fldCharType="separate"/>
          </w:r>
          <w:r w:rsidR="00854119" w:rsidRPr="00854119">
            <w:rPr>
              <w:noProof/>
            </w:rPr>
            <w:t>[8]</w:t>
          </w:r>
          <w:r w:rsidR="00736ACF">
            <w:fldChar w:fldCharType="end"/>
          </w:r>
        </w:sdtContent>
      </w:sdt>
      <w:r w:rsidR="00920781">
        <w:t>; f</w:t>
      </w:r>
      <w:r w:rsidR="00736ACF">
        <w:t>or example</w:t>
      </w:r>
      <w:r w:rsidR="00920781">
        <w:t>,</w:t>
      </w:r>
      <w:r w:rsidR="00736ACF">
        <w:t xml:space="preserve"> the weld cannot done from below due to how he weld is set</w:t>
      </w:r>
      <w:r w:rsidR="00920781">
        <w:t xml:space="preserve">, </w:t>
      </w:r>
      <w:r w:rsidR="00736ACF">
        <w:t>creat</w:t>
      </w:r>
      <w:r w:rsidR="00920781">
        <w:t>ing</w:t>
      </w:r>
      <w:r w:rsidR="00736ACF">
        <w:t xml:space="preserve"> a lack of fusion </w:t>
      </w:r>
      <w:sdt>
        <w:sdtPr>
          <w:id w:val="728968382"/>
          <w:citation/>
        </w:sdtPr>
        <w:sdtEndPr/>
        <w:sdtContent>
          <w:r w:rsidR="00736ACF">
            <w:fldChar w:fldCharType="begin"/>
          </w:r>
          <w:r w:rsidR="00736ACF">
            <w:instrText xml:space="preserve"> CITATION Heb16 \l 2057 </w:instrText>
          </w:r>
          <w:r w:rsidR="00736ACF">
            <w:fldChar w:fldCharType="separate"/>
          </w:r>
          <w:r w:rsidR="00854119" w:rsidRPr="00854119">
            <w:rPr>
              <w:noProof/>
            </w:rPr>
            <w:t>[8]</w:t>
          </w:r>
          <w:r w:rsidR="00736ACF">
            <w:fldChar w:fldCharType="end"/>
          </w:r>
        </w:sdtContent>
      </w:sdt>
      <w:r w:rsidR="00516857">
        <w:t>.</w:t>
      </w:r>
      <w:r w:rsidR="00D96CB3">
        <w:t xml:space="preserve"> </w:t>
      </w:r>
      <w:r w:rsidR="00736ACF">
        <w:t xml:space="preserve">The weld for GMAW is low quality compared to FSW </w:t>
      </w:r>
      <w:sdt>
        <w:sdtPr>
          <w:id w:val="-2089841782"/>
          <w:citation/>
        </w:sdtPr>
        <w:sdtEndPr/>
        <w:sdtContent>
          <w:r w:rsidR="00736ACF">
            <w:fldChar w:fldCharType="begin"/>
          </w:r>
          <w:r w:rsidR="00736ACF">
            <w:instrText xml:space="preserve"> CITATION Rac19 \l 2057 </w:instrText>
          </w:r>
          <w:r w:rsidR="00736ACF">
            <w:fldChar w:fldCharType="separate"/>
          </w:r>
          <w:r w:rsidR="00854119" w:rsidRPr="00854119">
            <w:rPr>
              <w:noProof/>
            </w:rPr>
            <w:t>[1]</w:t>
          </w:r>
          <w:r w:rsidR="00736ACF">
            <w:fldChar w:fldCharType="end"/>
          </w:r>
        </w:sdtContent>
      </w:sdt>
      <w:r w:rsidR="005A56C5">
        <w:t>.</w:t>
      </w:r>
    </w:p>
    <w:p w14:paraId="39036E15" w14:textId="77777777" w:rsidR="00154DB3" w:rsidRDefault="00154DB3" w:rsidP="00911D1C">
      <w:pPr>
        <w:pStyle w:val="Heading1"/>
        <w:tabs>
          <w:tab w:val="left" w:pos="3969"/>
        </w:tabs>
        <w:jc w:val="both"/>
      </w:pPr>
      <w:bookmarkStart w:id="18" w:name="_Toc26539213"/>
      <w:r>
        <w:t>Comparisons</w:t>
      </w:r>
      <w:bookmarkEnd w:id="18"/>
      <w:r>
        <w:t xml:space="preserve"> </w:t>
      </w:r>
    </w:p>
    <w:p w14:paraId="6428E578" w14:textId="604A3F74" w:rsidR="000B2265" w:rsidRPr="000B2265" w:rsidRDefault="005560AA" w:rsidP="00911D1C">
      <w:pPr>
        <w:tabs>
          <w:tab w:val="left" w:pos="3969"/>
        </w:tabs>
        <w:jc w:val="both"/>
      </w:pPr>
      <w:r>
        <w:t>The two processes are very different and would be used in different applications</w:t>
      </w:r>
      <w:r w:rsidR="00920781">
        <w:t>,</w:t>
      </w:r>
      <w:r>
        <w:t xml:space="preserve"> however</w:t>
      </w:r>
      <w:r w:rsidR="00920781">
        <w:t>,</w:t>
      </w:r>
      <w:r>
        <w:t xml:space="preserve"> there</w:t>
      </w:r>
      <w:r w:rsidR="00920781">
        <w:t xml:space="preserve"> is</w:t>
      </w:r>
      <w:r>
        <w:t xml:space="preserve"> a </w:t>
      </w:r>
      <w:r w:rsidR="00920781">
        <w:t>certain way</w:t>
      </w:r>
      <w:r>
        <w:t xml:space="preserve"> that they can be compared. </w:t>
      </w:r>
      <w:r w:rsidR="00920781">
        <w:t>Firstly,</w:t>
      </w:r>
      <w:r w:rsidR="00DA3F22">
        <w:t xml:space="preserve"> the price, GMAW tends to be much cheaper than FSW, this is the main use of GMAW</w:t>
      </w:r>
      <w:r w:rsidR="00920781">
        <w:t xml:space="preserve">, </w:t>
      </w:r>
      <w:r w:rsidR="00DA3F22">
        <w:t>GMAW has</w:t>
      </w:r>
      <w:r w:rsidR="00694E36">
        <w:t>,</w:t>
      </w:r>
      <w:r w:rsidR="00DA3F22">
        <w:t xml:space="preserve"> much lower equipment cost.</w:t>
      </w:r>
      <w:r w:rsidR="008B6D20">
        <w:t xml:space="preserve"> However</w:t>
      </w:r>
      <w:r w:rsidR="00694E36">
        <w:t>,</w:t>
      </w:r>
      <w:r w:rsidR="008B6D20">
        <w:t xml:space="preserve"> this does come to defect of quality, FSW has a much </w:t>
      </w:r>
      <w:r w:rsidR="00EF7A66">
        <w:t>better-quality</w:t>
      </w:r>
      <w:r w:rsidR="008B6D20">
        <w:t xml:space="preserve"> finish and tends to have better strength than GMAW. This shows by the applications that FSW welding is used for, such as the aerospace industry. </w:t>
      </w:r>
      <w:r w:rsidR="00694E36">
        <w:t>In this industry</w:t>
      </w:r>
      <w:r w:rsidR="008B6D20">
        <w:t xml:space="preserve"> it is important that the weld lasts through stresses and strains, whereas</w:t>
      </w:r>
      <w:r w:rsidR="00694E36">
        <w:t>,</w:t>
      </w:r>
      <w:r w:rsidR="008B6D20">
        <w:t xml:space="preserve"> GMAW is </w:t>
      </w:r>
      <w:r w:rsidR="002D30A3">
        <w:t xml:space="preserve">mainly used in </w:t>
      </w:r>
      <w:r w:rsidR="00694E36">
        <w:t xml:space="preserve">industries </w:t>
      </w:r>
      <w:r w:rsidR="002D30A3">
        <w:t xml:space="preserve">where it is less important to have a clean finish and where the stresses </w:t>
      </w:r>
      <w:r w:rsidR="00694E36">
        <w:t>would be less significant</w:t>
      </w:r>
      <w:r w:rsidR="002D30A3">
        <w:t xml:space="preserve">, </w:t>
      </w:r>
      <w:r w:rsidR="00694E36">
        <w:t xml:space="preserve">for example </w:t>
      </w:r>
      <w:r w:rsidR="002D30A3">
        <w:t>pipes and reinforcement and repairing buildings.</w:t>
      </w:r>
      <w:r w:rsidR="0037697A">
        <w:t xml:space="preserve"> With GAMW there is complications with angles and the ability to weld if fusion is not made between the two parts</w:t>
      </w:r>
      <w:r w:rsidR="00694E36">
        <w:t>; t</w:t>
      </w:r>
      <w:r w:rsidR="00730987">
        <w:t>his is especially prominent when welding above with GMAW.  However</w:t>
      </w:r>
      <w:r w:rsidR="00694E36">
        <w:t>,</w:t>
      </w:r>
      <w:r w:rsidR="00730987">
        <w:t xml:space="preserve"> FSW welding is not better with its lack of flexibility and ability to weld at angles</w:t>
      </w:r>
      <w:r w:rsidR="00694E36">
        <w:t>, ot</w:t>
      </w:r>
      <w:r w:rsidR="00730987">
        <w:t xml:space="preserve">her forms of arc welding are much better than both of these processes. FSW welding can be fully automated once set up and work at a higher rate than other forms of welding. </w:t>
      </w:r>
      <w:r w:rsidR="000364EC">
        <w:t>This is compared to MIG and MAG welding which both require workers</w:t>
      </w:r>
      <w:r w:rsidR="00694E36">
        <w:t>,</w:t>
      </w:r>
      <w:r w:rsidR="000364EC">
        <w:t xml:space="preserve"> </w:t>
      </w:r>
      <w:r w:rsidR="00694E36">
        <w:t>h</w:t>
      </w:r>
      <w:r w:rsidR="000364EC">
        <w:t>owever</w:t>
      </w:r>
      <w:r w:rsidR="00694E36">
        <w:t>,</w:t>
      </w:r>
      <w:r w:rsidR="000364EC">
        <w:t xml:space="preserve"> the skill level is low to work a GMAW machine. This does tend to produce a high productivity rate for the workers</w:t>
      </w:r>
      <w:r w:rsidR="00694E36">
        <w:t>, additionally, t</w:t>
      </w:r>
      <w:r w:rsidR="004C374D">
        <w:t xml:space="preserve">his does not quite reach the productivity level of FSW however is better than most processes. </w:t>
      </w:r>
    </w:p>
    <w:p w14:paraId="6EE1D720" w14:textId="77777777" w:rsidR="003929BA" w:rsidRDefault="00521743" w:rsidP="00911D1C">
      <w:pPr>
        <w:pStyle w:val="Heading1"/>
        <w:tabs>
          <w:tab w:val="left" w:pos="3969"/>
        </w:tabs>
        <w:jc w:val="both"/>
      </w:pPr>
      <w:bookmarkStart w:id="19" w:name="_Toc26539214"/>
      <w:r>
        <w:t>Applications</w:t>
      </w:r>
      <w:bookmarkEnd w:id="19"/>
    </w:p>
    <w:p w14:paraId="18C67016" w14:textId="77777777" w:rsidR="005A56C5" w:rsidRDefault="005A56C5" w:rsidP="00911D1C">
      <w:pPr>
        <w:pStyle w:val="Heading2"/>
        <w:tabs>
          <w:tab w:val="left" w:pos="3969"/>
        </w:tabs>
        <w:jc w:val="both"/>
      </w:pPr>
      <w:bookmarkStart w:id="20" w:name="_Toc26539215"/>
      <w:r>
        <w:t>FSW</w:t>
      </w:r>
      <w:bookmarkEnd w:id="20"/>
    </w:p>
    <w:p w14:paraId="5D4CDCB1" w14:textId="3020F094" w:rsidR="005A56C5" w:rsidRPr="005A56C5" w:rsidRDefault="005A56C5" w:rsidP="00911D1C">
      <w:pPr>
        <w:tabs>
          <w:tab w:val="left" w:pos="3969"/>
        </w:tabs>
        <w:jc w:val="both"/>
      </w:pPr>
      <w:r w:rsidRPr="005A56C5">
        <w:t>FSW is used for many applications</w:t>
      </w:r>
      <w:r w:rsidR="00694E36">
        <w:t>,</w:t>
      </w:r>
      <w:r w:rsidRPr="005A56C5">
        <w:t xml:space="preserve"> </w:t>
      </w:r>
      <w:r w:rsidR="00694E36">
        <w:t>which</w:t>
      </w:r>
      <w:r w:rsidRPr="005A56C5">
        <w:t xml:space="preserve"> include shipping industry where FSW welding is used to weld large parts of the ship together </w:t>
      </w:r>
      <w:sdt>
        <w:sdtPr>
          <w:id w:val="-526648094"/>
          <w:citation/>
        </w:sdtPr>
        <w:sdtEndPr/>
        <w:sdtContent>
          <w:r w:rsidR="00C01DEB">
            <w:fldChar w:fldCharType="begin"/>
          </w:r>
          <w:r w:rsidR="00C01DEB">
            <w:instrText xml:space="preserve"> CITATION TOM17 \l 2057 </w:instrText>
          </w:r>
          <w:r w:rsidR="00C01DEB">
            <w:fldChar w:fldCharType="separate"/>
          </w:r>
          <w:r w:rsidR="00854119" w:rsidRPr="00854119">
            <w:rPr>
              <w:noProof/>
            </w:rPr>
            <w:t>[7]</w:t>
          </w:r>
          <w:r w:rsidR="00C01DEB">
            <w:fldChar w:fldCharType="end"/>
          </w:r>
        </w:sdtContent>
      </w:sdt>
      <w:r w:rsidRPr="005A56C5">
        <w:t>. It is also used the he aviation and aerospace industry to weld wings onto planes and</w:t>
      </w:r>
      <w:r w:rsidR="006146CF">
        <w:t xml:space="preserve"> rockets</w:t>
      </w:r>
      <w:r w:rsidRPr="005A56C5">
        <w:t xml:space="preserve">. </w:t>
      </w:r>
      <w:r w:rsidR="00694E36">
        <w:t>It is used</w:t>
      </w:r>
      <w:r w:rsidRPr="005A56C5">
        <w:t xml:space="preserve"> in the automotive industry to weld parts together</w:t>
      </w:r>
      <w:sdt>
        <w:sdtPr>
          <w:id w:val="-2078193885"/>
          <w:citation/>
        </w:sdtPr>
        <w:sdtEndPr/>
        <w:sdtContent>
          <w:r w:rsidR="00C01DEB">
            <w:fldChar w:fldCharType="begin"/>
          </w:r>
          <w:r w:rsidR="00C01DEB">
            <w:instrText xml:space="preserve"> CITATION TOM17 \l 2057 </w:instrText>
          </w:r>
          <w:r w:rsidR="00C01DEB">
            <w:fldChar w:fldCharType="separate"/>
          </w:r>
          <w:r w:rsidR="00854119">
            <w:rPr>
              <w:noProof/>
            </w:rPr>
            <w:t xml:space="preserve"> </w:t>
          </w:r>
          <w:r w:rsidR="00854119" w:rsidRPr="00854119">
            <w:rPr>
              <w:noProof/>
            </w:rPr>
            <w:t>[7]</w:t>
          </w:r>
          <w:r w:rsidR="00C01DEB">
            <w:fldChar w:fldCharType="end"/>
          </w:r>
        </w:sdtContent>
      </w:sdt>
      <w:r w:rsidRPr="005A56C5">
        <w:t>.</w:t>
      </w:r>
    </w:p>
    <w:p w14:paraId="79A25CDF" w14:textId="77777777" w:rsidR="005A56C5" w:rsidRDefault="005A56C5" w:rsidP="00911D1C">
      <w:pPr>
        <w:pStyle w:val="Heading2"/>
        <w:tabs>
          <w:tab w:val="left" w:pos="3969"/>
        </w:tabs>
        <w:jc w:val="both"/>
      </w:pPr>
      <w:bookmarkStart w:id="21" w:name="_Toc26539216"/>
      <w:r>
        <w:lastRenderedPageBreak/>
        <w:t>GMAW</w:t>
      </w:r>
      <w:bookmarkEnd w:id="21"/>
      <w:r>
        <w:t xml:space="preserve"> </w:t>
      </w:r>
    </w:p>
    <w:p w14:paraId="0E57DF99" w14:textId="786DD2C0" w:rsidR="005A56C5" w:rsidRPr="005A56C5" w:rsidRDefault="005647B1" w:rsidP="00911D1C">
      <w:pPr>
        <w:tabs>
          <w:tab w:val="left" w:pos="3969"/>
        </w:tabs>
        <w:jc w:val="both"/>
      </w:pPr>
      <w:r>
        <w:t>Applications that GMAW is currently used include automotive industry, repairing a</w:t>
      </w:r>
      <w:r w:rsidR="00694E36">
        <w:t>n</w:t>
      </w:r>
      <w:r>
        <w:t xml:space="preserve">d rebuilding equipment, pipes can be used to reinforce surfaces of won tracks </w:t>
      </w:r>
      <w:sdt>
        <w:sdtPr>
          <w:id w:val="1088577626"/>
          <w:citation/>
        </w:sdtPr>
        <w:sdtEndPr/>
        <w:sdtContent>
          <w:r>
            <w:fldChar w:fldCharType="begin"/>
          </w:r>
          <w:r>
            <w:instrText xml:space="preserve"> CITATION Sha16 \l 2057 </w:instrText>
          </w:r>
          <w:r>
            <w:fldChar w:fldCharType="separate"/>
          </w:r>
          <w:r w:rsidR="00854119" w:rsidRPr="00854119">
            <w:rPr>
              <w:noProof/>
            </w:rPr>
            <w:t>[9]</w:t>
          </w:r>
          <w:r>
            <w:fldChar w:fldCharType="end"/>
          </w:r>
        </w:sdtContent>
      </w:sdt>
      <w:r>
        <w:t>. Within t</w:t>
      </w:r>
      <w:r w:rsidR="00013279">
        <w:t>h</w:t>
      </w:r>
      <w:r>
        <w:t xml:space="preserve">e automotive industry </w:t>
      </w:r>
      <w:r w:rsidR="00013279">
        <w:t xml:space="preserve">GMAW can repair a number of different vehicles </w:t>
      </w:r>
      <w:sdt>
        <w:sdtPr>
          <w:id w:val="-295683492"/>
          <w:citation/>
        </w:sdtPr>
        <w:sdtEndPr/>
        <w:sdtContent>
          <w:r w:rsidR="00013279">
            <w:fldChar w:fldCharType="begin"/>
          </w:r>
          <w:r w:rsidR="00013279">
            <w:instrText xml:space="preserve"> CITATION Sha16 \l 2057 </w:instrText>
          </w:r>
          <w:r w:rsidR="00013279">
            <w:fldChar w:fldCharType="separate"/>
          </w:r>
          <w:r w:rsidR="00854119" w:rsidRPr="00854119">
            <w:rPr>
              <w:noProof/>
            </w:rPr>
            <w:t>[9]</w:t>
          </w:r>
          <w:r w:rsidR="00013279">
            <w:fldChar w:fldCharType="end"/>
          </w:r>
        </w:sdtContent>
      </w:sdt>
      <w:r w:rsidR="00271FD3">
        <w:t>, t</w:t>
      </w:r>
      <w:r w:rsidR="00013279">
        <w:t xml:space="preserve">hese are mainly the internal joints within the car.  </w:t>
      </w:r>
    </w:p>
    <w:p w14:paraId="728C6CC9" w14:textId="77777777" w:rsidR="005E0FC9" w:rsidRPr="005E0FC9" w:rsidRDefault="00521743" w:rsidP="00911D1C">
      <w:pPr>
        <w:pStyle w:val="Heading1"/>
        <w:tabs>
          <w:tab w:val="left" w:pos="3969"/>
        </w:tabs>
        <w:jc w:val="both"/>
      </w:pPr>
      <w:bookmarkStart w:id="22" w:name="_Toc26539217"/>
      <w:r>
        <w:t>Market opportunities</w:t>
      </w:r>
      <w:bookmarkEnd w:id="22"/>
    </w:p>
    <w:p w14:paraId="066E4528" w14:textId="77777777" w:rsidR="005E0FC9" w:rsidRDefault="000F7B84" w:rsidP="00911D1C">
      <w:pPr>
        <w:pStyle w:val="Heading2"/>
        <w:tabs>
          <w:tab w:val="left" w:pos="3969"/>
        </w:tabs>
        <w:jc w:val="both"/>
      </w:pPr>
      <w:bookmarkStart w:id="23" w:name="_Toc26539218"/>
      <w:bookmarkStart w:id="24" w:name="_Toc466544929"/>
      <w:bookmarkStart w:id="25" w:name="_Toc466545382"/>
      <w:r>
        <w:t>FSW</w:t>
      </w:r>
      <w:bookmarkEnd w:id="23"/>
    </w:p>
    <w:p w14:paraId="53BC6BE6" w14:textId="19808389" w:rsidR="005E0FC9" w:rsidRPr="005E0FC9" w:rsidRDefault="00381C71" w:rsidP="00911D1C">
      <w:pPr>
        <w:tabs>
          <w:tab w:val="left" w:pos="3969"/>
        </w:tabs>
        <w:jc w:val="both"/>
      </w:pPr>
      <w:r>
        <w:t>There is a promising future</w:t>
      </w:r>
      <w:r w:rsidR="007A0EE2">
        <w:t xml:space="preserve"> within FSW</w:t>
      </w:r>
      <w:r w:rsidR="00271FD3">
        <w:t>:</w:t>
      </w:r>
      <w:r w:rsidR="007A0EE2">
        <w:t xml:space="preserve"> </w:t>
      </w:r>
      <w:r w:rsidR="00271FD3">
        <w:t>th</w:t>
      </w:r>
      <w:r w:rsidR="007A0EE2">
        <w:t xml:space="preserve">ere are several industries where FSW is excelling, this is especially true within the aerospace and </w:t>
      </w:r>
      <w:r w:rsidR="00271FD3">
        <w:t>a</w:t>
      </w:r>
      <w:r w:rsidR="007A0EE2">
        <w:t>utomotive industry</w:t>
      </w:r>
      <w:r w:rsidR="005C766F">
        <w:t xml:space="preserve"> </w:t>
      </w:r>
      <w:sdt>
        <w:sdtPr>
          <w:id w:val="-1240560940"/>
          <w:citation/>
        </w:sdtPr>
        <w:sdtEndPr/>
        <w:sdtContent>
          <w:r w:rsidR="005C766F">
            <w:fldChar w:fldCharType="begin"/>
          </w:r>
          <w:r w:rsidR="005C766F">
            <w:instrText xml:space="preserve"> CITATION Sha12 \l 2057 </w:instrText>
          </w:r>
          <w:r w:rsidR="005C766F">
            <w:fldChar w:fldCharType="separate"/>
          </w:r>
          <w:r w:rsidR="00854119" w:rsidRPr="00854119">
            <w:rPr>
              <w:noProof/>
            </w:rPr>
            <w:t>[6]</w:t>
          </w:r>
          <w:r w:rsidR="005C766F">
            <w:fldChar w:fldCharType="end"/>
          </w:r>
        </w:sdtContent>
      </w:sdt>
      <w:r w:rsidR="007A0EE2">
        <w:t>.</w:t>
      </w:r>
      <w:r w:rsidR="005C766F">
        <w:t xml:space="preserve"> </w:t>
      </w:r>
      <w:r w:rsidR="00C138B1">
        <w:t xml:space="preserve"> </w:t>
      </w:r>
      <w:r w:rsidR="00C97597">
        <w:t>Within aerospace companies</w:t>
      </w:r>
      <w:r w:rsidR="00271FD3">
        <w:t>,</w:t>
      </w:r>
      <w:r w:rsidR="00C97597">
        <w:t xml:space="preserve"> such as</w:t>
      </w:r>
      <w:r w:rsidR="00271FD3">
        <w:t>,</w:t>
      </w:r>
      <w:r w:rsidR="00C97597">
        <w:t xml:space="preserve"> Airbus and Boeing, FSW is now a certified process. </w:t>
      </w:r>
      <w:r w:rsidR="00216238">
        <w:t>Some of the c</w:t>
      </w:r>
      <w:r w:rsidR="00C97597">
        <w:t xml:space="preserve">omponents that use </w:t>
      </w:r>
      <w:r w:rsidR="004F2C11">
        <w:t>FSW within the aerospace industry include</w:t>
      </w:r>
      <w:r w:rsidR="00271FD3">
        <w:t>:</w:t>
      </w:r>
      <w:r w:rsidR="004F2C11">
        <w:t xml:space="preserve"> wings, fuselages, tail unit of aircrafts, cryogenic fuel tanks of space ships, fuel tanks for aircrafts</w:t>
      </w:r>
      <w:r w:rsidR="007818CA">
        <w:t xml:space="preserve"> </w:t>
      </w:r>
      <w:sdt>
        <w:sdtPr>
          <w:id w:val="-486705874"/>
          <w:citation/>
        </w:sdtPr>
        <w:sdtEndPr/>
        <w:sdtContent>
          <w:r w:rsidR="007818CA">
            <w:fldChar w:fldCharType="begin"/>
          </w:r>
          <w:r w:rsidR="007818CA">
            <w:instrText xml:space="preserve"> CITATION EVS13 \l 2057 </w:instrText>
          </w:r>
          <w:r w:rsidR="007818CA">
            <w:fldChar w:fldCharType="separate"/>
          </w:r>
          <w:r w:rsidR="00854119" w:rsidRPr="00854119">
            <w:rPr>
              <w:noProof/>
            </w:rPr>
            <w:t>[10]</w:t>
          </w:r>
          <w:r w:rsidR="007818CA">
            <w:fldChar w:fldCharType="end"/>
          </w:r>
        </w:sdtContent>
      </w:sdt>
      <w:r w:rsidR="007818CA">
        <w:t>.</w:t>
      </w:r>
      <w:r w:rsidR="00224E0C">
        <w:t xml:space="preserve"> There is currently a lot of research into the development of FSW within Boeing and Airbus in how to improve and use FSW within the aerospace industry </w:t>
      </w:r>
      <w:sdt>
        <w:sdtPr>
          <w:id w:val="519593740"/>
          <w:citation/>
        </w:sdtPr>
        <w:sdtEndPr/>
        <w:sdtContent>
          <w:r w:rsidR="00224E0C">
            <w:fldChar w:fldCharType="begin"/>
          </w:r>
          <w:r w:rsidR="00224E0C">
            <w:instrText xml:space="preserve"> CITATION Sha12 \l 2057 </w:instrText>
          </w:r>
          <w:r w:rsidR="00224E0C">
            <w:fldChar w:fldCharType="separate"/>
          </w:r>
          <w:r w:rsidR="00854119" w:rsidRPr="00854119">
            <w:rPr>
              <w:noProof/>
            </w:rPr>
            <w:t>[6]</w:t>
          </w:r>
          <w:r w:rsidR="00224E0C">
            <w:fldChar w:fldCharType="end"/>
          </w:r>
        </w:sdtContent>
      </w:sdt>
      <w:r w:rsidR="00224E0C">
        <w:t xml:space="preserve">. All aluminium </w:t>
      </w:r>
      <w:r w:rsidR="005C7E43">
        <w:t>components</w:t>
      </w:r>
      <w:r w:rsidR="00224E0C">
        <w:t xml:space="preserve"> </w:t>
      </w:r>
      <w:r w:rsidR="005C7E43">
        <w:t xml:space="preserve">of a car can be FSW  </w:t>
      </w:r>
      <w:r w:rsidR="00271FD3">
        <w:t>w</w:t>
      </w:r>
      <w:r w:rsidR="005C7E43">
        <w:t>ith large goods vehicles</w:t>
      </w:r>
      <w:r w:rsidR="00271FD3">
        <w:t>,</w:t>
      </w:r>
      <w:r w:rsidR="005C7E43">
        <w:t xml:space="preserve"> such as</w:t>
      </w:r>
      <w:r w:rsidR="00271FD3">
        <w:t>,</w:t>
      </w:r>
      <w:r w:rsidR="005C7E43">
        <w:t xml:space="preserve"> </w:t>
      </w:r>
      <w:r w:rsidR="000364EC">
        <w:t>lorries</w:t>
      </w:r>
      <w:r w:rsidR="005C7E43">
        <w:t xml:space="preserve"> and vans the process can even become easier due to how long the vehicle is and allow a wider application for FSW</w:t>
      </w:r>
      <w:r w:rsidR="00C335F4">
        <w:t xml:space="preserve"> </w:t>
      </w:r>
      <w:sdt>
        <w:sdtPr>
          <w:id w:val="-59797799"/>
          <w:citation/>
        </w:sdtPr>
        <w:sdtEndPr/>
        <w:sdtContent>
          <w:r w:rsidR="00C335F4">
            <w:fldChar w:fldCharType="begin"/>
          </w:r>
          <w:r w:rsidR="00C335F4">
            <w:instrText xml:space="preserve"> CITATION Sha12 \l 2057 </w:instrText>
          </w:r>
          <w:r w:rsidR="00C335F4">
            <w:fldChar w:fldCharType="separate"/>
          </w:r>
          <w:r w:rsidR="00854119" w:rsidRPr="00854119">
            <w:rPr>
              <w:noProof/>
            </w:rPr>
            <w:t>[6]</w:t>
          </w:r>
          <w:r w:rsidR="00C335F4">
            <w:fldChar w:fldCharType="end"/>
          </w:r>
        </w:sdtContent>
      </w:sdt>
      <w:r w:rsidR="005C7E43">
        <w:t xml:space="preserve">. </w:t>
      </w:r>
      <w:r w:rsidR="009A7B4D">
        <w:t xml:space="preserve">Ford use FSW to increase the rigidity of the chassis </w:t>
      </w:r>
      <w:sdt>
        <w:sdtPr>
          <w:id w:val="48810725"/>
          <w:citation/>
        </w:sdtPr>
        <w:sdtEndPr/>
        <w:sdtContent>
          <w:r w:rsidR="009A7B4D">
            <w:fldChar w:fldCharType="begin"/>
          </w:r>
          <w:r w:rsidR="009A7B4D">
            <w:instrText xml:space="preserve"> CITATION Tho06 \l 2057 </w:instrText>
          </w:r>
          <w:r w:rsidR="009A7B4D">
            <w:fldChar w:fldCharType="separate"/>
          </w:r>
          <w:r w:rsidR="00854119" w:rsidRPr="00854119">
            <w:rPr>
              <w:noProof/>
            </w:rPr>
            <w:t>[11]</w:t>
          </w:r>
          <w:r w:rsidR="009A7B4D">
            <w:fldChar w:fldCharType="end"/>
          </w:r>
        </w:sdtContent>
      </w:sdt>
      <w:r w:rsidR="00271FD3">
        <w:t>;</w:t>
      </w:r>
      <w:r w:rsidR="009A7B4D">
        <w:t xml:space="preserve"> </w:t>
      </w:r>
      <w:r w:rsidR="00271FD3">
        <w:t>t</w:t>
      </w:r>
      <w:r w:rsidR="009A7B4D">
        <w:t>his shows that in the future FSW will be used to boost the strength and rigidity of a throughout the car. Volvo have used a</w:t>
      </w:r>
      <w:r w:rsidR="00271FD3">
        <w:t>n</w:t>
      </w:r>
      <w:r w:rsidR="009A7B4D">
        <w:t xml:space="preserve"> </w:t>
      </w:r>
      <w:r w:rsidR="009A7B4D" w:rsidRPr="009A7B4D">
        <w:t>FSW machine with two welding heads for welding hollow aluminium extrusions from both sides simultaneously, to produce foldable rear seats</w:t>
      </w:r>
      <w:r w:rsidR="009A7B4D">
        <w:t xml:space="preserve"> </w:t>
      </w:r>
      <w:sdt>
        <w:sdtPr>
          <w:id w:val="-943763910"/>
          <w:citation/>
        </w:sdtPr>
        <w:sdtEndPr/>
        <w:sdtContent>
          <w:r w:rsidR="009A7B4D">
            <w:fldChar w:fldCharType="begin"/>
          </w:r>
          <w:r w:rsidR="009A7B4D">
            <w:instrText xml:space="preserve"> CITATION Tho06 \l 2057 </w:instrText>
          </w:r>
          <w:r w:rsidR="009A7B4D">
            <w:fldChar w:fldCharType="separate"/>
          </w:r>
          <w:r w:rsidR="00854119" w:rsidRPr="00854119">
            <w:rPr>
              <w:noProof/>
            </w:rPr>
            <w:t>[11]</w:t>
          </w:r>
          <w:r w:rsidR="009A7B4D">
            <w:fldChar w:fldCharType="end"/>
          </w:r>
        </w:sdtContent>
      </w:sdt>
      <w:r w:rsidR="009A7B4D">
        <w:t xml:space="preserve">. This shows that FSW can be used through the </w:t>
      </w:r>
      <w:r w:rsidR="000364EC">
        <w:t>whole</w:t>
      </w:r>
      <w:r w:rsidR="009A7B4D">
        <w:t xml:space="preserve"> car and may be adapted in the future for sections of the </w:t>
      </w:r>
      <w:r w:rsidR="000364EC">
        <w:t>whole</w:t>
      </w:r>
      <w:r w:rsidR="009A7B4D">
        <w:t xml:space="preserve"> car.</w:t>
      </w:r>
    </w:p>
    <w:p w14:paraId="5E140B86" w14:textId="77777777" w:rsidR="005E0FC9" w:rsidRDefault="007818CA" w:rsidP="00911D1C">
      <w:pPr>
        <w:pStyle w:val="Heading2"/>
        <w:tabs>
          <w:tab w:val="left" w:pos="3969"/>
        </w:tabs>
        <w:jc w:val="both"/>
      </w:pPr>
      <w:bookmarkStart w:id="26" w:name="_Toc26539219"/>
      <w:r>
        <w:t>Arc welding</w:t>
      </w:r>
      <w:bookmarkEnd w:id="26"/>
    </w:p>
    <w:p w14:paraId="54904944" w14:textId="658597AC" w:rsidR="005E0FC9" w:rsidRPr="005E0FC9" w:rsidRDefault="000F7B84" w:rsidP="00911D1C">
      <w:pPr>
        <w:tabs>
          <w:tab w:val="left" w:pos="3969"/>
        </w:tabs>
        <w:jc w:val="both"/>
      </w:pPr>
      <w:r>
        <w:t xml:space="preserve">Arc welding has been around in some form since the 1800s </w:t>
      </w:r>
      <w:sdt>
        <w:sdtPr>
          <w:id w:val="-2131627068"/>
          <w:citation/>
        </w:sdtPr>
        <w:sdtEndPr/>
        <w:sdtContent>
          <w:r>
            <w:fldChar w:fldCharType="begin"/>
          </w:r>
          <w:r>
            <w:instrText xml:space="preserve"> CITATION How98 \l 2057 </w:instrText>
          </w:r>
          <w:r>
            <w:fldChar w:fldCharType="separate"/>
          </w:r>
          <w:r w:rsidR="00854119" w:rsidRPr="00854119">
            <w:rPr>
              <w:noProof/>
            </w:rPr>
            <w:t>[12]</w:t>
          </w:r>
          <w:r>
            <w:fldChar w:fldCharType="end"/>
          </w:r>
        </w:sdtContent>
      </w:sdt>
      <w:r w:rsidR="00271FD3">
        <w:t>,</w:t>
      </w:r>
      <w:r>
        <w:t xml:space="preserve"> </w:t>
      </w:r>
      <w:r w:rsidR="00271FD3">
        <w:t>th</w:t>
      </w:r>
      <w:r>
        <w:t>ese days there are several different sub sections that come under arc welding. Arc welding will be a very important within the oil and gas industry as it is used to repair rigs</w:t>
      </w:r>
      <w:r w:rsidR="00271FD3">
        <w:t>,</w:t>
      </w:r>
      <w:r>
        <w:t xml:space="preserve"> and this will continue for the foreseeable future. This </w:t>
      </w:r>
      <w:r w:rsidR="008A6C2D">
        <w:t>is only going to grow in emerging markets</w:t>
      </w:r>
      <w:r w:rsidR="00271FD3">
        <w:t>,</w:t>
      </w:r>
      <w:r w:rsidR="008A6C2D">
        <w:t xml:space="preserve"> such as</w:t>
      </w:r>
      <w:r w:rsidR="00271FD3">
        <w:t>,</w:t>
      </w:r>
      <w:r w:rsidR="008A6C2D">
        <w:t xml:space="preserve"> the Asia pacific region </w:t>
      </w:r>
      <w:sdt>
        <w:sdtPr>
          <w:id w:val="-1926485922"/>
          <w:citation/>
        </w:sdtPr>
        <w:sdtEndPr/>
        <w:sdtContent>
          <w:r w:rsidR="008A6C2D">
            <w:fldChar w:fldCharType="begin"/>
          </w:r>
          <w:r w:rsidR="008A6C2D">
            <w:instrText xml:space="preserve"> CITATION Bel17 \l 2057 </w:instrText>
          </w:r>
          <w:r w:rsidR="008A6C2D">
            <w:fldChar w:fldCharType="separate"/>
          </w:r>
          <w:r w:rsidR="00854119" w:rsidRPr="00854119">
            <w:rPr>
              <w:noProof/>
            </w:rPr>
            <w:t>[13]</w:t>
          </w:r>
          <w:r w:rsidR="008A6C2D">
            <w:fldChar w:fldCharType="end"/>
          </w:r>
        </w:sdtContent>
      </w:sdt>
      <w:r w:rsidR="00271FD3">
        <w:t>;</w:t>
      </w:r>
      <w:r w:rsidR="008A6C2D">
        <w:t xml:space="preserve"> </w:t>
      </w:r>
      <w:r w:rsidR="00271FD3">
        <w:t>th</w:t>
      </w:r>
      <w:r w:rsidR="008A6C2D">
        <w:t xml:space="preserve">ere will only be growth in the amount of use of arc welding. Another two regions that will experience growth in arc welding </w:t>
      </w:r>
      <w:r w:rsidR="004527FA">
        <w:t>is the Middle East and Africa, this will be down to urbanisation of the regions as</w:t>
      </w:r>
      <w:r w:rsidR="00271FD3">
        <w:t xml:space="preserve">, </w:t>
      </w:r>
      <w:r w:rsidR="004527FA">
        <w:t>well as</w:t>
      </w:r>
      <w:r w:rsidR="00271FD3">
        <w:t>,</w:t>
      </w:r>
      <w:r w:rsidR="004527FA">
        <w:t xml:space="preserve"> the increased output of raw materials within these Regi</w:t>
      </w:r>
      <w:r w:rsidR="00C53DE7">
        <w:t xml:space="preserve">ons </w:t>
      </w:r>
      <w:sdt>
        <w:sdtPr>
          <w:id w:val="-365680157"/>
          <w:citation/>
        </w:sdtPr>
        <w:sdtEndPr/>
        <w:sdtContent>
          <w:r w:rsidR="00C53DE7">
            <w:fldChar w:fldCharType="begin"/>
          </w:r>
          <w:r w:rsidR="00C53DE7">
            <w:instrText xml:space="preserve"> CITATION Bel17 \l 2057 </w:instrText>
          </w:r>
          <w:r w:rsidR="00C53DE7">
            <w:fldChar w:fldCharType="separate"/>
          </w:r>
          <w:r w:rsidR="00854119" w:rsidRPr="00854119">
            <w:rPr>
              <w:noProof/>
            </w:rPr>
            <w:t>[13]</w:t>
          </w:r>
          <w:r w:rsidR="00C53DE7">
            <w:fldChar w:fldCharType="end"/>
          </w:r>
        </w:sdtContent>
      </w:sdt>
      <w:r w:rsidR="00C53DE7">
        <w:t>. In the Middle E</w:t>
      </w:r>
      <w:r w:rsidR="004527FA">
        <w:t xml:space="preserve">ast it is </w:t>
      </w:r>
      <w:r w:rsidR="00C53DE7">
        <w:t>oil and gas market where arc welding will be needed, the same as the Asia pacific, however</w:t>
      </w:r>
      <w:r w:rsidR="00271FD3">
        <w:t>,</w:t>
      </w:r>
      <w:r w:rsidR="00C53DE7">
        <w:t xml:space="preserve"> with mass construction currently being made in Middle Eastern countries. Where arc welding is extremely important for the strength of the building</w:t>
      </w:r>
      <w:r w:rsidR="00271FD3">
        <w:t>;</w:t>
      </w:r>
      <w:r w:rsidR="00C53DE7">
        <w:t xml:space="preserve"> </w:t>
      </w:r>
      <w:r w:rsidR="00271FD3">
        <w:t>th</w:t>
      </w:r>
      <w:r w:rsidR="00C53DE7">
        <w:t xml:space="preserve">is is the same in Africa. As the region is growing, mass construction and urbanisation is needed. This will also increase due to the abundance of resources in the Region. </w:t>
      </w:r>
    </w:p>
    <w:p w14:paraId="0B1A40C9" w14:textId="77777777" w:rsidR="008A6C2D" w:rsidRPr="008A6C2D" w:rsidRDefault="00521743" w:rsidP="00911D1C">
      <w:pPr>
        <w:pStyle w:val="Heading1"/>
        <w:tabs>
          <w:tab w:val="left" w:pos="3969"/>
        </w:tabs>
        <w:jc w:val="both"/>
      </w:pPr>
      <w:bookmarkStart w:id="27" w:name="_Toc26539220"/>
      <w:r>
        <w:lastRenderedPageBreak/>
        <w:t>Conclusion</w:t>
      </w:r>
      <w:bookmarkEnd w:id="27"/>
      <w:r>
        <w:t xml:space="preserve"> </w:t>
      </w:r>
      <w:bookmarkEnd w:id="24"/>
      <w:bookmarkEnd w:id="25"/>
    </w:p>
    <w:p w14:paraId="7D09E265" w14:textId="2BDF3134" w:rsidR="005E0FC9" w:rsidRPr="005E0FC9" w:rsidRDefault="000B2A5E" w:rsidP="00911D1C">
      <w:pPr>
        <w:tabs>
          <w:tab w:val="left" w:pos="3969"/>
        </w:tabs>
        <w:jc w:val="both"/>
      </w:pPr>
      <w:r>
        <w:t xml:space="preserve">Friction stir welding and </w:t>
      </w:r>
      <w:r w:rsidR="001729C5">
        <w:t xml:space="preserve">arc welding both have their advantages and disadvantages. </w:t>
      </w:r>
      <w:r w:rsidR="00334134">
        <w:t>Whether one should be chosen over the other is all down to the application. If the weld needs a high finish and high strength component</w:t>
      </w:r>
      <w:r w:rsidR="00271FD3">
        <w:t>,</w:t>
      </w:r>
      <w:r w:rsidR="00334134">
        <w:t xml:space="preserve"> then friction stir welding is probably the way forward. However, if quality of the finish and there is a minimum amount of stress on the component arc welding should be your first choice. Within industry both have their place</w:t>
      </w:r>
      <w:r w:rsidR="004260ED">
        <w:t xml:space="preserve">: arc welding suits cheap and low-quality weld where they are needed, whereas, FSW suits an application where the weld needs to be stronger; </w:t>
      </w:r>
      <w:r w:rsidR="00334134">
        <w:t xml:space="preserve">both need to be considered dependant on the application. </w:t>
      </w:r>
    </w:p>
    <w:bookmarkStart w:id="28" w:name="_Toc26539221" w:displacedByCustomXml="next"/>
    <w:sdt>
      <w:sdtPr>
        <w:rPr>
          <w:rFonts w:eastAsiaTheme="minorHAnsi" w:cstheme="minorBidi"/>
          <w:color w:val="auto"/>
          <w:sz w:val="22"/>
          <w:szCs w:val="22"/>
        </w:rPr>
        <w:id w:val="-213273692"/>
        <w:docPartObj>
          <w:docPartGallery w:val="Bibliographies"/>
          <w:docPartUnique/>
        </w:docPartObj>
      </w:sdtPr>
      <w:sdtEndPr/>
      <w:sdtContent>
        <w:p w14:paraId="071E4E01" w14:textId="77777777" w:rsidR="00154DB3" w:rsidRDefault="00154DB3" w:rsidP="00911D1C">
          <w:pPr>
            <w:pStyle w:val="Heading1"/>
            <w:tabs>
              <w:tab w:val="left" w:pos="3969"/>
            </w:tabs>
            <w:jc w:val="both"/>
          </w:pPr>
          <w:r>
            <w:t>References</w:t>
          </w:r>
          <w:bookmarkEnd w:id="28"/>
        </w:p>
        <w:sdt>
          <w:sdtPr>
            <w:id w:val="-573587230"/>
            <w:bibliography/>
          </w:sdtPr>
          <w:sdtEndPr/>
          <w:sdtContent>
            <w:p w14:paraId="6461B85D" w14:textId="77777777" w:rsidR="00854119" w:rsidRDefault="00154DB3" w:rsidP="00911D1C">
              <w:pPr>
                <w:tabs>
                  <w:tab w:val="left" w:pos="3969"/>
                </w:tabs>
                <w:jc w:val="both"/>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854119" w14:paraId="73919C5B" w14:textId="77777777">
                <w:trPr>
                  <w:divId w:val="468523796"/>
                  <w:tblCellSpacing w:w="15" w:type="dxa"/>
                </w:trPr>
                <w:tc>
                  <w:tcPr>
                    <w:tcW w:w="50" w:type="pct"/>
                    <w:hideMark/>
                  </w:tcPr>
                  <w:p w14:paraId="4D90969E" w14:textId="300C5691" w:rsidR="00854119" w:rsidRDefault="00854119">
                    <w:pPr>
                      <w:pStyle w:val="Bibliography"/>
                      <w:rPr>
                        <w:noProof/>
                        <w:sz w:val="24"/>
                        <w:szCs w:val="24"/>
                      </w:rPr>
                    </w:pPr>
                    <w:r>
                      <w:rPr>
                        <w:noProof/>
                      </w:rPr>
                      <w:t xml:space="preserve">[1] </w:t>
                    </w:r>
                  </w:p>
                </w:tc>
                <w:tc>
                  <w:tcPr>
                    <w:tcW w:w="0" w:type="auto"/>
                    <w:hideMark/>
                  </w:tcPr>
                  <w:p w14:paraId="3EEF0B4F" w14:textId="77777777" w:rsidR="00854119" w:rsidRDefault="00854119">
                    <w:pPr>
                      <w:pStyle w:val="Bibliography"/>
                      <w:rPr>
                        <w:noProof/>
                      </w:rPr>
                    </w:pPr>
                    <w:r>
                      <w:rPr>
                        <w:noProof/>
                      </w:rPr>
                      <w:t xml:space="preserve">G. O. Rachel Alexander, Writer, </w:t>
                    </w:r>
                    <w:r>
                      <w:rPr>
                        <w:i/>
                        <w:iCs/>
                        <w:noProof/>
                      </w:rPr>
                      <w:t xml:space="preserve">Friction Stir Welding. </w:t>
                    </w:r>
                    <w:r>
                      <w:rPr>
                        <w:noProof/>
                      </w:rPr>
                      <w:t xml:space="preserve">[Performance]. 2019. </w:t>
                    </w:r>
                  </w:p>
                </w:tc>
              </w:tr>
              <w:tr w:rsidR="00854119" w14:paraId="439D0521" w14:textId="77777777">
                <w:trPr>
                  <w:divId w:val="468523796"/>
                  <w:tblCellSpacing w:w="15" w:type="dxa"/>
                </w:trPr>
                <w:tc>
                  <w:tcPr>
                    <w:tcW w:w="50" w:type="pct"/>
                    <w:hideMark/>
                  </w:tcPr>
                  <w:p w14:paraId="342833EA" w14:textId="77777777" w:rsidR="00854119" w:rsidRDefault="00854119">
                    <w:pPr>
                      <w:pStyle w:val="Bibliography"/>
                      <w:rPr>
                        <w:noProof/>
                      </w:rPr>
                    </w:pPr>
                    <w:r>
                      <w:rPr>
                        <w:noProof/>
                      </w:rPr>
                      <w:t xml:space="preserve">[2] </w:t>
                    </w:r>
                  </w:p>
                </w:tc>
                <w:tc>
                  <w:tcPr>
                    <w:tcW w:w="0" w:type="auto"/>
                    <w:hideMark/>
                  </w:tcPr>
                  <w:p w14:paraId="055C5E5F" w14:textId="77777777" w:rsidR="00854119" w:rsidRDefault="00854119">
                    <w:pPr>
                      <w:pStyle w:val="Bibliography"/>
                      <w:rPr>
                        <w:noProof/>
                      </w:rPr>
                    </w:pPr>
                    <w:r>
                      <w:rPr>
                        <w:noProof/>
                      </w:rPr>
                      <w:t>TWI, “What is arc welding?,” 15 November 2019. [Online]. Available: https://www.twi-global.com/technical-knowledge/faqs/what-is-arc-welding.</w:t>
                    </w:r>
                  </w:p>
                </w:tc>
              </w:tr>
              <w:tr w:rsidR="00854119" w14:paraId="76E0D3EB" w14:textId="77777777">
                <w:trPr>
                  <w:divId w:val="468523796"/>
                  <w:tblCellSpacing w:w="15" w:type="dxa"/>
                </w:trPr>
                <w:tc>
                  <w:tcPr>
                    <w:tcW w:w="50" w:type="pct"/>
                    <w:hideMark/>
                  </w:tcPr>
                  <w:p w14:paraId="79DA99AD" w14:textId="77777777" w:rsidR="00854119" w:rsidRDefault="00854119">
                    <w:pPr>
                      <w:pStyle w:val="Bibliography"/>
                      <w:rPr>
                        <w:noProof/>
                      </w:rPr>
                    </w:pPr>
                    <w:r>
                      <w:rPr>
                        <w:noProof/>
                      </w:rPr>
                      <w:t xml:space="preserve">[3] </w:t>
                    </w:r>
                  </w:p>
                </w:tc>
                <w:tc>
                  <w:tcPr>
                    <w:tcW w:w="0" w:type="auto"/>
                    <w:hideMark/>
                  </w:tcPr>
                  <w:p w14:paraId="5246881E" w14:textId="77777777" w:rsidR="00854119" w:rsidRDefault="00854119">
                    <w:pPr>
                      <w:pStyle w:val="Bibliography"/>
                      <w:rPr>
                        <w:noProof/>
                      </w:rPr>
                    </w:pPr>
                    <w:r>
                      <w:rPr>
                        <w:noProof/>
                      </w:rPr>
                      <w:t>TWI, “WHAT IS THE DIFFERENCE BETWEEN MIG AND MAG?,” 15 November 2019. [Online]. Available: https://www.twi-global.com/technical-knowledge/faqs/faq-what-is-the-difference-between-mig-and-mag.</w:t>
                    </w:r>
                  </w:p>
                </w:tc>
              </w:tr>
              <w:tr w:rsidR="00854119" w14:paraId="43419AF1" w14:textId="77777777">
                <w:trPr>
                  <w:divId w:val="468523796"/>
                  <w:tblCellSpacing w:w="15" w:type="dxa"/>
                </w:trPr>
                <w:tc>
                  <w:tcPr>
                    <w:tcW w:w="50" w:type="pct"/>
                    <w:hideMark/>
                  </w:tcPr>
                  <w:p w14:paraId="2A2EC33A" w14:textId="77777777" w:rsidR="00854119" w:rsidRDefault="00854119">
                    <w:pPr>
                      <w:pStyle w:val="Bibliography"/>
                      <w:rPr>
                        <w:noProof/>
                      </w:rPr>
                    </w:pPr>
                    <w:r>
                      <w:rPr>
                        <w:noProof/>
                      </w:rPr>
                      <w:t xml:space="preserve">[4] </w:t>
                    </w:r>
                  </w:p>
                </w:tc>
                <w:tc>
                  <w:tcPr>
                    <w:tcW w:w="0" w:type="auto"/>
                    <w:hideMark/>
                  </w:tcPr>
                  <w:p w14:paraId="5F044E6D" w14:textId="77777777" w:rsidR="00854119" w:rsidRDefault="00854119">
                    <w:pPr>
                      <w:pStyle w:val="Bibliography"/>
                      <w:rPr>
                        <w:noProof/>
                      </w:rPr>
                    </w:pPr>
                    <w:r>
                      <w:rPr>
                        <w:noProof/>
                      </w:rPr>
                      <w:t>P. J.M, “Health Effects Associated with Welding,” National Institute for Occupational Safety and Health, Morgantown, 2014.</w:t>
                    </w:r>
                  </w:p>
                </w:tc>
              </w:tr>
              <w:tr w:rsidR="00854119" w14:paraId="449240FB" w14:textId="77777777">
                <w:trPr>
                  <w:divId w:val="468523796"/>
                  <w:tblCellSpacing w:w="15" w:type="dxa"/>
                </w:trPr>
                <w:tc>
                  <w:tcPr>
                    <w:tcW w:w="50" w:type="pct"/>
                    <w:hideMark/>
                  </w:tcPr>
                  <w:p w14:paraId="46E1E63E" w14:textId="77777777" w:rsidR="00854119" w:rsidRDefault="00854119">
                    <w:pPr>
                      <w:pStyle w:val="Bibliography"/>
                      <w:rPr>
                        <w:noProof/>
                      </w:rPr>
                    </w:pPr>
                    <w:r>
                      <w:rPr>
                        <w:noProof/>
                      </w:rPr>
                      <w:t xml:space="preserve">[5] </w:t>
                    </w:r>
                  </w:p>
                </w:tc>
                <w:tc>
                  <w:tcPr>
                    <w:tcW w:w="0" w:type="auto"/>
                    <w:hideMark/>
                  </w:tcPr>
                  <w:p w14:paraId="634AB86E" w14:textId="77777777" w:rsidR="00854119" w:rsidRDefault="00854119">
                    <w:pPr>
                      <w:pStyle w:val="Bibliography"/>
                      <w:rPr>
                        <w:noProof/>
                      </w:rPr>
                    </w:pPr>
                    <w:r>
                      <w:rPr>
                        <w:noProof/>
                      </w:rPr>
                      <w:t>B. Carter, “Nasa.Gov,” 14 November 2019. [Online]. Available: https://ntrs.nasa.gov/archive/nasa/casi.ntrs.nasa.gov/20150009520.pdf.</w:t>
                    </w:r>
                  </w:p>
                </w:tc>
              </w:tr>
              <w:tr w:rsidR="00854119" w14:paraId="09177C84" w14:textId="77777777">
                <w:trPr>
                  <w:divId w:val="468523796"/>
                  <w:tblCellSpacing w:w="15" w:type="dxa"/>
                </w:trPr>
                <w:tc>
                  <w:tcPr>
                    <w:tcW w:w="50" w:type="pct"/>
                    <w:hideMark/>
                  </w:tcPr>
                  <w:p w14:paraId="39D3C20A" w14:textId="77777777" w:rsidR="00854119" w:rsidRDefault="00854119">
                    <w:pPr>
                      <w:pStyle w:val="Bibliography"/>
                      <w:rPr>
                        <w:noProof/>
                      </w:rPr>
                    </w:pPr>
                    <w:r>
                      <w:rPr>
                        <w:noProof/>
                      </w:rPr>
                      <w:t xml:space="preserve">[6] </w:t>
                    </w:r>
                  </w:p>
                </w:tc>
                <w:tc>
                  <w:tcPr>
                    <w:tcW w:w="0" w:type="auto"/>
                    <w:hideMark/>
                  </w:tcPr>
                  <w:p w14:paraId="0BC7BFD8" w14:textId="77777777" w:rsidR="00854119" w:rsidRDefault="00854119">
                    <w:pPr>
                      <w:pStyle w:val="Bibliography"/>
                      <w:rPr>
                        <w:noProof/>
                      </w:rPr>
                    </w:pPr>
                    <w:r>
                      <w:rPr>
                        <w:noProof/>
                      </w:rPr>
                      <w:t>S. Shah and S. Tosunoglu, “Friction Stir Welding: Current State of the Art,” Florida International University, Miami, 2012.</w:t>
                    </w:r>
                  </w:p>
                </w:tc>
              </w:tr>
              <w:tr w:rsidR="00854119" w14:paraId="5F9138CE" w14:textId="77777777">
                <w:trPr>
                  <w:divId w:val="468523796"/>
                  <w:tblCellSpacing w:w="15" w:type="dxa"/>
                </w:trPr>
                <w:tc>
                  <w:tcPr>
                    <w:tcW w:w="50" w:type="pct"/>
                    <w:hideMark/>
                  </w:tcPr>
                  <w:p w14:paraId="65108C86" w14:textId="77777777" w:rsidR="00854119" w:rsidRDefault="00854119">
                    <w:pPr>
                      <w:pStyle w:val="Bibliography"/>
                      <w:rPr>
                        <w:noProof/>
                      </w:rPr>
                    </w:pPr>
                    <w:r>
                      <w:rPr>
                        <w:noProof/>
                      </w:rPr>
                      <w:t xml:space="preserve">[7] </w:t>
                    </w:r>
                  </w:p>
                </w:tc>
                <w:tc>
                  <w:tcPr>
                    <w:tcW w:w="0" w:type="auto"/>
                    <w:hideMark/>
                  </w:tcPr>
                  <w:p w14:paraId="46EBCFD7" w14:textId="77777777" w:rsidR="00854119" w:rsidRDefault="00854119">
                    <w:pPr>
                      <w:pStyle w:val="Bibliography"/>
                      <w:rPr>
                        <w:noProof/>
                      </w:rPr>
                    </w:pPr>
                    <w:r>
                      <w:rPr>
                        <w:noProof/>
                      </w:rPr>
                      <w:t>TOM, “Friction Stir Welding – Working Principle, Advantages, Disadvantages with Application,” 2 September 2017. [Online]. Available: https://www.theweldingmaster.com/friction-stir-welding/.</w:t>
                    </w:r>
                  </w:p>
                </w:tc>
              </w:tr>
              <w:tr w:rsidR="00854119" w14:paraId="470BE37A" w14:textId="77777777">
                <w:trPr>
                  <w:divId w:val="468523796"/>
                  <w:tblCellSpacing w:w="15" w:type="dxa"/>
                </w:trPr>
                <w:tc>
                  <w:tcPr>
                    <w:tcW w:w="50" w:type="pct"/>
                    <w:hideMark/>
                  </w:tcPr>
                  <w:p w14:paraId="613D1E89" w14:textId="77777777" w:rsidR="00854119" w:rsidRDefault="00854119">
                    <w:pPr>
                      <w:pStyle w:val="Bibliography"/>
                      <w:rPr>
                        <w:noProof/>
                      </w:rPr>
                    </w:pPr>
                    <w:r>
                      <w:rPr>
                        <w:noProof/>
                      </w:rPr>
                      <w:t xml:space="preserve">[8] </w:t>
                    </w:r>
                  </w:p>
                </w:tc>
                <w:tc>
                  <w:tcPr>
                    <w:tcW w:w="0" w:type="auto"/>
                    <w:hideMark/>
                  </w:tcPr>
                  <w:p w14:paraId="00C95699" w14:textId="77777777" w:rsidR="00854119" w:rsidRDefault="00854119">
                    <w:pPr>
                      <w:pStyle w:val="Bibliography"/>
                      <w:rPr>
                        <w:noProof/>
                      </w:rPr>
                    </w:pPr>
                    <w:r>
                      <w:rPr>
                        <w:noProof/>
                      </w:rPr>
                      <w:t>H. Soffar, “Mig welding (GMAW process) advantages and disadvantages,” 7 July 2016. [Online]. Available: https://www.online-sciences.com/industries/mig-welding-gmaw-process-advantages-and-disadvantages/.</w:t>
                    </w:r>
                  </w:p>
                </w:tc>
              </w:tr>
              <w:tr w:rsidR="00854119" w14:paraId="51579712" w14:textId="77777777">
                <w:trPr>
                  <w:divId w:val="468523796"/>
                  <w:tblCellSpacing w:w="15" w:type="dxa"/>
                </w:trPr>
                <w:tc>
                  <w:tcPr>
                    <w:tcW w:w="50" w:type="pct"/>
                    <w:hideMark/>
                  </w:tcPr>
                  <w:p w14:paraId="2E22AC7E" w14:textId="77777777" w:rsidR="00854119" w:rsidRDefault="00854119">
                    <w:pPr>
                      <w:pStyle w:val="Bibliography"/>
                      <w:rPr>
                        <w:noProof/>
                      </w:rPr>
                    </w:pPr>
                    <w:r>
                      <w:rPr>
                        <w:noProof/>
                      </w:rPr>
                      <w:lastRenderedPageBreak/>
                      <w:t xml:space="preserve">[9] </w:t>
                    </w:r>
                  </w:p>
                </w:tc>
                <w:tc>
                  <w:tcPr>
                    <w:tcW w:w="0" w:type="auto"/>
                    <w:hideMark/>
                  </w:tcPr>
                  <w:p w14:paraId="034035AB" w14:textId="77777777" w:rsidR="00854119" w:rsidRDefault="00854119">
                    <w:pPr>
                      <w:pStyle w:val="Bibliography"/>
                      <w:rPr>
                        <w:noProof/>
                      </w:rPr>
                    </w:pPr>
                    <w:r>
                      <w:rPr>
                        <w:noProof/>
                      </w:rPr>
                      <w:t>S. Mia, “Application of TIG &amp; MIG Welding in Manufacturing,” 26 August 2016. [Online]. Available: https://www.slideshare.net/SchamaltzyShahin/application-of-tig-mig-welding-in-manufacturing.</w:t>
                    </w:r>
                  </w:p>
                </w:tc>
              </w:tr>
              <w:tr w:rsidR="00854119" w14:paraId="6F5E7993" w14:textId="77777777">
                <w:trPr>
                  <w:divId w:val="468523796"/>
                  <w:tblCellSpacing w:w="15" w:type="dxa"/>
                </w:trPr>
                <w:tc>
                  <w:tcPr>
                    <w:tcW w:w="50" w:type="pct"/>
                    <w:hideMark/>
                  </w:tcPr>
                  <w:p w14:paraId="284B5EFD" w14:textId="77777777" w:rsidR="00854119" w:rsidRDefault="00854119">
                    <w:pPr>
                      <w:pStyle w:val="Bibliography"/>
                      <w:rPr>
                        <w:noProof/>
                      </w:rPr>
                    </w:pPr>
                    <w:r>
                      <w:rPr>
                        <w:noProof/>
                      </w:rPr>
                      <w:t xml:space="preserve">[10] </w:t>
                    </w:r>
                  </w:p>
                </w:tc>
                <w:tc>
                  <w:tcPr>
                    <w:tcW w:w="0" w:type="auto"/>
                    <w:hideMark/>
                  </w:tcPr>
                  <w:p w14:paraId="6E87EB65" w14:textId="77777777" w:rsidR="00854119" w:rsidRDefault="00854119">
                    <w:pPr>
                      <w:pStyle w:val="Bibliography"/>
                      <w:rPr>
                        <w:noProof/>
                      </w:rPr>
                    </w:pPr>
                    <w:r>
                      <w:rPr>
                        <w:noProof/>
                      </w:rPr>
                      <w:t>E. SERGEEVA, “FRICTION STIR WELDING IN AEROSPACE INDUSTRY,” HSC Consulting, Deutsch Evern, 2013.</w:t>
                    </w:r>
                  </w:p>
                </w:tc>
              </w:tr>
              <w:tr w:rsidR="00854119" w14:paraId="362BC670" w14:textId="77777777">
                <w:trPr>
                  <w:divId w:val="468523796"/>
                  <w:tblCellSpacing w:w="15" w:type="dxa"/>
                </w:trPr>
                <w:tc>
                  <w:tcPr>
                    <w:tcW w:w="50" w:type="pct"/>
                    <w:hideMark/>
                  </w:tcPr>
                  <w:p w14:paraId="166AEE39" w14:textId="77777777" w:rsidR="00854119" w:rsidRDefault="00854119">
                    <w:pPr>
                      <w:pStyle w:val="Bibliography"/>
                      <w:rPr>
                        <w:noProof/>
                      </w:rPr>
                    </w:pPr>
                    <w:r>
                      <w:rPr>
                        <w:noProof/>
                      </w:rPr>
                      <w:t xml:space="preserve">[11] </w:t>
                    </w:r>
                  </w:p>
                </w:tc>
                <w:tc>
                  <w:tcPr>
                    <w:tcW w:w="0" w:type="auto"/>
                    <w:hideMark/>
                  </w:tcPr>
                  <w:p w14:paraId="1F41B0E3" w14:textId="77777777" w:rsidR="00854119" w:rsidRDefault="00854119">
                    <w:pPr>
                      <w:pStyle w:val="Bibliography"/>
                      <w:rPr>
                        <w:noProof/>
                      </w:rPr>
                    </w:pPr>
                    <w:r>
                      <w:rPr>
                        <w:noProof/>
                      </w:rPr>
                      <w:t>W. M. Thomas, S. W. Kallee, D. G. Staines and P. J. Oakley, “Friction Stir Welding - Process Variants and Developments in the Automotive Industry,” TWI LTD, Detroit, 2006.</w:t>
                    </w:r>
                  </w:p>
                </w:tc>
              </w:tr>
              <w:tr w:rsidR="00854119" w14:paraId="76324DD5" w14:textId="77777777">
                <w:trPr>
                  <w:divId w:val="468523796"/>
                  <w:tblCellSpacing w:w="15" w:type="dxa"/>
                </w:trPr>
                <w:tc>
                  <w:tcPr>
                    <w:tcW w:w="50" w:type="pct"/>
                    <w:hideMark/>
                  </w:tcPr>
                  <w:p w14:paraId="48688596" w14:textId="77777777" w:rsidR="00854119" w:rsidRDefault="00854119">
                    <w:pPr>
                      <w:pStyle w:val="Bibliography"/>
                      <w:rPr>
                        <w:noProof/>
                      </w:rPr>
                    </w:pPr>
                    <w:r>
                      <w:rPr>
                        <w:noProof/>
                      </w:rPr>
                      <w:t xml:space="preserve">[12] </w:t>
                    </w:r>
                  </w:p>
                </w:tc>
                <w:tc>
                  <w:tcPr>
                    <w:tcW w:w="0" w:type="auto"/>
                    <w:hideMark/>
                  </w:tcPr>
                  <w:p w14:paraId="6CD9AF98" w14:textId="77777777" w:rsidR="00854119" w:rsidRDefault="00854119">
                    <w:pPr>
                      <w:pStyle w:val="Bibliography"/>
                      <w:rPr>
                        <w:noProof/>
                      </w:rPr>
                    </w:pPr>
                    <w:r>
                      <w:rPr>
                        <w:noProof/>
                      </w:rPr>
                      <w:t xml:space="preserve">H. B. Cary, Modern Welding Technology, 4th edition, Prentice-Hall, 1998. </w:t>
                    </w:r>
                  </w:p>
                </w:tc>
              </w:tr>
              <w:tr w:rsidR="00854119" w14:paraId="57060768" w14:textId="77777777">
                <w:trPr>
                  <w:divId w:val="468523796"/>
                  <w:tblCellSpacing w:w="15" w:type="dxa"/>
                </w:trPr>
                <w:tc>
                  <w:tcPr>
                    <w:tcW w:w="50" w:type="pct"/>
                    <w:hideMark/>
                  </w:tcPr>
                  <w:p w14:paraId="02E0C8B6" w14:textId="77777777" w:rsidR="00854119" w:rsidRDefault="00854119">
                    <w:pPr>
                      <w:pStyle w:val="Bibliography"/>
                      <w:rPr>
                        <w:noProof/>
                      </w:rPr>
                    </w:pPr>
                    <w:r>
                      <w:rPr>
                        <w:noProof/>
                      </w:rPr>
                      <w:t xml:space="preserve">[13] </w:t>
                    </w:r>
                  </w:p>
                </w:tc>
                <w:tc>
                  <w:tcPr>
                    <w:tcW w:w="0" w:type="auto"/>
                    <w:hideMark/>
                  </w:tcPr>
                  <w:p w14:paraId="0480A9FD" w14:textId="77777777" w:rsidR="00854119" w:rsidRDefault="00854119">
                    <w:pPr>
                      <w:pStyle w:val="Bibliography"/>
                      <w:rPr>
                        <w:noProof/>
                      </w:rPr>
                    </w:pPr>
                    <w:r>
                      <w:rPr>
                        <w:noProof/>
                      </w:rPr>
                      <w:t>B. Latz, “Welding Industry - A Look into the Future,” 9 October 2017. [Online]. Available: http://www.k-tig.com/2017-blog/welding-industry-a-look-into-the-future.</w:t>
                    </w:r>
                  </w:p>
                </w:tc>
              </w:tr>
            </w:tbl>
            <w:p w14:paraId="1D570FF8" w14:textId="77777777" w:rsidR="00854119" w:rsidRDefault="00854119">
              <w:pPr>
                <w:divId w:val="468523796"/>
                <w:rPr>
                  <w:rFonts w:eastAsia="Times New Roman"/>
                  <w:noProof/>
                </w:rPr>
              </w:pPr>
            </w:p>
            <w:bookmarkStart w:id="29" w:name="_GoBack"/>
            <w:bookmarkEnd w:id="29"/>
            <w:p w14:paraId="4DDBEF00" w14:textId="77777777" w:rsidR="00154DB3" w:rsidRDefault="00154DB3" w:rsidP="00911D1C">
              <w:pPr>
                <w:tabs>
                  <w:tab w:val="left" w:pos="3969"/>
                </w:tabs>
                <w:jc w:val="both"/>
              </w:pPr>
              <w:r>
                <w:rPr>
                  <w:b/>
                  <w:bCs/>
                  <w:noProof/>
                </w:rPr>
                <w:fldChar w:fldCharType="end"/>
              </w:r>
            </w:p>
          </w:sdtContent>
        </w:sdt>
      </w:sdtContent>
    </w:sdt>
    <w:p w14:paraId="3461D779" w14:textId="77777777" w:rsidR="00521743" w:rsidRDefault="00521743" w:rsidP="001F1446">
      <w:pPr>
        <w:pStyle w:val="Heading1"/>
        <w:numPr>
          <w:ilvl w:val="0"/>
          <w:numId w:val="0"/>
        </w:numPr>
      </w:pPr>
    </w:p>
    <w:sectPr w:rsidR="00521743" w:rsidSect="00FC7A2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892FC" w14:textId="77777777" w:rsidR="00AD6F85" w:rsidRDefault="00AD6F85" w:rsidP="00B126B5">
      <w:pPr>
        <w:spacing w:after="0" w:line="240" w:lineRule="auto"/>
      </w:pPr>
      <w:r>
        <w:separator/>
      </w:r>
    </w:p>
  </w:endnote>
  <w:endnote w:type="continuationSeparator" w:id="0">
    <w:p w14:paraId="78B96FCA" w14:textId="77777777" w:rsidR="00AD6F85" w:rsidRDefault="00AD6F85" w:rsidP="00B12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161749"/>
      <w:docPartObj>
        <w:docPartGallery w:val="Page Numbers (Bottom of Page)"/>
        <w:docPartUnique/>
      </w:docPartObj>
    </w:sdtPr>
    <w:sdtEndPr>
      <w:rPr>
        <w:noProof/>
      </w:rPr>
    </w:sdtEndPr>
    <w:sdtContent>
      <w:p w14:paraId="0FD4FD25" w14:textId="23455E3A" w:rsidR="00B126B5" w:rsidRDefault="00B126B5">
        <w:pPr>
          <w:pStyle w:val="Footer"/>
          <w:jc w:val="right"/>
        </w:pPr>
        <w:r>
          <w:fldChar w:fldCharType="begin"/>
        </w:r>
        <w:r>
          <w:instrText xml:space="preserve"> PAGE   \* MERGEFORMAT </w:instrText>
        </w:r>
        <w:r>
          <w:fldChar w:fldCharType="separate"/>
        </w:r>
        <w:r w:rsidR="00655751">
          <w:rPr>
            <w:noProof/>
          </w:rPr>
          <w:t>3</w:t>
        </w:r>
        <w:r>
          <w:rPr>
            <w:noProof/>
          </w:rPr>
          <w:fldChar w:fldCharType="end"/>
        </w:r>
      </w:p>
    </w:sdtContent>
  </w:sdt>
  <w:p w14:paraId="3CF2D8B6" w14:textId="77777777" w:rsidR="00B126B5" w:rsidRDefault="00B1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32B07" w14:textId="77777777" w:rsidR="00AD6F85" w:rsidRDefault="00AD6F85" w:rsidP="00B126B5">
      <w:pPr>
        <w:spacing w:after="0" w:line="240" w:lineRule="auto"/>
      </w:pPr>
      <w:r>
        <w:separator/>
      </w:r>
    </w:p>
  </w:footnote>
  <w:footnote w:type="continuationSeparator" w:id="0">
    <w:p w14:paraId="3F52FF10" w14:textId="77777777" w:rsidR="00AD6F85" w:rsidRDefault="00AD6F85" w:rsidP="00B126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F68F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3FD52E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658114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60F32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316"/>
    <w:rsid w:val="00013279"/>
    <w:rsid w:val="00030E7F"/>
    <w:rsid w:val="000364EC"/>
    <w:rsid w:val="00077DDC"/>
    <w:rsid w:val="000A1F49"/>
    <w:rsid w:val="000B2265"/>
    <w:rsid w:val="000B2A5E"/>
    <w:rsid w:val="000F7B84"/>
    <w:rsid w:val="001045B0"/>
    <w:rsid w:val="0014672E"/>
    <w:rsid w:val="00154DB3"/>
    <w:rsid w:val="001729C5"/>
    <w:rsid w:val="00175CE4"/>
    <w:rsid w:val="001D66A4"/>
    <w:rsid w:val="001F1446"/>
    <w:rsid w:val="001F7FA8"/>
    <w:rsid w:val="002000B0"/>
    <w:rsid w:val="002159DC"/>
    <w:rsid w:val="00216238"/>
    <w:rsid w:val="00224E0C"/>
    <w:rsid w:val="00265C83"/>
    <w:rsid w:val="00270490"/>
    <w:rsid w:val="00271FD3"/>
    <w:rsid w:val="002D30A3"/>
    <w:rsid w:val="00316786"/>
    <w:rsid w:val="00334134"/>
    <w:rsid w:val="00371571"/>
    <w:rsid w:val="00372A4D"/>
    <w:rsid w:val="0037697A"/>
    <w:rsid w:val="00381C71"/>
    <w:rsid w:val="003875F6"/>
    <w:rsid w:val="003929BA"/>
    <w:rsid w:val="003D2ED9"/>
    <w:rsid w:val="004260ED"/>
    <w:rsid w:val="00430890"/>
    <w:rsid w:val="004527FA"/>
    <w:rsid w:val="004573DE"/>
    <w:rsid w:val="00472146"/>
    <w:rsid w:val="004815AE"/>
    <w:rsid w:val="004A6507"/>
    <w:rsid w:val="004C374D"/>
    <w:rsid w:val="004F2C11"/>
    <w:rsid w:val="00516857"/>
    <w:rsid w:val="00521743"/>
    <w:rsid w:val="005560AA"/>
    <w:rsid w:val="005647B1"/>
    <w:rsid w:val="005802D1"/>
    <w:rsid w:val="005A56C5"/>
    <w:rsid w:val="005C766F"/>
    <w:rsid w:val="005C7E43"/>
    <w:rsid w:val="005D439B"/>
    <w:rsid w:val="005E0FC9"/>
    <w:rsid w:val="006146CF"/>
    <w:rsid w:val="00623112"/>
    <w:rsid w:val="00655751"/>
    <w:rsid w:val="00667BA5"/>
    <w:rsid w:val="00694E36"/>
    <w:rsid w:val="00696D4F"/>
    <w:rsid w:val="0071594F"/>
    <w:rsid w:val="00730987"/>
    <w:rsid w:val="0073234B"/>
    <w:rsid w:val="00736ACF"/>
    <w:rsid w:val="007707EF"/>
    <w:rsid w:val="007818CA"/>
    <w:rsid w:val="007A0EE2"/>
    <w:rsid w:val="007E3574"/>
    <w:rsid w:val="008020F6"/>
    <w:rsid w:val="0082426F"/>
    <w:rsid w:val="00835117"/>
    <w:rsid w:val="00854119"/>
    <w:rsid w:val="008A6C2D"/>
    <w:rsid w:val="008B5318"/>
    <w:rsid w:val="008B6D20"/>
    <w:rsid w:val="008C26C2"/>
    <w:rsid w:val="008F712F"/>
    <w:rsid w:val="0091192F"/>
    <w:rsid w:val="00911D1C"/>
    <w:rsid w:val="00920781"/>
    <w:rsid w:val="00924B25"/>
    <w:rsid w:val="00955484"/>
    <w:rsid w:val="00976851"/>
    <w:rsid w:val="00996002"/>
    <w:rsid w:val="009A7B4D"/>
    <w:rsid w:val="009C0D1D"/>
    <w:rsid w:val="00A20F28"/>
    <w:rsid w:val="00A403F6"/>
    <w:rsid w:val="00A644C9"/>
    <w:rsid w:val="00AB0BE1"/>
    <w:rsid w:val="00AC713C"/>
    <w:rsid w:val="00AD6F85"/>
    <w:rsid w:val="00AE323E"/>
    <w:rsid w:val="00B126B5"/>
    <w:rsid w:val="00B547B3"/>
    <w:rsid w:val="00B768FB"/>
    <w:rsid w:val="00B94963"/>
    <w:rsid w:val="00BB3236"/>
    <w:rsid w:val="00BC7C4C"/>
    <w:rsid w:val="00BE2B54"/>
    <w:rsid w:val="00BE42A3"/>
    <w:rsid w:val="00C01DEB"/>
    <w:rsid w:val="00C1192E"/>
    <w:rsid w:val="00C138B1"/>
    <w:rsid w:val="00C21C98"/>
    <w:rsid w:val="00C335F4"/>
    <w:rsid w:val="00C367AF"/>
    <w:rsid w:val="00C463CD"/>
    <w:rsid w:val="00C53DE7"/>
    <w:rsid w:val="00C66667"/>
    <w:rsid w:val="00C94FD5"/>
    <w:rsid w:val="00C97597"/>
    <w:rsid w:val="00CF18CB"/>
    <w:rsid w:val="00D32B75"/>
    <w:rsid w:val="00D96CB3"/>
    <w:rsid w:val="00DA3F22"/>
    <w:rsid w:val="00DB0290"/>
    <w:rsid w:val="00DC37C7"/>
    <w:rsid w:val="00DE1264"/>
    <w:rsid w:val="00DF7C2F"/>
    <w:rsid w:val="00E15B52"/>
    <w:rsid w:val="00E64103"/>
    <w:rsid w:val="00E85C56"/>
    <w:rsid w:val="00EA2316"/>
    <w:rsid w:val="00EF7A66"/>
    <w:rsid w:val="00F34EE6"/>
    <w:rsid w:val="00F9511F"/>
    <w:rsid w:val="00FA68F6"/>
    <w:rsid w:val="00FC7A2E"/>
    <w:rsid w:val="00FE4FCD"/>
    <w:rsid w:val="00FF4559"/>
    <w:rsid w:val="0551D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AB99E"/>
  <w15:chartTrackingRefBased/>
  <w15:docId w15:val="{26968004-CE7F-4D54-99DE-F06F76386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2316"/>
    <w:pPr>
      <w:spacing w:line="360" w:lineRule="auto"/>
    </w:pPr>
    <w:rPr>
      <w:rFonts w:ascii="Arial" w:hAnsi="Arial"/>
    </w:rPr>
  </w:style>
  <w:style w:type="paragraph" w:styleId="Heading1">
    <w:name w:val="heading 1"/>
    <w:basedOn w:val="Normal"/>
    <w:next w:val="Normal"/>
    <w:link w:val="Heading1Char"/>
    <w:uiPriority w:val="9"/>
    <w:qFormat/>
    <w:rsid w:val="00B126B5"/>
    <w:pPr>
      <w:keepNext/>
      <w:keepLines/>
      <w:numPr>
        <w:numId w:val="4"/>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2316"/>
    <w:pPr>
      <w:keepNext/>
      <w:keepLines/>
      <w:numPr>
        <w:ilvl w:val="1"/>
        <w:numId w:val="4"/>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126B5"/>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126B5"/>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126B5"/>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B126B5"/>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126B5"/>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B126B5"/>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26B5"/>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6B5"/>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EA2316"/>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B126B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126B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B126B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B126B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B126B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B126B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126B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1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6B5"/>
    <w:rPr>
      <w:rFonts w:ascii="Arial" w:hAnsi="Arial"/>
    </w:rPr>
  </w:style>
  <w:style w:type="paragraph" w:styleId="Footer">
    <w:name w:val="footer"/>
    <w:basedOn w:val="Normal"/>
    <w:link w:val="FooterChar"/>
    <w:uiPriority w:val="99"/>
    <w:unhideWhenUsed/>
    <w:rsid w:val="00B1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6B5"/>
    <w:rPr>
      <w:rFonts w:ascii="Arial" w:hAnsi="Arial"/>
    </w:rPr>
  </w:style>
  <w:style w:type="paragraph" w:styleId="TOCHeading">
    <w:name w:val="TOC Heading"/>
    <w:basedOn w:val="Heading1"/>
    <w:next w:val="Normal"/>
    <w:uiPriority w:val="39"/>
    <w:unhideWhenUsed/>
    <w:qFormat/>
    <w:rsid w:val="00FC7A2E"/>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C7A2E"/>
    <w:pPr>
      <w:spacing w:after="100"/>
    </w:pPr>
  </w:style>
  <w:style w:type="paragraph" w:styleId="TOC2">
    <w:name w:val="toc 2"/>
    <w:basedOn w:val="Normal"/>
    <w:next w:val="Normal"/>
    <w:autoRedefine/>
    <w:uiPriority w:val="39"/>
    <w:unhideWhenUsed/>
    <w:rsid w:val="00FC7A2E"/>
    <w:pPr>
      <w:spacing w:after="100"/>
      <w:ind w:left="220"/>
    </w:pPr>
  </w:style>
  <w:style w:type="character" w:styleId="Hyperlink">
    <w:name w:val="Hyperlink"/>
    <w:basedOn w:val="DefaultParagraphFont"/>
    <w:uiPriority w:val="99"/>
    <w:unhideWhenUsed/>
    <w:rsid w:val="00FC7A2E"/>
    <w:rPr>
      <w:color w:val="0563C1" w:themeColor="hyperlink"/>
      <w:u w:val="single"/>
    </w:rPr>
  </w:style>
  <w:style w:type="table" w:styleId="TableGrid">
    <w:name w:val="Table Grid"/>
    <w:basedOn w:val="TableNormal"/>
    <w:uiPriority w:val="39"/>
    <w:rsid w:val="00392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308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890"/>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154DB3"/>
  </w:style>
  <w:style w:type="paragraph" w:styleId="Caption">
    <w:name w:val="caption"/>
    <w:basedOn w:val="Normal"/>
    <w:next w:val="Normal"/>
    <w:uiPriority w:val="35"/>
    <w:unhideWhenUsed/>
    <w:qFormat/>
    <w:rsid w:val="00372A4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481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5AE"/>
    <w:rPr>
      <w:rFonts w:ascii="Segoe UI" w:hAnsi="Segoe UI" w:cs="Segoe UI"/>
      <w:sz w:val="18"/>
      <w:szCs w:val="18"/>
    </w:rPr>
  </w:style>
  <w:style w:type="character" w:styleId="CommentReference">
    <w:name w:val="annotation reference"/>
    <w:basedOn w:val="DefaultParagraphFont"/>
    <w:uiPriority w:val="99"/>
    <w:semiHidden/>
    <w:unhideWhenUsed/>
    <w:rsid w:val="004815AE"/>
    <w:rPr>
      <w:sz w:val="16"/>
      <w:szCs w:val="16"/>
    </w:rPr>
  </w:style>
  <w:style w:type="paragraph" w:styleId="CommentText">
    <w:name w:val="annotation text"/>
    <w:basedOn w:val="Normal"/>
    <w:link w:val="CommentTextChar"/>
    <w:uiPriority w:val="99"/>
    <w:semiHidden/>
    <w:unhideWhenUsed/>
    <w:rsid w:val="004815AE"/>
    <w:pPr>
      <w:spacing w:line="240" w:lineRule="auto"/>
    </w:pPr>
    <w:rPr>
      <w:sz w:val="20"/>
      <w:szCs w:val="20"/>
    </w:rPr>
  </w:style>
  <w:style w:type="character" w:customStyle="1" w:styleId="CommentTextChar">
    <w:name w:val="Comment Text Char"/>
    <w:basedOn w:val="DefaultParagraphFont"/>
    <w:link w:val="CommentText"/>
    <w:uiPriority w:val="99"/>
    <w:semiHidden/>
    <w:rsid w:val="004815A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815AE"/>
    <w:rPr>
      <w:b/>
      <w:bCs/>
    </w:rPr>
  </w:style>
  <w:style w:type="character" w:customStyle="1" w:styleId="CommentSubjectChar">
    <w:name w:val="Comment Subject Char"/>
    <w:basedOn w:val="CommentTextChar"/>
    <w:link w:val="CommentSubject"/>
    <w:uiPriority w:val="99"/>
    <w:semiHidden/>
    <w:rsid w:val="004815AE"/>
    <w:rPr>
      <w:rFonts w:ascii="Arial" w:hAnsi="Arial"/>
      <w:b/>
      <w:bCs/>
      <w:sz w:val="20"/>
      <w:szCs w:val="20"/>
    </w:rPr>
  </w:style>
  <w:style w:type="paragraph" w:styleId="TableofFigures">
    <w:name w:val="table of figures"/>
    <w:basedOn w:val="Normal"/>
    <w:next w:val="Normal"/>
    <w:uiPriority w:val="99"/>
    <w:unhideWhenUsed/>
    <w:rsid w:val="00911D1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007">
      <w:bodyDiv w:val="1"/>
      <w:marLeft w:val="0"/>
      <w:marRight w:val="0"/>
      <w:marTop w:val="0"/>
      <w:marBottom w:val="0"/>
      <w:divBdr>
        <w:top w:val="none" w:sz="0" w:space="0" w:color="auto"/>
        <w:left w:val="none" w:sz="0" w:space="0" w:color="auto"/>
        <w:bottom w:val="none" w:sz="0" w:space="0" w:color="auto"/>
        <w:right w:val="none" w:sz="0" w:space="0" w:color="auto"/>
      </w:divBdr>
    </w:div>
    <w:div w:id="6757336">
      <w:bodyDiv w:val="1"/>
      <w:marLeft w:val="0"/>
      <w:marRight w:val="0"/>
      <w:marTop w:val="0"/>
      <w:marBottom w:val="0"/>
      <w:divBdr>
        <w:top w:val="none" w:sz="0" w:space="0" w:color="auto"/>
        <w:left w:val="none" w:sz="0" w:space="0" w:color="auto"/>
        <w:bottom w:val="none" w:sz="0" w:space="0" w:color="auto"/>
        <w:right w:val="none" w:sz="0" w:space="0" w:color="auto"/>
      </w:divBdr>
    </w:div>
    <w:div w:id="6760416">
      <w:bodyDiv w:val="1"/>
      <w:marLeft w:val="0"/>
      <w:marRight w:val="0"/>
      <w:marTop w:val="0"/>
      <w:marBottom w:val="0"/>
      <w:divBdr>
        <w:top w:val="none" w:sz="0" w:space="0" w:color="auto"/>
        <w:left w:val="none" w:sz="0" w:space="0" w:color="auto"/>
        <w:bottom w:val="none" w:sz="0" w:space="0" w:color="auto"/>
        <w:right w:val="none" w:sz="0" w:space="0" w:color="auto"/>
      </w:divBdr>
    </w:div>
    <w:div w:id="8606471">
      <w:bodyDiv w:val="1"/>
      <w:marLeft w:val="0"/>
      <w:marRight w:val="0"/>
      <w:marTop w:val="0"/>
      <w:marBottom w:val="0"/>
      <w:divBdr>
        <w:top w:val="none" w:sz="0" w:space="0" w:color="auto"/>
        <w:left w:val="none" w:sz="0" w:space="0" w:color="auto"/>
        <w:bottom w:val="none" w:sz="0" w:space="0" w:color="auto"/>
        <w:right w:val="none" w:sz="0" w:space="0" w:color="auto"/>
      </w:divBdr>
    </w:div>
    <w:div w:id="10617892">
      <w:bodyDiv w:val="1"/>
      <w:marLeft w:val="0"/>
      <w:marRight w:val="0"/>
      <w:marTop w:val="0"/>
      <w:marBottom w:val="0"/>
      <w:divBdr>
        <w:top w:val="none" w:sz="0" w:space="0" w:color="auto"/>
        <w:left w:val="none" w:sz="0" w:space="0" w:color="auto"/>
        <w:bottom w:val="none" w:sz="0" w:space="0" w:color="auto"/>
        <w:right w:val="none" w:sz="0" w:space="0" w:color="auto"/>
      </w:divBdr>
    </w:div>
    <w:div w:id="10961175">
      <w:bodyDiv w:val="1"/>
      <w:marLeft w:val="0"/>
      <w:marRight w:val="0"/>
      <w:marTop w:val="0"/>
      <w:marBottom w:val="0"/>
      <w:divBdr>
        <w:top w:val="none" w:sz="0" w:space="0" w:color="auto"/>
        <w:left w:val="none" w:sz="0" w:space="0" w:color="auto"/>
        <w:bottom w:val="none" w:sz="0" w:space="0" w:color="auto"/>
        <w:right w:val="none" w:sz="0" w:space="0" w:color="auto"/>
      </w:divBdr>
    </w:div>
    <w:div w:id="14624642">
      <w:bodyDiv w:val="1"/>
      <w:marLeft w:val="0"/>
      <w:marRight w:val="0"/>
      <w:marTop w:val="0"/>
      <w:marBottom w:val="0"/>
      <w:divBdr>
        <w:top w:val="none" w:sz="0" w:space="0" w:color="auto"/>
        <w:left w:val="none" w:sz="0" w:space="0" w:color="auto"/>
        <w:bottom w:val="none" w:sz="0" w:space="0" w:color="auto"/>
        <w:right w:val="none" w:sz="0" w:space="0" w:color="auto"/>
      </w:divBdr>
    </w:div>
    <w:div w:id="15816339">
      <w:bodyDiv w:val="1"/>
      <w:marLeft w:val="0"/>
      <w:marRight w:val="0"/>
      <w:marTop w:val="0"/>
      <w:marBottom w:val="0"/>
      <w:divBdr>
        <w:top w:val="none" w:sz="0" w:space="0" w:color="auto"/>
        <w:left w:val="none" w:sz="0" w:space="0" w:color="auto"/>
        <w:bottom w:val="none" w:sz="0" w:space="0" w:color="auto"/>
        <w:right w:val="none" w:sz="0" w:space="0" w:color="auto"/>
      </w:divBdr>
    </w:div>
    <w:div w:id="17631561">
      <w:bodyDiv w:val="1"/>
      <w:marLeft w:val="0"/>
      <w:marRight w:val="0"/>
      <w:marTop w:val="0"/>
      <w:marBottom w:val="0"/>
      <w:divBdr>
        <w:top w:val="none" w:sz="0" w:space="0" w:color="auto"/>
        <w:left w:val="none" w:sz="0" w:space="0" w:color="auto"/>
        <w:bottom w:val="none" w:sz="0" w:space="0" w:color="auto"/>
        <w:right w:val="none" w:sz="0" w:space="0" w:color="auto"/>
      </w:divBdr>
    </w:div>
    <w:div w:id="31149304">
      <w:bodyDiv w:val="1"/>
      <w:marLeft w:val="0"/>
      <w:marRight w:val="0"/>
      <w:marTop w:val="0"/>
      <w:marBottom w:val="0"/>
      <w:divBdr>
        <w:top w:val="none" w:sz="0" w:space="0" w:color="auto"/>
        <w:left w:val="none" w:sz="0" w:space="0" w:color="auto"/>
        <w:bottom w:val="none" w:sz="0" w:space="0" w:color="auto"/>
        <w:right w:val="none" w:sz="0" w:space="0" w:color="auto"/>
      </w:divBdr>
    </w:div>
    <w:div w:id="34894451">
      <w:bodyDiv w:val="1"/>
      <w:marLeft w:val="0"/>
      <w:marRight w:val="0"/>
      <w:marTop w:val="0"/>
      <w:marBottom w:val="0"/>
      <w:divBdr>
        <w:top w:val="none" w:sz="0" w:space="0" w:color="auto"/>
        <w:left w:val="none" w:sz="0" w:space="0" w:color="auto"/>
        <w:bottom w:val="none" w:sz="0" w:space="0" w:color="auto"/>
        <w:right w:val="none" w:sz="0" w:space="0" w:color="auto"/>
      </w:divBdr>
    </w:div>
    <w:div w:id="38092260">
      <w:bodyDiv w:val="1"/>
      <w:marLeft w:val="0"/>
      <w:marRight w:val="0"/>
      <w:marTop w:val="0"/>
      <w:marBottom w:val="0"/>
      <w:divBdr>
        <w:top w:val="none" w:sz="0" w:space="0" w:color="auto"/>
        <w:left w:val="none" w:sz="0" w:space="0" w:color="auto"/>
        <w:bottom w:val="none" w:sz="0" w:space="0" w:color="auto"/>
        <w:right w:val="none" w:sz="0" w:space="0" w:color="auto"/>
      </w:divBdr>
    </w:div>
    <w:div w:id="39943795">
      <w:bodyDiv w:val="1"/>
      <w:marLeft w:val="0"/>
      <w:marRight w:val="0"/>
      <w:marTop w:val="0"/>
      <w:marBottom w:val="0"/>
      <w:divBdr>
        <w:top w:val="none" w:sz="0" w:space="0" w:color="auto"/>
        <w:left w:val="none" w:sz="0" w:space="0" w:color="auto"/>
        <w:bottom w:val="none" w:sz="0" w:space="0" w:color="auto"/>
        <w:right w:val="none" w:sz="0" w:space="0" w:color="auto"/>
      </w:divBdr>
    </w:div>
    <w:div w:id="42600900">
      <w:bodyDiv w:val="1"/>
      <w:marLeft w:val="0"/>
      <w:marRight w:val="0"/>
      <w:marTop w:val="0"/>
      <w:marBottom w:val="0"/>
      <w:divBdr>
        <w:top w:val="none" w:sz="0" w:space="0" w:color="auto"/>
        <w:left w:val="none" w:sz="0" w:space="0" w:color="auto"/>
        <w:bottom w:val="none" w:sz="0" w:space="0" w:color="auto"/>
        <w:right w:val="none" w:sz="0" w:space="0" w:color="auto"/>
      </w:divBdr>
    </w:div>
    <w:div w:id="43799046">
      <w:bodyDiv w:val="1"/>
      <w:marLeft w:val="0"/>
      <w:marRight w:val="0"/>
      <w:marTop w:val="0"/>
      <w:marBottom w:val="0"/>
      <w:divBdr>
        <w:top w:val="none" w:sz="0" w:space="0" w:color="auto"/>
        <w:left w:val="none" w:sz="0" w:space="0" w:color="auto"/>
        <w:bottom w:val="none" w:sz="0" w:space="0" w:color="auto"/>
        <w:right w:val="none" w:sz="0" w:space="0" w:color="auto"/>
      </w:divBdr>
    </w:div>
    <w:div w:id="50080539">
      <w:bodyDiv w:val="1"/>
      <w:marLeft w:val="0"/>
      <w:marRight w:val="0"/>
      <w:marTop w:val="0"/>
      <w:marBottom w:val="0"/>
      <w:divBdr>
        <w:top w:val="none" w:sz="0" w:space="0" w:color="auto"/>
        <w:left w:val="none" w:sz="0" w:space="0" w:color="auto"/>
        <w:bottom w:val="none" w:sz="0" w:space="0" w:color="auto"/>
        <w:right w:val="none" w:sz="0" w:space="0" w:color="auto"/>
      </w:divBdr>
    </w:div>
    <w:div w:id="50545736">
      <w:bodyDiv w:val="1"/>
      <w:marLeft w:val="0"/>
      <w:marRight w:val="0"/>
      <w:marTop w:val="0"/>
      <w:marBottom w:val="0"/>
      <w:divBdr>
        <w:top w:val="none" w:sz="0" w:space="0" w:color="auto"/>
        <w:left w:val="none" w:sz="0" w:space="0" w:color="auto"/>
        <w:bottom w:val="none" w:sz="0" w:space="0" w:color="auto"/>
        <w:right w:val="none" w:sz="0" w:space="0" w:color="auto"/>
      </w:divBdr>
    </w:div>
    <w:div w:id="51199755">
      <w:bodyDiv w:val="1"/>
      <w:marLeft w:val="0"/>
      <w:marRight w:val="0"/>
      <w:marTop w:val="0"/>
      <w:marBottom w:val="0"/>
      <w:divBdr>
        <w:top w:val="none" w:sz="0" w:space="0" w:color="auto"/>
        <w:left w:val="none" w:sz="0" w:space="0" w:color="auto"/>
        <w:bottom w:val="none" w:sz="0" w:space="0" w:color="auto"/>
        <w:right w:val="none" w:sz="0" w:space="0" w:color="auto"/>
      </w:divBdr>
    </w:div>
    <w:div w:id="51466359">
      <w:bodyDiv w:val="1"/>
      <w:marLeft w:val="0"/>
      <w:marRight w:val="0"/>
      <w:marTop w:val="0"/>
      <w:marBottom w:val="0"/>
      <w:divBdr>
        <w:top w:val="none" w:sz="0" w:space="0" w:color="auto"/>
        <w:left w:val="none" w:sz="0" w:space="0" w:color="auto"/>
        <w:bottom w:val="none" w:sz="0" w:space="0" w:color="auto"/>
        <w:right w:val="none" w:sz="0" w:space="0" w:color="auto"/>
      </w:divBdr>
    </w:div>
    <w:div w:id="51731171">
      <w:bodyDiv w:val="1"/>
      <w:marLeft w:val="0"/>
      <w:marRight w:val="0"/>
      <w:marTop w:val="0"/>
      <w:marBottom w:val="0"/>
      <w:divBdr>
        <w:top w:val="none" w:sz="0" w:space="0" w:color="auto"/>
        <w:left w:val="none" w:sz="0" w:space="0" w:color="auto"/>
        <w:bottom w:val="none" w:sz="0" w:space="0" w:color="auto"/>
        <w:right w:val="none" w:sz="0" w:space="0" w:color="auto"/>
      </w:divBdr>
    </w:div>
    <w:div w:id="53041511">
      <w:bodyDiv w:val="1"/>
      <w:marLeft w:val="0"/>
      <w:marRight w:val="0"/>
      <w:marTop w:val="0"/>
      <w:marBottom w:val="0"/>
      <w:divBdr>
        <w:top w:val="none" w:sz="0" w:space="0" w:color="auto"/>
        <w:left w:val="none" w:sz="0" w:space="0" w:color="auto"/>
        <w:bottom w:val="none" w:sz="0" w:space="0" w:color="auto"/>
        <w:right w:val="none" w:sz="0" w:space="0" w:color="auto"/>
      </w:divBdr>
    </w:div>
    <w:div w:id="53551686">
      <w:bodyDiv w:val="1"/>
      <w:marLeft w:val="0"/>
      <w:marRight w:val="0"/>
      <w:marTop w:val="0"/>
      <w:marBottom w:val="0"/>
      <w:divBdr>
        <w:top w:val="none" w:sz="0" w:space="0" w:color="auto"/>
        <w:left w:val="none" w:sz="0" w:space="0" w:color="auto"/>
        <w:bottom w:val="none" w:sz="0" w:space="0" w:color="auto"/>
        <w:right w:val="none" w:sz="0" w:space="0" w:color="auto"/>
      </w:divBdr>
    </w:div>
    <w:div w:id="53625530">
      <w:bodyDiv w:val="1"/>
      <w:marLeft w:val="0"/>
      <w:marRight w:val="0"/>
      <w:marTop w:val="0"/>
      <w:marBottom w:val="0"/>
      <w:divBdr>
        <w:top w:val="none" w:sz="0" w:space="0" w:color="auto"/>
        <w:left w:val="none" w:sz="0" w:space="0" w:color="auto"/>
        <w:bottom w:val="none" w:sz="0" w:space="0" w:color="auto"/>
        <w:right w:val="none" w:sz="0" w:space="0" w:color="auto"/>
      </w:divBdr>
    </w:div>
    <w:div w:id="56363617">
      <w:bodyDiv w:val="1"/>
      <w:marLeft w:val="0"/>
      <w:marRight w:val="0"/>
      <w:marTop w:val="0"/>
      <w:marBottom w:val="0"/>
      <w:divBdr>
        <w:top w:val="none" w:sz="0" w:space="0" w:color="auto"/>
        <w:left w:val="none" w:sz="0" w:space="0" w:color="auto"/>
        <w:bottom w:val="none" w:sz="0" w:space="0" w:color="auto"/>
        <w:right w:val="none" w:sz="0" w:space="0" w:color="auto"/>
      </w:divBdr>
    </w:div>
    <w:div w:id="58097487">
      <w:bodyDiv w:val="1"/>
      <w:marLeft w:val="0"/>
      <w:marRight w:val="0"/>
      <w:marTop w:val="0"/>
      <w:marBottom w:val="0"/>
      <w:divBdr>
        <w:top w:val="none" w:sz="0" w:space="0" w:color="auto"/>
        <w:left w:val="none" w:sz="0" w:space="0" w:color="auto"/>
        <w:bottom w:val="none" w:sz="0" w:space="0" w:color="auto"/>
        <w:right w:val="none" w:sz="0" w:space="0" w:color="auto"/>
      </w:divBdr>
    </w:div>
    <w:div w:id="61561737">
      <w:bodyDiv w:val="1"/>
      <w:marLeft w:val="0"/>
      <w:marRight w:val="0"/>
      <w:marTop w:val="0"/>
      <w:marBottom w:val="0"/>
      <w:divBdr>
        <w:top w:val="none" w:sz="0" w:space="0" w:color="auto"/>
        <w:left w:val="none" w:sz="0" w:space="0" w:color="auto"/>
        <w:bottom w:val="none" w:sz="0" w:space="0" w:color="auto"/>
        <w:right w:val="none" w:sz="0" w:space="0" w:color="auto"/>
      </w:divBdr>
    </w:div>
    <w:div w:id="61758420">
      <w:bodyDiv w:val="1"/>
      <w:marLeft w:val="0"/>
      <w:marRight w:val="0"/>
      <w:marTop w:val="0"/>
      <w:marBottom w:val="0"/>
      <w:divBdr>
        <w:top w:val="none" w:sz="0" w:space="0" w:color="auto"/>
        <w:left w:val="none" w:sz="0" w:space="0" w:color="auto"/>
        <w:bottom w:val="none" w:sz="0" w:space="0" w:color="auto"/>
        <w:right w:val="none" w:sz="0" w:space="0" w:color="auto"/>
      </w:divBdr>
    </w:div>
    <w:div w:id="63458169">
      <w:bodyDiv w:val="1"/>
      <w:marLeft w:val="0"/>
      <w:marRight w:val="0"/>
      <w:marTop w:val="0"/>
      <w:marBottom w:val="0"/>
      <w:divBdr>
        <w:top w:val="none" w:sz="0" w:space="0" w:color="auto"/>
        <w:left w:val="none" w:sz="0" w:space="0" w:color="auto"/>
        <w:bottom w:val="none" w:sz="0" w:space="0" w:color="auto"/>
        <w:right w:val="none" w:sz="0" w:space="0" w:color="auto"/>
      </w:divBdr>
    </w:div>
    <w:div w:id="68313508">
      <w:bodyDiv w:val="1"/>
      <w:marLeft w:val="0"/>
      <w:marRight w:val="0"/>
      <w:marTop w:val="0"/>
      <w:marBottom w:val="0"/>
      <w:divBdr>
        <w:top w:val="none" w:sz="0" w:space="0" w:color="auto"/>
        <w:left w:val="none" w:sz="0" w:space="0" w:color="auto"/>
        <w:bottom w:val="none" w:sz="0" w:space="0" w:color="auto"/>
        <w:right w:val="none" w:sz="0" w:space="0" w:color="auto"/>
      </w:divBdr>
    </w:div>
    <w:div w:id="69162236">
      <w:bodyDiv w:val="1"/>
      <w:marLeft w:val="0"/>
      <w:marRight w:val="0"/>
      <w:marTop w:val="0"/>
      <w:marBottom w:val="0"/>
      <w:divBdr>
        <w:top w:val="none" w:sz="0" w:space="0" w:color="auto"/>
        <w:left w:val="none" w:sz="0" w:space="0" w:color="auto"/>
        <w:bottom w:val="none" w:sz="0" w:space="0" w:color="auto"/>
        <w:right w:val="none" w:sz="0" w:space="0" w:color="auto"/>
      </w:divBdr>
    </w:div>
    <w:div w:id="69277745">
      <w:bodyDiv w:val="1"/>
      <w:marLeft w:val="0"/>
      <w:marRight w:val="0"/>
      <w:marTop w:val="0"/>
      <w:marBottom w:val="0"/>
      <w:divBdr>
        <w:top w:val="none" w:sz="0" w:space="0" w:color="auto"/>
        <w:left w:val="none" w:sz="0" w:space="0" w:color="auto"/>
        <w:bottom w:val="none" w:sz="0" w:space="0" w:color="auto"/>
        <w:right w:val="none" w:sz="0" w:space="0" w:color="auto"/>
      </w:divBdr>
    </w:div>
    <w:div w:id="71314327">
      <w:bodyDiv w:val="1"/>
      <w:marLeft w:val="0"/>
      <w:marRight w:val="0"/>
      <w:marTop w:val="0"/>
      <w:marBottom w:val="0"/>
      <w:divBdr>
        <w:top w:val="none" w:sz="0" w:space="0" w:color="auto"/>
        <w:left w:val="none" w:sz="0" w:space="0" w:color="auto"/>
        <w:bottom w:val="none" w:sz="0" w:space="0" w:color="auto"/>
        <w:right w:val="none" w:sz="0" w:space="0" w:color="auto"/>
      </w:divBdr>
    </w:div>
    <w:div w:id="77556969">
      <w:bodyDiv w:val="1"/>
      <w:marLeft w:val="0"/>
      <w:marRight w:val="0"/>
      <w:marTop w:val="0"/>
      <w:marBottom w:val="0"/>
      <w:divBdr>
        <w:top w:val="none" w:sz="0" w:space="0" w:color="auto"/>
        <w:left w:val="none" w:sz="0" w:space="0" w:color="auto"/>
        <w:bottom w:val="none" w:sz="0" w:space="0" w:color="auto"/>
        <w:right w:val="none" w:sz="0" w:space="0" w:color="auto"/>
      </w:divBdr>
    </w:div>
    <w:div w:id="85661633">
      <w:bodyDiv w:val="1"/>
      <w:marLeft w:val="0"/>
      <w:marRight w:val="0"/>
      <w:marTop w:val="0"/>
      <w:marBottom w:val="0"/>
      <w:divBdr>
        <w:top w:val="none" w:sz="0" w:space="0" w:color="auto"/>
        <w:left w:val="none" w:sz="0" w:space="0" w:color="auto"/>
        <w:bottom w:val="none" w:sz="0" w:space="0" w:color="auto"/>
        <w:right w:val="none" w:sz="0" w:space="0" w:color="auto"/>
      </w:divBdr>
    </w:div>
    <w:div w:id="86317610">
      <w:bodyDiv w:val="1"/>
      <w:marLeft w:val="0"/>
      <w:marRight w:val="0"/>
      <w:marTop w:val="0"/>
      <w:marBottom w:val="0"/>
      <w:divBdr>
        <w:top w:val="none" w:sz="0" w:space="0" w:color="auto"/>
        <w:left w:val="none" w:sz="0" w:space="0" w:color="auto"/>
        <w:bottom w:val="none" w:sz="0" w:space="0" w:color="auto"/>
        <w:right w:val="none" w:sz="0" w:space="0" w:color="auto"/>
      </w:divBdr>
    </w:div>
    <w:div w:id="87121416">
      <w:bodyDiv w:val="1"/>
      <w:marLeft w:val="0"/>
      <w:marRight w:val="0"/>
      <w:marTop w:val="0"/>
      <w:marBottom w:val="0"/>
      <w:divBdr>
        <w:top w:val="none" w:sz="0" w:space="0" w:color="auto"/>
        <w:left w:val="none" w:sz="0" w:space="0" w:color="auto"/>
        <w:bottom w:val="none" w:sz="0" w:space="0" w:color="auto"/>
        <w:right w:val="none" w:sz="0" w:space="0" w:color="auto"/>
      </w:divBdr>
    </w:div>
    <w:div w:id="88896110">
      <w:bodyDiv w:val="1"/>
      <w:marLeft w:val="0"/>
      <w:marRight w:val="0"/>
      <w:marTop w:val="0"/>
      <w:marBottom w:val="0"/>
      <w:divBdr>
        <w:top w:val="none" w:sz="0" w:space="0" w:color="auto"/>
        <w:left w:val="none" w:sz="0" w:space="0" w:color="auto"/>
        <w:bottom w:val="none" w:sz="0" w:space="0" w:color="auto"/>
        <w:right w:val="none" w:sz="0" w:space="0" w:color="auto"/>
      </w:divBdr>
    </w:div>
    <w:div w:id="89736990">
      <w:bodyDiv w:val="1"/>
      <w:marLeft w:val="0"/>
      <w:marRight w:val="0"/>
      <w:marTop w:val="0"/>
      <w:marBottom w:val="0"/>
      <w:divBdr>
        <w:top w:val="none" w:sz="0" w:space="0" w:color="auto"/>
        <w:left w:val="none" w:sz="0" w:space="0" w:color="auto"/>
        <w:bottom w:val="none" w:sz="0" w:space="0" w:color="auto"/>
        <w:right w:val="none" w:sz="0" w:space="0" w:color="auto"/>
      </w:divBdr>
    </w:div>
    <w:div w:id="90440325">
      <w:bodyDiv w:val="1"/>
      <w:marLeft w:val="0"/>
      <w:marRight w:val="0"/>
      <w:marTop w:val="0"/>
      <w:marBottom w:val="0"/>
      <w:divBdr>
        <w:top w:val="none" w:sz="0" w:space="0" w:color="auto"/>
        <w:left w:val="none" w:sz="0" w:space="0" w:color="auto"/>
        <w:bottom w:val="none" w:sz="0" w:space="0" w:color="auto"/>
        <w:right w:val="none" w:sz="0" w:space="0" w:color="auto"/>
      </w:divBdr>
    </w:div>
    <w:div w:id="90585108">
      <w:bodyDiv w:val="1"/>
      <w:marLeft w:val="0"/>
      <w:marRight w:val="0"/>
      <w:marTop w:val="0"/>
      <w:marBottom w:val="0"/>
      <w:divBdr>
        <w:top w:val="none" w:sz="0" w:space="0" w:color="auto"/>
        <w:left w:val="none" w:sz="0" w:space="0" w:color="auto"/>
        <w:bottom w:val="none" w:sz="0" w:space="0" w:color="auto"/>
        <w:right w:val="none" w:sz="0" w:space="0" w:color="auto"/>
      </w:divBdr>
    </w:div>
    <w:div w:id="91441504">
      <w:bodyDiv w:val="1"/>
      <w:marLeft w:val="0"/>
      <w:marRight w:val="0"/>
      <w:marTop w:val="0"/>
      <w:marBottom w:val="0"/>
      <w:divBdr>
        <w:top w:val="none" w:sz="0" w:space="0" w:color="auto"/>
        <w:left w:val="none" w:sz="0" w:space="0" w:color="auto"/>
        <w:bottom w:val="none" w:sz="0" w:space="0" w:color="auto"/>
        <w:right w:val="none" w:sz="0" w:space="0" w:color="auto"/>
      </w:divBdr>
    </w:div>
    <w:div w:id="92170115">
      <w:bodyDiv w:val="1"/>
      <w:marLeft w:val="0"/>
      <w:marRight w:val="0"/>
      <w:marTop w:val="0"/>
      <w:marBottom w:val="0"/>
      <w:divBdr>
        <w:top w:val="none" w:sz="0" w:space="0" w:color="auto"/>
        <w:left w:val="none" w:sz="0" w:space="0" w:color="auto"/>
        <w:bottom w:val="none" w:sz="0" w:space="0" w:color="auto"/>
        <w:right w:val="none" w:sz="0" w:space="0" w:color="auto"/>
      </w:divBdr>
    </w:div>
    <w:div w:id="98070935">
      <w:bodyDiv w:val="1"/>
      <w:marLeft w:val="0"/>
      <w:marRight w:val="0"/>
      <w:marTop w:val="0"/>
      <w:marBottom w:val="0"/>
      <w:divBdr>
        <w:top w:val="none" w:sz="0" w:space="0" w:color="auto"/>
        <w:left w:val="none" w:sz="0" w:space="0" w:color="auto"/>
        <w:bottom w:val="none" w:sz="0" w:space="0" w:color="auto"/>
        <w:right w:val="none" w:sz="0" w:space="0" w:color="auto"/>
      </w:divBdr>
    </w:div>
    <w:div w:id="99761561">
      <w:bodyDiv w:val="1"/>
      <w:marLeft w:val="0"/>
      <w:marRight w:val="0"/>
      <w:marTop w:val="0"/>
      <w:marBottom w:val="0"/>
      <w:divBdr>
        <w:top w:val="none" w:sz="0" w:space="0" w:color="auto"/>
        <w:left w:val="none" w:sz="0" w:space="0" w:color="auto"/>
        <w:bottom w:val="none" w:sz="0" w:space="0" w:color="auto"/>
        <w:right w:val="none" w:sz="0" w:space="0" w:color="auto"/>
      </w:divBdr>
    </w:div>
    <w:div w:id="100802285">
      <w:bodyDiv w:val="1"/>
      <w:marLeft w:val="0"/>
      <w:marRight w:val="0"/>
      <w:marTop w:val="0"/>
      <w:marBottom w:val="0"/>
      <w:divBdr>
        <w:top w:val="none" w:sz="0" w:space="0" w:color="auto"/>
        <w:left w:val="none" w:sz="0" w:space="0" w:color="auto"/>
        <w:bottom w:val="none" w:sz="0" w:space="0" w:color="auto"/>
        <w:right w:val="none" w:sz="0" w:space="0" w:color="auto"/>
      </w:divBdr>
    </w:div>
    <w:div w:id="102892914">
      <w:bodyDiv w:val="1"/>
      <w:marLeft w:val="0"/>
      <w:marRight w:val="0"/>
      <w:marTop w:val="0"/>
      <w:marBottom w:val="0"/>
      <w:divBdr>
        <w:top w:val="none" w:sz="0" w:space="0" w:color="auto"/>
        <w:left w:val="none" w:sz="0" w:space="0" w:color="auto"/>
        <w:bottom w:val="none" w:sz="0" w:space="0" w:color="auto"/>
        <w:right w:val="none" w:sz="0" w:space="0" w:color="auto"/>
      </w:divBdr>
    </w:div>
    <w:div w:id="103693847">
      <w:bodyDiv w:val="1"/>
      <w:marLeft w:val="0"/>
      <w:marRight w:val="0"/>
      <w:marTop w:val="0"/>
      <w:marBottom w:val="0"/>
      <w:divBdr>
        <w:top w:val="none" w:sz="0" w:space="0" w:color="auto"/>
        <w:left w:val="none" w:sz="0" w:space="0" w:color="auto"/>
        <w:bottom w:val="none" w:sz="0" w:space="0" w:color="auto"/>
        <w:right w:val="none" w:sz="0" w:space="0" w:color="auto"/>
      </w:divBdr>
    </w:div>
    <w:div w:id="104036385">
      <w:bodyDiv w:val="1"/>
      <w:marLeft w:val="0"/>
      <w:marRight w:val="0"/>
      <w:marTop w:val="0"/>
      <w:marBottom w:val="0"/>
      <w:divBdr>
        <w:top w:val="none" w:sz="0" w:space="0" w:color="auto"/>
        <w:left w:val="none" w:sz="0" w:space="0" w:color="auto"/>
        <w:bottom w:val="none" w:sz="0" w:space="0" w:color="auto"/>
        <w:right w:val="none" w:sz="0" w:space="0" w:color="auto"/>
      </w:divBdr>
    </w:div>
    <w:div w:id="104465349">
      <w:bodyDiv w:val="1"/>
      <w:marLeft w:val="0"/>
      <w:marRight w:val="0"/>
      <w:marTop w:val="0"/>
      <w:marBottom w:val="0"/>
      <w:divBdr>
        <w:top w:val="none" w:sz="0" w:space="0" w:color="auto"/>
        <w:left w:val="none" w:sz="0" w:space="0" w:color="auto"/>
        <w:bottom w:val="none" w:sz="0" w:space="0" w:color="auto"/>
        <w:right w:val="none" w:sz="0" w:space="0" w:color="auto"/>
      </w:divBdr>
    </w:div>
    <w:div w:id="105009236">
      <w:bodyDiv w:val="1"/>
      <w:marLeft w:val="0"/>
      <w:marRight w:val="0"/>
      <w:marTop w:val="0"/>
      <w:marBottom w:val="0"/>
      <w:divBdr>
        <w:top w:val="none" w:sz="0" w:space="0" w:color="auto"/>
        <w:left w:val="none" w:sz="0" w:space="0" w:color="auto"/>
        <w:bottom w:val="none" w:sz="0" w:space="0" w:color="auto"/>
        <w:right w:val="none" w:sz="0" w:space="0" w:color="auto"/>
      </w:divBdr>
    </w:div>
    <w:div w:id="111636472">
      <w:bodyDiv w:val="1"/>
      <w:marLeft w:val="0"/>
      <w:marRight w:val="0"/>
      <w:marTop w:val="0"/>
      <w:marBottom w:val="0"/>
      <w:divBdr>
        <w:top w:val="none" w:sz="0" w:space="0" w:color="auto"/>
        <w:left w:val="none" w:sz="0" w:space="0" w:color="auto"/>
        <w:bottom w:val="none" w:sz="0" w:space="0" w:color="auto"/>
        <w:right w:val="none" w:sz="0" w:space="0" w:color="auto"/>
      </w:divBdr>
    </w:div>
    <w:div w:id="112215043">
      <w:bodyDiv w:val="1"/>
      <w:marLeft w:val="0"/>
      <w:marRight w:val="0"/>
      <w:marTop w:val="0"/>
      <w:marBottom w:val="0"/>
      <w:divBdr>
        <w:top w:val="none" w:sz="0" w:space="0" w:color="auto"/>
        <w:left w:val="none" w:sz="0" w:space="0" w:color="auto"/>
        <w:bottom w:val="none" w:sz="0" w:space="0" w:color="auto"/>
        <w:right w:val="none" w:sz="0" w:space="0" w:color="auto"/>
      </w:divBdr>
    </w:div>
    <w:div w:id="112754604">
      <w:bodyDiv w:val="1"/>
      <w:marLeft w:val="0"/>
      <w:marRight w:val="0"/>
      <w:marTop w:val="0"/>
      <w:marBottom w:val="0"/>
      <w:divBdr>
        <w:top w:val="none" w:sz="0" w:space="0" w:color="auto"/>
        <w:left w:val="none" w:sz="0" w:space="0" w:color="auto"/>
        <w:bottom w:val="none" w:sz="0" w:space="0" w:color="auto"/>
        <w:right w:val="none" w:sz="0" w:space="0" w:color="auto"/>
      </w:divBdr>
    </w:div>
    <w:div w:id="117528495">
      <w:bodyDiv w:val="1"/>
      <w:marLeft w:val="0"/>
      <w:marRight w:val="0"/>
      <w:marTop w:val="0"/>
      <w:marBottom w:val="0"/>
      <w:divBdr>
        <w:top w:val="none" w:sz="0" w:space="0" w:color="auto"/>
        <w:left w:val="none" w:sz="0" w:space="0" w:color="auto"/>
        <w:bottom w:val="none" w:sz="0" w:space="0" w:color="auto"/>
        <w:right w:val="none" w:sz="0" w:space="0" w:color="auto"/>
      </w:divBdr>
    </w:div>
    <w:div w:id="123164425">
      <w:bodyDiv w:val="1"/>
      <w:marLeft w:val="0"/>
      <w:marRight w:val="0"/>
      <w:marTop w:val="0"/>
      <w:marBottom w:val="0"/>
      <w:divBdr>
        <w:top w:val="none" w:sz="0" w:space="0" w:color="auto"/>
        <w:left w:val="none" w:sz="0" w:space="0" w:color="auto"/>
        <w:bottom w:val="none" w:sz="0" w:space="0" w:color="auto"/>
        <w:right w:val="none" w:sz="0" w:space="0" w:color="auto"/>
      </w:divBdr>
    </w:div>
    <w:div w:id="132646434">
      <w:bodyDiv w:val="1"/>
      <w:marLeft w:val="0"/>
      <w:marRight w:val="0"/>
      <w:marTop w:val="0"/>
      <w:marBottom w:val="0"/>
      <w:divBdr>
        <w:top w:val="none" w:sz="0" w:space="0" w:color="auto"/>
        <w:left w:val="none" w:sz="0" w:space="0" w:color="auto"/>
        <w:bottom w:val="none" w:sz="0" w:space="0" w:color="auto"/>
        <w:right w:val="none" w:sz="0" w:space="0" w:color="auto"/>
      </w:divBdr>
    </w:div>
    <w:div w:id="133647872">
      <w:bodyDiv w:val="1"/>
      <w:marLeft w:val="0"/>
      <w:marRight w:val="0"/>
      <w:marTop w:val="0"/>
      <w:marBottom w:val="0"/>
      <w:divBdr>
        <w:top w:val="none" w:sz="0" w:space="0" w:color="auto"/>
        <w:left w:val="none" w:sz="0" w:space="0" w:color="auto"/>
        <w:bottom w:val="none" w:sz="0" w:space="0" w:color="auto"/>
        <w:right w:val="none" w:sz="0" w:space="0" w:color="auto"/>
      </w:divBdr>
    </w:div>
    <w:div w:id="138810209">
      <w:bodyDiv w:val="1"/>
      <w:marLeft w:val="0"/>
      <w:marRight w:val="0"/>
      <w:marTop w:val="0"/>
      <w:marBottom w:val="0"/>
      <w:divBdr>
        <w:top w:val="none" w:sz="0" w:space="0" w:color="auto"/>
        <w:left w:val="none" w:sz="0" w:space="0" w:color="auto"/>
        <w:bottom w:val="none" w:sz="0" w:space="0" w:color="auto"/>
        <w:right w:val="none" w:sz="0" w:space="0" w:color="auto"/>
      </w:divBdr>
    </w:div>
    <w:div w:id="139660848">
      <w:bodyDiv w:val="1"/>
      <w:marLeft w:val="0"/>
      <w:marRight w:val="0"/>
      <w:marTop w:val="0"/>
      <w:marBottom w:val="0"/>
      <w:divBdr>
        <w:top w:val="none" w:sz="0" w:space="0" w:color="auto"/>
        <w:left w:val="none" w:sz="0" w:space="0" w:color="auto"/>
        <w:bottom w:val="none" w:sz="0" w:space="0" w:color="auto"/>
        <w:right w:val="none" w:sz="0" w:space="0" w:color="auto"/>
      </w:divBdr>
    </w:div>
    <w:div w:id="140276696">
      <w:bodyDiv w:val="1"/>
      <w:marLeft w:val="0"/>
      <w:marRight w:val="0"/>
      <w:marTop w:val="0"/>
      <w:marBottom w:val="0"/>
      <w:divBdr>
        <w:top w:val="none" w:sz="0" w:space="0" w:color="auto"/>
        <w:left w:val="none" w:sz="0" w:space="0" w:color="auto"/>
        <w:bottom w:val="none" w:sz="0" w:space="0" w:color="auto"/>
        <w:right w:val="none" w:sz="0" w:space="0" w:color="auto"/>
      </w:divBdr>
    </w:div>
    <w:div w:id="142622297">
      <w:bodyDiv w:val="1"/>
      <w:marLeft w:val="0"/>
      <w:marRight w:val="0"/>
      <w:marTop w:val="0"/>
      <w:marBottom w:val="0"/>
      <w:divBdr>
        <w:top w:val="none" w:sz="0" w:space="0" w:color="auto"/>
        <w:left w:val="none" w:sz="0" w:space="0" w:color="auto"/>
        <w:bottom w:val="none" w:sz="0" w:space="0" w:color="auto"/>
        <w:right w:val="none" w:sz="0" w:space="0" w:color="auto"/>
      </w:divBdr>
    </w:div>
    <w:div w:id="143399319">
      <w:bodyDiv w:val="1"/>
      <w:marLeft w:val="0"/>
      <w:marRight w:val="0"/>
      <w:marTop w:val="0"/>
      <w:marBottom w:val="0"/>
      <w:divBdr>
        <w:top w:val="none" w:sz="0" w:space="0" w:color="auto"/>
        <w:left w:val="none" w:sz="0" w:space="0" w:color="auto"/>
        <w:bottom w:val="none" w:sz="0" w:space="0" w:color="auto"/>
        <w:right w:val="none" w:sz="0" w:space="0" w:color="auto"/>
      </w:divBdr>
    </w:div>
    <w:div w:id="147290592">
      <w:bodyDiv w:val="1"/>
      <w:marLeft w:val="0"/>
      <w:marRight w:val="0"/>
      <w:marTop w:val="0"/>
      <w:marBottom w:val="0"/>
      <w:divBdr>
        <w:top w:val="none" w:sz="0" w:space="0" w:color="auto"/>
        <w:left w:val="none" w:sz="0" w:space="0" w:color="auto"/>
        <w:bottom w:val="none" w:sz="0" w:space="0" w:color="auto"/>
        <w:right w:val="none" w:sz="0" w:space="0" w:color="auto"/>
      </w:divBdr>
    </w:div>
    <w:div w:id="148060092">
      <w:bodyDiv w:val="1"/>
      <w:marLeft w:val="0"/>
      <w:marRight w:val="0"/>
      <w:marTop w:val="0"/>
      <w:marBottom w:val="0"/>
      <w:divBdr>
        <w:top w:val="none" w:sz="0" w:space="0" w:color="auto"/>
        <w:left w:val="none" w:sz="0" w:space="0" w:color="auto"/>
        <w:bottom w:val="none" w:sz="0" w:space="0" w:color="auto"/>
        <w:right w:val="none" w:sz="0" w:space="0" w:color="auto"/>
      </w:divBdr>
    </w:div>
    <w:div w:id="151340511">
      <w:bodyDiv w:val="1"/>
      <w:marLeft w:val="0"/>
      <w:marRight w:val="0"/>
      <w:marTop w:val="0"/>
      <w:marBottom w:val="0"/>
      <w:divBdr>
        <w:top w:val="none" w:sz="0" w:space="0" w:color="auto"/>
        <w:left w:val="none" w:sz="0" w:space="0" w:color="auto"/>
        <w:bottom w:val="none" w:sz="0" w:space="0" w:color="auto"/>
        <w:right w:val="none" w:sz="0" w:space="0" w:color="auto"/>
      </w:divBdr>
    </w:div>
    <w:div w:id="152071274">
      <w:bodyDiv w:val="1"/>
      <w:marLeft w:val="0"/>
      <w:marRight w:val="0"/>
      <w:marTop w:val="0"/>
      <w:marBottom w:val="0"/>
      <w:divBdr>
        <w:top w:val="none" w:sz="0" w:space="0" w:color="auto"/>
        <w:left w:val="none" w:sz="0" w:space="0" w:color="auto"/>
        <w:bottom w:val="none" w:sz="0" w:space="0" w:color="auto"/>
        <w:right w:val="none" w:sz="0" w:space="0" w:color="auto"/>
      </w:divBdr>
    </w:div>
    <w:div w:id="154272182">
      <w:bodyDiv w:val="1"/>
      <w:marLeft w:val="0"/>
      <w:marRight w:val="0"/>
      <w:marTop w:val="0"/>
      <w:marBottom w:val="0"/>
      <w:divBdr>
        <w:top w:val="none" w:sz="0" w:space="0" w:color="auto"/>
        <w:left w:val="none" w:sz="0" w:space="0" w:color="auto"/>
        <w:bottom w:val="none" w:sz="0" w:space="0" w:color="auto"/>
        <w:right w:val="none" w:sz="0" w:space="0" w:color="auto"/>
      </w:divBdr>
    </w:div>
    <w:div w:id="156456732">
      <w:bodyDiv w:val="1"/>
      <w:marLeft w:val="0"/>
      <w:marRight w:val="0"/>
      <w:marTop w:val="0"/>
      <w:marBottom w:val="0"/>
      <w:divBdr>
        <w:top w:val="none" w:sz="0" w:space="0" w:color="auto"/>
        <w:left w:val="none" w:sz="0" w:space="0" w:color="auto"/>
        <w:bottom w:val="none" w:sz="0" w:space="0" w:color="auto"/>
        <w:right w:val="none" w:sz="0" w:space="0" w:color="auto"/>
      </w:divBdr>
    </w:div>
    <w:div w:id="157813552">
      <w:bodyDiv w:val="1"/>
      <w:marLeft w:val="0"/>
      <w:marRight w:val="0"/>
      <w:marTop w:val="0"/>
      <w:marBottom w:val="0"/>
      <w:divBdr>
        <w:top w:val="none" w:sz="0" w:space="0" w:color="auto"/>
        <w:left w:val="none" w:sz="0" w:space="0" w:color="auto"/>
        <w:bottom w:val="none" w:sz="0" w:space="0" w:color="auto"/>
        <w:right w:val="none" w:sz="0" w:space="0" w:color="auto"/>
      </w:divBdr>
    </w:div>
    <w:div w:id="159543868">
      <w:bodyDiv w:val="1"/>
      <w:marLeft w:val="0"/>
      <w:marRight w:val="0"/>
      <w:marTop w:val="0"/>
      <w:marBottom w:val="0"/>
      <w:divBdr>
        <w:top w:val="none" w:sz="0" w:space="0" w:color="auto"/>
        <w:left w:val="none" w:sz="0" w:space="0" w:color="auto"/>
        <w:bottom w:val="none" w:sz="0" w:space="0" w:color="auto"/>
        <w:right w:val="none" w:sz="0" w:space="0" w:color="auto"/>
      </w:divBdr>
    </w:div>
    <w:div w:id="174344193">
      <w:bodyDiv w:val="1"/>
      <w:marLeft w:val="0"/>
      <w:marRight w:val="0"/>
      <w:marTop w:val="0"/>
      <w:marBottom w:val="0"/>
      <w:divBdr>
        <w:top w:val="none" w:sz="0" w:space="0" w:color="auto"/>
        <w:left w:val="none" w:sz="0" w:space="0" w:color="auto"/>
        <w:bottom w:val="none" w:sz="0" w:space="0" w:color="auto"/>
        <w:right w:val="none" w:sz="0" w:space="0" w:color="auto"/>
      </w:divBdr>
    </w:div>
    <w:div w:id="175655337">
      <w:bodyDiv w:val="1"/>
      <w:marLeft w:val="0"/>
      <w:marRight w:val="0"/>
      <w:marTop w:val="0"/>
      <w:marBottom w:val="0"/>
      <w:divBdr>
        <w:top w:val="none" w:sz="0" w:space="0" w:color="auto"/>
        <w:left w:val="none" w:sz="0" w:space="0" w:color="auto"/>
        <w:bottom w:val="none" w:sz="0" w:space="0" w:color="auto"/>
        <w:right w:val="none" w:sz="0" w:space="0" w:color="auto"/>
      </w:divBdr>
    </w:div>
    <w:div w:id="185678977">
      <w:bodyDiv w:val="1"/>
      <w:marLeft w:val="0"/>
      <w:marRight w:val="0"/>
      <w:marTop w:val="0"/>
      <w:marBottom w:val="0"/>
      <w:divBdr>
        <w:top w:val="none" w:sz="0" w:space="0" w:color="auto"/>
        <w:left w:val="none" w:sz="0" w:space="0" w:color="auto"/>
        <w:bottom w:val="none" w:sz="0" w:space="0" w:color="auto"/>
        <w:right w:val="none" w:sz="0" w:space="0" w:color="auto"/>
      </w:divBdr>
    </w:div>
    <w:div w:id="191652380">
      <w:bodyDiv w:val="1"/>
      <w:marLeft w:val="0"/>
      <w:marRight w:val="0"/>
      <w:marTop w:val="0"/>
      <w:marBottom w:val="0"/>
      <w:divBdr>
        <w:top w:val="none" w:sz="0" w:space="0" w:color="auto"/>
        <w:left w:val="none" w:sz="0" w:space="0" w:color="auto"/>
        <w:bottom w:val="none" w:sz="0" w:space="0" w:color="auto"/>
        <w:right w:val="none" w:sz="0" w:space="0" w:color="auto"/>
      </w:divBdr>
    </w:div>
    <w:div w:id="195511283">
      <w:bodyDiv w:val="1"/>
      <w:marLeft w:val="0"/>
      <w:marRight w:val="0"/>
      <w:marTop w:val="0"/>
      <w:marBottom w:val="0"/>
      <w:divBdr>
        <w:top w:val="none" w:sz="0" w:space="0" w:color="auto"/>
        <w:left w:val="none" w:sz="0" w:space="0" w:color="auto"/>
        <w:bottom w:val="none" w:sz="0" w:space="0" w:color="auto"/>
        <w:right w:val="none" w:sz="0" w:space="0" w:color="auto"/>
      </w:divBdr>
    </w:div>
    <w:div w:id="195699434">
      <w:bodyDiv w:val="1"/>
      <w:marLeft w:val="0"/>
      <w:marRight w:val="0"/>
      <w:marTop w:val="0"/>
      <w:marBottom w:val="0"/>
      <w:divBdr>
        <w:top w:val="none" w:sz="0" w:space="0" w:color="auto"/>
        <w:left w:val="none" w:sz="0" w:space="0" w:color="auto"/>
        <w:bottom w:val="none" w:sz="0" w:space="0" w:color="auto"/>
        <w:right w:val="none" w:sz="0" w:space="0" w:color="auto"/>
      </w:divBdr>
    </w:div>
    <w:div w:id="196243254">
      <w:bodyDiv w:val="1"/>
      <w:marLeft w:val="0"/>
      <w:marRight w:val="0"/>
      <w:marTop w:val="0"/>
      <w:marBottom w:val="0"/>
      <w:divBdr>
        <w:top w:val="none" w:sz="0" w:space="0" w:color="auto"/>
        <w:left w:val="none" w:sz="0" w:space="0" w:color="auto"/>
        <w:bottom w:val="none" w:sz="0" w:space="0" w:color="auto"/>
        <w:right w:val="none" w:sz="0" w:space="0" w:color="auto"/>
      </w:divBdr>
    </w:div>
    <w:div w:id="196704470">
      <w:bodyDiv w:val="1"/>
      <w:marLeft w:val="0"/>
      <w:marRight w:val="0"/>
      <w:marTop w:val="0"/>
      <w:marBottom w:val="0"/>
      <w:divBdr>
        <w:top w:val="none" w:sz="0" w:space="0" w:color="auto"/>
        <w:left w:val="none" w:sz="0" w:space="0" w:color="auto"/>
        <w:bottom w:val="none" w:sz="0" w:space="0" w:color="auto"/>
        <w:right w:val="none" w:sz="0" w:space="0" w:color="auto"/>
      </w:divBdr>
    </w:div>
    <w:div w:id="205874885">
      <w:bodyDiv w:val="1"/>
      <w:marLeft w:val="0"/>
      <w:marRight w:val="0"/>
      <w:marTop w:val="0"/>
      <w:marBottom w:val="0"/>
      <w:divBdr>
        <w:top w:val="none" w:sz="0" w:space="0" w:color="auto"/>
        <w:left w:val="none" w:sz="0" w:space="0" w:color="auto"/>
        <w:bottom w:val="none" w:sz="0" w:space="0" w:color="auto"/>
        <w:right w:val="none" w:sz="0" w:space="0" w:color="auto"/>
      </w:divBdr>
    </w:div>
    <w:div w:id="208802550">
      <w:bodyDiv w:val="1"/>
      <w:marLeft w:val="0"/>
      <w:marRight w:val="0"/>
      <w:marTop w:val="0"/>
      <w:marBottom w:val="0"/>
      <w:divBdr>
        <w:top w:val="none" w:sz="0" w:space="0" w:color="auto"/>
        <w:left w:val="none" w:sz="0" w:space="0" w:color="auto"/>
        <w:bottom w:val="none" w:sz="0" w:space="0" w:color="auto"/>
        <w:right w:val="none" w:sz="0" w:space="0" w:color="auto"/>
      </w:divBdr>
    </w:div>
    <w:div w:id="211311820">
      <w:bodyDiv w:val="1"/>
      <w:marLeft w:val="0"/>
      <w:marRight w:val="0"/>
      <w:marTop w:val="0"/>
      <w:marBottom w:val="0"/>
      <w:divBdr>
        <w:top w:val="none" w:sz="0" w:space="0" w:color="auto"/>
        <w:left w:val="none" w:sz="0" w:space="0" w:color="auto"/>
        <w:bottom w:val="none" w:sz="0" w:space="0" w:color="auto"/>
        <w:right w:val="none" w:sz="0" w:space="0" w:color="auto"/>
      </w:divBdr>
    </w:div>
    <w:div w:id="212623247">
      <w:bodyDiv w:val="1"/>
      <w:marLeft w:val="0"/>
      <w:marRight w:val="0"/>
      <w:marTop w:val="0"/>
      <w:marBottom w:val="0"/>
      <w:divBdr>
        <w:top w:val="none" w:sz="0" w:space="0" w:color="auto"/>
        <w:left w:val="none" w:sz="0" w:space="0" w:color="auto"/>
        <w:bottom w:val="none" w:sz="0" w:space="0" w:color="auto"/>
        <w:right w:val="none" w:sz="0" w:space="0" w:color="auto"/>
      </w:divBdr>
    </w:div>
    <w:div w:id="212739770">
      <w:bodyDiv w:val="1"/>
      <w:marLeft w:val="0"/>
      <w:marRight w:val="0"/>
      <w:marTop w:val="0"/>
      <w:marBottom w:val="0"/>
      <w:divBdr>
        <w:top w:val="none" w:sz="0" w:space="0" w:color="auto"/>
        <w:left w:val="none" w:sz="0" w:space="0" w:color="auto"/>
        <w:bottom w:val="none" w:sz="0" w:space="0" w:color="auto"/>
        <w:right w:val="none" w:sz="0" w:space="0" w:color="auto"/>
      </w:divBdr>
    </w:div>
    <w:div w:id="222452021">
      <w:bodyDiv w:val="1"/>
      <w:marLeft w:val="0"/>
      <w:marRight w:val="0"/>
      <w:marTop w:val="0"/>
      <w:marBottom w:val="0"/>
      <w:divBdr>
        <w:top w:val="none" w:sz="0" w:space="0" w:color="auto"/>
        <w:left w:val="none" w:sz="0" w:space="0" w:color="auto"/>
        <w:bottom w:val="none" w:sz="0" w:space="0" w:color="auto"/>
        <w:right w:val="none" w:sz="0" w:space="0" w:color="auto"/>
      </w:divBdr>
    </w:div>
    <w:div w:id="243926154">
      <w:bodyDiv w:val="1"/>
      <w:marLeft w:val="0"/>
      <w:marRight w:val="0"/>
      <w:marTop w:val="0"/>
      <w:marBottom w:val="0"/>
      <w:divBdr>
        <w:top w:val="none" w:sz="0" w:space="0" w:color="auto"/>
        <w:left w:val="none" w:sz="0" w:space="0" w:color="auto"/>
        <w:bottom w:val="none" w:sz="0" w:space="0" w:color="auto"/>
        <w:right w:val="none" w:sz="0" w:space="0" w:color="auto"/>
      </w:divBdr>
    </w:div>
    <w:div w:id="244413535">
      <w:bodyDiv w:val="1"/>
      <w:marLeft w:val="0"/>
      <w:marRight w:val="0"/>
      <w:marTop w:val="0"/>
      <w:marBottom w:val="0"/>
      <w:divBdr>
        <w:top w:val="none" w:sz="0" w:space="0" w:color="auto"/>
        <w:left w:val="none" w:sz="0" w:space="0" w:color="auto"/>
        <w:bottom w:val="none" w:sz="0" w:space="0" w:color="auto"/>
        <w:right w:val="none" w:sz="0" w:space="0" w:color="auto"/>
      </w:divBdr>
    </w:div>
    <w:div w:id="249655817">
      <w:bodyDiv w:val="1"/>
      <w:marLeft w:val="0"/>
      <w:marRight w:val="0"/>
      <w:marTop w:val="0"/>
      <w:marBottom w:val="0"/>
      <w:divBdr>
        <w:top w:val="none" w:sz="0" w:space="0" w:color="auto"/>
        <w:left w:val="none" w:sz="0" w:space="0" w:color="auto"/>
        <w:bottom w:val="none" w:sz="0" w:space="0" w:color="auto"/>
        <w:right w:val="none" w:sz="0" w:space="0" w:color="auto"/>
      </w:divBdr>
    </w:div>
    <w:div w:id="251741506">
      <w:bodyDiv w:val="1"/>
      <w:marLeft w:val="0"/>
      <w:marRight w:val="0"/>
      <w:marTop w:val="0"/>
      <w:marBottom w:val="0"/>
      <w:divBdr>
        <w:top w:val="none" w:sz="0" w:space="0" w:color="auto"/>
        <w:left w:val="none" w:sz="0" w:space="0" w:color="auto"/>
        <w:bottom w:val="none" w:sz="0" w:space="0" w:color="auto"/>
        <w:right w:val="none" w:sz="0" w:space="0" w:color="auto"/>
      </w:divBdr>
    </w:div>
    <w:div w:id="253981393">
      <w:bodyDiv w:val="1"/>
      <w:marLeft w:val="0"/>
      <w:marRight w:val="0"/>
      <w:marTop w:val="0"/>
      <w:marBottom w:val="0"/>
      <w:divBdr>
        <w:top w:val="none" w:sz="0" w:space="0" w:color="auto"/>
        <w:left w:val="none" w:sz="0" w:space="0" w:color="auto"/>
        <w:bottom w:val="none" w:sz="0" w:space="0" w:color="auto"/>
        <w:right w:val="none" w:sz="0" w:space="0" w:color="auto"/>
      </w:divBdr>
    </w:div>
    <w:div w:id="256333905">
      <w:bodyDiv w:val="1"/>
      <w:marLeft w:val="0"/>
      <w:marRight w:val="0"/>
      <w:marTop w:val="0"/>
      <w:marBottom w:val="0"/>
      <w:divBdr>
        <w:top w:val="none" w:sz="0" w:space="0" w:color="auto"/>
        <w:left w:val="none" w:sz="0" w:space="0" w:color="auto"/>
        <w:bottom w:val="none" w:sz="0" w:space="0" w:color="auto"/>
        <w:right w:val="none" w:sz="0" w:space="0" w:color="auto"/>
      </w:divBdr>
    </w:div>
    <w:div w:id="258224593">
      <w:bodyDiv w:val="1"/>
      <w:marLeft w:val="0"/>
      <w:marRight w:val="0"/>
      <w:marTop w:val="0"/>
      <w:marBottom w:val="0"/>
      <w:divBdr>
        <w:top w:val="none" w:sz="0" w:space="0" w:color="auto"/>
        <w:left w:val="none" w:sz="0" w:space="0" w:color="auto"/>
        <w:bottom w:val="none" w:sz="0" w:space="0" w:color="auto"/>
        <w:right w:val="none" w:sz="0" w:space="0" w:color="auto"/>
      </w:divBdr>
    </w:div>
    <w:div w:id="259412363">
      <w:bodyDiv w:val="1"/>
      <w:marLeft w:val="0"/>
      <w:marRight w:val="0"/>
      <w:marTop w:val="0"/>
      <w:marBottom w:val="0"/>
      <w:divBdr>
        <w:top w:val="none" w:sz="0" w:space="0" w:color="auto"/>
        <w:left w:val="none" w:sz="0" w:space="0" w:color="auto"/>
        <w:bottom w:val="none" w:sz="0" w:space="0" w:color="auto"/>
        <w:right w:val="none" w:sz="0" w:space="0" w:color="auto"/>
      </w:divBdr>
    </w:div>
    <w:div w:id="260144327">
      <w:bodyDiv w:val="1"/>
      <w:marLeft w:val="0"/>
      <w:marRight w:val="0"/>
      <w:marTop w:val="0"/>
      <w:marBottom w:val="0"/>
      <w:divBdr>
        <w:top w:val="none" w:sz="0" w:space="0" w:color="auto"/>
        <w:left w:val="none" w:sz="0" w:space="0" w:color="auto"/>
        <w:bottom w:val="none" w:sz="0" w:space="0" w:color="auto"/>
        <w:right w:val="none" w:sz="0" w:space="0" w:color="auto"/>
      </w:divBdr>
    </w:div>
    <w:div w:id="260647535">
      <w:bodyDiv w:val="1"/>
      <w:marLeft w:val="0"/>
      <w:marRight w:val="0"/>
      <w:marTop w:val="0"/>
      <w:marBottom w:val="0"/>
      <w:divBdr>
        <w:top w:val="none" w:sz="0" w:space="0" w:color="auto"/>
        <w:left w:val="none" w:sz="0" w:space="0" w:color="auto"/>
        <w:bottom w:val="none" w:sz="0" w:space="0" w:color="auto"/>
        <w:right w:val="none" w:sz="0" w:space="0" w:color="auto"/>
      </w:divBdr>
    </w:div>
    <w:div w:id="263653734">
      <w:bodyDiv w:val="1"/>
      <w:marLeft w:val="0"/>
      <w:marRight w:val="0"/>
      <w:marTop w:val="0"/>
      <w:marBottom w:val="0"/>
      <w:divBdr>
        <w:top w:val="none" w:sz="0" w:space="0" w:color="auto"/>
        <w:left w:val="none" w:sz="0" w:space="0" w:color="auto"/>
        <w:bottom w:val="none" w:sz="0" w:space="0" w:color="auto"/>
        <w:right w:val="none" w:sz="0" w:space="0" w:color="auto"/>
      </w:divBdr>
    </w:div>
    <w:div w:id="263997801">
      <w:bodyDiv w:val="1"/>
      <w:marLeft w:val="0"/>
      <w:marRight w:val="0"/>
      <w:marTop w:val="0"/>
      <w:marBottom w:val="0"/>
      <w:divBdr>
        <w:top w:val="none" w:sz="0" w:space="0" w:color="auto"/>
        <w:left w:val="none" w:sz="0" w:space="0" w:color="auto"/>
        <w:bottom w:val="none" w:sz="0" w:space="0" w:color="auto"/>
        <w:right w:val="none" w:sz="0" w:space="0" w:color="auto"/>
      </w:divBdr>
    </w:div>
    <w:div w:id="267011551">
      <w:bodyDiv w:val="1"/>
      <w:marLeft w:val="0"/>
      <w:marRight w:val="0"/>
      <w:marTop w:val="0"/>
      <w:marBottom w:val="0"/>
      <w:divBdr>
        <w:top w:val="none" w:sz="0" w:space="0" w:color="auto"/>
        <w:left w:val="none" w:sz="0" w:space="0" w:color="auto"/>
        <w:bottom w:val="none" w:sz="0" w:space="0" w:color="auto"/>
        <w:right w:val="none" w:sz="0" w:space="0" w:color="auto"/>
      </w:divBdr>
    </w:div>
    <w:div w:id="268271364">
      <w:bodyDiv w:val="1"/>
      <w:marLeft w:val="0"/>
      <w:marRight w:val="0"/>
      <w:marTop w:val="0"/>
      <w:marBottom w:val="0"/>
      <w:divBdr>
        <w:top w:val="none" w:sz="0" w:space="0" w:color="auto"/>
        <w:left w:val="none" w:sz="0" w:space="0" w:color="auto"/>
        <w:bottom w:val="none" w:sz="0" w:space="0" w:color="auto"/>
        <w:right w:val="none" w:sz="0" w:space="0" w:color="auto"/>
      </w:divBdr>
    </w:div>
    <w:div w:id="288823075">
      <w:bodyDiv w:val="1"/>
      <w:marLeft w:val="0"/>
      <w:marRight w:val="0"/>
      <w:marTop w:val="0"/>
      <w:marBottom w:val="0"/>
      <w:divBdr>
        <w:top w:val="none" w:sz="0" w:space="0" w:color="auto"/>
        <w:left w:val="none" w:sz="0" w:space="0" w:color="auto"/>
        <w:bottom w:val="none" w:sz="0" w:space="0" w:color="auto"/>
        <w:right w:val="none" w:sz="0" w:space="0" w:color="auto"/>
      </w:divBdr>
    </w:div>
    <w:div w:id="290333581">
      <w:bodyDiv w:val="1"/>
      <w:marLeft w:val="0"/>
      <w:marRight w:val="0"/>
      <w:marTop w:val="0"/>
      <w:marBottom w:val="0"/>
      <w:divBdr>
        <w:top w:val="none" w:sz="0" w:space="0" w:color="auto"/>
        <w:left w:val="none" w:sz="0" w:space="0" w:color="auto"/>
        <w:bottom w:val="none" w:sz="0" w:space="0" w:color="auto"/>
        <w:right w:val="none" w:sz="0" w:space="0" w:color="auto"/>
      </w:divBdr>
    </w:div>
    <w:div w:id="290986502">
      <w:bodyDiv w:val="1"/>
      <w:marLeft w:val="0"/>
      <w:marRight w:val="0"/>
      <w:marTop w:val="0"/>
      <w:marBottom w:val="0"/>
      <w:divBdr>
        <w:top w:val="none" w:sz="0" w:space="0" w:color="auto"/>
        <w:left w:val="none" w:sz="0" w:space="0" w:color="auto"/>
        <w:bottom w:val="none" w:sz="0" w:space="0" w:color="auto"/>
        <w:right w:val="none" w:sz="0" w:space="0" w:color="auto"/>
      </w:divBdr>
    </w:div>
    <w:div w:id="291833469">
      <w:bodyDiv w:val="1"/>
      <w:marLeft w:val="0"/>
      <w:marRight w:val="0"/>
      <w:marTop w:val="0"/>
      <w:marBottom w:val="0"/>
      <w:divBdr>
        <w:top w:val="none" w:sz="0" w:space="0" w:color="auto"/>
        <w:left w:val="none" w:sz="0" w:space="0" w:color="auto"/>
        <w:bottom w:val="none" w:sz="0" w:space="0" w:color="auto"/>
        <w:right w:val="none" w:sz="0" w:space="0" w:color="auto"/>
      </w:divBdr>
    </w:div>
    <w:div w:id="292249862">
      <w:bodyDiv w:val="1"/>
      <w:marLeft w:val="0"/>
      <w:marRight w:val="0"/>
      <w:marTop w:val="0"/>
      <w:marBottom w:val="0"/>
      <w:divBdr>
        <w:top w:val="none" w:sz="0" w:space="0" w:color="auto"/>
        <w:left w:val="none" w:sz="0" w:space="0" w:color="auto"/>
        <w:bottom w:val="none" w:sz="0" w:space="0" w:color="auto"/>
        <w:right w:val="none" w:sz="0" w:space="0" w:color="auto"/>
      </w:divBdr>
    </w:div>
    <w:div w:id="292444680">
      <w:bodyDiv w:val="1"/>
      <w:marLeft w:val="0"/>
      <w:marRight w:val="0"/>
      <w:marTop w:val="0"/>
      <w:marBottom w:val="0"/>
      <w:divBdr>
        <w:top w:val="none" w:sz="0" w:space="0" w:color="auto"/>
        <w:left w:val="none" w:sz="0" w:space="0" w:color="auto"/>
        <w:bottom w:val="none" w:sz="0" w:space="0" w:color="auto"/>
        <w:right w:val="none" w:sz="0" w:space="0" w:color="auto"/>
      </w:divBdr>
    </w:div>
    <w:div w:id="293296188">
      <w:bodyDiv w:val="1"/>
      <w:marLeft w:val="0"/>
      <w:marRight w:val="0"/>
      <w:marTop w:val="0"/>
      <w:marBottom w:val="0"/>
      <w:divBdr>
        <w:top w:val="none" w:sz="0" w:space="0" w:color="auto"/>
        <w:left w:val="none" w:sz="0" w:space="0" w:color="auto"/>
        <w:bottom w:val="none" w:sz="0" w:space="0" w:color="auto"/>
        <w:right w:val="none" w:sz="0" w:space="0" w:color="auto"/>
      </w:divBdr>
    </w:div>
    <w:div w:id="293995384">
      <w:bodyDiv w:val="1"/>
      <w:marLeft w:val="0"/>
      <w:marRight w:val="0"/>
      <w:marTop w:val="0"/>
      <w:marBottom w:val="0"/>
      <w:divBdr>
        <w:top w:val="none" w:sz="0" w:space="0" w:color="auto"/>
        <w:left w:val="none" w:sz="0" w:space="0" w:color="auto"/>
        <w:bottom w:val="none" w:sz="0" w:space="0" w:color="auto"/>
        <w:right w:val="none" w:sz="0" w:space="0" w:color="auto"/>
      </w:divBdr>
    </w:div>
    <w:div w:id="304895219">
      <w:bodyDiv w:val="1"/>
      <w:marLeft w:val="0"/>
      <w:marRight w:val="0"/>
      <w:marTop w:val="0"/>
      <w:marBottom w:val="0"/>
      <w:divBdr>
        <w:top w:val="none" w:sz="0" w:space="0" w:color="auto"/>
        <w:left w:val="none" w:sz="0" w:space="0" w:color="auto"/>
        <w:bottom w:val="none" w:sz="0" w:space="0" w:color="auto"/>
        <w:right w:val="none" w:sz="0" w:space="0" w:color="auto"/>
      </w:divBdr>
    </w:div>
    <w:div w:id="306323641">
      <w:bodyDiv w:val="1"/>
      <w:marLeft w:val="0"/>
      <w:marRight w:val="0"/>
      <w:marTop w:val="0"/>
      <w:marBottom w:val="0"/>
      <w:divBdr>
        <w:top w:val="none" w:sz="0" w:space="0" w:color="auto"/>
        <w:left w:val="none" w:sz="0" w:space="0" w:color="auto"/>
        <w:bottom w:val="none" w:sz="0" w:space="0" w:color="auto"/>
        <w:right w:val="none" w:sz="0" w:space="0" w:color="auto"/>
      </w:divBdr>
    </w:div>
    <w:div w:id="306592081">
      <w:bodyDiv w:val="1"/>
      <w:marLeft w:val="0"/>
      <w:marRight w:val="0"/>
      <w:marTop w:val="0"/>
      <w:marBottom w:val="0"/>
      <w:divBdr>
        <w:top w:val="none" w:sz="0" w:space="0" w:color="auto"/>
        <w:left w:val="none" w:sz="0" w:space="0" w:color="auto"/>
        <w:bottom w:val="none" w:sz="0" w:space="0" w:color="auto"/>
        <w:right w:val="none" w:sz="0" w:space="0" w:color="auto"/>
      </w:divBdr>
    </w:div>
    <w:div w:id="310672944">
      <w:bodyDiv w:val="1"/>
      <w:marLeft w:val="0"/>
      <w:marRight w:val="0"/>
      <w:marTop w:val="0"/>
      <w:marBottom w:val="0"/>
      <w:divBdr>
        <w:top w:val="none" w:sz="0" w:space="0" w:color="auto"/>
        <w:left w:val="none" w:sz="0" w:space="0" w:color="auto"/>
        <w:bottom w:val="none" w:sz="0" w:space="0" w:color="auto"/>
        <w:right w:val="none" w:sz="0" w:space="0" w:color="auto"/>
      </w:divBdr>
    </w:div>
    <w:div w:id="311180366">
      <w:bodyDiv w:val="1"/>
      <w:marLeft w:val="0"/>
      <w:marRight w:val="0"/>
      <w:marTop w:val="0"/>
      <w:marBottom w:val="0"/>
      <w:divBdr>
        <w:top w:val="none" w:sz="0" w:space="0" w:color="auto"/>
        <w:left w:val="none" w:sz="0" w:space="0" w:color="auto"/>
        <w:bottom w:val="none" w:sz="0" w:space="0" w:color="auto"/>
        <w:right w:val="none" w:sz="0" w:space="0" w:color="auto"/>
      </w:divBdr>
    </w:div>
    <w:div w:id="314266607">
      <w:bodyDiv w:val="1"/>
      <w:marLeft w:val="0"/>
      <w:marRight w:val="0"/>
      <w:marTop w:val="0"/>
      <w:marBottom w:val="0"/>
      <w:divBdr>
        <w:top w:val="none" w:sz="0" w:space="0" w:color="auto"/>
        <w:left w:val="none" w:sz="0" w:space="0" w:color="auto"/>
        <w:bottom w:val="none" w:sz="0" w:space="0" w:color="auto"/>
        <w:right w:val="none" w:sz="0" w:space="0" w:color="auto"/>
      </w:divBdr>
    </w:div>
    <w:div w:id="316347288">
      <w:bodyDiv w:val="1"/>
      <w:marLeft w:val="0"/>
      <w:marRight w:val="0"/>
      <w:marTop w:val="0"/>
      <w:marBottom w:val="0"/>
      <w:divBdr>
        <w:top w:val="none" w:sz="0" w:space="0" w:color="auto"/>
        <w:left w:val="none" w:sz="0" w:space="0" w:color="auto"/>
        <w:bottom w:val="none" w:sz="0" w:space="0" w:color="auto"/>
        <w:right w:val="none" w:sz="0" w:space="0" w:color="auto"/>
      </w:divBdr>
    </w:div>
    <w:div w:id="316961862">
      <w:bodyDiv w:val="1"/>
      <w:marLeft w:val="0"/>
      <w:marRight w:val="0"/>
      <w:marTop w:val="0"/>
      <w:marBottom w:val="0"/>
      <w:divBdr>
        <w:top w:val="none" w:sz="0" w:space="0" w:color="auto"/>
        <w:left w:val="none" w:sz="0" w:space="0" w:color="auto"/>
        <w:bottom w:val="none" w:sz="0" w:space="0" w:color="auto"/>
        <w:right w:val="none" w:sz="0" w:space="0" w:color="auto"/>
      </w:divBdr>
    </w:div>
    <w:div w:id="317006252">
      <w:bodyDiv w:val="1"/>
      <w:marLeft w:val="0"/>
      <w:marRight w:val="0"/>
      <w:marTop w:val="0"/>
      <w:marBottom w:val="0"/>
      <w:divBdr>
        <w:top w:val="none" w:sz="0" w:space="0" w:color="auto"/>
        <w:left w:val="none" w:sz="0" w:space="0" w:color="auto"/>
        <w:bottom w:val="none" w:sz="0" w:space="0" w:color="auto"/>
        <w:right w:val="none" w:sz="0" w:space="0" w:color="auto"/>
      </w:divBdr>
    </w:div>
    <w:div w:id="319698542">
      <w:bodyDiv w:val="1"/>
      <w:marLeft w:val="0"/>
      <w:marRight w:val="0"/>
      <w:marTop w:val="0"/>
      <w:marBottom w:val="0"/>
      <w:divBdr>
        <w:top w:val="none" w:sz="0" w:space="0" w:color="auto"/>
        <w:left w:val="none" w:sz="0" w:space="0" w:color="auto"/>
        <w:bottom w:val="none" w:sz="0" w:space="0" w:color="auto"/>
        <w:right w:val="none" w:sz="0" w:space="0" w:color="auto"/>
      </w:divBdr>
    </w:div>
    <w:div w:id="321786053">
      <w:bodyDiv w:val="1"/>
      <w:marLeft w:val="0"/>
      <w:marRight w:val="0"/>
      <w:marTop w:val="0"/>
      <w:marBottom w:val="0"/>
      <w:divBdr>
        <w:top w:val="none" w:sz="0" w:space="0" w:color="auto"/>
        <w:left w:val="none" w:sz="0" w:space="0" w:color="auto"/>
        <w:bottom w:val="none" w:sz="0" w:space="0" w:color="auto"/>
        <w:right w:val="none" w:sz="0" w:space="0" w:color="auto"/>
      </w:divBdr>
    </w:div>
    <w:div w:id="327900729">
      <w:bodyDiv w:val="1"/>
      <w:marLeft w:val="0"/>
      <w:marRight w:val="0"/>
      <w:marTop w:val="0"/>
      <w:marBottom w:val="0"/>
      <w:divBdr>
        <w:top w:val="none" w:sz="0" w:space="0" w:color="auto"/>
        <w:left w:val="none" w:sz="0" w:space="0" w:color="auto"/>
        <w:bottom w:val="none" w:sz="0" w:space="0" w:color="auto"/>
        <w:right w:val="none" w:sz="0" w:space="0" w:color="auto"/>
      </w:divBdr>
    </w:div>
    <w:div w:id="330641015">
      <w:bodyDiv w:val="1"/>
      <w:marLeft w:val="0"/>
      <w:marRight w:val="0"/>
      <w:marTop w:val="0"/>
      <w:marBottom w:val="0"/>
      <w:divBdr>
        <w:top w:val="none" w:sz="0" w:space="0" w:color="auto"/>
        <w:left w:val="none" w:sz="0" w:space="0" w:color="auto"/>
        <w:bottom w:val="none" w:sz="0" w:space="0" w:color="auto"/>
        <w:right w:val="none" w:sz="0" w:space="0" w:color="auto"/>
      </w:divBdr>
    </w:div>
    <w:div w:id="331834814">
      <w:bodyDiv w:val="1"/>
      <w:marLeft w:val="0"/>
      <w:marRight w:val="0"/>
      <w:marTop w:val="0"/>
      <w:marBottom w:val="0"/>
      <w:divBdr>
        <w:top w:val="none" w:sz="0" w:space="0" w:color="auto"/>
        <w:left w:val="none" w:sz="0" w:space="0" w:color="auto"/>
        <w:bottom w:val="none" w:sz="0" w:space="0" w:color="auto"/>
        <w:right w:val="none" w:sz="0" w:space="0" w:color="auto"/>
      </w:divBdr>
    </w:div>
    <w:div w:id="336006232">
      <w:bodyDiv w:val="1"/>
      <w:marLeft w:val="0"/>
      <w:marRight w:val="0"/>
      <w:marTop w:val="0"/>
      <w:marBottom w:val="0"/>
      <w:divBdr>
        <w:top w:val="none" w:sz="0" w:space="0" w:color="auto"/>
        <w:left w:val="none" w:sz="0" w:space="0" w:color="auto"/>
        <w:bottom w:val="none" w:sz="0" w:space="0" w:color="auto"/>
        <w:right w:val="none" w:sz="0" w:space="0" w:color="auto"/>
      </w:divBdr>
    </w:div>
    <w:div w:id="340737384">
      <w:bodyDiv w:val="1"/>
      <w:marLeft w:val="0"/>
      <w:marRight w:val="0"/>
      <w:marTop w:val="0"/>
      <w:marBottom w:val="0"/>
      <w:divBdr>
        <w:top w:val="none" w:sz="0" w:space="0" w:color="auto"/>
        <w:left w:val="none" w:sz="0" w:space="0" w:color="auto"/>
        <w:bottom w:val="none" w:sz="0" w:space="0" w:color="auto"/>
        <w:right w:val="none" w:sz="0" w:space="0" w:color="auto"/>
      </w:divBdr>
    </w:div>
    <w:div w:id="341278281">
      <w:bodyDiv w:val="1"/>
      <w:marLeft w:val="0"/>
      <w:marRight w:val="0"/>
      <w:marTop w:val="0"/>
      <w:marBottom w:val="0"/>
      <w:divBdr>
        <w:top w:val="none" w:sz="0" w:space="0" w:color="auto"/>
        <w:left w:val="none" w:sz="0" w:space="0" w:color="auto"/>
        <w:bottom w:val="none" w:sz="0" w:space="0" w:color="auto"/>
        <w:right w:val="none" w:sz="0" w:space="0" w:color="auto"/>
      </w:divBdr>
    </w:div>
    <w:div w:id="349794712">
      <w:bodyDiv w:val="1"/>
      <w:marLeft w:val="0"/>
      <w:marRight w:val="0"/>
      <w:marTop w:val="0"/>
      <w:marBottom w:val="0"/>
      <w:divBdr>
        <w:top w:val="none" w:sz="0" w:space="0" w:color="auto"/>
        <w:left w:val="none" w:sz="0" w:space="0" w:color="auto"/>
        <w:bottom w:val="none" w:sz="0" w:space="0" w:color="auto"/>
        <w:right w:val="none" w:sz="0" w:space="0" w:color="auto"/>
      </w:divBdr>
    </w:div>
    <w:div w:id="350960464">
      <w:bodyDiv w:val="1"/>
      <w:marLeft w:val="0"/>
      <w:marRight w:val="0"/>
      <w:marTop w:val="0"/>
      <w:marBottom w:val="0"/>
      <w:divBdr>
        <w:top w:val="none" w:sz="0" w:space="0" w:color="auto"/>
        <w:left w:val="none" w:sz="0" w:space="0" w:color="auto"/>
        <w:bottom w:val="none" w:sz="0" w:space="0" w:color="auto"/>
        <w:right w:val="none" w:sz="0" w:space="0" w:color="auto"/>
      </w:divBdr>
    </w:div>
    <w:div w:id="352076474">
      <w:bodyDiv w:val="1"/>
      <w:marLeft w:val="0"/>
      <w:marRight w:val="0"/>
      <w:marTop w:val="0"/>
      <w:marBottom w:val="0"/>
      <w:divBdr>
        <w:top w:val="none" w:sz="0" w:space="0" w:color="auto"/>
        <w:left w:val="none" w:sz="0" w:space="0" w:color="auto"/>
        <w:bottom w:val="none" w:sz="0" w:space="0" w:color="auto"/>
        <w:right w:val="none" w:sz="0" w:space="0" w:color="auto"/>
      </w:divBdr>
    </w:div>
    <w:div w:id="354817756">
      <w:bodyDiv w:val="1"/>
      <w:marLeft w:val="0"/>
      <w:marRight w:val="0"/>
      <w:marTop w:val="0"/>
      <w:marBottom w:val="0"/>
      <w:divBdr>
        <w:top w:val="none" w:sz="0" w:space="0" w:color="auto"/>
        <w:left w:val="none" w:sz="0" w:space="0" w:color="auto"/>
        <w:bottom w:val="none" w:sz="0" w:space="0" w:color="auto"/>
        <w:right w:val="none" w:sz="0" w:space="0" w:color="auto"/>
      </w:divBdr>
    </w:div>
    <w:div w:id="359018754">
      <w:bodyDiv w:val="1"/>
      <w:marLeft w:val="0"/>
      <w:marRight w:val="0"/>
      <w:marTop w:val="0"/>
      <w:marBottom w:val="0"/>
      <w:divBdr>
        <w:top w:val="none" w:sz="0" w:space="0" w:color="auto"/>
        <w:left w:val="none" w:sz="0" w:space="0" w:color="auto"/>
        <w:bottom w:val="none" w:sz="0" w:space="0" w:color="auto"/>
        <w:right w:val="none" w:sz="0" w:space="0" w:color="auto"/>
      </w:divBdr>
    </w:div>
    <w:div w:id="360860940">
      <w:bodyDiv w:val="1"/>
      <w:marLeft w:val="0"/>
      <w:marRight w:val="0"/>
      <w:marTop w:val="0"/>
      <w:marBottom w:val="0"/>
      <w:divBdr>
        <w:top w:val="none" w:sz="0" w:space="0" w:color="auto"/>
        <w:left w:val="none" w:sz="0" w:space="0" w:color="auto"/>
        <w:bottom w:val="none" w:sz="0" w:space="0" w:color="auto"/>
        <w:right w:val="none" w:sz="0" w:space="0" w:color="auto"/>
      </w:divBdr>
    </w:div>
    <w:div w:id="363024751">
      <w:bodyDiv w:val="1"/>
      <w:marLeft w:val="0"/>
      <w:marRight w:val="0"/>
      <w:marTop w:val="0"/>
      <w:marBottom w:val="0"/>
      <w:divBdr>
        <w:top w:val="none" w:sz="0" w:space="0" w:color="auto"/>
        <w:left w:val="none" w:sz="0" w:space="0" w:color="auto"/>
        <w:bottom w:val="none" w:sz="0" w:space="0" w:color="auto"/>
        <w:right w:val="none" w:sz="0" w:space="0" w:color="auto"/>
      </w:divBdr>
    </w:div>
    <w:div w:id="363097972">
      <w:bodyDiv w:val="1"/>
      <w:marLeft w:val="0"/>
      <w:marRight w:val="0"/>
      <w:marTop w:val="0"/>
      <w:marBottom w:val="0"/>
      <w:divBdr>
        <w:top w:val="none" w:sz="0" w:space="0" w:color="auto"/>
        <w:left w:val="none" w:sz="0" w:space="0" w:color="auto"/>
        <w:bottom w:val="none" w:sz="0" w:space="0" w:color="auto"/>
        <w:right w:val="none" w:sz="0" w:space="0" w:color="auto"/>
      </w:divBdr>
    </w:div>
    <w:div w:id="370230607">
      <w:bodyDiv w:val="1"/>
      <w:marLeft w:val="0"/>
      <w:marRight w:val="0"/>
      <w:marTop w:val="0"/>
      <w:marBottom w:val="0"/>
      <w:divBdr>
        <w:top w:val="none" w:sz="0" w:space="0" w:color="auto"/>
        <w:left w:val="none" w:sz="0" w:space="0" w:color="auto"/>
        <w:bottom w:val="none" w:sz="0" w:space="0" w:color="auto"/>
        <w:right w:val="none" w:sz="0" w:space="0" w:color="auto"/>
      </w:divBdr>
    </w:div>
    <w:div w:id="370570744">
      <w:bodyDiv w:val="1"/>
      <w:marLeft w:val="0"/>
      <w:marRight w:val="0"/>
      <w:marTop w:val="0"/>
      <w:marBottom w:val="0"/>
      <w:divBdr>
        <w:top w:val="none" w:sz="0" w:space="0" w:color="auto"/>
        <w:left w:val="none" w:sz="0" w:space="0" w:color="auto"/>
        <w:bottom w:val="none" w:sz="0" w:space="0" w:color="auto"/>
        <w:right w:val="none" w:sz="0" w:space="0" w:color="auto"/>
      </w:divBdr>
    </w:div>
    <w:div w:id="370959838">
      <w:bodyDiv w:val="1"/>
      <w:marLeft w:val="0"/>
      <w:marRight w:val="0"/>
      <w:marTop w:val="0"/>
      <w:marBottom w:val="0"/>
      <w:divBdr>
        <w:top w:val="none" w:sz="0" w:space="0" w:color="auto"/>
        <w:left w:val="none" w:sz="0" w:space="0" w:color="auto"/>
        <w:bottom w:val="none" w:sz="0" w:space="0" w:color="auto"/>
        <w:right w:val="none" w:sz="0" w:space="0" w:color="auto"/>
      </w:divBdr>
    </w:div>
    <w:div w:id="373700816">
      <w:bodyDiv w:val="1"/>
      <w:marLeft w:val="0"/>
      <w:marRight w:val="0"/>
      <w:marTop w:val="0"/>
      <w:marBottom w:val="0"/>
      <w:divBdr>
        <w:top w:val="none" w:sz="0" w:space="0" w:color="auto"/>
        <w:left w:val="none" w:sz="0" w:space="0" w:color="auto"/>
        <w:bottom w:val="none" w:sz="0" w:space="0" w:color="auto"/>
        <w:right w:val="none" w:sz="0" w:space="0" w:color="auto"/>
      </w:divBdr>
    </w:div>
    <w:div w:id="379398843">
      <w:bodyDiv w:val="1"/>
      <w:marLeft w:val="0"/>
      <w:marRight w:val="0"/>
      <w:marTop w:val="0"/>
      <w:marBottom w:val="0"/>
      <w:divBdr>
        <w:top w:val="none" w:sz="0" w:space="0" w:color="auto"/>
        <w:left w:val="none" w:sz="0" w:space="0" w:color="auto"/>
        <w:bottom w:val="none" w:sz="0" w:space="0" w:color="auto"/>
        <w:right w:val="none" w:sz="0" w:space="0" w:color="auto"/>
      </w:divBdr>
    </w:div>
    <w:div w:id="379482009">
      <w:bodyDiv w:val="1"/>
      <w:marLeft w:val="0"/>
      <w:marRight w:val="0"/>
      <w:marTop w:val="0"/>
      <w:marBottom w:val="0"/>
      <w:divBdr>
        <w:top w:val="none" w:sz="0" w:space="0" w:color="auto"/>
        <w:left w:val="none" w:sz="0" w:space="0" w:color="auto"/>
        <w:bottom w:val="none" w:sz="0" w:space="0" w:color="auto"/>
        <w:right w:val="none" w:sz="0" w:space="0" w:color="auto"/>
      </w:divBdr>
    </w:div>
    <w:div w:id="381253712">
      <w:bodyDiv w:val="1"/>
      <w:marLeft w:val="0"/>
      <w:marRight w:val="0"/>
      <w:marTop w:val="0"/>
      <w:marBottom w:val="0"/>
      <w:divBdr>
        <w:top w:val="none" w:sz="0" w:space="0" w:color="auto"/>
        <w:left w:val="none" w:sz="0" w:space="0" w:color="auto"/>
        <w:bottom w:val="none" w:sz="0" w:space="0" w:color="auto"/>
        <w:right w:val="none" w:sz="0" w:space="0" w:color="auto"/>
      </w:divBdr>
    </w:div>
    <w:div w:id="385763221">
      <w:bodyDiv w:val="1"/>
      <w:marLeft w:val="0"/>
      <w:marRight w:val="0"/>
      <w:marTop w:val="0"/>
      <w:marBottom w:val="0"/>
      <w:divBdr>
        <w:top w:val="none" w:sz="0" w:space="0" w:color="auto"/>
        <w:left w:val="none" w:sz="0" w:space="0" w:color="auto"/>
        <w:bottom w:val="none" w:sz="0" w:space="0" w:color="auto"/>
        <w:right w:val="none" w:sz="0" w:space="0" w:color="auto"/>
      </w:divBdr>
    </w:div>
    <w:div w:id="390542198">
      <w:bodyDiv w:val="1"/>
      <w:marLeft w:val="0"/>
      <w:marRight w:val="0"/>
      <w:marTop w:val="0"/>
      <w:marBottom w:val="0"/>
      <w:divBdr>
        <w:top w:val="none" w:sz="0" w:space="0" w:color="auto"/>
        <w:left w:val="none" w:sz="0" w:space="0" w:color="auto"/>
        <w:bottom w:val="none" w:sz="0" w:space="0" w:color="auto"/>
        <w:right w:val="none" w:sz="0" w:space="0" w:color="auto"/>
      </w:divBdr>
    </w:div>
    <w:div w:id="392433898">
      <w:bodyDiv w:val="1"/>
      <w:marLeft w:val="0"/>
      <w:marRight w:val="0"/>
      <w:marTop w:val="0"/>
      <w:marBottom w:val="0"/>
      <w:divBdr>
        <w:top w:val="none" w:sz="0" w:space="0" w:color="auto"/>
        <w:left w:val="none" w:sz="0" w:space="0" w:color="auto"/>
        <w:bottom w:val="none" w:sz="0" w:space="0" w:color="auto"/>
        <w:right w:val="none" w:sz="0" w:space="0" w:color="auto"/>
      </w:divBdr>
    </w:div>
    <w:div w:id="392775918">
      <w:bodyDiv w:val="1"/>
      <w:marLeft w:val="0"/>
      <w:marRight w:val="0"/>
      <w:marTop w:val="0"/>
      <w:marBottom w:val="0"/>
      <w:divBdr>
        <w:top w:val="none" w:sz="0" w:space="0" w:color="auto"/>
        <w:left w:val="none" w:sz="0" w:space="0" w:color="auto"/>
        <w:bottom w:val="none" w:sz="0" w:space="0" w:color="auto"/>
        <w:right w:val="none" w:sz="0" w:space="0" w:color="auto"/>
      </w:divBdr>
    </w:div>
    <w:div w:id="394163306">
      <w:bodyDiv w:val="1"/>
      <w:marLeft w:val="0"/>
      <w:marRight w:val="0"/>
      <w:marTop w:val="0"/>
      <w:marBottom w:val="0"/>
      <w:divBdr>
        <w:top w:val="none" w:sz="0" w:space="0" w:color="auto"/>
        <w:left w:val="none" w:sz="0" w:space="0" w:color="auto"/>
        <w:bottom w:val="none" w:sz="0" w:space="0" w:color="auto"/>
        <w:right w:val="none" w:sz="0" w:space="0" w:color="auto"/>
      </w:divBdr>
    </w:div>
    <w:div w:id="395006571">
      <w:bodyDiv w:val="1"/>
      <w:marLeft w:val="0"/>
      <w:marRight w:val="0"/>
      <w:marTop w:val="0"/>
      <w:marBottom w:val="0"/>
      <w:divBdr>
        <w:top w:val="none" w:sz="0" w:space="0" w:color="auto"/>
        <w:left w:val="none" w:sz="0" w:space="0" w:color="auto"/>
        <w:bottom w:val="none" w:sz="0" w:space="0" w:color="auto"/>
        <w:right w:val="none" w:sz="0" w:space="0" w:color="auto"/>
      </w:divBdr>
    </w:div>
    <w:div w:id="395708368">
      <w:bodyDiv w:val="1"/>
      <w:marLeft w:val="0"/>
      <w:marRight w:val="0"/>
      <w:marTop w:val="0"/>
      <w:marBottom w:val="0"/>
      <w:divBdr>
        <w:top w:val="none" w:sz="0" w:space="0" w:color="auto"/>
        <w:left w:val="none" w:sz="0" w:space="0" w:color="auto"/>
        <w:bottom w:val="none" w:sz="0" w:space="0" w:color="auto"/>
        <w:right w:val="none" w:sz="0" w:space="0" w:color="auto"/>
      </w:divBdr>
    </w:div>
    <w:div w:id="404298316">
      <w:bodyDiv w:val="1"/>
      <w:marLeft w:val="0"/>
      <w:marRight w:val="0"/>
      <w:marTop w:val="0"/>
      <w:marBottom w:val="0"/>
      <w:divBdr>
        <w:top w:val="none" w:sz="0" w:space="0" w:color="auto"/>
        <w:left w:val="none" w:sz="0" w:space="0" w:color="auto"/>
        <w:bottom w:val="none" w:sz="0" w:space="0" w:color="auto"/>
        <w:right w:val="none" w:sz="0" w:space="0" w:color="auto"/>
      </w:divBdr>
    </w:div>
    <w:div w:id="405418710">
      <w:bodyDiv w:val="1"/>
      <w:marLeft w:val="0"/>
      <w:marRight w:val="0"/>
      <w:marTop w:val="0"/>
      <w:marBottom w:val="0"/>
      <w:divBdr>
        <w:top w:val="none" w:sz="0" w:space="0" w:color="auto"/>
        <w:left w:val="none" w:sz="0" w:space="0" w:color="auto"/>
        <w:bottom w:val="none" w:sz="0" w:space="0" w:color="auto"/>
        <w:right w:val="none" w:sz="0" w:space="0" w:color="auto"/>
      </w:divBdr>
    </w:div>
    <w:div w:id="405760335">
      <w:bodyDiv w:val="1"/>
      <w:marLeft w:val="0"/>
      <w:marRight w:val="0"/>
      <w:marTop w:val="0"/>
      <w:marBottom w:val="0"/>
      <w:divBdr>
        <w:top w:val="none" w:sz="0" w:space="0" w:color="auto"/>
        <w:left w:val="none" w:sz="0" w:space="0" w:color="auto"/>
        <w:bottom w:val="none" w:sz="0" w:space="0" w:color="auto"/>
        <w:right w:val="none" w:sz="0" w:space="0" w:color="auto"/>
      </w:divBdr>
    </w:div>
    <w:div w:id="405999123">
      <w:bodyDiv w:val="1"/>
      <w:marLeft w:val="0"/>
      <w:marRight w:val="0"/>
      <w:marTop w:val="0"/>
      <w:marBottom w:val="0"/>
      <w:divBdr>
        <w:top w:val="none" w:sz="0" w:space="0" w:color="auto"/>
        <w:left w:val="none" w:sz="0" w:space="0" w:color="auto"/>
        <w:bottom w:val="none" w:sz="0" w:space="0" w:color="auto"/>
        <w:right w:val="none" w:sz="0" w:space="0" w:color="auto"/>
      </w:divBdr>
    </w:div>
    <w:div w:id="406264389">
      <w:bodyDiv w:val="1"/>
      <w:marLeft w:val="0"/>
      <w:marRight w:val="0"/>
      <w:marTop w:val="0"/>
      <w:marBottom w:val="0"/>
      <w:divBdr>
        <w:top w:val="none" w:sz="0" w:space="0" w:color="auto"/>
        <w:left w:val="none" w:sz="0" w:space="0" w:color="auto"/>
        <w:bottom w:val="none" w:sz="0" w:space="0" w:color="auto"/>
        <w:right w:val="none" w:sz="0" w:space="0" w:color="auto"/>
      </w:divBdr>
    </w:div>
    <w:div w:id="413089181">
      <w:bodyDiv w:val="1"/>
      <w:marLeft w:val="0"/>
      <w:marRight w:val="0"/>
      <w:marTop w:val="0"/>
      <w:marBottom w:val="0"/>
      <w:divBdr>
        <w:top w:val="none" w:sz="0" w:space="0" w:color="auto"/>
        <w:left w:val="none" w:sz="0" w:space="0" w:color="auto"/>
        <w:bottom w:val="none" w:sz="0" w:space="0" w:color="auto"/>
        <w:right w:val="none" w:sz="0" w:space="0" w:color="auto"/>
      </w:divBdr>
    </w:div>
    <w:div w:id="416246377">
      <w:bodyDiv w:val="1"/>
      <w:marLeft w:val="0"/>
      <w:marRight w:val="0"/>
      <w:marTop w:val="0"/>
      <w:marBottom w:val="0"/>
      <w:divBdr>
        <w:top w:val="none" w:sz="0" w:space="0" w:color="auto"/>
        <w:left w:val="none" w:sz="0" w:space="0" w:color="auto"/>
        <w:bottom w:val="none" w:sz="0" w:space="0" w:color="auto"/>
        <w:right w:val="none" w:sz="0" w:space="0" w:color="auto"/>
      </w:divBdr>
    </w:div>
    <w:div w:id="418794376">
      <w:bodyDiv w:val="1"/>
      <w:marLeft w:val="0"/>
      <w:marRight w:val="0"/>
      <w:marTop w:val="0"/>
      <w:marBottom w:val="0"/>
      <w:divBdr>
        <w:top w:val="none" w:sz="0" w:space="0" w:color="auto"/>
        <w:left w:val="none" w:sz="0" w:space="0" w:color="auto"/>
        <w:bottom w:val="none" w:sz="0" w:space="0" w:color="auto"/>
        <w:right w:val="none" w:sz="0" w:space="0" w:color="auto"/>
      </w:divBdr>
    </w:div>
    <w:div w:id="420683068">
      <w:bodyDiv w:val="1"/>
      <w:marLeft w:val="0"/>
      <w:marRight w:val="0"/>
      <w:marTop w:val="0"/>
      <w:marBottom w:val="0"/>
      <w:divBdr>
        <w:top w:val="none" w:sz="0" w:space="0" w:color="auto"/>
        <w:left w:val="none" w:sz="0" w:space="0" w:color="auto"/>
        <w:bottom w:val="none" w:sz="0" w:space="0" w:color="auto"/>
        <w:right w:val="none" w:sz="0" w:space="0" w:color="auto"/>
      </w:divBdr>
    </w:div>
    <w:div w:id="420879403">
      <w:bodyDiv w:val="1"/>
      <w:marLeft w:val="0"/>
      <w:marRight w:val="0"/>
      <w:marTop w:val="0"/>
      <w:marBottom w:val="0"/>
      <w:divBdr>
        <w:top w:val="none" w:sz="0" w:space="0" w:color="auto"/>
        <w:left w:val="none" w:sz="0" w:space="0" w:color="auto"/>
        <w:bottom w:val="none" w:sz="0" w:space="0" w:color="auto"/>
        <w:right w:val="none" w:sz="0" w:space="0" w:color="auto"/>
      </w:divBdr>
    </w:div>
    <w:div w:id="421266741">
      <w:bodyDiv w:val="1"/>
      <w:marLeft w:val="0"/>
      <w:marRight w:val="0"/>
      <w:marTop w:val="0"/>
      <w:marBottom w:val="0"/>
      <w:divBdr>
        <w:top w:val="none" w:sz="0" w:space="0" w:color="auto"/>
        <w:left w:val="none" w:sz="0" w:space="0" w:color="auto"/>
        <w:bottom w:val="none" w:sz="0" w:space="0" w:color="auto"/>
        <w:right w:val="none" w:sz="0" w:space="0" w:color="auto"/>
      </w:divBdr>
    </w:div>
    <w:div w:id="422603975">
      <w:bodyDiv w:val="1"/>
      <w:marLeft w:val="0"/>
      <w:marRight w:val="0"/>
      <w:marTop w:val="0"/>
      <w:marBottom w:val="0"/>
      <w:divBdr>
        <w:top w:val="none" w:sz="0" w:space="0" w:color="auto"/>
        <w:left w:val="none" w:sz="0" w:space="0" w:color="auto"/>
        <w:bottom w:val="none" w:sz="0" w:space="0" w:color="auto"/>
        <w:right w:val="none" w:sz="0" w:space="0" w:color="auto"/>
      </w:divBdr>
    </w:div>
    <w:div w:id="422921255">
      <w:bodyDiv w:val="1"/>
      <w:marLeft w:val="0"/>
      <w:marRight w:val="0"/>
      <w:marTop w:val="0"/>
      <w:marBottom w:val="0"/>
      <w:divBdr>
        <w:top w:val="none" w:sz="0" w:space="0" w:color="auto"/>
        <w:left w:val="none" w:sz="0" w:space="0" w:color="auto"/>
        <w:bottom w:val="none" w:sz="0" w:space="0" w:color="auto"/>
        <w:right w:val="none" w:sz="0" w:space="0" w:color="auto"/>
      </w:divBdr>
    </w:div>
    <w:div w:id="427383500">
      <w:bodyDiv w:val="1"/>
      <w:marLeft w:val="0"/>
      <w:marRight w:val="0"/>
      <w:marTop w:val="0"/>
      <w:marBottom w:val="0"/>
      <w:divBdr>
        <w:top w:val="none" w:sz="0" w:space="0" w:color="auto"/>
        <w:left w:val="none" w:sz="0" w:space="0" w:color="auto"/>
        <w:bottom w:val="none" w:sz="0" w:space="0" w:color="auto"/>
        <w:right w:val="none" w:sz="0" w:space="0" w:color="auto"/>
      </w:divBdr>
    </w:div>
    <w:div w:id="429352363">
      <w:bodyDiv w:val="1"/>
      <w:marLeft w:val="0"/>
      <w:marRight w:val="0"/>
      <w:marTop w:val="0"/>
      <w:marBottom w:val="0"/>
      <w:divBdr>
        <w:top w:val="none" w:sz="0" w:space="0" w:color="auto"/>
        <w:left w:val="none" w:sz="0" w:space="0" w:color="auto"/>
        <w:bottom w:val="none" w:sz="0" w:space="0" w:color="auto"/>
        <w:right w:val="none" w:sz="0" w:space="0" w:color="auto"/>
      </w:divBdr>
    </w:div>
    <w:div w:id="429472825">
      <w:bodyDiv w:val="1"/>
      <w:marLeft w:val="0"/>
      <w:marRight w:val="0"/>
      <w:marTop w:val="0"/>
      <w:marBottom w:val="0"/>
      <w:divBdr>
        <w:top w:val="none" w:sz="0" w:space="0" w:color="auto"/>
        <w:left w:val="none" w:sz="0" w:space="0" w:color="auto"/>
        <w:bottom w:val="none" w:sz="0" w:space="0" w:color="auto"/>
        <w:right w:val="none" w:sz="0" w:space="0" w:color="auto"/>
      </w:divBdr>
    </w:div>
    <w:div w:id="438449636">
      <w:bodyDiv w:val="1"/>
      <w:marLeft w:val="0"/>
      <w:marRight w:val="0"/>
      <w:marTop w:val="0"/>
      <w:marBottom w:val="0"/>
      <w:divBdr>
        <w:top w:val="none" w:sz="0" w:space="0" w:color="auto"/>
        <w:left w:val="none" w:sz="0" w:space="0" w:color="auto"/>
        <w:bottom w:val="none" w:sz="0" w:space="0" w:color="auto"/>
        <w:right w:val="none" w:sz="0" w:space="0" w:color="auto"/>
      </w:divBdr>
    </w:div>
    <w:div w:id="439686160">
      <w:bodyDiv w:val="1"/>
      <w:marLeft w:val="0"/>
      <w:marRight w:val="0"/>
      <w:marTop w:val="0"/>
      <w:marBottom w:val="0"/>
      <w:divBdr>
        <w:top w:val="none" w:sz="0" w:space="0" w:color="auto"/>
        <w:left w:val="none" w:sz="0" w:space="0" w:color="auto"/>
        <w:bottom w:val="none" w:sz="0" w:space="0" w:color="auto"/>
        <w:right w:val="none" w:sz="0" w:space="0" w:color="auto"/>
      </w:divBdr>
    </w:div>
    <w:div w:id="442312629">
      <w:bodyDiv w:val="1"/>
      <w:marLeft w:val="0"/>
      <w:marRight w:val="0"/>
      <w:marTop w:val="0"/>
      <w:marBottom w:val="0"/>
      <w:divBdr>
        <w:top w:val="none" w:sz="0" w:space="0" w:color="auto"/>
        <w:left w:val="none" w:sz="0" w:space="0" w:color="auto"/>
        <w:bottom w:val="none" w:sz="0" w:space="0" w:color="auto"/>
        <w:right w:val="none" w:sz="0" w:space="0" w:color="auto"/>
      </w:divBdr>
    </w:div>
    <w:div w:id="443043545">
      <w:bodyDiv w:val="1"/>
      <w:marLeft w:val="0"/>
      <w:marRight w:val="0"/>
      <w:marTop w:val="0"/>
      <w:marBottom w:val="0"/>
      <w:divBdr>
        <w:top w:val="none" w:sz="0" w:space="0" w:color="auto"/>
        <w:left w:val="none" w:sz="0" w:space="0" w:color="auto"/>
        <w:bottom w:val="none" w:sz="0" w:space="0" w:color="auto"/>
        <w:right w:val="none" w:sz="0" w:space="0" w:color="auto"/>
      </w:divBdr>
    </w:div>
    <w:div w:id="444229944">
      <w:bodyDiv w:val="1"/>
      <w:marLeft w:val="0"/>
      <w:marRight w:val="0"/>
      <w:marTop w:val="0"/>
      <w:marBottom w:val="0"/>
      <w:divBdr>
        <w:top w:val="none" w:sz="0" w:space="0" w:color="auto"/>
        <w:left w:val="none" w:sz="0" w:space="0" w:color="auto"/>
        <w:bottom w:val="none" w:sz="0" w:space="0" w:color="auto"/>
        <w:right w:val="none" w:sz="0" w:space="0" w:color="auto"/>
      </w:divBdr>
    </w:div>
    <w:div w:id="446197756">
      <w:bodyDiv w:val="1"/>
      <w:marLeft w:val="0"/>
      <w:marRight w:val="0"/>
      <w:marTop w:val="0"/>
      <w:marBottom w:val="0"/>
      <w:divBdr>
        <w:top w:val="none" w:sz="0" w:space="0" w:color="auto"/>
        <w:left w:val="none" w:sz="0" w:space="0" w:color="auto"/>
        <w:bottom w:val="none" w:sz="0" w:space="0" w:color="auto"/>
        <w:right w:val="none" w:sz="0" w:space="0" w:color="auto"/>
      </w:divBdr>
    </w:div>
    <w:div w:id="447243904">
      <w:bodyDiv w:val="1"/>
      <w:marLeft w:val="0"/>
      <w:marRight w:val="0"/>
      <w:marTop w:val="0"/>
      <w:marBottom w:val="0"/>
      <w:divBdr>
        <w:top w:val="none" w:sz="0" w:space="0" w:color="auto"/>
        <w:left w:val="none" w:sz="0" w:space="0" w:color="auto"/>
        <w:bottom w:val="none" w:sz="0" w:space="0" w:color="auto"/>
        <w:right w:val="none" w:sz="0" w:space="0" w:color="auto"/>
      </w:divBdr>
    </w:div>
    <w:div w:id="449783874">
      <w:bodyDiv w:val="1"/>
      <w:marLeft w:val="0"/>
      <w:marRight w:val="0"/>
      <w:marTop w:val="0"/>
      <w:marBottom w:val="0"/>
      <w:divBdr>
        <w:top w:val="none" w:sz="0" w:space="0" w:color="auto"/>
        <w:left w:val="none" w:sz="0" w:space="0" w:color="auto"/>
        <w:bottom w:val="none" w:sz="0" w:space="0" w:color="auto"/>
        <w:right w:val="none" w:sz="0" w:space="0" w:color="auto"/>
      </w:divBdr>
    </w:div>
    <w:div w:id="451021396">
      <w:bodyDiv w:val="1"/>
      <w:marLeft w:val="0"/>
      <w:marRight w:val="0"/>
      <w:marTop w:val="0"/>
      <w:marBottom w:val="0"/>
      <w:divBdr>
        <w:top w:val="none" w:sz="0" w:space="0" w:color="auto"/>
        <w:left w:val="none" w:sz="0" w:space="0" w:color="auto"/>
        <w:bottom w:val="none" w:sz="0" w:space="0" w:color="auto"/>
        <w:right w:val="none" w:sz="0" w:space="0" w:color="auto"/>
      </w:divBdr>
    </w:div>
    <w:div w:id="451824170">
      <w:bodyDiv w:val="1"/>
      <w:marLeft w:val="0"/>
      <w:marRight w:val="0"/>
      <w:marTop w:val="0"/>
      <w:marBottom w:val="0"/>
      <w:divBdr>
        <w:top w:val="none" w:sz="0" w:space="0" w:color="auto"/>
        <w:left w:val="none" w:sz="0" w:space="0" w:color="auto"/>
        <w:bottom w:val="none" w:sz="0" w:space="0" w:color="auto"/>
        <w:right w:val="none" w:sz="0" w:space="0" w:color="auto"/>
      </w:divBdr>
    </w:div>
    <w:div w:id="452943648">
      <w:bodyDiv w:val="1"/>
      <w:marLeft w:val="0"/>
      <w:marRight w:val="0"/>
      <w:marTop w:val="0"/>
      <w:marBottom w:val="0"/>
      <w:divBdr>
        <w:top w:val="none" w:sz="0" w:space="0" w:color="auto"/>
        <w:left w:val="none" w:sz="0" w:space="0" w:color="auto"/>
        <w:bottom w:val="none" w:sz="0" w:space="0" w:color="auto"/>
        <w:right w:val="none" w:sz="0" w:space="0" w:color="auto"/>
      </w:divBdr>
    </w:div>
    <w:div w:id="456067095">
      <w:bodyDiv w:val="1"/>
      <w:marLeft w:val="0"/>
      <w:marRight w:val="0"/>
      <w:marTop w:val="0"/>
      <w:marBottom w:val="0"/>
      <w:divBdr>
        <w:top w:val="none" w:sz="0" w:space="0" w:color="auto"/>
        <w:left w:val="none" w:sz="0" w:space="0" w:color="auto"/>
        <w:bottom w:val="none" w:sz="0" w:space="0" w:color="auto"/>
        <w:right w:val="none" w:sz="0" w:space="0" w:color="auto"/>
      </w:divBdr>
    </w:div>
    <w:div w:id="456333845">
      <w:bodyDiv w:val="1"/>
      <w:marLeft w:val="0"/>
      <w:marRight w:val="0"/>
      <w:marTop w:val="0"/>
      <w:marBottom w:val="0"/>
      <w:divBdr>
        <w:top w:val="none" w:sz="0" w:space="0" w:color="auto"/>
        <w:left w:val="none" w:sz="0" w:space="0" w:color="auto"/>
        <w:bottom w:val="none" w:sz="0" w:space="0" w:color="auto"/>
        <w:right w:val="none" w:sz="0" w:space="0" w:color="auto"/>
      </w:divBdr>
    </w:div>
    <w:div w:id="458497585">
      <w:bodyDiv w:val="1"/>
      <w:marLeft w:val="0"/>
      <w:marRight w:val="0"/>
      <w:marTop w:val="0"/>
      <w:marBottom w:val="0"/>
      <w:divBdr>
        <w:top w:val="none" w:sz="0" w:space="0" w:color="auto"/>
        <w:left w:val="none" w:sz="0" w:space="0" w:color="auto"/>
        <w:bottom w:val="none" w:sz="0" w:space="0" w:color="auto"/>
        <w:right w:val="none" w:sz="0" w:space="0" w:color="auto"/>
      </w:divBdr>
    </w:div>
    <w:div w:id="459422354">
      <w:bodyDiv w:val="1"/>
      <w:marLeft w:val="0"/>
      <w:marRight w:val="0"/>
      <w:marTop w:val="0"/>
      <w:marBottom w:val="0"/>
      <w:divBdr>
        <w:top w:val="none" w:sz="0" w:space="0" w:color="auto"/>
        <w:left w:val="none" w:sz="0" w:space="0" w:color="auto"/>
        <w:bottom w:val="none" w:sz="0" w:space="0" w:color="auto"/>
        <w:right w:val="none" w:sz="0" w:space="0" w:color="auto"/>
      </w:divBdr>
    </w:div>
    <w:div w:id="461504746">
      <w:bodyDiv w:val="1"/>
      <w:marLeft w:val="0"/>
      <w:marRight w:val="0"/>
      <w:marTop w:val="0"/>
      <w:marBottom w:val="0"/>
      <w:divBdr>
        <w:top w:val="none" w:sz="0" w:space="0" w:color="auto"/>
        <w:left w:val="none" w:sz="0" w:space="0" w:color="auto"/>
        <w:bottom w:val="none" w:sz="0" w:space="0" w:color="auto"/>
        <w:right w:val="none" w:sz="0" w:space="0" w:color="auto"/>
      </w:divBdr>
    </w:div>
    <w:div w:id="461966267">
      <w:bodyDiv w:val="1"/>
      <w:marLeft w:val="0"/>
      <w:marRight w:val="0"/>
      <w:marTop w:val="0"/>
      <w:marBottom w:val="0"/>
      <w:divBdr>
        <w:top w:val="none" w:sz="0" w:space="0" w:color="auto"/>
        <w:left w:val="none" w:sz="0" w:space="0" w:color="auto"/>
        <w:bottom w:val="none" w:sz="0" w:space="0" w:color="auto"/>
        <w:right w:val="none" w:sz="0" w:space="0" w:color="auto"/>
      </w:divBdr>
    </w:div>
    <w:div w:id="462890661">
      <w:bodyDiv w:val="1"/>
      <w:marLeft w:val="0"/>
      <w:marRight w:val="0"/>
      <w:marTop w:val="0"/>
      <w:marBottom w:val="0"/>
      <w:divBdr>
        <w:top w:val="none" w:sz="0" w:space="0" w:color="auto"/>
        <w:left w:val="none" w:sz="0" w:space="0" w:color="auto"/>
        <w:bottom w:val="none" w:sz="0" w:space="0" w:color="auto"/>
        <w:right w:val="none" w:sz="0" w:space="0" w:color="auto"/>
      </w:divBdr>
    </w:div>
    <w:div w:id="464008220">
      <w:bodyDiv w:val="1"/>
      <w:marLeft w:val="0"/>
      <w:marRight w:val="0"/>
      <w:marTop w:val="0"/>
      <w:marBottom w:val="0"/>
      <w:divBdr>
        <w:top w:val="none" w:sz="0" w:space="0" w:color="auto"/>
        <w:left w:val="none" w:sz="0" w:space="0" w:color="auto"/>
        <w:bottom w:val="none" w:sz="0" w:space="0" w:color="auto"/>
        <w:right w:val="none" w:sz="0" w:space="0" w:color="auto"/>
      </w:divBdr>
    </w:div>
    <w:div w:id="466707700">
      <w:bodyDiv w:val="1"/>
      <w:marLeft w:val="0"/>
      <w:marRight w:val="0"/>
      <w:marTop w:val="0"/>
      <w:marBottom w:val="0"/>
      <w:divBdr>
        <w:top w:val="none" w:sz="0" w:space="0" w:color="auto"/>
        <w:left w:val="none" w:sz="0" w:space="0" w:color="auto"/>
        <w:bottom w:val="none" w:sz="0" w:space="0" w:color="auto"/>
        <w:right w:val="none" w:sz="0" w:space="0" w:color="auto"/>
      </w:divBdr>
    </w:div>
    <w:div w:id="468523796">
      <w:bodyDiv w:val="1"/>
      <w:marLeft w:val="0"/>
      <w:marRight w:val="0"/>
      <w:marTop w:val="0"/>
      <w:marBottom w:val="0"/>
      <w:divBdr>
        <w:top w:val="none" w:sz="0" w:space="0" w:color="auto"/>
        <w:left w:val="none" w:sz="0" w:space="0" w:color="auto"/>
        <w:bottom w:val="none" w:sz="0" w:space="0" w:color="auto"/>
        <w:right w:val="none" w:sz="0" w:space="0" w:color="auto"/>
      </w:divBdr>
    </w:div>
    <w:div w:id="471214391">
      <w:bodyDiv w:val="1"/>
      <w:marLeft w:val="0"/>
      <w:marRight w:val="0"/>
      <w:marTop w:val="0"/>
      <w:marBottom w:val="0"/>
      <w:divBdr>
        <w:top w:val="none" w:sz="0" w:space="0" w:color="auto"/>
        <w:left w:val="none" w:sz="0" w:space="0" w:color="auto"/>
        <w:bottom w:val="none" w:sz="0" w:space="0" w:color="auto"/>
        <w:right w:val="none" w:sz="0" w:space="0" w:color="auto"/>
      </w:divBdr>
    </w:div>
    <w:div w:id="473110054">
      <w:bodyDiv w:val="1"/>
      <w:marLeft w:val="0"/>
      <w:marRight w:val="0"/>
      <w:marTop w:val="0"/>
      <w:marBottom w:val="0"/>
      <w:divBdr>
        <w:top w:val="none" w:sz="0" w:space="0" w:color="auto"/>
        <w:left w:val="none" w:sz="0" w:space="0" w:color="auto"/>
        <w:bottom w:val="none" w:sz="0" w:space="0" w:color="auto"/>
        <w:right w:val="none" w:sz="0" w:space="0" w:color="auto"/>
      </w:divBdr>
    </w:div>
    <w:div w:id="475411996">
      <w:bodyDiv w:val="1"/>
      <w:marLeft w:val="0"/>
      <w:marRight w:val="0"/>
      <w:marTop w:val="0"/>
      <w:marBottom w:val="0"/>
      <w:divBdr>
        <w:top w:val="none" w:sz="0" w:space="0" w:color="auto"/>
        <w:left w:val="none" w:sz="0" w:space="0" w:color="auto"/>
        <w:bottom w:val="none" w:sz="0" w:space="0" w:color="auto"/>
        <w:right w:val="none" w:sz="0" w:space="0" w:color="auto"/>
      </w:divBdr>
    </w:div>
    <w:div w:id="481190852">
      <w:bodyDiv w:val="1"/>
      <w:marLeft w:val="0"/>
      <w:marRight w:val="0"/>
      <w:marTop w:val="0"/>
      <w:marBottom w:val="0"/>
      <w:divBdr>
        <w:top w:val="none" w:sz="0" w:space="0" w:color="auto"/>
        <w:left w:val="none" w:sz="0" w:space="0" w:color="auto"/>
        <w:bottom w:val="none" w:sz="0" w:space="0" w:color="auto"/>
        <w:right w:val="none" w:sz="0" w:space="0" w:color="auto"/>
      </w:divBdr>
    </w:div>
    <w:div w:id="483393788">
      <w:bodyDiv w:val="1"/>
      <w:marLeft w:val="0"/>
      <w:marRight w:val="0"/>
      <w:marTop w:val="0"/>
      <w:marBottom w:val="0"/>
      <w:divBdr>
        <w:top w:val="none" w:sz="0" w:space="0" w:color="auto"/>
        <w:left w:val="none" w:sz="0" w:space="0" w:color="auto"/>
        <w:bottom w:val="none" w:sz="0" w:space="0" w:color="auto"/>
        <w:right w:val="none" w:sz="0" w:space="0" w:color="auto"/>
      </w:divBdr>
    </w:div>
    <w:div w:id="485517600">
      <w:bodyDiv w:val="1"/>
      <w:marLeft w:val="0"/>
      <w:marRight w:val="0"/>
      <w:marTop w:val="0"/>
      <w:marBottom w:val="0"/>
      <w:divBdr>
        <w:top w:val="none" w:sz="0" w:space="0" w:color="auto"/>
        <w:left w:val="none" w:sz="0" w:space="0" w:color="auto"/>
        <w:bottom w:val="none" w:sz="0" w:space="0" w:color="auto"/>
        <w:right w:val="none" w:sz="0" w:space="0" w:color="auto"/>
      </w:divBdr>
    </w:div>
    <w:div w:id="486943430">
      <w:bodyDiv w:val="1"/>
      <w:marLeft w:val="0"/>
      <w:marRight w:val="0"/>
      <w:marTop w:val="0"/>
      <w:marBottom w:val="0"/>
      <w:divBdr>
        <w:top w:val="none" w:sz="0" w:space="0" w:color="auto"/>
        <w:left w:val="none" w:sz="0" w:space="0" w:color="auto"/>
        <w:bottom w:val="none" w:sz="0" w:space="0" w:color="auto"/>
        <w:right w:val="none" w:sz="0" w:space="0" w:color="auto"/>
      </w:divBdr>
    </w:div>
    <w:div w:id="491794090">
      <w:bodyDiv w:val="1"/>
      <w:marLeft w:val="0"/>
      <w:marRight w:val="0"/>
      <w:marTop w:val="0"/>
      <w:marBottom w:val="0"/>
      <w:divBdr>
        <w:top w:val="none" w:sz="0" w:space="0" w:color="auto"/>
        <w:left w:val="none" w:sz="0" w:space="0" w:color="auto"/>
        <w:bottom w:val="none" w:sz="0" w:space="0" w:color="auto"/>
        <w:right w:val="none" w:sz="0" w:space="0" w:color="auto"/>
      </w:divBdr>
    </w:div>
    <w:div w:id="493910980">
      <w:bodyDiv w:val="1"/>
      <w:marLeft w:val="0"/>
      <w:marRight w:val="0"/>
      <w:marTop w:val="0"/>
      <w:marBottom w:val="0"/>
      <w:divBdr>
        <w:top w:val="none" w:sz="0" w:space="0" w:color="auto"/>
        <w:left w:val="none" w:sz="0" w:space="0" w:color="auto"/>
        <w:bottom w:val="none" w:sz="0" w:space="0" w:color="auto"/>
        <w:right w:val="none" w:sz="0" w:space="0" w:color="auto"/>
      </w:divBdr>
    </w:div>
    <w:div w:id="495608508">
      <w:bodyDiv w:val="1"/>
      <w:marLeft w:val="0"/>
      <w:marRight w:val="0"/>
      <w:marTop w:val="0"/>
      <w:marBottom w:val="0"/>
      <w:divBdr>
        <w:top w:val="none" w:sz="0" w:space="0" w:color="auto"/>
        <w:left w:val="none" w:sz="0" w:space="0" w:color="auto"/>
        <w:bottom w:val="none" w:sz="0" w:space="0" w:color="auto"/>
        <w:right w:val="none" w:sz="0" w:space="0" w:color="auto"/>
      </w:divBdr>
    </w:div>
    <w:div w:id="497304285">
      <w:bodyDiv w:val="1"/>
      <w:marLeft w:val="0"/>
      <w:marRight w:val="0"/>
      <w:marTop w:val="0"/>
      <w:marBottom w:val="0"/>
      <w:divBdr>
        <w:top w:val="none" w:sz="0" w:space="0" w:color="auto"/>
        <w:left w:val="none" w:sz="0" w:space="0" w:color="auto"/>
        <w:bottom w:val="none" w:sz="0" w:space="0" w:color="auto"/>
        <w:right w:val="none" w:sz="0" w:space="0" w:color="auto"/>
      </w:divBdr>
    </w:div>
    <w:div w:id="510146049">
      <w:bodyDiv w:val="1"/>
      <w:marLeft w:val="0"/>
      <w:marRight w:val="0"/>
      <w:marTop w:val="0"/>
      <w:marBottom w:val="0"/>
      <w:divBdr>
        <w:top w:val="none" w:sz="0" w:space="0" w:color="auto"/>
        <w:left w:val="none" w:sz="0" w:space="0" w:color="auto"/>
        <w:bottom w:val="none" w:sz="0" w:space="0" w:color="auto"/>
        <w:right w:val="none" w:sz="0" w:space="0" w:color="auto"/>
      </w:divBdr>
    </w:div>
    <w:div w:id="510337622">
      <w:bodyDiv w:val="1"/>
      <w:marLeft w:val="0"/>
      <w:marRight w:val="0"/>
      <w:marTop w:val="0"/>
      <w:marBottom w:val="0"/>
      <w:divBdr>
        <w:top w:val="none" w:sz="0" w:space="0" w:color="auto"/>
        <w:left w:val="none" w:sz="0" w:space="0" w:color="auto"/>
        <w:bottom w:val="none" w:sz="0" w:space="0" w:color="auto"/>
        <w:right w:val="none" w:sz="0" w:space="0" w:color="auto"/>
      </w:divBdr>
    </w:div>
    <w:div w:id="511146422">
      <w:bodyDiv w:val="1"/>
      <w:marLeft w:val="0"/>
      <w:marRight w:val="0"/>
      <w:marTop w:val="0"/>
      <w:marBottom w:val="0"/>
      <w:divBdr>
        <w:top w:val="none" w:sz="0" w:space="0" w:color="auto"/>
        <w:left w:val="none" w:sz="0" w:space="0" w:color="auto"/>
        <w:bottom w:val="none" w:sz="0" w:space="0" w:color="auto"/>
        <w:right w:val="none" w:sz="0" w:space="0" w:color="auto"/>
      </w:divBdr>
    </w:div>
    <w:div w:id="516310427">
      <w:bodyDiv w:val="1"/>
      <w:marLeft w:val="0"/>
      <w:marRight w:val="0"/>
      <w:marTop w:val="0"/>
      <w:marBottom w:val="0"/>
      <w:divBdr>
        <w:top w:val="none" w:sz="0" w:space="0" w:color="auto"/>
        <w:left w:val="none" w:sz="0" w:space="0" w:color="auto"/>
        <w:bottom w:val="none" w:sz="0" w:space="0" w:color="auto"/>
        <w:right w:val="none" w:sz="0" w:space="0" w:color="auto"/>
      </w:divBdr>
    </w:div>
    <w:div w:id="529421055">
      <w:bodyDiv w:val="1"/>
      <w:marLeft w:val="0"/>
      <w:marRight w:val="0"/>
      <w:marTop w:val="0"/>
      <w:marBottom w:val="0"/>
      <w:divBdr>
        <w:top w:val="none" w:sz="0" w:space="0" w:color="auto"/>
        <w:left w:val="none" w:sz="0" w:space="0" w:color="auto"/>
        <w:bottom w:val="none" w:sz="0" w:space="0" w:color="auto"/>
        <w:right w:val="none" w:sz="0" w:space="0" w:color="auto"/>
      </w:divBdr>
    </w:div>
    <w:div w:id="531649206">
      <w:bodyDiv w:val="1"/>
      <w:marLeft w:val="0"/>
      <w:marRight w:val="0"/>
      <w:marTop w:val="0"/>
      <w:marBottom w:val="0"/>
      <w:divBdr>
        <w:top w:val="none" w:sz="0" w:space="0" w:color="auto"/>
        <w:left w:val="none" w:sz="0" w:space="0" w:color="auto"/>
        <w:bottom w:val="none" w:sz="0" w:space="0" w:color="auto"/>
        <w:right w:val="none" w:sz="0" w:space="0" w:color="auto"/>
      </w:divBdr>
    </w:div>
    <w:div w:id="533467180">
      <w:bodyDiv w:val="1"/>
      <w:marLeft w:val="0"/>
      <w:marRight w:val="0"/>
      <w:marTop w:val="0"/>
      <w:marBottom w:val="0"/>
      <w:divBdr>
        <w:top w:val="none" w:sz="0" w:space="0" w:color="auto"/>
        <w:left w:val="none" w:sz="0" w:space="0" w:color="auto"/>
        <w:bottom w:val="none" w:sz="0" w:space="0" w:color="auto"/>
        <w:right w:val="none" w:sz="0" w:space="0" w:color="auto"/>
      </w:divBdr>
    </w:div>
    <w:div w:id="534973429">
      <w:bodyDiv w:val="1"/>
      <w:marLeft w:val="0"/>
      <w:marRight w:val="0"/>
      <w:marTop w:val="0"/>
      <w:marBottom w:val="0"/>
      <w:divBdr>
        <w:top w:val="none" w:sz="0" w:space="0" w:color="auto"/>
        <w:left w:val="none" w:sz="0" w:space="0" w:color="auto"/>
        <w:bottom w:val="none" w:sz="0" w:space="0" w:color="auto"/>
        <w:right w:val="none" w:sz="0" w:space="0" w:color="auto"/>
      </w:divBdr>
    </w:div>
    <w:div w:id="535389802">
      <w:bodyDiv w:val="1"/>
      <w:marLeft w:val="0"/>
      <w:marRight w:val="0"/>
      <w:marTop w:val="0"/>
      <w:marBottom w:val="0"/>
      <w:divBdr>
        <w:top w:val="none" w:sz="0" w:space="0" w:color="auto"/>
        <w:left w:val="none" w:sz="0" w:space="0" w:color="auto"/>
        <w:bottom w:val="none" w:sz="0" w:space="0" w:color="auto"/>
        <w:right w:val="none" w:sz="0" w:space="0" w:color="auto"/>
      </w:divBdr>
    </w:div>
    <w:div w:id="538011353">
      <w:bodyDiv w:val="1"/>
      <w:marLeft w:val="0"/>
      <w:marRight w:val="0"/>
      <w:marTop w:val="0"/>
      <w:marBottom w:val="0"/>
      <w:divBdr>
        <w:top w:val="none" w:sz="0" w:space="0" w:color="auto"/>
        <w:left w:val="none" w:sz="0" w:space="0" w:color="auto"/>
        <w:bottom w:val="none" w:sz="0" w:space="0" w:color="auto"/>
        <w:right w:val="none" w:sz="0" w:space="0" w:color="auto"/>
      </w:divBdr>
    </w:div>
    <w:div w:id="539242575">
      <w:bodyDiv w:val="1"/>
      <w:marLeft w:val="0"/>
      <w:marRight w:val="0"/>
      <w:marTop w:val="0"/>
      <w:marBottom w:val="0"/>
      <w:divBdr>
        <w:top w:val="none" w:sz="0" w:space="0" w:color="auto"/>
        <w:left w:val="none" w:sz="0" w:space="0" w:color="auto"/>
        <w:bottom w:val="none" w:sz="0" w:space="0" w:color="auto"/>
        <w:right w:val="none" w:sz="0" w:space="0" w:color="auto"/>
      </w:divBdr>
    </w:div>
    <w:div w:id="540484149">
      <w:bodyDiv w:val="1"/>
      <w:marLeft w:val="0"/>
      <w:marRight w:val="0"/>
      <w:marTop w:val="0"/>
      <w:marBottom w:val="0"/>
      <w:divBdr>
        <w:top w:val="none" w:sz="0" w:space="0" w:color="auto"/>
        <w:left w:val="none" w:sz="0" w:space="0" w:color="auto"/>
        <w:bottom w:val="none" w:sz="0" w:space="0" w:color="auto"/>
        <w:right w:val="none" w:sz="0" w:space="0" w:color="auto"/>
      </w:divBdr>
    </w:div>
    <w:div w:id="548107247">
      <w:bodyDiv w:val="1"/>
      <w:marLeft w:val="0"/>
      <w:marRight w:val="0"/>
      <w:marTop w:val="0"/>
      <w:marBottom w:val="0"/>
      <w:divBdr>
        <w:top w:val="none" w:sz="0" w:space="0" w:color="auto"/>
        <w:left w:val="none" w:sz="0" w:space="0" w:color="auto"/>
        <w:bottom w:val="none" w:sz="0" w:space="0" w:color="auto"/>
        <w:right w:val="none" w:sz="0" w:space="0" w:color="auto"/>
      </w:divBdr>
    </w:div>
    <w:div w:id="548299813">
      <w:bodyDiv w:val="1"/>
      <w:marLeft w:val="0"/>
      <w:marRight w:val="0"/>
      <w:marTop w:val="0"/>
      <w:marBottom w:val="0"/>
      <w:divBdr>
        <w:top w:val="none" w:sz="0" w:space="0" w:color="auto"/>
        <w:left w:val="none" w:sz="0" w:space="0" w:color="auto"/>
        <w:bottom w:val="none" w:sz="0" w:space="0" w:color="auto"/>
        <w:right w:val="none" w:sz="0" w:space="0" w:color="auto"/>
      </w:divBdr>
    </w:div>
    <w:div w:id="548299879">
      <w:bodyDiv w:val="1"/>
      <w:marLeft w:val="0"/>
      <w:marRight w:val="0"/>
      <w:marTop w:val="0"/>
      <w:marBottom w:val="0"/>
      <w:divBdr>
        <w:top w:val="none" w:sz="0" w:space="0" w:color="auto"/>
        <w:left w:val="none" w:sz="0" w:space="0" w:color="auto"/>
        <w:bottom w:val="none" w:sz="0" w:space="0" w:color="auto"/>
        <w:right w:val="none" w:sz="0" w:space="0" w:color="auto"/>
      </w:divBdr>
    </w:div>
    <w:div w:id="548615714">
      <w:bodyDiv w:val="1"/>
      <w:marLeft w:val="0"/>
      <w:marRight w:val="0"/>
      <w:marTop w:val="0"/>
      <w:marBottom w:val="0"/>
      <w:divBdr>
        <w:top w:val="none" w:sz="0" w:space="0" w:color="auto"/>
        <w:left w:val="none" w:sz="0" w:space="0" w:color="auto"/>
        <w:bottom w:val="none" w:sz="0" w:space="0" w:color="auto"/>
        <w:right w:val="none" w:sz="0" w:space="0" w:color="auto"/>
      </w:divBdr>
    </w:div>
    <w:div w:id="551113447">
      <w:bodyDiv w:val="1"/>
      <w:marLeft w:val="0"/>
      <w:marRight w:val="0"/>
      <w:marTop w:val="0"/>
      <w:marBottom w:val="0"/>
      <w:divBdr>
        <w:top w:val="none" w:sz="0" w:space="0" w:color="auto"/>
        <w:left w:val="none" w:sz="0" w:space="0" w:color="auto"/>
        <w:bottom w:val="none" w:sz="0" w:space="0" w:color="auto"/>
        <w:right w:val="none" w:sz="0" w:space="0" w:color="auto"/>
      </w:divBdr>
    </w:div>
    <w:div w:id="551772499">
      <w:bodyDiv w:val="1"/>
      <w:marLeft w:val="0"/>
      <w:marRight w:val="0"/>
      <w:marTop w:val="0"/>
      <w:marBottom w:val="0"/>
      <w:divBdr>
        <w:top w:val="none" w:sz="0" w:space="0" w:color="auto"/>
        <w:left w:val="none" w:sz="0" w:space="0" w:color="auto"/>
        <w:bottom w:val="none" w:sz="0" w:space="0" w:color="auto"/>
        <w:right w:val="none" w:sz="0" w:space="0" w:color="auto"/>
      </w:divBdr>
    </w:div>
    <w:div w:id="552352565">
      <w:bodyDiv w:val="1"/>
      <w:marLeft w:val="0"/>
      <w:marRight w:val="0"/>
      <w:marTop w:val="0"/>
      <w:marBottom w:val="0"/>
      <w:divBdr>
        <w:top w:val="none" w:sz="0" w:space="0" w:color="auto"/>
        <w:left w:val="none" w:sz="0" w:space="0" w:color="auto"/>
        <w:bottom w:val="none" w:sz="0" w:space="0" w:color="auto"/>
        <w:right w:val="none" w:sz="0" w:space="0" w:color="auto"/>
      </w:divBdr>
    </w:div>
    <w:div w:id="559095733">
      <w:bodyDiv w:val="1"/>
      <w:marLeft w:val="0"/>
      <w:marRight w:val="0"/>
      <w:marTop w:val="0"/>
      <w:marBottom w:val="0"/>
      <w:divBdr>
        <w:top w:val="none" w:sz="0" w:space="0" w:color="auto"/>
        <w:left w:val="none" w:sz="0" w:space="0" w:color="auto"/>
        <w:bottom w:val="none" w:sz="0" w:space="0" w:color="auto"/>
        <w:right w:val="none" w:sz="0" w:space="0" w:color="auto"/>
      </w:divBdr>
    </w:div>
    <w:div w:id="572814971">
      <w:bodyDiv w:val="1"/>
      <w:marLeft w:val="0"/>
      <w:marRight w:val="0"/>
      <w:marTop w:val="0"/>
      <w:marBottom w:val="0"/>
      <w:divBdr>
        <w:top w:val="none" w:sz="0" w:space="0" w:color="auto"/>
        <w:left w:val="none" w:sz="0" w:space="0" w:color="auto"/>
        <w:bottom w:val="none" w:sz="0" w:space="0" w:color="auto"/>
        <w:right w:val="none" w:sz="0" w:space="0" w:color="auto"/>
      </w:divBdr>
    </w:div>
    <w:div w:id="579141655">
      <w:bodyDiv w:val="1"/>
      <w:marLeft w:val="0"/>
      <w:marRight w:val="0"/>
      <w:marTop w:val="0"/>
      <w:marBottom w:val="0"/>
      <w:divBdr>
        <w:top w:val="none" w:sz="0" w:space="0" w:color="auto"/>
        <w:left w:val="none" w:sz="0" w:space="0" w:color="auto"/>
        <w:bottom w:val="none" w:sz="0" w:space="0" w:color="auto"/>
        <w:right w:val="none" w:sz="0" w:space="0" w:color="auto"/>
      </w:divBdr>
    </w:div>
    <w:div w:id="581136544">
      <w:bodyDiv w:val="1"/>
      <w:marLeft w:val="0"/>
      <w:marRight w:val="0"/>
      <w:marTop w:val="0"/>
      <w:marBottom w:val="0"/>
      <w:divBdr>
        <w:top w:val="none" w:sz="0" w:space="0" w:color="auto"/>
        <w:left w:val="none" w:sz="0" w:space="0" w:color="auto"/>
        <w:bottom w:val="none" w:sz="0" w:space="0" w:color="auto"/>
        <w:right w:val="none" w:sz="0" w:space="0" w:color="auto"/>
      </w:divBdr>
    </w:div>
    <w:div w:id="589435893">
      <w:bodyDiv w:val="1"/>
      <w:marLeft w:val="0"/>
      <w:marRight w:val="0"/>
      <w:marTop w:val="0"/>
      <w:marBottom w:val="0"/>
      <w:divBdr>
        <w:top w:val="none" w:sz="0" w:space="0" w:color="auto"/>
        <w:left w:val="none" w:sz="0" w:space="0" w:color="auto"/>
        <w:bottom w:val="none" w:sz="0" w:space="0" w:color="auto"/>
        <w:right w:val="none" w:sz="0" w:space="0" w:color="auto"/>
      </w:divBdr>
    </w:div>
    <w:div w:id="592933419">
      <w:bodyDiv w:val="1"/>
      <w:marLeft w:val="0"/>
      <w:marRight w:val="0"/>
      <w:marTop w:val="0"/>
      <w:marBottom w:val="0"/>
      <w:divBdr>
        <w:top w:val="none" w:sz="0" w:space="0" w:color="auto"/>
        <w:left w:val="none" w:sz="0" w:space="0" w:color="auto"/>
        <w:bottom w:val="none" w:sz="0" w:space="0" w:color="auto"/>
        <w:right w:val="none" w:sz="0" w:space="0" w:color="auto"/>
      </w:divBdr>
    </w:div>
    <w:div w:id="597522995">
      <w:bodyDiv w:val="1"/>
      <w:marLeft w:val="0"/>
      <w:marRight w:val="0"/>
      <w:marTop w:val="0"/>
      <w:marBottom w:val="0"/>
      <w:divBdr>
        <w:top w:val="none" w:sz="0" w:space="0" w:color="auto"/>
        <w:left w:val="none" w:sz="0" w:space="0" w:color="auto"/>
        <w:bottom w:val="none" w:sz="0" w:space="0" w:color="auto"/>
        <w:right w:val="none" w:sz="0" w:space="0" w:color="auto"/>
      </w:divBdr>
    </w:div>
    <w:div w:id="598024861">
      <w:bodyDiv w:val="1"/>
      <w:marLeft w:val="0"/>
      <w:marRight w:val="0"/>
      <w:marTop w:val="0"/>
      <w:marBottom w:val="0"/>
      <w:divBdr>
        <w:top w:val="none" w:sz="0" w:space="0" w:color="auto"/>
        <w:left w:val="none" w:sz="0" w:space="0" w:color="auto"/>
        <w:bottom w:val="none" w:sz="0" w:space="0" w:color="auto"/>
        <w:right w:val="none" w:sz="0" w:space="0" w:color="auto"/>
      </w:divBdr>
    </w:div>
    <w:div w:id="600455770">
      <w:bodyDiv w:val="1"/>
      <w:marLeft w:val="0"/>
      <w:marRight w:val="0"/>
      <w:marTop w:val="0"/>
      <w:marBottom w:val="0"/>
      <w:divBdr>
        <w:top w:val="none" w:sz="0" w:space="0" w:color="auto"/>
        <w:left w:val="none" w:sz="0" w:space="0" w:color="auto"/>
        <w:bottom w:val="none" w:sz="0" w:space="0" w:color="auto"/>
        <w:right w:val="none" w:sz="0" w:space="0" w:color="auto"/>
      </w:divBdr>
    </w:div>
    <w:div w:id="605431484">
      <w:bodyDiv w:val="1"/>
      <w:marLeft w:val="0"/>
      <w:marRight w:val="0"/>
      <w:marTop w:val="0"/>
      <w:marBottom w:val="0"/>
      <w:divBdr>
        <w:top w:val="none" w:sz="0" w:space="0" w:color="auto"/>
        <w:left w:val="none" w:sz="0" w:space="0" w:color="auto"/>
        <w:bottom w:val="none" w:sz="0" w:space="0" w:color="auto"/>
        <w:right w:val="none" w:sz="0" w:space="0" w:color="auto"/>
      </w:divBdr>
    </w:div>
    <w:div w:id="607153277">
      <w:bodyDiv w:val="1"/>
      <w:marLeft w:val="0"/>
      <w:marRight w:val="0"/>
      <w:marTop w:val="0"/>
      <w:marBottom w:val="0"/>
      <w:divBdr>
        <w:top w:val="none" w:sz="0" w:space="0" w:color="auto"/>
        <w:left w:val="none" w:sz="0" w:space="0" w:color="auto"/>
        <w:bottom w:val="none" w:sz="0" w:space="0" w:color="auto"/>
        <w:right w:val="none" w:sz="0" w:space="0" w:color="auto"/>
      </w:divBdr>
    </w:div>
    <w:div w:id="612443934">
      <w:bodyDiv w:val="1"/>
      <w:marLeft w:val="0"/>
      <w:marRight w:val="0"/>
      <w:marTop w:val="0"/>
      <w:marBottom w:val="0"/>
      <w:divBdr>
        <w:top w:val="none" w:sz="0" w:space="0" w:color="auto"/>
        <w:left w:val="none" w:sz="0" w:space="0" w:color="auto"/>
        <w:bottom w:val="none" w:sz="0" w:space="0" w:color="auto"/>
        <w:right w:val="none" w:sz="0" w:space="0" w:color="auto"/>
      </w:divBdr>
    </w:div>
    <w:div w:id="615450755">
      <w:bodyDiv w:val="1"/>
      <w:marLeft w:val="0"/>
      <w:marRight w:val="0"/>
      <w:marTop w:val="0"/>
      <w:marBottom w:val="0"/>
      <w:divBdr>
        <w:top w:val="none" w:sz="0" w:space="0" w:color="auto"/>
        <w:left w:val="none" w:sz="0" w:space="0" w:color="auto"/>
        <w:bottom w:val="none" w:sz="0" w:space="0" w:color="auto"/>
        <w:right w:val="none" w:sz="0" w:space="0" w:color="auto"/>
      </w:divBdr>
    </w:div>
    <w:div w:id="615983460">
      <w:bodyDiv w:val="1"/>
      <w:marLeft w:val="0"/>
      <w:marRight w:val="0"/>
      <w:marTop w:val="0"/>
      <w:marBottom w:val="0"/>
      <w:divBdr>
        <w:top w:val="none" w:sz="0" w:space="0" w:color="auto"/>
        <w:left w:val="none" w:sz="0" w:space="0" w:color="auto"/>
        <w:bottom w:val="none" w:sz="0" w:space="0" w:color="auto"/>
        <w:right w:val="none" w:sz="0" w:space="0" w:color="auto"/>
      </w:divBdr>
    </w:div>
    <w:div w:id="618485891">
      <w:bodyDiv w:val="1"/>
      <w:marLeft w:val="0"/>
      <w:marRight w:val="0"/>
      <w:marTop w:val="0"/>
      <w:marBottom w:val="0"/>
      <w:divBdr>
        <w:top w:val="none" w:sz="0" w:space="0" w:color="auto"/>
        <w:left w:val="none" w:sz="0" w:space="0" w:color="auto"/>
        <w:bottom w:val="none" w:sz="0" w:space="0" w:color="auto"/>
        <w:right w:val="none" w:sz="0" w:space="0" w:color="auto"/>
      </w:divBdr>
    </w:div>
    <w:div w:id="620763701">
      <w:bodyDiv w:val="1"/>
      <w:marLeft w:val="0"/>
      <w:marRight w:val="0"/>
      <w:marTop w:val="0"/>
      <w:marBottom w:val="0"/>
      <w:divBdr>
        <w:top w:val="none" w:sz="0" w:space="0" w:color="auto"/>
        <w:left w:val="none" w:sz="0" w:space="0" w:color="auto"/>
        <w:bottom w:val="none" w:sz="0" w:space="0" w:color="auto"/>
        <w:right w:val="none" w:sz="0" w:space="0" w:color="auto"/>
      </w:divBdr>
    </w:div>
    <w:div w:id="623081541">
      <w:bodyDiv w:val="1"/>
      <w:marLeft w:val="0"/>
      <w:marRight w:val="0"/>
      <w:marTop w:val="0"/>
      <w:marBottom w:val="0"/>
      <w:divBdr>
        <w:top w:val="none" w:sz="0" w:space="0" w:color="auto"/>
        <w:left w:val="none" w:sz="0" w:space="0" w:color="auto"/>
        <w:bottom w:val="none" w:sz="0" w:space="0" w:color="auto"/>
        <w:right w:val="none" w:sz="0" w:space="0" w:color="auto"/>
      </w:divBdr>
    </w:div>
    <w:div w:id="625937348">
      <w:bodyDiv w:val="1"/>
      <w:marLeft w:val="0"/>
      <w:marRight w:val="0"/>
      <w:marTop w:val="0"/>
      <w:marBottom w:val="0"/>
      <w:divBdr>
        <w:top w:val="none" w:sz="0" w:space="0" w:color="auto"/>
        <w:left w:val="none" w:sz="0" w:space="0" w:color="auto"/>
        <w:bottom w:val="none" w:sz="0" w:space="0" w:color="auto"/>
        <w:right w:val="none" w:sz="0" w:space="0" w:color="auto"/>
      </w:divBdr>
    </w:div>
    <w:div w:id="626160928">
      <w:bodyDiv w:val="1"/>
      <w:marLeft w:val="0"/>
      <w:marRight w:val="0"/>
      <w:marTop w:val="0"/>
      <w:marBottom w:val="0"/>
      <w:divBdr>
        <w:top w:val="none" w:sz="0" w:space="0" w:color="auto"/>
        <w:left w:val="none" w:sz="0" w:space="0" w:color="auto"/>
        <w:bottom w:val="none" w:sz="0" w:space="0" w:color="auto"/>
        <w:right w:val="none" w:sz="0" w:space="0" w:color="auto"/>
      </w:divBdr>
    </w:div>
    <w:div w:id="627007860">
      <w:bodyDiv w:val="1"/>
      <w:marLeft w:val="0"/>
      <w:marRight w:val="0"/>
      <w:marTop w:val="0"/>
      <w:marBottom w:val="0"/>
      <w:divBdr>
        <w:top w:val="none" w:sz="0" w:space="0" w:color="auto"/>
        <w:left w:val="none" w:sz="0" w:space="0" w:color="auto"/>
        <w:bottom w:val="none" w:sz="0" w:space="0" w:color="auto"/>
        <w:right w:val="none" w:sz="0" w:space="0" w:color="auto"/>
      </w:divBdr>
    </w:div>
    <w:div w:id="628828604">
      <w:bodyDiv w:val="1"/>
      <w:marLeft w:val="0"/>
      <w:marRight w:val="0"/>
      <w:marTop w:val="0"/>
      <w:marBottom w:val="0"/>
      <w:divBdr>
        <w:top w:val="none" w:sz="0" w:space="0" w:color="auto"/>
        <w:left w:val="none" w:sz="0" w:space="0" w:color="auto"/>
        <w:bottom w:val="none" w:sz="0" w:space="0" w:color="auto"/>
        <w:right w:val="none" w:sz="0" w:space="0" w:color="auto"/>
      </w:divBdr>
    </w:div>
    <w:div w:id="633216443">
      <w:bodyDiv w:val="1"/>
      <w:marLeft w:val="0"/>
      <w:marRight w:val="0"/>
      <w:marTop w:val="0"/>
      <w:marBottom w:val="0"/>
      <w:divBdr>
        <w:top w:val="none" w:sz="0" w:space="0" w:color="auto"/>
        <w:left w:val="none" w:sz="0" w:space="0" w:color="auto"/>
        <w:bottom w:val="none" w:sz="0" w:space="0" w:color="auto"/>
        <w:right w:val="none" w:sz="0" w:space="0" w:color="auto"/>
      </w:divBdr>
    </w:div>
    <w:div w:id="636376876">
      <w:bodyDiv w:val="1"/>
      <w:marLeft w:val="0"/>
      <w:marRight w:val="0"/>
      <w:marTop w:val="0"/>
      <w:marBottom w:val="0"/>
      <w:divBdr>
        <w:top w:val="none" w:sz="0" w:space="0" w:color="auto"/>
        <w:left w:val="none" w:sz="0" w:space="0" w:color="auto"/>
        <w:bottom w:val="none" w:sz="0" w:space="0" w:color="auto"/>
        <w:right w:val="none" w:sz="0" w:space="0" w:color="auto"/>
      </w:divBdr>
    </w:div>
    <w:div w:id="639387180">
      <w:bodyDiv w:val="1"/>
      <w:marLeft w:val="0"/>
      <w:marRight w:val="0"/>
      <w:marTop w:val="0"/>
      <w:marBottom w:val="0"/>
      <w:divBdr>
        <w:top w:val="none" w:sz="0" w:space="0" w:color="auto"/>
        <w:left w:val="none" w:sz="0" w:space="0" w:color="auto"/>
        <w:bottom w:val="none" w:sz="0" w:space="0" w:color="auto"/>
        <w:right w:val="none" w:sz="0" w:space="0" w:color="auto"/>
      </w:divBdr>
    </w:div>
    <w:div w:id="647789358">
      <w:bodyDiv w:val="1"/>
      <w:marLeft w:val="0"/>
      <w:marRight w:val="0"/>
      <w:marTop w:val="0"/>
      <w:marBottom w:val="0"/>
      <w:divBdr>
        <w:top w:val="none" w:sz="0" w:space="0" w:color="auto"/>
        <w:left w:val="none" w:sz="0" w:space="0" w:color="auto"/>
        <w:bottom w:val="none" w:sz="0" w:space="0" w:color="auto"/>
        <w:right w:val="none" w:sz="0" w:space="0" w:color="auto"/>
      </w:divBdr>
    </w:div>
    <w:div w:id="647975440">
      <w:bodyDiv w:val="1"/>
      <w:marLeft w:val="0"/>
      <w:marRight w:val="0"/>
      <w:marTop w:val="0"/>
      <w:marBottom w:val="0"/>
      <w:divBdr>
        <w:top w:val="none" w:sz="0" w:space="0" w:color="auto"/>
        <w:left w:val="none" w:sz="0" w:space="0" w:color="auto"/>
        <w:bottom w:val="none" w:sz="0" w:space="0" w:color="auto"/>
        <w:right w:val="none" w:sz="0" w:space="0" w:color="auto"/>
      </w:divBdr>
    </w:div>
    <w:div w:id="649483280">
      <w:bodyDiv w:val="1"/>
      <w:marLeft w:val="0"/>
      <w:marRight w:val="0"/>
      <w:marTop w:val="0"/>
      <w:marBottom w:val="0"/>
      <w:divBdr>
        <w:top w:val="none" w:sz="0" w:space="0" w:color="auto"/>
        <w:left w:val="none" w:sz="0" w:space="0" w:color="auto"/>
        <w:bottom w:val="none" w:sz="0" w:space="0" w:color="auto"/>
        <w:right w:val="none" w:sz="0" w:space="0" w:color="auto"/>
      </w:divBdr>
    </w:div>
    <w:div w:id="652031765">
      <w:bodyDiv w:val="1"/>
      <w:marLeft w:val="0"/>
      <w:marRight w:val="0"/>
      <w:marTop w:val="0"/>
      <w:marBottom w:val="0"/>
      <w:divBdr>
        <w:top w:val="none" w:sz="0" w:space="0" w:color="auto"/>
        <w:left w:val="none" w:sz="0" w:space="0" w:color="auto"/>
        <w:bottom w:val="none" w:sz="0" w:space="0" w:color="auto"/>
        <w:right w:val="none" w:sz="0" w:space="0" w:color="auto"/>
      </w:divBdr>
    </w:div>
    <w:div w:id="666518803">
      <w:bodyDiv w:val="1"/>
      <w:marLeft w:val="0"/>
      <w:marRight w:val="0"/>
      <w:marTop w:val="0"/>
      <w:marBottom w:val="0"/>
      <w:divBdr>
        <w:top w:val="none" w:sz="0" w:space="0" w:color="auto"/>
        <w:left w:val="none" w:sz="0" w:space="0" w:color="auto"/>
        <w:bottom w:val="none" w:sz="0" w:space="0" w:color="auto"/>
        <w:right w:val="none" w:sz="0" w:space="0" w:color="auto"/>
      </w:divBdr>
    </w:div>
    <w:div w:id="671763364">
      <w:bodyDiv w:val="1"/>
      <w:marLeft w:val="0"/>
      <w:marRight w:val="0"/>
      <w:marTop w:val="0"/>
      <w:marBottom w:val="0"/>
      <w:divBdr>
        <w:top w:val="none" w:sz="0" w:space="0" w:color="auto"/>
        <w:left w:val="none" w:sz="0" w:space="0" w:color="auto"/>
        <w:bottom w:val="none" w:sz="0" w:space="0" w:color="auto"/>
        <w:right w:val="none" w:sz="0" w:space="0" w:color="auto"/>
      </w:divBdr>
    </w:div>
    <w:div w:id="672807220">
      <w:bodyDiv w:val="1"/>
      <w:marLeft w:val="0"/>
      <w:marRight w:val="0"/>
      <w:marTop w:val="0"/>
      <w:marBottom w:val="0"/>
      <w:divBdr>
        <w:top w:val="none" w:sz="0" w:space="0" w:color="auto"/>
        <w:left w:val="none" w:sz="0" w:space="0" w:color="auto"/>
        <w:bottom w:val="none" w:sz="0" w:space="0" w:color="auto"/>
        <w:right w:val="none" w:sz="0" w:space="0" w:color="auto"/>
      </w:divBdr>
    </w:div>
    <w:div w:id="673338094">
      <w:bodyDiv w:val="1"/>
      <w:marLeft w:val="0"/>
      <w:marRight w:val="0"/>
      <w:marTop w:val="0"/>
      <w:marBottom w:val="0"/>
      <w:divBdr>
        <w:top w:val="none" w:sz="0" w:space="0" w:color="auto"/>
        <w:left w:val="none" w:sz="0" w:space="0" w:color="auto"/>
        <w:bottom w:val="none" w:sz="0" w:space="0" w:color="auto"/>
        <w:right w:val="none" w:sz="0" w:space="0" w:color="auto"/>
      </w:divBdr>
    </w:div>
    <w:div w:id="675615059">
      <w:bodyDiv w:val="1"/>
      <w:marLeft w:val="0"/>
      <w:marRight w:val="0"/>
      <w:marTop w:val="0"/>
      <w:marBottom w:val="0"/>
      <w:divBdr>
        <w:top w:val="none" w:sz="0" w:space="0" w:color="auto"/>
        <w:left w:val="none" w:sz="0" w:space="0" w:color="auto"/>
        <w:bottom w:val="none" w:sz="0" w:space="0" w:color="auto"/>
        <w:right w:val="none" w:sz="0" w:space="0" w:color="auto"/>
      </w:divBdr>
    </w:div>
    <w:div w:id="685911684">
      <w:bodyDiv w:val="1"/>
      <w:marLeft w:val="0"/>
      <w:marRight w:val="0"/>
      <w:marTop w:val="0"/>
      <w:marBottom w:val="0"/>
      <w:divBdr>
        <w:top w:val="none" w:sz="0" w:space="0" w:color="auto"/>
        <w:left w:val="none" w:sz="0" w:space="0" w:color="auto"/>
        <w:bottom w:val="none" w:sz="0" w:space="0" w:color="auto"/>
        <w:right w:val="none" w:sz="0" w:space="0" w:color="auto"/>
      </w:divBdr>
    </w:div>
    <w:div w:id="688720004">
      <w:bodyDiv w:val="1"/>
      <w:marLeft w:val="0"/>
      <w:marRight w:val="0"/>
      <w:marTop w:val="0"/>
      <w:marBottom w:val="0"/>
      <w:divBdr>
        <w:top w:val="none" w:sz="0" w:space="0" w:color="auto"/>
        <w:left w:val="none" w:sz="0" w:space="0" w:color="auto"/>
        <w:bottom w:val="none" w:sz="0" w:space="0" w:color="auto"/>
        <w:right w:val="none" w:sz="0" w:space="0" w:color="auto"/>
      </w:divBdr>
    </w:div>
    <w:div w:id="690298597">
      <w:bodyDiv w:val="1"/>
      <w:marLeft w:val="0"/>
      <w:marRight w:val="0"/>
      <w:marTop w:val="0"/>
      <w:marBottom w:val="0"/>
      <w:divBdr>
        <w:top w:val="none" w:sz="0" w:space="0" w:color="auto"/>
        <w:left w:val="none" w:sz="0" w:space="0" w:color="auto"/>
        <w:bottom w:val="none" w:sz="0" w:space="0" w:color="auto"/>
        <w:right w:val="none" w:sz="0" w:space="0" w:color="auto"/>
      </w:divBdr>
    </w:div>
    <w:div w:id="692730955">
      <w:bodyDiv w:val="1"/>
      <w:marLeft w:val="0"/>
      <w:marRight w:val="0"/>
      <w:marTop w:val="0"/>
      <w:marBottom w:val="0"/>
      <w:divBdr>
        <w:top w:val="none" w:sz="0" w:space="0" w:color="auto"/>
        <w:left w:val="none" w:sz="0" w:space="0" w:color="auto"/>
        <w:bottom w:val="none" w:sz="0" w:space="0" w:color="auto"/>
        <w:right w:val="none" w:sz="0" w:space="0" w:color="auto"/>
      </w:divBdr>
    </w:div>
    <w:div w:id="692997100">
      <w:bodyDiv w:val="1"/>
      <w:marLeft w:val="0"/>
      <w:marRight w:val="0"/>
      <w:marTop w:val="0"/>
      <w:marBottom w:val="0"/>
      <w:divBdr>
        <w:top w:val="none" w:sz="0" w:space="0" w:color="auto"/>
        <w:left w:val="none" w:sz="0" w:space="0" w:color="auto"/>
        <w:bottom w:val="none" w:sz="0" w:space="0" w:color="auto"/>
        <w:right w:val="none" w:sz="0" w:space="0" w:color="auto"/>
      </w:divBdr>
    </w:div>
    <w:div w:id="698317846">
      <w:bodyDiv w:val="1"/>
      <w:marLeft w:val="0"/>
      <w:marRight w:val="0"/>
      <w:marTop w:val="0"/>
      <w:marBottom w:val="0"/>
      <w:divBdr>
        <w:top w:val="none" w:sz="0" w:space="0" w:color="auto"/>
        <w:left w:val="none" w:sz="0" w:space="0" w:color="auto"/>
        <w:bottom w:val="none" w:sz="0" w:space="0" w:color="auto"/>
        <w:right w:val="none" w:sz="0" w:space="0" w:color="auto"/>
      </w:divBdr>
    </w:div>
    <w:div w:id="698701497">
      <w:bodyDiv w:val="1"/>
      <w:marLeft w:val="0"/>
      <w:marRight w:val="0"/>
      <w:marTop w:val="0"/>
      <w:marBottom w:val="0"/>
      <w:divBdr>
        <w:top w:val="none" w:sz="0" w:space="0" w:color="auto"/>
        <w:left w:val="none" w:sz="0" w:space="0" w:color="auto"/>
        <w:bottom w:val="none" w:sz="0" w:space="0" w:color="auto"/>
        <w:right w:val="none" w:sz="0" w:space="0" w:color="auto"/>
      </w:divBdr>
    </w:div>
    <w:div w:id="699093322">
      <w:bodyDiv w:val="1"/>
      <w:marLeft w:val="0"/>
      <w:marRight w:val="0"/>
      <w:marTop w:val="0"/>
      <w:marBottom w:val="0"/>
      <w:divBdr>
        <w:top w:val="none" w:sz="0" w:space="0" w:color="auto"/>
        <w:left w:val="none" w:sz="0" w:space="0" w:color="auto"/>
        <w:bottom w:val="none" w:sz="0" w:space="0" w:color="auto"/>
        <w:right w:val="none" w:sz="0" w:space="0" w:color="auto"/>
      </w:divBdr>
    </w:div>
    <w:div w:id="699667507">
      <w:bodyDiv w:val="1"/>
      <w:marLeft w:val="0"/>
      <w:marRight w:val="0"/>
      <w:marTop w:val="0"/>
      <w:marBottom w:val="0"/>
      <w:divBdr>
        <w:top w:val="none" w:sz="0" w:space="0" w:color="auto"/>
        <w:left w:val="none" w:sz="0" w:space="0" w:color="auto"/>
        <w:bottom w:val="none" w:sz="0" w:space="0" w:color="auto"/>
        <w:right w:val="none" w:sz="0" w:space="0" w:color="auto"/>
      </w:divBdr>
    </w:div>
    <w:div w:id="701054728">
      <w:bodyDiv w:val="1"/>
      <w:marLeft w:val="0"/>
      <w:marRight w:val="0"/>
      <w:marTop w:val="0"/>
      <w:marBottom w:val="0"/>
      <w:divBdr>
        <w:top w:val="none" w:sz="0" w:space="0" w:color="auto"/>
        <w:left w:val="none" w:sz="0" w:space="0" w:color="auto"/>
        <w:bottom w:val="none" w:sz="0" w:space="0" w:color="auto"/>
        <w:right w:val="none" w:sz="0" w:space="0" w:color="auto"/>
      </w:divBdr>
    </w:div>
    <w:div w:id="701128648">
      <w:bodyDiv w:val="1"/>
      <w:marLeft w:val="0"/>
      <w:marRight w:val="0"/>
      <w:marTop w:val="0"/>
      <w:marBottom w:val="0"/>
      <w:divBdr>
        <w:top w:val="none" w:sz="0" w:space="0" w:color="auto"/>
        <w:left w:val="none" w:sz="0" w:space="0" w:color="auto"/>
        <w:bottom w:val="none" w:sz="0" w:space="0" w:color="auto"/>
        <w:right w:val="none" w:sz="0" w:space="0" w:color="auto"/>
      </w:divBdr>
    </w:div>
    <w:div w:id="704447419">
      <w:bodyDiv w:val="1"/>
      <w:marLeft w:val="0"/>
      <w:marRight w:val="0"/>
      <w:marTop w:val="0"/>
      <w:marBottom w:val="0"/>
      <w:divBdr>
        <w:top w:val="none" w:sz="0" w:space="0" w:color="auto"/>
        <w:left w:val="none" w:sz="0" w:space="0" w:color="auto"/>
        <w:bottom w:val="none" w:sz="0" w:space="0" w:color="auto"/>
        <w:right w:val="none" w:sz="0" w:space="0" w:color="auto"/>
      </w:divBdr>
    </w:div>
    <w:div w:id="706374080">
      <w:bodyDiv w:val="1"/>
      <w:marLeft w:val="0"/>
      <w:marRight w:val="0"/>
      <w:marTop w:val="0"/>
      <w:marBottom w:val="0"/>
      <w:divBdr>
        <w:top w:val="none" w:sz="0" w:space="0" w:color="auto"/>
        <w:left w:val="none" w:sz="0" w:space="0" w:color="auto"/>
        <w:bottom w:val="none" w:sz="0" w:space="0" w:color="auto"/>
        <w:right w:val="none" w:sz="0" w:space="0" w:color="auto"/>
      </w:divBdr>
    </w:div>
    <w:div w:id="706678809">
      <w:bodyDiv w:val="1"/>
      <w:marLeft w:val="0"/>
      <w:marRight w:val="0"/>
      <w:marTop w:val="0"/>
      <w:marBottom w:val="0"/>
      <w:divBdr>
        <w:top w:val="none" w:sz="0" w:space="0" w:color="auto"/>
        <w:left w:val="none" w:sz="0" w:space="0" w:color="auto"/>
        <w:bottom w:val="none" w:sz="0" w:space="0" w:color="auto"/>
        <w:right w:val="none" w:sz="0" w:space="0" w:color="auto"/>
      </w:divBdr>
    </w:div>
    <w:div w:id="706760302">
      <w:bodyDiv w:val="1"/>
      <w:marLeft w:val="0"/>
      <w:marRight w:val="0"/>
      <w:marTop w:val="0"/>
      <w:marBottom w:val="0"/>
      <w:divBdr>
        <w:top w:val="none" w:sz="0" w:space="0" w:color="auto"/>
        <w:left w:val="none" w:sz="0" w:space="0" w:color="auto"/>
        <w:bottom w:val="none" w:sz="0" w:space="0" w:color="auto"/>
        <w:right w:val="none" w:sz="0" w:space="0" w:color="auto"/>
      </w:divBdr>
    </w:div>
    <w:div w:id="712655163">
      <w:bodyDiv w:val="1"/>
      <w:marLeft w:val="0"/>
      <w:marRight w:val="0"/>
      <w:marTop w:val="0"/>
      <w:marBottom w:val="0"/>
      <w:divBdr>
        <w:top w:val="none" w:sz="0" w:space="0" w:color="auto"/>
        <w:left w:val="none" w:sz="0" w:space="0" w:color="auto"/>
        <w:bottom w:val="none" w:sz="0" w:space="0" w:color="auto"/>
        <w:right w:val="none" w:sz="0" w:space="0" w:color="auto"/>
      </w:divBdr>
    </w:div>
    <w:div w:id="715852425">
      <w:bodyDiv w:val="1"/>
      <w:marLeft w:val="0"/>
      <w:marRight w:val="0"/>
      <w:marTop w:val="0"/>
      <w:marBottom w:val="0"/>
      <w:divBdr>
        <w:top w:val="none" w:sz="0" w:space="0" w:color="auto"/>
        <w:left w:val="none" w:sz="0" w:space="0" w:color="auto"/>
        <w:bottom w:val="none" w:sz="0" w:space="0" w:color="auto"/>
        <w:right w:val="none" w:sz="0" w:space="0" w:color="auto"/>
      </w:divBdr>
    </w:div>
    <w:div w:id="717434899">
      <w:bodyDiv w:val="1"/>
      <w:marLeft w:val="0"/>
      <w:marRight w:val="0"/>
      <w:marTop w:val="0"/>
      <w:marBottom w:val="0"/>
      <w:divBdr>
        <w:top w:val="none" w:sz="0" w:space="0" w:color="auto"/>
        <w:left w:val="none" w:sz="0" w:space="0" w:color="auto"/>
        <w:bottom w:val="none" w:sz="0" w:space="0" w:color="auto"/>
        <w:right w:val="none" w:sz="0" w:space="0" w:color="auto"/>
      </w:divBdr>
    </w:div>
    <w:div w:id="719673332">
      <w:bodyDiv w:val="1"/>
      <w:marLeft w:val="0"/>
      <w:marRight w:val="0"/>
      <w:marTop w:val="0"/>
      <w:marBottom w:val="0"/>
      <w:divBdr>
        <w:top w:val="none" w:sz="0" w:space="0" w:color="auto"/>
        <w:left w:val="none" w:sz="0" w:space="0" w:color="auto"/>
        <w:bottom w:val="none" w:sz="0" w:space="0" w:color="auto"/>
        <w:right w:val="none" w:sz="0" w:space="0" w:color="auto"/>
      </w:divBdr>
    </w:div>
    <w:div w:id="719865814">
      <w:bodyDiv w:val="1"/>
      <w:marLeft w:val="0"/>
      <w:marRight w:val="0"/>
      <w:marTop w:val="0"/>
      <w:marBottom w:val="0"/>
      <w:divBdr>
        <w:top w:val="none" w:sz="0" w:space="0" w:color="auto"/>
        <w:left w:val="none" w:sz="0" w:space="0" w:color="auto"/>
        <w:bottom w:val="none" w:sz="0" w:space="0" w:color="auto"/>
        <w:right w:val="none" w:sz="0" w:space="0" w:color="auto"/>
      </w:divBdr>
    </w:div>
    <w:div w:id="723143676">
      <w:bodyDiv w:val="1"/>
      <w:marLeft w:val="0"/>
      <w:marRight w:val="0"/>
      <w:marTop w:val="0"/>
      <w:marBottom w:val="0"/>
      <w:divBdr>
        <w:top w:val="none" w:sz="0" w:space="0" w:color="auto"/>
        <w:left w:val="none" w:sz="0" w:space="0" w:color="auto"/>
        <w:bottom w:val="none" w:sz="0" w:space="0" w:color="auto"/>
        <w:right w:val="none" w:sz="0" w:space="0" w:color="auto"/>
      </w:divBdr>
    </w:div>
    <w:div w:id="724524454">
      <w:bodyDiv w:val="1"/>
      <w:marLeft w:val="0"/>
      <w:marRight w:val="0"/>
      <w:marTop w:val="0"/>
      <w:marBottom w:val="0"/>
      <w:divBdr>
        <w:top w:val="none" w:sz="0" w:space="0" w:color="auto"/>
        <w:left w:val="none" w:sz="0" w:space="0" w:color="auto"/>
        <w:bottom w:val="none" w:sz="0" w:space="0" w:color="auto"/>
        <w:right w:val="none" w:sz="0" w:space="0" w:color="auto"/>
      </w:divBdr>
    </w:div>
    <w:div w:id="733620084">
      <w:bodyDiv w:val="1"/>
      <w:marLeft w:val="0"/>
      <w:marRight w:val="0"/>
      <w:marTop w:val="0"/>
      <w:marBottom w:val="0"/>
      <w:divBdr>
        <w:top w:val="none" w:sz="0" w:space="0" w:color="auto"/>
        <w:left w:val="none" w:sz="0" w:space="0" w:color="auto"/>
        <w:bottom w:val="none" w:sz="0" w:space="0" w:color="auto"/>
        <w:right w:val="none" w:sz="0" w:space="0" w:color="auto"/>
      </w:divBdr>
    </w:div>
    <w:div w:id="734670101">
      <w:bodyDiv w:val="1"/>
      <w:marLeft w:val="0"/>
      <w:marRight w:val="0"/>
      <w:marTop w:val="0"/>
      <w:marBottom w:val="0"/>
      <w:divBdr>
        <w:top w:val="none" w:sz="0" w:space="0" w:color="auto"/>
        <w:left w:val="none" w:sz="0" w:space="0" w:color="auto"/>
        <w:bottom w:val="none" w:sz="0" w:space="0" w:color="auto"/>
        <w:right w:val="none" w:sz="0" w:space="0" w:color="auto"/>
      </w:divBdr>
    </w:div>
    <w:div w:id="736588477">
      <w:bodyDiv w:val="1"/>
      <w:marLeft w:val="0"/>
      <w:marRight w:val="0"/>
      <w:marTop w:val="0"/>
      <w:marBottom w:val="0"/>
      <w:divBdr>
        <w:top w:val="none" w:sz="0" w:space="0" w:color="auto"/>
        <w:left w:val="none" w:sz="0" w:space="0" w:color="auto"/>
        <w:bottom w:val="none" w:sz="0" w:space="0" w:color="auto"/>
        <w:right w:val="none" w:sz="0" w:space="0" w:color="auto"/>
      </w:divBdr>
    </w:div>
    <w:div w:id="738018589">
      <w:bodyDiv w:val="1"/>
      <w:marLeft w:val="0"/>
      <w:marRight w:val="0"/>
      <w:marTop w:val="0"/>
      <w:marBottom w:val="0"/>
      <w:divBdr>
        <w:top w:val="none" w:sz="0" w:space="0" w:color="auto"/>
        <w:left w:val="none" w:sz="0" w:space="0" w:color="auto"/>
        <w:bottom w:val="none" w:sz="0" w:space="0" w:color="auto"/>
        <w:right w:val="none" w:sz="0" w:space="0" w:color="auto"/>
      </w:divBdr>
    </w:div>
    <w:div w:id="738937440">
      <w:bodyDiv w:val="1"/>
      <w:marLeft w:val="0"/>
      <w:marRight w:val="0"/>
      <w:marTop w:val="0"/>
      <w:marBottom w:val="0"/>
      <w:divBdr>
        <w:top w:val="none" w:sz="0" w:space="0" w:color="auto"/>
        <w:left w:val="none" w:sz="0" w:space="0" w:color="auto"/>
        <w:bottom w:val="none" w:sz="0" w:space="0" w:color="auto"/>
        <w:right w:val="none" w:sz="0" w:space="0" w:color="auto"/>
      </w:divBdr>
    </w:div>
    <w:div w:id="748889994">
      <w:bodyDiv w:val="1"/>
      <w:marLeft w:val="0"/>
      <w:marRight w:val="0"/>
      <w:marTop w:val="0"/>
      <w:marBottom w:val="0"/>
      <w:divBdr>
        <w:top w:val="none" w:sz="0" w:space="0" w:color="auto"/>
        <w:left w:val="none" w:sz="0" w:space="0" w:color="auto"/>
        <w:bottom w:val="none" w:sz="0" w:space="0" w:color="auto"/>
        <w:right w:val="none" w:sz="0" w:space="0" w:color="auto"/>
      </w:divBdr>
    </w:div>
    <w:div w:id="749423660">
      <w:bodyDiv w:val="1"/>
      <w:marLeft w:val="0"/>
      <w:marRight w:val="0"/>
      <w:marTop w:val="0"/>
      <w:marBottom w:val="0"/>
      <w:divBdr>
        <w:top w:val="none" w:sz="0" w:space="0" w:color="auto"/>
        <w:left w:val="none" w:sz="0" w:space="0" w:color="auto"/>
        <w:bottom w:val="none" w:sz="0" w:space="0" w:color="auto"/>
        <w:right w:val="none" w:sz="0" w:space="0" w:color="auto"/>
      </w:divBdr>
    </w:div>
    <w:div w:id="749734526">
      <w:bodyDiv w:val="1"/>
      <w:marLeft w:val="0"/>
      <w:marRight w:val="0"/>
      <w:marTop w:val="0"/>
      <w:marBottom w:val="0"/>
      <w:divBdr>
        <w:top w:val="none" w:sz="0" w:space="0" w:color="auto"/>
        <w:left w:val="none" w:sz="0" w:space="0" w:color="auto"/>
        <w:bottom w:val="none" w:sz="0" w:space="0" w:color="auto"/>
        <w:right w:val="none" w:sz="0" w:space="0" w:color="auto"/>
      </w:divBdr>
    </w:div>
    <w:div w:id="752626419">
      <w:bodyDiv w:val="1"/>
      <w:marLeft w:val="0"/>
      <w:marRight w:val="0"/>
      <w:marTop w:val="0"/>
      <w:marBottom w:val="0"/>
      <w:divBdr>
        <w:top w:val="none" w:sz="0" w:space="0" w:color="auto"/>
        <w:left w:val="none" w:sz="0" w:space="0" w:color="auto"/>
        <w:bottom w:val="none" w:sz="0" w:space="0" w:color="auto"/>
        <w:right w:val="none" w:sz="0" w:space="0" w:color="auto"/>
      </w:divBdr>
    </w:div>
    <w:div w:id="755982695">
      <w:bodyDiv w:val="1"/>
      <w:marLeft w:val="0"/>
      <w:marRight w:val="0"/>
      <w:marTop w:val="0"/>
      <w:marBottom w:val="0"/>
      <w:divBdr>
        <w:top w:val="none" w:sz="0" w:space="0" w:color="auto"/>
        <w:left w:val="none" w:sz="0" w:space="0" w:color="auto"/>
        <w:bottom w:val="none" w:sz="0" w:space="0" w:color="auto"/>
        <w:right w:val="none" w:sz="0" w:space="0" w:color="auto"/>
      </w:divBdr>
    </w:div>
    <w:div w:id="761296235">
      <w:bodyDiv w:val="1"/>
      <w:marLeft w:val="0"/>
      <w:marRight w:val="0"/>
      <w:marTop w:val="0"/>
      <w:marBottom w:val="0"/>
      <w:divBdr>
        <w:top w:val="none" w:sz="0" w:space="0" w:color="auto"/>
        <w:left w:val="none" w:sz="0" w:space="0" w:color="auto"/>
        <w:bottom w:val="none" w:sz="0" w:space="0" w:color="auto"/>
        <w:right w:val="none" w:sz="0" w:space="0" w:color="auto"/>
      </w:divBdr>
    </w:div>
    <w:div w:id="764233295">
      <w:bodyDiv w:val="1"/>
      <w:marLeft w:val="0"/>
      <w:marRight w:val="0"/>
      <w:marTop w:val="0"/>
      <w:marBottom w:val="0"/>
      <w:divBdr>
        <w:top w:val="none" w:sz="0" w:space="0" w:color="auto"/>
        <w:left w:val="none" w:sz="0" w:space="0" w:color="auto"/>
        <w:bottom w:val="none" w:sz="0" w:space="0" w:color="auto"/>
        <w:right w:val="none" w:sz="0" w:space="0" w:color="auto"/>
      </w:divBdr>
    </w:div>
    <w:div w:id="765230753">
      <w:bodyDiv w:val="1"/>
      <w:marLeft w:val="0"/>
      <w:marRight w:val="0"/>
      <w:marTop w:val="0"/>
      <w:marBottom w:val="0"/>
      <w:divBdr>
        <w:top w:val="none" w:sz="0" w:space="0" w:color="auto"/>
        <w:left w:val="none" w:sz="0" w:space="0" w:color="auto"/>
        <w:bottom w:val="none" w:sz="0" w:space="0" w:color="auto"/>
        <w:right w:val="none" w:sz="0" w:space="0" w:color="auto"/>
      </w:divBdr>
    </w:div>
    <w:div w:id="765885173">
      <w:bodyDiv w:val="1"/>
      <w:marLeft w:val="0"/>
      <w:marRight w:val="0"/>
      <w:marTop w:val="0"/>
      <w:marBottom w:val="0"/>
      <w:divBdr>
        <w:top w:val="none" w:sz="0" w:space="0" w:color="auto"/>
        <w:left w:val="none" w:sz="0" w:space="0" w:color="auto"/>
        <w:bottom w:val="none" w:sz="0" w:space="0" w:color="auto"/>
        <w:right w:val="none" w:sz="0" w:space="0" w:color="auto"/>
      </w:divBdr>
    </w:div>
    <w:div w:id="767845695">
      <w:bodyDiv w:val="1"/>
      <w:marLeft w:val="0"/>
      <w:marRight w:val="0"/>
      <w:marTop w:val="0"/>
      <w:marBottom w:val="0"/>
      <w:divBdr>
        <w:top w:val="none" w:sz="0" w:space="0" w:color="auto"/>
        <w:left w:val="none" w:sz="0" w:space="0" w:color="auto"/>
        <w:bottom w:val="none" w:sz="0" w:space="0" w:color="auto"/>
        <w:right w:val="none" w:sz="0" w:space="0" w:color="auto"/>
      </w:divBdr>
    </w:div>
    <w:div w:id="769007250">
      <w:bodyDiv w:val="1"/>
      <w:marLeft w:val="0"/>
      <w:marRight w:val="0"/>
      <w:marTop w:val="0"/>
      <w:marBottom w:val="0"/>
      <w:divBdr>
        <w:top w:val="none" w:sz="0" w:space="0" w:color="auto"/>
        <w:left w:val="none" w:sz="0" w:space="0" w:color="auto"/>
        <w:bottom w:val="none" w:sz="0" w:space="0" w:color="auto"/>
        <w:right w:val="none" w:sz="0" w:space="0" w:color="auto"/>
      </w:divBdr>
    </w:div>
    <w:div w:id="770470363">
      <w:bodyDiv w:val="1"/>
      <w:marLeft w:val="0"/>
      <w:marRight w:val="0"/>
      <w:marTop w:val="0"/>
      <w:marBottom w:val="0"/>
      <w:divBdr>
        <w:top w:val="none" w:sz="0" w:space="0" w:color="auto"/>
        <w:left w:val="none" w:sz="0" w:space="0" w:color="auto"/>
        <w:bottom w:val="none" w:sz="0" w:space="0" w:color="auto"/>
        <w:right w:val="none" w:sz="0" w:space="0" w:color="auto"/>
      </w:divBdr>
    </w:div>
    <w:div w:id="779494778">
      <w:bodyDiv w:val="1"/>
      <w:marLeft w:val="0"/>
      <w:marRight w:val="0"/>
      <w:marTop w:val="0"/>
      <w:marBottom w:val="0"/>
      <w:divBdr>
        <w:top w:val="none" w:sz="0" w:space="0" w:color="auto"/>
        <w:left w:val="none" w:sz="0" w:space="0" w:color="auto"/>
        <w:bottom w:val="none" w:sz="0" w:space="0" w:color="auto"/>
        <w:right w:val="none" w:sz="0" w:space="0" w:color="auto"/>
      </w:divBdr>
    </w:div>
    <w:div w:id="781388071">
      <w:bodyDiv w:val="1"/>
      <w:marLeft w:val="0"/>
      <w:marRight w:val="0"/>
      <w:marTop w:val="0"/>
      <w:marBottom w:val="0"/>
      <w:divBdr>
        <w:top w:val="none" w:sz="0" w:space="0" w:color="auto"/>
        <w:left w:val="none" w:sz="0" w:space="0" w:color="auto"/>
        <w:bottom w:val="none" w:sz="0" w:space="0" w:color="auto"/>
        <w:right w:val="none" w:sz="0" w:space="0" w:color="auto"/>
      </w:divBdr>
    </w:div>
    <w:div w:id="781388480">
      <w:bodyDiv w:val="1"/>
      <w:marLeft w:val="0"/>
      <w:marRight w:val="0"/>
      <w:marTop w:val="0"/>
      <w:marBottom w:val="0"/>
      <w:divBdr>
        <w:top w:val="none" w:sz="0" w:space="0" w:color="auto"/>
        <w:left w:val="none" w:sz="0" w:space="0" w:color="auto"/>
        <w:bottom w:val="none" w:sz="0" w:space="0" w:color="auto"/>
        <w:right w:val="none" w:sz="0" w:space="0" w:color="auto"/>
      </w:divBdr>
    </w:div>
    <w:div w:id="782724679">
      <w:bodyDiv w:val="1"/>
      <w:marLeft w:val="0"/>
      <w:marRight w:val="0"/>
      <w:marTop w:val="0"/>
      <w:marBottom w:val="0"/>
      <w:divBdr>
        <w:top w:val="none" w:sz="0" w:space="0" w:color="auto"/>
        <w:left w:val="none" w:sz="0" w:space="0" w:color="auto"/>
        <w:bottom w:val="none" w:sz="0" w:space="0" w:color="auto"/>
        <w:right w:val="none" w:sz="0" w:space="0" w:color="auto"/>
      </w:divBdr>
    </w:div>
    <w:div w:id="784689895">
      <w:bodyDiv w:val="1"/>
      <w:marLeft w:val="0"/>
      <w:marRight w:val="0"/>
      <w:marTop w:val="0"/>
      <w:marBottom w:val="0"/>
      <w:divBdr>
        <w:top w:val="none" w:sz="0" w:space="0" w:color="auto"/>
        <w:left w:val="none" w:sz="0" w:space="0" w:color="auto"/>
        <w:bottom w:val="none" w:sz="0" w:space="0" w:color="auto"/>
        <w:right w:val="none" w:sz="0" w:space="0" w:color="auto"/>
      </w:divBdr>
    </w:div>
    <w:div w:id="792867418">
      <w:bodyDiv w:val="1"/>
      <w:marLeft w:val="0"/>
      <w:marRight w:val="0"/>
      <w:marTop w:val="0"/>
      <w:marBottom w:val="0"/>
      <w:divBdr>
        <w:top w:val="none" w:sz="0" w:space="0" w:color="auto"/>
        <w:left w:val="none" w:sz="0" w:space="0" w:color="auto"/>
        <w:bottom w:val="none" w:sz="0" w:space="0" w:color="auto"/>
        <w:right w:val="none" w:sz="0" w:space="0" w:color="auto"/>
      </w:divBdr>
    </w:div>
    <w:div w:id="793058755">
      <w:bodyDiv w:val="1"/>
      <w:marLeft w:val="0"/>
      <w:marRight w:val="0"/>
      <w:marTop w:val="0"/>
      <w:marBottom w:val="0"/>
      <w:divBdr>
        <w:top w:val="none" w:sz="0" w:space="0" w:color="auto"/>
        <w:left w:val="none" w:sz="0" w:space="0" w:color="auto"/>
        <w:bottom w:val="none" w:sz="0" w:space="0" w:color="auto"/>
        <w:right w:val="none" w:sz="0" w:space="0" w:color="auto"/>
      </w:divBdr>
    </w:div>
    <w:div w:id="799883371">
      <w:bodyDiv w:val="1"/>
      <w:marLeft w:val="0"/>
      <w:marRight w:val="0"/>
      <w:marTop w:val="0"/>
      <w:marBottom w:val="0"/>
      <w:divBdr>
        <w:top w:val="none" w:sz="0" w:space="0" w:color="auto"/>
        <w:left w:val="none" w:sz="0" w:space="0" w:color="auto"/>
        <w:bottom w:val="none" w:sz="0" w:space="0" w:color="auto"/>
        <w:right w:val="none" w:sz="0" w:space="0" w:color="auto"/>
      </w:divBdr>
    </w:div>
    <w:div w:id="800805042">
      <w:bodyDiv w:val="1"/>
      <w:marLeft w:val="0"/>
      <w:marRight w:val="0"/>
      <w:marTop w:val="0"/>
      <w:marBottom w:val="0"/>
      <w:divBdr>
        <w:top w:val="none" w:sz="0" w:space="0" w:color="auto"/>
        <w:left w:val="none" w:sz="0" w:space="0" w:color="auto"/>
        <w:bottom w:val="none" w:sz="0" w:space="0" w:color="auto"/>
        <w:right w:val="none" w:sz="0" w:space="0" w:color="auto"/>
      </w:divBdr>
    </w:div>
    <w:div w:id="803276595">
      <w:bodyDiv w:val="1"/>
      <w:marLeft w:val="0"/>
      <w:marRight w:val="0"/>
      <w:marTop w:val="0"/>
      <w:marBottom w:val="0"/>
      <w:divBdr>
        <w:top w:val="none" w:sz="0" w:space="0" w:color="auto"/>
        <w:left w:val="none" w:sz="0" w:space="0" w:color="auto"/>
        <w:bottom w:val="none" w:sz="0" w:space="0" w:color="auto"/>
        <w:right w:val="none" w:sz="0" w:space="0" w:color="auto"/>
      </w:divBdr>
    </w:div>
    <w:div w:id="809055440">
      <w:bodyDiv w:val="1"/>
      <w:marLeft w:val="0"/>
      <w:marRight w:val="0"/>
      <w:marTop w:val="0"/>
      <w:marBottom w:val="0"/>
      <w:divBdr>
        <w:top w:val="none" w:sz="0" w:space="0" w:color="auto"/>
        <w:left w:val="none" w:sz="0" w:space="0" w:color="auto"/>
        <w:bottom w:val="none" w:sz="0" w:space="0" w:color="auto"/>
        <w:right w:val="none" w:sz="0" w:space="0" w:color="auto"/>
      </w:divBdr>
    </w:div>
    <w:div w:id="811600252">
      <w:bodyDiv w:val="1"/>
      <w:marLeft w:val="0"/>
      <w:marRight w:val="0"/>
      <w:marTop w:val="0"/>
      <w:marBottom w:val="0"/>
      <w:divBdr>
        <w:top w:val="none" w:sz="0" w:space="0" w:color="auto"/>
        <w:left w:val="none" w:sz="0" w:space="0" w:color="auto"/>
        <w:bottom w:val="none" w:sz="0" w:space="0" w:color="auto"/>
        <w:right w:val="none" w:sz="0" w:space="0" w:color="auto"/>
      </w:divBdr>
    </w:div>
    <w:div w:id="812678661">
      <w:bodyDiv w:val="1"/>
      <w:marLeft w:val="0"/>
      <w:marRight w:val="0"/>
      <w:marTop w:val="0"/>
      <w:marBottom w:val="0"/>
      <w:divBdr>
        <w:top w:val="none" w:sz="0" w:space="0" w:color="auto"/>
        <w:left w:val="none" w:sz="0" w:space="0" w:color="auto"/>
        <w:bottom w:val="none" w:sz="0" w:space="0" w:color="auto"/>
        <w:right w:val="none" w:sz="0" w:space="0" w:color="auto"/>
      </w:divBdr>
    </w:div>
    <w:div w:id="813182601">
      <w:bodyDiv w:val="1"/>
      <w:marLeft w:val="0"/>
      <w:marRight w:val="0"/>
      <w:marTop w:val="0"/>
      <w:marBottom w:val="0"/>
      <w:divBdr>
        <w:top w:val="none" w:sz="0" w:space="0" w:color="auto"/>
        <w:left w:val="none" w:sz="0" w:space="0" w:color="auto"/>
        <w:bottom w:val="none" w:sz="0" w:space="0" w:color="auto"/>
        <w:right w:val="none" w:sz="0" w:space="0" w:color="auto"/>
      </w:divBdr>
    </w:div>
    <w:div w:id="816263467">
      <w:bodyDiv w:val="1"/>
      <w:marLeft w:val="0"/>
      <w:marRight w:val="0"/>
      <w:marTop w:val="0"/>
      <w:marBottom w:val="0"/>
      <w:divBdr>
        <w:top w:val="none" w:sz="0" w:space="0" w:color="auto"/>
        <w:left w:val="none" w:sz="0" w:space="0" w:color="auto"/>
        <w:bottom w:val="none" w:sz="0" w:space="0" w:color="auto"/>
        <w:right w:val="none" w:sz="0" w:space="0" w:color="auto"/>
      </w:divBdr>
    </w:div>
    <w:div w:id="817114060">
      <w:bodyDiv w:val="1"/>
      <w:marLeft w:val="0"/>
      <w:marRight w:val="0"/>
      <w:marTop w:val="0"/>
      <w:marBottom w:val="0"/>
      <w:divBdr>
        <w:top w:val="none" w:sz="0" w:space="0" w:color="auto"/>
        <w:left w:val="none" w:sz="0" w:space="0" w:color="auto"/>
        <w:bottom w:val="none" w:sz="0" w:space="0" w:color="auto"/>
        <w:right w:val="none" w:sz="0" w:space="0" w:color="auto"/>
      </w:divBdr>
    </w:div>
    <w:div w:id="820925495">
      <w:bodyDiv w:val="1"/>
      <w:marLeft w:val="0"/>
      <w:marRight w:val="0"/>
      <w:marTop w:val="0"/>
      <w:marBottom w:val="0"/>
      <w:divBdr>
        <w:top w:val="none" w:sz="0" w:space="0" w:color="auto"/>
        <w:left w:val="none" w:sz="0" w:space="0" w:color="auto"/>
        <w:bottom w:val="none" w:sz="0" w:space="0" w:color="auto"/>
        <w:right w:val="none" w:sz="0" w:space="0" w:color="auto"/>
      </w:divBdr>
    </w:div>
    <w:div w:id="821503864">
      <w:bodyDiv w:val="1"/>
      <w:marLeft w:val="0"/>
      <w:marRight w:val="0"/>
      <w:marTop w:val="0"/>
      <w:marBottom w:val="0"/>
      <w:divBdr>
        <w:top w:val="none" w:sz="0" w:space="0" w:color="auto"/>
        <w:left w:val="none" w:sz="0" w:space="0" w:color="auto"/>
        <w:bottom w:val="none" w:sz="0" w:space="0" w:color="auto"/>
        <w:right w:val="none" w:sz="0" w:space="0" w:color="auto"/>
      </w:divBdr>
    </w:div>
    <w:div w:id="821776071">
      <w:bodyDiv w:val="1"/>
      <w:marLeft w:val="0"/>
      <w:marRight w:val="0"/>
      <w:marTop w:val="0"/>
      <w:marBottom w:val="0"/>
      <w:divBdr>
        <w:top w:val="none" w:sz="0" w:space="0" w:color="auto"/>
        <w:left w:val="none" w:sz="0" w:space="0" w:color="auto"/>
        <w:bottom w:val="none" w:sz="0" w:space="0" w:color="auto"/>
        <w:right w:val="none" w:sz="0" w:space="0" w:color="auto"/>
      </w:divBdr>
    </w:div>
    <w:div w:id="824273799">
      <w:bodyDiv w:val="1"/>
      <w:marLeft w:val="0"/>
      <w:marRight w:val="0"/>
      <w:marTop w:val="0"/>
      <w:marBottom w:val="0"/>
      <w:divBdr>
        <w:top w:val="none" w:sz="0" w:space="0" w:color="auto"/>
        <w:left w:val="none" w:sz="0" w:space="0" w:color="auto"/>
        <w:bottom w:val="none" w:sz="0" w:space="0" w:color="auto"/>
        <w:right w:val="none" w:sz="0" w:space="0" w:color="auto"/>
      </w:divBdr>
    </w:div>
    <w:div w:id="824779166">
      <w:bodyDiv w:val="1"/>
      <w:marLeft w:val="0"/>
      <w:marRight w:val="0"/>
      <w:marTop w:val="0"/>
      <w:marBottom w:val="0"/>
      <w:divBdr>
        <w:top w:val="none" w:sz="0" w:space="0" w:color="auto"/>
        <w:left w:val="none" w:sz="0" w:space="0" w:color="auto"/>
        <w:bottom w:val="none" w:sz="0" w:space="0" w:color="auto"/>
        <w:right w:val="none" w:sz="0" w:space="0" w:color="auto"/>
      </w:divBdr>
    </w:div>
    <w:div w:id="826557341">
      <w:bodyDiv w:val="1"/>
      <w:marLeft w:val="0"/>
      <w:marRight w:val="0"/>
      <w:marTop w:val="0"/>
      <w:marBottom w:val="0"/>
      <w:divBdr>
        <w:top w:val="none" w:sz="0" w:space="0" w:color="auto"/>
        <w:left w:val="none" w:sz="0" w:space="0" w:color="auto"/>
        <w:bottom w:val="none" w:sz="0" w:space="0" w:color="auto"/>
        <w:right w:val="none" w:sz="0" w:space="0" w:color="auto"/>
      </w:divBdr>
    </w:div>
    <w:div w:id="826701221">
      <w:bodyDiv w:val="1"/>
      <w:marLeft w:val="0"/>
      <w:marRight w:val="0"/>
      <w:marTop w:val="0"/>
      <w:marBottom w:val="0"/>
      <w:divBdr>
        <w:top w:val="none" w:sz="0" w:space="0" w:color="auto"/>
        <w:left w:val="none" w:sz="0" w:space="0" w:color="auto"/>
        <w:bottom w:val="none" w:sz="0" w:space="0" w:color="auto"/>
        <w:right w:val="none" w:sz="0" w:space="0" w:color="auto"/>
      </w:divBdr>
    </w:div>
    <w:div w:id="828866226">
      <w:bodyDiv w:val="1"/>
      <w:marLeft w:val="0"/>
      <w:marRight w:val="0"/>
      <w:marTop w:val="0"/>
      <w:marBottom w:val="0"/>
      <w:divBdr>
        <w:top w:val="none" w:sz="0" w:space="0" w:color="auto"/>
        <w:left w:val="none" w:sz="0" w:space="0" w:color="auto"/>
        <w:bottom w:val="none" w:sz="0" w:space="0" w:color="auto"/>
        <w:right w:val="none" w:sz="0" w:space="0" w:color="auto"/>
      </w:divBdr>
    </w:div>
    <w:div w:id="837841159">
      <w:bodyDiv w:val="1"/>
      <w:marLeft w:val="0"/>
      <w:marRight w:val="0"/>
      <w:marTop w:val="0"/>
      <w:marBottom w:val="0"/>
      <w:divBdr>
        <w:top w:val="none" w:sz="0" w:space="0" w:color="auto"/>
        <w:left w:val="none" w:sz="0" w:space="0" w:color="auto"/>
        <w:bottom w:val="none" w:sz="0" w:space="0" w:color="auto"/>
        <w:right w:val="none" w:sz="0" w:space="0" w:color="auto"/>
      </w:divBdr>
    </w:div>
    <w:div w:id="837841479">
      <w:bodyDiv w:val="1"/>
      <w:marLeft w:val="0"/>
      <w:marRight w:val="0"/>
      <w:marTop w:val="0"/>
      <w:marBottom w:val="0"/>
      <w:divBdr>
        <w:top w:val="none" w:sz="0" w:space="0" w:color="auto"/>
        <w:left w:val="none" w:sz="0" w:space="0" w:color="auto"/>
        <w:bottom w:val="none" w:sz="0" w:space="0" w:color="auto"/>
        <w:right w:val="none" w:sz="0" w:space="0" w:color="auto"/>
      </w:divBdr>
    </w:div>
    <w:div w:id="841626251">
      <w:bodyDiv w:val="1"/>
      <w:marLeft w:val="0"/>
      <w:marRight w:val="0"/>
      <w:marTop w:val="0"/>
      <w:marBottom w:val="0"/>
      <w:divBdr>
        <w:top w:val="none" w:sz="0" w:space="0" w:color="auto"/>
        <w:left w:val="none" w:sz="0" w:space="0" w:color="auto"/>
        <w:bottom w:val="none" w:sz="0" w:space="0" w:color="auto"/>
        <w:right w:val="none" w:sz="0" w:space="0" w:color="auto"/>
      </w:divBdr>
    </w:div>
    <w:div w:id="844437904">
      <w:bodyDiv w:val="1"/>
      <w:marLeft w:val="0"/>
      <w:marRight w:val="0"/>
      <w:marTop w:val="0"/>
      <w:marBottom w:val="0"/>
      <w:divBdr>
        <w:top w:val="none" w:sz="0" w:space="0" w:color="auto"/>
        <w:left w:val="none" w:sz="0" w:space="0" w:color="auto"/>
        <w:bottom w:val="none" w:sz="0" w:space="0" w:color="auto"/>
        <w:right w:val="none" w:sz="0" w:space="0" w:color="auto"/>
      </w:divBdr>
    </w:div>
    <w:div w:id="845828298">
      <w:bodyDiv w:val="1"/>
      <w:marLeft w:val="0"/>
      <w:marRight w:val="0"/>
      <w:marTop w:val="0"/>
      <w:marBottom w:val="0"/>
      <w:divBdr>
        <w:top w:val="none" w:sz="0" w:space="0" w:color="auto"/>
        <w:left w:val="none" w:sz="0" w:space="0" w:color="auto"/>
        <w:bottom w:val="none" w:sz="0" w:space="0" w:color="auto"/>
        <w:right w:val="none" w:sz="0" w:space="0" w:color="auto"/>
      </w:divBdr>
    </w:div>
    <w:div w:id="846167412">
      <w:bodyDiv w:val="1"/>
      <w:marLeft w:val="0"/>
      <w:marRight w:val="0"/>
      <w:marTop w:val="0"/>
      <w:marBottom w:val="0"/>
      <w:divBdr>
        <w:top w:val="none" w:sz="0" w:space="0" w:color="auto"/>
        <w:left w:val="none" w:sz="0" w:space="0" w:color="auto"/>
        <w:bottom w:val="none" w:sz="0" w:space="0" w:color="auto"/>
        <w:right w:val="none" w:sz="0" w:space="0" w:color="auto"/>
      </w:divBdr>
    </w:div>
    <w:div w:id="848904881">
      <w:bodyDiv w:val="1"/>
      <w:marLeft w:val="0"/>
      <w:marRight w:val="0"/>
      <w:marTop w:val="0"/>
      <w:marBottom w:val="0"/>
      <w:divBdr>
        <w:top w:val="none" w:sz="0" w:space="0" w:color="auto"/>
        <w:left w:val="none" w:sz="0" w:space="0" w:color="auto"/>
        <w:bottom w:val="none" w:sz="0" w:space="0" w:color="auto"/>
        <w:right w:val="none" w:sz="0" w:space="0" w:color="auto"/>
      </w:divBdr>
    </w:div>
    <w:div w:id="852840755">
      <w:bodyDiv w:val="1"/>
      <w:marLeft w:val="0"/>
      <w:marRight w:val="0"/>
      <w:marTop w:val="0"/>
      <w:marBottom w:val="0"/>
      <w:divBdr>
        <w:top w:val="none" w:sz="0" w:space="0" w:color="auto"/>
        <w:left w:val="none" w:sz="0" w:space="0" w:color="auto"/>
        <w:bottom w:val="none" w:sz="0" w:space="0" w:color="auto"/>
        <w:right w:val="none" w:sz="0" w:space="0" w:color="auto"/>
      </w:divBdr>
    </w:div>
    <w:div w:id="854534821">
      <w:bodyDiv w:val="1"/>
      <w:marLeft w:val="0"/>
      <w:marRight w:val="0"/>
      <w:marTop w:val="0"/>
      <w:marBottom w:val="0"/>
      <w:divBdr>
        <w:top w:val="none" w:sz="0" w:space="0" w:color="auto"/>
        <w:left w:val="none" w:sz="0" w:space="0" w:color="auto"/>
        <w:bottom w:val="none" w:sz="0" w:space="0" w:color="auto"/>
        <w:right w:val="none" w:sz="0" w:space="0" w:color="auto"/>
      </w:divBdr>
    </w:div>
    <w:div w:id="859010554">
      <w:bodyDiv w:val="1"/>
      <w:marLeft w:val="0"/>
      <w:marRight w:val="0"/>
      <w:marTop w:val="0"/>
      <w:marBottom w:val="0"/>
      <w:divBdr>
        <w:top w:val="none" w:sz="0" w:space="0" w:color="auto"/>
        <w:left w:val="none" w:sz="0" w:space="0" w:color="auto"/>
        <w:bottom w:val="none" w:sz="0" w:space="0" w:color="auto"/>
        <w:right w:val="none" w:sz="0" w:space="0" w:color="auto"/>
      </w:divBdr>
    </w:div>
    <w:div w:id="859196809">
      <w:bodyDiv w:val="1"/>
      <w:marLeft w:val="0"/>
      <w:marRight w:val="0"/>
      <w:marTop w:val="0"/>
      <w:marBottom w:val="0"/>
      <w:divBdr>
        <w:top w:val="none" w:sz="0" w:space="0" w:color="auto"/>
        <w:left w:val="none" w:sz="0" w:space="0" w:color="auto"/>
        <w:bottom w:val="none" w:sz="0" w:space="0" w:color="auto"/>
        <w:right w:val="none" w:sz="0" w:space="0" w:color="auto"/>
      </w:divBdr>
    </w:div>
    <w:div w:id="860782250">
      <w:bodyDiv w:val="1"/>
      <w:marLeft w:val="0"/>
      <w:marRight w:val="0"/>
      <w:marTop w:val="0"/>
      <w:marBottom w:val="0"/>
      <w:divBdr>
        <w:top w:val="none" w:sz="0" w:space="0" w:color="auto"/>
        <w:left w:val="none" w:sz="0" w:space="0" w:color="auto"/>
        <w:bottom w:val="none" w:sz="0" w:space="0" w:color="auto"/>
        <w:right w:val="none" w:sz="0" w:space="0" w:color="auto"/>
      </w:divBdr>
    </w:div>
    <w:div w:id="861633200">
      <w:bodyDiv w:val="1"/>
      <w:marLeft w:val="0"/>
      <w:marRight w:val="0"/>
      <w:marTop w:val="0"/>
      <w:marBottom w:val="0"/>
      <w:divBdr>
        <w:top w:val="none" w:sz="0" w:space="0" w:color="auto"/>
        <w:left w:val="none" w:sz="0" w:space="0" w:color="auto"/>
        <w:bottom w:val="none" w:sz="0" w:space="0" w:color="auto"/>
        <w:right w:val="none" w:sz="0" w:space="0" w:color="auto"/>
      </w:divBdr>
    </w:div>
    <w:div w:id="862521962">
      <w:bodyDiv w:val="1"/>
      <w:marLeft w:val="0"/>
      <w:marRight w:val="0"/>
      <w:marTop w:val="0"/>
      <w:marBottom w:val="0"/>
      <w:divBdr>
        <w:top w:val="none" w:sz="0" w:space="0" w:color="auto"/>
        <w:left w:val="none" w:sz="0" w:space="0" w:color="auto"/>
        <w:bottom w:val="none" w:sz="0" w:space="0" w:color="auto"/>
        <w:right w:val="none" w:sz="0" w:space="0" w:color="auto"/>
      </w:divBdr>
    </w:div>
    <w:div w:id="867258076">
      <w:bodyDiv w:val="1"/>
      <w:marLeft w:val="0"/>
      <w:marRight w:val="0"/>
      <w:marTop w:val="0"/>
      <w:marBottom w:val="0"/>
      <w:divBdr>
        <w:top w:val="none" w:sz="0" w:space="0" w:color="auto"/>
        <w:left w:val="none" w:sz="0" w:space="0" w:color="auto"/>
        <w:bottom w:val="none" w:sz="0" w:space="0" w:color="auto"/>
        <w:right w:val="none" w:sz="0" w:space="0" w:color="auto"/>
      </w:divBdr>
    </w:div>
    <w:div w:id="868446369">
      <w:bodyDiv w:val="1"/>
      <w:marLeft w:val="0"/>
      <w:marRight w:val="0"/>
      <w:marTop w:val="0"/>
      <w:marBottom w:val="0"/>
      <w:divBdr>
        <w:top w:val="none" w:sz="0" w:space="0" w:color="auto"/>
        <w:left w:val="none" w:sz="0" w:space="0" w:color="auto"/>
        <w:bottom w:val="none" w:sz="0" w:space="0" w:color="auto"/>
        <w:right w:val="none" w:sz="0" w:space="0" w:color="auto"/>
      </w:divBdr>
    </w:div>
    <w:div w:id="868493859">
      <w:bodyDiv w:val="1"/>
      <w:marLeft w:val="0"/>
      <w:marRight w:val="0"/>
      <w:marTop w:val="0"/>
      <w:marBottom w:val="0"/>
      <w:divBdr>
        <w:top w:val="none" w:sz="0" w:space="0" w:color="auto"/>
        <w:left w:val="none" w:sz="0" w:space="0" w:color="auto"/>
        <w:bottom w:val="none" w:sz="0" w:space="0" w:color="auto"/>
        <w:right w:val="none" w:sz="0" w:space="0" w:color="auto"/>
      </w:divBdr>
    </w:div>
    <w:div w:id="869293762">
      <w:bodyDiv w:val="1"/>
      <w:marLeft w:val="0"/>
      <w:marRight w:val="0"/>
      <w:marTop w:val="0"/>
      <w:marBottom w:val="0"/>
      <w:divBdr>
        <w:top w:val="none" w:sz="0" w:space="0" w:color="auto"/>
        <w:left w:val="none" w:sz="0" w:space="0" w:color="auto"/>
        <w:bottom w:val="none" w:sz="0" w:space="0" w:color="auto"/>
        <w:right w:val="none" w:sz="0" w:space="0" w:color="auto"/>
      </w:divBdr>
    </w:div>
    <w:div w:id="869297227">
      <w:bodyDiv w:val="1"/>
      <w:marLeft w:val="0"/>
      <w:marRight w:val="0"/>
      <w:marTop w:val="0"/>
      <w:marBottom w:val="0"/>
      <w:divBdr>
        <w:top w:val="none" w:sz="0" w:space="0" w:color="auto"/>
        <w:left w:val="none" w:sz="0" w:space="0" w:color="auto"/>
        <w:bottom w:val="none" w:sz="0" w:space="0" w:color="auto"/>
        <w:right w:val="none" w:sz="0" w:space="0" w:color="auto"/>
      </w:divBdr>
    </w:div>
    <w:div w:id="871573834">
      <w:bodyDiv w:val="1"/>
      <w:marLeft w:val="0"/>
      <w:marRight w:val="0"/>
      <w:marTop w:val="0"/>
      <w:marBottom w:val="0"/>
      <w:divBdr>
        <w:top w:val="none" w:sz="0" w:space="0" w:color="auto"/>
        <w:left w:val="none" w:sz="0" w:space="0" w:color="auto"/>
        <w:bottom w:val="none" w:sz="0" w:space="0" w:color="auto"/>
        <w:right w:val="none" w:sz="0" w:space="0" w:color="auto"/>
      </w:divBdr>
    </w:div>
    <w:div w:id="872041154">
      <w:bodyDiv w:val="1"/>
      <w:marLeft w:val="0"/>
      <w:marRight w:val="0"/>
      <w:marTop w:val="0"/>
      <w:marBottom w:val="0"/>
      <w:divBdr>
        <w:top w:val="none" w:sz="0" w:space="0" w:color="auto"/>
        <w:left w:val="none" w:sz="0" w:space="0" w:color="auto"/>
        <w:bottom w:val="none" w:sz="0" w:space="0" w:color="auto"/>
        <w:right w:val="none" w:sz="0" w:space="0" w:color="auto"/>
      </w:divBdr>
    </w:div>
    <w:div w:id="872881216">
      <w:bodyDiv w:val="1"/>
      <w:marLeft w:val="0"/>
      <w:marRight w:val="0"/>
      <w:marTop w:val="0"/>
      <w:marBottom w:val="0"/>
      <w:divBdr>
        <w:top w:val="none" w:sz="0" w:space="0" w:color="auto"/>
        <w:left w:val="none" w:sz="0" w:space="0" w:color="auto"/>
        <w:bottom w:val="none" w:sz="0" w:space="0" w:color="auto"/>
        <w:right w:val="none" w:sz="0" w:space="0" w:color="auto"/>
      </w:divBdr>
    </w:div>
    <w:div w:id="873421297">
      <w:bodyDiv w:val="1"/>
      <w:marLeft w:val="0"/>
      <w:marRight w:val="0"/>
      <w:marTop w:val="0"/>
      <w:marBottom w:val="0"/>
      <w:divBdr>
        <w:top w:val="none" w:sz="0" w:space="0" w:color="auto"/>
        <w:left w:val="none" w:sz="0" w:space="0" w:color="auto"/>
        <w:bottom w:val="none" w:sz="0" w:space="0" w:color="auto"/>
        <w:right w:val="none" w:sz="0" w:space="0" w:color="auto"/>
      </w:divBdr>
    </w:div>
    <w:div w:id="877427124">
      <w:bodyDiv w:val="1"/>
      <w:marLeft w:val="0"/>
      <w:marRight w:val="0"/>
      <w:marTop w:val="0"/>
      <w:marBottom w:val="0"/>
      <w:divBdr>
        <w:top w:val="none" w:sz="0" w:space="0" w:color="auto"/>
        <w:left w:val="none" w:sz="0" w:space="0" w:color="auto"/>
        <w:bottom w:val="none" w:sz="0" w:space="0" w:color="auto"/>
        <w:right w:val="none" w:sz="0" w:space="0" w:color="auto"/>
      </w:divBdr>
    </w:div>
    <w:div w:id="878663916">
      <w:bodyDiv w:val="1"/>
      <w:marLeft w:val="0"/>
      <w:marRight w:val="0"/>
      <w:marTop w:val="0"/>
      <w:marBottom w:val="0"/>
      <w:divBdr>
        <w:top w:val="none" w:sz="0" w:space="0" w:color="auto"/>
        <w:left w:val="none" w:sz="0" w:space="0" w:color="auto"/>
        <w:bottom w:val="none" w:sz="0" w:space="0" w:color="auto"/>
        <w:right w:val="none" w:sz="0" w:space="0" w:color="auto"/>
      </w:divBdr>
    </w:div>
    <w:div w:id="882327312">
      <w:bodyDiv w:val="1"/>
      <w:marLeft w:val="0"/>
      <w:marRight w:val="0"/>
      <w:marTop w:val="0"/>
      <w:marBottom w:val="0"/>
      <w:divBdr>
        <w:top w:val="none" w:sz="0" w:space="0" w:color="auto"/>
        <w:left w:val="none" w:sz="0" w:space="0" w:color="auto"/>
        <w:bottom w:val="none" w:sz="0" w:space="0" w:color="auto"/>
        <w:right w:val="none" w:sz="0" w:space="0" w:color="auto"/>
      </w:divBdr>
    </w:div>
    <w:div w:id="887838155">
      <w:bodyDiv w:val="1"/>
      <w:marLeft w:val="0"/>
      <w:marRight w:val="0"/>
      <w:marTop w:val="0"/>
      <w:marBottom w:val="0"/>
      <w:divBdr>
        <w:top w:val="none" w:sz="0" w:space="0" w:color="auto"/>
        <w:left w:val="none" w:sz="0" w:space="0" w:color="auto"/>
        <w:bottom w:val="none" w:sz="0" w:space="0" w:color="auto"/>
        <w:right w:val="none" w:sz="0" w:space="0" w:color="auto"/>
      </w:divBdr>
    </w:div>
    <w:div w:id="888759978">
      <w:bodyDiv w:val="1"/>
      <w:marLeft w:val="0"/>
      <w:marRight w:val="0"/>
      <w:marTop w:val="0"/>
      <w:marBottom w:val="0"/>
      <w:divBdr>
        <w:top w:val="none" w:sz="0" w:space="0" w:color="auto"/>
        <w:left w:val="none" w:sz="0" w:space="0" w:color="auto"/>
        <w:bottom w:val="none" w:sz="0" w:space="0" w:color="auto"/>
        <w:right w:val="none" w:sz="0" w:space="0" w:color="auto"/>
      </w:divBdr>
    </w:div>
    <w:div w:id="898059441">
      <w:bodyDiv w:val="1"/>
      <w:marLeft w:val="0"/>
      <w:marRight w:val="0"/>
      <w:marTop w:val="0"/>
      <w:marBottom w:val="0"/>
      <w:divBdr>
        <w:top w:val="none" w:sz="0" w:space="0" w:color="auto"/>
        <w:left w:val="none" w:sz="0" w:space="0" w:color="auto"/>
        <w:bottom w:val="none" w:sz="0" w:space="0" w:color="auto"/>
        <w:right w:val="none" w:sz="0" w:space="0" w:color="auto"/>
      </w:divBdr>
    </w:div>
    <w:div w:id="898132707">
      <w:bodyDiv w:val="1"/>
      <w:marLeft w:val="0"/>
      <w:marRight w:val="0"/>
      <w:marTop w:val="0"/>
      <w:marBottom w:val="0"/>
      <w:divBdr>
        <w:top w:val="none" w:sz="0" w:space="0" w:color="auto"/>
        <w:left w:val="none" w:sz="0" w:space="0" w:color="auto"/>
        <w:bottom w:val="none" w:sz="0" w:space="0" w:color="auto"/>
        <w:right w:val="none" w:sz="0" w:space="0" w:color="auto"/>
      </w:divBdr>
    </w:div>
    <w:div w:id="900099113">
      <w:bodyDiv w:val="1"/>
      <w:marLeft w:val="0"/>
      <w:marRight w:val="0"/>
      <w:marTop w:val="0"/>
      <w:marBottom w:val="0"/>
      <w:divBdr>
        <w:top w:val="none" w:sz="0" w:space="0" w:color="auto"/>
        <w:left w:val="none" w:sz="0" w:space="0" w:color="auto"/>
        <w:bottom w:val="none" w:sz="0" w:space="0" w:color="auto"/>
        <w:right w:val="none" w:sz="0" w:space="0" w:color="auto"/>
      </w:divBdr>
    </w:div>
    <w:div w:id="901217558">
      <w:bodyDiv w:val="1"/>
      <w:marLeft w:val="0"/>
      <w:marRight w:val="0"/>
      <w:marTop w:val="0"/>
      <w:marBottom w:val="0"/>
      <w:divBdr>
        <w:top w:val="none" w:sz="0" w:space="0" w:color="auto"/>
        <w:left w:val="none" w:sz="0" w:space="0" w:color="auto"/>
        <w:bottom w:val="none" w:sz="0" w:space="0" w:color="auto"/>
        <w:right w:val="none" w:sz="0" w:space="0" w:color="auto"/>
      </w:divBdr>
    </w:div>
    <w:div w:id="902760438">
      <w:bodyDiv w:val="1"/>
      <w:marLeft w:val="0"/>
      <w:marRight w:val="0"/>
      <w:marTop w:val="0"/>
      <w:marBottom w:val="0"/>
      <w:divBdr>
        <w:top w:val="none" w:sz="0" w:space="0" w:color="auto"/>
        <w:left w:val="none" w:sz="0" w:space="0" w:color="auto"/>
        <w:bottom w:val="none" w:sz="0" w:space="0" w:color="auto"/>
        <w:right w:val="none" w:sz="0" w:space="0" w:color="auto"/>
      </w:divBdr>
    </w:div>
    <w:div w:id="903878190">
      <w:bodyDiv w:val="1"/>
      <w:marLeft w:val="0"/>
      <w:marRight w:val="0"/>
      <w:marTop w:val="0"/>
      <w:marBottom w:val="0"/>
      <w:divBdr>
        <w:top w:val="none" w:sz="0" w:space="0" w:color="auto"/>
        <w:left w:val="none" w:sz="0" w:space="0" w:color="auto"/>
        <w:bottom w:val="none" w:sz="0" w:space="0" w:color="auto"/>
        <w:right w:val="none" w:sz="0" w:space="0" w:color="auto"/>
      </w:divBdr>
    </w:div>
    <w:div w:id="906305629">
      <w:bodyDiv w:val="1"/>
      <w:marLeft w:val="0"/>
      <w:marRight w:val="0"/>
      <w:marTop w:val="0"/>
      <w:marBottom w:val="0"/>
      <w:divBdr>
        <w:top w:val="none" w:sz="0" w:space="0" w:color="auto"/>
        <w:left w:val="none" w:sz="0" w:space="0" w:color="auto"/>
        <w:bottom w:val="none" w:sz="0" w:space="0" w:color="auto"/>
        <w:right w:val="none" w:sz="0" w:space="0" w:color="auto"/>
      </w:divBdr>
    </w:div>
    <w:div w:id="908349654">
      <w:bodyDiv w:val="1"/>
      <w:marLeft w:val="0"/>
      <w:marRight w:val="0"/>
      <w:marTop w:val="0"/>
      <w:marBottom w:val="0"/>
      <w:divBdr>
        <w:top w:val="none" w:sz="0" w:space="0" w:color="auto"/>
        <w:left w:val="none" w:sz="0" w:space="0" w:color="auto"/>
        <w:bottom w:val="none" w:sz="0" w:space="0" w:color="auto"/>
        <w:right w:val="none" w:sz="0" w:space="0" w:color="auto"/>
      </w:divBdr>
    </w:div>
    <w:div w:id="910430048">
      <w:bodyDiv w:val="1"/>
      <w:marLeft w:val="0"/>
      <w:marRight w:val="0"/>
      <w:marTop w:val="0"/>
      <w:marBottom w:val="0"/>
      <w:divBdr>
        <w:top w:val="none" w:sz="0" w:space="0" w:color="auto"/>
        <w:left w:val="none" w:sz="0" w:space="0" w:color="auto"/>
        <w:bottom w:val="none" w:sz="0" w:space="0" w:color="auto"/>
        <w:right w:val="none" w:sz="0" w:space="0" w:color="auto"/>
      </w:divBdr>
    </w:div>
    <w:div w:id="917709504">
      <w:bodyDiv w:val="1"/>
      <w:marLeft w:val="0"/>
      <w:marRight w:val="0"/>
      <w:marTop w:val="0"/>
      <w:marBottom w:val="0"/>
      <w:divBdr>
        <w:top w:val="none" w:sz="0" w:space="0" w:color="auto"/>
        <w:left w:val="none" w:sz="0" w:space="0" w:color="auto"/>
        <w:bottom w:val="none" w:sz="0" w:space="0" w:color="auto"/>
        <w:right w:val="none" w:sz="0" w:space="0" w:color="auto"/>
      </w:divBdr>
    </w:div>
    <w:div w:id="917906388">
      <w:bodyDiv w:val="1"/>
      <w:marLeft w:val="0"/>
      <w:marRight w:val="0"/>
      <w:marTop w:val="0"/>
      <w:marBottom w:val="0"/>
      <w:divBdr>
        <w:top w:val="none" w:sz="0" w:space="0" w:color="auto"/>
        <w:left w:val="none" w:sz="0" w:space="0" w:color="auto"/>
        <w:bottom w:val="none" w:sz="0" w:space="0" w:color="auto"/>
        <w:right w:val="none" w:sz="0" w:space="0" w:color="auto"/>
      </w:divBdr>
    </w:div>
    <w:div w:id="918364600">
      <w:bodyDiv w:val="1"/>
      <w:marLeft w:val="0"/>
      <w:marRight w:val="0"/>
      <w:marTop w:val="0"/>
      <w:marBottom w:val="0"/>
      <w:divBdr>
        <w:top w:val="none" w:sz="0" w:space="0" w:color="auto"/>
        <w:left w:val="none" w:sz="0" w:space="0" w:color="auto"/>
        <w:bottom w:val="none" w:sz="0" w:space="0" w:color="auto"/>
        <w:right w:val="none" w:sz="0" w:space="0" w:color="auto"/>
      </w:divBdr>
    </w:div>
    <w:div w:id="918640804">
      <w:bodyDiv w:val="1"/>
      <w:marLeft w:val="0"/>
      <w:marRight w:val="0"/>
      <w:marTop w:val="0"/>
      <w:marBottom w:val="0"/>
      <w:divBdr>
        <w:top w:val="none" w:sz="0" w:space="0" w:color="auto"/>
        <w:left w:val="none" w:sz="0" w:space="0" w:color="auto"/>
        <w:bottom w:val="none" w:sz="0" w:space="0" w:color="auto"/>
        <w:right w:val="none" w:sz="0" w:space="0" w:color="auto"/>
      </w:divBdr>
    </w:div>
    <w:div w:id="922371921">
      <w:bodyDiv w:val="1"/>
      <w:marLeft w:val="0"/>
      <w:marRight w:val="0"/>
      <w:marTop w:val="0"/>
      <w:marBottom w:val="0"/>
      <w:divBdr>
        <w:top w:val="none" w:sz="0" w:space="0" w:color="auto"/>
        <w:left w:val="none" w:sz="0" w:space="0" w:color="auto"/>
        <w:bottom w:val="none" w:sz="0" w:space="0" w:color="auto"/>
        <w:right w:val="none" w:sz="0" w:space="0" w:color="auto"/>
      </w:divBdr>
    </w:div>
    <w:div w:id="923151499">
      <w:bodyDiv w:val="1"/>
      <w:marLeft w:val="0"/>
      <w:marRight w:val="0"/>
      <w:marTop w:val="0"/>
      <w:marBottom w:val="0"/>
      <w:divBdr>
        <w:top w:val="none" w:sz="0" w:space="0" w:color="auto"/>
        <w:left w:val="none" w:sz="0" w:space="0" w:color="auto"/>
        <w:bottom w:val="none" w:sz="0" w:space="0" w:color="auto"/>
        <w:right w:val="none" w:sz="0" w:space="0" w:color="auto"/>
      </w:divBdr>
    </w:div>
    <w:div w:id="923490948">
      <w:bodyDiv w:val="1"/>
      <w:marLeft w:val="0"/>
      <w:marRight w:val="0"/>
      <w:marTop w:val="0"/>
      <w:marBottom w:val="0"/>
      <w:divBdr>
        <w:top w:val="none" w:sz="0" w:space="0" w:color="auto"/>
        <w:left w:val="none" w:sz="0" w:space="0" w:color="auto"/>
        <w:bottom w:val="none" w:sz="0" w:space="0" w:color="auto"/>
        <w:right w:val="none" w:sz="0" w:space="0" w:color="auto"/>
      </w:divBdr>
    </w:div>
    <w:div w:id="924798610">
      <w:bodyDiv w:val="1"/>
      <w:marLeft w:val="0"/>
      <w:marRight w:val="0"/>
      <w:marTop w:val="0"/>
      <w:marBottom w:val="0"/>
      <w:divBdr>
        <w:top w:val="none" w:sz="0" w:space="0" w:color="auto"/>
        <w:left w:val="none" w:sz="0" w:space="0" w:color="auto"/>
        <w:bottom w:val="none" w:sz="0" w:space="0" w:color="auto"/>
        <w:right w:val="none" w:sz="0" w:space="0" w:color="auto"/>
      </w:divBdr>
    </w:div>
    <w:div w:id="927807840">
      <w:bodyDiv w:val="1"/>
      <w:marLeft w:val="0"/>
      <w:marRight w:val="0"/>
      <w:marTop w:val="0"/>
      <w:marBottom w:val="0"/>
      <w:divBdr>
        <w:top w:val="none" w:sz="0" w:space="0" w:color="auto"/>
        <w:left w:val="none" w:sz="0" w:space="0" w:color="auto"/>
        <w:bottom w:val="none" w:sz="0" w:space="0" w:color="auto"/>
        <w:right w:val="none" w:sz="0" w:space="0" w:color="auto"/>
      </w:divBdr>
    </w:div>
    <w:div w:id="929436041">
      <w:bodyDiv w:val="1"/>
      <w:marLeft w:val="0"/>
      <w:marRight w:val="0"/>
      <w:marTop w:val="0"/>
      <w:marBottom w:val="0"/>
      <w:divBdr>
        <w:top w:val="none" w:sz="0" w:space="0" w:color="auto"/>
        <w:left w:val="none" w:sz="0" w:space="0" w:color="auto"/>
        <w:bottom w:val="none" w:sz="0" w:space="0" w:color="auto"/>
        <w:right w:val="none" w:sz="0" w:space="0" w:color="auto"/>
      </w:divBdr>
    </w:div>
    <w:div w:id="929965478">
      <w:bodyDiv w:val="1"/>
      <w:marLeft w:val="0"/>
      <w:marRight w:val="0"/>
      <w:marTop w:val="0"/>
      <w:marBottom w:val="0"/>
      <w:divBdr>
        <w:top w:val="none" w:sz="0" w:space="0" w:color="auto"/>
        <w:left w:val="none" w:sz="0" w:space="0" w:color="auto"/>
        <w:bottom w:val="none" w:sz="0" w:space="0" w:color="auto"/>
        <w:right w:val="none" w:sz="0" w:space="0" w:color="auto"/>
      </w:divBdr>
    </w:div>
    <w:div w:id="931006944">
      <w:bodyDiv w:val="1"/>
      <w:marLeft w:val="0"/>
      <w:marRight w:val="0"/>
      <w:marTop w:val="0"/>
      <w:marBottom w:val="0"/>
      <w:divBdr>
        <w:top w:val="none" w:sz="0" w:space="0" w:color="auto"/>
        <w:left w:val="none" w:sz="0" w:space="0" w:color="auto"/>
        <w:bottom w:val="none" w:sz="0" w:space="0" w:color="auto"/>
        <w:right w:val="none" w:sz="0" w:space="0" w:color="auto"/>
      </w:divBdr>
    </w:div>
    <w:div w:id="937449131">
      <w:bodyDiv w:val="1"/>
      <w:marLeft w:val="0"/>
      <w:marRight w:val="0"/>
      <w:marTop w:val="0"/>
      <w:marBottom w:val="0"/>
      <w:divBdr>
        <w:top w:val="none" w:sz="0" w:space="0" w:color="auto"/>
        <w:left w:val="none" w:sz="0" w:space="0" w:color="auto"/>
        <w:bottom w:val="none" w:sz="0" w:space="0" w:color="auto"/>
        <w:right w:val="none" w:sz="0" w:space="0" w:color="auto"/>
      </w:divBdr>
    </w:div>
    <w:div w:id="937787267">
      <w:bodyDiv w:val="1"/>
      <w:marLeft w:val="0"/>
      <w:marRight w:val="0"/>
      <w:marTop w:val="0"/>
      <w:marBottom w:val="0"/>
      <w:divBdr>
        <w:top w:val="none" w:sz="0" w:space="0" w:color="auto"/>
        <w:left w:val="none" w:sz="0" w:space="0" w:color="auto"/>
        <w:bottom w:val="none" w:sz="0" w:space="0" w:color="auto"/>
        <w:right w:val="none" w:sz="0" w:space="0" w:color="auto"/>
      </w:divBdr>
    </w:div>
    <w:div w:id="949044284">
      <w:bodyDiv w:val="1"/>
      <w:marLeft w:val="0"/>
      <w:marRight w:val="0"/>
      <w:marTop w:val="0"/>
      <w:marBottom w:val="0"/>
      <w:divBdr>
        <w:top w:val="none" w:sz="0" w:space="0" w:color="auto"/>
        <w:left w:val="none" w:sz="0" w:space="0" w:color="auto"/>
        <w:bottom w:val="none" w:sz="0" w:space="0" w:color="auto"/>
        <w:right w:val="none" w:sz="0" w:space="0" w:color="auto"/>
      </w:divBdr>
    </w:div>
    <w:div w:id="950014718">
      <w:bodyDiv w:val="1"/>
      <w:marLeft w:val="0"/>
      <w:marRight w:val="0"/>
      <w:marTop w:val="0"/>
      <w:marBottom w:val="0"/>
      <w:divBdr>
        <w:top w:val="none" w:sz="0" w:space="0" w:color="auto"/>
        <w:left w:val="none" w:sz="0" w:space="0" w:color="auto"/>
        <w:bottom w:val="none" w:sz="0" w:space="0" w:color="auto"/>
        <w:right w:val="none" w:sz="0" w:space="0" w:color="auto"/>
      </w:divBdr>
    </w:div>
    <w:div w:id="951016883">
      <w:bodyDiv w:val="1"/>
      <w:marLeft w:val="0"/>
      <w:marRight w:val="0"/>
      <w:marTop w:val="0"/>
      <w:marBottom w:val="0"/>
      <w:divBdr>
        <w:top w:val="none" w:sz="0" w:space="0" w:color="auto"/>
        <w:left w:val="none" w:sz="0" w:space="0" w:color="auto"/>
        <w:bottom w:val="none" w:sz="0" w:space="0" w:color="auto"/>
        <w:right w:val="none" w:sz="0" w:space="0" w:color="auto"/>
      </w:divBdr>
    </w:div>
    <w:div w:id="952788344">
      <w:bodyDiv w:val="1"/>
      <w:marLeft w:val="0"/>
      <w:marRight w:val="0"/>
      <w:marTop w:val="0"/>
      <w:marBottom w:val="0"/>
      <w:divBdr>
        <w:top w:val="none" w:sz="0" w:space="0" w:color="auto"/>
        <w:left w:val="none" w:sz="0" w:space="0" w:color="auto"/>
        <w:bottom w:val="none" w:sz="0" w:space="0" w:color="auto"/>
        <w:right w:val="none" w:sz="0" w:space="0" w:color="auto"/>
      </w:divBdr>
    </w:div>
    <w:div w:id="953832780">
      <w:bodyDiv w:val="1"/>
      <w:marLeft w:val="0"/>
      <w:marRight w:val="0"/>
      <w:marTop w:val="0"/>
      <w:marBottom w:val="0"/>
      <w:divBdr>
        <w:top w:val="none" w:sz="0" w:space="0" w:color="auto"/>
        <w:left w:val="none" w:sz="0" w:space="0" w:color="auto"/>
        <w:bottom w:val="none" w:sz="0" w:space="0" w:color="auto"/>
        <w:right w:val="none" w:sz="0" w:space="0" w:color="auto"/>
      </w:divBdr>
    </w:div>
    <w:div w:id="956645398">
      <w:bodyDiv w:val="1"/>
      <w:marLeft w:val="0"/>
      <w:marRight w:val="0"/>
      <w:marTop w:val="0"/>
      <w:marBottom w:val="0"/>
      <w:divBdr>
        <w:top w:val="none" w:sz="0" w:space="0" w:color="auto"/>
        <w:left w:val="none" w:sz="0" w:space="0" w:color="auto"/>
        <w:bottom w:val="none" w:sz="0" w:space="0" w:color="auto"/>
        <w:right w:val="none" w:sz="0" w:space="0" w:color="auto"/>
      </w:divBdr>
    </w:div>
    <w:div w:id="959796820">
      <w:bodyDiv w:val="1"/>
      <w:marLeft w:val="0"/>
      <w:marRight w:val="0"/>
      <w:marTop w:val="0"/>
      <w:marBottom w:val="0"/>
      <w:divBdr>
        <w:top w:val="none" w:sz="0" w:space="0" w:color="auto"/>
        <w:left w:val="none" w:sz="0" w:space="0" w:color="auto"/>
        <w:bottom w:val="none" w:sz="0" w:space="0" w:color="auto"/>
        <w:right w:val="none" w:sz="0" w:space="0" w:color="auto"/>
      </w:divBdr>
    </w:div>
    <w:div w:id="964390540">
      <w:bodyDiv w:val="1"/>
      <w:marLeft w:val="0"/>
      <w:marRight w:val="0"/>
      <w:marTop w:val="0"/>
      <w:marBottom w:val="0"/>
      <w:divBdr>
        <w:top w:val="none" w:sz="0" w:space="0" w:color="auto"/>
        <w:left w:val="none" w:sz="0" w:space="0" w:color="auto"/>
        <w:bottom w:val="none" w:sz="0" w:space="0" w:color="auto"/>
        <w:right w:val="none" w:sz="0" w:space="0" w:color="auto"/>
      </w:divBdr>
    </w:div>
    <w:div w:id="964627062">
      <w:bodyDiv w:val="1"/>
      <w:marLeft w:val="0"/>
      <w:marRight w:val="0"/>
      <w:marTop w:val="0"/>
      <w:marBottom w:val="0"/>
      <w:divBdr>
        <w:top w:val="none" w:sz="0" w:space="0" w:color="auto"/>
        <w:left w:val="none" w:sz="0" w:space="0" w:color="auto"/>
        <w:bottom w:val="none" w:sz="0" w:space="0" w:color="auto"/>
        <w:right w:val="none" w:sz="0" w:space="0" w:color="auto"/>
      </w:divBdr>
    </w:div>
    <w:div w:id="964770381">
      <w:bodyDiv w:val="1"/>
      <w:marLeft w:val="0"/>
      <w:marRight w:val="0"/>
      <w:marTop w:val="0"/>
      <w:marBottom w:val="0"/>
      <w:divBdr>
        <w:top w:val="none" w:sz="0" w:space="0" w:color="auto"/>
        <w:left w:val="none" w:sz="0" w:space="0" w:color="auto"/>
        <w:bottom w:val="none" w:sz="0" w:space="0" w:color="auto"/>
        <w:right w:val="none" w:sz="0" w:space="0" w:color="auto"/>
      </w:divBdr>
    </w:div>
    <w:div w:id="969550560">
      <w:bodyDiv w:val="1"/>
      <w:marLeft w:val="0"/>
      <w:marRight w:val="0"/>
      <w:marTop w:val="0"/>
      <w:marBottom w:val="0"/>
      <w:divBdr>
        <w:top w:val="none" w:sz="0" w:space="0" w:color="auto"/>
        <w:left w:val="none" w:sz="0" w:space="0" w:color="auto"/>
        <w:bottom w:val="none" w:sz="0" w:space="0" w:color="auto"/>
        <w:right w:val="none" w:sz="0" w:space="0" w:color="auto"/>
      </w:divBdr>
    </w:div>
    <w:div w:id="971060852">
      <w:bodyDiv w:val="1"/>
      <w:marLeft w:val="0"/>
      <w:marRight w:val="0"/>
      <w:marTop w:val="0"/>
      <w:marBottom w:val="0"/>
      <w:divBdr>
        <w:top w:val="none" w:sz="0" w:space="0" w:color="auto"/>
        <w:left w:val="none" w:sz="0" w:space="0" w:color="auto"/>
        <w:bottom w:val="none" w:sz="0" w:space="0" w:color="auto"/>
        <w:right w:val="none" w:sz="0" w:space="0" w:color="auto"/>
      </w:divBdr>
    </w:div>
    <w:div w:id="974875236">
      <w:bodyDiv w:val="1"/>
      <w:marLeft w:val="0"/>
      <w:marRight w:val="0"/>
      <w:marTop w:val="0"/>
      <w:marBottom w:val="0"/>
      <w:divBdr>
        <w:top w:val="none" w:sz="0" w:space="0" w:color="auto"/>
        <w:left w:val="none" w:sz="0" w:space="0" w:color="auto"/>
        <w:bottom w:val="none" w:sz="0" w:space="0" w:color="auto"/>
        <w:right w:val="none" w:sz="0" w:space="0" w:color="auto"/>
      </w:divBdr>
    </w:div>
    <w:div w:id="979840571">
      <w:bodyDiv w:val="1"/>
      <w:marLeft w:val="0"/>
      <w:marRight w:val="0"/>
      <w:marTop w:val="0"/>
      <w:marBottom w:val="0"/>
      <w:divBdr>
        <w:top w:val="none" w:sz="0" w:space="0" w:color="auto"/>
        <w:left w:val="none" w:sz="0" w:space="0" w:color="auto"/>
        <w:bottom w:val="none" w:sz="0" w:space="0" w:color="auto"/>
        <w:right w:val="none" w:sz="0" w:space="0" w:color="auto"/>
      </w:divBdr>
    </w:div>
    <w:div w:id="979918504">
      <w:bodyDiv w:val="1"/>
      <w:marLeft w:val="0"/>
      <w:marRight w:val="0"/>
      <w:marTop w:val="0"/>
      <w:marBottom w:val="0"/>
      <w:divBdr>
        <w:top w:val="none" w:sz="0" w:space="0" w:color="auto"/>
        <w:left w:val="none" w:sz="0" w:space="0" w:color="auto"/>
        <w:bottom w:val="none" w:sz="0" w:space="0" w:color="auto"/>
        <w:right w:val="none" w:sz="0" w:space="0" w:color="auto"/>
      </w:divBdr>
    </w:div>
    <w:div w:id="980118232">
      <w:bodyDiv w:val="1"/>
      <w:marLeft w:val="0"/>
      <w:marRight w:val="0"/>
      <w:marTop w:val="0"/>
      <w:marBottom w:val="0"/>
      <w:divBdr>
        <w:top w:val="none" w:sz="0" w:space="0" w:color="auto"/>
        <w:left w:val="none" w:sz="0" w:space="0" w:color="auto"/>
        <w:bottom w:val="none" w:sz="0" w:space="0" w:color="auto"/>
        <w:right w:val="none" w:sz="0" w:space="0" w:color="auto"/>
      </w:divBdr>
    </w:div>
    <w:div w:id="980383511">
      <w:bodyDiv w:val="1"/>
      <w:marLeft w:val="0"/>
      <w:marRight w:val="0"/>
      <w:marTop w:val="0"/>
      <w:marBottom w:val="0"/>
      <w:divBdr>
        <w:top w:val="none" w:sz="0" w:space="0" w:color="auto"/>
        <w:left w:val="none" w:sz="0" w:space="0" w:color="auto"/>
        <w:bottom w:val="none" w:sz="0" w:space="0" w:color="auto"/>
        <w:right w:val="none" w:sz="0" w:space="0" w:color="auto"/>
      </w:divBdr>
    </w:div>
    <w:div w:id="983000326">
      <w:bodyDiv w:val="1"/>
      <w:marLeft w:val="0"/>
      <w:marRight w:val="0"/>
      <w:marTop w:val="0"/>
      <w:marBottom w:val="0"/>
      <w:divBdr>
        <w:top w:val="none" w:sz="0" w:space="0" w:color="auto"/>
        <w:left w:val="none" w:sz="0" w:space="0" w:color="auto"/>
        <w:bottom w:val="none" w:sz="0" w:space="0" w:color="auto"/>
        <w:right w:val="none" w:sz="0" w:space="0" w:color="auto"/>
      </w:divBdr>
    </w:div>
    <w:div w:id="988168589">
      <w:bodyDiv w:val="1"/>
      <w:marLeft w:val="0"/>
      <w:marRight w:val="0"/>
      <w:marTop w:val="0"/>
      <w:marBottom w:val="0"/>
      <w:divBdr>
        <w:top w:val="none" w:sz="0" w:space="0" w:color="auto"/>
        <w:left w:val="none" w:sz="0" w:space="0" w:color="auto"/>
        <w:bottom w:val="none" w:sz="0" w:space="0" w:color="auto"/>
        <w:right w:val="none" w:sz="0" w:space="0" w:color="auto"/>
      </w:divBdr>
    </w:div>
    <w:div w:id="989139380">
      <w:bodyDiv w:val="1"/>
      <w:marLeft w:val="0"/>
      <w:marRight w:val="0"/>
      <w:marTop w:val="0"/>
      <w:marBottom w:val="0"/>
      <w:divBdr>
        <w:top w:val="none" w:sz="0" w:space="0" w:color="auto"/>
        <w:left w:val="none" w:sz="0" w:space="0" w:color="auto"/>
        <w:bottom w:val="none" w:sz="0" w:space="0" w:color="auto"/>
        <w:right w:val="none" w:sz="0" w:space="0" w:color="auto"/>
      </w:divBdr>
    </w:div>
    <w:div w:id="990720150">
      <w:bodyDiv w:val="1"/>
      <w:marLeft w:val="0"/>
      <w:marRight w:val="0"/>
      <w:marTop w:val="0"/>
      <w:marBottom w:val="0"/>
      <w:divBdr>
        <w:top w:val="none" w:sz="0" w:space="0" w:color="auto"/>
        <w:left w:val="none" w:sz="0" w:space="0" w:color="auto"/>
        <w:bottom w:val="none" w:sz="0" w:space="0" w:color="auto"/>
        <w:right w:val="none" w:sz="0" w:space="0" w:color="auto"/>
      </w:divBdr>
    </w:div>
    <w:div w:id="991955517">
      <w:bodyDiv w:val="1"/>
      <w:marLeft w:val="0"/>
      <w:marRight w:val="0"/>
      <w:marTop w:val="0"/>
      <w:marBottom w:val="0"/>
      <w:divBdr>
        <w:top w:val="none" w:sz="0" w:space="0" w:color="auto"/>
        <w:left w:val="none" w:sz="0" w:space="0" w:color="auto"/>
        <w:bottom w:val="none" w:sz="0" w:space="0" w:color="auto"/>
        <w:right w:val="none" w:sz="0" w:space="0" w:color="auto"/>
      </w:divBdr>
    </w:div>
    <w:div w:id="994451807">
      <w:bodyDiv w:val="1"/>
      <w:marLeft w:val="0"/>
      <w:marRight w:val="0"/>
      <w:marTop w:val="0"/>
      <w:marBottom w:val="0"/>
      <w:divBdr>
        <w:top w:val="none" w:sz="0" w:space="0" w:color="auto"/>
        <w:left w:val="none" w:sz="0" w:space="0" w:color="auto"/>
        <w:bottom w:val="none" w:sz="0" w:space="0" w:color="auto"/>
        <w:right w:val="none" w:sz="0" w:space="0" w:color="auto"/>
      </w:divBdr>
    </w:div>
    <w:div w:id="995255896">
      <w:bodyDiv w:val="1"/>
      <w:marLeft w:val="0"/>
      <w:marRight w:val="0"/>
      <w:marTop w:val="0"/>
      <w:marBottom w:val="0"/>
      <w:divBdr>
        <w:top w:val="none" w:sz="0" w:space="0" w:color="auto"/>
        <w:left w:val="none" w:sz="0" w:space="0" w:color="auto"/>
        <w:bottom w:val="none" w:sz="0" w:space="0" w:color="auto"/>
        <w:right w:val="none" w:sz="0" w:space="0" w:color="auto"/>
      </w:divBdr>
    </w:div>
    <w:div w:id="996569446">
      <w:bodyDiv w:val="1"/>
      <w:marLeft w:val="0"/>
      <w:marRight w:val="0"/>
      <w:marTop w:val="0"/>
      <w:marBottom w:val="0"/>
      <w:divBdr>
        <w:top w:val="none" w:sz="0" w:space="0" w:color="auto"/>
        <w:left w:val="none" w:sz="0" w:space="0" w:color="auto"/>
        <w:bottom w:val="none" w:sz="0" w:space="0" w:color="auto"/>
        <w:right w:val="none" w:sz="0" w:space="0" w:color="auto"/>
      </w:divBdr>
    </w:div>
    <w:div w:id="996617728">
      <w:bodyDiv w:val="1"/>
      <w:marLeft w:val="0"/>
      <w:marRight w:val="0"/>
      <w:marTop w:val="0"/>
      <w:marBottom w:val="0"/>
      <w:divBdr>
        <w:top w:val="none" w:sz="0" w:space="0" w:color="auto"/>
        <w:left w:val="none" w:sz="0" w:space="0" w:color="auto"/>
        <w:bottom w:val="none" w:sz="0" w:space="0" w:color="auto"/>
        <w:right w:val="none" w:sz="0" w:space="0" w:color="auto"/>
      </w:divBdr>
    </w:div>
    <w:div w:id="999506526">
      <w:bodyDiv w:val="1"/>
      <w:marLeft w:val="0"/>
      <w:marRight w:val="0"/>
      <w:marTop w:val="0"/>
      <w:marBottom w:val="0"/>
      <w:divBdr>
        <w:top w:val="none" w:sz="0" w:space="0" w:color="auto"/>
        <w:left w:val="none" w:sz="0" w:space="0" w:color="auto"/>
        <w:bottom w:val="none" w:sz="0" w:space="0" w:color="auto"/>
        <w:right w:val="none" w:sz="0" w:space="0" w:color="auto"/>
      </w:divBdr>
    </w:div>
    <w:div w:id="1000813358">
      <w:bodyDiv w:val="1"/>
      <w:marLeft w:val="0"/>
      <w:marRight w:val="0"/>
      <w:marTop w:val="0"/>
      <w:marBottom w:val="0"/>
      <w:divBdr>
        <w:top w:val="none" w:sz="0" w:space="0" w:color="auto"/>
        <w:left w:val="none" w:sz="0" w:space="0" w:color="auto"/>
        <w:bottom w:val="none" w:sz="0" w:space="0" w:color="auto"/>
        <w:right w:val="none" w:sz="0" w:space="0" w:color="auto"/>
      </w:divBdr>
    </w:div>
    <w:div w:id="1002245846">
      <w:bodyDiv w:val="1"/>
      <w:marLeft w:val="0"/>
      <w:marRight w:val="0"/>
      <w:marTop w:val="0"/>
      <w:marBottom w:val="0"/>
      <w:divBdr>
        <w:top w:val="none" w:sz="0" w:space="0" w:color="auto"/>
        <w:left w:val="none" w:sz="0" w:space="0" w:color="auto"/>
        <w:bottom w:val="none" w:sz="0" w:space="0" w:color="auto"/>
        <w:right w:val="none" w:sz="0" w:space="0" w:color="auto"/>
      </w:divBdr>
    </w:div>
    <w:div w:id="1003628928">
      <w:bodyDiv w:val="1"/>
      <w:marLeft w:val="0"/>
      <w:marRight w:val="0"/>
      <w:marTop w:val="0"/>
      <w:marBottom w:val="0"/>
      <w:divBdr>
        <w:top w:val="none" w:sz="0" w:space="0" w:color="auto"/>
        <w:left w:val="none" w:sz="0" w:space="0" w:color="auto"/>
        <w:bottom w:val="none" w:sz="0" w:space="0" w:color="auto"/>
        <w:right w:val="none" w:sz="0" w:space="0" w:color="auto"/>
      </w:divBdr>
    </w:div>
    <w:div w:id="1007368098">
      <w:bodyDiv w:val="1"/>
      <w:marLeft w:val="0"/>
      <w:marRight w:val="0"/>
      <w:marTop w:val="0"/>
      <w:marBottom w:val="0"/>
      <w:divBdr>
        <w:top w:val="none" w:sz="0" w:space="0" w:color="auto"/>
        <w:left w:val="none" w:sz="0" w:space="0" w:color="auto"/>
        <w:bottom w:val="none" w:sz="0" w:space="0" w:color="auto"/>
        <w:right w:val="none" w:sz="0" w:space="0" w:color="auto"/>
      </w:divBdr>
    </w:div>
    <w:div w:id="1007369747">
      <w:bodyDiv w:val="1"/>
      <w:marLeft w:val="0"/>
      <w:marRight w:val="0"/>
      <w:marTop w:val="0"/>
      <w:marBottom w:val="0"/>
      <w:divBdr>
        <w:top w:val="none" w:sz="0" w:space="0" w:color="auto"/>
        <w:left w:val="none" w:sz="0" w:space="0" w:color="auto"/>
        <w:bottom w:val="none" w:sz="0" w:space="0" w:color="auto"/>
        <w:right w:val="none" w:sz="0" w:space="0" w:color="auto"/>
      </w:divBdr>
    </w:div>
    <w:div w:id="1016081951">
      <w:bodyDiv w:val="1"/>
      <w:marLeft w:val="0"/>
      <w:marRight w:val="0"/>
      <w:marTop w:val="0"/>
      <w:marBottom w:val="0"/>
      <w:divBdr>
        <w:top w:val="none" w:sz="0" w:space="0" w:color="auto"/>
        <w:left w:val="none" w:sz="0" w:space="0" w:color="auto"/>
        <w:bottom w:val="none" w:sz="0" w:space="0" w:color="auto"/>
        <w:right w:val="none" w:sz="0" w:space="0" w:color="auto"/>
      </w:divBdr>
    </w:div>
    <w:div w:id="1018889734">
      <w:bodyDiv w:val="1"/>
      <w:marLeft w:val="0"/>
      <w:marRight w:val="0"/>
      <w:marTop w:val="0"/>
      <w:marBottom w:val="0"/>
      <w:divBdr>
        <w:top w:val="none" w:sz="0" w:space="0" w:color="auto"/>
        <w:left w:val="none" w:sz="0" w:space="0" w:color="auto"/>
        <w:bottom w:val="none" w:sz="0" w:space="0" w:color="auto"/>
        <w:right w:val="none" w:sz="0" w:space="0" w:color="auto"/>
      </w:divBdr>
    </w:div>
    <w:div w:id="1023097494">
      <w:bodyDiv w:val="1"/>
      <w:marLeft w:val="0"/>
      <w:marRight w:val="0"/>
      <w:marTop w:val="0"/>
      <w:marBottom w:val="0"/>
      <w:divBdr>
        <w:top w:val="none" w:sz="0" w:space="0" w:color="auto"/>
        <w:left w:val="none" w:sz="0" w:space="0" w:color="auto"/>
        <w:bottom w:val="none" w:sz="0" w:space="0" w:color="auto"/>
        <w:right w:val="none" w:sz="0" w:space="0" w:color="auto"/>
      </w:divBdr>
    </w:div>
    <w:div w:id="1024016226">
      <w:bodyDiv w:val="1"/>
      <w:marLeft w:val="0"/>
      <w:marRight w:val="0"/>
      <w:marTop w:val="0"/>
      <w:marBottom w:val="0"/>
      <w:divBdr>
        <w:top w:val="none" w:sz="0" w:space="0" w:color="auto"/>
        <w:left w:val="none" w:sz="0" w:space="0" w:color="auto"/>
        <w:bottom w:val="none" w:sz="0" w:space="0" w:color="auto"/>
        <w:right w:val="none" w:sz="0" w:space="0" w:color="auto"/>
      </w:divBdr>
    </w:div>
    <w:div w:id="1031802954">
      <w:bodyDiv w:val="1"/>
      <w:marLeft w:val="0"/>
      <w:marRight w:val="0"/>
      <w:marTop w:val="0"/>
      <w:marBottom w:val="0"/>
      <w:divBdr>
        <w:top w:val="none" w:sz="0" w:space="0" w:color="auto"/>
        <w:left w:val="none" w:sz="0" w:space="0" w:color="auto"/>
        <w:bottom w:val="none" w:sz="0" w:space="0" w:color="auto"/>
        <w:right w:val="none" w:sz="0" w:space="0" w:color="auto"/>
      </w:divBdr>
    </w:div>
    <w:div w:id="1033917593">
      <w:bodyDiv w:val="1"/>
      <w:marLeft w:val="0"/>
      <w:marRight w:val="0"/>
      <w:marTop w:val="0"/>
      <w:marBottom w:val="0"/>
      <w:divBdr>
        <w:top w:val="none" w:sz="0" w:space="0" w:color="auto"/>
        <w:left w:val="none" w:sz="0" w:space="0" w:color="auto"/>
        <w:bottom w:val="none" w:sz="0" w:space="0" w:color="auto"/>
        <w:right w:val="none" w:sz="0" w:space="0" w:color="auto"/>
      </w:divBdr>
    </w:div>
    <w:div w:id="1036855600">
      <w:bodyDiv w:val="1"/>
      <w:marLeft w:val="0"/>
      <w:marRight w:val="0"/>
      <w:marTop w:val="0"/>
      <w:marBottom w:val="0"/>
      <w:divBdr>
        <w:top w:val="none" w:sz="0" w:space="0" w:color="auto"/>
        <w:left w:val="none" w:sz="0" w:space="0" w:color="auto"/>
        <w:bottom w:val="none" w:sz="0" w:space="0" w:color="auto"/>
        <w:right w:val="none" w:sz="0" w:space="0" w:color="auto"/>
      </w:divBdr>
    </w:div>
    <w:div w:id="1037390235">
      <w:bodyDiv w:val="1"/>
      <w:marLeft w:val="0"/>
      <w:marRight w:val="0"/>
      <w:marTop w:val="0"/>
      <w:marBottom w:val="0"/>
      <w:divBdr>
        <w:top w:val="none" w:sz="0" w:space="0" w:color="auto"/>
        <w:left w:val="none" w:sz="0" w:space="0" w:color="auto"/>
        <w:bottom w:val="none" w:sz="0" w:space="0" w:color="auto"/>
        <w:right w:val="none" w:sz="0" w:space="0" w:color="auto"/>
      </w:divBdr>
    </w:div>
    <w:div w:id="1038118637">
      <w:bodyDiv w:val="1"/>
      <w:marLeft w:val="0"/>
      <w:marRight w:val="0"/>
      <w:marTop w:val="0"/>
      <w:marBottom w:val="0"/>
      <w:divBdr>
        <w:top w:val="none" w:sz="0" w:space="0" w:color="auto"/>
        <w:left w:val="none" w:sz="0" w:space="0" w:color="auto"/>
        <w:bottom w:val="none" w:sz="0" w:space="0" w:color="auto"/>
        <w:right w:val="none" w:sz="0" w:space="0" w:color="auto"/>
      </w:divBdr>
    </w:div>
    <w:div w:id="1038236076">
      <w:bodyDiv w:val="1"/>
      <w:marLeft w:val="0"/>
      <w:marRight w:val="0"/>
      <w:marTop w:val="0"/>
      <w:marBottom w:val="0"/>
      <w:divBdr>
        <w:top w:val="none" w:sz="0" w:space="0" w:color="auto"/>
        <w:left w:val="none" w:sz="0" w:space="0" w:color="auto"/>
        <w:bottom w:val="none" w:sz="0" w:space="0" w:color="auto"/>
        <w:right w:val="none" w:sz="0" w:space="0" w:color="auto"/>
      </w:divBdr>
    </w:div>
    <w:div w:id="1038699043">
      <w:bodyDiv w:val="1"/>
      <w:marLeft w:val="0"/>
      <w:marRight w:val="0"/>
      <w:marTop w:val="0"/>
      <w:marBottom w:val="0"/>
      <w:divBdr>
        <w:top w:val="none" w:sz="0" w:space="0" w:color="auto"/>
        <w:left w:val="none" w:sz="0" w:space="0" w:color="auto"/>
        <w:bottom w:val="none" w:sz="0" w:space="0" w:color="auto"/>
        <w:right w:val="none" w:sz="0" w:space="0" w:color="auto"/>
      </w:divBdr>
    </w:div>
    <w:div w:id="1046834120">
      <w:bodyDiv w:val="1"/>
      <w:marLeft w:val="0"/>
      <w:marRight w:val="0"/>
      <w:marTop w:val="0"/>
      <w:marBottom w:val="0"/>
      <w:divBdr>
        <w:top w:val="none" w:sz="0" w:space="0" w:color="auto"/>
        <w:left w:val="none" w:sz="0" w:space="0" w:color="auto"/>
        <w:bottom w:val="none" w:sz="0" w:space="0" w:color="auto"/>
        <w:right w:val="none" w:sz="0" w:space="0" w:color="auto"/>
      </w:divBdr>
    </w:div>
    <w:div w:id="1048725396">
      <w:bodyDiv w:val="1"/>
      <w:marLeft w:val="0"/>
      <w:marRight w:val="0"/>
      <w:marTop w:val="0"/>
      <w:marBottom w:val="0"/>
      <w:divBdr>
        <w:top w:val="none" w:sz="0" w:space="0" w:color="auto"/>
        <w:left w:val="none" w:sz="0" w:space="0" w:color="auto"/>
        <w:bottom w:val="none" w:sz="0" w:space="0" w:color="auto"/>
        <w:right w:val="none" w:sz="0" w:space="0" w:color="auto"/>
      </w:divBdr>
    </w:div>
    <w:div w:id="1054546024">
      <w:bodyDiv w:val="1"/>
      <w:marLeft w:val="0"/>
      <w:marRight w:val="0"/>
      <w:marTop w:val="0"/>
      <w:marBottom w:val="0"/>
      <w:divBdr>
        <w:top w:val="none" w:sz="0" w:space="0" w:color="auto"/>
        <w:left w:val="none" w:sz="0" w:space="0" w:color="auto"/>
        <w:bottom w:val="none" w:sz="0" w:space="0" w:color="auto"/>
        <w:right w:val="none" w:sz="0" w:space="0" w:color="auto"/>
      </w:divBdr>
    </w:div>
    <w:div w:id="1058239887">
      <w:bodyDiv w:val="1"/>
      <w:marLeft w:val="0"/>
      <w:marRight w:val="0"/>
      <w:marTop w:val="0"/>
      <w:marBottom w:val="0"/>
      <w:divBdr>
        <w:top w:val="none" w:sz="0" w:space="0" w:color="auto"/>
        <w:left w:val="none" w:sz="0" w:space="0" w:color="auto"/>
        <w:bottom w:val="none" w:sz="0" w:space="0" w:color="auto"/>
        <w:right w:val="none" w:sz="0" w:space="0" w:color="auto"/>
      </w:divBdr>
    </w:div>
    <w:div w:id="1059282130">
      <w:bodyDiv w:val="1"/>
      <w:marLeft w:val="0"/>
      <w:marRight w:val="0"/>
      <w:marTop w:val="0"/>
      <w:marBottom w:val="0"/>
      <w:divBdr>
        <w:top w:val="none" w:sz="0" w:space="0" w:color="auto"/>
        <w:left w:val="none" w:sz="0" w:space="0" w:color="auto"/>
        <w:bottom w:val="none" w:sz="0" w:space="0" w:color="auto"/>
        <w:right w:val="none" w:sz="0" w:space="0" w:color="auto"/>
      </w:divBdr>
    </w:div>
    <w:div w:id="1059940082">
      <w:bodyDiv w:val="1"/>
      <w:marLeft w:val="0"/>
      <w:marRight w:val="0"/>
      <w:marTop w:val="0"/>
      <w:marBottom w:val="0"/>
      <w:divBdr>
        <w:top w:val="none" w:sz="0" w:space="0" w:color="auto"/>
        <w:left w:val="none" w:sz="0" w:space="0" w:color="auto"/>
        <w:bottom w:val="none" w:sz="0" w:space="0" w:color="auto"/>
        <w:right w:val="none" w:sz="0" w:space="0" w:color="auto"/>
      </w:divBdr>
    </w:div>
    <w:div w:id="1064066620">
      <w:bodyDiv w:val="1"/>
      <w:marLeft w:val="0"/>
      <w:marRight w:val="0"/>
      <w:marTop w:val="0"/>
      <w:marBottom w:val="0"/>
      <w:divBdr>
        <w:top w:val="none" w:sz="0" w:space="0" w:color="auto"/>
        <w:left w:val="none" w:sz="0" w:space="0" w:color="auto"/>
        <w:bottom w:val="none" w:sz="0" w:space="0" w:color="auto"/>
        <w:right w:val="none" w:sz="0" w:space="0" w:color="auto"/>
      </w:divBdr>
    </w:div>
    <w:div w:id="1064720895">
      <w:bodyDiv w:val="1"/>
      <w:marLeft w:val="0"/>
      <w:marRight w:val="0"/>
      <w:marTop w:val="0"/>
      <w:marBottom w:val="0"/>
      <w:divBdr>
        <w:top w:val="none" w:sz="0" w:space="0" w:color="auto"/>
        <w:left w:val="none" w:sz="0" w:space="0" w:color="auto"/>
        <w:bottom w:val="none" w:sz="0" w:space="0" w:color="auto"/>
        <w:right w:val="none" w:sz="0" w:space="0" w:color="auto"/>
      </w:divBdr>
    </w:div>
    <w:div w:id="1065489696">
      <w:bodyDiv w:val="1"/>
      <w:marLeft w:val="0"/>
      <w:marRight w:val="0"/>
      <w:marTop w:val="0"/>
      <w:marBottom w:val="0"/>
      <w:divBdr>
        <w:top w:val="none" w:sz="0" w:space="0" w:color="auto"/>
        <w:left w:val="none" w:sz="0" w:space="0" w:color="auto"/>
        <w:bottom w:val="none" w:sz="0" w:space="0" w:color="auto"/>
        <w:right w:val="none" w:sz="0" w:space="0" w:color="auto"/>
      </w:divBdr>
    </w:div>
    <w:div w:id="1067535038">
      <w:bodyDiv w:val="1"/>
      <w:marLeft w:val="0"/>
      <w:marRight w:val="0"/>
      <w:marTop w:val="0"/>
      <w:marBottom w:val="0"/>
      <w:divBdr>
        <w:top w:val="none" w:sz="0" w:space="0" w:color="auto"/>
        <w:left w:val="none" w:sz="0" w:space="0" w:color="auto"/>
        <w:bottom w:val="none" w:sz="0" w:space="0" w:color="auto"/>
        <w:right w:val="none" w:sz="0" w:space="0" w:color="auto"/>
      </w:divBdr>
    </w:div>
    <w:div w:id="1073043744">
      <w:bodyDiv w:val="1"/>
      <w:marLeft w:val="0"/>
      <w:marRight w:val="0"/>
      <w:marTop w:val="0"/>
      <w:marBottom w:val="0"/>
      <w:divBdr>
        <w:top w:val="none" w:sz="0" w:space="0" w:color="auto"/>
        <w:left w:val="none" w:sz="0" w:space="0" w:color="auto"/>
        <w:bottom w:val="none" w:sz="0" w:space="0" w:color="auto"/>
        <w:right w:val="none" w:sz="0" w:space="0" w:color="auto"/>
      </w:divBdr>
    </w:div>
    <w:div w:id="1077751990">
      <w:bodyDiv w:val="1"/>
      <w:marLeft w:val="0"/>
      <w:marRight w:val="0"/>
      <w:marTop w:val="0"/>
      <w:marBottom w:val="0"/>
      <w:divBdr>
        <w:top w:val="none" w:sz="0" w:space="0" w:color="auto"/>
        <w:left w:val="none" w:sz="0" w:space="0" w:color="auto"/>
        <w:bottom w:val="none" w:sz="0" w:space="0" w:color="auto"/>
        <w:right w:val="none" w:sz="0" w:space="0" w:color="auto"/>
      </w:divBdr>
    </w:div>
    <w:div w:id="1078941144">
      <w:bodyDiv w:val="1"/>
      <w:marLeft w:val="0"/>
      <w:marRight w:val="0"/>
      <w:marTop w:val="0"/>
      <w:marBottom w:val="0"/>
      <w:divBdr>
        <w:top w:val="none" w:sz="0" w:space="0" w:color="auto"/>
        <w:left w:val="none" w:sz="0" w:space="0" w:color="auto"/>
        <w:bottom w:val="none" w:sz="0" w:space="0" w:color="auto"/>
        <w:right w:val="none" w:sz="0" w:space="0" w:color="auto"/>
      </w:divBdr>
    </w:div>
    <w:div w:id="1079446104">
      <w:bodyDiv w:val="1"/>
      <w:marLeft w:val="0"/>
      <w:marRight w:val="0"/>
      <w:marTop w:val="0"/>
      <w:marBottom w:val="0"/>
      <w:divBdr>
        <w:top w:val="none" w:sz="0" w:space="0" w:color="auto"/>
        <w:left w:val="none" w:sz="0" w:space="0" w:color="auto"/>
        <w:bottom w:val="none" w:sz="0" w:space="0" w:color="auto"/>
        <w:right w:val="none" w:sz="0" w:space="0" w:color="auto"/>
      </w:divBdr>
    </w:div>
    <w:div w:id="1084688683">
      <w:bodyDiv w:val="1"/>
      <w:marLeft w:val="0"/>
      <w:marRight w:val="0"/>
      <w:marTop w:val="0"/>
      <w:marBottom w:val="0"/>
      <w:divBdr>
        <w:top w:val="none" w:sz="0" w:space="0" w:color="auto"/>
        <w:left w:val="none" w:sz="0" w:space="0" w:color="auto"/>
        <w:bottom w:val="none" w:sz="0" w:space="0" w:color="auto"/>
        <w:right w:val="none" w:sz="0" w:space="0" w:color="auto"/>
      </w:divBdr>
    </w:div>
    <w:div w:id="1084689880">
      <w:bodyDiv w:val="1"/>
      <w:marLeft w:val="0"/>
      <w:marRight w:val="0"/>
      <w:marTop w:val="0"/>
      <w:marBottom w:val="0"/>
      <w:divBdr>
        <w:top w:val="none" w:sz="0" w:space="0" w:color="auto"/>
        <w:left w:val="none" w:sz="0" w:space="0" w:color="auto"/>
        <w:bottom w:val="none" w:sz="0" w:space="0" w:color="auto"/>
        <w:right w:val="none" w:sz="0" w:space="0" w:color="auto"/>
      </w:divBdr>
    </w:div>
    <w:div w:id="1091439177">
      <w:bodyDiv w:val="1"/>
      <w:marLeft w:val="0"/>
      <w:marRight w:val="0"/>
      <w:marTop w:val="0"/>
      <w:marBottom w:val="0"/>
      <w:divBdr>
        <w:top w:val="none" w:sz="0" w:space="0" w:color="auto"/>
        <w:left w:val="none" w:sz="0" w:space="0" w:color="auto"/>
        <w:bottom w:val="none" w:sz="0" w:space="0" w:color="auto"/>
        <w:right w:val="none" w:sz="0" w:space="0" w:color="auto"/>
      </w:divBdr>
    </w:div>
    <w:div w:id="1092239511">
      <w:bodyDiv w:val="1"/>
      <w:marLeft w:val="0"/>
      <w:marRight w:val="0"/>
      <w:marTop w:val="0"/>
      <w:marBottom w:val="0"/>
      <w:divBdr>
        <w:top w:val="none" w:sz="0" w:space="0" w:color="auto"/>
        <w:left w:val="none" w:sz="0" w:space="0" w:color="auto"/>
        <w:bottom w:val="none" w:sz="0" w:space="0" w:color="auto"/>
        <w:right w:val="none" w:sz="0" w:space="0" w:color="auto"/>
      </w:divBdr>
    </w:div>
    <w:div w:id="1093279270">
      <w:bodyDiv w:val="1"/>
      <w:marLeft w:val="0"/>
      <w:marRight w:val="0"/>
      <w:marTop w:val="0"/>
      <w:marBottom w:val="0"/>
      <w:divBdr>
        <w:top w:val="none" w:sz="0" w:space="0" w:color="auto"/>
        <w:left w:val="none" w:sz="0" w:space="0" w:color="auto"/>
        <w:bottom w:val="none" w:sz="0" w:space="0" w:color="auto"/>
        <w:right w:val="none" w:sz="0" w:space="0" w:color="auto"/>
      </w:divBdr>
    </w:div>
    <w:div w:id="1096711175">
      <w:bodyDiv w:val="1"/>
      <w:marLeft w:val="0"/>
      <w:marRight w:val="0"/>
      <w:marTop w:val="0"/>
      <w:marBottom w:val="0"/>
      <w:divBdr>
        <w:top w:val="none" w:sz="0" w:space="0" w:color="auto"/>
        <w:left w:val="none" w:sz="0" w:space="0" w:color="auto"/>
        <w:bottom w:val="none" w:sz="0" w:space="0" w:color="auto"/>
        <w:right w:val="none" w:sz="0" w:space="0" w:color="auto"/>
      </w:divBdr>
    </w:div>
    <w:div w:id="1098016756">
      <w:bodyDiv w:val="1"/>
      <w:marLeft w:val="0"/>
      <w:marRight w:val="0"/>
      <w:marTop w:val="0"/>
      <w:marBottom w:val="0"/>
      <w:divBdr>
        <w:top w:val="none" w:sz="0" w:space="0" w:color="auto"/>
        <w:left w:val="none" w:sz="0" w:space="0" w:color="auto"/>
        <w:bottom w:val="none" w:sz="0" w:space="0" w:color="auto"/>
        <w:right w:val="none" w:sz="0" w:space="0" w:color="auto"/>
      </w:divBdr>
    </w:div>
    <w:div w:id="1110666754">
      <w:bodyDiv w:val="1"/>
      <w:marLeft w:val="0"/>
      <w:marRight w:val="0"/>
      <w:marTop w:val="0"/>
      <w:marBottom w:val="0"/>
      <w:divBdr>
        <w:top w:val="none" w:sz="0" w:space="0" w:color="auto"/>
        <w:left w:val="none" w:sz="0" w:space="0" w:color="auto"/>
        <w:bottom w:val="none" w:sz="0" w:space="0" w:color="auto"/>
        <w:right w:val="none" w:sz="0" w:space="0" w:color="auto"/>
      </w:divBdr>
    </w:div>
    <w:div w:id="1112091014">
      <w:bodyDiv w:val="1"/>
      <w:marLeft w:val="0"/>
      <w:marRight w:val="0"/>
      <w:marTop w:val="0"/>
      <w:marBottom w:val="0"/>
      <w:divBdr>
        <w:top w:val="none" w:sz="0" w:space="0" w:color="auto"/>
        <w:left w:val="none" w:sz="0" w:space="0" w:color="auto"/>
        <w:bottom w:val="none" w:sz="0" w:space="0" w:color="auto"/>
        <w:right w:val="none" w:sz="0" w:space="0" w:color="auto"/>
      </w:divBdr>
    </w:div>
    <w:div w:id="1117145003">
      <w:bodyDiv w:val="1"/>
      <w:marLeft w:val="0"/>
      <w:marRight w:val="0"/>
      <w:marTop w:val="0"/>
      <w:marBottom w:val="0"/>
      <w:divBdr>
        <w:top w:val="none" w:sz="0" w:space="0" w:color="auto"/>
        <w:left w:val="none" w:sz="0" w:space="0" w:color="auto"/>
        <w:bottom w:val="none" w:sz="0" w:space="0" w:color="auto"/>
        <w:right w:val="none" w:sz="0" w:space="0" w:color="auto"/>
      </w:divBdr>
    </w:div>
    <w:div w:id="1119447010">
      <w:bodyDiv w:val="1"/>
      <w:marLeft w:val="0"/>
      <w:marRight w:val="0"/>
      <w:marTop w:val="0"/>
      <w:marBottom w:val="0"/>
      <w:divBdr>
        <w:top w:val="none" w:sz="0" w:space="0" w:color="auto"/>
        <w:left w:val="none" w:sz="0" w:space="0" w:color="auto"/>
        <w:bottom w:val="none" w:sz="0" w:space="0" w:color="auto"/>
        <w:right w:val="none" w:sz="0" w:space="0" w:color="auto"/>
      </w:divBdr>
    </w:div>
    <w:div w:id="1120566168">
      <w:bodyDiv w:val="1"/>
      <w:marLeft w:val="0"/>
      <w:marRight w:val="0"/>
      <w:marTop w:val="0"/>
      <w:marBottom w:val="0"/>
      <w:divBdr>
        <w:top w:val="none" w:sz="0" w:space="0" w:color="auto"/>
        <w:left w:val="none" w:sz="0" w:space="0" w:color="auto"/>
        <w:bottom w:val="none" w:sz="0" w:space="0" w:color="auto"/>
        <w:right w:val="none" w:sz="0" w:space="0" w:color="auto"/>
      </w:divBdr>
    </w:div>
    <w:div w:id="1123036293">
      <w:bodyDiv w:val="1"/>
      <w:marLeft w:val="0"/>
      <w:marRight w:val="0"/>
      <w:marTop w:val="0"/>
      <w:marBottom w:val="0"/>
      <w:divBdr>
        <w:top w:val="none" w:sz="0" w:space="0" w:color="auto"/>
        <w:left w:val="none" w:sz="0" w:space="0" w:color="auto"/>
        <w:bottom w:val="none" w:sz="0" w:space="0" w:color="auto"/>
        <w:right w:val="none" w:sz="0" w:space="0" w:color="auto"/>
      </w:divBdr>
    </w:div>
    <w:div w:id="1125470755">
      <w:bodyDiv w:val="1"/>
      <w:marLeft w:val="0"/>
      <w:marRight w:val="0"/>
      <w:marTop w:val="0"/>
      <w:marBottom w:val="0"/>
      <w:divBdr>
        <w:top w:val="none" w:sz="0" w:space="0" w:color="auto"/>
        <w:left w:val="none" w:sz="0" w:space="0" w:color="auto"/>
        <w:bottom w:val="none" w:sz="0" w:space="0" w:color="auto"/>
        <w:right w:val="none" w:sz="0" w:space="0" w:color="auto"/>
      </w:divBdr>
    </w:div>
    <w:div w:id="1126311415">
      <w:bodyDiv w:val="1"/>
      <w:marLeft w:val="0"/>
      <w:marRight w:val="0"/>
      <w:marTop w:val="0"/>
      <w:marBottom w:val="0"/>
      <w:divBdr>
        <w:top w:val="none" w:sz="0" w:space="0" w:color="auto"/>
        <w:left w:val="none" w:sz="0" w:space="0" w:color="auto"/>
        <w:bottom w:val="none" w:sz="0" w:space="0" w:color="auto"/>
        <w:right w:val="none" w:sz="0" w:space="0" w:color="auto"/>
      </w:divBdr>
    </w:div>
    <w:div w:id="1132091365">
      <w:bodyDiv w:val="1"/>
      <w:marLeft w:val="0"/>
      <w:marRight w:val="0"/>
      <w:marTop w:val="0"/>
      <w:marBottom w:val="0"/>
      <w:divBdr>
        <w:top w:val="none" w:sz="0" w:space="0" w:color="auto"/>
        <w:left w:val="none" w:sz="0" w:space="0" w:color="auto"/>
        <w:bottom w:val="none" w:sz="0" w:space="0" w:color="auto"/>
        <w:right w:val="none" w:sz="0" w:space="0" w:color="auto"/>
      </w:divBdr>
    </w:div>
    <w:div w:id="1132285626">
      <w:bodyDiv w:val="1"/>
      <w:marLeft w:val="0"/>
      <w:marRight w:val="0"/>
      <w:marTop w:val="0"/>
      <w:marBottom w:val="0"/>
      <w:divBdr>
        <w:top w:val="none" w:sz="0" w:space="0" w:color="auto"/>
        <w:left w:val="none" w:sz="0" w:space="0" w:color="auto"/>
        <w:bottom w:val="none" w:sz="0" w:space="0" w:color="auto"/>
        <w:right w:val="none" w:sz="0" w:space="0" w:color="auto"/>
      </w:divBdr>
    </w:div>
    <w:div w:id="1132945167">
      <w:bodyDiv w:val="1"/>
      <w:marLeft w:val="0"/>
      <w:marRight w:val="0"/>
      <w:marTop w:val="0"/>
      <w:marBottom w:val="0"/>
      <w:divBdr>
        <w:top w:val="none" w:sz="0" w:space="0" w:color="auto"/>
        <w:left w:val="none" w:sz="0" w:space="0" w:color="auto"/>
        <w:bottom w:val="none" w:sz="0" w:space="0" w:color="auto"/>
        <w:right w:val="none" w:sz="0" w:space="0" w:color="auto"/>
      </w:divBdr>
    </w:div>
    <w:div w:id="1134324018">
      <w:bodyDiv w:val="1"/>
      <w:marLeft w:val="0"/>
      <w:marRight w:val="0"/>
      <w:marTop w:val="0"/>
      <w:marBottom w:val="0"/>
      <w:divBdr>
        <w:top w:val="none" w:sz="0" w:space="0" w:color="auto"/>
        <w:left w:val="none" w:sz="0" w:space="0" w:color="auto"/>
        <w:bottom w:val="none" w:sz="0" w:space="0" w:color="auto"/>
        <w:right w:val="none" w:sz="0" w:space="0" w:color="auto"/>
      </w:divBdr>
    </w:div>
    <w:div w:id="1135487531">
      <w:bodyDiv w:val="1"/>
      <w:marLeft w:val="0"/>
      <w:marRight w:val="0"/>
      <w:marTop w:val="0"/>
      <w:marBottom w:val="0"/>
      <w:divBdr>
        <w:top w:val="none" w:sz="0" w:space="0" w:color="auto"/>
        <w:left w:val="none" w:sz="0" w:space="0" w:color="auto"/>
        <w:bottom w:val="none" w:sz="0" w:space="0" w:color="auto"/>
        <w:right w:val="none" w:sz="0" w:space="0" w:color="auto"/>
      </w:divBdr>
    </w:div>
    <w:div w:id="1135678009">
      <w:bodyDiv w:val="1"/>
      <w:marLeft w:val="0"/>
      <w:marRight w:val="0"/>
      <w:marTop w:val="0"/>
      <w:marBottom w:val="0"/>
      <w:divBdr>
        <w:top w:val="none" w:sz="0" w:space="0" w:color="auto"/>
        <w:left w:val="none" w:sz="0" w:space="0" w:color="auto"/>
        <w:bottom w:val="none" w:sz="0" w:space="0" w:color="auto"/>
        <w:right w:val="none" w:sz="0" w:space="0" w:color="auto"/>
      </w:divBdr>
    </w:div>
    <w:div w:id="1136147621">
      <w:bodyDiv w:val="1"/>
      <w:marLeft w:val="0"/>
      <w:marRight w:val="0"/>
      <w:marTop w:val="0"/>
      <w:marBottom w:val="0"/>
      <w:divBdr>
        <w:top w:val="none" w:sz="0" w:space="0" w:color="auto"/>
        <w:left w:val="none" w:sz="0" w:space="0" w:color="auto"/>
        <w:bottom w:val="none" w:sz="0" w:space="0" w:color="auto"/>
        <w:right w:val="none" w:sz="0" w:space="0" w:color="auto"/>
      </w:divBdr>
    </w:div>
    <w:div w:id="1138375195">
      <w:bodyDiv w:val="1"/>
      <w:marLeft w:val="0"/>
      <w:marRight w:val="0"/>
      <w:marTop w:val="0"/>
      <w:marBottom w:val="0"/>
      <w:divBdr>
        <w:top w:val="none" w:sz="0" w:space="0" w:color="auto"/>
        <w:left w:val="none" w:sz="0" w:space="0" w:color="auto"/>
        <w:bottom w:val="none" w:sz="0" w:space="0" w:color="auto"/>
        <w:right w:val="none" w:sz="0" w:space="0" w:color="auto"/>
      </w:divBdr>
    </w:div>
    <w:div w:id="1141969050">
      <w:bodyDiv w:val="1"/>
      <w:marLeft w:val="0"/>
      <w:marRight w:val="0"/>
      <w:marTop w:val="0"/>
      <w:marBottom w:val="0"/>
      <w:divBdr>
        <w:top w:val="none" w:sz="0" w:space="0" w:color="auto"/>
        <w:left w:val="none" w:sz="0" w:space="0" w:color="auto"/>
        <w:bottom w:val="none" w:sz="0" w:space="0" w:color="auto"/>
        <w:right w:val="none" w:sz="0" w:space="0" w:color="auto"/>
      </w:divBdr>
    </w:div>
    <w:div w:id="1142230398">
      <w:bodyDiv w:val="1"/>
      <w:marLeft w:val="0"/>
      <w:marRight w:val="0"/>
      <w:marTop w:val="0"/>
      <w:marBottom w:val="0"/>
      <w:divBdr>
        <w:top w:val="none" w:sz="0" w:space="0" w:color="auto"/>
        <w:left w:val="none" w:sz="0" w:space="0" w:color="auto"/>
        <w:bottom w:val="none" w:sz="0" w:space="0" w:color="auto"/>
        <w:right w:val="none" w:sz="0" w:space="0" w:color="auto"/>
      </w:divBdr>
    </w:div>
    <w:div w:id="1144273680">
      <w:bodyDiv w:val="1"/>
      <w:marLeft w:val="0"/>
      <w:marRight w:val="0"/>
      <w:marTop w:val="0"/>
      <w:marBottom w:val="0"/>
      <w:divBdr>
        <w:top w:val="none" w:sz="0" w:space="0" w:color="auto"/>
        <w:left w:val="none" w:sz="0" w:space="0" w:color="auto"/>
        <w:bottom w:val="none" w:sz="0" w:space="0" w:color="auto"/>
        <w:right w:val="none" w:sz="0" w:space="0" w:color="auto"/>
      </w:divBdr>
    </w:div>
    <w:div w:id="1146120011">
      <w:bodyDiv w:val="1"/>
      <w:marLeft w:val="0"/>
      <w:marRight w:val="0"/>
      <w:marTop w:val="0"/>
      <w:marBottom w:val="0"/>
      <w:divBdr>
        <w:top w:val="none" w:sz="0" w:space="0" w:color="auto"/>
        <w:left w:val="none" w:sz="0" w:space="0" w:color="auto"/>
        <w:bottom w:val="none" w:sz="0" w:space="0" w:color="auto"/>
        <w:right w:val="none" w:sz="0" w:space="0" w:color="auto"/>
      </w:divBdr>
    </w:div>
    <w:div w:id="1148742238">
      <w:bodyDiv w:val="1"/>
      <w:marLeft w:val="0"/>
      <w:marRight w:val="0"/>
      <w:marTop w:val="0"/>
      <w:marBottom w:val="0"/>
      <w:divBdr>
        <w:top w:val="none" w:sz="0" w:space="0" w:color="auto"/>
        <w:left w:val="none" w:sz="0" w:space="0" w:color="auto"/>
        <w:bottom w:val="none" w:sz="0" w:space="0" w:color="auto"/>
        <w:right w:val="none" w:sz="0" w:space="0" w:color="auto"/>
      </w:divBdr>
    </w:div>
    <w:div w:id="1151406108">
      <w:bodyDiv w:val="1"/>
      <w:marLeft w:val="0"/>
      <w:marRight w:val="0"/>
      <w:marTop w:val="0"/>
      <w:marBottom w:val="0"/>
      <w:divBdr>
        <w:top w:val="none" w:sz="0" w:space="0" w:color="auto"/>
        <w:left w:val="none" w:sz="0" w:space="0" w:color="auto"/>
        <w:bottom w:val="none" w:sz="0" w:space="0" w:color="auto"/>
        <w:right w:val="none" w:sz="0" w:space="0" w:color="auto"/>
      </w:divBdr>
    </w:div>
    <w:div w:id="1153718212">
      <w:bodyDiv w:val="1"/>
      <w:marLeft w:val="0"/>
      <w:marRight w:val="0"/>
      <w:marTop w:val="0"/>
      <w:marBottom w:val="0"/>
      <w:divBdr>
        <w:top w:val="none" w:sz="0" w:space="0" w:color="auto"/>
        <w:left w:val="none" w:sz="0" w:space="0" w:color="auto"/>
        <w:bottom w:val="none" w:sz="0" w:space="0" w:color="auto"/>
        <w:right w:val="none" w:sz="0" w:space="0" w:color="auto"/>
      </w:divBdr>
    </w:div>
    <w:div w:id="1155686237">
      <w:bodyDiv w:val="1"/>
      <w:marLeft w:val="0"/>
      <w:marRight w:val="0"/>
      <w:marTop w:val="0"/>
      <w:marBottom w:val="0"/>
      <w:divBdr>
        <w:top w:val="none" w:sz="0" w:space="0" w:color="auto"/>
        <w:left w:val="none" w:sz="0" w:space="0" w:color="auto"/>
        <w:bottom w:val="none" w:sz="0" w:space="0" w:color="auto"/>
        <w:right w:val="none" w:sz="0" w:space="0" w:color="auto"/>
      </w:divBdr>
    </w:div>
    <w:div w:id="1156411005">
      <w:bodyDiv w:val="1"/>
      <w:marLeft w:val="0"/>
      <w:marRight w:val="0"/>
      <w:marTop w:val="0"/>
      <w:marBottom w:val="0"/>
      <w:divBdr>
        <w:top w:val="none" w:sz="0" w:space="0" w:color="auto"/>
        <w:left w:val="none" w:sz="0" w:space="0" w:color="auto"/>
        <w:bottom w:val="none" w:sz="0" w:space="0" w:color="auto"/>
        <w:right w:val="none" w:sz="0" w:space="0" w:color="auto"/>
      </w:divBdr>
    </w:div>
    <w:div w:id="1158575197">
      <w:bodyDiv w:val="1"/>
      <w:marLeft w:val="0"/>
      <w:marRight w:val="0"/>
      <w:marTop w:val="0"/>
      <w:marBottom w:val="0"/>
      <w:divBdr>
        <w:top w:val="none" w:sz="0" w:space="0" w:color="auto"/>
        <w:left w:val="none" w:sz="0" w:space="0" w:color="auto"/>
        <w:bottom w:val="none" w:sz="0" w:space="0" w:color="auto"/>
        <w:right w:val="none" w:sz="0" w:space="0" w:color="auto"/>
      </w:divBdr>
    </w:div>
    <w:div w:id="1161845073">
      <w:bodyDiv w:val="1"/>
      <w:marLeft w:val="0"/>
      <w:marRight w:val="0"/>
      <w:marTop w:val="0"/>
      <w:marBottom w:val="0"/>
      <w:divBdr>
        <w:top w:val="none" w:sz="0" w:space="0" w:color="auto"/>
        <w:left w:val="none" w:sz="0" w:space="0" w:color="auto"/>
        <w:bottom w:val="none" w:sz="0" w:space="0" w:color="auto"/>
        <w:right w:val="none" w:sz="0" w:space="0" w:color="auto"/>
      </w:divBdr>
    </w:div>
    <w:div w:id="1170558042">
      <w:bodyDiv w:val="1"/>
      <w:marLeft w:val="0"/>
      <w:marRight w:val="0"/>
      <w:marTop w:val="0"/>
      <w:marBottom w:val="0"/>
      <w:divBdr>
        <w:top w:val="none" w:sz="0" w:space="0" w:color="auto"/>
        <w:left w:val="none" w:sz="0" w:space="0" w:color="auto"/>
        <w:bottom w:val="none" w:sz="0" w:space="0" w:color="auto"/>
        <w:right w:val="none" w:sz="0" w:space="0" w:color="auto"/>
      </w:divBdr>
    </w:div>
    <w:div w:id="1175657379">
      <w:bodyDiv w:val="1"/>
      <w:marLeft w:val="0"/>
      <w:marRight w:val="0"/>
      <w:marTop w:val="0"/>
      <w:marBottom w:val="0"/>
      <w:divBdr>
        <w:top w:val="none" w:sz="0" w:space="0" w:color="auto"/>
        <w:left w:val="none" w:sz="0" w:space="0" w:color="auto"/>
        <w:bottom w:val="none" w:sz="0" w:space="0" w:color="auto"/>
        <w:right w:val="none" w:sz="0" w:space="0" w:color="auto"/>
      </w:divBdr>
    </w:div>
    <w:div w:id="1191645150">
      <w:bodyDiv w:val="1"/>
      <w:marLeft w:val="0"/>
      <w:marRight w:val="0"/>
      <w:marTop w:val="0"/>
      <w:marBottom w:val="0"/>
      <w:divBdr>
        <w:top w:val="none" w:sz="0" w:space="0" w:color="auto"/>
        <w:left w:val="none" w:sz="0" w:space="0" w:color="auto"/>
        <w:bottom w:val="none" w:sz="0" w:space="0" w:color="auto"/>
        <w:right w:val="none" w:sz="0" w:space="0" w:color="auto"/>
      </w:divBdr>
    </w:div>
    <w:div w:id="1198853200">
      <w:bodyDiv w:val="1"/>
      <w:marLeft w:val="0"/>
      <w:marRight w:val="0"/>
      <w:marTop w:val="0"/>
      <w:marBottom w:val="0"/>
      <w:divBdr>
        <w:top w:val="none" w:sz="0" w:space="0" w:color="auto"/>
        <w:left w:val="none" w:sz="0" w:space="0" w:color="auto"/>
        <w:bottom w:val="none" w:sz="0" w:space="0" w:color="auto"/>
        <w:right w:val="none" w:sz="0" w:space="0" w:color="auto"/>
      </w:divBdr>
    </w:div>
    <w:div w:id="1211190072">
      <w:bodyDiv w:val="1"/>
      <w:marLeft w:val="0"/>
      <w:marRight w:val="0"/>
      <w:marTop w:val="0"/>
      <w:marBottom w:val="0"/>
      <w:divBdr>
        <w:top w:val="none" w:sz="0" w:space="0" w:color="auto"/>
        <w:left w:val="none" w:sz="0" w:space="0" w:color="auto"/>
        <w:bottom w:val="none" w:sz="0" w:space="0" w:color="auto"/>
        <w:right w:val="none" w:sz="0" w:space="0" w:color="auto"/>
      </w:divBdr>
    </w:div>
    <w:div w:id="1213997944">
      <w:bodyDiv w:val="1"/>
      <w:marLeft w:val="0"/>
      <w:marRight w:val="0"/>
      <w:marTop w:val="0"/>
      <w:marBottom w:val="0"/>
      <w:divBdr>
        <w:top w:val="none" w:sz="0" w:space="0" w:color="auto"/>
        <w:left w:val="none" w:sz="0" w:space="0" w:color="auto"/>
        <w:bottom w:val="none" w:sz="0" w:space="0" w:color="auto"/>
        <w:right w:val="none" w:sz="0" w:space="0" w:color="auto"/>
      </w:divBdr>
    </w:div>
    <w:div w:id="1214271895">
      <w:bodyDiv w:val="1"/>
      <w:marLeft w:val="0"/>
      <w:marRight w:val="0"/>
      <w:marTop w:val="0"/>
      <w:marBottom w:val="0"/>
      <w:divBdr>
        <w:top w:val="none" w:sz="0" w:space="0" w:color="auto"/>
        <w:left w:val="none" w:sz="0" w:space="0" w:color="auto"/>
        <w:bottom w:val="none" w:sz="0" w:space="0" w:color="auto"/>
        <w:right w:val="none" w:sz="0" w:space="0" w:color="auto"/>
      </w:divBdr>
    </w:div>
    <w:div w:id="1219248180">
      <w:bodyDiv w:val="1"/>
      <w:marLeft w:val="0"/>
      <w:marRight w:val="0"/>
      <w:marTop w:val="0"/>
      <w:marBottom w:val="0"/>
      <w:divBdr>
        <w:top w:val="none" w:sz="0" w:space="0" w:color="auto"/>
        <w:left w:val="none" w:sz="0" w:space="0" w:color="auto"/>
        <w:bottom w:val="none" w:sz="0" w:space="0" w:color="auto"/>
        <w:right w:val="none" w:sz="0" w:space="0" w:color="auto"/>
      </w:divBdr>
    </w:div>
    <w:div w:id="1219903422">
      <w:bodyDiv w:val="1"/>
      <w:marLeft w:val="0"/>
      <w:marRight w:val="0"/>
      <w:marTop w:val="0"/>
      <w:marBottom w:val="0"/>
      <w:divBdr>
        <w:top w:val="none" w:sz="0" w:space="0" w:color="auto"/>
        <w:left w:val="none" w:sz="0" w:space="0" w:color="auto"/>
        <w:bottom w:val="none" w:sz="0" w:space="0" w:color="auto"/>
        <w:right w:val="none" w:sz="0" w:space="0" w:color="auto"/>
      </w:divBdr>
    </w:div>
    <w:div w:id="1223178294">
      <w:bodyDiv w:val="1"/>
      <w:marLeft w:val="0"/>
      <w:marRight w:val="0"/>
      <w:marTop w:val="0"/>
      <w:marBottom w:val="0"/>
      <w:divBdr>
        <w:top w:val="none" w:sz="0" w:space="0" w:color="auto"/>
        <w:left w:val="none" w:sz="0" w:space="0" w:color="auto"/>
        <w:bottom w:val="none" w:sz="0" w:space="0" w:color="auto"/>
        <w:right w:val="none" w:sz="0" w:space="0" w:color="auto"/>
      </w:divBdr>
    </w:div>
    <w:div w:id="1226994418">
      <w:bodyDiv w:val="1"/>
      <w:marLeft w:val="0"/>
      <w:marRight w:val="0"/>
      <w:marTop w:val="0"/>
      <w:marBottom w:val="0"/>
      <w:divBdr>
        <w:top w:val="none" w:sz="0" w:space="0" w:color="auto"/>
        <w:left w:val="none" w:sz="0" w:space="0" w:color="auto"/>
        <w:bottom w:val="none" w:sz="0" w:space="0" w:color="auto"/>
        <w:right w:val="none" w:sz="0" w:space="0" w:color="auto"/>
      </w:divBdr>
    </w:div>
    <w:div w:id="1228103570">
      <w:bodyDiv w:val="1"/>
      <w:marLeft w:val="0"/>
      <w:marRight w:val="0"/>
      <w:marTop w:val="0"/>
      <w:marBottom w:val="0"/>
      <w:divBdr>
        <w:top w:val="none" w:sz="0" w:space="0" w:color="auto"/>
        <w:left w:val="none" w:sz="0" w:space="0" w:color="auto"/>
        <w:bottom w:val="none" w:sz="0" w:space="0" w:color="auto"/>
        <w:right w:val="none" w:sz="0" w:space="0" w:color="auto"/>
      </w:divBdr>
    </w:div>
    <w:div w:id="1229684275">
      <w:bodyDiv w:val="1"/>
      <w:marLeft w:val="0"/>
      <w:marRight w:val="0"/>
      <w:marTop w:val="0"/>
      <w:marBottom w:val="0"/>
      <w:divBdr>
        <w:top w:val="none" w:sz="0" w:space="0" w:color="auto"/>
        <w:left w:val="none" w:sz="0" w:space="0" w:color="auto"/>
        <w:bottom w:val="none" w:sz="0" w:space="0" w:color="auto"/>
        <w:right w:val="none" w:sz="0" w:space="0" w:color="auto"/>
      </w:divBdr>
    </w:div>
    <w:div w:id="1231506126">
      <w:bodyDiv w:val="1"/>
      <w:marLeft w:val="0"/>
      <w:marRight w:val="0"/>
      <w:marTop w:val="0"/>
      <w:marBottom w:val="0"/>
      <w:divBdr>
        <w:top w:val="none" w:sz="0" w:space="0" w:color="auto"/>
        <w:left w:val="none" w:sz="0" w:space="0" w:color="auto"/>
        <w:bottom w:val="none" w:sz="0" w:space="0" w:color="auto"/>
        <w:right w:val="none" w:sz="0" w:space="0" w:color="auto"/>
      </w:divBdr>
    </w:div>
    <w:div w:id="1238248872">
      <w:bodyDiv w:val="1"/>
      <w:marLeft w:val="0"/>
      <w:marRight w:val="0"/>
      <w:marTop w:val="0"/>
      <w:marBottom w:val="0"/>
      <w:divBdr>
        <w:top w:val="none" w:sz="0" w:space="0" w:color="auto"/>
        <w:left w:val="none" w:sz="0" w:space="0" w:color="auto"/>
        <w:bottom w:val="none" w:sz="0" w:space="0" w:color="auto"/>
        <w:right w:val="none" w:sz="0" w:space="0" w:color="auto"/>
      </w:divBdr>
    </w:div>
    <w:div w:id="1239558384">
      <w:bodyDiv w:val="1"/>
      <w:marLeft w:val="0"/>
      <w:marRight w:val="0"/>
      <w:marTop w:val="0"/>
      <w:marBottom w:val="0"/>
      <w:divBdr>
        <w:top w:val="none" w:sz="0" w:space="0" w:color="auto"/>
        <w:left w:val="none" w:sz="0" w:space="0" w:color="auto"/>
        <w:bottom w:val="none" w:sz="0" w:space="0" w:color="auto"/>
        <w:right w:val="none" w:sz="0" w:space="0" w:color="auto"/>
      </w:divBdr>
    </w:div>
    <w:div w:id="1240099433">
      <w:bodyDiv w:val="1"/>
      <w:marLeft w:val="0"/>
      <w:marRight w:val="0"/>
      <w:marTop w:val="0"/>
      <w:marBottom w:val="0"/>
      <w:divBdr>
        <w:top w:val="none" w:sz="0" w:space="0" w:color="auto"/>
        <w:left w:val="none" w:sz="0" w:space="0" w:color="auto"/>
        <w:bottom w:val="none" w:sz="0" w:space="0" w:color="auto"/>
        <w:right w:val="none" w:sz="0" w:space="0" w:color="auto"/>
      </w:divBdr>
    </w:div>
    <w:div w:id="1240796544">
      <w:bodyDiv w:val="1"/>
      <w:marLeft w:val="0"/>
      <w:marRight w:val="0"/>
      <w:marTop w:val="0"/>
      <w:marBottom w:val="0"/>
      <w:divBdr>
        <w:top w:val="none" w:sz="0" w:space="0" w:color="auto"/>
        <w:left w:val="none" w:sz="0" w:space="0" w:color="auto"/>
        <w:bottom w:val="none" w:sz="0" w:space="0" w:color="auto"/>
        <w:right w:val="none" w:sz="0" w:space="0" w:color="auto"/>
      </w:divBdr>
    </w:div>
    <w:div w:id="1246918287">
      <w:bodyDiv w:val="1"/>
      <w:marLeft w:val="0"/>
      <w:marRight w:val="0"/>
      <w:marTop w:val="0"/>
      <w:marBottom w:val="0"/>
      <w:divBdr>
        <w:top w:val="none" w:sz="0" w:space="0" w:color="auto"/>
        <w:left w:val="none" w:sz="0" w:space="0" w:color="auto"/>
        <w:bottom w:val="none" w:sz="0" w:space="0" w:color="auto"/>
        <w:right w:val="none" w:sz="0" w:space="0" w:color="auto"/>
      </w:divBdr>
    </w:div>
    <w:div w:id="1251693698">
      <w:bodyDiv w:val="1"/>
      <w:marLeft w:val="0"/>
      <w:marRight w:val="0"/>
      <w:marTop w:val="0"/>
      <w:marBottom w:val="0"/>
      <w:divBdr>
        <w:top w:val="none" w:sz="0" w:space="0" w:color="auto"/>
        <w:left w:val="none" w:sz="0" w:space="0" w:color="auto"/>
        <w:bottom w:val="none" w:sz="0" w:space="0" w:color="auto"/>
        <w:right w:val="none" w:sz="0" w:space="0" w:color="auto"/>
      </w:divBdr>
    </w:div>
    <w:div w:id="1253586937">
      <w:bodyDiv w:val="1"/>
      <w:marLeft w:val="0"/>
      <w:marRight w:val="0"/>
      <w:marTop w:val="0"/>
      <w:marBottom w:val="0"/>
      <w:divBdr>
        <w:top w:val="none" w:sz="0" w:space="0" w:color="auto"/>
        <w:left w:val="none" w:sz="0" w:space="0" w:color="auto"/>
        <w:bottom w:val="none" w:sz="0" w:space="0" w:color="auto"/>
        <w:right w:val="none" w:sz="0" w:space="0" w:color="auto"/>
      </w:divBdr>
    </w:div>
    <w:div w:id="1254315567">
      <w:bodyDiv w:val="1"/>
      <w:marLeft w:val="0"/>
      <w:marRight w:val="0"/>
      <w:marTop w:val="0"/>
      <w:marBottom w:val="0"/>
      <w:divBdr>
        <w:top w:val="none" w:sz="0" w:space="0" w:color="auto"/>
        <w:left w:val="none" w:sz="0" w:space="0" w:color="auto"/>
        <w:bottom w:val="none" w:sz="0" w:space="0" w:color="auto"/>
        <w:right w:val="none" w:sz="0" w:space="0" w:color="auto"/>
      </w:divBdr>
    </w:div>
    <w:div w:id="1254821831">
      <w:bodyDiv w:val="1"/>
      <w:marLeft w:val="0"/>
      <w:marRight w:val="0"/>
      <w:marTop w:val="0"/>
      <w:marBottom w:val="0"/>
      <w:divBdr>
        <w:top w:val="none" w:sz="0" w:space="0" w:color="auto"/>
        <w:left w:val="none" w:sz="0" w:space="0" w:color="auto"/>
        <w:bottom w:val="none" w:sz="0" w:space="0" w:color="auto"/>
        <w:right w:val="none" w:sz="0" w:space="0" w:color="auto"/>
      </w:divBdr>
    </w:div>
    <w:div w:id="1257638640">
      <w:bodyDiv w:val="1"/>
      <w:marLeft w:val="0"/>
      <w:marRight w:val="0"/>
      <w:marTop w:val="0"/>
      <w:marBottom w:val="0"/>
      <w:divBdr>
        <w:top w:val="none" w:sz="0" w:space="0" w:color="auto"/>
        <w:left w:val="none" w:sz="0" w:space="0" w:color="auto"/>
        <w:bottom w:val="none" w:sz="0" w:space="0" w:color="auto"/>
        <w:right w:val="none" w:sz="0" w:space="0" w:color="auto"/>
      </w:divBdr>
    </w:div>
    <w:div w:id="1258103476">
      <w:bodyDiv w:val="1"/>
      <w:marLeft w:val="0"/>
      <w:marRight w:val="0"/>
      <w:marTop w:val="0"/>
      <w:marBottom w:val="0"/>
      <w:divBdr>
        <w:top w:val="none" w:sz="0" w:space="0" w:color="auto"/>
        <w:left w:val="none" w:sz="0" w:space="0" w:color="auto"/>
        <w:bottom w:val="none" w:sz="0" w:space="0" w:color="auto"/>
        <w:right w:val="none" w:sz="0" w:space="0" w:color="auto"/>
      </w:divBdr>
    </w:div>
    <w:div w:id="1259757807">
      <w:bodyDiv w:val="1"/>
      <w:marLeft w:val="0"/>
      <w:marRight w:val="0"/>
      <w:marTop w:val="0"/>
      <w:marBottom w:val="0"/>
      <w:divBdr>
        <w:top w:val="none" w:sz="0" w:space="0" w:color="auto"/>
        <w:left w:val="none" w:sz="0" w:space="0" w:color="auto"/>
        <w:bottom w:val="none" w:sz="0" w:space="0" w:color="auto"/>
        <w:right w:val="none" w:sz="0" w:space="0" w:color="auto"/>
      </w:divBdr>
    </w:div>
    <w:div w:id="1262488256">
      <w:bodyDiv w:val="1"/>
      <w:marLeft w:val="0"/>
      <w:marRight w:val="0"/>
      <w:marTop w:val="0"/>
      <w:marBottom w:val="0"/>
      <w:divBdr>
        <w:top w:val="none" w:sz="0" w:space="0" w:color="auto"/>
        <w:left w:val="none" w:sz="0" w:space="0" w:color="auto"/>
        <w:bottom w:val="none" w:sz="0" w:space="0" w:color="auto"/>
        <w:right w:val="none" w:sz="0" w:space="0" w:color="auto"/>
      </w:divBdr>
    </w:div>
    <w:div w:id="1263149867">
      <w:bodyDiv w:val="1"/>
      <w:marLeft w:val="0"/>
      <w:marRight w:val="0"/>
      <w:marTop w:val="0"/>
      <w:marBottom w:val="0"/>
      <w:divBdr>
        <w:top w:val="none" w:sz="0" w:space="0" w:color="auto"/>
        <w:left w:val="none" w:sz="0" w:space="0" w:color="auto"/>
        <w:bottom w:val="none" w:sz="0" w:space="0" w:color="auto"/>
        <w:right w:val="none" w:sz="0" w:space="0" w:color="auto"/>
      </w:divBdr>
    </w:div>
    <w:div w:id="1265308961">
      <w:bodyDiv w:val="1"/>
      <w:marLeft w:val="0"/>
      <w:marRight w:val="0"/>
      <w:marTop w:val="0"/>
      <w:marBottom w:val="0"/>
      <w:divBdr>
        <w:top w:val="none" w:sz="0" w:space="0" w:color="auto"/>
        <w:left w:val="none" w:sz="0" w:space="0" w:color="auto"/>
        <w:bottom w:val="none" w:sz="0" w:space="0" w:color="auto"/>
        <w:right w:val="none" w:sz="0" w:space="0" w:color="auto"/>
      </w:divBdr>
    </w:div>
    <w:div w:id="1269040547">
      <w:bodyDiv w:val="1"/>
      <w:marLeft w:val="0"/>
      <w:marRight w:val="0"/>
      <w:marTop w:val="0"/>
      <w:marBottom w:val="0"/>
      <w:divBdr>
        <w:top w:val="none" w:sz="0" w:space="0" w:color="auto"/>
        <w:left w:val="none" w:sz="0" w:space="0" w:color="auto"/>
        <w:bottom w:val="none" w:sz="0" w:space="0" w:color="auto"/>
        <w:right w:val="none" w:sz="0" w:space="0" w:color="auto"/>
      </w:divBdr>
    </w:div>
    <w:div w:id="1270774864">
      <w:bodyDiv w:val="1"/>
      <w:marLeft w:val="0"/>
      <w:marRight w:val="0"/>
      <w:marTop w:val="0"/>
      <w:marBottom w:val="0"/>
      <w:divBdr>
        <w:top w:val="none" w:sz="0" w:space="0" w:color="auto"/>
        <w:left w:val="none" w:sz="0" w:space="0" w:color="auto"/>
        <w:bottom w:val="none" w:sz="0" w:space="0" w:color="auto"/>
        <w:right w:val="none" w:sz="0" w:space="0" w:color="auto"/>
      </w:divBdr>
    </w:div>
    <w:div w:id="1272783750">
      <w:bodyDiv w:val="1"/>
      <w:marLeft w:val="0"/>
      <w:marRight w:val="0"/>
      <w:marTop w:val="0"/>
      <w:marBottom w:val="0"/>
      <w:divBdr>
        <w:top w:val="none" w:sz="0" w:space="0" w:color="auto"/>
        <w:left w:val="none" w:sz="0" w:space="0" w:color="auto"/>
        <w:bottom w:val="none" w:sz="0" w:space="0" w:color="auto"/>
        <w:right w:val="none" w:sz="0" w:space="0" w:color="auto"/>
      </w:divBdr>
    </w:div>
    <w:div w:id="1275752491">
      <w:bodyDiv w:val="1"/>
      <w:marLeft w:val="0"/>
      <w:marRight w:val="0"/>
      <w:marTop w:val="0"/>
      <w:marBottom w:val="0"/>
      <w:divBdr>
        <w:top w:val="none" w:sz="0" w:space="0" w:color="auto"/>
        <w:left w:val="none" w:sz="0" w:space="0" w:color="auto"/>
        <w:bottom w:val="none" w:sz="0" w:space="0" w:color="auto"/>
        <w:right w:val="none" w:sz="0" w:space="0" w:color="auto"/>
      </w:divBdr>
    </w:div>
    <w:div w:id="1277060022">
      <w:bodyDiv w:val="1"/>
      <w:marLeft w:val="0"/>
      <w:marRight w:val="0"/>
      <w:marTop w:val="0"/>
      <w:marBottom w:val="0"/>
      <w:divBdr>
        <w:top w:val="none" w:sz="0" w:space="0" w:color="auto"/>
        <w:left w:val="none" w:sz="0" w:space="0" w:color="auto"/>
        <w:bottom w:val="none" w:sz="0" w:space="0" w:color="auto"/>
        <w:right w:val="none" w:sz="0" w:space="0" w:color="auto"/>
      </w:divBdr>
    </w:div>
    <w:div w:id="1279949142">
      <w:bodyDiv w:val="1"/>
      <w:marLeft w:val="0"/>
      <w:marRight w:val="0"/>
      <w:marTop w:val="0"/>
      <w:marBottom w:val="0"/>
      <w:divBdr>
        <w:top w:val="none" w:sz="0" w:space="0" w:color="auto"/>
        <w:left w:val="none" w:sz="0" w:space="0" w:color="auto"/>
        <w:bottom w:val="none" w:sz="0" w:space="0" w:color="auto"/>
        <w:right w:val="none" w:sz="0" w:space="0" w:color="auto"/>
      </w:divBdr>
    </w:div>
    <w:div w:id="1280336513">
      <w:bodyDiv w:val="1"/>
      <w:marLeft w:val="0"/>
      <w:marRight w:val="0"/>
      <w:marTop w:val="0"/>
      <w:marBottom w:val="0"/>
      <w:divBdr>
        <w:top w:val="none" w:sz="0" w:space="0" w:color="auto"/>
        <w:left w:val="none" w:sz="0" w:space="0" w:color="auto"/>
        <w:bottom w:val="none" w:sz="0" w:space="0" w:color="auto"/>
        <w:right w:val="none" w:sz="0" w:space="0" w:color="auto"/>
      </w:divBdr>
    </w:div>
    <w:div w:id="1286154728">
      <w:bodyDiv w:val="1"/>
      <w:marLeft w:val="0"/>
      <w:marRight w:val="0"/>
      <w:marTop w:val="0"/>
      <w:marBottom w:val="0"/>
      <w:divBdr>
        <w:top w:val="none" w:sz="0" w:space="0" w:color="auto"/>
        <w:left w:val="none" w:sz="0" w:space="0" w:color="auto"/>
        <w:bottom w:val="none" w:sz="0" w:space="0" w:color="auto"/>
        <w:right w:val="none" w:sz="0" w:space="0" w:color="auto"/>
      </w:divBdr>
    </w:div>
    <w:div w:id="1292175242">
      <w:bodyDiv w:val="1"/>
      <w:marLeft w:val="0"/>
      <w:marRight w:val="0"/>
      <w:marTop w:val="0"/>
      <w:marBottom w:val="0"/>
      <w:divBdr>
        <w:top w:val="none" w:sz="0" w:space="0" w:color="auto"/>
        <w:left w:val="none" w:sz="0" w:space="0" w:color="auto"/>
        <w:bottom w:val="none" w:sz="0" w:space="0" w:color="auto"/>
        <w:right w:val="none" w:sz="0" w:space="0" w:color="auto"/>
      </w:divBdr>
    </w:div>
    <w:div w:id="1292831922">
      <w:bodyDiv w:val="1"/>
      <w:marLeft w:val="0"/>
      <w:marRight w:val="0"/>
      <w:marTop w:val="0"/>
      <w:marBottom w:val="0"/>
      <w:divBdr>
        <w:top w:val="none" w:sz="0" w:space="0" w:color="auto"/>
        <w:left w:val="none" w:sz="0" w:space="0" w:color="auto"/>
        <w:bottom w:val="none" w:sz="0" w:space="0" w:color="auto"/>
        <w:right w:val="none" w:sz="0" w:space="0" w:color="auto"/>
      </w:divBdr>
    </w:div>
    <w:div w:id="1303580126">
      <w:bodyDiv w:val="1"/>
      <w:marLeft w:val="0"/>
      <w:marRight w:val="0"/>
      <w:marTop w:val="0"/>
      <w:marBottom w:val="0"/>
      <w:divBdr>
        <w:top w:val="none" w:sz="0" w:space="0" w:color="auto"/>
        <w:left w:val="none" w:sz="0" w:space="0" w:color="auto"/>
        <w:bottom w:val="none" w:sz="0" w:space="0" w:color="auto"/>
        <w:right w:val="none" w:sz="0" w:space="0" w:color="auto"/>
      </w:divBdr>
    </w:div>
    <w:div w:id="1305965900">
      <w:bodyDiv w:val="1"/>
      <w:marLeft w:val="0"/>
      <w:marRight w:val="0"/>
      <w:marTop w:val="0"/>
      <w:marBottom w:val="0"/>
      <w:divBdr>
        <w:top w:val="none" w:sz="0" w:space="0" w:color="auto"/>
        <w:left w:val="none" w:sz="0" w:space="0" w:color="auto"/>
        <w:bottom w:val="none" w:sz="0" w:space="0" w:color="auto"/>
        <w:right w:val="none" w:sz="0" w:space="0" w:color="auto"/>
      </w:divBdr>
    </w:div>
    <w:div w:id="1306355190">
      <w:bodyDiv w:val="1"/>
      <w:marLeft w:val="0"/>
      <w:marRight w:val="0"/>
      <w:marTop w:val="0"/>
      <w:marBottom w:val="0"/>
      <w:divBdr>
        <w:top w:val="none" w:sz="0" w:space="0" w:color="auto"/>
        <w:left w:val="none" w:sz="0" w:space="0" w:color="auto"/>
        <w:bottom w:val="none" w:sz="0" w:space="0" w:color="auto"/>
        <w:right w:val="none" w:sz="0" w:space="0" w:color="auto"/>
      </w:divBdr>
    </w:div>
    <w:div w:id="1315137077">
      <w:bodyDiv w:val="1"/>
      <w:marLeft w:val="0"/>
      <w:marRight w:val="0"/>
      <w:marTop w:val="0"/>
      <w:marBottom w:val="0"/>
      <w:divBdr>
        <w:top w:val="none" w:sz="0" w:space="0" w:color="auto"/>
        <w:left w:val="none" w:sz="0" w:space="0" w:color="auto"/>
        <w:bottom w:val="none" w:sz="0" w:space="0" w:color="auto"/>
        <w:right w:val="none" w:sz="0" w:space="0" w:color="auto"/>
      </w:divBdr>
    </w:div>
    <w:div w:id="1319653237">
      <w:bodyDiv w:val="1"/>
      <w:marLeft w:val="0"/>
      <w:marRight w:val="0"/>
      <w:marTop w:val="0"/>
      <w:marBottom w:val="0"/>
      <w:divBdr>
        <w:top w:val="none" w:sz="0" w:space="0" w:color="auto"/>
        <w:left w:val="none" w:sz="0" w:space="0" w:color="auto"/>
        <w:bottom w:val="none" w:sz="0" w:space="0" w:color="auto"/>
        <w:right w:val="none" w:sz="0" w:space="0" w:color="auto"/>
      </w:divBdr>
    </w:div>
    <w:div w:id="1322387140">
      <w:bodyDiv w:val="1"/>
      <w:marLeft w:val="0"/>
      <w:marRight w:val="0"/>
      <w:marTop w:val="0"/>
      <w:marBottom w:val="0"/>
      <w:divBdr>
        <w:top w:val="none" w:sz="0" w:space="0" w:color="auto"/>
        <w:left w:val="none" w:sz="0" w:space="0" w:color="auto"/>
        <w:bottom w:val="none" w:sz="0" w:space="0" w:color="auto"/>
        <w:right w:val="none" w:sz="0" w:space="0" w:color="auto"/>
      </w:divBdr>
    </w:div>
    <w:div w:id="1323772852">
      <w:bodyDiv w:val="1"/>
      <w:marLeft w:val="0"/>
      <w:marRight w:val="0"/>
      <w:marTop w:val="0"/>
      <w:marBottom w:val="0"/>
      <w:divBdr>
        <w:top w:val="none" w:sz="0" w:space="0" w:color="auto"/>
        <w:left w:val="none" w:sz="0" w:space="0" w:color="auto"/>
        <w:bottom w:val="none" w:sz="0" w:space="0" w:color="auto"/>
        <w:right w:val="none" w:sz="0" w:space="0" w:color="auto"/>
      </w:divBdr>
    </w:div>
    <w:div w:id="1325862151">
      <w:bodyDiv w:val="1"/>
      <w:marLeft w:val="0"/>
      <w:marRight w:val="0"/>
      <w:marTop w:val="0"/>
      <w:marBottom w:val="0"/>
      <w:divBdr>
        <w:top w:val="none" w:sz="0" w:space="0" w:color="auto"/>
        <w:left w:val="none" w:sz="0" w:space="0" w:color="auto"/>
        <w:bottom w:val="none" w:sz="0" w:space="0" w:color="auto"/>
        <w:right w:val="none" w:sz="0" w:space="0" w:color="auto"/>
      </w:divBdr>
    </w:div>
    <w:div w:id="1326317659">
      <w:bodyDiv w:val="1"/>
      <w:marLeft w:val="0"/>
      <w:marRight w:val="0"/>
      <w:marTop w:val="0"/>
      <w:marBottom w:val="0"/>
      <w:divBdr>
        <w:top w:val="none" w:sz="0" w:space="0" w:color="auto"/>
        <w:left w:val="none" w:sz="0" w:space="0" w:color="auto"/>
        <w:bottom w:val="none" w:sz="0" w:space="0" w:color="auto"/>
        <w:right w:val="none" w:sz="0" w:space="0" w:color="auto"/>
      </w:divBdr>
    </w:div>
    <w:div w:id="1328480484">
      <w:bodyDiv w:val="1"/>
      <w:marLeft w:val="0"/>
      <w:marRight w:val="0"/>
      <w:marTop w:val="0"/>
      <w:marBottom w:val="0"/>
      <w:divBdr>
        <w:top w:val="none" w:sz="0" w:space="0" w:color="auto"/>
        <w:left w:val="none" w:sz="0" w:space="0" w:color="auto"/>
        <w:bottom w:val="none" w:sz="0" w:space="0" w:color="auto"/>
        <w:right w:val="none" w:sz="0" w:space="0" w:color="auto"/>
      </w:divBdr>
    </w:div>
    <w:div w:id="1330255161">
      <w:bodyDiv w:val="1"/>
      <w:marLeft w:val="0"/>
      <w:marRight w:val="0"/>
      <w:marTop w:val="0"/>
      <w:marBottom w:val="0"/>
      <w:divBdr>
        <w:top w:val="none" w:sz="0" w:space="0" w:color="auto"/>
        <w:left w:val="none" w:sz="0" w:space="0" w:color="auto"/>
        <w:bottom w:val="none" w:sz="0" w:space="0" w:color="auto"/>
        <w:right w:val="none" w:sz="0" w:space="0" w:color="auto"/>
      </w:divBdr>
    </w:div>
    <w:div w:id="1335646972">
      <w:bodyDiv w:val="1"/>
      <w:marLeft w:val="0"/>
      <w:marRight w:val="0"/>
      <w:marTop w:val="0"/>
      <w:marBottom w:val="0"/>
      <w:divBdr>
        <w:top w:val="none" w:sz="0" w:space="0" w:color="auto"/>
        <w:left w:val="none" w:sz="0" w:space="0" w:color="auto"/>
        <w:bottom w:val="none" w:sz="0" w:space="0" w:color="auto"/>
        <w:right w:val="none" w:sz="0" w:space="0" w:color="auto"/>
      </w:divBdr>
    </w:div>
    <w:div w:id="1337153604">
      <w:bodyDiv w:val="1"/>
      <w:marLeft w:val="0"/>
      <w:marRight w:val="0"/>
      <w:marTop w:val="0"/>
      <w:marBottom w:val="0"/>
      <w:divBdr>
        <w:top w:val="none" w:sz="0" w:space="0" w:color="auto"/>
        <w:left w:val="none" w:sz="0" w:space="0" w:color="auto"/>
        <w:bottom w:val="none" w:sz="0" w:space="0" w:color="auto"/>
        <w:right w:val="none" w:sz="0" w:space="0" w:color="auto"/>
      </w:divBdr>
    </w:div>
    <w:div w:id="1340111977">
      <w:bodyDiv w:val="1"/>
      <w:marLeft w:val="0"/>
      <w:marRight w:val="0"/>
      <w:marTop w:val="0"/>
      <w:marBottom w:val="0"/>
      <w:divBdr>
        <w:top w:val="none" w:sz="0" w:space="0" w:color="auto"/>
        <w:left w:val="none" w:sz="0" w:space="0" w:color="auto"/>
        <w:bottom w:val="none" w:sz="0" w:space="0" w:color="auto"/>
        <w:right w:val="none" w:sz="0" w:space="0" w:color="auto"/>
      </w:divBdr>
    </w:div>
    <w:div w:id="1340423906">
      <w:bodyDiv w:val="1"/>
      <w:marLeft w:val="0"/>
      <w:marRight w:val="0"/>
      <w:marTop w:val="0"/>
      <w:marBottom w:val="0"/>
      <w:divBdr>
        <w:top w:val="none" w:sz="0" w:space="0" w:color="auto"/>
        <w:left w:val="none" w:sz="0" w:space="0" w:color="auto"/>
        <w:bottom w:val="none" w:sz="0" w:space="0" w:color="auto"/>
        <w:right w:val="none" w:sz="0" w:space="0" w:color="auto"/>
      </w:divBdr>
    </w:div>
    <w:div w:id="1343705917">
      <w:bodyDiv w:val="1"/>
      <w:marLeft w:val="0"/>
      <w:marRight w:val="0"/>
      <w:marTop w:val="0"/>
      <w:marBottom w:val="0"/>
      <w:divBdr>
        <w:top w:val="none" w:sz="0" w:space="0" w:color="auto"/>
        <w:left w:val="none" w:sz="0" w:space="0" w:color="auto"/>
        <w:bottom w:val="none" w:sz="0" w:space="0" w:color="auto"/>
        <w:right w:val="none" w:sz="0" w:space="0" w:color="auto"/>
      </w:divBdr>
    </w:div>
    <w:div w:id="1352535535">
      <w:bodyDiv w:val="1"/>
      <w:marLeft w:val="0"/>
      <w:marRight w:val="0"/>
      <w:marTop w:val="0"/>
      <w:marBottom w:val="0"/>
      <w:divBdr>
        <w:top w:val="none" w:sz="0" w:space="0" w:color="auto"/>
        <w:left w:val="none" w:sz="0" w:space="0" w:color="auto"/>
        <w:bottom w:val="none" w:sz="0" w:space="0" w:color="auto"/>
        <w:right w:val="none" w:sz="0" w:space="0" w:color="auto"/>
      </w:divBdr>
    </w:div>
    <w:div w:id="1354959266">
      <w:bodyDiv w:val="1"/>
      <w:marLeft w:val="0"/>
      <w:marRight w:val="0"/>
      <w:marTop w:val="0"/>
      <w:marBottom w:val="0"/>
      <w:divBdr>
        <w:top w:val="none" w:sz="0" w:space="0" w:color="auto"/>
        <w:left w:val="none" w:sz="0" w:space="0" w:color="auto"/>
        <w:bottom w:val="none" w:sz="0" w:space="0" w:color="auto"/>
        <w:right w:val="none" w:sz="0" w:space="0" w:color="auto"/>
      </w:divBdr>
    </w:div>
    <w:div w:id="1357735981">
      <w:bodyDiv w:val="1"/>
      <w:marLeft w:val="0"/>
      <w:marRight w:val="0"/>
      <w:marTop w:val="0"/>
      <w:marBottom w:val="0"/>
      <w:divBdr>
        <w:top w:val="none" w:sz="0" w:space="0" w:color="auto"/>
        <w:left w:val="none" w:sz="0" w:space="0" w:color="auto"/>
        <w:bottom w:val="none" w:sz="0" w:space="0" w:color="auto"/>
        <w:right w:val="none" w:sz="0" w:space="0" w:color="auto"/>
      </w:divBdr>
    </w:div>
    <w:div w:id="1363284878">
      <w:bodyDiv w:val="1"/>
      <w:marLeft w:val="0"/>
      <w:marRight w:val="0"/>
      <w:marTop w:val="0"/>
      <w:marBottom w:val="0"/>
      <w:divBdr>
        <w:top w:val="none" w:sz="0" w:space="0" w:color="auto"/>
        <w:left w:val="none" w:sz="0" w:space="0" w:color="auto"/>
        <w:bottom w:val="none" w:sz="0" w:space="0" w:color="auto"/>
        <w:right w:val="none" w:sz="0" w:space="0" w:color="auto"/>
      </w:divBdr>
    </w:div>
    <w:div w:id="1365670833">
      <w:bodyDiv w:val="1"/>
      <w:marLeft w:val="0"/>
      <w:marRight w:val="0"/>
      <w:marTop w:val="0"/>
      <w:marBottom w:val="0"/>
      <w:divBdr>
        <w:top w:val="none" w:sz="0" w:space="0" w:color="auto"/>
        <w:left w:val="none" w:sz="0" w:space="0" w:color="auto"/>
        <w:bottom w:val="none" w:sz="0" w:space="0" w:color="auto"/>
        <w:right w:val="none" w:sz="0" w:space="0" w:color="auto"/>
      </w:divBdr>
    </w:div>
    <w:div w:id="1366711563">
      <w:bodyDiv w:val="1"/>
      <w:marLeft w:val="0"/>
      <w:marRight w:val="0"/>
      <w:marTop w:val="0"/>
      <w:marBottom w:val="0"/>
      <w:divBdr>
        <w:top w:val="none" w:sz="0" w:space="0" w:color="auto"/>
        <w:left w:val="none" w:sz="0" w:space="0" w:color="auto"/>
        <w:bottom w:val="none" w:sz="0" w:space="0" w:color="auto"/>
        <w:right w:val="none" w:sz="0" w:space="0" w:color="auto"/>
      </w:divBdr>
    </w:div>
    <w:div w:id="1367758278">
      <w:bodyDiv w:val="1"/>
      <w:marLeft w:val="0"/>
      <w:marRight w:val="0"/>
      <w:marTop w:val="0"/>
      <w:marBottom w:val="0"/>
      <w:divBdr>
        <w:top w:val="none" w:sz="0" w:space="0" w:color="auto"/>
        <w:left w:val="none" w:sz="0" w:space="0" w:color="auto"/>
        <w:bottom w:val="none" w:sz="0" w:space="0" w:color="auto"/>
        <w:right w:val="none" w:sz="0" w:space="0" w:color="auto"/>
      </w:divBdr>
    </w:div>
    <w:div w:id="1373142838">
      <w:bodyDiv w:val="1"/>
      <w:marLeft w:val="0"/>
      <w:marRight w:val="0"/>
      <w:marTop w:val="0"/>
      <w:marBottom w:val="0"/>
      <w:divBdr>
        <w:top w:val="none" w:sz="0" w:space="0" w:color="auto"/>
        <w:left w:val="none" w:sz="0" w:space="0" w:color="auto"/>
        <w:bottom w:val="none" w:sz="0" w:space="0" w:color="auto"/>
        <w:right w:val="none" w:sz="0" w:space="0" w:color="auto"/>
      </w:divBdr>
    </w:div>
    <w:div w:id="1373729048">
      <w:bodyDiv w:val="1"/>
      <w:marLeft w:val="0"/>
      <w:marRight w:val="0"/>
      <w:marTop w:val="0"/>
      <w:marBottom w:val="0"/>
      <w:divBdr>
        <w:top w:val="none" w:sz="0" w:space="0" w:color="auto"/>
        <w:left w:val="none" w:sz="0" w:space="0" w:color="auto"/>
        <w:bottom w:val="none" w:sz="0" w:space="0" w:color="auto"/>
        <w:right w:val="none" w:sz="0" w:space="0" w:color="auto"/>
      </w:divBdr>
    </w:div>
    <w:div w:id="1375622512">
      <w:bodyDiv w:val="1"/>
      <w:marLeft w:val="0"/>
      <w:marRight w:val="0"/>
      <w:marTop w:val="0"/>
      <w:marBottom w:val="0"/>
      <w:divBdr>
        <w:top w:val="none" w:sz="0" w:space="0" w:color="auto"/>
        <w:left w:val="none" w:sz="0" w:space="0" w:color="auto"/>
        <w:bottom w:val="none" w:sz="0" w:space="0" w:color="auto"/>
        <w:right w:val="none" w:sz="0" w:space="0" w:color="auto"/>
      </w:divBdr>
    </w:div>
    <w:div w:id="1375934133">
      <w:bodyDiv w:val="1"/>
      <w:marLeft w:val="0"/>
      <w:marRight w:val="0"/>
      <w:marTop w:val="0"/>
      <w:marBottom w:val="0"/>
      <w:divBdr>
        <w:top w:val="none" w:sz="0" w:space="0" w:color="auto"/>
        <w:left w:val="none" w:sz="0" w:space="0" w:color="auto"/>
        <w:bottom w:val="none" w:sz="0" w:space="0" w:color="auto"/>
        <w:right w:val="none" w:sz="0" w:space="0" w:color="auto"/>
      </w:divBdr>
    </w:div>
    <w:div w:id="1377462859">
      <w:bodyDiv w:val="1"/>
      <w:marLeft w:val="0"/>
      <w:marRight w:val="0"/>
      <w:marTop w:val="0"/>
      <w:marBottom w:val="0"/>
      <w:divBdr>
        <w:top w:val="none" w:sz="0" w:space="0" w:color="auto"/>
        <w:left w:val="none" w:sz="0" w:space="0" w:color="auto"/>
        <w:bottom w:val="none" w:sz="0" w:space="0" w:color="auto"/>
        <w:right w:val="none" w:sz="0" w:space="0" w:color="auto"/>
      </w:divBdr>
    </w:div>
    <w:div w:id="1381519825">
      <w:bodyDiv w:val="1"/>
      <w:marLeft w:val="0"/>
      <w:marRight w:val="0"/>
      <w:marTop w:val="0"/>
      <w:marBottom w:val="0"/>
      <w:divBdr>
        <w:top w:val="none" w:sz="0" w:space="0" w:color="auto"/>
        <w:left w:val="none" w:sz="0" w:space="0" w:color="auto"/>
        <w:bottom w:val="none" w:sz="0" w:space="0" w:color="auto"/>
        <w:right w:val="none" w:sz="0" w:space="0" w:color="auto"/>
      </w:divBdr>
    </w:div>
    <w:div w:id="1383870917">
      <w:bodyDiv w:val="1"/>
      <w:marLeft w:val="0"/>
      <w:marRight w:val="0"/>
      <w:marTop w:val="0"/>
      <w:marBottom w:val="0"/>
      <w:divBdr>
        <w:top w:val="none" w:sz="0" w:space="0" w:color="auto"/>
        <w:left w:val="none" w:sz="0" w:space="0" w:color="auto"/>
        <w:bottom w:val="none" w:sz="0" w:space="0" w:color="auto"/>
        <w:right w:val="none" w:sz="0" w:space="0" w:color="auto"/>
      </w:divBdr>
    </w:div>
    <w:div w:id="1386219215">
      <w:bodyDiv w:val="1"/>
      <w:marLeft w:val="0"/>
      <w:marRight w:val="0"/>
      <w:marTop w:val="0"/>
      <w:marBottom w:val="0"/>
      <w:divBdr>
        <w:top w:val="none" w:sz="0" w:space="0" w:color="auto"/>
        <w:left w:val="none" w:sz="0" w:space="0" w:color="auto"/>
        <w:bottom w:val="none" w:sz="0" w:space="0" w:color="auto"/>
        <w:right w:val="none" w:sz="0" w:space="0" w:color="auto"/>
      </w:divBdr>
    </w:div>
    <w:div w:id="1386905009">
      <w:bodyDiv w:val="1"/>
      <w:marLeft w:val="0"/>
      <w:marRight w:val="0"/>
      <w:marTop w:val="0"/>
      <w:marBottom w:val="0"/>
      <w:divBdr>
        <w:top w:val="none" w:sz="0" w:space="0" w:color="auto"/>
        <w:left w:val="none" w:sz="0" w:space="0" w:color="auto"/>
        <w:bottom w:val="none" w:sz="0" w:space="0" w:color="auto"/>
        <w:right w:val="none" w:sz="0" w:space="0" w:color="auto"/>
      </w:divBdr>
    </w:div>
    <w:div w:id="1387221347">
      <w:bodyDiv w:val="1"/>
      <w:marLeft w:val="0"/>
      <w:marRight w:val="0"/>
      <w:marTop w:val="0"/>
      <w:marBottom w:val="0"/>
      <w:divBdr>
        <w:top w:val="none" w:sz="0" w:space="0" w:color="auto"/>
        <w:left w:val="none" w:sz="0" w:space="0" w:color="auto"/>
        <w:bottom w:val="none" w:sz="0" w:space="0" w:color="auto"/>
        <w:right w:val="none" w:sz="0" w:space="0" w:color="auto"/>
      </w:divBdr>
    </w:div>
    <w:div w:id="1388797424">
      <w:bodyDiv w:val="1"/>
      <w:marLeft w:val="0"/>
      <w:marRight w:val="0"/>
      <w:marTop w:val="0"/>
      <w:marBottom w:val="0"/>
      <w:divBdr>
        <w:top w:val="none" w:sz="0" w:space="0" w:color="auto"/>
        <w:left w:val="none" w:sz="0" w:space="0" w:color="auto"/>
        <w:bottom w:val="none" w:sz="0" w:space="0" w:color="auto"/>
        <w:right w:val="none" w:sz="0" w:space="0" w:color="auto"/>
      </w:divBdr>
    </w:div>
    <w:div w:id="1392148103">
      <w:bodyDiv w:val="1"/>
      <w:marLeft w:val="0"/>
      <w:marRight w:val="0"/>
      <w:marTop w:val="0"/>
      <w:marBottom w:val="0"/>
      <w:divBdr>
        <w:top w:val="none" w:sz="0" w:space="0" w:color="auto"/>
        <w:left w:val="none" w:sz="0" w:space="0" w:color="auto"/>
        <w:bottom w:val="none" w:sz="0" w:space="0" w:color="auto"/>
        <w:right w:val="none" w:sz="0" w:space="0" w:color="auto"/>
      </w:divBdr>
    </w:div>
    <w:div w:id="1396125805">
      <w:bodyDiv w:val="1"/>
      <w:marLeft w:val="0"/>
      <w:marRight w:val="0"/>
      <w:marTop w:val="0"/>
      <w:marBottom w:val="0"/>
      <w:divBdr>
        <w:top w:val="none" w:sz="0" w:space="0" w:color="auto"/>
        <w:left w:val="none" w:sz="0" w:space="0" w:color="auto"/>
        <w:bottom w:val="none" w:sz="0" w:space="0" w:color="auto"/>
        <w:right w:val="none" w:sz="0" w:space="0" w:color="auto"/>
      </w:divBdr>
    </w:div>
    <w:div w:id="1397166352">
      <w:bodyDiv w:val="1"/>
      <w:marLeft w:val="0"/>
      <w:marRight w:val="0"/>
      <w:marTop w:val="0"/>
      <w:marBottom w:val="0"/>
      <w:divBdr>
        <w:top w:val="none" w:sz="0" w:space="0" w:color="auto"/>
        <w:left w:val="none" w:sz="0" w:space="0" w:color="auto"/>
        <w:bottom w:val="none" w:sz="0" w:space="0" w:color="auto"/>
        <w:right w:val="none" w:sz="0" w:space="0" w:color="auto"/>
      </w:divBdr>
    </w:div>
    <w:div w:id="1406759860">
      <w:bodyDiv w:val="1"/>
      <w:marLeft w:val="0"/>
      <w:marRight w:val="0"/>
      <w:marTop w:val="0"/>
      <w:marBottom w:val="0"/>
      <w:divBdr>
        <w:top w:val="none" w:sz="0" w:space="0" w:color="auto"/>
        <w:left w:val="none" w:sz="0" w:space="0" w:color="auto"/>
        <w:bottom w:val="none" w:sz="0" w:space="0" w:color="auto"/>
        <w:right w:val="none" w:sz="0" w:space="0" w:color="auto"/>
      </w:divBdr>
    </w:div>
    <w:div w:id="1406950239">
      <w:bodyDiv w:val="1"/>
      <w:marLeft w:val="0"/>
      <w:marRight w:val="0"/>
      <w:marTop w:val="0"/>
      <w:marBottom w:val="0"/>
      <w:divBdr>
        <w:top w:val="none" w:sz="0" w:space="0" w:color="auto"/>
        <w:left w:val="none" w:sz="0" w:space="0" w:color="auto"/>
        <w:bottom w:val="none" w:sz="0" w:space="0" w:color="auto"/>
        <w:right w:val="none" w:sz="0" w:space="0" w:color="auto"/>
      </w:divBdr>
    </w:div>
    <w:div w:id="1406956659">
      <w:bodyDiv w:val="1"/>
      <w:marLeft w:val="0"/>
      <w:marRight w:val="0"/>
      <w:marTop w:val="0"/>
      <w:marBottom w:val="0"/>
      <w:divBdr>
        <w:top w:val="none" w:sz="0" w:space="0" w:color="auto"/>
        <w:left w:val="none" w:sz="0" w:space="0" w:color="auto"/>
        <w:bottom w:val="none" w:sz="0" w:space="0" w:color="auto"/>
        <w:right w:val="none" w:sz="0" w:space="0" w:color="auto"/>
      </w:divBdr>
    </w:div>
    <w:div w:id="1409811140">
      <w:bodyDiv w:val="1"/>
      <w:marLeft w:val="0"/>
      <w:marRight w:val="0"/>
      <w:marTop w:val="0"/>
      <w:marBottom w:val="0"/>
      <w:divBdr>
        <w:top w:val="none" w:sz="0" w:space="0" w:color="auto"/>
        <w:left w:val="none" w:sz="0" w:space="0" w:color="auto"/>
        <w:bottom w:val="none" w:sz="0" w:space="0" w:color="auto"/>
        <w:right w:val="none" w:sz="0" w:space="0" w:color="auto"/>
      </w:divBdr>
    </w:div>
    <w:div w:id="1411537197">
      <w:bodyDiv w:val="1"/>
      <w:marLeft w:val="0"/>
      <w:marRight w:val="0"/>
      <w:marTop w:val="0"/>
      <w:marBottom w:val="0"/>
      <w:divBdr>
        <w:top w:val="none" w:sz="0" w:space="0" w:color="auto"/>
        <w:left w:val="none" w:sz="0" w:space="0" w:color="auto"/>
        <w:bottom w:val="none" w:sz="0" w:space="0" w:color="auto"/>
        <w:right w:val="none" w:sz="0" w:space="0" w:color="auto"/>
      </w:divBdr>
    </w:div>
    <w:div w:id="1413578449">
      <w:bodyDiv w:val="1"/>
      <w:marLeft w:val="0"/>
      <w:marRight w:val="0"/>
      <w:marTop w:val="0"/>
      <w:marBottom w:val="0"/>
      <w:divBdr>
        <w:top w:val="none" w:sz="0" w:space="0" w:color="auto"/>
        <w:left w:val="none" w:sz="0" w:space="0" w:color="auto"/>
        <w:bottom w:val="none" w:sz="0" w:space="0" w:color="auto"/>
        <w:right w:val="none" w:sz="0" w:space="0" w:color="auto"/>
      </w:divBdr>
    </w:div>
    <w:div w:id="1415589362">
      <w:bodyDiv w:val="1"/>
      <w:marLeft w:val="0"/>
      <w:marRight w:val="0"/>
      <w:marTop w:val="0"/>
      <w:marBottom w:val="0"/>
      <w:divBdr>
        <w:top w:val="none" w:sz="0" w:space="0" w:color="auto"/>
        <w:left w:val="none" w:sz="0" w:space="0" w:color="auto"/>
        <w:bottom w:val="none" w:sz="0" w:space="0" w:color="auto"/>
        <w:right w:val="none" w:sz="0" w:space="0" w:color="auto"/>
      </w:divBdr>
    </w:div>
    <w:div w:id="1417937788">
      <w:bodyDiv w:val="1"/>
      <w:marLeft w:val="0"/>
      <w:marRight w:val="0"/>
      <w:marTop w:val="0"/>
      <w:marBottom w:val="0"/>
      <w:divBdr>
        <w:top w:val="none" w:sz="0" w:space="0" w:color="auto"/>
        <w:left w:val="none" w:sz="0" w:space="0" w:color="auto"/>
        <w:bottom w:val="none" w:sz="0" w:space="0" w:color="auto"/>
        <w:right w:val="none" w:sz="0" w:space="0" w:color="auto"/>
      </w:divBdr>
    </w:div>
    <w:div w:id="1430393958">
      <w:bodyDiv w:val="1"/>
      <w:marLeft w:val="0"/>
      <w:marRight w:val="0"/>
      <w:marTop w:val="0"/>
      <w:marBottom w:val="0"/>
      <w:divBdr>
        <w:top w:val="none" w:sz="0" w:space="0" w:color="auto"/>
        <w:left w:val="none" w:sz="0" w:space="0" w:color="auto"/>
        <w:bottom w:val="none" w:sz="0" w:space="0" w:color="auto"/>
        <w:right w:val="none" w:sz="0" w:space="0" w:color="auto"/>
      </w:divBdr>
    </w:div>
    <w:div w:id="1439568564">
      <w:bodyDiv w:val="1"/>
      <w:marLeft w:val="0"/>
      <w:marRight w:val="0"/>
      <w:marTop w:val="0"/>
      <w:marBottom w:val="0"/>
      <w:divBdr>
        <w:top w:val="none" w:sz="0" w:space="0" w:color="auto"/>
        <w:left w:val="none" w:sz="0" w:space="0" w:color="auto"/>
        <w:bottom w:val="none" w:sz="0" w:space="0" w:color="auto"/>
        <w:right w:val="none" w:sz="0" w:space="0" w:color="auto"/>
      </w:divBdr>
    </w:div>
    <w:div w:id="1441561079">
      <w:bodyDiv w:val="1"/>
      <w:marLeft w:val="0"/>
      <w:marRight w:val="0"/>
      <w:marTop w:val="0"/>
      <w:marBottom w:val="0"/>
      <w:divBdr>
        <w:top w:val="none" w:sz="0" w:space="0" w:color="auto"/>
        <w:left w:val="none" w:sz="0" w:space="0" w:color="auto"/>
        <w:bottom w:val="none" w:sz="0" w:space="0" w:color="auto"/>
        <w:right w:val="none" w:sz="0" w:space="0" w:color="auto"/>
      </w:divBdr>
    </w:div>
    <w:div w:id="1451121208">
      <w:bodyDiv w:val="1"/>
      <w:marLeft w:val="0"/>
      <w:marRight w:val="0"/>
      <w:marTop w:val="0"/>
      <w:marBottom w:val="0"/>
      <w:divBdr>
        <w:top w:val="none" w:sz="0" w:space="0" w:color="auto"/>
        <w:left w:val="none" w:sz="0" w:space="0" w:color="auto"/>
        <w:bottom w:val="none" w:sz="0" w:space="0" w:color="auto"/>
        <w:right w:val="none" w:sz="0" w:space="0" w:color="auto"/>
      </w:divBdr>
    </w:div>
    <w:div w:id="1460879758">
      <w:bodyDiv w:val="1"/>
      <w:marLeft w:val="0"/>
      <w:marRight w:val="0"/>
      <w:marTop w:val="0"/>
      <w:marBottom w:val="0"/>
      <w:divBdr>
        <w:top w:val="none" w:sz="0" w:space="0" w:color="auto"/>
        <w:left w:val="none" w:sz="0" w:space="0" w:color="auto"/>
        <w:bottom w:val="none" w:sz="0" w:space="0" w:color="auto"/>
        <w:right w:val="none" w:sz="0" w:space="0" w:color="auto"/>
      </w:divBdr>
    </w:div>
    <w:div w:id="1463186276">
      <w:bodyDiv w:val="1"/>
      <w:marLeft w:val="0"/>
      <w:marRight w:val="0"/>
      <w:marTop w:val="0"/>
      <w:marBottom w:val="0"/>
      <w:divBdr>
        <w:top w:val="none" w:sz="0" w:space="0" w:color="auto"/>
        <w:left w:val="none" w:sz="0" w:space="0" w:color="auto"/>
        <w:bottom w:val="none" w:sz="0" w:space="0" w:color="auto"/>
        <w:right w:val="none" w:sz="0" w:space="0" w:color="auto"/>
      </w:divBdr>
    </w:div>
    <w:div w:id="1469283120">
      <w:bodyDiv w:val="1"/>
      <w:marLeft w:val="0"/>
      <w:marRight w:val="0"/>
      <w:marTop w:val="0"/>
      <w:marBottom w:val="0"/>
      <w:divBdr>
        <w:top w:val="none" w:sz="0" w:space="0" w:color="auto"/>
        <w:left w:val="none" w:sz="0" w:space="0" w:color="auto"/>
        <w:bottom w:val="none" w:sz="0" w:space="0" w:color="auto"/>
        <w:right w:val="none" w:sz="0" w:space="0" w:color="auto"/>
      </w:divBdr>
    </w:div>
    <w:div w:id="1470436375">
      <w:bodyDiv w:val="1"/>
      <w:marLeft w:val="0"/>
      <w:marRight w:val="0"/>
      <w:marTop w:val="0"/>
      <w:marBottom w:val="0"/>
      <w:divBdr>
        <w:top w:val="none" w:sz="0" w:space="0" w:color="auto"/>
        <w:left w:val="none" w:sz="0" w:space="0" w:color="auto"/>
        <w:bottom w:val="none" w:sz="0" w:space="0" w:color="auto"/>
        <w:right w:val="none" w:sz="0" w:space="0" w:color="auto"/>
      </w:divBdr>
    </w:div>
    <w:div w:id="1470903692">
      <w:bodyDiv w:val="1"/>
      <w:marLeft w:val="0"/>
      <w:marRight w:val="0"/>
      <w:marTop w:val="0"/>
      <w:marBottom w:val="0"/>
      <w:divBdr>
        <w:top w:val="none" w:sz="0" w:space="0" w:color="auto"/>
        <w:left w:val="none" w:sz="0" w:space="0" w:color="auto"/>
        <w:bottom w:val="none" w:sz="0" w:space="0" w:color="auto"/>
        <w:right w:val="none" w:sz="0" w:space="0" w:color="auto"/>
      </w:divBdr>
    </w:div>
    <w:div w:id="1471288788">
      <w:bodyDiv w:val="1"/>
      <w:marLeft w:val="0"/>
      <w:marRight w:val="0"/>
      <w:marTop w:val="0"/>
      <w:marBottom w:val="0"/>
      <w:divBdr>
        <w:top w:val="none" w:sz="0" w:space="0" w:color="auto"/>
        <w:left w:val="none" w:sz="0" w:space="0" w:color="auto"/>
        <w:bottom w:val="none" w:sz="0" w:space="0" w:color="auto"/>
        <w:right w:val="none" w:sz="0" w:space="0" w:color="auto"/>
      </w:divBdr>
    </w:div>
    <w:div w:id="1476558060">
      <w:bodyDiv w:val="1"/>
      <w:marLeft w:val="0"/>
      <w:marRight w:val="0"/>
      <w:marTop w:val="0"/>
      <w:marBottom w:val="0"/>
      <w:divBdr>
        <w:top w:val="none" w:sz="0" w:space="0" w:color="auto"/>
        <w:left w:val="none" w:sz="0" w:space="0" w:color="auto"/>
        <w:bottom w:val="none" w:sz="0" w:space="0" w:color="auto"/>
        <w:right w:val="none" w:sz="0" w:space="0" w:color="auto"/>
      </w:divBdr>
    </w:div>
    <w:div w:id="1483355392">
      <w:bodyDiv w:val="1"/>
      <w:marLeft w:val="0"/>
      <w:marRight w:val="0"/>
      <w:marTop w:val="0"/>
      <w:marBottom w:val="0"/>
      <w:divBdr>
        <w:top w:val="none" w:sz="0" w:space="0" w:color="auto"/>
        <w:left w:val="none" w:sz="0" w:space="0" w:color="auto"/>
        <w:bottom w:val="none" w:sz="0" w:space="0" w:color="auto"/>
        <w:right w:val="none" w:sz="0" w:space="0" w:color="auto"/>
      </w:divBdr>
    </w:div>
    <w:div w:id="1487354571">
      <w:bodyDiv w:val="1"/>
      <w:marLeft w:val="0"/>
      <w:marRight w:val="0"/>
      <w:marTop w:val="0"/>
      <w:marBottom w:val="0"/>
      <w:divBdr>
        <w:top w:val="none" w:sz="0" w:space="0" w:color="auto"/>
        <w:left w:val="none" w:sz="0" w:space="0" w:color="auto"/>
        <w:bottom w:val="none" w:sz="0" w:space="0" w:color="auto"/>
        <w:right w:val="none" w:sz="0" w:space="0" w:color="auto"/>
      </w:divBdr>
    </w:div>
    <w:div w:id="1489710146">
      <w:bodyDiv w:val="1"/>
      <w:marLeft w:val="0"/>
      <w:marRight w:val="0"/>
      <w:marTop w:val="0"/>
      <w:marBottom w:val="0"/>
      <w:divBdr>
        <w:top w:val="none" w:sz="0" w:space="0" w:color="auto"/>
        <w:left w:val="none" w:sz="0" w:space="0" w:color="auto"/>
        <w:bottom w:val="none" w:sz="0" w:space="0" w:color="auto"/>
        <w:right w:val="none" w:sz="0" w:space="0" w:color="auto"/>
      </w:divBdr>
    </w:div>
    <w:div w:id="1495141595">
      <w:bodyDiv w:val="1"/>
      <w:marLeft w:val="0"/>
      <w:marRight w:val="0"/>
      <w:marTop w:val="0"/>
      <w:marBottom w:val="0"/>
      <w:divBdr>
        <w:top w:val="none" w:sz="0" w:space="0" w:color="auto"/>
        <w:left w:val="none" w:sz="0" w:space="0" w:color="auto"/>
        <w:bottom w:val="none" w:sz="0" w:space="0" w:color="auto"/>
        <w:right w:val="none" w:sz="0" w:space="0" w:color="auto"/>
      </w:divBdr>
    </w:div>
    <w:div w:id="1508059841">
      <w:bodyDiv w:val="1"/>
      <w:marLeft w:val="0"/>
      <w:marRight w:val="0"/>
      <w:marTop w:val="0"/>
      <w:marBottom w:val="0"/>
      <w:divBdr>
        <w:top w:val="none" w:sz="0" w:space="0" w:color="auto"/>
        <w:left w:val="none" w:sz="0" w:space="0" w:color="auto"/>
        <w:bottom w:val="none" w:sz="0" w:space="0" w:color="auto"/>
        <w:right w:val="none" w:sz="0" w:space="0" w:color="auto"/>
      </w:divBdr>
    </w:div>
    <w:div w:id="1508327201">
      <w:bodyDiv w:val="1"/>
      <w:marLeft w:val="0"/>
      <w:marRight w:val="0"/>
      <w:marTop w:val="0"/>
      <w:marBottom w:val="0"/>
      <w:divBdr>
        <w:top w:val="none" w:sz="0" w:space="0" w:color="auto"/>
        <w:left w:val="none" w:sz="0" w:space="0" w:color="auto"/>
        <w:bottom w:val="none" w:sz="0" w:space="0" w:color="auto"/>
        <w:right w:val="none" w:sz="0" w:space="0" w:color="auto"/>
      </w:divBdr>
    </w:div>
    <w:div w:id="1512916607">
      <w:bodyDiv w:val="1"/>
      <w:marLeft w:val="0"/>
      <w:marRight w:val="0"/>
      <w:marTop w:val="0"/>
      <w:marBottom w:val="0"/>
      <w:divBdr>
        <w:top w:val="none" w:sz="0" w:space="0" w:color="auto"/>
        <w:left w:val="none" w:sz="0" w:space="0" w:color="auto"/>
        <w:bottom w:val="none" w:sz="0" w:space="0" w:color="auto"/>
        <w:right w:val="none" w:sz="0" w:space="0" w:color="auto"/>
      </w:divBdr>
    </w:div>
    <w:div w:id="1514413877">
      <w:bodyDiv w:val="1"/>
      <w:marLeft w:val="0"/>
      <w:marRight w:val="0"/>
      <w:marTop w:val="0"/>
      <w:marBottom w:val="0"/>
      <w:divBdr>
        <w:top w:val="none" w:sz="0" w:space="0" w:color="auto"/>
        <w:left w:val="none" w:sz="0" w:space="0" w:color="auto"/>
        <w:bottom w:val="none" w:sz="0" w:space="0" w:color="auto"/>
        <w:right w:val="none" w:sz="0" w:space="0" w:color="auto"/>
      </w:divBdr>
    </w:div>
    <w:div w:id="1514565757">
      <w:bodyDiv w:val="1"/>
      <w:marLeft w:val="0"/>
      <w:marRight w:val="0"/>
      <w:marTop w:val="0"/>
      <w:marBottom w:val="0"/>
      <w:divBdr>
        <w:top w:val="none" w:sz="0" w:space="0" w:color="auto"/>
        <w:left w:val="none" w:sz="0" w:space="0" w:color="auto"/>
        <w:bottom w:val="none" w:sz="0" w:space="0" w:color="auto"/>
        <w:right w:val="none" w:sz="0" w:space="0" w:color="auto"/>
      </w:divBdr>
    </w:div>
    <w:div w:id="1515920661">
      <w:bodyDiv w:val="1"/>
      <w:marLeft w:val="0"/>
      <w:marRight w:val="0"/>
      <w:marTop w:val="0"/>
      <w:marBottom w:val="0"/>
      <w:divBdr>
        <w:top w:val="none" w:sz="0" w:space="0" w:color="auto"/>
        <w:left w:val="none" w:sz="0" w:space="0" w:color="auto"/>
        <w:bottom w:val="none" w:sz="0" w:space="0" w:color="auto"/>
        <w:right w:val="none" w:sz="0" w:space="0" w:color="auto"/>
      </w:divBdr>
    </w:div>
    <w:div w:id="1516727251">
      <w:bodyDiv w:val="1"/>
      <w:marLeft w:val="0"/>
      <w:marRight w:val="0"/>
      <w:marTop w:val="0"/>
      <w:marBottom w:val="0"/>
      <w:divBdr>
        <w:top w:val="none" w:sz="0" w:space="0" w:color="auto"/>
        <w:left w:val="none" w:sz="0" w:space="0" w:color="auto"/>
        <w:bottom w:val="none" w:sz="0" w:space="0" w:color="auto"/>
        <w:right w:val="none" w:sz="0" w:space="0" w:color="auto"/>
      </w:divBdr>
    </w:div>
    <w:div w:id="1519848656">
      <w:bodyDiv w:val="1"/>
      <w:marLeft w:val="0"/>
      <w:marRight w:val="0"/>
      <w:marTop w:val="0"/>
      <w:marBottom w:val="0"/>
      <w:divBdr>
        <w:top w:val="none" w:sz="0" w:space="0" w:color="auto"/>
        <w:left w:val="none" w:sz="0" w:space="0" w:color="auto"/>
        <w:bottom w:val="none" w:sz="0" w:space="0" w:color="auto"/>
        <w:right w:val="none" w:sz="0" w:space="0" w:color="auto"/>
      </w:divBdr>
    </w:div>
    <w:div w:id="1519932599">
      <w:bodyDiv w:val="1"/>
      <w:marLeft w:val="0"/>
      <w:marRight w:val="0"/>
      <w:marTop w:val="0"/>
      <w:marBottom w:val="0"/>
      <w:divBdr>
        <w:top w:val="none" w:sz="0" w:space="0" w:color="auto"/>
        <w:left w:val="none" w:sz="0" w:space="0" w:color="auto"/>
        <w:bottom w:val="none" w:sz="0" w:space="0" w:color="auto"/>
        <w:right w:val="none" w:sz="0" w:space="0" w:color="auto"/>
      </w:divBdr>
    </w:div>
    <w:div w:id="1523201064">
      <w:bodyDiv w:val="1"/>
      <w:marLeft w:val="0"/>
      <w:marRight w:val="0"/>
      <w:marTop w:val="0"/>
      <w:marBottom w:val="0"/>
      <w:divBdr>
        <w:top w:val="none" w:sz="0" w:space="0" w:color="auto"/>
        <w:left w:val="none" w:sz="0" w:space="0" w:color="auto"/>
        <w:bottom w:val="none" w:sz="0" w:space="0" w:color="auto"/>
        <w:right w:val="none" w:sz="0" w:space="0" w:color="auto"/>
      </w:divBdr>
    </w:div>
    <w:div w:id="1531145336">
      <w:bodyDiv w:val="1"/>
      <w:marLeft w:val="0"/>
      <w:marRight w:val="0"/>
      <w:marTop w:val="0"/>
      <w:marBottom w:val="0"/>
      <w:divBdr>
        <w:top w:val="none" w:sz="0" w:space="0" w:color="auto"/>
        <w:left w:val="none" w:sz="0" w:space="0" w:color="auto"/>
        <w:bottom w:val="none" w:sz="0" w:space="0" w:color="auto"/>
        <w:right w:val="none" w:sz="0" w:space="0" w:color="auto"/>
      </w:divBdr>
    </w:div>
    <w:div w:id="1532721472">
      <w:bodyDiv w:val="1"/>
      <w:marLeft w:val="0"/>
      <w:marRight w:val="0"/>
      <w:marTop w:val="0"/>
      <w:marBottom w:val="0"/>
      <w:divBdr>
        <w:top w:val="none" w:sz="0" w:space="0" w:color="auto"/>
        <w:left w:val="none" w:sz="0" w:space="0" w:color="auto"/>
        <w:bottom w:val="none" w:sz="0" w:space="0" w:color="auto"/>
        <w:right w:val="none" w:sz="0" w:space="0" w:color="auto"/>
      </w:divBdr>
    </w:div>
    <w:div w:id="1533568020">
      <w:bodyDiv w:val="1"/>
      <w:marLeft w:val="0"/>
      <w:marRight w:val="0"/>
      <w:marTop w:val="0"/>
      <w:marBottom w:val="0"/>
      <w:divBdr>
        <w:top w:val="none" w:sz="0" w:space="0" w:color="auto"/>
        <w:left w:val="none" w:sz="0" w:space="0" w:color="auto"/>
        <w:bottom w:val="none" w:sz="0" w:space="0" w:color="auto"/>
        <w:right w:val="none" w:sz="0" w:space="0" w:color="auto"/>
      </w:divBdr>
    </w:div>
    <w:div w:id="1535266146">
      <w:bodyDiv w:val="1"/>
      <w:marLeft w:val="0"/>
      <w:marRight w:val="0"/>
      <w:marTop w:val="0"/>
      <w:marBottom w:val="0"/>
      <w:divBdr>
        <w:top w:val="none" w:sz="0" w:space="0" w:color="auto"/>
        <w:left w:val="none" w:sz="0" w:space="0" w:color="auto"/>
        <w:bottom w:val="none" w:sz="0" w:space="0" w:color="auto"/>
        <w:right w:val="none" w:sz="0" w:space="0" w:color="auto"/>
      </w:divBdr>
    </w:div>
    <w:div w:id="1550460749">
      <w:bodyDiv w:val="1"/>
      <w:marLeft w:val="0"/>
      <w:marRight w:val="0"/>
      <w:marTop w:val="0"/>
      <w:marBottom w:val="0"/>
      <w:divBdr>
        <w:top w:val="none" w:sz="0" w:space="0" w:color="auto"/>
        <w:left w:val="none" w:sz="0" w:space="0" w:color="auto"/>
        <w:bottom w:val="none" w:sz="0" w:space="0" w:color="auto"/>
        <w:right w:val="none" w:sz="0" w:space="0" w:color="auto"/>
      </w:divBdr>
    </w:div>
    <w:div w:id="1560942657">
      <w:bodyDiv w:val="1"/>
      <w:marLeft w:val="0"/>
      <w:marRight w:val="0"/>
      <w:marTop w:val="0"/>
      <w:marBottom w:val="0"/>
      <w:divBdr>
        <w:top w:val="none" w:sz="0" w:space="0" w:color="auto"/>
        <w:left w:val="none" w:sz="0" w:space="0" w:color="auto"/>
        <w:bottom w:val="none" w:sz="0" w:space="0" w:color="auto"/>
        <w:right w:val="none" w:sz="0" w:space="0" w:color="auto"/>
      </w:divBdr>
    </w:div>
    <w:div w:id="1561332561">
      <w:bodyDiv w:val="1"/>
      <w:marLeft w:val="0"/>
      <w:marRight w:val="0"/>
      <w:marTop w:val="0"/>
      <w:marBottom w:val="0"/>
      <w:divBdr>
        <w:top w:val="none" w:sz="0" w:space="0" w:color="auto"/>
        <w:left w:val="none" w:sz="0" w:space="0" w:color="auto"/>
        <w:bottom w:val="none" w:sz="0" w:space="0" w:color="auto"/>
        <w:right w:val="none" w:sz="0" w:space="0" w:color="auto"/>
      </w:divBdr>
    </w:div>
    <w:div w:id="1565482469">
      <w:bodyDiv w:val="1"/>
      <w:marLeft w:val="0"/>
      <w:marRight w:val="0"/>
      <w:marTop w:val="0"/>
      <w:marBottom w:val="0"/>
      <w:divBdr>
        <w:top w:val="none" w:sz="0" w:space="0" w:color="auto"/>
        <w:left w:val="none" w:sz="0" w:space="0" w:color="auto"/>
        <w:bottom w:val="none" w:sz="0" w:space="0" w:color="auto"/>
        <w:right w:val="none" w:sz="0" w:space="0" w:color="auto"/>
      </w:divBdr>
    </w:div>
    <w:div w:id="1568372959">
      <w:bodyDiv w:val="1"/>
      <w:marLeft w:val="0"/>
      <w:marRight w:val="0"/>
      <w:marTop w:val="0"/>
      <w:marBottom w:val="0"/>
      <w:divBdr>
        <w:top w:val="none" w:sz="0" w:space="0" w:color="auto"/>
        <w:left w:val="none" w:sz="0" w:space="0" w:color="auto"/>
        <w:bottom w:val="none" w:sz="0" w:space="0" w:color="auto"/>
        <w:right w:val="none" w:sz="0" w:space="0" w:color="auto"/>
      </w:divBdr>
    </w:div>
    <w:div w:id="1570798666">
      <w:bodyDiv w:val="1"/>
      <w:marLeft w:val="0"/>
      <w:marRight w:val="0"/>
      <w:marTop w:val="0"/>
      <w:marBottom w:val="0"/>
      <w:divBdr>
        <w:top w:val="none" w:sz="0" w:space="0" w:color="auto"/>
        <w:left w:val="none" w:sz="0" w:space="0" w:color="auto"/>
        <w:bottom w:val="none" w:sz="0" w:space="0" w:color="auto"/>
        <w:right w:val="none" w:sz="0" w:space="0" w:color="auto"/>
      </w:divBdr>
    </w:div>
    <w:div w:id="1571967383">
      <w:bodyDiv w:val="1"/>
      <w:marLeft w:val="0"/>
      <w:marRight w:val="0"/>
      <w:marTop w:val="0"/>
      <w:marBottom w:val="0"/>
      <w:divBdr>
        <w:top w:val="none" w:sz="0" w:space="0" w:color="auto"/>
        <w:left w:val="none" w:sz="0" w:space="0" w:color="auto"/>
        <w:bottom w:val="none" w:sz="0" w:space="0" w:color="auto"/>
        <w:right w:val="none" w:sz="0" w:space="0" w:color="auto"/>
      </w:divBdr>
    </w:div>
    <w:div w:id="1572541756">
      <w:bodyDiv w:val="1"/>
      <w:marLeft w:val="0"/>
      <w:marRight w:val="0"/>
      <w:marTop w:val="0"/>
      <w:marBottom w:val="0"/>
      <w:divBdr>
        <w:top w:val="none" w:sz="0" w:space="0" w:color="auto"/>
        <w:left w:val="none" w:sz="0" w:space="0" w:color="auto"/>
        <w:bottom w:val="none" w:sz="0" w:space="0" w:color="auto"/>
        <w:right w:val="none" w:sz="0" w:space="0" w:color="auto"/>
      </w:divBdr>
    </w:div>
    <w:div w:id="1575555086">
      <w:bodyDiv w:val="1"/>
      <w:marLeft w:val="0"/>
      <w:marRight w:val="0"/>
      <w:marTop w:val="0"/>
      <w:marBottom w:val="0"/>
      <w:divBdr>
        <w:top w:val="none" w:sz="0" w:space="0" w:color="auto"/>
        <w:left w:val="none" w:sz="0" w:space="0" w:color="auto"/>
        <w:bottom w:val="none" w:sz="0" w:space="0" w:color="auto"/>
        <w:right w:val="none" w:sz="0" w:space="0" w:color="auto"/>
      </w:divBdr>
    </w:div>
    <w:div w:id="1577714202">
      <w:bodyDiv w:val="1"/>
      <w:marLeft w:val="0"/>
      <w:marRight w:val="0"/>
      <w:marTop w:val="0"/>
      <w:marBottom w:val="0"/>
      <w:divBdr>
        <w:top w:val="none" w:sz="0" w:space="0" w:color="auto"/>
        <w:left w:val="none" w:sz="0" w:space="0" w:color="auto"/>
        <w:bottom w:val="none" w:sz="0" w:space="0" w:color="auto"/>
        <w:right w:val="none" w:sz="0" w:space="0" w:color="auto"/>
      </w:divBdr>
    </w:div>
    <w:div w:id="1577864166">
      <w:bodyDiv w:val="1"/>
      <w:marLeft w:val="0"/>
      <w:marRight w:val="0"/>
      <w:marTop w:val="0"/>
      <w:marBottom w:val="0"/>
      <w:divBdr>
        <w:top w:val="none" w:sz="0" w:space="0" w:color="auto"/>
        <w:left w:val="none" w:sz="0" w:space="0" w:color="auto"/>
        <w:bottom w:val="none" w:sz="0" w:space="0" w:color="auto"/>
        <w:right w:val="none" w:sz="0" w:space="0" w:color="auto"/>
      </w:divBdr>
    </w:div>
    <w:div w:id="1580095930">
      <w:bodyDiv w:val="1"/>
      <w:marLeft w:val="0"/>
      <w:marRight w:val="0"/>
      <w:marTop w:val="0"/>
      <w:marBottom w:val="0"/>
      <w:divBdr>
        <w:top w:val="none" w:sz="0" w:space="0" w:color="auto"/>
        <w:left w:val="none" w:sz="0" w:space="0" w:color="auto"/>
        <w:bottom w:val="none" w:sz="0" w:space="0" w:color="auto"/>
        <w:right w:val="none" w:sz="0" w:space="0" w:color="auto"/>
      </w:divBdr>
    </w:div>
    <w:div w:id="1581334270">
      <w:bodyDiv w:val="1"/>
      <w:marLeft w:val="0"/>
      <w:marRight w:val="0"/>
      <w:marTop w:val="0"/>
      <w:marBottom w:val="0"/>
      <w:divBdr>
        <w:top w:val="none" w:sz="0" w:space="0" w:color="auto"/>
        <w:left w:val="none" w:sz="0" w:space="0" w:color="auto"/>
        <w:bottom w:val="none" w:sz="0" w:space="0" w:color="auto"/>
        <w:right w:val="none" w:sz="0" w:space="0" w:color="auto"/>
      </w:divBdr>
    </w:div>
    <w:div w:id="1581675041">
      <w:bodyDiv w:val="1"/>
      <w:marLeft w:val="0"/>
      <w:marRight w:val="0"/>
      <w:marTop w:val="0"/>
      <w:marBottom w:val="0"/>
      <w:divBdr>
        <w:top w:val="none" w:sz="0" w:space="0" w:color="auto"/>
        <w:left w:val="none" w:sz="0" w:space="0" w:color="auto"/>
        <w:bottom w:val="none" w:sz="0" w:space="0" w:color="auto"/>
        <w:right w:val="none" w:sz="0" w:space="0" w:color="auto"/>
      </w:divBdr>
    </w:div>
    <w:div w:id="1585459667">
      <w:bodyDiv w:val="1"/>
      <w:marLeft w:val="0"/>
      <w:marRight w:val="0"/>
      <w:marTop w:val="0"/>
      <w:marBottom w:val="0"/>
      <w:divBdr>
        <w:top w:val="none" w:sz="0" w:space="0" w:color="auto"/>
        <w:left w:val="none" w:sz="0" w:space="0" w:color="auto"/>
        <w:bottom w:val="none" w:sz="0" w:space="0" w:color="auto"/>
        <w:right w:val="none" w:sz="0" w:space="0" w:color="auto"/>
      </w:divBdr>
    </w:div>
    <w:div w:id="1587885030">
      <w:bodyDiv w:val="1"/>
      <w:marLeft w:val="0"/>
      <w:marRight w:val="0"/>
      <w:marTop w:val="0"/>
      <w:marBottom w:val="0"/>
      <w:divBdr>
        <w:top w:val="none" w:sz="0" w:space="0" w:color="auto"/>
        <w:left w:val="none" w:sz="0" w:space="0" w:color="auto"/>
        <w:bottom w:val="none" w:sz="0" w:space="0" w:color="auto"/>
        <w:right w:val="none" w:sz="0" w:space="0" w:color="auto"/>
      </w:divBdr>
    </w:div>
    <w:div w:id="1589264513">
      <w:bodyDiv w:val="1"/>
      <w:marLeft w:val="0"/>
      <w:marRight w:val="0"/>
      <w:marTop w:val="0"/>
      <w:marBottom w:val="0"/>
      <w:divBdr>
        <w:top w:val="none" w:sz="0" w:space="0" w:color="auto"/>
        <w:left w:val="none" w:sz="0" w:space="0" w:color="auto"/>
        <w:bottom w:val="none" w:sz="0" w:space="0" w:color="auto"/>
        <w:right w:val="none" w:sz="0" w:space="0" w:color="auto"/>
      </w:divBdr>
    </w:div>
    <w:div w:id="1593202107">
      <w:bodyDiv w:val="1"/>
      <w:marLeft w:val="0"/>
      <w:marRight w:val="0"/>
      <w:marTop w:val="0"/>
      <w:marBottom w:val="0"/>
      <w:divBdr>
        <w:top w:val="none" w:sz="0" w:space="0" w:color="auto"/>
        <w:left w:val="none" w:sz="0" w:space="0" w:color="auto"/>
        <w:bottom w:val="none" w:sz="0" w:space="0" w:color="auto"/>
        <w:right w:val="none" w:sz="0" w:space="0" w:color="auto"/>
      </w:divBdr>
    </w:div>
    <w:div w:id="1595480537">
      <w:bodyDiv w:val="1"/>
      <w:marLeft w:val="0"/>
      <w:marRight w:val="0"/>
      <w:marTop w:val="0"/>
      <w:marBottom w:val="0"/>
      <w:divBdr>
        <w:top w:val="none" w:sz="0" w:space="0" w:color="auto"/>
        <w:left w:val="none" w:sz="0" w:space="0" w:color="auto"/>
        <w:bottom w:val="none" w:sz="0" w:space="0" w:color="auto"/>
        <w:right w:val="none" w:sz="0" w:space="0" w:color="auto"/>
      </w:divBdr>
    </w:div>
    <w:div w:id="1597210618">
      <w:bodyDiv w:val="1"/>
      <w:marLeft w:val="0"/>
      <w:marRight w:val="0"/>
      <w:marTop w:val="0"/>
      <w:marBottom w:val="0"/>
      <w:divBdr>
        <w:top w:val="none" w:sz="0" w:space="0" w:color="auto"/>
        <w:left w:val="none" w:sz="0" w:space="0" w:color="auto"/>
        <w:bottom w:val="none" w:sz="0" w:space="0" w:color="auto"/>
        <w:right w:val="none" w:sz="0" w:space="0" w:color="auto"/>
      </w:divBdr>
    </w:div>
    <w:div w:id="1600141880">
      <w:bodyDiv w:val="1"/>
      <w:marLeft w:val="0"/>
      <w:marRight w:val="0"/>
      <w:marTop w:val="0"/>
      <w:marBottom w:val="0"/>
      <w:divBdr>
        <w:top w:val="none" w:sz="0" w:space="0" w:color="auto"/>
        <w:left w:val="none" w:sz="0" w:space="0" w:color="auto"/>
        <w:bottom w:val="none" w:sz="0" w:space="0" w:color="auto"/>
        <w:right w:val="none" w:sz="0" w:space="0" w:color="auto"/>
      </w:divBdr>
    </w:div>
    <w:div w:id="1603029526">
      <w:bodyDiv w:val="1"/>
      <w:marLeft w:val="0"/>
      <w:marRight w:val="0"/>
      <w:marTop w:val="0"/>
      <w:marBottom w:val="0"/>
      <w:divBdr>
        <w:top w:val="none" w:sz="0" w:space="0" w:color="auto"/>
        <w:left w:val="none" w:sz="0" w:space="0" w:color="auto"/>
        <w:bottom w:val="none" w:sz="0" w:space="0" w:color="auto"/>
        <w:right w:val="none" w:sz="0" w:space="0" w:color="auto"/>
      </w:divBdr>
    </w:div>
    <w:div w:id="1611425059">
      <w:bodyDiv w:val="1"/>
      <w:marLeft w:val="0"/>
      <w:marRight w:val="0"/>
      <w:marTop w:val="0"/>
      <w:marBottom w:val="0"/>
      <w:divBdr>
        <w:top w:val="none" w:sz="0" w:space="0" w:color="auto"/>
        <w:left w:val="none" w:sz="0" w:space="0" w:color="auto"/>
        <w:bottom w:val="none" w:sz="0" w:space="0" w:color="auto"/>
        <w:right w:val="none" w:sz="0" w:space="0" w:color="auto"/>
      </w:divBdr>
    </w:div>
    <w:div w:id="1616910833">
      <w:bodyDiv w:val="1"/>
      <w:marLeft w:val="0"/>
      <w:marRight w:val="0"/>
      <w:marTop w:val="0"/>
      <w:marBottom w:val="0"/>
      <w:divBdr>
        <w:top w:val="none" w:sz="0" w:space="0" w:color="auto"/>
        <w:left w:val="none" w:sz="0" w:space="0" w:color="auto"/>
        <w:bottom w:val="none" w:sz="0" w:space="0" w:color="auto"/>
        <w:right w:val="none" w:sz="0" w:space="0" w:color="auto"/>
      </w:divBdr>
    </w:div>
    <w:div w:id="1620137873">
      <w:bodyDiv w:val="1"/>
      <w:marLeft w:val="0"/>
      <w:marRight w:val="0"/>
      <w:marTop w:val="0"/>
      <w:marBottom w:val="0"/>
      <w:divBdr>
        <w:top w:val="none" w:sz="0" w:space="0" w:color="auto"/>
        <w:left w:val="none" w:sz="0" w:space="0" w:color="auto"/>
        <w:bottom w:val="none" w:sz="0" w:space="0" w:color="auto"/>
        <w:right w:val="none" w:sz="0" w:space="0" w:color="auto"/>
      </w:divBdr>
    </w:div>
    <w:div w:id="1623614375">
      <w:bodyDiv w:val="1"/>
      <w:marLeft w:val="0"/>
      <w:marRight w:val="0"/>
      <w:marTop w:val="0"/>
      <w:marBottom w:val="0"/>
      <w:divBdr>
        <w:top w:val="none" w:sz="0" w:space="0" w:color="auto"/>
        <w:left w:val="none" w:sz="0" w:space="0" w:color="auto"/>
        <w:bottom w:val="none" w:sz="0" w:space="0" w:color="auto"/>
        <w:right w:val="none" w:sz="0" w:space="0" w:color="auto"/>
      </w:divBdr>
    </w:div>
    <w:div w:id="1626544242">
      <w:bodyDiv w:val="1"/>
      <w:marLeft w:val="0"/>
      <w:marRight w:val="0"/>
      <w:marTop w:val="0"/>
      <w:marBottom w:val="0"/>
      <w:divBdr>
        <w:top w:val="none" w:sz="0" w:space="0" w:color="auto"/>
        <w:left w:val="none" w:sz="0" w:space="0" w:color="auto"/>
        <w:bottom w:val="none" w:sz="0" w:space="0" w:color="auto"/>
        <w:right w:val="none" w:sz="0" w:space="0" w:color="auto"/>
      </w:divBdr>
    </w:div>
    <w:div w:id="1630164965">
      <w:bodyDiv w:val="1"/>
      <w:marLeft w:val="0"/>
      <w:marRight w:val="0"/>
      <w:marTop w:val="0"/>
      <w:marBottom w:val="0"/>
      <w:divBdr>
        <w:top w:val="none" w:sz="0" w:space="0" w:color="auto"/>
        <w:left w:val="none" w:sz="0" w:space="0" w:color="auto"/>
        <w:bottom w:val="none" w:sz="0" w:space="0" w:color="auto"/>
        <w:right w:val="none" w:sz="0" w:space="0" w:color="auto"/>
      </w:divBdr>
    </w:div>
    <w:div w:id="1643264991">
      <w:bodyDiv w:val="1"/>
      <w:marLeft w:val="0"/>
      <w:marRight w:val="0"/>
      <w:marTop w:val="0"/>
      <w:marBottom w:val="0"/>
      <w:divBdr>
        <w:top w:val="none" w:sz="0" w:space="0" w:color="auto"/>
        <w:left w:val="none" w:sz="0" w:space="0" w:color="auto"/>
        <w:bottom w:val="none" w:sz="0" w:space="0" w:color="auto"/>
        <w:right w:val="none" w:sz="0" w:space="0" w:color="auto"/>
      </w:divBdr>
    </w:div>
    <w:div w:id="1653288907">
      <w:bodyDiv w:val="1"/>
      <w:marLeft w:val="0"/>
      <w:marRight w:val="0"/>
      <w:marTop w:val="0"/>
      <w:marBottom w:val="0"/>
      <w:divBdr>
        <w:top w:val="none" w:sz="0" w:space="0" w:color="auto"/>
        <w:left w:val="none" w:sz="0" w:space="0" w:color="auto"/>
        <w:bottom w:val="none" w:sz="0" w:space="0" w:color="auto"/>
        <w:right w:val="none" w:sz="0" w:space="0" w:color="auto"/>
      </w:divBdr>
    </w:div>
    <w:div w:id="1653371404">
      <w:bodyDiv w:val="1"/>
      <w:marLeft w:val="0"/>
      <w:marRight w:val="0"/>
      <w:marTop w:val="0"/>
      <w:marBottom w:val="0"/>
      <w:divBdr>
        <w:top w:val="none" w:sz="0" w:space="0" w:color="auto"/>
        <w:left w:val="none" w:sz="0" w:space="0" w:color="auto"/>
        <w:bottom w:val="none" w:sz="0" w:space="0" w:color="auto"/>
        <w:right w:val="none" w:sz="0" w:space="0" w:color="auto"/>
      </w:divBdr>
    </w:div>
    <w:div w:id="1661351559">
      <w:bodyDiv w:val="1"/>
      <w:marLeft w:val="0"/>
      <w:marRight w:val="0"/>
      <w:marTop w:val="0"/>
      <w:marBottom w:val="0"/>
      <w:divBdr>
        <w:top w:val="none" w:sz="0" w:space="0" w:color="auto"/>
        <w:left w:val="none" w:sz="0" w:space="0" w:color="auto"/>
        <w:bottom w:val="none" w:sz="0" w:space="0" w:color="auto"/>
        <w:right w:val="none" w:sz="0" w:space="0" w:color="auto"/>
      </w:divBdr>
    </w:div>
    <w:div w:id="1661890327">
      <w:bodyDiv w:val="1"/>
      <w:marLeft w:val="0"/>
      <w:marRight w:val="0"/>
      <w:marTop w:val="0"/>
      <w:marBottom w:val="0"/>
      <w:divBdr>
        <w:top w:val="none" w:sz="0" w:space="0" w:color="auto"/>
        <w:left w:val="none" w:sz="0" w:space="0" w:color="auto"/>
        <w:bottom w:val="none" w:sz="0" w:space="0" w:color="auto"/>
        <w:right w:val="none" w:sz="0" w:space="0" w:color="auto"/>
      </w:divBdr>
    </w:div>
    <w:div w:id="1665281016">
      <w:bodyDiv w:val="1"/>
      <w:marLeft w:val="0"/>
      <w:marRight w:val="0"/>
      <w:marTop w:val="0"/>
      <w:marBottom w:val="0"/>
      <w:divBdr>
        <w:top w:val="none" w:sz="0" w:space="0" w:color="auto"/>
        <w:left w:val="none" w:sz="0" w:space="0" w:color="auto"/>
        <w:bottom w:val="none" w:sz="0" w:space="0" w:color="auto"/>
        <w:right w:val="none" w:sz="0" w:space="0" w:color="auto"/>
      </w:divBdr>
    </w:div>
    <w:div w:id="1668482718">
      <w:bodyDiv w:val="1"/>
      <w:marLeft w:val="0"/>
      <w:marRight w:val="0"/>
      <w:marTop w:val="0"/>
      <w:marBottom w:val="0"/>
      <w:divBdr>
        <w:top w:val="none" w:sz="0" w:space="0" w:color="auto"/>
        <w:left w:val="none" w:sz="0" w:space="0" w:color="auto"/>
        <w:bottom w:val="none" w:sz="0" w:space="0" w:color="auto"/>
        <w:right w:val="none" w:sz="0" w:space="0" w:color="auto"/>
      </w:divBdr>
    </w:div>
    <w:div w:id="1673219651">
      <w:bodyDiv w:val="1"/>
      <w:marLeft w:val="0"/>
      <w:marRight w:val="0"/>
      <w:marTop w:val="0"/>
      <w:marBottom w:val="0"/>
      <w:divBdr>
        <w:top w:val="none" w:sz="0" w:space="0" w:color="auto"/>
        <w:left w:val="none" w:sz="0" w:space="0" w:color="auto"/>
        <w:bottom w:val="none" w:sz="0" w:space="0" w:color="auto"/>
        <w:right w:val="none" w:sz="0" w:space="0" w:color="auto"/>
      </w:divBdr>
    </w:div>
    <w:div w:id="1679312978">
      <w:bodyDiv w:val="1"/>
      <w:marLeft w:val="0"/>
      <w:marRight w:val="0"/>
      <w:marTop w:val="0"/>
      <w:marBottom w:val="0"/>
      <w:divBdr>
        <w:top w:val="none" w:sz="0" w:space="0" w:color="auto"/>
        <w:left w:val="none" w:sz="0" w:space="0" w:color="auto"/>
        <w:bottom w:val="none" w:sz="0" w:space="0" w:color="auto"/>
        <w:right w:val="none" w:sz="0" w:space="0" w:color="auto"/>
      </w:divBdr>
    </w:div>
    <w:div w:id="1682318494">
      <w:bodyDiv w:val="1"/>
      <w:marLeft w:val="0"/>
      <w:marRight w:val="0"/>
      <w:marTop w:val="0"/>
      <w:marBottom w:val="0"/>
      <w:divBdr>
        <w:top w:val="none" w:sz="0" w:space="0" w:color="auto"/>
        <w:left w:val="none" w:sz="0" w:space="0" w:color="auto"/>
        <w:bottom w:val="none" w:sz="0" w:space="0" w:color="auto"/>
        <w:right w:val="none" w:sz="0" w:space="0" w:color="auto"/>
      </w:divBdr>
    </w:div>
    <w:div w:id="1684741333">
      <w:bodyDiv w:val="1"/>
      <w:marLeft w:val="0"/>
      <w:marRight w:val="0"/>
      <w:marTop w:val="0"/>
      <w:marBottom w:val="0"/>
      <w:divBdr>
        <w:top w:val="none" w:sz="0" w:space="0" w:color="auto"/>
        <w:left w:val="none" w:sz="0" w:space="0" w:color="auto"/>
        <w:bottom w:val="none" w:sz="0" w:space="0" w:color="auto"/>
        <w:right w:val="none" w:sz="0" w:space="0" w:color="auto"/>
      </w:divBdr>
    </w:div>
    <w:div w:id="1685158971">
      <w:bodyDiv w:val="1"/>
      <w:marLeft w:val="0"/>
      <w:marRight w:val="0"/>
      <w:marTop w:val="0"/>
      <w:marBottom w:val="0"/>
      <w:divBdr>
        <w:top w:val="none" w:sz="0" w:space="0" w:color="auto"/>
        <w:left w:val="none" w:sz="0" w:space="0" w:color="auto"/>
        <w:bottom w:val="none" w:sz="0" w:space="0" w:color="auto"/>
        <w:right w:val="none" w:sz="0" w:space="0" w:color="auto"/>
      </w:divBdr>
    </w:div>
    <w:div w:id="1685206549">
      <w:bodyDiv w:val="1"/>
      <w:marLeft w:val="0"/>
      <w:marRight w:val="0"/>
      <w:marTop w:val="0"/>
      <w:marBottom w:val="0"/>
      <w:divBdr>
        <w:top w:val="none" w:sz="0" w:space="0" w:color="auto"/>
        <w:left w:val="none" w:sz="0" w:space="0" w:color="auto"/>
        <w:bottom w:val="none" w:sz="0" w:space="0" w:color="auto"/>
        <w:right w:val="none" w:sz="0" w:space="0" w:color="auto"/>
      </w:divBdr>
    </w:div>
    <w:div w:id="1685547656">
      <w:bodyDiv w:val="1"/>
      <w:marLeft w:val="0"/>
      <w:marRight w:val="0"/>
      <w:marTop w:val="0"/>
      <w:marBottom w:val="0"/>
      <w:divBdr>
        <w:top w:val="none" w:sz="0" w:space="0" w:color="auto"/>
        <w:left w:val="none" w:sz="0" w:space="0" w:color="auto"/>
        <w:bottom w:val="none" w:sz="0" w:space="0" w:color="auto"/>
        <w:right w:val="none" w:sz="0" w:space="0" w:color="auto"/>
      </w:divBdr>
    </w:div>
    <w:div w:id="1686248499">
      <w:bodyDiv w:val="1"/>
      <w:marLeft w:val="0"/>
      <w:marRight w:val="0"/>
      <w:marTop w:val="0"/>
      <w:marBottom w:val="0"/>
      <w:divBdr>
        <w:top w:val="none" w:sz="0" w:space="0" w:color="auto"/>
        <w:left w:val="none" w:sz="0" w:space="0" w:color="auto"/>
        <w:bottom w:val="none" w:sz="0" w:space="0" w:color="auto"/>
        <w:right w:val="none" w:sz="0" w:space="0" w:color="auto"/>
      </w:divBdr>
    </w:div>
    <w:div w:id="1688486926">
      <w:bodyDiv w:val="1"/>
      <w:marLeft w:val="0"/>
      <w:marRight w:val="0"/>
      <w:marTop w:val="0"/>
      <w:marBottom w:val="0"/>
      <w:divBdr>
        <w:top w:val="none" w:sz="0" w:space="0" w:color="auto"/>
        <w:left w:val="none" w:sz="0" w:space="0" w:color="auto"/>
        <w:bottom w:val="none" w:sz="0" w:space="0" w:color="auto"/>
        <w:right w:val="none" w:sz="0" w:space="0" w:color="auto"/>
      </w:divBdr>
    </w:div>
    <w:div w:id="1688827835">
      <w:bodyDiv w:val="1"/>
      <w:marLeft w:val="0"/>
      <w:marRight w:val="0"/>
      <w:marTop w:val="0"/>
      <w:marBottom w:val="0"/>
      <w:divBdr>
        <w:top w:val="none" w:sz="0" w:space="0" w:color="auto"/>
        <w:left w:val="none" w:sz="0" w:space="0" w:color="auto"/>
        <w:bottom w:val="none" w:sz="0" w:space="0" w:color="auto"/>
        <w:right w:val="none" w:sz="0" w:space="0" w:color="auto"/>
      </w:divBdr>
    </w:div>
    <w:div w:id="1692099359">
      <w:bodyDiv w:val="1"/>
      <w:marLeft w:val="0"/>
      <w:marRight w:val="0"/>
      <w:marTop w:val="0"/>
      <w:marBottom w:val="0"/>
      <w:divBdr>
        <w:top w:val="none" w:sz="0" w:space="0" w:color="auto"/>
        <w:left w:val="none" w:sz="0" w:space="0" w:color="auto"/>
        <w:bottom w:val="none" w:sz="0" w:space="0" w:color="auto"/>
        <w:right w:val="none" w:sz="0" w:space="0" w:color="auto"/>
      </w:divBdr>
    </w:div>
    <w:div w:id="1693460327">
      <w:bodyDiv w:val="1"/>
      <w:marLeft w:val="0"/>
      <w:marRight w:val="0"/>
      <w:marTop w:val="0"/>
      <w:marBottom w:val="0"/>
      <w:divBdr>
        <w:top w:val="none" w:sz="0" w:space="0" w:color="auto"/>
        <w:left w:val="none" w:sz="0" w:space="0" w:color="auto"/>
        <w:bottom w:val="none" w:sz="0" w:space="0" w:color="auto"/>
        <w:right w:val="none" w:sz="0" w:space="0" w:color="auto"/>
      </w:divBdr>
    </w:div>
    <w:div w:id="1697730670">
      <w:bodyDiv w:val="1"/>
      <w:marLeft w:val="0"/>
      <w:marRight w:val="0"/>
      <w:marTop w:val="0"/>
      <w:marBottom w:val="0"/>
      <w:divBdr>
        <w:top w:val="none" w:sz="0" w:space="0" w:color="auto"/>
        <w:left w:val="none" w:sz="0" w:space="0" w:color="auto"/>
        <w:bottom w:val="none" w:sz="0" w:space="0" w:color="auto"/>
        <w:right w:val="none" w:sz="0" w:space="0" w:color="auto"/>
      </w:divBdr>
    </w:div>
    <w:div w:id="1699040569">
      <w:bodyDiv w:val="1"/>
      <w:marLeft w:val="0"/>
      <w:marRight w:val="0"/>
      <w:marTop w:val="0"/>
      <w:marBottom w:val="0"/>
      <w:divBdr>
        <w:top w:val="none" w:sz="0" w:space="0" w:color="auto"/>
        <w:left w:val="none" w:sz="0" w:space="0" w:color="auto"/>
        <w:bottom w:val="none" w:sz="0" w:space="0" w:color="auto"/>
        <w:right w:val="none" w:sz="0" w:space="0" w:color="auto"/>
      </w:divBdr>
    </w:div>
    <w:div w:id="1702510614">
      <w:bodyDiv w:val="1"/>
      <w:marLeft w:val="0"/>
      <w:marRight w:val="0"/>
      <w:marTop w:val="0"/>
      <w:marBottom w:val="0"/>
      <w:divBdr>
        <w:top w:val="none" w:sz="0" w:space="0" w:color="auto"/>
        <w:left w:val="none" w:sz="0" w:space="0" w:color="auto"/>
        <w:bottom w:val="none" w:sz="0" w:space="0" w:color="auto"/>
        <w:right w:val="none" w:sz="0" w:space="0" w:color="auto"/>
      </w:divBdr>
    </w:div>
    <w:div w:id="1705331092">
      <w:bodyDiv w:val="1"/>
      <w:marLeft w:val="0"/>
      <w:marRight w:val="0"/>
      <w:marTop w:val="0"/>
      <w:marBottom w:val="0"/>
      <w:divBdr>
        <w:top w:val="none" w:sz="0" w:space="0" w:color="auto"/>
        <w:left w:val="none" w:sz="0" w:space="0" w:color="auto"/>
        <w:bottom w:val="none" w:sz="0" w:space="0" w:color="auto"/>
        <w:right w:val="none" w:sz="0" w:space="0" w:color="auto"/>
      </w:divBdr>
    </w:div>
    <w:div w:id="1706632981">
      <w:bodyDiv w:val="1"/>
      <w:marLeft w:val="0"/>
      <w:marRight w:val="0"/>
      <w:marTop w:val="0"/>
      <w:marBottom w:val="0"/>
      <w:divBdr>
        <w:top w:val="none" w:sz="0" w:space="0" w:color="auto"/>
        <w:left w:val="none" w:sz="0" w:space="0" w:color="auto"/>
        <w:bottom w:val="none" w:sz="0" w:space="0" w:color="auto"/>
        <w:right w:val="none" w:sz="0" w:space="0" w:color="auto"/>
      </w:divBdr>
    </w:div>
    <w:div w:id="1708409827">
      <w:bodyDiv w:val="1"/>
      <w:marLeft w:val="0"/>
      <w:marRight w:val="0"/>
      <w:marTop w:val="0"/>
      <w:marBottom w:val="0"/>
      <w:divBdr>
        <w:top w:val="none" w:sz="0" w:space="0" w:color="auto"/>
        <w:left w:val="none" w:sz="0" w:space="0" w:color="auto"/>
        <w:bottom w:val="none" w:sz="0" w:space="0" w:color="auto"/>
        <w:right w:val="none" w:sz="0" w:space="0" w:color="auto"/>
      </w:divBdr>
    </w:div>
    <w:div w:id="1711615017">
      <w:bodyDiv w:val="1"/>
      <w:marLeft w:val="0"/>
      <w:marRight w:val="0"/>
      <w:marTop w:val="0"/>
      <w:marBottom w:val="0"/>
      <w:divBdr>
        <w:top w:val="none" w:sz="0" w:space="0" w:color="auto"/>
        <w:left w:val="none" w:sz="0" w:space="0" w:color="auto"/>
        <w:bottom w:val="none" w:sz="0" w:space="0" w:color="auto"/>
        <w:right w:val="none" w:sz="0" w:space="0" w:color="auto"/>
      </w:divBdr>
    </w:div>
    <w:div w:id="1716196769">
      <w:bodyDiv w:val="1"/>
      <w:marLeft w:val="0"/>
      <w:marRight w:val="0"/>
      <w:marTop w:val="0"/>
      <w:marBottom w:val="0"/>
      <w:divBdr>
        <w:top w:val="none" w:sz="0" w:space="0" w:color="auto"/>
        <w:left w:val="none" w:sz="0" w:space="0" w:color="auto"/>
        <w:bottom w:val="none" w:sz="0" w:space="0" w:color="auto"/>
        <w:right w:val="none" w:sz="0" w:space="0" w:color="auto"/>
      </w:divBdr>
    </w:div>
    <w:div w:id="1718118185">
      <w:bodyDiv w:val="1"/>
      <w:marLeft w:val="0"/>
      <w:marRight w:val="0"/>
      <w:marTop w:val="0"/>
      <w:marBottom w:val="0"/>
      <w:divBdr>
        <w:top w:val="none" w:sz="0" w:space="0" w:color="auto"/>
        <w:left w:val="none" w:sz="0" w:space="0" w:color="auto"/>
        <w:bottom w:val="none" w:sz="0" w:space="0" w:color="auto"/>
        <w:right w:val="none" w:sz="0" w:space="0" w:color="auto"/>
      </w:divBdr>
    </w:div>
    <w:div w:id="1722366347">
      <w:bodyDiv w:val="1"/>
      <w:marLeft w:val="0"/>
      <w:marRight w:val="0"/>
      <w:marTop w:val="0"/>
      <w:marBottom w:val="0"/>
      <w:divBdr>
        <w:top w:val="none" w:sz="0" w:space="0" w:color="auto"/>
        <w:left w:val="none" w:sz="0" w:space="0" w:color="auto"/>
        <w:bottom w:val="none" w:sz="0" w:space="0" w:color="auto"/>
        <w:right w:val="none" w:sz="0" w:space="0" w:color="auto"/>
      </w:divBdr>
    </w:div>
    <w:div w:id="1724670741">
      <w:bodyDiv w:val="1"/>
      <w:marLeft w:val="0"/>
      <w:marRight w:val="0"/>
      <w:marTop w:val="0"/>
      <w:marBottom w:val="0"/>
      <w:divBdr>
        <w:top w:val="none" w:sz="0" w:space="0" w:color="auto"/>
        <w:left w:val="none" w:sz="0" w:space="0" w:color="auto"/>
        <w:bottom w:val="none" w:sz="0" w:space="0" w:color="auto"/>
        <w:right w:val="none" w:sz="0" w:space="0" w:color="auto"/>
      </w:divBdr>
    </w:div>
    <w:div w:id="1726024401">
      <w:bodyDiv w:val="1"/>
      <w:marLeft w:val="0"/>
      <w:marRight w:val="0"/>
      <w:marTop w:val="0"/>
      <w:marBottom w:val="0"/>
      <w:divBdr>
        <w:top w:val="none" w:sz="0" w:space="0" w:color="auto"/>
        <w:left w:val="none" w:sz="0" w:space="0" w:color="auto"/>
        <w:bottom w:val="none" w:sz="0" w:space="0" w:color="auto"/>
        <w:right w:val="none" w:sz="0" w:space="0" w:color="auto"/>
      </w:divBdr>
    </w:div>
    <w:div w:id="1726561145">
      <w:bodyDiv w:val="1"/>
      <w:marLeft w:val="0"/>
      <w:marRight w:val="0"/>
      <w:marTop w:val="0"/>
      <w:marBottom w:val="0"/>
      <w:divBdr>
        <w:top w:val="none" w:sz="0" w:space="0" w:color="auto"/>
        <w:left w:val="none" w:sz="0" w:space="0" w:color="auto"/>
        <w:bottom w:val="none" w:sz="0" w:space="0" w:color="auto"/>
        <w:right w:val="none" w:sz="0" w:space="0" w:color="auto"/>
      </w:divBdr>
    </w:div>
    <w:div w:id="1727871267">
      <w:bodyDiv w:val="1"/>
      <w:marLeft w:val="0"/>
      <w:marRight w:val="0"/>
      <w:marTop w:val="0"/>
      <w:marBottom w:val="0"/>
      <w:divBdr>
        <w:top w:val="none" w:sz="0" w:space="0" w:color="auto"/>
        <w:left w:val="none" w:sz="0" w:space="0" w:color="auto"/>
        <w:bottom w:val="none" w:sz="0" w:space="0" w:color="auto"/>
        <w:right w:val="none" w:sz="0" w:space="0" w:color="auto"/>
      </w:divBdr>
    </w:div>
    <w:div w:id="1731611727">
      <w:bodyDiv w:val="1"/>
      <w:marLeft w:val="0"/>
      <w:marRight w:val="0"/>
      <w:marTop w:val="0"/>
      <w:marBottom w:val="0"/>
      <w:divBdr>
        <w:top w:val="none" w:sz="0" w:space="0" w:color="auto"/>
        <w:left w:val="none" w:sz="0" w:space="0" w:color="auto"/>
        <w:bottom w:val="none" w:sz="0" w:space="0" w:color="auto"/>
        <w:right w:val="none" w:sz="0" w:space="0" w:color="auto"/>
      </w:divBdr>
    </w:div>
    <w:div w:id="1731613835">
      <w:bodyDiv w:val="1"/>
      <w:marLeft w:val="0"/>
      <w:marRight w:val="0"/>
      <w:marTop w:val="0"/>
      <w:marBottom w:val="0"/>
      <w:divBdr>
        <w:top w:val="none" w:sz="0" w:space="0" w:color="auto"/>
        <w:left w:val="none" w:sz="0" w:space="0" w:color="auto"/>
        <w:bottom w:val="none" w:sz="0" w:space="0" w:color="auto"/>
        <w:right w:val="none" w:sz="0" w:space="0" w:color="auto"/>
      </w:divBdr>
    </w:div>
    <w:div w:id="1734934995">
      <w:bodyDiv w:val="1"/>
      <w:marLeft w:val="0"/>
      <w:marRight w:val="0"/>
      <w:marTop w:val="0"/>
      <w:marBottom w:val="0"/>
      <w:divBdr>
        <w:top w:val="none" w:sz="0" w:space="0" w:color="auto"/>
        <w:left w:val="none" w:sz="0" w:space="0" w:color="auto"/>
        <w:bottom w:val="none" w:sz="0" w:space="0" w:color="auto"/>
        <w:right w:val="none" w:sz="0" w:space="0" w:color="auto"/>
      </w:divBdr>
    </w:div>
    <w:div w:id="1739084717">
      <w:bodyDiv w:val="1"/>
      <w:marLeft w:val="0"/>
      <w:marRight w:val="0"/>
      <w:marTop w:val="0"/>
      <w:marBottom w:val="0"/>
      <w:divBdr>
        <w:top w:val="none" w:sz="0" w:space="0" w:color="auto"/>
        <w:left w:val="none" w:sz="0" w:space="0" w:color="auto"/>
        <w:bottom w:val="none" w:sz="0" w:space="0" w:color="auto"/>
        <w:right w:val="none" w:sz="0" w:space="0" w:color="auto"/>
      </w:divBdr>
    </w:div>
    <w:div w:id="1740903850">
      <w:bodyDiv w:val="1"/>
      <w:marLeft w:val="0"/>
      <w:marRight w:val="0"/>
      <w:marTop w:val="0"/>
      <w:marBottom w:val="0"/>
      <w:divBdr>
        <w:top w:val="none" w:sz="0" w:space="0" w:color="auto"/>
        <w:left w:val="none" w:sz="0" w:space="0" w:color="auto"/>
        <w:bottom w:val="none" w:sz="0" w:space="0" w:color="auto"/>
        <w:right w:val="none" w:sz="0" w:space="0" w:color="auto"/>
      </w:divBdr>
    </w:div>
    <w:div w:id="1743941177">
      <w:bodyDiv w:val="1"/>
      <w:marLeft w:val="0"/>
      <w:marRight w:val="0"/>
      <w:marTop w:val="0"/>
      <w:marBottom w:val="0"/>
      <w:divBdr>
        <w:top w:val="none" w:sz="0" w:space="0" w:color="auto"/>
        <w:left w:val="none" w:sz="0" w:space="0" w:color="auto"/>
        <w:bottom w:val="none" w:sz="0" w:space="0" w:color="auto"/>
        <w:right w:val="none" w:sz="0" w:space="0" w:color="auto"/>
      </w:divBdr>
    </w:div>
    <w:div w:id="1746806482">
      <w:bodyDiv w:val="1"/>
      <w:marLeft w:val="0"/>
      <w:marRight w:val="0"/>
      <w:marTop w:val="0"/>
      <w:marBottom w:val="0"/>
      <w:divBdr>
        <w:top w:val="none" w:sz="0" w:space="0" w:color="auto"/>
        <w:left w:val="none" w:sz="0" w:space="0" w:color="auto"/>
        <w:bottom w:val="none" w:sz="0" w:space="0" w:color="auto"/>
        <w:right w:val="none" w:sz="0" w:space="0" w:color="auto"/>
      </w:divBdr>
    </w:div>
    <w:div w:id="1748529900">
      <w:bodyDiv w:val="1"/>
      <w:marLeft w:val="0"/>
      <w:marRight w:val="0"/>
      <w:marTop w:val="0"/>
      <w:marBottom w:val="0"/>
      <w:divBdr>
        <w:top w:val="none" w:sz="0" w:space="0" w:color="auto"/>
        <w:left w:val="none" w:sz="0" w:space="0" w:color="auto"/>
        <w:bottom w:val="none" w:sz="0" w:space="0" w:color="auto"/>
        <w:right w:val="none" w:sz="0" w:space="0" w:color="auto"/>
      </w:divBdr>
    </w:div>
    <w:div w:id="1749304158">
      <w:bodyDiv w:val="1"/>
      <w:marLeft w:val="0"/>
      <w:marRight w:val="0"/>
      <w:marTop w:val="0"/>
      <w:marBottom w:val="0"/>
      <w:divBdr>
        <w:top w:val="none" w:sz="0" w:space="0" w:color="auto"/>
        <w:left w:val="none" w:sz="0" w:space="0" w:color="auto"/>
        <w:bottom w:val="none" w:sz="0" w:space="0" w:color="auto"/>
        <w:right w:val="none" w:sz="0" w:space="0" w:color="auto"/>
      </w:divBdr>
    </w:div>
    <w:div w:id="1751265811">
      <w:bodyDiv w:val="1"/>
      <w:marLeft w:val="0"/>
      <w:marRight w:val="0"/>
      <w:marTop w:val="0"/>
      <w:marBottom w:val="0"/>
      <w:divBdr>
        <w:top w:val="none" w:sz="0" w:space="0" w:color="auto"/>
        <w:left w:val="none" w:sz="0" w:space="0" w:color="auto"/>
        <w:bottom w:val="none" w:sz="0" w:space="0" w:color="auto"/>
        <w:right w:val="none" w:sz="0" w:space="0" w:color="auto"/>
      </w:divBdr>
    </w:div>
    <w:div w:id="1752196751">
      <w:bodyDiv w:val="1"/>
      <w:marLeft w:val="0"/>
      <w:marRight w:val="0"/>
      <w:marTop w:val="0"/>
      <w:marBottom w:val="0"/>
      <w:divBdr>
        <w:top w:val="none" w:sz="0" w:space="0" w:color="auto"/>
        <w:left w:val="none" w:sz="0" w:space="0" w:color="auto"/>
        <w:bottom w:val="none" w:sz="0" w:space="0" w:color="auto"/>
        <w:right w:val="none" w:sz="0" w:space="0" w:color="auto"/>
      </w:divBdr>
    </w:div>
    <w:div w:id="1752894306">
      <w:bodyDiv w:val="1"/>
      <w:marLeft w:val="0"/>
      <w:marRight w:val="0"/>
      <w:marTop w:val="0"/>
      <w:marBottom w:val="0"/>
      <w:divBdr>
        <w:top w:val="none" w:sz="0" w:space="0" w:color="auto"/>
        <w:left w:val="none" w:sz="0" w:space="0" w:color="auto"/>
        <w:bottom w:val="none" w:sz="0" w:space="0" w:color="auto"/>
        <w:right w:val="none" w:sz="0" w:space="0" w:color="auto"/>
      </w:divBdr>
    </w:div>
    <w:div w:id="1756904295">
      <w:bodyDiv w:val="1"/>
      <w:marLeft w:val="0"/>
      <w:marRight w:val="0"/>
      <w:marTop w:val="0"/>
      <w:marBottom w:val="0"/>
      <w:divBdr>
        <w:top w:val="none" w:sz="0" w:space="0" w:color="auto"/>
        <w:left w:val="none" w:sz="0" w:space="0" w:color="auto"/>
        <w:bottom w:val="none" w:sz="0" w:space="0" w:color="auto"/>
        <w:right w:val="none" w:sz="0" w:space="0" w:color="auto"/>
      </w:divBdr>
    </w:div>
    <w:div w:id="1763526035">
      <w:bodyDiv w:val="1"/>
      <w:marLeft w:val="0"/>
      <w:marRight w:val="0"/>
      <w:marTop w:val="0"/>
      <w:marBottom w:val="0"/>
      <w:divBdr>
        <w:top w:val="none" w:sz="0" w:space="0" w:color="auto"/>
        <w:left w:val="none" w:sz="0" w:space="0" w:color="auto"/>
        <w:bottom w:val="none" w:sz="0" w:space="0" w:color="auto"/>
        <w:right w:val="none" w:sz="0" w:space="0" w:color="auto"/>
      </w:divBdr>
    </w:div>
    <w:div w:id="1769109103">
      <w:bodyDiv w:val="1"/>
      <w:marLeft w:val="0"/>
      <w:marRight w:val="0"/>
      <w:marTop w:val="0"/>
      <w:marBottom w:val="0"/>
      <w:divBdr>
        <w:top w:val="none" w:sz="0" w:space="0" w:color="auto"/>
        <w:left w:val="none" w:sz="0" w:space="0" w:color="auto"/>
        <w:bottom w:val="none" w:sz="0" w:space="0" w:color="auto"/>
        <w:right w:val="none" w:sz="0" w:space="0" w:color="auto"/>
      </w:divBdr>
    </w:div>
    <w:div w:id="1771851323">
      <w:bodyDiv w:val="1"/>
      <w:marLeft w:val="0"/>
      <w:marRight w:val="0"/>
      <w:marTop w:val="0"/>
      <w:marBottom w:val="0"/>
      <w:divBdr>
        <w:top w:val="none" w:sz="0" w:space="0" w:color="auto"/>
        <w:left w:val="none" w:sz="0" w:space="0" w:color="auto"/>
        <w:bottom w:val="none" w:sz="0" w:space="0" w:color="auto"/>
        <w:right w:val="none" w:sz="0" w:space="0" w:color="auto"/>
      </w:divBdr>
    </w:div>
    <w:div w:id="1771926824">
      <w:bodyDiv w:val="1"/>
      <w:marLeft w:val="0"/>
      <w:marRight w:val="0"/>
      <w:marTop w:val="0"/>
      <w:marBottom w:val="0"/>
      <w:divBdr>
        <w:top w:val="none" w:sz="0" w:space="0" w:color="auto"/>
        <w:left w:val="none" w:sz="0" w:space="0" w:color="auto"/>
        <w:bottom w:val="none" w:sz="0" w:space="0" w:color="auto"/>
        <w:right w:val="none" w:sz="0" w:space="0" w:color="auto"/>
      </w:divBdr>
    </w:div>
    <w:div w:id="1775783184">
      <w:bodyDiv w:val="1"/>
      <w:marLeft w:val="0"/>
      <w:marRight w:val="0"/>
      <w:marTop w:val="0"/>
      <w:marBottom w:val="0"/>
      <w:divBdr>
        <w:top w:val="none" w:sz="0" w:space="0" w:color="auto"/>
        <w:left w:val="none" w:sz="0" w:space="0" w:color="auto"/>
        <w:bottom w:val="none" w:sz="0" w:space="0" w:color="auto"/>
        <w:right w:val="none" w:sz="0" w:space="0" w:color="auto"/>
      </w:divBdr>
    </w:div>
    <w:div w:id="1776099422">
      <w:bodyDiv w:val="1"/>
      <w:marLeft w:val="0"/>
      <w:marRight w:val="0"/>
      <w:marTop w:val="0"/>
      <w:marBottom w:val="0"/>
      <w:divBdr>
        <w:top w:val="none" w:sz="0" w:space="0" w:color="auto"/>
        <w:left w:val="none" w:sz="0" w:space="0" w:color="auto"/>
        <w:bottom w:val="none" w:sz="0" w:space="0" w:color="auto"/>
        <w:right w:val="none" w:sz="0" w:space="0" w:color="auto"/>
      </w:divBdr>
    </w:div>
    <w:div w:id="1778866425">
      <w:bodyDiv w:val="1"/>
      <w:marLeft w:val="0"/>
      <w:marRight w:val="0"/>
      <w:marTop w:val="0"/>
      <w:marBottom w:val="0"/>
      <w:divBdr>
        <w:top w:val="none" w:sz="0" w:space="0" w:color="auto"/>
        <w:left w:val="none" w:sz="0" w:space="0" w:color="auto"/>
        <w:bottom w:val="none" w:sz="0" w:space="0" w:color="auto"/>
        <w:right w:val="none" w:sz="0" w:space="0" w:color="auto"/>
      </w:divBdr>
    </w:div>
    <w:div w:id="1779789848">
      <w:bodyDiv w:val="1"/>
      <w:marLeft w:val="0"/>
      <w:marRight w:val="0"/>
      <w:marTop w:val="0"/>
      <w:marBottom w:val="0"/>
      <w:divBdr>
        <w:top w:val="none" w:sz="0" w:space="0" w:color="auto"/>
        <w:left w:val="none" w:sz="0" w:space="0" w:color="auto"/>
        <w:bottom w:val="none" w:sz="0" w:space="0" w:color="auto"/>
        <w:right w:val="none" w:sz="0" w:space="0" w:color="auto"/>
      </w:divBdr>
    </w:div>
    <w:div w:id="1786341290">
      <w:bodyDiv w:val="1"/>
      <w:marLeft w:val="0"/>
      <w:marRight w:val="0"/>
      <w:marTop w:val="0"/>
      <w:marBottom w:val="0"/>
      <w:divBdr>
        <w:top w:val="none" w:sz="0" w:space="0" w:color="auto"/>
        <w:left w:val="none" w:sz="0" w:space="0" w:color="auto"/>
        <w:bottom w:val="none" w:sz="0" w:space="0" w:color="auto"/>
        <w:right w:val="none" w:sz="0" w:space="0" w:color="auto"/>
      </w:divBdr>
    </w:div>
    <w:div w:id="1787113144">
      <w:bodyDiv w:val="1"/>
      <w:marLeft w:val="0"/>
      <w:marRight w:val="0"/>
      <w:marTop w:val="0"/>
      <w:marBottom w:val="0"/>
      <w:divBdr>
        <w:top w:val="none" w:sz="0" w:space="0" w:color="auto"/>
        <w:left w:val="none" w:sz="0" w:space="0" w:color="auto"/>
        <w:bottom w:val="none" w:sz="0" w:space="0" w:color="auto"/>
        <w:right w:val="none" w:sz="0" w:space="0" w:color="auto"/>
      </w:divBdr>
    </w:div>
    <w:div w:id="1791633452">
      <w:bodyDiv w:val="1"/>
      <w:marLeft w:val="0"/>
      <w:marRight w:val="0"/>
      <w:marTop w:val="0"/>
      <w:marBottom w:val="0"/>
      <w:divBdr>
        <w:top w:val="none" w:sz="0" w:space="0" w:color="auto"/>
        <w:left w:val="none" w:sz="0" w:space="0" w:color="auto"/>
        <w:bottom w:val="none" w:sz="0" w:space="0" w:color="auto"/>
        <w:right w:val="none" w:sz="0" w:space="0" w:color="auto"/>
      </w:divBdr>
    </w:div>
    <w:div w:id="1793133370">
      <w:bodyDiv w:val="1"/>
      <w:marLeft w:val="0"/>
      <w:marRight w:val="0"/>
      <w:marTop w:val="0"/>
      <w:marBottom w:val="0"/>
      <w:divBdr>
        <w:top w:val="none" w:sz="0" w:space="0" w:color="auto"/>
        <w:left w:val="none" w:sz="0" w:space="0" w:color="auto"/>
        <w:bottom w:val="none" w:sz="0" w:space="0" w:color="auto"/>
        <w:right w:val="none" w:sz="0" w:space="0" w:color="auto"/>
      </w:divBdr>
    </w:div>
    <w:div w:id="1795446142">
      <w:bodyDiv w:val="1"/>
      <w:marLeft w:val="0"/>
      <w:marRight w:val="0"/>
      <w:marTop w:val="0"/>
      <w:marBottom w:val="0"/>
      <w:divBdr>
        <w:top w:val="none" w:sz="0" w:space="0" w:color="auto"/>
        <w:left w:val="none" w:sz="0" w:space="0" w:color="auto"/>
        <w:bottom w:val="none" w:sz="0" w:space="0" w:color="auto"/>
        <w:right w:val="none" w:sz="0" w:space="0" w:color="auto"/>
      </w:divBdr>
    </w:div>
    <w:div w:id="1798529846">
      <w:bodyDiv w:val="1"/>
      <w:marLeft w:val="0"/>
      <w:marRight w:val="0"/>
      <w:marTop w:val="0"/>
      <w:marBottom w:val="0"/>
      <w:divBdr>
        <w:top w:val="none" w:sz="0" w:space="0" w:color="auto"/>
        <w:left w:val="none" w:sz="0" w:space="0" w:color="auto"/>
        <w:bottom w:val="none" w:sz="0" w:space="0" w:color="auto"/>
        <w:right w:val="none" w:sz="0" w:space="0" w:color="auto"/>
      </w:divBdr>
    </w:div>
    <w:div w:id="1800149841">
      <w:bodyDiv w:val="1"/>
      <w:marLeft w:val="0"/>
      <w:marRight w:val="0"/>
      <w:marTop w:val="0"/>
      <w:marBottom w:val="0"/>
      <w:divBdr>
        <w:top w:val="none" w:sz="0" w:space="0" w:color="auto"/>
        <w:left w:val="none" w:sz="0" w:space="0" w:color="auto"/>
        <w:bottom w:val="none" w:sz="0" w:space="0" w:color="auto"/>
        <w:right w:val="none" w:sz="0" w:space="0" w:color="auto"/>
      </w:divBdr>
    </w:div>
    <w:div w:id="1800300822">
      <w:bodyDiv w:val="1"/>
      <w:marLeft w:val="0"/>
      <w:marRight w:val="0"/>
      <w:marTop w:val="0"/>
      <w:marBottom w:val="0"/>
      <w:divBdr>
        <w:top w:val="none" w:sz="0" w:space="0" w:color="auto"/>
        <w:left w:val="none" w:sz="0" w:space="0" w:color="auto"/>
        <w:bottom w:val="none" w:sz="0" w:space="0" w:color="auto"/>
        <w:right w:val="none" w:sz="0" w:space="0" w:color="auto"/>
      </w:divBdr>
    </w:div>
    <w:div w:id="1806043058">
      <w:bodyDiv w:val="1"/>
      <w:marLeft w:val="0"/>
      <w:marRight w:val="0"/>
      <w:marTop w:val="0"/>
      <w:marBottom w:val="0"/>
      <w:divBdr>
        <w:top w:val="none" w:sz="0" w:space="0" w:color="auto"/>
        <w:left w:val="none" w:sz="0" w:space="0" w:color="auto"/>
        <w:bottom w:val="none" w:sz="0" w:space="0" w:color="auto"/>
        <w:right w:val="none" w:sz="0" w:space="0" w:color="auto"/>
      </w:divBdr>
    </w:div>
    <w:div w:id="1808547210">
      <w:bodyDiv w:val="1"/>
      <w:marLeft w:val="0"/>
      <w:marRight w:val="0"/>
      <w:marTop w:val="0"/>
      <w:marBottom w:val="0"/>
      <w:divBdr>
        <w:top w:val="none" w:sz="0" w:space="0" w:color="auto"/>
        <w:left w:val="none" w:sz="0" w:space="0" w:color="auto"/>
        <w:bottom w:val="none" w:sz="0" w:space="0" w:color="auto"/>
        <w:right w:val="none" w:sz="0" w:space="0" w:color="auto"/>
      </w:divBdr>
    </w:div>
    <w:div w:id="1813407538">
      <w:bodyDiv w:val="1"/>
      <w:marLeft w:val="0"/>
      <w:marRight w:val="0"/>
      <w:marTop w:val="0"/>
      <w:marBottom w:val="0"/>
      <w:divBdr>
        <w:top w:val="none" w:sz="0" w:space="0" w:color="auto"/>
        <w:left w:val="none" w:sz="0" w:space="0" w:color="auto"/>
        <w:bottom w:val="none" w:sz="0" w:space="0" w:color="auto"/>
        <w:right w:val="none" w:sz="0" w:space="0" w:color="auto"/>
      </w:divBdr>
    </w:div>
    <w:div w:id="1813788440">
      <w:bodyDiv w:val="1"/>
      <w:marLeft w:val="0"/>
      <w:marRight w:val="0"/>
      <w:marTop w:val="0"/>
      <w:marBottom w:val="0"/>
      <w:divBdr>
        <w:top w:val="none" w:sz="0" w:space="0" w:color="auto"/>
        <w:left w:val="none" w:sz="0" w:space="0" w:color="auto"/>
        <w:bottom w:val="none" w:sz="0" w:space="0" w:color="auto"/>
        <w:right w:val="none" w:sz="0" w:space="0" w:color="auto"/>
      </w:divBdr>
    </w:div>
    <w:div w:id="1814758628">
      <w:bodyDiv w:val="1"/>
      <w:marLeft w:val="0"/>
      <w:marRight w:val="0"/>
      <w:marTop w:val="0"/>
      <w:marBottom w:val="0"/>
      <w:divBdr>
        <w:top w:val="none" w:sz="0" w:space="0" w:color="auto"/>
        <w:left w:val="none" w:sz="0" w:space="0" w:color="auto"/>
        <w:bottom w:val="none" w:sz="0" w:space="0" w:color="auto"/>
        <w:right w:val="none" w:sz="0" w:space="0" w:color="auto"/>
      </w:divBdr>
    </w:div>
    <w:div w:id="1820002265">
      <w:bodyDiv w:val="1"/>
      <w:marLeft w:val="0"/>
      <w:marRight w:val="0"/>
      <w:marTop w:val="0"/>
      <w:marBottom w:val="0"/>
      <w:divBdr>
        <w:top w:val="none" w:sz="0" w:space="0" w:color="auto"/>
        <w:left w:val="none" w:sz="0" w:space="0" w:color="auto"/>
        <w:bottom w:val="none" w:sz="0" w:space="0" w:color="auto"/>
        <w:right w:val="none" w:sz="0" w:space="0" w:color="auto"/>
      </w:divBdr>
    </w:div>
    <w:div w:id="1822886684">
      <w:bodyDiv w:val="1"/>
      <w:marLeft w:val="0"/>
      <w:marRight w:val="0"/>
      <w:marTop w:val="0"/>
      <w:marBottom w:val="0"/>
      <w:divBdr>
        <w:top w:val="none" w:sz="0" w:space="0" w:color="auto"/>
        <w:left w:val="none" w:sz="0" w:space="0" w:color="auto"/>
        <w:bottom w:val="none" w:sz="0" w:space="0" w:color="auto"/>
        <w:right w:val="none" w:sz="0" w:space="0" w:color="auto"/>
      </w:divBdr>
    </w:div>
    <w:div w:id="1824275518">
      <w:bodyDiv w:val="1"/>
      <w:marLeft w:val="0"/>
      <w:marRight w:val="0"/>
      <w:marTop w:val="0"/>
      <w:marBottom w:val="0"/>
      <w:divBdr>
        <w:top w:val="none" w:sz="0" w:space="0" w:color="auto"/>
        <w:left w:val="none" w:sz="0" w:space="0" w:color="auto"/>
        <w:bottom w:val="none" w:sz="0" w:space="0" w:color="auto"/>
        <w:right w:val="none" w:sz="0" w:space="0" w:color="auto"/>
      </w:divBdr>
    </w:div>
    <w:div w:id="1826432085">
      <w:bodyDiv w:val="1"/>
      <w:marLeft w:val="0"/>
      <w:marRight w:val="0"/>
      <w:marTop w:val="0"/>
      <w:marBottom w:val="0"/>
      <w:divBdr>
        <w:top w:val="none" w:sz="0" w:space="0" w:color="auto"/>
        <w:left w:val="none" w:sz="0" w:space="0" w:color="auto"/>
        <w:bottom w:val="none" w:sz="0" w:space="0" w:color="auto"/>
        <w:right w:val="none" w:sz="0" w:space="0" w:color="auto"/>
      </w:divBdr>
    </w:div>
    <w:div w:id="1828127835">
      <w:bodyDiv w:val="1"/>
      <w:marLeft w:val="0"/>
      <w:marRight w:val="0"/>
      <w:marTop w:val="0"/>
      <w:marBottom w:val="0"/>
      <w:divBdr>
        <w:top w:val="none" w:sz="0" w:space="0" w:color="auto"/>
        <w:left w:val="none" w:sz="0" w:space="0" w:color="auto"/>
        <w:bottom w:val="none" w:sz="0" w:space="0" w:color="auto"/>
        <w:right w:val="none" w:sz="0" w:space="0" w:color="auto"/>
      </w:divBdr>
    </w:div>
    <w:div w:id="1828933330">
      <w:bodyDiv w:val="1"/>
      <w:marLeft w:val="0"/>
      <w:marRight w:val="0"/>
      <w:marTop w:val="0"/>
      <w:marBottom w:val="0"/>
      <w:divBdr>
        <w:top w:val="none" w:sz="0" w:space="0" w:color="auto"/>
        <w:left w:val="none" w:sz="0" w:space="0" w:color="auto"/>
        <w:bottom w:val="none" w:sz="0" w:space="0" w:color="auto"/>
        <w:right w:val="none" w:sz="0" w:space="0" w:color="auto"/>
      </w:divBdr>
    </w:div>
    <w:div w:id="1833792881">
      <w:bodyDiv w:val="1"/>
      <w:marLeft w:val="0"/>
      <w:marRight w:val="0"/>
      <w:marTop w:val="0"/>
      <w:marBottom w:val="0"/>
      <w:divBdr>
        <w:top w:val="none" w:sz="0" w:space="0" w:color="auto"/>
        <w:left w:val="none" w:sz="0" w:space="0" w:color="auto"/>
        <w:bottom w:val="none" w:sz="0" w:space="0" w:color="auto"/>
        <w:right w:val="none" w:sz="0" w:space="0" w:color="auto"/>
      </w:divBdr>
    </w:div>
    <w:div w:id="1834222312">
      <w:bodyDiv w:val="1"/>
      <w:marLeft w:val="0"/>
      <w:marRight w:val="0"/>
      <w:marTop w:val="0"/>
      <w:marBottom w:val="0"/>
      <w:divBdr>
        <w:top w:val="none" w:sz="0" w:space="0" w:color="auto"/>
        <w:left w:val="none" w:sz="0" w:space="0" w:color="auto"/>
        <w:bottom w:val="none" w:sz="0" w:space="0" w:color="auto"/>
        <w:right w:val="none" w:sz="0" w:space="0" w:color="auto"/>
      </w:divBdr>
    </w:div>
    <w:div w:id="1836650673">
      <w:bodyDiv w:val="1"/>
      <w:marLeft w:val="0"/>
      <w:marRight w:val="0"/>
      <w:marTop w:val="0"/>
      <w:marBottom w:val="0"/>
      <w:divBdr>
        <w:top w:val="none" w:sz="0" w:space="0" w:color="auto"/>
        <w:left w:val="none" w:sz="0" w:space="0" w:color="auto"/>
        <w:bottom w:val="none" w:sz="0" w:space="0" w:color="auto"/>
        <w:right w:val="none" w:sz="0" w:space="0" w:color="auto"/>
      </w:divBdr>
    </w:div>
    <w:div w:id="1840540402">
      <w:bodyDiv w:val="1"/>
      <w:marLeft w:val="0"/>
      <w:marRight w:val="0"/>
      <w:marTop w:val="0"/>
      <w:marBottom w:val="0"/>
      <w:divBdr>
        <w:top w:val="none" w:sz="0" w:space="0" w:color="auto"/>
        <w:left w:val="none" w:sz="0" w:space="0" w:color="auto"/>
        <w:bottom w:val="none" w:sz="0" w:space="0" w:color="auto"/>
        <w:right w:val="none" w:sz="0" w:space="0" w:color="auto"/>
      </w:divBdr>
    </w:div>
    <w:div w:id="1843664762">
      <w:bodyDiv w:val="1"/>
      <w:marLeft w:val="0"/>
      <w:marRight w:val="0"/>
      <w:marTop w:val="0"/>
      <w:marBottom w:val="0"/>
      <w:divBdr>
        <w:top w:val="none" w:sz="0" w:space="0" w:color="auto"/>
        <w:left w:val="none" w:sz="0" w:space="0" w:color="auto"/>
        <w:bottom w:val="none" w:sz="0" w:space="0" w:color="auto"/>
        <w:right w:val="none" w:sz="0" w:space="0" w:color="auto"/>
      </w:divBdr>
    </w:div>
    <w:div w:id="1845626799">
      <w:bodyDiv w:val="1"/>
      <w:marLeft w:val="0"/>
      <w:marRight w:val="0"/>
      <w:marTop w:val="0"/>
      <w:marBottom w:val="0"/>
      <w:divBdr>
        <w:top w:val="none" w:sz="0" w:space="0" w:color="auto"/>
        <w:left w:val="none" w:sz="0" w:space="0" w:color="auto"/>
        <w:bottom w:val="none" w:sz="0" w:space="0" w:color="auto"/>
        <w:right w:val="none" w:sz="0" w:space="0" w:color="auto"/>
      </w:divBdr>
    </w:div>
    <w:div w:id="1846086970">
      <w:bodyDiv w:val="1"/>
      <w:marLeft w:val="0"/>
      <w:marRight w:val="0"/>
      <w:marTop w:val="0"/>
      <w:marBottom w:val="0"/>
      <w:divBdr>
        <w:top w:val="none" w:sz="0" w:space="0" w:color="auto"/>
        <w:left w:val="none" w:sz="0" w:space="0" w:color="auto"/>
        <w:bottom w:val="none" w:sz="0" w:space="0" w:color="auto"/>
        <w:right w:val="none" w:sz="0" w:space="0" w:color="auto"/>
      </w:divBdr>
    </w:div>
    <w:div w:id="1847094108">
      <w:bodyDiv w:val="1"/>
      <w:marLeft w:val="0"/>
      <w:marRight w:val="0"/>
      <w:marTop w:val="0"/>
      <w:marBottom w:val="0"/>
      <w:divBdr>
        <w:top w:val="none" w:sz="0" w:space="0" w:color="auto"/>
        <w:left w:val="none" w:sz="0" w:space="0" w:color="auto"/>
        <w:bottom w:val="none" w:sz="0" w:space="0" w:color="auto"/>
        <w:right w:val="none" w:sz="0" w:space="0" w:color="auto"/>
      </w:divBdr>
    </w:div>
    <w:div w:id="1850170354">
      <w:bodyDiv w:val="1"/>
      <w:marLeft w:val="0"/>
      <w:marRight w:val="0"/>
      <w:marTop w:val="0"/>
      <w:marBottom w:val="0"/>
      <w:divBdr>
        <w:top w:val="none" w:sz="0" w:space="0" w:color="auto"/>
        <w:left w:val="none" w:sz="0" w:space="0" w:color="auto"/>
        <w:bottom w:val="none" w:sz="0" w:space="0" w:color="auto"/>
        <w:right w:val="none" w:sz="0" w:space="0" w:color="auto"/>
      </w:divBdr>
    </w:div>
    <w:div w:id="1850753760">
      <w:bodyDiv w:val="1"/>
      <w:marLeft w:val="0"/>
      <w:marRight w:val="0"/>
      <w:marTop w:val="0"/>
      <w:marBottom w:val="0"/>
      <w:divBdr>
        <w:top w:val="none" w:sz="0" w:space="0" w:color="auto"/>
        <w:left w:val="none" w:sz="0" w:space="0" w:color="auto"/>
        <w:bottom w:val="none" w:sz="0" w:space="0" w:color="auto"/>
        <w:right w:val="none" w:sz="0" w:space="0" w:color="auto"/>
      </w:divBdr>
    </w:div>
    <w:div w:id="1858502390">
      <w:bodyDiv w:val="1"/>
      <w:marLeft w:val="0"/>
      <w:marRight w:val="0"/>
      <w:marTop w:val="0"/>
      <w:marBottom w:val="0"/>
      <w:divBdr>
        <w:top w:val="none" w:sz="0" w:space="0" w:color="auto"/>
        <w:left w:val="none" w:sz="0" w:space="0" w:color="auto"/>
        <w:bottom w:val="none" w:sz="0" w:space="0" w:color="auto"/>
        <w:right w:val="none" w:sz="0" w:space="0" w:color="auto"/>
      </w:divBdr>
    </w:div>
    <w:div w:id="1860271660">
      <w:bodyDiv w:val="1"/>
      <w:marLeft w:val="0"/>
      <w:marRight w:val="0"/>
      <w:marTop w:val="0"/>
      <w:marBottom w:val="0"/>
      <w:divBdr>
        <w:top w:val="none" w:sz="0" w:space="0" w:color="auto"/>
        <w:left w:val="none" w:sz="0" w:space="0" w:color="auto"/>
        <w:bottom w:val="none" w:sz="0" w:space="0" w:color="auto"/>
        <w:right w:val="none" w:sz="0" w:space="0" w:color="auto"/>
      </w:divBdr>
    </w:div>
    <w:div w:id="1860657662">
      <w:bodyDiv w:val="1"/>
      <w:marLeft w:val="0"/>
      <w:marRight w:val="0"/>
      <w:marTop w:val="0"/>
      <w:marBottom w:val="0"/>
      <w:divBdr>
        <w:top w:val="none" w:sz="0" w:space="0" w:color="auto"/>
        <w:left w:val="none" w:sz="0" w:space="0" w:color="auto"/>
        <w:bottom w:val="none" w:sz="0" w:space="0" w:color="auto"/>
        <w:right w:val="none" w:sz="0" w:space="0" w:color="auto"/>
      </w:divBdr>
    </w:div>
    <w:div w:id="1868177954">
      <w:bodyDiv w:val="1"/>
      <w:marLeft w:val="0"/>
      <w:marRight w:val="0"/>
      <w:marTop w:val="0"/>
      <w:marBottom w:val="0"/>
      <w:divBdr>
        <w:top w:val="none" w:sz="0" w:space="0" w:color="auto"/>
        <w:left w:val="none" w:sz="0" w:space="0" w:color="auto"/>
        <w:bottom w:val="none" w:sz="0" w:space="0" w:color="auto"/>
        <w:right w:val="none" w:sz="0" w:space="0" w:color="auto"/>
      </w:divBdr>
    </w:div>
    <w:div w:id="1869560851">
      <w:bodyDiv w:val="1"/>
      <w:marLeft w:val="0"/>
      <w:marRight w:val="0"/>
      <w:marTop w:val="0"/>
      <w:marBottom w:val="0"/>
      <w:divBdr>
        <w:top w:val="none" w:sz="0" w:space="0" w:color="auto"/>
        <w:left w:val="none" w:sz="0" w:space="0" w:color="auto"/>
        <w:bottom w:val="none" w:sz="0" w:space="0" w:color="auto"/>
        <w:right w:val="none" w:sz="0" w:space="0" w:color="auto"/>
      </w:divBdr>
    </w:div>
    <w:div w:id="1871795621">
      <w:bodyDiv w:val="1"/>
      <w:marLeft w:val="0"/>
      <w:marRight w:val="0"/>
      <w:marTop w:val="0"/>
      <w:marBottom w:val="0"/>
      <w:divBdr>
        <w:top w:val="none" w:sz="0" w:space="0" w:color="auto"/>
        <w:left w:val="none" w:sz="0" w:space="0" w:color="auto"/>
        <w:bottom w:val="none" w:sz="0" w:space="0" w:color="auto"/>
        <w:right w:val="none" w:sz="0" w:space="0" w:color="auto"/>
      </w:divBdr>
    </w:div>
    <w:div w:id="1874685502">
      <w:bodyDiv w:val="1"/>
      <w:marLeft w:val="0"/>
      <w:marRight w:val="0"/>
      <w:marTop w:val="0"/>
      <w:marBottom w:val="0"/>
      <w:divBdr>
        <w:top w:val="none" w:sz="0" w:space="0" w:color="auto"/>
        <w:left w:val="none" w:sz="0" w:space="0" w:color="auto"/>
        <w:bottom w:val="none" w:sz="0" w:space="0" w:color="auto"/>
        <w:right w:val="none" w:sz="0" w:space="0" w:color="auto"/>
      </w:divBdr>
    </w:div>
    <w:div w:id="1875194910">
      <w:bodyDiv w:val="1"/>
      <w:marLeft w:val="0"/>
      <w:marRight w:val="0"/>
      <w:marTop w:val="0"/>
      <w:marBottom w:val="0"/>
      <w:divBdr>
        <w:top w:val="none" w:sz="0" w:space="0" w:color="auto"/>
        <w:left w:val="none" w:sz="0" w:space="0" w:color="auto"/>
        <w:bottom w:val="none" w:sz="0" w:space="0" w:color="auto"/>
        <w:right w:val="none" w:sz="0" w:space="0" w:color="auto"/>
      </w:divBdr>
    </w:div>
    <w:div w:id="1875579849">
      <w:bodyDiv w:val="1"/>
      <w:marLeft w:val="0"/>
      <w:marRight w:val="0"/>
      <w:marTop w:val="0"/>
      <w:marBottom w:val="0"/>
      <w:divBdr>
        <w:top w:val="none" w:sz="0" w:space="0" w:color="auto"/>
        <w:left w:val="none" w:sz="0" w:space="0" w:color="auto"/>
        <w:bottom w:val="none" w:sz="0" w:space="0" w:color="auto"/>
        <w:right w:val="none" w:sz="0" w:space="0" w:color="auto"/>
      </w:divBdr>
    </w:div>
    <w:div w:id="1888225873">
      <w:bodyDiv w:val="1"/>
      <w:marLeft w:val="0"/>
      <w:marRight w:val="0"/>
      <w:marTop w:val="0"/>
      <w:marBottom w:val="0"/>
      <w:divBdr>
        <w:top w:val="none" w:sz="0" w:space="0" w:color="auto"/>
        <w:left w:val="none" w:sz="0" w:space="0" w:color="auto"/>
        <w:bottom w:val="none" w:sz="0" w:space="0" w:color="auto"/>
        <w:right w:val="none" w:sz="0" w:space="0" w:color="auto"/>
      </w:divBdr>
    </w:div>
    <w:div w:id="1891577962">
      <w:bodyDiv w:val="1"/>
      <w:marLeft w:val="0"/>
      <w:marRight w:val="0"/>
      <w:marTop w:val="0"/>
      <w:marBottom w:val="0"/>
      <w:divBdr>
        <w:top w:val="none" w:sz="0" w:space="0" w:color="auto"/>
        <w:left w:val="none" w:sz="0" w:space="0" w:color="auto"/>
        <w:bottom w:val="none" w:sz="0" w:space="0" w:color="auto"/>
        <w:right w:val="none" w:sz="0" w:space="0" w:color="auto"/>
      </w:divBdr>
    </w:div>
    <w:div w:id="1892157318">
      <w:bodyDiv w:val="1"/>
      <w:marLeft w:val="0"/>
      <w:marRight w:val="0"/>
      <w:marTop w:val="0"/>
      <w:marBottom w:val="0"/>
      <w:divBdr>
        <w:top w:val="none" w:sz="0" w:space="0" w:color="auto"/>
        <w:left w:val="none" w:sz="0" w:space="0" w:color="auto"/>
        <w:bottom w:val="none" w:sz="0" w:space="0" w:color="auto"/>
        <w:right w:val="none" w:sz="0" w:space="0" w:color="auto"/>
      </w:divBdr>
    </w:div>
    <w:div w:id="1892233037">
      <w:bodyDiv w:val="1"/>
      <w:marLeft w:val="0"/>
      <w:marRight w:val="0"/>
      <w:marTop w:val="0"/>
      <w:marBottom w:val="0"/>
      <w:divBdr>
        <w:top w:val="none" w:sz="0" w:space="0" w:color="auto"/>
        <w:left w:val="none" w:sz="0" w:space="0" w:color="auto"/>
        <w:bottom w:val="none" w:sz="0" w:space="0" w:color="auto"/>
        <w:right w:val="none" w:sz="0" w:space="0" w:color="auto"/>
      </w:divBdr>
    </w:div>
    <w:div w:id="1895578253">
      <w:bodyDiv w:val="1"/>
      <w:marLeft w:val="0"/>
      <w:marRight w:val="0"/>
      <w:marTop w:val="0"/>
      <w:marBottom w:val="0"/>
      <w:divBdr>
        <w:top w:val="none" w:sz="0" w:space="0" w:color="auto"/>
        <w:left w:val="none" w:sz="0" w:space="0" w:color="auto"/>
        <w:bottom w:val="none" w:sz="0" w:space="0" w:color="auto"/>
        <w:right w:val="none" w:sz="0" w:space="0" w:color="auto"/>
      </w:divBdr>
    </w:div>
    <w:div w:id="1902599374">
      <w:bodyDiv w:val="1"/>
      <w:marLeft w:val="0"/>
      <w:marRight w:val="0"/>
      <w:marTop w:val="0"/>
      <w:marBottom w:val="0"/>
      <w:divBdr>
        <w:top w:val="none" w:sz="0" w:space="0" w:color="auto"/>
        <w:left w:val="none" w:sz="0" w:space="0" w:color="auto"/>
        <w:bottom w:val="none" w:sz="0" w:space="0" w:color="auto"/>
        <w:right w:val="none" w:sz="0" w:space="0" w:color="auto"/>
      </w:divBdr>
    </w:div>
    <w:div w:id="1908221413">
      <w:bodyDiv w:val="1"/>
      <w:marLeft w:val="0"/>
      <w:marRight w:val="0"/>
      <w:marTop w:val="0"/>
      <w:marBottom w:val="0"/>
      <w:divBdr>
        <w:top w:val="none" w:sz="0" w:space="0" w:color="auto"/>
        <w:left w:val="none" w:sz="0" w:space="0" w:color="auto"/>
        <w:bottom w:val="none" w:sz="0" w:space="0" w:color="auto"/>
        <w:right w:val="none" w:sz="0" w:space="0" w:color="auto"/>
      </w:divBdr>
    </w:div>
    <w:div w:id="1910112822">
      <w:bodyDiv w:val="1"/>
      <w:marLeft w:val="0"/>
      <w:marRight w:val="0"/>
      <w:marTop w:val="0"/>
      <w:marBottom w:val="0"/>
      <w:divBdr>
        <w:top w:val="none" w:sz="0" w:space="0" w:color="auto"/>
        <w:left w:val="none" w:sz="0" w:space="0" w:color="auto"/>
        <w:bottom w:val="none" w:sz="0" w:space="0" w:color="auto"/>
        <w:right w:val="none" w:sz="0" w:space="0" w:color="auto"/>
      </w:divBdr>
    </w:div>
    <w:div w:id="1914848575">
      <w:bodyDiv w:val="1"/>
      <w:marLeft w:val="0"/>
      <w:marRight w:val="0"/>
      <w:marTop w:val="0"/>
      <w:marBottom w:val="0"/>
      <w:divBdr>
        <w:top w:val="none" w:sz="0" w:space="0" w:color="auto"/>
        <w:left w:val="none" w:sz="0" w:space="0" w:color="auto"/>
        <w:bottom w:val="none" w:sz="0" w:space="0" w:color="auto"/>
        <w:right w:val="none" w:sz="0" w:space="0" w:color="auto"/>
      </w:divBdr>
    </w:div>
    <w:div w:id="1915429919">
      <w:bodyDiv w:val="1"/>
      <w:marLeft w:val="0"/>
      <w:marRight w:val="0"/>
      <w:marTop w:val="0"/>
      <w:marBottom w:val="0"/>
      <w:divBdr>
        <w:top w:val="none" w:sz="0" w:space="0" w:color="auto"/>
        <w:left w:val="none" w:sz="0" w:space="0" w:color="auto"/>
        <w:bottom w:val="none" w:sz="0" w:space="0" w:color="auto"/>
        <w:right w:val="none" w:sz="0" w:space="0" w:color="auto"/>
      </w:divBdr>
    </w:div>
    <w:div w:id="1921476549">
      <w:bodyDiv w:val="1"/>
      <w:marLeft w:val="0"/>
      <w:marRight w:val="0"/>
      <w:marTop w:val="0"/>
      <w:marBottom w:val="0"/>
      <w:divBdr>
        <w:top w:val="none" w:sz="0" w:space="0" w:color="auto"/>
        <w:left w:val="none" w:sz="0" w:space="0" w:color="auto"/>
        <w:bottom w:val="none" w:sz="0" w:space="0" w:color="auto"/>
        <w:right w:val="none" w:sz="0" w:space="0" w:color="auto"/>
      </w:divBdr>
    </w:div>
    <w:div w:id="1925334623">
      <w:bodyDiv w:val="1"/>
      <w:marLeft w:val="0"/>
      <w:marRight w:val="0"/>
      <w:marTop w:val="0"/>
      <w:marBottom w:val="0"/>
      <w:divBdr>
        <w:top w:val="none" w:sz="0" w:space="0" w:color="auto"/>
        <w:left w:val="none" w:sz="0" w:space="0" w:color="auto"/>
        <w:bottom w:val="none" w:sz="0" w:space="0" w:color="auto"/>
        <w:right w:val="none" w:sz="0" w:space="0" w:color="auto"/>
      </w:divBdr>
    </w:div>
    <w:div w:id="1926300648">
      <w:bodyDiv w:val="1"/>
      <w:marLeft w:val="0"/>
      <w:marRight w:val="0"/>
      <w:marTop w:val="0"/>
      <w:marBottom w:val="0"/>
      <w:divBdr>
        <w:top w:val="none" w:sz="0" w:space="0" w:color="auto"/>
        <w:left w:val="none" w:sz="0" w:space="0" w:color="auto"/>
        <w:bottom w:val="none" w:sz="0" w:space="0" w:color="auto"/>
        <w:right w:val="none" w:sz="0" w:space="0" w:color="auto"/>
      </w:divBdr>
    </w:div>
    <w:div w:id="1932422208">
      <w:bodyDiv w:val="1"/>
      <w:marLeft w:val="0"/>
      <w:marRight w:val="0"/>
      <w:marTop w:val="0"/>
      <w:marBottom w:val="0"/>
      <w:divBdr>
        <w:top w:val="none" w:sz="0" w:space="0" w:color="auto"/>
        <w:left w:val="none" w:sz="0" w:space="0" w:color="auto"/>
        <w:bottom w:val="none" w:sz="0" w:space="0" w:color="auto"/>
        <w:right w:val="none" w:sz="0" w:space="0" w:color="auto"/>
      </w:divBdr>
    </w:div>
    <w:div w:id="1943567896">
      <w:bodyDiv w:val="1"/>
      <w:marLeft w:val="0"/>
      <w:marRight w:val="0"/>
      <w:marTop w:val="0"/>
      <w:marBottom w:val="0"/>
      <w:divBdr>
        <w:top w:val="none" w:sz="0" w:space="0" w:color="auto"/>
        <w:left w:val="none" w:sz="0" w:space="0" w:color="auto"/>
        <w:bottom w:val="none" w:sz="0" w:space="0" w:color="auto"/>
        <w:right w:val="none" w:sz="0" w:space="0" w:color="auto"/>
      </w:divBdr>
    </w:div>
    <w:div w:id="1950620173">
      <w:bodyDiv w:val="1"/>
      <w:marLeft w:val="0"/>
      <w:marRight w:val="0"/>
      <w:marTop w:val="0"/>
      <w:marBottom w:val="0"/>
      <w:divBdr>
        <w:top w:val="none" w:sz="0" w:space="0" w:color="auto"/>
        <w:left w:val="none" w:sz="0" w:space="0" w:color="auto"/>
        <w:bottom w:val="none" w:sz="0" w:space="0" w:color="auto"/>
        <w:right w:val="none" w:sz="0" w:space="0" w:color="auto"/>
      </w:divBdr>
    </w:div>
    <w:div w:id="1957566086">
      <w:bodyDiv w:val="1"/>
      <w:marLeft w:val="0"/>
      <w:marRight w:val="0"/>
      <w:marTop w:val="0"/>
      <w:marBottom w:val="0"/>
      <w:divBdr>
        <w:top w:val="none" w:sz="0" w:space="0" w:color="auto"/>
        <w:left w:val="none" w:sz="0" w:space="0" w:color="auto"/>
        <w:bottom w:val="none" w:sz="0" w:space="0" w:color="auto"/>
        <w:right w:val="none" w:sz="0" w:space="0" w:color="auto"/>
      </w:divBdr>
    </w:div>
    <w:div w:id="1958944818">
      <w:bodyDiv w:val="1"/>
      <w:marLeft w:val="0"/>
      <w:marRight w:val="0"/>
      <w:marTop w:val="0"/>
      <w:marBottom w:val="0"/>
      <w:divBdr>
        <w:top w:val="none" w:sz="0" w:space="0" w:color="auto"/>
        <w:left w:val="none" w:sz="0" w:space="0" w:color="auto"/>
        <w:bottom w:val="none" w:sz="0" w:space="0" w:color="auto"/>
        <w:right w:val="none" w:sz="0" w:space="0" w:color="auto"/>
      </w:divBdr>
    </w:div>
    <w:div w:id="1962032978">
      <w:bodyDiv w:val="1"/>
      <w:marLeft w:val="0"/>
      <w:marRight w:val="0"/>
      <w:marTop w:val="0"/>
      <w:marBottom w:val="0"/>
      <w:divBdr>
        <w:top w:val="none" w:sz="0" w:space="0" w:color="auto"/>
        <w:left w:val="none" w:sz="0" w:space="0" w:color="auto"/>
        <w:bottom w:val="none" w:sz="0" w:space="0" w:color="auto"/>
        <w:right w:val="none" w:sz="0" w:space="0" w:color="auto"/>
      </w:divBdr>
    </w:div>
    <w:div w:id="1963608539">
      <w:bodyDiv w:val="1"/>
      <w:marLeft w:val="0"/>
      <w:marRight w:val="0"/>
      <w:marTop w:val="0"/>
      <w:marBottom w:val="0"/>
      <w:divBdr>
        <w:top w:val="none" w:sz="0" w:space="0" w:color="auto"/>
        <w:left w:val="none" w:sz="0" w:space="0" w:color="auto"/>
        <w:bottom w:val="none" w:sz="0" w:space="0" w:color="auto"/>
        <w:right w:val="none" w:sz="0" w:space="0" w:color="auto"/>
      </w:divBdr>
    </w:div>
    <w:div w:id="1967930628">
      <w:bodyDiv w:val="1"/>
      <w:marLeft w:val="0"/>
      <w:marRight w:val="0"/>
      <w:marTop w:val="0"/>
      <w:marBottom w:val="0"/>
      <w:divBdr>
        <w:top w:val="none" w:sz="0" w:space="0" w:color="auto"/>
        <w:left w:val="none" w:sz="0" w:space="0" w:color="auto"/>
        <w:bottom w:val="none" w:sz="0" w:space="0" w:color="auto"/>
        <w:right w:val="none" w:sz="0" w:space="0" w:color="auto"/>
      </w:divBdr>
    </w:div>
    <w:div w:id="1970478117">
      <w:bodyDiv w:val="1"/>
      <w:marLeft w:val="0"/>
      <w:marRight w:val="0"/>
      <w:marTop w:val="0"/>
      <w:marBottom w:val="0"/>
      <w:divBdr>
        <w:top w:val="none" w:sz="0" w:space="0" w:color="auto"/>
        <w:left w:val="none" w:sz="0" w:space="0" w:color="auto"/>
        <w:bottom w:val="none" w:sz="0" w:space="0" w:color="auto"/>
        <w:right w:val="none" w:sz="0" w:space="0" w:color="auto"/>
      </w:divBdr>
    </w:div>
    <w:div w:id="1971983285">
      <w:bodyDiv w:val="1"/>
      <w:marLeft w:val="0"/>
      <w:marRight w:val="0"/>
      <w:marTop w:val="0"/>
      <w:marBottom w:val="0"/>
      <w:divBdr>
        <w:top w:val="none" w:sz="0" w:space="0" w:color="auto"/>
        <w:left w:val="none" w:sz="0" w:space="0" w:color="auto"/>
        <w:bottom w:val="none" w:sz="0" w:space="0" w:color="auto"/>
        <w:right w:val="none" w:sz="0" w:space="0" w:color="auto"/>
      </w:divBdr>
    </w:div>
    <w:div w:id="1973170378">
      <w:bodyDiv w:val="1"/>
      <w:marLeft w:val="0"/>
      <w:marRight w:val="0"/>
      <w:marTop w:val="0"/>
      <w:marBottom w:val="0"/>
      <w:divBdr>
        <w:top w:val="none" w:sz="0" w:space="0" w:color="auto"/>
        <w:left w:val="none" w:sz="0" w:space="0" w:color="auto"/>
        <w:bottom w:val="none" w:sz="0" w:space="0" w:color="auto"/>
        <w:right w:val="none" w:sz="0" w:space="0" w:color="auto"/>
      </w:divBdr>
    </w:div>
    <w:div w:id="1974287565">
      <w:bodyDiv w:val="1"/>
      <w:marLeft w:val="0"/>
      <w:marRight w:val="0"/>
      <w:marTop w:val="0"/>
      <w:marBottom w:val="0"/>
      <w:divBdr>
        <w:top w:val="none" w:sz="0" w:space="0" w:color="auto"/>
        <w:left w:val="none" w:sz="0" w:space="0" w:color="auto"/>
        <w:bottom w:val="none" w:sz="0" w:space="0" w:color="auto"/>
        <w:right w:val="none" w:sz="0" w:space="0" w:color="auto"/>
      </w:divBdr>
    </w:div>
    <w:div w:id="1974291247">
      <w:bodyDiv w:val="1"/>
      <w:marLeft w:val="0"/>
      <w:marRight w:val="0"/>
      <w:marTop w:val="0"/>
      <w:marBottom w:val="0"/>
      <w:divBdr>
        <w:top w:val="none" w:sz="0" w:space="0" w:color="auto"/>
        <w:left w:val="none" w:sz="0" w:space="0" w:color="auto"/>
        <w:bottom w:val="none" w:sz="0" w:space="0" w:color="auto"/>
        <w:right w:val="none" w:sz="0" w:space="0" w:color="auto"/>
      </w:divBdr>
    </w:div>
    <w:div w:id="1974291519">
      <w:bodyDiv w:val="1"/>
      <w:marLeft w:val="0"/>
      <w:marRight w:val="0"/>
      <w:marTop w:val="0"/>
      <w:marBottom w:val="0"/>
      <w:divBdr>
        <w:top w:val="none" w:sz="0" w:space="0" w:color="auto"/>
        <w:left w:val="none" w:sz="0" w:space="0" w:color="auto"/>
        <w:bottom w:val="none" w:sz="0" w:space="0" w:color="auto"/>
        <w:right w:val="none" w:sz="0" w:space="0" w:color="auto"/>
      </w:divBdr>
    </w:div>
    <w:div w:id="1975523804">
      <w:bodyDiv w:val="1"/>
      <w:marLeft w:val="0"/>
      <w:marRight w:val="0"/>
      <w:marTop w:val="0"/>
      <w:marBottom w:val="0"/>
      <w:divBdr>
        <w:top w:val="none" w:sz="0" w:space="0" w:color="auto"/>
        <w:left w:val="none" w:sz="0" w:space="0" w:color="auto"/>
        <w:bottom w:val="none" w:sz="0" w:space="0" w:color="auto"/>
        <w:right w:val="none" w:sz="0" w:space="0" w:color="auto"/>
      </w:divBdr>
    </w:div>
    <w:div w:id="1978139597">
      <w:bodyDiv w:val="1"/>
      <w:marLeft w:val="0"/>
      <w:marRight w:val="0"/>
      <w:marTop w:val="0"/>
      <w:marBottom w:val="0"/>
      <w:divBdr>
        <w:top w:val="none" w:sz="0" w:space="0" w:color="auto"/>
        <w:left w:val="none" w:sz="0" w:space="0" w:color="auto"/>
        <w:bottom w:val="none" w:sz="0" w:space="0" w:color="auto"/>
        <w:right w:val="none" w:sz="0" w:space="0" w:color="auto"/>
      </w:divBdr>
    </w:div>
    <w:div w:id="1978295619">
      <w:bodyDiv w:val="1"/>
      <w:marLeft w:val="0"/>
      <w:marRight w:val="0"/>
      <w:marTop w:val="0"/>
      <w:marBottom w:val="0"/>
      <w:divBdr>
        <w:top w:val="none" w:sz="0" w:space="0" w:color="auto"/>
        <w:left w:val="none" w:sz="0" w:space="0" w:color="auto"/>
        <w:bottom w:val="none" w:sz="0" w:space="0" w:color="auto"/>
        <w:right w:val="none" w:sz="0" w:space="0" w:color="auto"/>
      </w:divBdr>
    </w:div>
    <w:div w:id="1980332401">
      <w:bodyDiv w:val="1"/>
      <w:marLeft w:val="0"/>
      <w:marRight w:val="0"/>
      <w:marTop w:val="0"/>
      <w:marBottom w:val="0"/>
      <w:divBdr>
        <w:top w:val="none" w:sz="0" w:space="0" w:color="auto"/>
        <w:left w:val="none" w:sz="0" w:space="0" w:color="auto"/>
        <w:bottom w:val="none" w:sz="0" w:space="0" w:color="auto"/>
        <w:right w:val="none" w:sz="0" w:space="0" w:color="auto"/>
      </w:divBdr>
    </w:div>
    <w:div w:id="1980762220">
      <w:bodyDiv w:val="1"/>
      <w:marLeft w:val="0"/>
      <w:marRight w:val="0"/>
      <w:marTop w:val="0"/>
      <w:marBottom w:val="0"/>
      <w:divBdr>
        <w:top w:val="none" w:sz="0" w:space="0" w:color="auto"/>
        <w:left w:val="none" w:sz="0" w:space="0" w:color="auto"/>
        <w:bottom w:val="none" w:sz="0" w:space="0" w:color="auto"/>
        <w:right w:val="none" w:sz="0" w:space="0" w:color="auto"/>
      </w:divBdr>
    </w:div>
    <w:div w:id="1982611169">
      <w:bodyDiv w:val="1"/>
      <w:marLeft w:val="0"/>
      <w:marRight w:val="0"/>
      <w:marTop w:val="0"/>
      <w:marBottom w:val="0"/>
      <w:divBdr>
        <w:top w:val="none" w:sz="0" w:space="0" w:color="auto"/>
        <w:left w:val="none" w:sz="0" w:space="0" w:color="auto"/>
        <w:bottom w:val="none" w:sz="0" w:space="0" w:color="auto"/>
        <w:right w:val="none" w:sz="0" w:space="0" w:color="auto"/>
      </w:divBdr>
    </w:div>
    <w:div w:id="1991904110">
      <w:bodyDiv w:val="1"/>
      <w:marLeft w:val="0"/>
      <w:marRight w:val="0"/>
      <w:marTop w:val="0"/>
      <w:marBottom w:val="0"/>
      <w:divBdr>
        <w:top w:val="none" w:sz="0" w:space="0" w:color="auto"/>
        <w:left w:val="none" w:sz="0" w:space="0" w:color="auto"/>
        <w:bottom w:val="none" w:sz="0" w:space="0" w:color="auto"/>
        <w:right w:val="none" w:sz="0" w:space="0" w:color="auto"/>
      </w:divBdr>
    </w:div>
    <w:div w:id="1991905874">
      <w:bodyDiv w:val="1"/>
      <w:marLeft w:val="0"/>
      <w:marRight w:val="0"/>
      <w:marTop w:val="0"/>
      <w:marBottom w:val="0"/>
      <w:divBdr>
        <w:top w:val="none" w:sz="0" w:space="0" w:color="auto"/>
        <w:left w:val="none" w:sz="0" w:space="0" w:color="auto"/>
        <w:bottom w:val="none" w:sz="0" w:space="0" w:color="auto"/>
        <w:right w:val="none" w:sz="0" w:space="0" w:color="auto"/>
      </w:divBdr>
    </w:div>
    <w:div w:id="2000765085">
      <w:bodyDiv w:val="1"/>
      <w:marLeft w:val="0"/>
      <w:marRight w:val="0"/>
      <w:marTop w:val="0"/>
      <w:marBottom w:val="0"/>
      <w:divBdr>
        <w:top w:val="none" w:sz="0" w:space="0" w:color="auto"/>
        <w:left w:val="none" w:sz="0" w:space="0" w:color="auto"/>
        <w:bottom w:val="none" w:sz="0" w:space="0" w:color="auto"/>
        <w:right w:val="none" w:sz="0" w:space="0" w:color="auto"/>
      </w:divBdr>
    </w:div>
    <w:div w:id="2006473960">
      <w:bodyDiv w:val="1"/>
      <w:marLeft w:val="0"/>
      <w:marRight w:val="0"/>
      <w:marTop w:val="0"/>
      <w:marBottom w:val="0"/>
      <w:divBdr>
        <w:top w:val="none" w:sz="0" w:space="0" w:color="auto"/>
        <w:left w:val="none" w:sz="0" w:space="0" w:color="auto"/>
        <w:bottom w:val="none" w:sz="0" w:space="0" w:color="auto"/>
        <w:right w:val="none" w:sz="0" w:space="0" w:color="auto"/>
      </w:divBdr>
    </w:div>
    <w:div w:id="2007514659">
      <w:bodyDiv w:val="1"/>
      <w:marLeft w:val="0"/>
      <w:marRight w:val="0"/>
      <w:marTop w:val="0"/>
      <w:marBottom w:val="0"/>
      <w:divBdr>
        <w:top w:val="none" w:sz="0" w:space="0" w:color="auto"/>
        <w:left w:val="none" w:sz="0" w:space="0" w:color="auto"/>
        <w:bottom w:val="none" w:sz="0" w:space="0" w:color="auto"/>
        <w:right w:val="none" w:sz="0" w:space="0" w:color="auto"/>
      </w:divBdr>
    </w:div>
    <w:div w:id="2010131517">
      <w:bodyDiv w:val="1"/>
      <w:marLeft w:val="0"/>
      <w:marRight w:val="0"/>
      <w:marTop w:val="0"/>
      <w:marBottom w:val="0"/>
      <w:divBdr>
        <w:top w:val="none" w:sz="0" w:space="0" w:color="auto"/>
        <w:left w:val="none" w:sz="0" w:space="0" w:color="auto"/>
        <w:bottom w:val="none" w:sz="0" w:space="0" w:color="auto"/>
        <w:right w:val="none" w:sz="0" w:space="0" w:color="auto"/>
      </w:divBdr>
    </w:div>
    <w:div w:id="2015186144">
      <w:bodyDiv w:val="1"/>
      <w:marLeft w:val="0"/>
      <w:marRight w:val="0"/>
      <w:marTop w:val="0"/>
      <w:marBottom w:val="0"/>
      <w:divBdr>
        <w:top w:val="none" w:sz="0" w:space="0" w:color="auto"/>
        <w:left w:val="none" w:sz="0" w:space="0" w:color="auto"/>
        <w:bottom w:val="none" w:sz="0" w:space="0" w:color="auto"/>
        <w:right w:val="none" w:sz="0" w:space="0" w:color="auto"/>
      </w:divBdr>
    </w:div>
    <w:div w:id="2015721581">
      <w:bodyDiv w:val="1"/>
      <w:marLeft w:val="0"/>
      <w:marRight w:val="0"/>
      <w:marTop w:val="0"/>
      <w:marBottom w:val="0"/>
      <w:divBdr>
        <w:top w:val="none" w:sz="0" w:space="0" w:color="auto"/>
        <w:left w:val="none" w:sz="0" w:space="0" w:color="auto"/>
        <w:bottom w:val="none" w:sz="0" w:space="0" w:color="auto"/>
        <w:right w:val="none" w:sz="0" w:space="0" w:color="auto"/>
      </w:divBdr>
    </w:div>
    <w:div w:id="2016421621">
      <w:bodyDiv w:val="1"/>
      <w:marLeft w:val="0"/>
      <w:marRight w:val="0"/>
      <w:marTop w:val="0"/>
      <w:marBottom w:val="0"/>
      <w:divBdr>
        <w:top w:val="none" w:sz="0" w:space="0" w:color="auto"/>
        <w:left w:val="none" w:sz="0" w:space="0" w:color="auto"/>
        <w:bottom w:val="none" w:sz="0" w:space="0" w:color="auto"/>
        <w:right w:val="none" w:sz="0" w:space="0" w:color="auto"/>
      </w:divBdr>
    </w:div>
    <w:div w:id="2020038635">
      <w:bodyDiv w:val="1"/>
      <w:marLeft w:val="0"/>
      <w:marRight w:val="0"/>
      <w:marTop w:val="0"/>
      <w:marBottom w:val="0"/>
      <w:divBdr>
        <w:top w:val="none" w:sz="0" w:space="0" w:color="auto"/>
        <w:left w:val="none" w:sz="0" w:space="0" w:color="auto"/>
        <w:bottom w:val="none" w:sz="0" w:space="0" w:color="auto"/>
        <w:right w:val="none" w:sz="0" w:space="0" w:color="auto"/>
      </w:divBdr>
    </w:div>
    <w:div w:id="2026861385">
      <w:bodyDiv w:val="1"/>
      <w:marLeft w:val="0"/>
      <w:marRight w:val="0"/>
      <w:marTop w:val="0"/>
      <w:marBottom w:val="0"/>
      <w:divBdr>
        <w:top w:val="none" w:sz="0" w:space="0" w:color="auto"/>
        <w:left w:val="none" w:sz="0" w:space="0" w:color="auto"/>
        <w:bottom w:val="none" w:sz="0" w:space="0" w:color="auto"/>
        <w:right w:val="none" w:sz="0" w:space="0" w:color="auto"/>
      </w:divBdr>
    </w:div>
    <w:div w:id="2028558327">
      <w:bodyDiv w:val="1"/>
      <w:marLeft w:val="0"/>
      <w:marRight w:val="0"/>
      <w:marTop w:val="0"/>
      <w:marBottom w:val="0"/>
      <w:divBdr>
        <w:top w:val="none" w:sz="0" w:space="0" w:color="auto"/>
        <w:left w:val="none" w:sz="0" w:space="0" w:color="auto"/>
        <w:bottom w:val="none" w:sz="0" w:space="0" w:color="auto"/>
        <w:right w:val="none" w:sz="0" w:space="0" w:color="auto"/>
      </w:divBdr>
    </w:div>
    <w:div w:id="2033798152">
      <w:bodyDiv w:val="1"/>
      <w:marLeft w:val="0"/>
      <w:marRight w:val="0"/>
      <w:marTop w:val="0"/>
      <w:marBottom w:val="0"/>
      <w:divBdr>
        <w:top w:val="none" w:sz="0" w:space="0" w:color="auto"/>
        <w:left w:val="none" w:sz="0" w:space="0" w:color="auto"/>
        <w:bottom w:val="none" w:sz="0" w:space="0" w:color="auto"/>
        <w:right w:val="none" w:sz="0" w:space="0" w:color="auto"/>
      </w:divBdr>
    </w:div>
    <w:div w:id="2043237537">
      <w:bodyDiv w:val="1"/>
      <w:marLeft w:val="0"/>
      <w:marRight w:val="0"/>
      <w:marTop w:val="0"/>
      <w:marBottom w:val="0"/>
      <w:divBdr>
        <w:top w:val="none" w:sz="0" w:space="0" w:color="auto"/>
        <w:left w:val="none" w:sz="0" w:space="0" w:color="auto"/>
        <w:bottom w:val="none" w:sz="0" w:space="0" w:color="auto"/>
        <w:right w:val="none" w:sz="0" w:space="0" w:color="auto"/>
      </w:divBdr>
    </w:div>
    <w:div w:id="2046785883">
      <w:bodyDiv w:val="1"/>
      <w:marLeft w:val="0"/>
      <w:marRight w:val="0"/>
      <w:marTop w:val="0"/>
      <w:marBottom w:val="0"/>
      <w:divBdr>
        <w:top w:val="none" w:sz="0" w:space="0" w:color="auto"/>
        <w:left w:val="none" w:sz="0" w:space="0" w:color="auto"/>
        <w:bottom w:val="none" w:sz="0" w:space="0" w:color="auto"/>
        <w:right w:val="none" w:sz="0" w:space="0" w:color="auto"/>
      </w:divBdr>
    </w:div>
    <w:div w:id="2049256663">
      <w:bodyDiv w:val="1"/>
      <w:marLeft w:val="0"/>
      <w:marRight w:val="0"/>
      <w:marTop w:val="0"/>
      <w:marBottom w:val="0"/>
      <w:divBdr>
        <w:top w:val="none" w:sz="0" w:space="0" w:color="auto"/>
        <w:left w:val="none" w:sz="0" w:space="0" w:color="auto"/>
        <w:bottom w:val="none" w:sz="0" w:space="0" w:color="auto"/>
        <w:right w:val="none" w:sz="0" w:space="0" w:color="auto"/>
      </w:divBdr>
    </w:div>
    <w:div w:id="2055763022">
      <w:bodyDiv w:val="1"/>
      <w:marLeft w:val="0"/>
      <w:marRight w:val="0"/>
      <w:marTop w:val="0"/>
      <w:marBottom w:val="0"/>
      <w:divBdr>
        <w:top w:val="none" w:sz="0" w:space="0" w:color="auto"/>
        <w:left w:val="none" w:sz="0" w:space="0" w:color="auto"/>
        <w:bottom w:val="none" w:sz="0" w:space="0" w:color="auto"/>
        <w:right w:val="none" w:sz="0" w:space="0" w:color="auto"/>
      </w:divBdr>
    </w:div>
    <w:div w:id="2059821573">
      <w:bodyDiv w:val="1"/>
      <w:marLeft w:val="0"/>
      <w:marRight w:val="0"/>
      <w:marTop w:val="0"/>
      <w:marBottom w:val="0"/>
      <w:divBdr>
        <w:top w:val="none" w:sz="0" w:space="0" w:color="auto"/>
        <w:left w:val="none" w:sz="0" w:space="0" w:color="auto"/>
        <w:bottom w:val="none" w:sz="0" w:space="0" w:color="auto"/>
        <w:right w:val="none" w:sz="0" w:space="0" w:color="auto"/>
      </w:divBdr>
    </w:div>
    <w:div w:id="2063744786">
      <w:bodyDiv w:val="1"/>
      <w:marLeft w:val="0"/>
      <w:marRight w:val="0"/>
      <w:marTop w:val="0"/>
      <w:marBottom w:val="0"/>
      <w:divBdr>
        <w:top w:val="none" w:sz="0" w:space="0" w:color="auto"/>
        <w:left w:val="none" w:sz="0" w:space="0" w:color="auto"/>
        <w:bottom w:val="none" w:sz="0" w:space="0" w:color="auto"/>
        <w:right w:val="none" w:sz="0" w:space="0" w:color="auto"/>
      </w:divBdr>
    </w:div>
    <w:div w:id="2070759684">
      <w:bodyDiv w:val="1"/>
      <w:marLeft w:val="0"/>
      <w:marRight w:val="0"/>
      <w:marTop w:val="0"/>
      <w:marBottom w:val="0"/>
      <w:divBdr>
        <w:top w:val="none" w:sz="0" w:space="0" w:color="auto"/>
        <w:left w:val="none" w:sz="0" w:space="0" w:color="auto"/>
        <w:bottom w:val="none" w:sz="0" w:space="0" w:color="auto"/>
        <w:right w:val="none" w:sz="0" w:space="0" w:color="auto"/>
      </w:divBdr>
    </w:div>
    <w:div w:id="2071343101">
      <w:bodyDiv w:val="1"/>
      <w:marLeft w:val="0"/>
      <w:marRight w:val="0"/>
      <w:marTop w:val="0"/>
      <w:marBottom w:val="0"/>
      <w:divBdr>
        <w:top w:val="none" w:sz="0" w:space="0" w:color="auto"/>
        <w:left w:val="none" w:sz="0" w:space="0" w:color="auto"/>
        <w:bottom w:val="none" w:sz="0" w:space="0" w:color="auto"/>
        <w:right w:val="none" w:sz="0" w:space="0" w:color="auto"/>
      </w:divBdr>
    </w:div>
    <w:div w:id="2071951874">
      <w:bodyDiv w:val="1"/>
      <w:marLeft w:val="0"/>
      <w:marRight w:val="0"/>
      <w:marTop w:val="0"/>
      <w:marBottom w:val="0"/>
      <w:divBdr>
        <w:top w:val="none" w:sz="0" w:space="0" w:color="auto"/>
        <w:left w:val="none" w:sz="0" w:space="0" w:color="auto"/>
        <w:bottom w:val="none" w:sz="0" w:space="0" w:color="auto"/>
        <w:right w:val="none" w:sz="0" w:space="0" w:color="auto"/>
      </w:divBdr>
    </w:div>
    <w:div w:id="2072187482">
      <w:bodyDiv w:val="1"/>
      <w:marLeft w:val="0"/>
      <w:marRight w:val="0"/>
      <w:marTop w:val="0"/>
      <w:marBottom w:val="0"/>
      <w:divBdr>
        <w:top w:val="none" w:sz="0" w:space="0" w:color="auto"/>
        <w:left w:val="none" w:sz="0" w:space="0" w:color="auto"/>
        <w:bottom w:val="none" w:sz="0" w:space="0" w:color="auto"/>
        <w:right w:val="none" w:sz="0" w:space="0" w:color="auto"/>
      </w:divBdr>
    </w:div>
    <w:div w:id="2075158795">
      <w:bodyDiv w:val="1"/>
      <w:marLeft w:val="0"/>
      <w:marRight w:val="0"/>
      <w:marTop w:val="0"/>
      <w:marBottom w:val="0"/>
      <w:divBdr>
        <w:top w:val="none" w:sz="0" w:space="0" w:color="auto"/>
        <w:left w:val="none" w:sz="0" w:space="0" w:color="auto"/>
        <w:bottom w:val="none" w:sz="0" w:space="0" w:color="auto"/>
        <w:right w:val="none" w:sz="0" w:space="0" w:color="auto"/>
      </w:divBdr>
    </w:div>
    <w:div w:id="2077193803">
      <w:bodyDiv w:val="1"/>
      <w:marLeft w:val="0"/>
      <w:marRight w:val="0"/>
      <w:marTop w:val="0"/>
      <w:marBottom w:val="0"/>
      <w:divBdr>
        <w:top w:val="none" w:sz="0" w:space="0" w:color="auto"/>
        <w:left w:val="none" w:sz="0" w:space="0" w:color="auto"/>
        <w:bottom w:val="none" w:sz="0" w:space="0" w:color="auto"/>
        <w:right w:val="none" w:sz="0" w:space="0" w:color="auto"/>
      </w:divBdr>
    </w:div>
    <w:div w:id="2084909685">
      <w:bodyDiv w:val="1"/>
      <w:marLeft w:val="0"/>
      <w:marRight w:val="0"/>
      <w:marTop w:val="0"/>
      <w:marBottom w:val="0"/>
      <w:divBdr>
        <w:top w:val="none" w:sz="0" w:space="0" w:color="auto"/>
        <w:left w:val="none" w:sz="0" w:space="0" w:color="auto"/>
        <w:bottom w:val="none" w:sz="0" w:space="0" w:color="auto"/>
        <w:right w:val="none" w:sz="0" w:space="0" w:color="auto"/>
      </w:divBdr>
    </w:div>
    <w:div w:id="2085225325">
      <w:bodyDiv w:val="1"/>
      <w:marLeft w:val="0"/>
      <w:marRight w:val="0"/>
      <w:marTop w:val="0"/>
      <w:marBottom w:val="0"/>
      <w:divBdr>
        <w:top w:val="none" w:sz="0" w:space="0" w:color="auto"/>
        <w:left w:val="none" w:sz="0" w:space="0" w:color="auto"/>
        <w:bottom w:val="none" w:sz="0" w:space="0" w:color="auto"/>
        <w:right w:val="none" w:sz="0" w:space="0" w:color="auto"/>
      </w:divBdr>
    </w:div>
    <w:div w:id="2089957919">
      <w:bodyDiv w:val="1"/>
      <w:marLeft w:val="0"/>
      <w:marRight w:val="0"/>
      <w:marTop w:val="0"/>
      <w:marBottom w:val="0"/>
      <w:divBdr>
        <w:top w:val="none" w:sz="0" w:space="0" w:color="auto"/>
        <w:left w:val="none" w:sz="0" w:space="0" w:color="auto"/>
        <w:bottom w:val="none" w:sz="0" w:space="0" w:color="auto"/>
        <w:right w:val="none" w:sz="0" w:space="0" w:color="auto"/>
      </w:divBdr>
    </w:div>
    <w:div w:id="2091350240">
      <w:bodyDiv w:val="1"/>
      <w:marLeft w:val="0"/>
      <w:marRight w:val="0"/>
      <w:marTop w:val="0"/>
      <w:marBottom w:val="0"/>
      <w:divBdr>
        <w:top w:val="none" w:sz="0" w:space="0" w:color="auto"/>
        <w:left w:val="none" w:sz="0" w:space="0" w:color="auto"/>
        <w:bottom w:val="none" w:sz="0" w:space="0" w:color="auto"/>
        <w:right w:val="none" w:sz="0" w:space="0" w:color="auto"/>
      </w:divBdr>
    </w:div>
    <w:div w:id="2105105154">
      <w:bodyDiv w:val="1"/>
      <w:marLeft w:val="0"/>
      <w:marRight w:val="0"/>
      <w:marTop w:val="0"/>
      <w:marBottom w:val="0"/>
      <w:divBdr>
        <w:top w:val="none" w:sz="0" w:space="0" w:color="auto"/>
        <w:left w:val="none" w:sz="0" w:space="0" w:color="auto"/>
        <w:bottom w:val="none" w:sz="0" w:space="0" w:color="auto"/>
        <w:right w:val="none" w:sz="0" w:space="0" w:color="auto"/>
      </w:divBdr>
    </w:div>
    <w:div w:id="2105876531">
      <w:bodyDiv w:val="1"/>
      <w:marLeft w:val="0"/>
      <w:marRight w:val="0"/>
      <w:marTop w:val="0"/>
      <w:marBottom w:val="0"/>
      <w:divBdr>
        <w:top w:val="none" w:sz="0" w:space="0" w:color="auto"/>
        <w:left w:val="none" w:sz="0" w:space="0" w:color="auto"/>
        <w:bottom w:val="none" w:sz="0" w:space="0" w:color="auto"/>
        <w:right w:val="none" w:sz="0" w:space="0" w:color="auto"/>
      </w:divBdr>
    </w:div>
    <w:div w:id="2106261590">
      <w:bodyDiv w:val="1"/>
      <w:marLeft w:val="0"/>
      <w:marRight w:val="0"/>
      <w:marTop w:val="0"/>
      <w:marBottom w:val="0"/>
      <w:divBdr>
        <w:top w:val="none" w:sz="0" w:space="0" w:color="auto"/>
        <w:left w:val="none" w:sz="0" w:space="0" w:color="auto"/>
        <w:bottom w:val="none" w:sz="0" w:space="0" w:color="auto"/>
        <w:right w:val="none" w:sz="0" w:space="0" w:color="auto"/>
      </w:divBdr>
    </w:div>
    <w:div w:id="2111312648">
      <w:bodyDiv w:val="1"/>
      <w:marLeft w:val="0"/>
      <w:marRight w:val="0"/>
      <w:marTop w:val="0"/>
      <w:marBottom w:val="0"/>
      <w:divBdr>
        <w:top w:val="none" w:sz="0" w:space="0" w:color="auto"/>
        <w:left w:val="none" w:sz="0" w:space="0" w:color="auto"/>
        <w:bottom w:val="none" w:sz="0" w:space="0" w:color="auto"/>
        <w:right w:val="none" w:sz="0" w:space="0" w:color="auto"/>
      </w:divBdr>
    </w:div>
    <w:div w:id="2113671313">
      <w:bodyDiv w:val="1"/>
      <w:marLeft w:val="0"/>
      <w:marRight w:val="0"/>
      <w:marTop w:val="0"/>
      <w:marBottom w:val="0"/>
      <w:divBdr>
        <w:top w:val="none" w:sz="0" w:space="0" w:color="auto"/>
        <w:left w:val="none" w:sz="0" w:space="0" w:color="auto"/>
        <w:bottom w:val="none" w:sz="0" w:space="0" w:color="auto"/>
        <w:right w:val="none" w:sz="0" w:space="0" w:color="auto"/>
      </w:divBdr>
    </w:div>
    <w:div w:id="2116166737">
      <w:bodyDiv w:val="1"/>
      <w:marLeft w:val="0"/>
      <w:marRight w:val="0"/>
      <w:marTop w:val="0"/>
      <w:marBottom w:val="0"/>
      <w:divBdr>
        <w:top w:val="none" w:sz="0" w:space="0" w:color="auto"/>
        <w:left w:val="none" w:sz="0" w:space="0" w:color="auto"/>
        <w:bottom w:val="none" w:sz="0" w:space="0" w:color="auto"/>
        <w:right w:val="none" w:sz="0" w:space="0" w:color="auto"/>
      </w:divBdr>
    </w:div>
    <w:div w:id="2116245201">
      <w:bodyDiv w:val="1"/>
      <w:marLeft w:val="0"/>
      <w:marRight w:val="0"/>
      <w:marTop w:val="0"/>
      <w:marBottom w:val="0"/>
      <w:divBdr>
        <w:top w:val="none" w:sz="0" w:space="0" w:color="auto"/>
        <w:left w:val="none" w:sz="0" w:space="0" w:color="auto"/>
        <w:bottom w:val="none" w:sz="0" w:space="0" w:color="auto"/>
        <w:right w:val="none" w:sz="0" w:space="0" w:color="auto"/>
      </w:divBdr>
    </w:div>
    <w:div w:id="2120024813">
      <w:bodyDiv w:val="1"/>
      <w:marLeft w:val="0"/>
      <w:marRight w:val="0"/>
      <w:marTop w:val="0"/>
      <w:marBottom w:val="0"/>
      <w:divBdr>
        <w:top w:val="none" w:sz="0" w:space="0" w:color="auto"/>
        <w:left w:val="none" w:sz="0" w:space="0" w:color="auto"/>
        <w:bottom w:val="none" w:sz="0" w:space="0" w:color="auto"/>
        <w:right w:val="none" w:sz="0" w:space="0" w:color="auto"/>
      </w:divBdr>
    </w:div>
    <w:div w:id="2122190506">
      <w:bodyDiv w:val="1"/>
      <w:marLeft w:val="0"/>
      <w:marRight w:val="0"/>
      <w:marTop w:val="0"/>
      <w:marBottom w:val="0"/>
      <w:divBdr>
        <w:top w:val="none" w:sz="0" w:space="0" w:color="auto"/>
        <w:left w:val="none" w:sz="0" w:space="0" w:color="auto"/>
        <w:bottom w:val="none" w:sz="0" w:space="0" w:color="auto"/>
        <w:right w:val="none" w:sz="0" w:space="0" w:color="auto"/>
      </w:divBdr>
    </w:div>
    <w:div w:id="2125074425">
      <w:bodyDiv w:val="1"/>
      <w:marLeft w:val="0"/>
      <w:marRight w:val="0"/>
      <w:marTop w:val="0"/>
      <w:marBottom w:val="0"/>
      <w:divBdr>
        <w:top w:val="none" w:sz="0" w:space="0" w:color="auto"/>
        <w:left w:val="none" w:sz="0" w:space="0" w:color="auto"/>
        <w:bottom w:val="none" w:sz="0" w:space="0" w:color="auto"/>
        <w:right w:val="none" w:sz="0" w:space="0" w:color="auto"/>
      </w:divBdr>
    </w:div>
    <w:div w:id="2125806125">
      <w:bodyDiv w:val="1"/>
      <w:marLeft w:val="0"/>
      <w:marRight w:val="0"/>
      <w:marTop w:val="0"/>
      <w:marBottom w:val="0"/>
      <w:divBdr>
        <w:top w:val="none" w:sz="0" w:space="0" w:color="auto"/>
        <w:left w:val="none" w:sz="0" w:space="0" w:color="auto"/>
        <w:bottom w:val="none" w:sz="0" w:space="0" w:color="auto"/>
        <w:right w:val="none" w:sz="0" w:space="0" w:color="auto"/>
      </w:divBdr>
    </w:div>
    <w:div w:id="2129080855">
      <w:bodyDiv w:val="1"/>
      <w:marLeft w:val="0"/>
      <w:marRight w:val="0"/>
      <w:marTop w:val="0"/>
      <w:marBottom w:val="0"/>
      <w:divBdr>
        <w:top w:val="none" w:sz="0" w:space="0" w:color="auto"/>
        <w:left w:val="none" w:sz="0" w:space="0" w:color="auto"/>
        <w:bottom w:val="none" w:sz="0" w:space="0" w:color="auto"/>
        <w:right w:val="none" w:sz="0" w:space="0" w:color="auto"/>
      </w:divBdr>
    </w:div>
    <w:div w:id="2130125230">
      <w:bodyDiv w:val="1"/>
      <w:marLeft w:val="0"/>
      <w:marRight w:val="0"/>
      <w:marTop w:val="0"/>
      <w:marBottom w:val="0"/>
      <w:divBdr>
        <w:top w:val="none" w:sz="0" w:space="0" w:color="auto"/>
        <w:left w:val="none" w:sz="0" w:space="0" w:color="auto"/>
        <w:bottom w:val="none" w:sz="0" w:space="0" w:color="auto"/>
        <w:right w:val="none" w:sz="0" w:space="0" w:color="auto"/>
      </w:divBdr>
    </w:div>
    <w:div w:id="2130929365">
      <w:bodyDiv w:val="1"/>
      <w:marLeft w:val="0"/>
      <w:marRight w:val="0"/>
      <w:marTop w:val="0"/>
      <w:marBottom w:val="0"/>
      <w:divBdr>
        <w:top w:val="none" w:sz="0" w:space="0" w:color="auto"/>
        <w:left w:val="none" w:sz="0" w:space="0" w:color="auto"/>
        <w:bottom w:val="none" w:sz="0" w:space="0" w:color="auto"/>
        <w:right w:val="none" w:sz="0" w:space="0" w:color="auto"/>
      </w:divBdr>
    </w:div>
    <w:div w:id="2131436525">
      <w:bodyDiv w:val="1"/>
      <w:marLeft w:val="0"/>
      <w:marRight w:val="0"/>
      <w:marTop w:val="0"/>
      <w:marBottom w:val="0"/>
      <w:divBdr>
        <w:top w:val="none" w:sz="0" w:space="0" w:color="auto"/>
        <w:left w:val="none" w:sz="0" w:space="0" w:color="auto"/>
        <w:bottom w:val="none" w:sz="0" w:space="0" w:color="auto"/>
        <w:right w:val="none" w:sz="0" w:space="0" w:color="auto"/>
      </w:divBdr>
    </w:div>
    <w:div w:id="2134589140">
      <w:bodyDiv w:val="1"/>
      <w:marLeft w:val="0"/>
      <w:marRight w:val="0"/>
      <w:marTop w:val="0"/>
      <w:marBottom w:val="0"/>
      <w:divBdr>
        <w:top w:val="none" w:sz="0" w:space="0" w:color="auto"/>
        <w:left w:val="none" w:sz="0" w:space="0" w:color="auto"/>
        <w:bottom w:val="none" w:sz="0" w:space="0" w:color="auto"/>
        <w:right w:val="none" w:sz="0" w:space="0" w:color="auto"/>
      </w:divBdr>
    </w:div>
    <w:div w:id="2134591695">
      <w:bodyDiv w:val="1"/>
      <w:marLeft w:val="0"/>
      <w:marRight w:val="0"/>
      <w:marTop w:val="0"/>
      <w:marBottom w:val="0"/>
      <w:divBdr>
        <w:top w:val="none" w:sz="0" w:space="0" w:color="auto"/>
        <w:left w:val="none" w:sz="0" w:space="0" w:color="auto"/>
        <w:bottom w:val="none" w:sz="0" w:space="0" w:color="auto"/>
        <w:right w:val="none" w:sz="0" w:space="0" w:color="auto"/>
      </w:divBdr>
    </w:div>
    <w:div w:id="2136290962">
      <w:bodyDiv w:val="1"/>
      <w:marLeft w:val="0"/>
      <w:marRight w:val="0"/>
      <w:marTop w:val="0"/>
      <w:marBottom w:val="0"/>
      <w:divBdr>
        <w:top w:val="none" w:sz="0" w:space="0" w:color="auto"/>
        <w:left w:val="none" w:sz="0" w:space="0" w:color="auto"/>
        <w:bottom w:val="none" w:sz="0" w:space="0" w:color="auto"/>
        <w:right w:val="none" w:sz="0" w:space="0" w:color="auto"/>
      </w:divBdr>
    </w:div>
    <w:div w:id="2137526126">
      <w:bodyDiv w:val="1"/>
      <w:marLeft w:val="0"/>
      <w:marRight w:val="0"/>
      <w:marTop w:val="0"/>
      <w:marBottom w:val="0"/>
      <w:divBdr>
        <w:top w:val="none" w:sz="0" w:space="0" w:color="auto"/>
        <w:left w:val="none" w:sz="0" w:space="0" w:color="auto"/>
        <w:bottom w:val="none" w:sz="0" w:space="0" w:color="auto"/>
        <w:right w:val="none" w:sz="0" w:space="0" w:color="auto"/>
      </w:divBdr>
    </w:div>
    <w:div w:id="2139758307">
      <w:bodyDiv w:val="1"/>
      <w:marLeft w:val="0"/>
      <w:marRight w:val="0"/>
      <w:marTop w:val="0"/>
      <w:marBottom w:val="0"/>
      <w:divBdr>
        <w:top w:val="none" w:sz="0" w:space="0" w:color="auto"/>
        <w:left w:val="none" w:sz="0" w:space="0" w:color="auto"/>
        <w:bottom w:val="none" w:sz="0" w:space="0" w:color="auto"/>
        <w:right w:val="none" w:sz="0" w:space="0" w:color="auto"/>
      </w:divBdr>
    </w:div>
    <w:div w:id="21458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Rac19</b:Tag>
    <b:SourceType>Performance</b:SourceType>
    <b:Guid>{7836D330-F575-4FAB-96BA-278E89B59B93}</b:Guid>
    <b:Title>Friction Stir Welding</b:Title>
    <b:Year>2019</b:Year>
    <b:City>Swansea</b:City>
    <b:Author>
      <b:Writer>
        <b:NameList>
          <b:Person>
            <b:Last>Rachel Alexander</b:Last>
            <b:First>Greg</b:First>
            <b:Middle>Owen</b:Middle>
          </b:Person>
        </b:NameList>
      </b:Writer>
      <b:Performer>
        <b:NameList>
          <b:Person>
            <b:Last>Alexander</b:Last>
            <b:First>Rachel</b:First>
          </b:Person>
        </b:NameList>
      </b:Performer>
    </b:Author>
    <b:Theater>UWTSD</b:Theater>
    <b:StateProvince>Swansea council</b:StateProvince>
    <b:CountryRegion>UK</b:CountryRegion>
    <b:Month>11</b:Month>
    <b:Day>14</b:Day>
    <b:RefOrder>1</b:RefOrder>
  </b:Source>
  <b:Source>
    <b:Tag>Bob19</b:Tag>
    <b:SourceType>DocumentFromInternetSite</b:SourceType>
    <b:Guid>{F8D213FB-75F4-49AA-87A2-53C6034B4B8D}</b:Guid>
    <b:Title>Nasa.Gov</b:Title>
    <b:Year>2019</b:Year>
    <b:Month>November</b:Month>
    <b:Day>14</b:Day>
    <b:Author>
      <b:Author>
        <b:NameList>
          <b:Person>
            <b:Last>Carter</b:Last>
            <b:First>Bob</b:First>
          </b:Person>
        </b:NameList>
      </b:Author>
    </b:Author>
    <b:InternetSiteTitle>Introduction to Friction Stir Welding (FSW)</b:InternetSiteTitle>
    <b:URL>https://ntrs.nasa.gov/archive/nasa/casi.ntrs.nasa.gov/20150009520.pdf</b:URL>
    <b:RefOrder>5</b:RefOrder>
  </b:Source>
  <b:Source>
    <b:Tag>TOM17</b:Tag>
    <b:SourceType>InternetSite</b:SourceType>
    <b:Guid>{FEDD45B6-90F6-492E-AEE7-6B69F0749C0A}</b:Guid>
    <b:Title>Friction Stir Welding – Working Principle, Advantages, Disadvantages with Application</b:Title>
    <b:Year>2017</b:Year>
    <b:Author>
      <b:Author>
        <b:Corporate>TOM</b:Corporate>
      </b:Author>
    </b:Author>
    <b:InternetSiteTitle>The welding master</b:InternetSiteTitle>
    <b:Month>September </b:Month>
    <b:Day>2</b:Day>
    <b:URL>https://www.theweldingmaster.com/friction-stir-welding/</b:URL>
    <b:RefOrder>7</b:RefOrder>
  </b:Source>
  <b:Source>
    <b:Tag>TWI19</b:Tag>
    <b:SourceType>InternetSite</b:SourceType>
    <b:Guid>{5905B00C-7BA9-4501-808D-BAEB77EEFF54}</b:Guid>
    <b:Title>What is arc welding?</b:Title>
    <b:Year>2019</b:Year>
    <b:Author>
      <b:Author>
        <b:Corporate>TWI</b:Corporate>
      </b:Author>
    </b:Author>
    <b:InternetSiteTitle>Twi-global</b:InternetSiteTitle>
    <b:Month>November </b:Month>
    <b:Day>15</b:Day>
    <b:URL>https://www.twi-global.com/technical-knowledge/faqs/what-is-arc-welding</b:URL>
    <b:RefOrder>2</b:RefOrder>
  </b:Source>
  <b:Source>
    <b:Tag>TWI191</b:Tag>
    <b:SourceType>InternetSite</b:SourceType>
    <b:Guid>{97F86C61-5B80-405E-B2A1-07F1B374F0B5}</b:Guid>
    <b:Author>
      <b:Author>
        <b:Corporate>TWI</b:Corporate>
      </b:Author>
    </b:Author>
    <b:Title>WHAT IS THE DIFFERENCE BETWEEN MIG AND MAG?</b:Title>
    <b:InternetSiteTitle>TWI-Global</b:InternetSiteTitle>
    <b:Year>2019</b:Year>
    <b:Month>November</b:Month>
    <b:Day>15</b:Day>
    <b:URL>https://www.twi-global.com/technical-knowledge/faqs/faq-what-is-the-difference-between-mig-and-mag</b:URL>
    <b:RefOrder>3</b:RefOrder>
  </b:Source>
  <b:Source>
    <b:Tag>Heb16</b:Tag>
    <b:SourceType>InternetSite</b:SourceType>
    <b:Guid>{D2B8F2D9-B47E-4C0E-A194-0ED87A74029A}</b:Guid>
    <b:Author>
      <b:Author>
        <b:NameList>
          <b:Person>
            <b:Last>Soffar</b:Last>
            <b:First>Heba</b:First>
          </b:Person>
        </b:NameList>
      </b:Author>
    </b:Author>
    <b:Title>Mig welding (GMAW process) advantages and disadvantages</b:Title>
    <b:InternetSiteTitle>online sciences</b:InternetSiteTitle>
    <b:Year>2016</b:Year>
    <b:Month>July</b:Month>
    <b:Day>7</b:Day>
    <b:URL>https://www.online-sciences.com/industries/mig-welding-gmaw-process-advantages-and-disadvantages/</b:URL>
    <b:RefOrder>8</b:RefOrder>
  </b:Source>
  <b:Source>
    <b:Tag>Sha16</b:Tag>
    <b:SourceType>DocumentFromInternetSite</b:SourceType>
    <b:Guid>{89D1346A-06C7-4E8F-B6DF-6D569848BFB3}</b:Guid>
    <b:Title>Application of TIG &amp; MIG Welding in Manufacturing</b:Title>
    <b:InternetSiteTitle>Slide share</b:InternetSiteTitle>
    <b:Year>2016</b:Year>
    <b:Month>August</b:Month>
    <b:Day>26</b:Day>
    <b:URL>https://www.slideshare.net/SchamaltzyShahin/application-of-tig-mig-welding-in-manufacturing</b:URL>
    <b:Author>
      <b:Author>
        <b:NameList>
          <b:Person>
            <b:Last>Mia</b:Last>
            <b:First>Shahin</b:First>
          </b:Person>
        </b:NameList>
      </b:Author>
    </b:Author>
    <b:RefOrder>9</b:RefOrder>
  </b:Source>
  <b:Source>
    <b:Tag>How98</b:Tag>
    <b:SourceType>Book</b:SourceType>
    <b:Guid>{5F85961F-7908-4D2E-B980-BBF11BE641D6}</b:Guid>
    <b:Title>Modern Welding Technology, 4th edition</b:Title>
    <b:Year>1998</b:Year>
    <b:Publisher>Prentice-Hall</b:Publisher>
    <b:Author>
      <b:Author>
        <b:NameList>
          <b:Person>
            <b:Last>Cary</b:Last>
            <b:First>Howard</b:First>
            <b:Middle>B.</b:Middle>
          </b:Person>
        </b:NameList>
      </b:Author>
    </b:Author>
    <b:RefOrder>12</b:RefOrder>
  </b:Source>
  <b:Source>
    <b:Tag>Bel17</b:Tag>
    <b:SourceType>InternetSite</b:SourceType>
    <b:Guid>{63A92635-A21F-4CB5-9C8A-9B9603E397CF}</b:Guid>
    <b:Title>Welding Industry - A Look into the Future</b:Title>
    <b:Year>2017</b:Year>
    <b:Author>
      <b:Author>
        <b:NameList>
          <b:Person>
            <b:Last>Latz</b:Last>
            <b:First>Belinda</b:First>
          </b:Person>
        </b:NameList>
      </b:Author>
    </b:Author>
    <b:InternetSiteTitle>K-TIG</b:InternetSiteTitle>
    <b:Month>October </b:Month>
    <b:Day>9</b:Day>
    <b:URL>http://www.k-tig.com/2017-blog/welding-industry-a-look-into-the-future</b:URL>
    <b:RefOrder>13</b:RefOrder>
  </b:Source>
  <b:Source>
    <b:Tag>Sha12</b:Tag>
    <b:SourceType>Report</b:SourceType>
    <b:Guid>{66856839-635C-4B48-909D-DF4D9571DEDD}</b:Guid>
    <b:Title>Friction Stir Welding: Current State of the Art</b:Title>
    <b:Year>2012</b:Year>
    <b:Publisher> Florida International University</b:Publisher>
    <b:City>Miami</b:City>
    <b:Author>
      <b:Author>
        <b:NameList>
          <b:Person>
            <b:Last>Shah</b:Last>
            <b:First>Sarang</b:First>
          </b:Person>
          <b:Person>
            <b:Last>Tosunoglu</b:Last>
            <b:First>Sabri</b:First>
          </b:Person>
        </b:NameList>
      </b:Author>
    </b:Author>
    <b:RefOrder>6</b:RefOrder>
  </b:Source>
  <b:Source>
    <b:Tag>EVS13</b:Tag>
    <b:SourceType>Report</b:SourceType>
    <b:Guid>{603FCF04-58AF-43E8-AD84-5AA380E46163}</b:Guid>
    <b:Title>FRICTION STIR WELDING IN AEROSPACE INDUSTRY</b:Title>
    <b:Year>2013</b:Year>
    <b:Author>
      <b:Author>
        <b:NameList>
          <b:Person>
            <b:Last>SERGEEVA</b:Last>
            <b:First>E.V.</b:First>
          </b:Person>
        </b:NameList>
      </b:Author>
    </b:Author>
    <b:Pages>1</b:Pages>
    <b:Publisher>HSC Consulting</b:Publisher>
    <b:City>Deutsch Evern</b:City>
    <b:RefOrder>10</b:RefOrder>
  </b:Source>
  <b:Source>
    <b:Tag>Tho06</b:Tag>
    <b:SourceType>Report</b:SourceType>
    <b:Guid>{94F2A28C-51C0-4A05-85C2-6E1B85ECF75F}</b:Guid>
    <b:Title>Friction Stir Welding - Process Variants and Developments in the Automotive Industry</b:Title>
    <b:Year>2006</b:Year>
    <b:Publisher>TWI LTD</b:Publisher>
    <b:City>Detroit</b:City>
    <b:Author>
      <b:Author>
        <b:NameList>
          <b:Person>
            <b:Last>Thomas</b:Last>
            <b:Middle>M</b:Middle>
            <b:First>W</b:First>
          </b:Person>
          <b:Person>
            <b:Last>Kallee</b:Last>
            <b:Middle>W</b:Middle>
            <b:First>S</b:First>
          </b:Person>
          <b:Person>
            <b:Last>Staines</b:Last>
            <b:Middle>G</b:Middle>
            <b:First>D</b:First>
          </b:Person>
          <b:Person>
            <b:Last>Oakley</b:Last>
            <b:Middle>J</b:Middle>
            <b:First>P</b:First>
          </b:Person>
        </b:NameList>
      </b:Author>
    </b:Author>
    <b:RefOrder>11</b:RefOrder>
  </b:Source>
  <b:Source>
    <b:Tag>pan14</b:Tag>
    <b:SourceType>Report</b:SourceType>
    <b:Guid>{AB6925B2-22AA-4F3B-A8A3-348084C0F982}</b:Guid>
    <b:Title>Health Effects Associated with Welding</b:Title>
    <b:Year>2014</b:Year>
    <b:Author>
      <b:Author>
        <b:NameList>
          <b:Person>
            <b:Last>J.M</b:Last>
            <b:First>Panel</b:First>
          </b:Person>
        </b:NameList>
      </b:Author>
    </b:Author>
    <b:Publisher>National Institute for Occupational Safety and Health</b:Publisher>
    <b:City>Morgantown</b:City>
    <b:RefOrder>4</b:RefOrder>
  </b:Source>
</b:Sources>
</file>

<file path=customXml/itemProps1.xml><?xml version="1.0" encoding="utf-8"?>
<ds:datastoreItem xmlns:ds="http://schemas.openxmlformats.org/officeDocument/2006/customXml" ds:itemID="{8494EB03-D44C-4846-A6C0-901694FE5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2533</Words>
  <Characters>14443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Morris (P149364)</dc:creator>
  <cp:keywords/>
  <dc:description/>
  <cp:lastModifiedBy>Ashley Morris (P149364)</cp:lastModifiedBy>
  <cp:revision>2</cp:revision>
  <dcterms:created xsi:type="dcterms:W3CDTF">2019-12-06T16:02:00Z</dcterms:created>
  <dcterms:modified xsi:type="dcterms:W3CDTF">2019-12-06T16:02:00Z</dcterms:modified>
</cp:coreProperties>
</file>