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071E5" w:rsidRDefault="00762864">
      <w:r>
        <w:rPr>
          <w:noProof/>
        </w:rPr>
        <w:drawing>
          <wp:inline distT="0" distB="0" distL="0" distR="0">
            <wp:extent cx="5727700" cy="13976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901327" name="Moodle20_21_lrg.png"/>
                    <pic:cNvPicPr/>
                  </pic:nvPicPr>
                  <pic:blipFill>
                    <a:blip r:embed="rId8">
                      <a:extLst>
                        <a:ext uri="{28A0092B-C50C-407E-A947-70E740481C1C}">
                          <a14:useLocalDpi xmlns:a14="http://schemas.microsoft.com/office/drawing/2010/main" val="0"/>
                        </a:ext>
                      </a:extLst>
                    </a:blip>
                    <a:stretch>
                      <a:fillRect/>
                    </a:stretch>
                  </pic:blipFill>
                  <pic:spPr>
                    <a:xfrm>
                      <a:off x="0" y="0"/>
                      <a:ext cx="5727700" cy="1397635"/>
                    </a:xfrm>
                    <a:prstGeom prst="rect">
                      <a:avLst/>
                    </a:prstGeom>
                  </pic:spPr>
                </pic:pic>
              </a:graphicData>
            </a:graphic>
          </wp:inline>
        </w:drawing>
      </w:r>
    </w:p>
    <w:p w:rsidR="004071E5" w:rsidRDefault="004071E5"/>
    <w:p w:rsidR="004071E5" w:rsidRDefault="004071E5"/>
    <w:p w:rsidR="004071E5" w:rsidRDefault="004071E5"/>
    <w:p w:rsidR="004071E5" w:rsidRDefault="004071E5"/>
    <w:p w:rsidR="00E651D4" w:rsidRDefault="00E651D4"/>
    <w:p w:rsidR="004071E5" w:rsidRDefault="004071E5"/>
    <w:p w:rsidR="004071E5" w:rsidRDefault="004071E5"/>
    <w:p w:rsidR="00922CE8" w:rsidRPr="000F2EF7" w:rsidRDefault="00762864">
      <w:pPr>
        <w:rPr>
          <w:rFonts w:ascii="Arial" w:hAnsi="Arial" w:cs="Arial"/>
          <w:sz w:val="36"/>
          <w:szCs w:val="36"/>
        </w:rPr>
      </w:pPr>
      <w:r w:rsidRPr="000F2EF7">
        <w:rPr>
          <w:rFonts w:ascii="Arial" w:hAnsi="Arial" w:cs="Arial"/>
          <w:sz w:val="36"/>
          <w:szCs w:val="36"/>
        </w:rPr>
        <w:t>STUDENT NAME: AAKASH SAPKOTA</w:t>
      </w:r>
    </w:p>
    <w:p w:rsidR="002556E0" w:rsidRPr="000F2EF7" w:rsidRDefault="00762864">
      <w:pPr>
        <w:rPr>
          <w:rFonts w:ascii="Arial" w:hAnsi="Arial" w:cs="Arial"/>
          <w:sz w:val="36"/>
          <w:szCs w:val="36"/>
        </w:rPr>
      </w:pPr>
      <w:r w:rsidRPr="000F2EF7">
        <w:rPr>
          <w:rFonts w:ascii="Arial" w:hAnsi="Arial" w:cs="Arial"/>
          <w:sz w:val="36"/>
          <w:szCs w:val="36"/>
        </w:rPr>
        <w:t>STUDENT NUMBER: 1711136</w:t>
      </w:r>
    </w:p>
    <w:p w:rsidR="002556E0" w:rsidRPr="000F2EF7" w:rsidRDefault="00762864">
      <w:pPr>
        <w:rPr>
          <w:rFonts w:ascii="Arial" w:hAnsi="Arial" w:cs="Arial"/>
          <w:sz w:val="36"/>
          <w:szCs w:val="36"/>
        </w:rPr>
      </w:pPr>
      <w:r w:rsidRPr="000F2EF7">
        <w:rPr>
          <w:rFonts w:ascii="Arial" w:hAnsi="Arial" w:cs="Arial"/>
          <w:sz w:val="36"/>
          <w:szCs w:val="36"/>
        </w:rPr>
        <w:t>MODULE: EMERGENT LEADERSHIP SKILLS IN THE WORKPLACE</w:t>
      </w:r>
    </w:p>
    <w:p w:rsidR="002556E0" w:rsidRPr="000F2EF7" w:rsidRDefault="00762864">
      <w:pPr>
        <w:rPr>
          <w:rFonts w:ascii="Arial" w:hAnsi="Arial" w:cs="Arial"/>
          <w:sz w:val="36"/>
          <w:szCs w:val="36"/>
        </w:rPr>
      </w:pPr>
      <w:r w:rsidRPr="000F2EF7">
        <w:rPr>
          <w:rFonts w:ascii="Arial" w:hAnsi="Arial" w:cs="Arial"/>
          <w:sz w:val="36"/>
          <w:szCs w:val="36"/>
        </w:rPr>
        <w:t>MODULE CODE: BMSW6101</w:t>
      </w:r>
    </w:p>
    <w:p w:rsidR="002556E0" w:rsidRPr="000F2EF7" w:rsidRDefault="00762864">
      <w:pPr>
        <w:rPr>
          <w:rFonts w:ascii="Arial" w:hAnsi="Arial" w:cs="Arial"/>
          <w:sz w:val="36"/>
          <w:szCs w:val="36"/>
        </w:rPr>
      </w:pPr>
      <w:r w:rsidRPr="000F2EF7">
        <w:rPr>
          <w:rFonts w:ascii="Arial" w:hAnsi="Arial" w:cs="Arial"/>
          <w:sz w:val="36"/>
          <w:szCs w:val="36"/>
        </w:rPr>
        <w:t xml:space="preserve">ASSIGNMENT TITLE: PORTFOLIO </w:t>
      </w:r>
    </w:p>
    <w:p w:rsidR="002556E0" w:rsidRPr="000F2EF7" w:rsidRDefault="00762864">
      <w:pPr>
        <w:rPr>
          <w:rFonts w:ascii="Arial" w:hAnsi="Arial" w:cs="Arial"/>
          <w:sz w:val="36"/>
          <w:szCs w:val="36"/>
        </w:rPr>
      </w:pPr>
      <w:r w:rsidRPr="000F2EF7">
        <w:rPr>
          <w:rFonts w:ascii="Arial" w:hAnsi="Arial" w:cs="Arial"/>
          <w:sz w:val="36"/>
          <w:szCs w:val="36"/>
        </w:rPr>
        <w:t xml:space="preserve">LECTURER: DR TAYO KOREDE. </w:t>
      </w:r>
    </w:p>
    <w:p w:rsidR="002556E0" w:rsidRDefault="002556E0"/>
    <w:p w:rsidR="002556E0" w:rsidRDefault="002556E0"/>
    <w:p w:rsidR="002556E0" w:rsidRDefault="002556E0"/>
    <w:p w:rsidR="00D15930" w:rsidRDefault="00D15930"/>
    <w:p w:rsidR="00D15930" w:rsidRDefault="00D15930"/>
    <w:p w:rsidR="00D15930" w:rsidRDefault="00D15930"/>
    <w:p w:rsidR="000F2EF7" w:rsidRDefault="000F2EF7"/>
    <w:p w:rsidR="000F2EF7" w:rsidRDefault="000F2EF7"/>
    <w:p w:rsidR="00D15930" w:rsidRDefault="000F2EF7">
      <w:r>
        <w:rPr>
          <w:noProof/>
        </w:rPr>
        <w:drawing>
          <wp:inline distT="0" distB="0" distL="0" distR="0">
            <wp:extent cx="6235700" cy="2590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s-1.jpeg"/>
                    <pic:cNvPicPr/>
                  </pic:nvPicPr>
                  <pic:blipFill>
                    <a:blip r:embed="rId9">
                      <a:extLst>
                        <a:ext uri="{28A0092B-C50C-407E-A947-70E740481C1C}">
                          <a14:useLocalDpi xmlns:a14="http://schemas.microsoft.com/office/drawing/2010/main" val="0"/>
                        </a:ext>
                      </a:extLst>
                    </a:blip>
                    <a:stretch>
                      <a:fillRect/>
                    </a:stretch>
                  </pic:blipFill>
                  <pic:spPr>
                    <a:xfrm>
                      <a:off x="0" y="0"/>
                      <a:ext cx="6238153" cy="2591819"/>
                    </a:xfrm>
                    <a:prstGeom prst="rect">
                      <a:avLst/>
                    </a:prstGeom>
                  </pic:spPr>
                </pic:pic>
              </a:graphicData>
            </a:graphic>
          </wp:inline>
        </w:drawing>
      </w:r>
    </w:p>
    <w:p w:rsidR="000F2EF7" w:rsidRDefault="000F2EF7"/>
    <w:p w:rsidR="00364C38" w:rsidRDefault="00364C38"/>
    <w:p w:rsidR="00364C38" w:rsidRDefault="00364C38"/>
    <w:p w:rsidR="00364C38" w:rsidRDefault="00364C38"/>
    <w:sdt>
      <w:sdtPr>
        <w:rPr>
          <w:rFonts w:asciiTheme="minorHAnsi" w:eastAsiaTheme="minorHAnsi" w:hAnsiTheme="minorHAnsi" w:cstheme="minorBidi"/>
          <w:b w:val="0"/>
          <w:bCs w:val="0"/>
          <w:color w:val="auto"/>
          <w:sz w:val="24"/>
          <w:szCs w:val="24"/>
          <w:lang w:val="en-GB"/>
        </w:rPr>
        <w:id w:val="484593244"/>
        <w:docPartObj>
          <w:docPartGallery w:val="Table of Contents"/>
          <w:docPartUnique/>
        </w:docPartObj>
      </w:sdtPr>
      <w:sdtEndPr>
        <w:rPr>
          <w:noProof/>
        </w:rPr>
      </w:sdtEndPr>
      <w:sdtContent>
        <w:p w:rsidR="00364C38" w:rsidRDefault="00762864">
          <w:pPr>
            <w:pStyle w:val="TOCHeading"/>
          </w:pPr>
          <w:r>
            <w:t>Table of Contents</w:t>
          </w:r>
        </w:p>
        <w:p w:rsidR="00FD3258" w:rsidRDefault="00762864">
          <w:pPr>
            <w:pStyle w:val="TOC1"/>
            <w:tabs>
              <w:tab w:val="right" w:leader="dot" w:pos="9010"/>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57148058" w:history="1">
            <w:r w:rsidR="00FD3258" w:rsidRPr="007C3CCB">
              <w:rPr>
                <w:rStyle w:val="Hyperlink"/>
                <w:rFonts w:ascii="Arial" w:hAnsi="Arial" w:cs="Arial"/>
                <w:noProof/>
              </w:rPr>
              <w:t>INTRODUCTION</w:t>
            </w:r>
            <w:r w:rsidR="00FD3258">
              <w:rPr>
                <w:noProof/>
                <w:webHidden/>
              </w:rPr>
              <w:tab/>
            </w:r>
            <w:r w:rsidR="00FD3258">
              <w:rPr>
                <w:noProof/>
                <w:webHidden/>
              </w:rPr>
              <w:fldChar w:fldCharType="begin"/>
            </w:r>
            <w:r w:rsidR="00FD3258">
              <w:rPr>
                <w:noProof/>
                <w:webHidden/>
              </w:rPr>
              <w:instrText xml:space="preserve"> PAGEREF _Toc57148058 \h </w:instrText>
            </w:r>
            <w:r w:rsidR="00FD3258">
              <w:rPr>
                <w:noProof/>
                <w:webHidden/>
              </w:rPr>
            </w:r>
            <w:r w:rsidR="00FD3258">
              <w:rPr>
                <w:noProof/>
                <w:webHidden/>
              </w:rPr>
              <w:fldChar w:fldCharType="separate"/>
            </w:r>
            <w:r w:rsidR="00FD3258">
              <w:rPr>
                <w:noProof/>
                <w:webHidden/>
              </w:rPr>
              <w:t>3</w:t>
            </w:r>
            <w:r w:rsidR="00FD3258">
              <w:rPr>
                <w:noProof/>
                <w:webHidden/>
              </w:rPr>
              <w:fldChar w:fldCharType="end"/>
            </w:r>
          </w:hyperlink>
        </w:p>
        <w:p w:rsidR="00FD3258" w:rsidRDefault="00F20EEC">
          <w:pPr>
            <w:pStyle w:val="TOC1"/>
            <w:tabs>
              <w:tab w:val="right" w:leader="dot" w:pos="9010"/>
            </w:tabs>
            <w:rPr>
              <w:rFonts w:eastAsiaTheme="minorEastAsia"/>
              <w:b w:val="0"/>
              <w:bCs w:val="0"/>
              <w:i w:val="0"/>
              <w:iCs w:val="0"/>
              <w:noProof/>
            </w:rPr>
          </w:pPr>
          <w:hyperlink w:anchor="_Toc57148059" w:history="1">
            <w:r w:rsidR="00FD3258" w:rsidRPr="007C3CCB">
              <w:rPr>
                <w:rStyle w:val="Hyperlink"/>
                <w:rFonts w:ascii="Arial" w:hAnsi="Arial" w:cs="Arial"/>
                <w:noProof/>
              </w:rPr>
              <w:t>ANALYSIS OF LEADERSHIP STYLE</w:t>
            </w:r>
            <w:r w:rsidR="00FD3258">
              <w:rPr>
                <w:noProof/>
                <w:webHidden/>
              </w:rPr>
              <w:tab/>
            </w:r>
            <w:r w:rsidR="00FD3258">
              <w:rPr>
                <w:noProof/>
                <w:webHidden/>
              </w:rPr>
              <w:fldChar w:fldCharType="begin"/>
            </w:r>
            <w:r w:rsidR="00FD3258">
              <w:rPr>
                <w:noProof/>
                <w:webHidden/>
              </w:rPr>
              <w:instrText xml:space="preserve"> PAGEREF _Toc57148059 \h </w:instrText>
            </w:r>
            <w:r w:rsidR="00FD3258">
              <w:rPr>
                <w:noProof/>
                <w:webHidden/>
              </w:rPr>
            </w:r>
            <w:r w:rsidR="00FD3258">
              <w:rPr>
                <w:noProof/>
                <w:webHidden/>
              </w:rPr>
              <w:fldChar w:fldCharType="separate"/>
            </w:r>
            <w:r w:rsidR="00FD3258">
              <w:rPr>
                <w:noProof/>
                <w:webHidden/>
              </w:rPr>
              <w:t>3</w:t>
            </w:r>
            <w:r w:rsidR="00FD3258">
              <w:rPr>
                <w:noProof/>
                <w:webHidden/>
              </w:rPr>
              <w:fldChar w:fldCharType="end"/>
            </w:r>
          </w:hyperlink>
        </w:p>
        <w:p w:rsidR="00FD3258" w:rsidRDefault="00F20EEC">
          <w:pPr>
            <w:pStyle w:val="TOC1"/>
            <w:tabs>
              <w:tab w:val="right" w:leader="dot" w:pos="9010"/>
            </w:tabs>
            <w:rPr>
              <w:rFonts w:eastAsiaTheme="minorEastAsia"/>
              <w:b w:val="0"/>
              <w:bCs w:val="0"/>
              <w:i w:val="0"/>
              <w:iCs w:val="0"/>
              <w:noProof/>
            </w:rPr>
          </w:pPr>
          <w:hyperlink w:anchor="_Toc57148060" w:history="1">
            <w:r w:rsidR="00FD3258" w:rsidRPr="007C3CCB">
              <w:rPr>
                <w:rStyle w:val="Hyperlink"/>
                <w:rFonts w:ascii="Arial" w:hAnsi="Arial" w:cs="Arial"/>
                <w:noProof/>
              </w:rPr>
              <w:t>MAXIMIZING FULL POTENTIAL</w:t>
            </w:r>
            <w:r w:rsidR="00FD3258">
              <w:rPr>
                <w:noProof/>
                <w:webHidden/>
              </w:rPr>
              <w:tab/>
            </w:r>
            <w:r w:rsidR="00FD3258">
              <w:rPr>
                <w:noProof/>
                <w:webHidden/>
              </w:rPr>
              <w:fldChar w:fldCharType="begin"/>
            </w:r>
            <w:r w:rsidR="00FD3258">
              <w:rPr>
                <w:noProof/>
                <w:webHidden/>
              </w:rPr>
              <w:instrText xml:space="preserve"> PAGEREF _Toc57148060 \h </w:instrText>
            </w:r>
            <w:r w:rsidR="00FD3258">
              <w:rPr>
                <w:noProof/>
                <w:webHidden/>
              </w:rPr>
            </w:r>
            <w:r w:rsidR="00FD3258">
              <w:rPr>
                <w:noProof/>
                <w:webHidden/>
              </w:rPr>
              <w:fldChar w:fldCharType="separate"/>
            </w:r>
            <w:r w:rsidR="00FD3258">
              <w:rPr>
                <w:noProof/>
                <w:webHidden/>
              </w:rPr>
              <w:t>4</w:t>
            </w:r>
            <w:r w:rsidR="00FD3258">
              <w:rPr>
                <w:noProof/>
                <w:webHidden/>
              </w:rPr>
              <w:fldChar w:fldCharType="end"/>
            </w:r>
          </w:hyperlink>
        </w:p>
        <w:p w:rsidR="00FD3258" w:rsidRDefault="00F20EEC">
          <w:pPr>
            <w:pStyle w:val="TOC1"/>
            <w:tabs>
              <w:tab w:val="right" w:leader="dot" w:pos="9010"/>
            </w:tabs>
            <w:rPr>
              <w:rFonts w:eastAsiaTheme="minorEastAsia"/>
              <w:b w:val="0"/>
              <w:bCs w:val="0"/>
              <w:i w:val="0"/>
              <w:iCs w:val="0"/>
              <w:noProof/>
            </w:rPr>
          </w:pPr>
          <w:hyperlink w:anchor="_Toc57148061" w:history="1">
            <w:r w:rsidR="00FD3258" w:rsidRPr="007C3CCB">
              <w:rPr>
                <w:rStyle w:val="Hyperlink"/>
                <w:rFonts w:ascii="Arial" w:eastAsia="Times New Roman" w:hAnsi="Arial" w:cs="Arial"/>
                <w:noProof/>
              </w:rPr>
              <w:t>CHARISMA</w:t>
            </w:r>
            <w:r w:rsidR="00FD3258">
              <w:rPr>
                <w:noProof/>
                <w:webHidden/>
              </w:rPr>
              <w:tab/>
            </w:r>
            <w:r w:rsidR="00FD3258">
              <w:rPr>
                <w:noProof/>
                <w:webHidden/>
              </w:rPr>
              <w:fldChar w:fldCharType="begin"/>
            </w:r>
            <w:r w:rsidR="00FD3258">
              <w:rPr>
                <w:noProof/>
                <w:webHidden/>
              </w:rPr>
              <w:instrText xml:space="preserve"> PAGEREF _Toc57148061 \h </w:instrText>
            </w:r>
            <w:r w:rsidR="00FD3258">
              <w:rPr>
                <w:noProof/>
                <w:webHidden/>
              </w:rPr>
            </w:r>
            <w:r w:rsidR="00FD3258">
              <w:rPr>
                <w:noProof/>
                <w:webHidden/>
              </w:rPr>
              <w:fldChar w:fldCharType="separate"/>
            </w:r>
            <w:r w:rsidR="00FD3258">
              <w:rPr>
                <w:noProof/>
                <w:webHidden/>
              </w:rPr>
              <w:t>5</w:t>
            </w:r>
            <w:r w:rsidR="00FD3258">
              <w:rPr>
                <w:noProof/>
                <w:webHidden/>
              </w:rPr>
              <w:fldChar w:fldCharType="end"/>
            </w:r>
          </w:hyperlink>
        </w:p>
        <w:p w:rsidR="00FD3258" w:rsidRDefault="00F20EEC">
          <w:pPr>
            <w:pStyle w:val="TOC1"/>
            <w:tabs>
              <w:tab w:val="right" w:leader="dot" w:pos="9010"/>
            </w:tabs>
            <w:rPr>
              <w:rFonts w:eastAsiaTheme="minorEastAsia"/>
              <w:b w:val="0"/>
              <w:bCs w:val="0"/>
              <w:i w:val="0"/>
              <w:iCs w:val="0"/>
              <w:noProof/>
            </w:rPr>
          </w:pPr>
          <w:hyperlink w:anchor="_Toc57148062" w:history="1">
            <w:r w:rsidR="00FD3258" w:rsidRPr="007C3CCB">
              <w:rPr>
                <w:rStyle w:val="Hyperlink"/>
                <w:rFonts w:ascii="Arial" w:hAnsi="Arial" w:cs="Arial"/>
                <w:noProof/>
              </w:rPr>
              <w:t>TRANSFORMATIONAL LEADER</w:t>
            </w:r>
            <w:r w:rsidR="00FD3258">
              <w:rPr>
                <w:noProof/>
                <w:webHidden/>
              </w:rPr>
              <w:tab/>
            </w:r>
            <w:r w:rsidR="00FD3258">
              <w:rPr>
                <w:noProof/>
                <w:webHidden/>
              </w:rPr>
              <w:fldChar w:fldCharType="begin"/>
            </w:r>
            <w:r w:rsidR="00FD3258">
              <w:rPr>
                <w:noProof/>
                <w:webHidden/>
              </w:rPr>
              <w:instrText xml:space="preserve"> PAGEREF _Toc57148062 \h </w:instrText>
            </w:r>
            <w:r w:rsidR="00FD3258">
              <w:rPr>
                <w:noProof/>
                <w:webHidden/>
              </w:rPr>
            </w:r>
            <w:r w:rsidR="00FD3258">
              <w:rPr>
                <w:noProof/>
                <w:webHidden/>
              </w:rPr>
              <w:fldChar w:fldCharType="separate"/>
            </w:r>
            <w:r w:rsidR="00FD3258">
              <w:rPr>
                <w:noProof/>
                <w:webHidden/>
              </w:rPr>
              <w:t>5</w:t>
            </w:r>
            <w:r w:rsidR="00FD3258">
              <w:rPr>
                <w:noProof/>
                <w:webHidden/>
              </w:rPr>
              <w:fldChar w:fldCharType="end"/>
            </w:r>
          </w:hyperlink>
        </w:p>
        <w:p w:rsidR="00FD3258" w:rsidRDefault="00F20EEC">
          <w:pPr>
            <w:pStyle w:val="TOC2"/>
            <w:tabs>
              <w:tab w:val="right" w:leader="dot" w:pos="9010"/>
            </w:tabs>
            <w:rPr>
              <w:rFonts w:eastAsiaTheme="minorEastAsia"/>
              <w:b w:val="0"/>
              <w:bCs w:val="0"/>
              <w:noProof/>
              <w:sz w:val="24"/>
              <w:szCs w:val="24"/>
            </w:rPr>
          </w:pPr>
          <w:hyperlink w:anchor="_Toc57148063" w:history="1">
            <w:r w:rsidR="00FD3258" w:rsidRPr="007C3CCB">
              <w:rPr>
                <w:rStyle w:val="Hyperlink"/>
                <w:rFonts w:ascii="Arial" w:hAnsi="Arial" w:cs="Arial"/>
                <w:noProof/>
              </w:rPr>
              <w:t>IDEALISED INFLUENCE</w:t>
            </w:r>
            <w:r w:rsidR="00FD3258">
              <w:rPr>
                <w:noProof/>
                <w:webHidden/>
              </w:rPr>
              <w:tab/>
            </w:r>
            <w:r w:rsidR="00FD3258">
              <w:rPr>
                <w:noProof/>
                <w:webHidden/>
              </w:rPr>
              <w:fldChar w:fldCharType="begin"/>
            </w:r>
            <w:r w:rsidR="00FD3258">
              <w:rPr>
                <w:noProof/>
                <w:webHidden/>
              </w:rPr>
              <w:instrText xml:space="preserve"> PAGEREF _Toc57148063 \h </w:instrText>
            </w:r>
            <w:r w:rsidR="00FD3258">
              <w:rPr>
                <w:noProof/>
                <w:webHidden/>
              </w:rPr>
            </w:r>
            <w:r w:rsidR="00FD3258">
              <w:rPr>
                <w:noProof/>
                <w:webHidden/>
              </w:rPr>
              <w:fldChar w:fldCharType="separate"/>
            </w:r>
            <w:r w:rsidR="00FD3258">
              <w:rPr>
                <w:noProof/>
                <w:webHidden/>
              </w:rPr>
              <w:t>6</w:t>
            </w:r>
            <w:r w:rsidR="00FD3258">
              <w:rPr>
                <w:noProof/>
                <w:webHidden/>
              </w:rPr>
              <w:fldChar w:fldCharType="end"/>
            </w:r>
          </w:hyperlink>
        </w:p>
        <w:p w:rsidR="00FD3258" w:rsidRDefault="00F20EEC">
          <w:pPr>
            <w:pStyle w:val="TOC2"/>
            <w:tabs>
              <w:tab w:val="right" w:leader="dot" w:pos="9010"/>
            </w:tabs>
            <w:rPr>
              <w:rFonts w:eastAsiaTheme="minorEastAsia"/>
              <w:b w:val="0"/>
              <w:bCs w:val="0"/>
              <w:noProof/>
              <w:sz w:val="24"/>
              <w:szCs w:val="24"/>
            </w:rPr>
          </w:pPr>
          <w:hyperlink w:anchor="_Toc57148064" w:history="1">
            <w:r w:rsidR="00FD3258" w:rsidRPr="007C3CCB">
              <w:rPr>
                <w:rStyle w:val="Hyperlink"/>
                <w:rFonts w:ascii="Arial" w:hAnsi="Arial" w:cs="Arial"/>
                <w:noProof/>
              </w:rPr>
              <w:t>INTELLECTUAL STIMULATION</w:t>
            </w:r>
            <w:r w:rsidR="00FD3258">
              <w:rPr>
                <w:noProof/>
                <w:webHidden/>
              </w:rPr>
              <w:tab/>
            </w:r>
            <w:r w:rsidR="00FD3258">
              <w:rPr>
                <w:noProof/>
                <w:webHidden/>
              </w:rPr>
              <w:fldChar w:fldCharType="begin"/>
            </w:r>
            <w:r w:rsidR="00FD3258">
              <w:rPr>
                <w:noProof/>
                <w:webHidden/>
              </w:rPr>
              <w:instrText xml:space="preserve"> PAGEREF _Toc57148064 \h </w:instrText>
            </w:r>
            <w:r w:rsidR="00FD3258">
              <w:rPr>
                <w:noProof/>
                <w:webHidden/>
              </w:rPr>
            </w:r>
            <w:r w:rsidR="00FD3258">
              <w:rPr>
                <w:noProof/>
                <w:webHidden/>
              </w:rPr>
              <w:fldChar w:fldCharType="separate"/>
            </w:r>
            <w:r w:rsidR="00FD3258">
              <w:rPr>
                <w:noProof/>
                <w:webHidden/>
              </w:rPr>
              <w:t>6</w:t>
            </w:r>
            <w:r w:rsidR="00FD3258">
              <w:rPr>
                <w:noProof/>
                <w:webHidden/>
              </w:rPr>
              <w:fldChar w:fldCharType="end"/>
            </w:r>
          </w:hyperlink>
        </w:p>
        <w:p w:rsidR="00FD3258" w:rsidRDefault="00F20EEC">
          <w:pPr>
            <w:pStyle w:val="TOC2"/>
            <w:tabs>
              <w:tab w:val="right" w:leader="dot" w:pos="9010"/>
            </w:tabs>
            <w:rPr>
              <w:rFonts w:eastAsiaTheme="minorEastAsia"/>
              <w:b w:val="0"/>
              <w:bCs w:val="0"/>
              <w:noProof/>
              <w:sz w:val="24"/>
              <w:szCs w:val="24"/>
            </w:rPr>
          </w:pPr>
          <w:hyperlink w:anchor="_Toc57148065" w:history="1">
            <w:r w:rsidR="00FD3258" w:rsidRPr="007C3CCB">
              <w:rPr>
                <w:rStyle w:val="Hyperlink"/>
                <w:rFonts w:ascii="Arial" w:hAnsi="Arial" w:cs="Arial"/>
                <w:noProof/>
              </w:rPr>
              <w:t>INSPIRATIONAL MOTIVATION</w:t>
            </w:r>
            <w:r w:rsidR="00FD3258">
              <w:rPr>
                <w:noProof/>
                <w:webHidden/>
              </w:rPr>
              <w:tab/>
            </w:r>
            <w:r w:rsidR="00FD3258">
              <w:rPr>
                <w:noProof/>
                <w:webHidden/>
              </w:rPr>
              <w:fldChar w:fldCharType="begin"/>
            </w:r>
            <w:r w:rsidR="00FD3258">
              <w:rPr>
                <w:noProof/>
                <w:webHidden/>
              </w:rPr>
              <w:instrText xml:space="preserve"> PAGEREF _Toc57148065 \h </w:instrText>
            </w:r>
            <w:r w:rsidR="00FD3258">
              <w:rPr>
                <w:noProof/>
                <w:webHidden/>
              </w:rPr>
            </w:r>
            <w:r w:rsidR="00FD3258">
              <w:rPr>
                <w:noProof/>
                <w:webHidden/>
              </w:rPr>
              <w:fldChar w:fldCharType="separate"/>
            </w:r>
            <w:r w:rsidR="00FD3258">
              <w:rPr>
                <w:noProof/>
                <w:webHidden/>
              </w:rPr>
              <w:t>6</w:t>
            </w:r>
            <w:r w:rsidR="00FD3258">
              <w:rPr>
                <w:noProof/>
                <w:webHidden/>
              </w:rPr>
              <w:fldChar w:fldCharType="end"/>
            </w:r>
          </w:hyperlink>
        </w:p>
        <w:p w:rsidR="00FD3258" w:rsidRDefault="00F20EEC">
          <w:pPr>
            <w:pStyle w:val="TOC2"/>
            <w:tabs>
              <w:tab w:val="right" w:leader="dot" w:pos="9010"/>
            </w:tabs>
            <w:rPr>
              <w:rFonts w:eastAsiaTheme="minorEastAsia"/>
              <w:b w:val="0"/>
              <w:bCs w:val="0"/>
              <w:noProof/>
              <w:sz w:val="24"/>
              <w:szCs w:val="24"/>
            </w:rPr>
          </w:pPr>
          <w:hyperlink w:anchor="_Toc57148066" w:history="1">
            <w:r w:rsidR="00FD3258" w:rsidRPr="007C3CCB">
              <w:rPr>
                <w:rStyle w:val="Hyperlink"/>
                <w:rFonts w:ascii="Arial" w:hAnsi="Arial" w:cs="Arial"/>
                <w:noProof/>
              </w:rPr>
              <w:t>INDIVIDUAL CONSIDERATION</w:t>
            </w:r>
            <w:r w:rsidR="00FD3258">
              <w:rPr>
                <w:noProof/>
                <w:webHidden/>
              </w:rPr>
              <w:tab/>
            </w:r>
            <w:r w:rsidR="00FD3258">
              <w:rPr>
                <w:noProof/>
                <w:webHidden/>
              </w:rPr>
              <w:fldChar w:fldCharType="begin"/>
            </w:r>
            <w:r w:rsidR="00FD3258">
              <w:rPr>
                <w:noProof/>
                <w:webHidden/>
              </w:rPr>
              <w:instrText xml:space="preserve"> PAGEREF _Toc57148066 \h </w:instrText>
            </w:r>
            <w:r w:rsidR="00FD3258">
              <w:rPr>
                <w:noProof/>
                <w:webHidden/>
              </w:rPr>
            </w:r>
            <w:r w:rsidR="00FD3258">
              <w:rPr>
                <w:noProof/>
                <w:webHidden/>
              </w:rPr>
              <w:fldChar w:fldCharType="separate"/>
            </w:r>
            <w:r w:rsidR="00FD3258">
              <w:rPr>
                <w:noProof/>
                <w:webHidden/>
              </w:rPr>
              <w:t>7</w:t>
            </w:r>
            <w:r w:rsidR="00FD3258">
              <w:rPr>
                <w:noProof/>
                <w:webHidden/>
              </w:rPr>
              <w:fldChar w:fldCharType="end"/>
            </w:r>
          </w:hyperlink>
        </w:p>
        <w:p w:rsidR="00FD3258" w:rsidRDefault="00F20EEC">
          <w:pPr>
            <w:pStyle w:val="TOC1"/>
            <w:tabs>
              <w:tab w:val="right" w:leader="dot" w:pos="9010"/>
            </w:tabs>
            <w:rPr>
              <w:rFonts w:eastAsiaTheme="minorEastAsia"/>
              <w:b w:val="0"/>
              <w:bCs w:val="0"/>
              <w:i w:val="0"/>
              <w:iCs w:val="0"/>
              <w:noProof/>
            </w:rPr>
          </w:pPr>
          <w:hyperlink w:anchor="_Toc57148067" w:history="1">
            <w:r w:rsidR="00FD3258" w:rsidRPr="007C3CCB">
              <w:rPr>
                <w:rStyle w:val="Hyperlink"/>
                <w:rFonts w:ascii="Arial" w:hAnsi="Arial" w:cs="Arial"/>
                <w:noProof/>
              </w:rPr>
              <w:t>EXEMPLARY LEADERS</w:t>
            </w:r>
            <w:r w:rsidR="00FD3258">
              <w:rPr>
                <w:noProof/>
                <w:webHidden/>
              </w:rPr>
              <w:tab/>
            </w:r>
            <w:r w:rsidR="00FD3258">
              <w:rPr>
                <w:noProof/>
                <w:webHidden/>
              </w:rPr>
              <w:fldChar w:fldCharType="begin"/>
            </w:r>
            <w:r w:rsidR="00FD3258">
              <w:rPr>
                <w:noProof/>
                <w:webHidden/>
              </w:rPr>
              <w:instrText xml:space="preserve"> PAGEREF _Toc57148067 \h </w:instrText>
            </w:r>
            <w:r w:rsidR="00FD3258">
              <w:rPr>
                <w:noProof/>
                <w:webHidden/>
              </w:rPr>
            </w:r>
            <w:r w:rsidR="00FD3258">
              <w:rPr>
                <w:noProof/>
                <w:webHidden/>
              </w:rPr>
              <w:fldChar w:fldCharType="separate"/>
            </w:r>
            <w:r w:rsidR="00FD3258">
              <w:rPr>
                <w:noProof/>
                <w:webHidden/>
              </w:rPr>
              <w:t>7</w:t>
            </w:r>
            <w:r w:rsidR="00FD3258">
              <w:rPr>
                <w:noProof/>
                <w:webHidden/>
              </w:rPr>
              <w:fldChar w:fldCharType="end"/>
            </w:r>
          </w:hyperlink>
        </w:p>
        <w:p w:rsidR="00FD3258" w:rsidRDefault="00F20EEC">
          <w:pPr>
            <w:pStyle w:val="TOC2"/>
            <w:tabs>
              <w:tab w:val="right" w:leader="dot" w:pos="9010"/>
            </w:tabs>
            <w:rPr>
              <w:rFonts w:eastAsiaTheme="minorEastAsia"/>
              <w:b w:val="0"/>
              <w:bCs w:val="0"/>
              <w:noProof/>
              <w:sz w:val="24"/>
              <w:szCs w:val="24"/>
            </w:rPr>
          </w:pPr>
          <w:hyperlink w:anchor="_Toc57148068" w:history="1">
            <w:r w:rsidR="00FD3258" w:rsidRPr="007C3CCB">
              <w:rPr>
                <w:rStyle w:val="Hyperlink"/>
                <w:rFonts w:ascii="Arial" w:hAnsi="Arial" w:cs="Arial"/>
                <w:noProof/>
              </w:rPr>
              <w:t>MODEL THE WAY</w:t>
            </w:r>
            <w:r w:rsidR="00FD3258">
              <w:rPr>
                <w:noProof/>
                <w:webHidden/>
              </w:rPr>
              <w:tab/>
            </w:r>
            <w:r w:rsidR="00FD3258">
              <w:rPr>
                <w:noProof/>
                <w:webHidden/>
              </w:rPr>
              <w:fldChar w:fldCharType="begin"/>
            </w:r>
            <w:r w:rsidR="00FD3258">
              <w:rPr>
                <w:noProof/>
                <w:webHidden/>
              </w:rPr>
              <w:instrText xml:space="preserve"> PAGEREF _Toc57148068 \h </w:instrText>
            </w:r>
            <w:r w:rsidR="00FD3258">
              <w:rPr>
                <w:noProof/>
                <w:webHidden/>
              </w:rPr>
            </w:r>
            <w:r w:rsidR="00FD3258">
              <w:rPr>
                <w:noProof/>
                <w:webHidden/>
              </w:rPr>
              <w:fldChar w:fldCharType="separate"/>
            </w:r>
            <w:r w:rsidR="00FD3258">
              <w:rPr>
                <w:noProof/>
                <w:webHidden/>
              </w:rPr>
              <w:t>7</w:t>
            </w:r>
            <w:r w:rsidR="00FD3258">
              <w:rPr>
                <w:noProof/>
                <w:webHidden/>
              </w:rPr>
              <w:fldChar w:fldCharType="end"/>
            </w:r>
          </w:hyperlink>
        </w:p>
        <w:p w:rsidR="00FD3258" w:rsidRDefault="00F20EEC">
          <w:pPr>
            <w:pStyle w:val="TOC2"/>
            <w:tabs>
              <w:tab w:val="right" w:leader="dot" w:pos="9010"/>
            </w:tabs>
            <w:rPr>
              <w:rFonts w:eastAsiaTheme="minorEastAsia"/>
              <w:b w:val="0"/>
              <w:bCs w:val="0"/>
              <w:noProof/>
              <w:sz w:val="24"/>
              <w:szCs w:val="24"/>
            </w:rPr>
          </w:pPr>
          <w:hyperlink w:anchor="_Toc57148069" w:history="1">
            <w:r w:rsidR="00FD3258" w:rsidRPr="007C3CCB">
              <w:rPr>
                <w:rStyle w:val="Hyperlink"/>
                <w:rFonts w:ascii="Arial" w:hAnsi="Arial" w:cs="Arial"/>
                <w:noProof/>
              </w:rPr>
              <w:t>INSPIRING A SHARED VISION</w:t>
            </w:r>
            <w:r w:rsidR="00FD3258">
              <w:rPr>
                <w:noProof/>
                <w:webHidden/>
              </w:rPr>
              <w:tab/>
            </w:r>
            <w:r w:rsidR="00FD3258">
              <w:rPr>
                <w:noProof/>
                <w:webHidden/>
              </w:rPr>
              <w:fldChar w:fldCharType="begin"/>
            </w:r>
            <w:r w:rsidR="00FD3258">
              <w:rPr>
                <w:noProof/>
                <w:webHidden/>
              </w:rPr>
              <w:instrText xml:space="preserve"> PAGEREF _Toc57148069 \h </w:instrText>
            </w:r>
            <w:r w:rsidR="00FD3258">
              <w:rPr>
                <w:noProof/>
                <w:webHidden/>
              </w:rPr>
            </w:r>
            <w:r w:rsidR="00FD3258">
              <w:rPr>
                <w:noProof/>
                <w:webHidden/>
              </w:rPr>
              <w:fldChar w:fldCharType="separate"/>
            </w:r>
            <w:r w:rsidR="00FD3258">
              <w:rPr>
                <w:noProof/>
                <w:webHidden/>
              </w:rPr>
              <w:t>7</w:t>
            </w:r>
            <w:r w:rsidR="00FD3258">
              <w:rPr>
                <w:noProof/>
                <w:webHidden/>
              </w:rPr>
              <w:fldChar w:fldCharType="end"/>
            </w:r>
          </w:hyperlink>
        </w:p>
        <w:p w:rsidR="00FD3258" w:rsidRDefault="00F20EEC">
          <w:pPr>
            <w:pStyle w:val="TOC2"/>
            <w:tabs>
              <w:tab w:val="right" w:leader="dot" w:pos="9010"/>
            </w:tabs>
            <w:rPr>
              <w:rFonts w:eastAsiaTheme="minorEastAsia"/>
              <w:b w:val="0"/>
              <w:bCs w:val="0"/>
              <w:noProof/>
              <w:sz w:val="24"/>
              <w:szCs w:val="24"/>
            </w:rPr>
          </w:pPr>
          <w:hyperlink w:anchor="_Toc57148070" w:history="1">
            <w:r w:rsidR="00FD3258" w:rsidRPr="007C3CCB">
              <w:rPr>
                <w:rStyle w:val="Hyperlink"/>
                <w:rFonts w:ascii="Arial" w:hAnsi="Arial" w:cs="Arial"/>
                <w:noProof/>
              </w:rPr>
              <w:t>CHALLENGE THE PROCESS</w:t>
            </w:r>
            <w:r w:rsidR="00FD3258">
              <w:rPr>
                <w:noProof/>
                <w:webHidden/>
              </w:rPr>
              <w:tab/>
            </w:r>
            <w:r w:rsidR="00FD3258">
              <w:rPr>
                <w:noProof/>
                <w:webHidden/>
              </w:rPr>
              <w:fldChar w:fldCharType="begin"/>
            </w:r>
            <w:r w:rsidR="00FD3258">
              <w:rPr>
                <w:noProof/>
                <w:webHidden/>
              </w:rPr>
              <w:instrText xml:space="preserve"> PAGEREF _Toc57148070 \h </w:instrText>
            </w:r>
            <w:r w:rsidR="00FD3258">
              <w:rPr>
                <w:noProof/>
                <w:webHidden/>
              </w:rPr>
            </w:r>
            <w:r w:rsidR="00FD3258">
              <w:rPr>
                <w:noProof/>
                <w:webHidden/>
              </w:rPr>
              <w:fldChar w:fldCharType="separate"/>
            </w:r>
            <w:r w:rsidR="00FD3258">
              <w:rPr>
                <w:noProof/>
                <w:webHidden/>
              </w:rPr>
              <w:t>8</w:t>
            </w:r>
            <w:r w:rsidR="00FD3258">
              <w:rPr>
                <w:noProof/>
                <w:webHidden/>
              </w:rPr>
              <w:fldChar w:fldCharType="end"/>
            </w:r>
          </w:hyperlink>
        </w:p>
        <w:p w:rsidR="00FD3258" w:rsidRDefault="00F20EEC">
          <w:pPr>
            <w:pStyle w:val="TOC2"/>
            <w:tabs>
              <w:tab w:val="right" w:leader="dot" w:pos="9010"/>
            </w:tabs>
            <w:rPr>
              <w:rFonts w:eastAsiaTheme="minorEastAsia"/>
              <w:b w:val="0"/>
              <w:bCs w:val="0"/>
              <w:noProof/>
              <w:sz w:val="24"/>
              <w:szCs w:val="24"/>
            </w:rPr>
          </w:pPr>
          <w:hyperlink w:anchor="_Toc57148071" w:history="1">
            <w:r w:rsidR="00FD3258" w:rsidRPr="007C3CCB">
              <w:rPr>
                <w:rStyle w:val="Hyperlink"/>
                <w:rFonts w:ascii="Arial" w:hAnsi="Arial" w:cs="Arial"/>
                <w:noProof/>
              </w:rPr>
              <w:t>ENABLING OTHERS TO ACT</w:t>
            </w:r>
            <w:r w:rsidR="00FD3258">
              <w:rPr>
                <w:noProof/>
                <w:webHidden/>
              </w:rPr>
              <w:tab/>
            </w:r>
            <w:r w:rsidR="00FD3258">
              <w:rPr>
                <w:noProof/>
                <w:webHidden/>
              </w:rPr>
              <w:fldChar w:fldCharType="begin"/>
            </w:r>
            <w:r w:rsidR="00FD3258">
              <w:rPr>
                <w:noProof/>
                <w:webHidden/>
              </w:rPr>
              <w:instrText xml:space="preserve"> PAGEREF _Toc57148071 \h </w:instrText>
            </w:r>
            <w:r w:rsidR="00FD3258">
              <w:rPr>
                <w:noProof/>
                <w:webHidden/>
              </w:rPr>
            </w:r>
            <w:r w:rsidR="00FD3258">
              <w:rPr>
                <w:noProof/>
                <w:webHidden/>
              </w:rPr>
              <w:fldChar w:fldCharType="separate"/>
            </w:r>
            <w:r w:rsidR="00FD3258">
              <w:rPr>
                <w:noProof/>
                <w:webHidden/>
              </w:rPr>
              <w:t>8</w:t>
            </w:r>
            <w:r w:rsidR="00FD3258">
              <w:rPr>
                <w:noProof/>
                <w:webHidden/>
              </w:rPr>
              <w:fldChar w:fldCharType="end"/>
            </w:r>
          </w:hyperlink>
        </w:p>
        <w:p w:rsidR="00FD3258" w:rsidRDefault="00F20EEC">
          <w:pPr>
            <w:pStyle w:val="TOC2"/>
            <w:tabs>
              <w:tab w:val="right" w:leader="dot" w:pos="9010"/>
            </w:tabs>
            <w:rPr>
              <w:rFonts w:eastAsiaTheme="minorEastAsia"/>
              <w:b w:val="0"/>
              <w:bCs w:val="0"/>
              <w:noProof/>
              <w:sz w:val="24"/>
              <w:szCs w:val="24"/>
            </w:rPr>
          </w:pPr>
          <w:hyperlink w:anchor="_Toc57148072" w:history="1">
            <w:r w:rsidR="00FD3258" w:rsidRPr="007C3CCB">
              <w:rPr>
                <w:rStyle w:val="Hyperlink"/>
                <w:rFonts w:ascii="Arial" w:hAnsi="Arial" w:cs="Arial"/>
                <w:noProof/>
              </w:rPr>
              <w:t>ENCOURAGE THE HEART</w:t>
            </w:r>
            <w:r w:rsidR="00FD3258">
              <w:rPr>
                <w:noProof/>
                <w:webHidden/>
              </w:rPr>
              <w:tab/>
            </w:r>
            <w:r w:rsidR="00FD3258">
              <w:rPr>
                <w:noProof/>
                <w:webHidden/>
              </w:rPr>
              <w:fldChar w:fldCharType="begin"/>
            </w:r>
            <w:r w:rsidR="00FD3258">
              <w:rPr>
                <w:noProof/>
                <w:webHidden/>
              </w:rPr>
              <w:instrText xml:space="preserve"> PAGEREF _Toc57148072 \h </w:instrText>
            </w:r>
            <w:r w:rsidR="00FD3258">
              <w:rPr>
                <w:noProof/>
                <w:webHidden/>
              </w:rPr>
            </w:r>
            <w:r w:rsidR="00FD3258">
              <w:rPr>
                <w:noProof/>
                <w:webHidden/>
              </w:rPr>
              <w:fldChar w:fldCharType="separate"/>
            </w:r>
            <w:r w:rsidR="00FD3258">
              <w:rPr>
                <w:noProof/>
                <w:webHidden/>
              </w:rPr>
              <w:t>8</w:t>
            </w:r>
            <w:r w:rsidR="00FD3258">
              <w:rPr>
                <w:noProof/>
                <w:webHidden/>
              </w:rPr>
              <w:fldChar w:fldCharType="end"/>
            </w:r>
          </w:hyperlink>
        </w:p>
        <w:p w:rsidR="00FD3258" w:rsidRDefault="00F20EEC">
          <w:pPr>
            <w:pStyle w:val="TOC1"/>
            <w:tabs>
              <w:tab w:val="right" w:leader="dot" w:pos="9010"/>
            </w:tabs>
            <w:rPr>
              <w:rFonts w:eastAsiaTheme="minorEastAsia"/>
              <w:b w:val="0"/>
              <w:bCs w:val="0"/>
              <w:i w:val="0"/>
              <w:iCs w:val="0"/>
              <w:noProof/>
            </w:rPr>
          </w:pPr>
          <w:hyperlink w:anchor="_Toc57148073" w:history="1">
            <w:r w:rsidR="00FD3258" w:rsidRPr="007C3CCB">
              <w:rPr>
                <w:rStyle w:val="Hyperlink"/>
                <w:rFonts w:ascii="Arial" w:hAnsi="Arial" w:cs="Arial"/>
                <w:noProof/>
              </w:rPr>
              <w:t>BEHAVIOUR OF STEVE JOBS</w:t>
            </w:r>
            <w:r w:rsidR="00FD3258">
              <w:rPr>
                <w:noProof/>
                <w:webHidden/>
              </w:rPr>
              <w:tab/>
            </w:r>
            <w:r w:rsidR="00FD3258">
              <w:rPr>
                <w:noProof/>
                <w:webHidden/>
              </w:rPr>
              <w:fldChar w:fldCharType="begin"/>
            </w:r>
            <w:r w:rsidR="00FD3258">
              <w:rPr>
                <w:noProof/>
                <w:webHidden/>
              </w:rPr>
              <w:instrText xml:space="preserve"> PAGEREF _Toc57148073 \h </w:instrText>
            </w:r>
            <w:r w:rsidR="00FD3258">
              <w:rPr>
                <w:noProof/>
                <w:webHidden/>
              </w:rPr>
            </w:r>
            <w:r w:rsidR="00FD3258">
              <w:rPr>
                <w:noProof/>
                <w:webHidden/>
              </w:rPr>
              <w:fldChar w:fldCharType="separate"/>
            </w:r>
            <w:r w:rsidR="00FD3258">
              <w:rPr>
                <w:noProof/>
                <w:webHidden/>
              </w:rPr>
              <w:t>8</w:t>
            </w:r>
            <w:r w:rsidR="00FD3258">
              <w:rPr>
                <w:noProof/>
                <w:webHidden/>
              </w:rPr>
              <w:fldChar w:fldCharType="end"/>
            </w:r>
          </w:hyperlink>
        </w:p>
        <w:p w:rsidR="00FD3258" w:rsidRDefault="00F20EEC">
          <w:pPr>
            <w:pStyle w:val="TOC1"/>
            <w:tabs>
              <w:tab w:val="right" w:leader="dot" w:pos="9010"/>
            </w:tabs>
            <w:rPr>
              <w:rFonts w:eastAsiaTheme="minorEastAsia"/>
              <w:b w:val="0"/>
              <w:bCs w:val="0"/>
              <w:i w:val="0"/>
              <w:iCs w:val="0"/>
              <w:noProof/>
            </w:rPr>
          </w:pPr>
          <w:hyperlink w:anchor="_Toc57148074" w:history="1">
            <w:r w:rsidR="00FD3258" w:rsidRPr="007C3CCB">
              <w:rPr>
                <w:rStyle w:val="Hyperlink"/>
                <w:rFonts w:ascii="Arial" w:hAnsi="Arial" w:cs="Arial"/>
                <w:noProof/>
              </w:rPr>
              <w:t>PSEUDOTRANSFORMATIONAL LEADER</w:t>
            </w:r>
            <w:r w:rsidR="00FD3258">
              <w:rPr>
                <w:noProof/>
                <w:webHidden/>
              </w:rPr>
              <w:tab/>
            </w:r>
            <w:r w:rsidR="00FD3258">
              <w:rPr>
                <w:noProof/>
                <w:webHidden/>
              </w:rPr>
              <w:fldChar w:fldCharType="begin"/>
            </w:r>
            <w:r w:rsidR="00FD3258">
              <w:rPr>
                <w:noProof/>
                <w:webHidden/>
              </w:rPr>
              <w:instrText xml:space="preserve"> PAGEREF _Toc57148074 \h </w:instrText>
            </w:r>
            <w:r w:rsidR="00FD3258">
              <w:rPr>
                <w:noProof/>
                <w:webHidden/>
              </w:rPr>
            </w:r>
            <w:r w:rsidR="00FD3258">
              <w:rPr>
                <w:noProof/>
                <w:webHidden/>
              </w:rPr>
              <w:fldChar w:fldCharType="separate"/>
            </w:r>
            <w:r w:rsidR="00FD3258">
              <w:rPr>
                <w:noProof/>
                <w:webHidden/>
              </w:rPr>
              <w:t>9</w:t>
            </w:r>
            <w:r w:rsidR="00FD3258">
              <w:rPr>
                <w:noProof/>
                <w:webHidden/>
              </w:rPr>
              <w:fldChar w:fldCharType="end"/>
            </w:r>
          </w:hyperlink>
        </w:p>
        <w:p w:rsidR="00FD3258" w:rsidRDefault="00F20EEC">
          <w:pPr>
            <w:pStyle w:val="TOC1"/>
            <w:tabs>
              <w:tab w:val="right" w:leader="dot" w:pos="9010"/>
            </w:tabs>
            <w:rPr>
              <w:rFonts w:eastAsiaTheme="minorEastAsia"/>
              <w:b w:val="0"/>
              <w:bCs w:val="0"/>
              <w:i w:val="0"/>
              <w:iCs w:val="0"/>
              <w:noProof/>
            </w:rPr>
          </w:pPr>
          <w:hyperlink w:anchor="_Toc57148075" w:history="1">
            <w:r w:rsidR="00FD3258" w:rsidRPr="007C3CCB">
              <w:rPr>
                <w:rStyle w:val="Hyperlink"/>
                <w:rFonts w:ascii="Arial" w:hAnsi="Arial" w:cs="Arial"/>
                <w:noProof/>
              </w:rPr>
              <w:t>CONCLUSION</w:t>
            </w:r>
            <w:r w:rsidR="00FD3258">
              <w:rPr>
                <w:noProof/>
                <w:webHidden/>
              </w:rPr>
              <w:tab/>
            </w:r>
            <w:r w:rsidR="00FD3258">
              <w:rPr>
                <w:noProof/>
                <w:webHidden/>
              </w:rPr>
              <w:fldChar w:fldCharType="begin"/>
            </w:r>
            <w:r w:rsidR="00FD3258">
              <w:rPr>
                <w:noProof/>
                <w:webHidden/>
              </w:rPr>
              <w:instrText xml:space="preserve"> PAGEREF _Toc57148075 \h </w:instrText>
            </w:r>
            <w:r w:rsidR="00FD3258">
              <w:rPr>
                <w:noProof/>
                <w:webHidden/>
              </w:rPr>
            </w:r>
            <w:r w:rsidR="00FD3258">
              <w:rPr>
                <w:noProof/>
                <w:webHidden/>
              </w:rPr>
              <w:fldChar w:fldCharType="separate"/>
            </w:r>
            <w:r w:rsidR="00FD3258">
              <w:rPr>
                <w:noProof/>
                <w:webHidden/>
              </w:rPr>
              <w:t>9</w:t>
            </w:r>
            <w:r w:rsidR="00FD3258">
              <w:rPr>
                <w:noProof/>
                <w:webHidden/>
              </w:rPr>
              <w:fldChar w:fldCharType="end"/>
            </w:r>
          </w:hyperlink>
        </w:p>
        <w:p w:rsidR="00FD3258" w:rsidRDefault="00F20EEC">
          <w:pPr>
            <w:pStyle w:val="TOC1"/>
            <w:tabs>
              <w:tab w:val="right" w:leader="dot" w:pos="9010"/>
            </w:tabs>
            <w:rPr>
              <w:rFonts w:eastAsiaTheme="minorEastAsia"/>
              <w:b w:val="0"/>
              <w:bCs w:val="0"/>
              <w:i w:val="0"/>
              <w:iCs w:val="0"/>
              <w:noProof/>
            </w:rPr>
          </w:pPr>
          <w:hyperlink w:anchor="_Toc57148076" w:history="1">
            <w:r w:rsidR="00FD3258" w:rsidRPr="007C3CCB">
              <w:rPr>
                <w:rStyle w:val="Hyperlink"/>
                <w:rFonts w:ascii="Arial" w:hAnsi="Arial" w:cs="Arial"/>
                <w:noProof/>
              </w:rPr>
              <w:t>REFLECTIVE ESSAY</w:t>
            </w:r>
            <w:r w:rsidR="00FD3258">
              <w:rPr>
                <w:noProof/>
                <w:webHidden/>
              </w:rPr>
              <w:tab/>
            </w:r>
            <w:r w:rsidR="00FD3258">
              <w:rPr>
                <w:noProof/>
                <w:webHidden/>
              </w:rPr>
              <w:fldChar w:fldCharType="begin"/>
            </w:r>
            <w:r w:rsidR="00FD3258">
              <w:rPr>
                <w:noProof/>
                <w:webHidden/>
              </w:rPr>
              <w:instrText xml:space="preserve"> PAGEREF _Toc57148076 \h </w:instrText>
            </w:r>
            <w:r w:rsidR="00FD3258">
              <w:rPr>
                <w:noProof/>
                <w:webHidden/>
              </w:rPr>
            </w:r>
            <w:r w:rsidR="00FD3258">
              <w:rPr>
                <w:noProof/>
                <w:webHidden/>
              </w:rPr>
              <w:fldChar w:fldCharType="separate"/>
            </w:r>
            <w:r w:rsidR="00FD3258">
              <w:rPr>
                <w:noProof/>
                <w:webHidden/>
              </w:rPr>
              <w:t>10</w:t>
            </w:r>
            <w:r w:rsidR="00FD3258">
              <w:rPr>
                <w:noProof/>
                <w:webHidden/>
              </w:rPr>
              <w:fldChar w:fldCharType="end"/>
            </w:r>
          </w:hyperlink>
        </w:p>
        <w:p w:rsidR="00FD3258" w:rsidRDefault="00F20EEC">
          <w:pPr>
            <w:pStyle w:val="TOC1"/>
            <w:tabs>
              <w:tab w:val="right" w:leader="dot" w:pos="9010"/>
            </w:tabs>
            <w:rPr>
              <w:rFonts w:eastAsiaTheme="minorEastAsia"/>
              <w:b w:val="0"/>
              <w:bCs w:val="0"/>
              <w:i w:val="0"/>
              <w:iCs w:val="0"/>
              <w:noProof/>
            </w:rPr>
          </w:pPr>
          <w:hyperlink w:anchor="_Toc57148077" w:history="1">
            <w:r w:rsidR="00FD3258" w:rsidRPr="007C3CCB">
              <w:rPr>
                <w:rStyle w:val="Hyperlink"/>
                <w:noProof/>
              </w:rPr>
              <w:t>REFERENCES</w:t>
            </w:r>
            <w:r w:rsidR="00FD3258">
              <w:rPr>
                <w:noProof/>
                <w:webHidden/>
              </w:rPr>
              <w:tab/>
            </w:r>
            <w:r w:rsidR="00FD3258">
              <w:rPr>
                <w:noProof/>
                <w:webHidden/>
              </w:rPr>
              <w:fldChar w:fldCharType="begin"/>
            </w:r>
            <w:r w:rsidR="00FD3258">
              <w:rPr>
                <w:noProof/>
                <w:webHidden/>
              </w:rPr>
              <w:instrText xml:space="preserve"> PAGEREF _Toc57148077 \h </w:instrText>
            </w:r>
            <w:r w:rsidR="00FD3258">
              <w:rPr>
                <w:noProof/>
                <w:webHidden/>
              </w:rPr>
            </w:r>
            <w:r w:rsidR="00FD3258">
              <w:rPr>
                <w:noProof/>
                <w:webHidden/>
              </w:rPr>
              <w:fldChar w:fldCharType="separate"/>
            </w:r>
            <w:r w:rsidR="00FD3258">
              <w:rPr>
                <w:noProof/>
                <w:webHidden/>
              </w:rPr>
              <w:t>13</w:t>
            </w:r>
            <w:r w:rsidR="00FD3258">
              <w:rPr>
                <w:noProof/>
                <w:webHidden/>
              </w:rPr>
              <w:fldChar w:fldCharType="end"/>
            </w:r>
          </w:hyperlink>
        </w:p>
        <w:p w:rsidR="00364C38" w:rsidRDefault="00762864">
          <w:r>
            <w:rPr>
              <w:b/>
              <w:bCs/>
              <w:noProof/>
            </w:rPr>
            <w:fldChar w:fldCharType="end"/>
          </w:r>
        </w:p>
      </w:sdtContent>
    </w:sdt>
    <w:p w:rsidR="00364C38" w:rsidRDefault="00364C38"/>
    <w:p w:rsidR="00364C38" w:rsidRDefault="00364C38"/>
    <w:p w:rsidR="00364C38" w:rsidRDefault="00364C38"/>
    <w:p w:rsidR="00364C38" w:rsidRDefault="00364C38"/>
    <w:p w:rsidR="00364C38" w:rsidRDefault="00364C38"/>
    <w:p w:rsidR="00364C38" w:rsidRDefault="00364C38"/>
    <w:p w:rsidR="00364C38" w:rsidRDefault="00364C38"/>
    <w:p w:rsidR="00364C38" w:rsidRDefault="00364C38"/>
    <w:p w:rsidR="00364C38" w:rsidRDefault="00364C38"/>
    <w:p w:rsidR="00364C38" w:rsidRDefault="00364C38"/>
    <w:p w:rsidR="00364C38" w:rsidRDefault="00364C38"/>
    <w:p w:rsidR="00364C38" w:rsidRDefault="00364C38"/>
    <w:p w:rsidR="00364C38" w:rsidRDefault="00364C38"/>
    <w:p w:rsidR="00364C38" w:rsidRDefault="00364C38"/>
    <w:p w:rsidR="00364C38" w:rsidRDefault="00364C38"/>
    <w:p w:rsidR="00364C38" w:rsidRDefault="00364C38"/>
    <w:p w:rsidR="00364C38" w:rsidRDefault="00364C38"/>
    <w:p w:rsidR="00364C38" w:rsidRDefault="00364C38"/>
    <w:p w:rsidR="00364C38" w:rsidRDefault="00364C38"/>
    <w:p w:rsidR="00D15930" w:rsidRPr="007B4191" w:rsidRDefault="00762864" w:rsidP="007B4191">
      <w:pPr>
        <w:spacing w:line="360" w:lineRule="auto"/>
        <w:rPr>
          <w:rFonts w:ascii="Arial" w:hAnsi="Arial" w:cs="Arial"/>
          <w:b/>
          <w:sz w:val="22"/>
          <w:szCs w:val="22"/>
        </w:rPr>
      </w:pPr>
      <w:r w:rsidRPr="007B4191">
        <w:rPr>
          <w:rFonts w:ascii="Arial" w:hAnsi="Arial" w:cs="Arial"/>
          <w:sz w:val="22"/>
          <w:szCs w:val="22"/>
        </w:rPr>
        <w:t xml:space="preserve">                                                              </w:t>
      </w:r>
      <w:r w:rsidRPr="007B4191">
        <w:rPr>
          <w:rFonts w:ascii="Arial" w:hAnsi="Arial" w:cs="Arial"/>
          <w:b/>
          <w:sz w:val="22"/>
          <w:szCs w:val="22"/>
        </w:rPr>
        <w:t xml:space="preserve">PART – 1. </w:t>
      </w:r>
    </w:p>
    <w:p w:rsidR="00D15930" w:rsidRPr="007B4191" w:rsidRDefault="00D15930" w:rsidP="007B4191">
      <w:pPr>
        <w:spacing w:line="360" w:lineRule="auto"/>
        <w:rPr>
          <w:rFonts w:ascii="Arial" w:hAnsi="Arial" w:cs="Arial"/>
          <w:sz w:val="22"/>
          <w:szCs w:val="22"/>
        </w:rPr>
      </w:pPr>
    </w:p>
    <w:p w:rsidR="00D15930" w:rsidRPr="007B4191" w:rsidRDefault="00D15930" w:rsidP="007B4191">
      <w:pPr>
        <w:spacing w:line="360" w:lineRule="auto"/>
        <w:rPr>
          <w:rFonts w:ascii="Arial" w:hAnsi="Arial" w:cs="Arial"/>
          <w:sz w:val="22"/>
          <w:szCs w:val="22"/>
        </w:rPr>
      </w:pPr>
    </w:p>
    <w:p w:rsidR="007B4191" w:rsidRDefault="007B4191" w:rsidP="007B4191">
      <w:pPr>
        <w:pStyle w:val="Heading1"/>
        <w:spacing w:line="360" w:lineRule="auto"/>
        <w:rPr>
          <w:rFonts w:ascii="Arial" w:hAnsi="Arial" w:cs="Arial"/>
          <w:sz w:val="22"/>
          <w:szCs w:val="22"/>
        </w:rPr>
      </w:pPr>
    </w:p>
    <w:p w:rsidR="00D15930" w:rsidRPr="007B4191" w:rsidRDefault="00762864" w:rsidP="007B4191">
      <w:pPr>
        <w:pStyle w:val="Heading1"/>
        <w:spacing w:line="360" w:lineRule="auto"/>
        <w:rPr>
          <w:rFonts w:ascii="Arial" w:hAnsi="Arial" w:cs="Arial"/>
          <w:sz w:val="22"/>
          <w:szCs w:val="22"/>
        </w:rPr>
      </w:pPr>
      <w:bookmarkStart w:id="0" w:name="_Toc57148058"/>
      <w:r w:rsidRPr="007B4191">
        <w:rPr>
          <w:rFonts w:ascii="Arial" w:hAnsi="Arial" w:cs="Arial"/>
          <w:sz w:val="22"/>
          <w:szCs w:val="22"/>
        </w:rPr>
        <w:t>INTRODUCTION</w:t>
      </w:r>
      <w:bookmarkEnd w:id="0"/>
    </w:p>
    <w:p w:rsidR="00D15930" w:rsidRPr="007B4191" w:rsidRDefault="00D15930" w:rsidP="007B4191">
      <w:pPr>
        <w:spacing w:line="360" w:lineRule="auto"/>
        <w:rPr>
          <w:rFonts w:ascii="Arial" w:hAnsi="Arial" w:cs="Arial"/>
          <w:sz w:val="22"/>
          <w:szCs w:val="22"/>
        </w:rPr>
      </w:pPr>
    </w:p>
    <w:p w:rsidR="00082087" w:rsidRPr="007B4191" w:rsidRDefault="00762864" w:rsidP="007B4191">
      <w:pPr>
        <w:spacing w:line="360" w:lineRule="auto"/>
        <w:rPr>
          <w:rFonts w:ascii="Arial" w:hAnsi="Arial" w:cs="Arial"/>
          <w:sz w:val="22"/>
          <w:szCs w:val="22"/>
        </w:rPr>
      </w:pPr>
      <w:r w:rsidRPr="007B4191">
        <w:rPr>
          <w:rFonts w:ascii="Arial" w:hAnsi="Arial" w:cs="Arial"/>
          <w:sz w:val="22"/>
          <w:szCs w:val="22"/>
        </w:rPr>
        <w:t xml:space="preserve">The </w:t>
      </w:r>
      <w:r w:rsidR="006A71F4">
        <w:rPr>
          <w:rFonts w:ascii="Arial" w:hAnsi="Arial" w:cs="Arial"/>
          <w:sz w:val="22"/>
          <w:szCs w:val="22"/>
        </w:rPr>
        <w:t xml:space="preserve">purpose of this </w:t>
      </w:r>
      <w:r w:rsidRPr="007B4191">
        <w:rPr>
          <w:rFonts w:ascii="Arial" w:hAnsi="Arial" w:cs="Arial"/>
          <w:sz w:val="22"/>
          <w:szCs w:val="22"/>
        </w:rPr>
        <w:t>essay is</w:t>
      </w:r>
      <w:r w:rsidR="006A71F4">
        <w:rPr>
          <w:rFonts w:ascii="Arial" w:hAnsi="Arial" w:cs="Arial"/>
          <w:sz w:val="22"/>
          <w:szCs w:val="22"/>
        </w:rPr>
        <w:t xml:space="preserve"> about </w:t>
      </w:r>
      <w:r w:rsidRPr="007B4191">
        <w:rPr>
          <w:rFonts w:ascii="Arial" w:hAnsi="Arial" w:cs="Arial"/>
          <w:sz w:val="22"/>
          <w:szCs w:val="22"/>
        </w:rPr>
        <w:t>leadership style</w:t>
      </w:r>
      <w:r w:rsidR="006A71F4">
        <w:rPr>
          <w:rFonts w:ascii="Arial" w:hAnsi="Arial" w:cs="Arial"/>
          <w:sz w:val="22"/>
          <w:szCs w:val="22"/>
        </w:rPr>
        <w:t xml:space="preserve"> of Steve Jobs</w:t>
      </w:r>
      <w:r w:rsidRPr="007B4191">
        <w:rPr>
          <w:rFonts w:ascii="Arial" w:hAnsi="Arial" w:cs="Arial"/>
          <w:sz w:val="22"/>
          <w:szCs w:val="22"/>
        </w:rPr>
        <w:t>,</w:t>
      </w:r>
      <w:r w:rsidR="0014429E" w:rsidRPr="007B4191">
        <w:rPr>
          <w:rFonts w:ascii="Arial" w:hAnsi="Arial" w:cs="Arial"/>
          <w:sz w:val="22"/>
          <w:szCs w:val="22"/>
        </w:rPr>
        <w:t xml:space="preserve"> </w:t>
      </w:r>
      <w:r w:rsidRPr="007B4191">
        <w:rPr>
          <w:rFonts w:ascii="Arial" w:hAnsi="Arial" w:cs="Arial"/>
          <w:sz w:val="22"/>
          <w:szCs w:val="22"/>
        </w:rPr>
        <w:t xml:space="preserve">accomplishments, and </w:t>
      </w:r>
      <w:r w:rsidR="006A71F4">
        <w:rPr>
          <w:rFonts w:ascii="Arial" w:hAnsi="Arial" w:cs="Arial"/>
          <w:sz w:val="22"/>
          <w:szCs w:val="22"/>
        </w:rPr>
        <w:t>struggle</w:t>
      </w:r>
      <w:r w:rsidRPr="007B4191">
        <w:rPr>
          <w:rFonts w:ascii="Arial" w:hAnsi="Arial" w:cs="Arial"/>
          <w:sz w:val="22"/>
          <w:szCs w:val="22"/>
        </w:rPr>
        <w:t xml:space="preserve"> that Steve Jobs faces in his role as a leader. There are different leadership style which </w:t>
      </w:r>
      <w:r w:rsidR="006A71F4">
        <w:rPr>
          <w:rFonts w:ascii="Arial" w:hAnsi="Arial" w:cs="Arial"/>
          <w:sz w:val="22"/>
          <w:szCs w:val="22"/>
        </w:rPr>
        <w:t xml:space="preserve">are Democratic, Autocratic, Laissez-Faire and Transformational leadership. These leadership style </w:t>
      </w:r>
      <w:r w:rsidR="001F34B4">
        <w:rPr>
          <w:rFonts w:ascii="Arial" w:hAnsi="Arial" w:cs="Arial"/>
          <w:sz w:val="22"/>
          <w:szCs w:val="22"/>
        </w:rPr>
        <w:t>are important for a leader to lead the team</w:t>
      </w:r>
      <w:r w:rsidRPr="007B4191">
        <w:rPr>
          <w:rFonts w:ascii="Arial" w:hAnsi="Arial" w:cs="Arial"/>
          <w:sz w:val="22"/>
          <w:szCs w:val="22"/>
        </w:rPr>
        <w:t xml:space="preserve">. </w:t>
      </w:r>
      <w:r w:rsidR="00E973A4" w:rsidRPr="007B4191">
        <w:rPr>
          <w:rFonts w:ascii="Arial" w:hAnsi="Arial" w:cs="Arial"/>
          <w:sz w:val="22"/>
          <w:szCs w:val="22"/>
        </w:rPr>
        <w:t>It is excepted that no</w:t>
      </w:r>
      <w:r w:rsidR="001F34B4">
        <w:rPr>
          <w:rFonts w:ascii="Arial" w:hAnsi="Arial" w:cs="Arial"/>
          <w:sz w:val="22"/>
          <w:szCs w:val="22"/>
        </w:rPr>
        <w:t>t any particular</w:t>
      </w:r>
      <w:r w:rsidR="00E973A4" w:rsidRPr="007B4191">
        <w:rPr>
          <w:rFonts w:ascii="Arial" w:hAnsi="Arial" w:cs="Arial"/>
          <w:sz w:val="22"/>
          <w:szCs w:val="22"/>
        </w:rPr>
        <w:t xml:space="preserve"> style is fit for </w:t>
      </w:r>
      <w:r w:rsidR="001F34B4">
        <w:rPr>
          <w:rFonts w:ascii="Arial" w:hAnsi="Arial" w:cs="Arial"/>
          <w:sz w:val="22"/>
          <w:szCs w:val="22"/>
        </w:rPr>
        <w:t xml:space="preserve">all </w:t>
      </w:r>
      <w:r w:rsidR="00E973A4" w:rsidRPr="007B4191">
        <w:rPr>
          <w:rFonts w:ascii="Arial" w:hAnsi="Arial" w:cs="Arial"/>
          <w:sz w:val="22"/>
          <w:szCs w:val="22"/>
        </w:rPr>
        <w:t>and the leader is needed to challenge their style dependent on the specific circumstances. An effective leader can lead the group in a challenging time. Regardless of what the initiative style is all-effective leader have confidence in themselves which permit them to face challenges and difficulties.</w:t>
      </w:r>
    </w:p>
    <w:p w:rsidR="00D15930" w:rsidRPr="007B4191" w:rsidRDefault="00D15930" w:rsidP="007B4191">
      <w:pPr>
        <w:spacing w:line="360" w:lineRule="auto"/>
        <w:rPr>
          <w:rFonts w:ascii="Arial" w:hAnsi="Arial" w:cs="Arial"/>
          <w:sz w:val="22"/>
          <w:szCs w:val="22"/>
        </w:rPr>
      </w:pPr>
    </w:p>
    <w:p w:rsidR="00D15930" w:rsidRPr="007B4191" w:rsidRDefault="00D15930" w:rsidP="007B4191">
      <w:pPr>
        <w:spacing w:line="360" w:lineRule="auto"/>
        <w:rPr>
          <w:rFonts w:ascii="Arial" w:hAnsi="Arial" w:cs="Arial"/>
          <w:sz w:val="22"/>
          <w:szCs w:val="22"/>
        </w:rPr>
      </w:pPr>
    </w:p>
    <w:p w:rsidR="00D15930" w:rsidRPr="007B4191" w:rsidRDefault="00D15930" w:rsidP="007B4191">
      <w:pPr>
        <w:spacing w:line="360" w:lineRule="auto"/>
        <w:rPr>
          <w:rFonts w:ascii="Arial" w:hAnsi="Arial" w:cs="Arial"/>
          <w:sz w:val="22"/>
          <w:szCs w:val="22"/>
        </w:rPr>
      </w:pPr>
    </w:p>
    <w:p w:rsidR="00D15930" w:rsidRPr="007B4191" w:rsidRDefault="00D15930" w:rsidP="007B4191">
      <w:pPr>
        <w:spacing w:line="360" w:lineRule="auto"/>
        <w:rPr>
          <w:rFonts w:ascii="Arial" w:hAnsi="Arial" w:cs="Arial"/>
          <w:sz w:val="22"/>
          <w:szCs w:val="22"/>
        </w:rPr>
      </w:pPr>
    </w:p>
    <w:p w:rsidR="00D15930" w:rsidRPr="007B4191" w:rsidRDefault="00D15930" w:rsidP="007B4191">
      <w:pPr>
        <w:spacing w:line="360" w:lineRule="auto"/>
        <w:rPr>
          <w:rFonts w:ascii="Arial" w:hAnsi="Arial" w:cs="Arial"/>
          <w:sz w:val="22"/>
          <w:szCs w:val="22"/>
        </w:rPr>
      </w:pPr>
    </w:p>
    <w:p w:rsidR="00D15930" w:rsidRPr="007B4191" w:rsidRDefault="00762864" w:rsidP="007B4191">
      <w:pPr>
        <w:pStyle w:val="Heading1"/>
        <w:spacing w:line="360" w:lineRule="auto"/>
        <w:rPr>
          <w:rFonts w:ascii="Arial" w:hAnsi="Arial" w:cs="Arial"/>
          <w:sz w:val="22"/>
          <w:szCs w:val="22"/>
        </w:rPr>
      </w:pPr>
      <w:bookmarkStart w:id="1" w:name="_Toc57148059"/>
      <w:r w:rsidRPr="007B4191">
        <w:rPr>
          <w:rFonts w:ascii="Arial" w:hAnsi="Arial" w:cs="Arial"/>
          <w:sz w:val="22"/>
          <w:szCs w:val="22"/>
        </w:rPr>
        <w:t>ANALYSIS OF LEADERSHIP STYLE</w:t>
      </w:r>
      <w:bookmarkEnd w:id="1"/>
    </w:p>
    <w:p w:rsidR="0014429E" w:rsidRPr="007B4191" w:rsidRDefault="0014429E" w:rsidP="007B4191">
      <w:pPr>
        <w:spacing w:line="360" w:lineRule="auto"/>
        <w:rPr>
          <w:rFonts w:ascii="Arial" w:hAnsi="Arial" w:cs="Arial"/>
          <w:sz w:val="22"/>
          <w:szCs w:val="22"/>
        </w:rPr>
      </w:pPr>
    </w:p>
    <w:p w:rsidR="0014429E" w:rsidRPr="007B4191" w:rsidRDefault="00762864" w:rsidP="007B4191">
      <w:pPr>
        <w:spacing w:line="360" w:lineRule="auto"/>
        <w:rPr>
          <w:rFonts w:ascii="Arial" w:hAnsi="Arial" w:cs="Arial"/>
          <w:sz w:val="22"/>
          <w:szCs w:val="22"/>
        </w:rPr>
      </w:pPr>
      <w:r w:rsidRPr="007B4191">
        <w:rPr>
          <w:rFonts w:ascii="Arial" w:hAnsi="Arial" w:cs="Arial"/>
          <w:sz w:val="22"/>
          <w:szCs w:val="22"/>
        </w:rPr>
        <w:t>To be a leader an individual must have certain characteristics and qualities which make an order to follow the leader. Leaders are those who gain from their errors and develop themselves to try not to commit that error once more. Hence, they have a long period of involvement and experience behind their wisdom and viable dynamic. Rather than dealing with the cycle and framework a leader give guidance and direction to the groups which empower them to invest their energy the correct way and last assistance the group in accomplishing their goals.</w:t>
      </w:r>
    </w:p>
    <w:p w:rsidR="00D15930" w:rsidRPr="007B4191" w:rsidRDefault="00D15930" w:rsidP="007B4191">
      <w:pPr>
        <w:spacing w:line="360" w:lineRule="auto"/>
        <w:rPr>
          <w:rFonts w:ascii="Arial" w:hAnsi="Arial" w:cs="Arial"/>
          <w:sz w:val="22"/>
          <w:szCs w:val="22"/>
        </w:rPr>
      </w:pPr>
    </w:p>
    <w:p w:rsidR="00704227" w:rsidRPr="007B4191" w:rsidRDefault="00704227" w:rsidP="007B4191">
      <w:pPr>
        <w:spacing w:line="360" w:lineRule="auto"/>
        <w:rPr>
          <w:rFonts w:ascii="Arial" w:hAnsi="Arial" w:cs="Arial"/>
          <w:sz w:val="22"/>
          <w:szCs w:val="22"/>
        </w:rPr>
      </w:pPr>
    </w:p>
    <w:p w:rsidR="007B4191" w:rsidRDefault="007B4191" w:rsidP="007B4191">
      <w:pPr>
        <w:pStyle w:val="Heading1"/>
        <w:spacing w:line="360" w:lineRule="auto"/>
        <w:rPr>
          <w:rFonts w:ascii="Arial" w:hAnsi="Arial" w:cs="Arial"/>
          <w:sz w:val="22"/>
          <w:szCs w:val="22"/>
        </w:rPr>
      </w:pPr>
    </w:p>
    <w:p w:rsidR="007B4191" w:rsidRDefault="007B4191" w:rsidP="007B4191">
      <w:pPr>
        <w:pStyle w:val="Heading1"/>
        <w:spacing w:line="360" w:lineRule="auto"/>
        <w:rPr>
          <w:rFonts w:ascii="Arial" w:hAnsi="Arial" w:cs="Arial"/>
          <w:sz w:val="22"/>
          <w:szCs w:val="22"/>
        </w:rPr>
      </w:pPr>
    </w:p>
    <w:p w:rsidR="00796FEB" w:rsidRPr="007B4191" w:rsidRDefault="00762864" w:rsidP="007B4191">
      <w:pPr>
        <w:pStyle w:val="Heading1"/>
        <w:spacing w:line="360" w:lineRule="auto"/>
        <w:rPr>
          <w:rFonts w:ascii="Arial" w:hAnsi="Arial" w:cs="Arial"/>
          <w:sz w:val="22"/>
          <w:szCs w:val="22"/>
        </w:rPr>
      </w:pPr>
      <w:bookmarkStart w:id="2" w:name="_Toc57148060"/>
      <w:r w:rsidRPr="007B4191">
        <w:rPr>
          <w:rFonts w:ascii="Arial" w:hAnsi="Arial" w:cs="Arial"/>
          <w:sz w:val="22"/>
          <w:szCs w:val="22"/>
        </w:rPr>
        <w:t>M</w:t>
      </w:r>
      <w:r w:rsidR="00704227" w:rsidRPr="007B4191">
        <w:rPr>
          <w:rFonts w:ascii="Arial" w:hAnsi="Arial" w:cs="Arial"/>
          <w:sz w:val="22"/>
          <w:szCs w:val="22"/>
        </w:rPr>
        <w:t>AXIMIZING</w:t>
      </w:r>
      <w:r w:rsidRPr="007B4191">
        <w:rPr>
          <w:rFonts w:ascii="Arial" w:hAnsi="Arial" w:cs="Arial"/>
          <w:sz w:val="22"/>
          <w:szCs w:val="22"/>
        </w:rPr>
        <w:t xml:space="preserve"> F</w:t>
      </w:r>
      <w:r w:rsidR="00704227" w:rsidRPr="007B4191">
        <w:rPr>
          <w:rFonts w:ascii="Arial" w:hAnsi="Arial" w:cs="Arial"/>
          <w:sz w:val="22"/>
          <w:szCs w:val="22"/>
        </w:rPr>
        <w:t xml:space="preserve">ULL </w:t>
      </w:r>
      <w:r w:rsidRPr="007B4191">
        <w:rPr>
          <w:rFonts w:ascii="Arial" w:hAnsi="Arial" w:cs="Arial"/>
          <w:sz w:val="22"/>
          <w:szCs w:val="22"/>
        </w:rPr>
        <w:t>P</w:t>
      </w:r>
      <w:r w:rsidR="00704227" w:rsidRPr="007B4191">
        <w:rPr>
          <w:rFonts w:ascii="Arial" w:hAnsi="Arial" w:cs="Arial"/>
          <w:sz w:val="22"/>
          <w:szCs w:val="22"/>
        </w:rPr>
        <w:t>OTENTIAL</w:t>
      </w:r>
      <w:bookmarkEnd w:id="2"/>
    </w:p>
    <w:p w:rsidR="00796FEB" w:rsidRPr="007B4191" w:rsidRDefault="00796FEB" w:rsidP="007B4191">
      <w:pPr>
        <w:spacing w:line="360" w:lineRule="auto"/>
        <w:rPr>
          <w:rFonts w:ascii="Arial" w:hAnsi="Arial" w:cs="Arial"/>
          <w:sz w:val="22"/>
          <w:szCs w:val="22"/>
        </w:rPr>
      </w:pPr>
    </w:p>
    <w:p w:rsidR="00704227" w:rsidRPr="007B4191" w:rsidRDefault="00762864" w:rsidP="007B4191">
      <w:pPr>
        <w:spacing w:line="360" w:lineRule="auto"/>
        <w:rPr>
          <w:rFonts w:ascii="Arial" w:hAnsi="Arial" w:cs="Arial"/>
          <w:sz w:val="22"/>
          <w:szCs w:val="22"/>
        </w:rPr>
      </w:pPr>
      <w:r w:rsidRPr="007B4191">
        <w:rPr>
          <w:rFonts w:ascii="Arial" w:hAnsi="Arial" w:cs="Arial"/>
          <w:sz w:val="22"/>
          <w:szCs w:val="22"/>
        </w:rPr>
        <w:t>According to Bur</w:t>
      </w:r>
      <w:r w:rsidR="00796FEB" w:rsidRPr="007B4191">
        <w:rPr>
          <w:rFonts w:ascii="Arial" w:hAnsi="Arial" w:cs="Arial"/>
          <w:sz w:val="22"/>
          <w:szCs w:val="22"/>
        </w:rPr>
        <w:t>ns J. M (1978)</w:t>
      </w:r>
      <w:r w:rsidR="0075351F" w:rsidRPr="007B4191">
        <w:rPr>
          <w:rFonts w:ascii="Arial" w:hAnsi="Arial" w:cs="Arial"/>
          <w:sz w:val="22"/>
          <w:szCs w:val="22"/>
        </w:rPr>
        <w:t>, Faithful transformational leadership makes a secure relation between leader and follower. This secure relation helps to create motivation which requires increasing their full potential. Even though Steve Jobs was a ruthless and insensitive leader, all his follower know that when Steve Jobs knew that follower is doing a good job he respects them. After a few years his inner circle was full of more powerful, educated, experienced, and knowledgeable followers.</w:t>
      </w:r>
    </w:p>
    <w:p w:rsidR="00704227" w:rsidRPr="007B4191" w:rsidRDefault="00704227" w:rsidP="007B4191">
      <w:pPr>
        <w:spacing w:line="360" w:lineRule="auto"/>
        <w:rPr>
          <w:rFonts w:ascii="Arial" w:hAnsi="Arial" w:cs="Arial"/>
          <w:sz w:val="22"/>
          <w:szCs w:val="22"/>
        </w:rPr>
      </w:pPr>
    </w:p>
    <w:p w:rsidR="005F1B30" w:rsidRPr="007B4191" w:rsidRDefault="00762864" w:rsidP="007B4191">
      <w:pPr>
        <w:spacing w:line="360" w:lineRule="auto"/>
        <w:rPr>
          <w:rFonts w:ascii="Arial" w:hAnsi="Arial" w:cs="Arial"/>
          <w:sz w:val="22"/>
          <w:szCs w:val="22"/>
        </w:rPr>
      </w:pPr>
      <w:r w:rsidRPr="007B4191">
        <w:rPr>
          <w:rFonts w:ascii="Arial" w:hAnsi="Arial" w:cs="Arial"/>
          <w:sz w:val="22"/>
          <w:szCs w:val="22"/>
        </w:rPr>
        <w:t xml:space="preserve">Being a leader to maximize the full potential of followers is itself a challenge. To maximize the full potential of followers leader must motivate himself first and then followers. If a leader can't motivate themselves then it will become impossible to motivate followers. Steve Jobs motivate himself by </w:t>
      </w:r>
      <w:r w:rsidR="00932275" w:rsidRPr="007B4191">
        <w:rPr>
          <w:rFonts w:ascii="Arial" w:hAnsi="Arial" w:cs="Arial"/>
          <w:sz w:val="22"/>
          <w:szCs w:val="22"/>
        </w:rPr>
        <w:t xml:space="preserve">simply associating with great minds, the constant search for possibilities. He only does what he loves and gives full energy and time which helps him to motivate. Steve Jobs motivating style is different than other leaders. Once Steve Jobs found out that Macintosh boot-up time is slower he wanted to save </w:t>
      </w:r>
      <w:r w:rsidRPr="007B4191">
        <w:rPr>
          <w:rFonts w:ascii="Arial" w:hAnsi="Arial" w:cs="Arial"/>
          <w:sz w:val="22"/>
          <w:szCs w:val="22"/>
        </w:rPr>
        <w:t>ten seconds</w:t>
      </w:r>
      <w:r w:rsidR="00932275" w:rsidRPr="007B4191">
        <w:rPr>
          <w:rFonts w:ascii="Arial" w:hAnsi="Arial" w:cs="Arial"/>
          <w:sz w:val="22"/>
          <w:szCs w:val="22"/>
        </w:rPr>
        <w:t>. He approaches the designer engineer but the designer engineer refuse then Steve Job asked him "If it could save a person's life would you find a way to save ten seconds of the boot time</w:t>
      </w:r>
      <w:r w:rsidRPr="007B4191">
        <w:rPr>
          <w:rFonts w:ascii="Arial" w:hAnsi="Arial" w:cs="Arial"/>
          <w:sz w:val="22"/>
          <w:szCs w:val="22"/>
        </w:rPr>
        <w:t>?” (Isaacson 2011. pp. 122-123);</w:t>
      </w:r>
      <w:r w:rsidR="00610463" w:rsidRPr="007B4191">
        <w:rPr>
          <w:rFonts w:ascii="Arial" w:hAnsi="Arial" w:cs="Arial"/>
          <w:sz w:val="22"/>
          <w:szCs w:val="22"/>
        </w:rPr>
        <w:t xml:space="preserve"> Steve </w:t>
      </w:r>
      <w:r w:rsidR="00D845D5" w:rsidRPr="007B4191">
        <w:rPr>
          <w:rFonts w:ascii="Arial" w:hAnsi="Arial" w:cs="Arial"/>
          <w:sz w:val="22"/>
          <w:szCs w:val="22"/>
        </w:rPr>
        <w:t xml:space="preserve">Jobs then use his calculations to explain his points. After a few weeks, the designer engineer booted up by more than ten seconds. Another motivational story of Steve Jobs </w:t>
      </w:r>
      <w:r w:rsidR="008B3C85" w:rsidRPr="007B4191">
        <w:rPr>
          <w:rFonts w:ascii="Arial" w:hAnsi="Arial" w:cs="Arial"/>
          <w:sz w:val="22"/>
          <w:szCs w:val="22"/>
        </w:rPr>
        <w:t>is he said to Pepsi executive John Selly “Do you want to sell sugar water for the rest of your life, or do you want to come with me and change the world?” ( Barnes</w:t>
      </w:r>
      <w:r w:rsidR="00704227" w:rsidRPr="007B4191">
        <w:rPr>
          <w:rFonts w:ascii="Arial" w:hAnsi="Arial" w:cs="Arial"/>
          <w:sz w:val="22"/>
          <w:szCs w:val="22"/>
        </w:rPr>
        <w:t xml:space="preserve">, </w:t>
      </w:r>
      <w:r w:rsidR="008B3C85" w:rsidRPr="007B4191">
        <w:rPr>
          <w:rFonts w:ascii="Arial" w:hAnsi="Arial" w:cs="Arial"/>
          <w:sz w:val="22"/>
          <w:szCs w:val="22"/>
        </w:rPr>
        <w:t xml:space="preserve">2015). </w:t>
      </w:r>
    </w:p>
    <w:p w:rsidR="00D845D5" w:rsidRPr="007B4191" w:rsidRDefault="00D845D5" w:rsidP="007B4191">
      <w:pPr>
        <w:spacing w:line="360" w:lineRule="auto"/>
        <w:rPr>
          <w:rFonts w:ascii="Arial" w:eastAsia="Times New Roman" w:hAnsi="Arial" w:cs="Arial"/>
          <w:sz w:val="22"/>
          <w:szCs w:val="22"/>
        </w:rPr>
      </w:pPr>
    </w:p>
    <w:p w:rsidR="00704227" w:rsidRPr="007B4191" w:rsidRDefault="00704227" w:rsidP="007B4191">
      <w:pPr>
        <w:spacing w:line="360" w:lineRule="auto"/>
        <w:rPr>
          <w:rFonts w:ascii="Arial" w:eastAsia="Times New Roman" w:hAnsi="Arial" w:cs="Arial"/>
          <w:sz w:val="22"/>
          <w:szCs w:val="22"/>
        </w:rPr>
      </w:pPr>
    </w:p>
    <w:p w:rsidR="007B4191" w:rsidRDefault="007B4191" w:rsidP="007B4191">
      <w:pPr>
        <w:pStyle w:val="Heading1"/>
        <w:spacing w:line="360" w:lineRule="auto"/>
        <w:rPr>
          <w:rFonts w:ascii="Arial" w:eastAsia="Times New Roman" w:hAnsi="Arial" w:cs="Arial"/>
          <w:sz w:val="22"/>
          <w:szCs w:val="22"/>
        </w:rPr>
      </w:pPr>
    </w:p>
    <w:p w:rsidR="007B4191" w:rsidRDefault="007B4191" w:rsidP="007B4191">
      <w:pPr>
        <w:pStyle w:val="Heading1"/>
        <w:spacing w:line="360" w:lineRule="auto"/>
        <w:rPr>
          <w:rFonts w:ascii="Arial" w:eastAsia="Times New Roman" w:hAnsi="Arial" w:cs="Arial"/>
          <w:sz w:val="22"/>
          <w:szCs w:val="22"/>
        </w:rPr>
      </w:pPr>
    </w:p>
    <w:p w:rsidR="007B4191" w:rsidRDefault="007B4191" w:rsidP="007B4191">
      <w:pPr>
        <w:pStyle w:val="Heading1"/>
        <w:spacing w:line="360" w:lineRule="auto"/>
        <w:rPr>
          <w:rFonts w:ascii="Arial" w:eastAsia="Times New Roman" w:hAnsi="Arial" w:cs="Arial"/>
          <w:sz w:val="22"/>
          <w:szCs w:val="22"/>
        </w:rPr>
      </w:pPr>
    </w:p>
    <w:p w:rsidR="007B4191" w:rsidRDefault="007B4191" w:rsidP="007B4191"/>
    <w:p w:rsidR="007B4191" w:rsidRPr="007B4191" w:rsidRDefault="007B4191" w:rsidP="007B4191"/>
    <w:p w:rsidR="00704227" w:rsidRPr="007B4191" w:rsidRDefault="00762864" w:rsidP="007B4191">
      <w:pPr>
        <w:pStyle w:val="Heading1"/>
        <w:spacing w:line="360" w:lineRule="auto"/>
        <w:rPr>
          <w:rFonts w:ascii="Arial" w:eastAsia="Times New Roman" w:hAnsi="Arial" w:cs="Arial"/>
          <w:sz w:val="22"/>
          <w:szCs w:val="22"/>
        </w:rPr>
      </w:pPr>
      <w:bookmarkStart w:id="3" w:name="_Toc57148061"/>
      <w:r w:rsidRPr="007B4191">
        <w:rPr>
          <w:rFonts w:ascii="Arial" w:eastAsia="Times New Roman" w:hAnsi="Arial" w:cs="Arial"/>
          <w:sz w:val="22"/>
          <w:szCs w:val="22"/>
        </w:rPr>
        <w:lastRenderedPageBreak/>
        <w:t>CHARISMA</w:t>
      </w:r>
      <w:bookmarkEnd w:id="3"/>
    </w:p>
    <w:p w:rsidR="00704227" w:rsidRPr="007B4191" w:rsidRDefault="00704227" w:rsidP="007B4191">
      <w:pPr>
        <w:spacing w:line="360" w:lineRule="auto"/>
        <w:rPr>
          <w:rFonts w:ascii="Arial" w:eastAsia="Times New Roman" w:hAnsi="Arial" w:cs="Arial"/>
          <w:sz w:val="22"/>
          <w:szCs w:val="22"/>
        </w:rPr>
      </w:pPr>
    </w:p>
    <w:p w:rsidR="00144CBC" w:rsidRPr="007B4191" w:rsidRDefault="00762864" w:rsidP="007B4191">
      <w:pPr>
        <w:spacing w:line="360" w:lineRule="auto"/>
        <w:rPr>
          <w:rFonts w:ascii="Arial" w:eastAsia="Times New Roman" w:hAnsi="Arial" w:cs="Arial"/>
          <w:sz w:val="22"/>
          <w:szCs w:val="22"/>
        </w:rPr>
      </w:pPr>
      <w:r w:rsidRPr="007B4191">
        <w:rPr>
          <w:rFonts w:ascii="Arial" w:eastAsia="Times New Roman" w:hAnsi="Arial" w:cs="Arial"/>
          <w:sz w:val="22"/>
          <w:szCs w:val="22"/>
        </w:rPr>
        <w:t xml:space="preserve">At the beginning of </w:t>
      </w:r>
      <w:r w:rsidR="001F34B4">
        <w:rPr>
          <w:rFonts w:ascii="Arial" w:eastAsia="Times New Roman" w:hAnsi="Arial" w:cs="Arial"/>
          <w:sz w:val="22"/>
          <w:szCs w:val="22"/>
        </w:rPr>
        <w:t xml:space="preserve">leadership </w:t>
      </w:r>
      <w:r w:rsidRPr="007B4191">
        <w:rPr>
          <w:rFonts w:ascii="Arial" w:eastAsia="Times New Roman" w:hAnsi="Arial" w:cs="Arial"/>
          <w:sz w:val="22"/>
          <w:szCs w:val="22"/>
        </w:rPr>
        <w:t xml:space="preserve">theories </w:t>
      </w:r>
      <w:r w:rsidR="001F34B4">
        <w:rPr>
          <w:rFonts w:ascii="Arial" w:eastAsia="Times New Roman" w:hAnsi="Arial" w:cs="Arial"/>
          <w:sz w:val="22"/>
          <w:szCs w:val="22"/>
        </w:rPr>
        <w:t>like</w:t>
      </w:r>
      <w:r w:rsidRPr="007B4191">
        <w:rPr>
          <w:rFonts w:ascii="Arial" w:eastAsia="Times New Roman" w:hAnsi="Arial" w:cs="Arial"/>
          <w:sz w:val="22"/>
          <w:szCs w:val="22"/>
        </w:rPr>
        <w:t xml:space="preserve"> Great Man theory praise the leaders as charismatic nature</w:t>
      </w:r>
      <w:r w:rsidR="001F34B4">
        <w:rPr>
          <w:rFonts w:ascii="Arial" w:eastAsia="Times New Roman" w:hAnsi="Arial" w:cs="Arial"/>
          <w:sz w:val="22"/>
          <w:szCs w:val="22"/>
        </w:rPr>
        <w:t xml:space="preserve"> and leaders are born with this nature</w:t>
      </w:r>
      <w:r w:rsidRPr="007B4191">
        <w:rPr>
          <w:rFonts w:ascii="Arial" w:eastAsia="Times New Roman" w:hAnsi="Arial" w:cs="Arial"/>
          <w:sz w:val="22"/>
          <w:szCs w:val="22"/>
        </w:rPr>
        <w:t xml:space="preserve"> (</w:t>
      </w:r>
      <w:proofErr w:type="spellStart"/>
      <w:r w:rsidRPr="007B4191">
        <w:rPr>
          <w:rFonts w:ascii="Arial" w:eastAsia="Times New Roman" w:hAnsi="Arial" w:cs="Arial"/>
          <w:sz w:val="22"/>
          <w:szCs w:val="22"/>
        </w:rPr>
        <w:t>Jogulu</w:t>
      </w:r>
      <w:proofErr w:type="spellEnd"/>
      <w:r w:rsidRPr="007B4191">
        <w:rPr>
          <w:rFonts w:ascii="Arial" w:eastAsia="Times New Roman" w:hAnsi="Arial" w:cs="Arial"/>
          <w:sz w:val="22"/>
          <w:szCs w:val="22"/>
        </w:rPr>
        <w:t xml:space="preserve">, and Wood, 2006). </w:t>
      </w:r>
      <w:r w:rsidR="008A60DF" w:rsidRPr="007B4191">
        <w:rPr>
          <w:rFonts w:ascii="Arial" w:eastAsia="Times New Roman" w:hAnsi="Arial" w:cs="Arial"/>
          <w:sz w:val="22"/>
          <w:szCs w:val="22"/>
        </w:rPr>
        <w:t>Charismatic leadership is a style of leadership it depends on the actions and personality of the leader. Charismatic leaders motivate, influence, and inspire followers to achieve a common goal.</w:t>
      </w:r>
    </w:p>
    <w:p w:rsidR="00144CBC" w:rsidRPr="007B4191" w:rsidRDefault="00144CBC" w:rsidP="007B4191">
      <w:pPr>
        <w:spacing w:line="360" w:lineRule="auto"/>
        <w:rPr>
          <w:rFonts w:ascii="Arial" w:eastAsia="Times New Roman" w:hAnsi="Arial" w:cs="Arial"/>
          <w:sz w:val="22"/>
          <w:szCs w:val="22"/>
        </w:rPr>
      </w:pPr>
    </w:p>
    <w:p w:rsidR="00144CBC" w:rsidRPr="007B4191" w:rsidRDefault="00762864" w:rsidP="007B4191">
      <w:pPr>
        <w:spacing w:line="360" w:lineRule="auto"/>
        <w:rPr>
          <w:rFonts w:ascii="Arial" w:eastAsia="Times New Roman" w:hAnsi="Arial" w:cs="Arial"/>
          <w:sz w:val="22"/>
          <w:szCs w:val="22"/>
        </w:rPr>
      </w:pPr>
      <w:r w:rsidRPr="007B4191">
        <w:rPr>
          <w:rFonts w:ascii="Arial" w:eastAsia="Times New Roman" w:hAnsi="Arial" w:cs="Arial"/>
          <w:sz w:val="22"/>
          <w:szCs w:val="22"/>
        </w:rPr>
        <w:t>Leaders who are very skilled communicators are charismatic. By using state-of-the-art computer technology to analyze Steve Jobs speech on 4000 syllables and 12,000 speech on I phone 4 and I pad 2 the result shows that he matches all main characteristics of charisma (</w:t>
      </w:r>
      <w:r w:rsidR="00A52E06" w:rsidRPr="007B4191">
        <w:rPr>
          <w:rFonts w:ascii="Arial" w:eastAsia="Times New Roman" w:hAnsi="Arial" w:cs="Arial"/>
          <w:sz w:val="22"/>
          <w:szCs w:val="22"/>
        </w:rPr>
        <w:t xml:space="preserve"> Niebuhr et al, 2016). </w:t>
      </w:r>
      <w:r w:rsidR="00EE5CC4" w:rsidRPr="007B4191">
        <w:rPr>
          <w:rFonts w:ascii="Arial" w:eastAsia="Times New Roman" w:hAnsi="Arial" w:cs="Arial"/>
          <w:sz w:val="22"/>
          <w:szCs w:val="22"/>
        </w:rPr>
        <w:t xml:space="preserve">Charismatic leaders focus on </w:t>
      </w:r>
      <w:r w:rsidR="00CB4D71" w:rsidRPr="007B4191">
        <w:rPr>
          <w:rFonts w:ascii="Arial" w:eastAsia="Times New Roman" w:hAnsi="Arial" w:cs="Arial"/>
          <w:sz w:val="22"/>
          <w:szCs w:val="22"/>
        </w:rPr>
        <w:t>making the world and quality of life better. Steve job changed the world the way the world communicates and he also changes the way of entertainment introducing I pod, I phone and I pad by revolutionizing the technology industries. Charismatic leaders see the gap between worker's needs and what the organization delivers to the workers. It is very hard to tell, being a genius leader</w:t>
      </w:r>
      <w:r w:rsidR="00DA332B" w:rsidRPr="007B4191">
        <w:rPr>
          <w:rFonts w:ascii="Arial" w:eastAsia="Times New Roman" w:hAnsi="Arial" w:cs="Arial"/>
          <w:sz w:val="22"/>
          <w:szCs w:val="22"/>
        </w:rPr>
        <w:t xml:space="preserve"> he lacks sensitivity and care for his followers. If his follower didn't deliver, he gets upset and even fired them. </w:t>
      </w:r>
      <w:r w:rsidR="003E1954" w:rsidRPr="007B4191">
        <w:rPr>
          <w:rFonts w:ascii="Arial" w:eastAsia="Times New Roman" w:hAnsi="Arial" w:cs="Arial"/>
          <w:sz w:val="22"/>
          <w:szCs w:val="22"/>
        </w:rPr>
        <w:t>Charisma is necessary for transformational leadership. It helps to motivate followers. It helps to make followers achieve a common goal. It helps the follower to identify the vision and its purpose.</w:t>
      </w:r>
    </w:p>
    <w:p w:rsidR="00DA332B" w:rsidRPr="007B4191" w:rsidRDefault="00DA332B" w:rsidP="007B4191">
      <w:pPr>
        <w:spacing w:line="360" w:lineRule="auto"/>
        <w:rPr>
          <w:rFonts w:ascii="Arial" w:eastAsia="Times New Roman" w:hAnsi="Arial" w:cs="Arial"/>
          <w:sz w:val="22"/>
          <w:szCs w:val="22"/>
        </w:rPr>
      </w:pPr>
    </w:p>
    <w:p w:rsidR="00DA332B" w:rsidRPr="007B4191" w:rsidRDefault="00DA332B" w:rsidP="007B4191">
      <w:pPr>
        <w:spacing w:line="360" w:lineRule="auto"/>
        <w:rPr>
          <w:rFonts w:ascii="Arial" w:eastAsia="Times New Roman" w:hAnsi="Arial" w:cs="Arial"/>
          <w:sz w:val="22"/>
          <w:szCs w:val="22"/>
        </w:rPr>
      </w:pPr>
    </w:p>
    <w:p w:rsidR="00A4183E" w:rsidRPr="007B4191" w:rsidRDefault="00A4183E" w:rsidP="007B4191">
      <w:pPr>
        <w:spacing w:line="360" w:lineRule="auto"/>
        <w:rPr>
          <w:rFonts w:ascii="Arial" w:hAnsi="Arial" w:cs="Arial"/>
          <w:sz w:val="22"/>
          <w:szCs w:val="22"/>
        </w:rPr>
      </w:pPr>
    </w:p>
    <w:p w:rsidR="008A60DF" w:rsidRPr="007B4191" w:rsidRDefault="008A60DF" w:rsidP="007B4191">
      <w:pPr>
        <w:spacing w:line="360" w:lineRule="auto"/>
        <w:rPr>
          <w:rFonts w:ascii="Arial" w:hAnsi="Arial" w:cs="Arial"/>
          <w:sz w:val="22"/>
          <w:szCs w:val="22"/>
        </w:rPr>
      </w:pPr>
    </w:p>
    <w:p w:rsidR="008A60DF" w:rsidRPr="007B4191" w:rsidRDefault="00762864" w:rsidP="007B4191">
      <w:pPr>
        <w:pStyle w:val="Heading1"/>
        <w:spacing w:line="360" w:lineRule="auto"/>
        <w:rPr>
          <w:rFonts w:ascii="Arial" w:hAnsi="Arial" w:cs="Arial"/>
          <w:sz w:val="22"/>
          <w:szCs w:val="22"/>
        </w:rPr>
      </w:pPr>
      <w:bookmarkStart w:id="4" w:name="_Toc57148062"/>
      <w:r w:rsidRPr="007B4191">
        <w:rPr>
          <w:rFonts w:ascii="Arial" w:hAnsi="Arial" w:cs="Arial"/>
          <w:sz w:val="22"/>
          <w:szCs w:val="22"/>
        </w:rPr>
        <w:t>TRANSFORMATIONAL LEADER</w:t>
      </w:r>
      <w:bookmarkEnd w:id="4"/>
    </w:p>
    <w:p w:rsidR="001457EC" w:rsidRPr="007B4191" w:rsidRDefault="001457EC" w:rsidP="007B4191">
      <w:pPr>
        <w:spacing w:line="360" w:lineRule="auto"/>
        <w:rPr>
          <w:rFonts w:ascii="Arial" w:hAnsi="Arial" w:cs="Arial"/>
          <w:sz w:val="22"/>
          <w:szCs w:val="22"/>
        </w:rPr>
      </w:pPr>
    </w:p>
    <w:p w:rsidR="001457EC" w:rsidRPr="007B4191" w:rsidRDefault="00762864" w:rsidP="007B4191">
      <w:pPr>
        <w:spacing w:line="360" w:lineRule="auto"/>
        <w:rPr>
          <w:rFonts w:ascii="Arial" w:hAnsi="Arial" w:cs="Arial"/>
          <w:sz w:val="22"/>
          <w:szCs w:val="22"/>
        </w:rPr>
      </w:pPr>
      <w:r w:rsidRPr="007B4191">
        <w:rPr>
          <w:rFonts w:ascii="Arial" w:hAnsi="Arial" w:cs="Arial"/>
          <w:sz w:val="22"/>
          <w:szCs w:val="22"/>
        </w:rPr>
        <w:t>Steve job was a transformational leader as he not only leads his followers from the front also takes risks and correctly uses their ability to achieve a goal.</w:t>
      </w:r>
    </w:p>
    <w:p w:rsidR="0090032F" w:rsidRPr="007B4191" w:rsidRDefault="0090032F" w:rsidP="007B4191">
      <w:pPr>
        <w:spacing w:line="360" w:lineRule="auto"/>
        <w:rPr>
          <w:rFonts w:ascii="Arial" w:hAnsi="Arial" w:cs="Arial"/>
          <w:sz w:val="22"/>
          <w:szCs w:val="22"/>
        </w:rPr>
      </w:pPr>
    </w:p>
    <w:p w:rsidR="0090032F" w:rsidRPr="007B4191" w:rsidRDefault="00762864" w:rsidP="007B4191">
      <w:pPr>
        <w:spacing w:line="360" w:lineRule="auto"/>
        <w:rPr>
          <w:rFonts w:ascii="Arial" w:hAnsi="Arial" w:cs="Arial"/>
          <w:sz w:val="22"/>
          <w:szCs w:val="22"/>
        </w:rPr>
      </w:pPr>
      <w:r w:rsidRPr="007B4191">
        <w:rPr>
          <w:rFonts w:ascii="Arial" w:hAnsi="Arial" w:cs="Arial"/>
          <w:sz w:val="22"/>
          <w:szCs w:val="22"/>
        </w:rPr>
        <w:t>A transformational leader can find the</w:t>
      </w:r>
      <w:r w:rsidR="001F34B4">
        <w:rPr>
          <w:rFonts w:ascii="Arial" w:hAnsi="Arial" w:cs="Arial"/>
          <w:sz w:val="22"/>
          <w:szCs w:val="22"/>
        </w:rPr>
        <w:t xml:space="preserve"> ability </w:t>
      </w:r>
      <w:r w:rsidRPr="007B4191">
        <w:rPr>
          <w:rFonts w:ascii="Arial" w:hAnsi="Arial" w:cs="Arial"/>
          <w:sz w:val="22"/>
          <w:szCs w:val="22"/>
        </w:rPr>
        <w:t xml:space="preserve">in the followers and maximize their skills so that followers could </w:t>
      </w:r>
      <w:r w:rsidR="001F34B4">
        <w:rPr>
          <w:rFonts w:ascii="Arial" w:hAnsi="Arial" w:cs="Arial"/>
          <w:sz w:val="22"/>
          <w:szCs w:val="22"/>
        </w:rPr>
        <w:t>apply</w:t>
      </w:r>
      <w:r w:rsidRPr="007B4191">
        <w:rPr>
          <w:rFonts w:ascii="Arial" w:hAnsi="Arial" w:cs="Arial"/>
          <w:sz w:val="22"/>
          <w:szCs w:val="22"/>
        </w:rPr>
        <w:t xml:space="preserve"> their ability in the </w:t>
      </w:r>
      <w:r w:rsidR="00D12E59">
        <w:rPr>
          <w:rFonts w:ascii="Arial" w:hAnsi="Arial" w:cs="Arial"/>
          <w:sz w:val="22"/>
          <w:szCs w:val="22"/>
        </w:rPr>
        <w:t>finest</w:t>
      </w:r>
      <w:r w:rsidRPr="007B4191">
        <w:rPr>
          <w:rFonts w:ascii="Arial" w:hAnsi="Arial" w:cs="Arial"/>
          <w:sz w:val="22"/>
          <w:szCs w:val="22"/>
        </w:rPr>
        <w:t xml:space="preserve"> </w:t>
      </w:r>
      <w:r w:rsidR="00D12E59">
        <w:rPr>
          <w:rFonts w:ascii="Arial" w:hAnsi="Arial" w:cs="Arial"/>
          <w:sz w:val="22"/>
          <w:szCs w:val="22"/>
        </w:rPr>
        <w:t>feasible</w:t>
      </w:r>
      <w:r w:rsidRPr="007B4191">
        <w:rPr>
          <w:rFonts w:ascii="Arial" w:hAnsi="Arial" w:cs="Arial"/>
          <w:sz w:val="22"/>
          <w:szCs w:val="22"/>
        </w:rPr>
        <w:t xml:space="preserve"> way to </w:t>
      </w:r>
      <w:r w:rsidR="00D12E59">
        <w:rPr>
          <w:rFonts w:ascii="Arial" w:hAnsi="Arial" w:cs="Arial"/>
          <w:sz w:val="22"/>
          <w:szCs w:val="22"/>
        </w:rPr>
        <w:t>attain</w:t>
      </w:r>
      <w:r w:rsidRPr="007B4191">
        <w:rPr>
          <w:rFonts w:ascii="Arial" w:hAnsi="Arial" w:cs="Arial"/>
          <w:sz w:val="22"/>
          <w:szCs w:val="22"/>
        </w:rPr>
        <w:t xml:space="preserve"> a goal (Sahu et al, 2017).In the other words, transformational leaders are mindful and according achieve the goal by motivating followers to work at their best ability.</w:t>
      </w:r>
      <w:r w:rsidR="00CB3415" w:rsidRPr="007B4191">
        <w:rPr>
          <w:rFonts w:ascii="Arial" w:hAnsi="Arial" w:cs="Arial"/>
          <w:sz w:val="22"/>
          <w:szCs w:val="22"/>
        </w:rPr>
        <w:t xml:space="preserve"> </w:t>
      </w:r>
      <w:r w:rsidR="00EC0DD2" w:rsidRPr="007B4191">
        <w:rPr>
          <w:rFonts w:ascii="Arial" w:hAnsi="Arial" w:cs="Arial"/>
          <w:sz w:val="22"/>
          <w:szCs w:val="22"/>
        </w:rPr>
        <w:t>Transformational leaders are role models and mentors because they lead by example, where innovative thinking is linked with the goals, beliefs, and values of the organization and followers.</w:t>
      </w:r>
    </w:p>
    <w:p w:rsidR="005C7C5D" w:rsidRPr="007B4191" w:rsidRDefault="005C7C5D" w:rsidP="007B4191">
      <w:pPr>
        <w:spacing w:line="360" w:lineRule="auto"/>
        <w:rPr>
          <w:rFonts w:ascii="Arial" w:hAnsi="Arial" w:cs="Arial"/>
          <w:sz w:val="22"/>
          <w:szCs w:val="22"/>
        </w:rPr>
      </w:pPr>
    </w:p>
    <w:p w:rsidR="00EC0DD2" w:rsidRPr="007B4191" w:rsidRDefault="00762864" w:rsidP="007B4191">
      <w:pPr>
        <w:spacing w:line="360" w:lineRule="auto"/>
        <w:rPr>
          <w:rFonts w:ascii="Arial" w:hAnsi="Arial" w:cs="Arial"/>
          <w:sz w:val="22"/>
          <w:szCs w:val="22"/>
        </w:rPr>
      </w:pPr>
      <w:r w:rsidRPr="007B4191">
        <w:rPr>
          <w:rFonts w:ascii="Arial" w:hAnsi="Arial" w:cs="Arial"/>
          <w:sz w:val="22"/>
          <w:szCs w:val="22"/>
        </w:rPr>
        <w:lastRenderedPageBreak/>
        <w:t xml:space="preserve">According to Bars and Aviolio (1994), Transformational leadership has four elements, Idealised Influence, Intellectual Stimulation, Inspirational Motivation, and Individualised Consideration. These four elements are vital for a leader to nurture, develop, and inspire their followers.  </w:t>
      </w:r>
    </w:p>
    <w:p w:rsidR="00EC0DD2" w:rsidRPr="007B4191" w:rsidRDefault="00EC0DD2" w:rsidP="007B4191">
      <w:pPr>
        <w:spacing w:line="360" w:lineRule="auto"/>
        <w:rPr>
          <w:rFonts w:ascii="Arial" w:hAnsi="Arial" w:cs="Arial"/>
          <w:sz w:val="22"/>
          <w:szCs w:val="22"/>
        </w:rPr>
      </w:pPr>
    </w:p>
    <w:p w:rsidR="007B4191" w:rsidRDefault="007B4191" w:rsidP="007B4191">
      <w:pPr>
        <w:pStyle w:val="Heading2"/>
        <w:spacing w:line="360" w:lineRule="auto"/>
        <w:rPr>
          <w:rFonts w:ascii="Arial" w:hAnsi="Arial" w:cs="Arial"/>
          <w:sz w:val="22"/>
          <w:szCs w:val="22"/>
        </w:rPr>
      </w:pPr>
    </w:p>
    <w:p w:rsidR="00EC0DD2" w:rsidRPr="007B4191" w:rsidRDefault="00762864" w:rsidP="007B4191">
      <w:pPr>
        <w:pStyle w:val="Heading2"/>
        <w:spacing w:line="360" w:lineRule="auto"/>
        <w:rPr>
          <w:rFonts w:ascii="Arial" w:hAnsi="Arial" w:cs="Arial"/>
          <w:sz w:val="22"/>
          <w:szCs w:val="22"/>
        </w:rPr>
      </w:pPr>
      <w:bookmarkStart w:id="5" w:name="_Toc57148063"/>
      <w:r w:rsidRPr="007B4191">
        <w:rPr>
          <w:rFonts w:ascii="Arial" w:hAnsi="Arial" w:cs="Arial"/>
          <w:sz w:val="22"/>
          <w:szCs w:val="22"/>
        </w:rPr>
        <w:t>IDEALISED INFLUENCE</w:t>
      </w:r>
      <w:bookmarkEnd w:id="5"/>
    </w:p>
    <w:p w:rsidR="00EC0DD2" w:rsidRPr="007B4191" w:rsidRDefault="00EC0DD2" w:rsidP="007B4191">
      <w:pPr>
        <w:spacing w:line="360" w:lineRule="auto"/>
        <w:rPr>
          <w:rFonts w:ascii="Arial" w:hAnsi="Arial" w:cs="Arial"/>
          <w:sz w:val="22"/>
          <w:szCs w:val="22"/>
        </w:rPr>
      </w:pPr>
    </w:p>
    <w:p w:rsidR="00EC0DD2" w:rsidRPr="007B4191" w:rsidRDefault="00762864" w:rsidP="007B4191">
      <w:pPr>
        <w:spacing w:line="360" w:lineRule="auto"/>
        <w:rPr>
          <w:rFonts w:ascii="Arial" w:hAnsi="Arial" w:cs="Arial"/>
          <w:sz w:val="22"/>
          <w:szCs w:val="22"/>
        </w:rPr>
      </w:pPr>
      <w:r w:rsidRPr="007B4191">
        <w:rPr>
          <w:rFonts w:ascii="Arial" w:hAnsi="Arial" w:cs="Arial"/>
          <w:sz w:val="22"/>
          <w:szCs w:val="22"/>
        </w:rPr>
        <w:t>These type of transformational leaders employ their influencing power</w:t>
      </w:r>
      <w:r w:rsidR="00CD4FC3" w:rsidRPr="007B4191">
        <w:rPr>
          <w:rFonts w:ascii="Arial" w:hAnsi="Arial" w:cs="Arial"/>
          <w:sz w:val="22"/>
          <w:szCs w:val="22"/>
        </w:rPr>
        <w:t xml:space="preserve"> to followers. These leaders are deeply respected by followers because they provide a sense of belonging and a clear vision which motivate followers to stick to the long term goal of the organization. Steve job was influencer leader. He was visionary and his drive to innovate makes him an influencer. From the employee perspective, some employees see him as a bad leader because of his ruthless behavior towards those who don't meet his expectations. </w:t>
      </w:r>
    </w:p>
    <w:p w:rsidR="00CD4FC3" w:rsidRPr="007B4191" w:rsidRDefault="00CD4FC3" w:rsidP="007B4191">
      <w:pPr>
        <w:spacing w:line="360" w:lineRule="auto"/>
        <w:rPr>
          <w:rFonts w:ascii="Arial" w:hAnsi="Arial" w:cs="Arial"/>
          <w:sz w:val="22"/>
          <w:szCs w:val="22"/>
        </w:rPr>
      </w:pPr>
    </w:p>
    <w:p w:rsidR="00CD4FC3" w:rsidRPr="007B4191" w:rsidRDefault="00762864" w:rsidP="007B4191">
      <w:pPr>
        <w:pStyle w:val="Heading2"/>
        <w:spacing w:line="360" w:lineRule="auto"/>
        <w:rPr>
          <w:rFonts w:ascii="Arial" w:hAnsi="Arial" w:cs="Arial"/>
          <w:sz w:val="22"/>
          <w:szCs w:val="22"/>
        </w:rPr>
      </w:pPr>
      <w:bookmarkStart w:id="6" w:name="_Toc57148064"/>
      <w:r w:rsidRPr="007B4191">
        <w:rPr>
          <w:rFonts w:ascii="Arial" w:hAnsi="Arial" w:cs="Arial"/>
          <w:sz w:val="22"/>
          <w:szCs w:val="22"/>
        </w:rPr>
        <w:t>INTELLECTUAL STIMULATION</w:t>
      </w:r>
      <w:bookmarkEnd w:id="6"/>
    </w:p>
    <w:p w:rsidR="00CD4FC3" w:rsidRPr="007B4191" w:rsidRDefault="00CD4FC3" w:rsidP="007B4191">
      <w:pPr>
        <w:spacing w:line="360" w:lineRule="auto"/>
        <w:rPr>
          <w:rFonts w:ascii="Arial" w:hAnsi="Arial" w:cs="Arial"/>
          <w:sz w:val="22"/>
          <w:szCs w:val="22"/>
        </w:rPr>
      </w:pPr>
    </w:p>
    <w:p w:rsidR="00CD4FC3" w:rsidRPr="007B4191" w:rsidRDefault="00762864" w:rsidP="007B4191">
      <w:pPr>
        <w:spacing w:line="360" w:lineRule="auto"/>
        <w:rPr>
          <w:rFonts w:ascii="Arial" w:hAnsi="Arial" w:cs="Arial"/>
          <w:sz w:val="22"/>
          <w:szCs w:val="22"/>
        </w:rPr>
      </w:pPr>
      <w:r w:rsidRPr="007B4191">
        <w:rPr>
          <w:rFonts w:ascii="Arial" w:hAnsi="Arial" w:cs="Arial"/>
          <w:sz w:val="22"/>
          <w:szCs w:val="22"/>
        </w:rPr>
        <w:t>This type of transformational leader builds a new environment where leaders motivate to form new ideas and innovation for the growth of themselves and the organization. Intellectual leaders seek a different route to goals and push followers to change their values and beliefs which makes them get the goal faster. Steve Job was high performing he believes in quality. He always positions his product and organization forefront. He rec</w:t>
      </w:r>
      <w:r w:rsidR="00E20799" w:rsidRPr="007B4191">
        <w:rPr>
          <w:rFonts w:ascii="Arial" w:hAnsi="Arial" w:cs="Arial"/>
          <w:sz w:val="22"/>
          <w:szCs w:val="22"/>
        </w:rPr>
        <w:t>ruited employees</w:t>
      </w:r>
      <w:r w:rsidRPr="007B4191">
        <w:rPr>
          <w:rFonts w:ascii="Arial" w:hAnsi="Arial" w:cs="Arial"/>
          <w:sz w:val="22"/>
          <w:szCs w:val="22"/>
        </w:rPr>
        <w:t xml:space="preserve"> into Apple </w:t>
      </w:r>
      <w:r w:rsidR="00E20799" w:rsidRPr="007B4191">
        <w:rPr>
          <w:rFonts w:ascii="Arial" w:hAnsi="Arial" w:cs="Arial"/>
          <w:sz w:val="22"/>
          <w:szCs w:val="22"/>
        </w:rPr>
        <w:t>as</w:t>
      </w:r>
      <w:r w:rsidRPr="007B4191">
        <w:rPr>
          <w:rFonts w:ascii="Arial" w:hAnsi="Arial" w:cs="Arial"/>
          <w:sz w:val="22"/>
          <w:szCs w:val="22"/>
        </w:rPr>
        <w:t xml:space="preserve"> specialists and categorize roles according to their abilities an</w:t>
      </w:r>
      <w:r w:rsidR="00E20799" w:rsidRPr="007B4191">
        <w:rPr>
          <w:rFonts w:ascii="Arial" w:hAnsi="Arial" w:cs="Arial"/>
          <w:sz w:val="22"/>
          <w:szCs w:val="22"/>
        </w:rPr>
        <w:t>d</w:t>
      </w:r>
      <w:r w:rsidRPr="007B4191">
        <w:rPr>
          <w:rFonts w:ascii="Arial" w:hAnsi="Arial" w:cs="Arial"/>
          <w:sz w:val="22"/>
          <w:szCs w:val="22"/>
        </w:rPr>
        <w:t xml:space="preserve"> strength</w:t>
      </w:r>
      <w:r w:rsidR="00E20799" w:rsidRPr="007B4191">
        <w:rPr>
          <w:rFonts w:ascii="Arial" w:hAnsi="Arial" w:cs="Arial"/>
          <w:sz w:val="22"/>
          <w:szCs w:val="22"/>
        </w:rPr>
        <w:t xml:space="preserve">. </w:t>
      </w:r>
      <w:r w:rsidRPr="007B4191">
        <w:rPr>
          <w:rFonts w:ascii="Arial" w:hAnsi="Arial" w:cs="Arial"/>
          <w:sz w:val="22"/>
          <w:szCs w:val="22"/>
        </w:rPr>
        <w:t xml:space="preserve">Steve </w:t>
      </w:r>
      <w:r w:rsidR="00E20799" w:rsidRPr="007B4191">
        <w:rPr>
          <w:rFonts w:ascii="Arial" w:hAnsi="Arial" w:cs="Arial"/>
          <w:sz w:val="22"/>
          <w:szCs w:val="22"/>
        </w:rPr>
        <w:t>J</w:t>
      </w:r>
      <w:r w:rsidRPr="007B4191">
        <w:rPr>
          <w:rFonts w:ascii="Arial" w:hAnsi="Arial" w:cs="Arial"/>
          <w:sz w:val="22"/>
          <w:szCs w:val="22"/>
        </w:rPr>
        <w:t>ob leadership quality was controversial</w:t>
      </w:r>
      <w:r w:rsidR="00E20799" w:rsidRPr="007B4191">
        <w:rPr>
          <w:rFonts w:ascii="Arial" w:hAnsi="Arial" w:cs="Arial"/>
          <w:sz w:val="22"/>
          <w:szCs w:val="22"/>
        </w:rPr>
        <w:t>.</w:t>
      </w:r>
      <w:r w:rsidRPr="007B4191">
        <w:rPr>
          <w:rFonts w:ascii="Arial" w:hAnsi="Arial" w:cs="Arial"/>
          <w:sz w:val="22"/>
          <w:szCs w:val="22"/>
        </w:rPr>
        <w:t xml:space="preserve"> </w:t>
      </w:r>
      <w:r w:rsidR="00E20799" w:rsidRPr="007B4191">
        <w:rPr>
          <w:rFonts w:ascii="Arial" w:hAnsi="Arial" w:cs="Arial"/>
          <w:sz w:val="22"/>
          <w:szCs w:val="22"/>
        </w:rPr>
        <w:t>H</w:t>
      </w:r>
      <w:r w:rsidRPr="007B4191">
        <w:rPr>
          <w:rFonts w:ascii="Arial" w:hAnsi="Arial" w:cs="Arial"/>
          <w:sz w:val="22"/>
          <w:szCs w:val="22"/>
        </w:rPr>
        <w:t>e is always know</w:t>
      </w:r>
      <w:r w:rsidR="00E20799" w:rsidRPr="007B4191">
        <w:rPr>
          <w:rFonts w:ascii="Arial" w:hAnsi="Arial" w:cs="Arial"/>
          <w:sz w:val="22"/>
          <w:szCs w:val="22"/>
        </w:rPr>
        <w:t>n</w:t>
      </w:r>
      <w:r w:rsidRPr="007B4191">
        <w:rPr>
          <w:rFonts w:ascii="Arial" w:hAnsi="Arial" w:cs="Arial"/>
          <w:sz w:val="22"/>
          <w:szCs w:val="22"/>
        </w:rPr>
        <w:t xml:space="preserve"> </w:t>
      </w:r>
      <w:r w:rsidR="00E20799" w:rsidRPr="007B4191">
        <w:rPr>
          <w:rFonts w:ascii="Arial" w:hAnsi="Arial" w:cs="Arial"/>
          <w:sz w:val="22"/>
          <w:szCs w:val="22"/>
        </w:rPr>
        <w:t xml:space="preserve">as </w:t>
      </w:r>
      <w:r w:rsidRPr="007B4191">
        <w:rPr>
          <w:rFonts w:ascii="Arial" w:hAnsi="Arial" w:cs="Arial"/>
          <w:sz w:val="22"/>
          <w:szCs w:val="22"/>
        </w:rPr>
        <w:t>no hi</w:t>
      </w:r>
      <w:r w:rsidR="00E20799" w:rsidRPr="007B4191">
        <w:rPr>
          <w:rFonts w:ascii="Arial" w:hAnsi="Arial" w:cs="Arial"/>
          <w:sz w:val="22"/>
          <w:szCs w:val="22"/>
        </w:rPr>
        <w:t>gh emotional</w:t>
      </w:r>
      <w:r w:rsidRPr="007B4191">
        <w:rPr>
          <w:rFonts w:ascii="Arial" w:hAnsi="Arial" w:cs="Arial"/>
          <w:sz w:val="22"/>
          <w:szCs w:val="22"/>
        </w:rPr>
        <w:t xml:space="preserve"> intelligence</w:t>
      </w:r>
      <w:r w:rsidR="00E20799" w:rsidRPr="007B4191">
        <w:rPr>
          <w:rFonts w:ascii="Arial" w:hAnsi="Arial" w:cs="Arial"/>
          <w:sz w:val="22"/>
          <w:szCs w:val="22"/>
        </w:rPr>
        <w:t>.</w:t>
      </w:r>
      <w:r w:rsidRPr="007B4191">
        <w:rPr>
          <w:rFonts w:ascii="Arial" w:hAnsi="Arial" w:cs="Arial"/>
          <w:sz w:val="22"/>
          <w:szCs w:val="22"/>
        </w:rPr>
        <w:t xml:space="preserve"> </w:t>
      </w:r>
      <w:r w:rsidR="00E20799" w:rsidRPr="007B4191">
        <w:rPr>
          <w:rFonts w:ascii="Arial" w:hAnsi="Arial" w:cs="Arial"/>
          <w:sz w:val="22"/>
          <w:szCs w:val="22"/>
        </w:rPr>
        <w:t>His</w:t>
      </w:r>
      <w:r w:rsidRPr="007B4191">
        <w:rPr>
          <w:rFonts w:ascii="Arial" w:hAnsi="Arial" w:cs="Arial"/>
          <w:sz w:val="22"/>
          <w:szCs w:val="22"/>
        </w:rPr>
        <w:t xml:space="preserve"> ruthless approach </w:t>
      </w:r>
      <w:r w:rsidR="00E20799" w:rsidRPr="007B4191">
        <w:rPr>
          <w:rFonts w:ascii="Arial" w:hAnsi="Arial" w:cs="Arial"/>
          <w:sz w:val="22"/>
          <w:szCs w:val="22"/>
        </w:rPr>
        <w:t>to</w:t>
      </w:r>
      <w:r w:rsidRPr="007B4191">
        <w:rPr>
          <w:rFonts w:ascii="Arial" w:hAnsi="Arial" w:cs="Arial"/>
          <w:sz w:val="22"/>
          <w:szCs w:val="22"/>
        </w:rPr>
        <w:t xml:space="preserve"> his followers does not allow </w:t>
      </w:r>
      <w:r w:rsidR="00E20799" w:rsidRPr="007B4191">
        <w:rPr>
          <w:rFonts w:ascii="Arial" w:hAnsi="Arial" w:cs="Arial"/>
          <w:sz w:val="22"/>
          <w:szCs w:val="22"/>
        </w:rPr>
        <w:t xml:space="preserve">much space for empathy. </w:t>
      </w:r>
    </w:p>
    <w:p w:rsidR="00E20799" w:rsidRPr="007B4191" w:rsidRDefault="00E20799" w:rsidP="007B4191">
      <w:pPr>
        <w:spacing w:line="360" w:lineRule="auto"/>
        <w:rPr>
          <w:rFonts w:ascii="Arial" w:hAnsi="Arial" w:cs="Arial"/>
          <w:sz w:val="22"/>
          <w:szCs w:val="22"/>
        </w:rPr>
      </w:pPr>
    </w:p>
    <w:p w:rsidR="00E20799" w:rsidRPr="007B4191" w:rsidRDefault="00762864" w:rsidP="007B4191">
      <w:pPr>
        <w:pStyle w:val="Heading2"/>
        <w:spacing w:line="360" w:lineRule="auto"/>
        <w:rPr>
          <w:rFonts w:ascii="Arial" w:hAnsi="Arial" w:cs="Arial"/>
          <w:sz w:val="22"/>
          <w:szCs w:val="22"/>
        </w:rPr>
      </w:pPr>
      <w:bookmarkStart w:id="7" w:name="_Toc57148065"/>
      <w:r w:rsidRPr="007B4191">
        <w:rPr>
          <w:rFonts w:ascii="Arial" w:hAnsi="Arial" w:cs="Arial"/>
          <w:sz w:val="22"/>
          <w:szCs w:val="22"/>
        </w:rPr>
        <w:t>INSPIRATIONAL MOTIVATION</w:t>
      </w:r>
      <w:bookmarkEnd w:id="7"/>
    </w:p>
    <w:p w:rsidR="00E20799" w:rsidRPr="007B4191" w:rsidRDefault="00E20799" w:rsidP="007B4191">
      <w:pPr>
        <w:spacing w:line="360" w:lineRule="auto"/>
        <w:rPr>
          <w:rFonts w:ascii="Arial" w:hAnsi="Arial" w:cs="Arial"/>
          <w:sz w:val="22"/>
          <w:szCs w:val="22"/>
        </w:rPr>
      </w:pPr>
    </w:p>
    <w:p w:rsidR="00EC0DD2" w:rsidRPr="007B4191" w:rsidRDefault="00762864" w:rsidP="007B4191">
      <w:pPr>
        <w:spacing w:line="360" w:lineRule="auto"/>
        <w:rPr>
          <w:rFonts w:ascii="Arial" w:hAnsi="Arial" w:cs="Arial"/>
          <w:sz w:val="22"/>
          <w:szCs w:val="22"/>
        </w:rPr>
      </w:pPr>
      <w:r w:rsidRPr="007B4191">
        <w:rPr>
          <w:rFonts w:ascii="Arial" w:hAnsi="Arial" w:cs="Arial"/>
          <w:sz w:val="22"/>
          <w:szCs w:val="22"/>
        </w:rPr>
        <w:t>This type of transformational leader plays a vital role in maximizing performance, through motivational technique and acting as inspiration for their employee. This type of leader is always ready to motivate their followers to gain their commitment towards the goal which encourages them to work hard to reach the goal. Steve job was an inspirational motivator because of his work ethic and vision to change the world. He was a motivational speaker he motivated not to want employees but many individuals around the world by his speech.</w:t>
      </w:r>
    </w:p>
    <w:p w:rsidR="005C7C5D" w:rsidRPr="007B4191" w:rsidRDefault="005C7C5D" w:rsidP="007B4191">
      <w:pPr>
        <w:spacing w:line="360" w:lineRule="auto"/>
        <w:rPr>
          <w:rFonts w:ascii="Arial" w:hAnsi="Arial" w:cs="Arial"/>
          <w:sz w:val="22"/>
          <w:szCs w:val="22"/>
        </w:rPr>
      </w:pPr>
    </w:p>
    <w:p w:rsidR="008A60DF" w:rsidRPr="007B4191" w:rsidRDefault="00762864" w:rsidP="007B4191">
      <w:pPr>
        <w:pStyle w:val="Heading2"/>
        <w:spacing w:line="360" w:lineRule="auto"/>
        <w:rPr>
          <w:rFonts w:ascii="Arial" w:hAnsi="Arial" w:cs="Arial"/>
          <w:sz w:val="22"/>
          <w:szCs w:val="22"/>
        </w:rPr>
      </w:pPr>
      <w:bookmarkStart w:id="8" w:name="_Toc57148066"/>
      <w:r w:rsidRPr="007B4191">
        <w:rPr>
          <w:rFonts w:ascii="Arial" w:hAnsi="Arial" w:cs="Arial"/>
          <w:sz w:val="22"/>
          <w:szCs w:val="22"/>
        </w:rPr>
        <w:lastRenderedPageBreak/>
        <w:t>INDIVIDUAL CONSIDERATION</w:t>
      </w:r>
      <w:bookmarkEnd w:id="8"/>
    </w:p>
    <w:p w:rsidR="00E20799" w:rsidRPr="007B4191" w:rsidRDefault="00E20799" w:rsidP="007B4191">
      <w:pPr>
        <w:spacing w:line="360" w:lineRule="auto"/>
        <w:rPr>
          <w:rFonts w:ascii="Arial" w:hAnsi="Arial" w:cs="Arial"/>
          <w:sz w:val="22"/>
          <w:szCs w:val="22"/>
        </w:rPr>
      </w:pPr>
    </w:p>
    <w:p w:rsidR="00E20799" w:rsidRPr="007B4191" w:rsidRDefault="00762864" w:rsidP="007B4191">
      <w:pPr>
        <w:spacing w:line="360" w:lineRule="auto"/>
        <w:rPr>
          <w:rFonts w:ascii="Arial" w:hAnsi="Arial" w:cs="Arial"/>
          <w:sz w:val="22"/>
          <w:szCs w:val="22"/>
        </w:rPr>
      </w:pPr>
      <w:r w:rsidRPr="007B4191">
        <w:rPr>
          <w:rFonts w:ascii="Arial" w:hAnsi="Arial" w:cs="Arial"/>
          <w:sz w:val="22"/>
          <w:szCs w:val="22"/>
        </w:rPr>
        <w:t>This type of transformational leader focus and works to create a supportive environment, where individual differences are celebrated and respected. These leaders know every follower individually and listen to their concerns that they have which helps leaders to act as mentors and inspire them to achieve the best result.</w:t>
      </w:r>
      <w:r w:rsidR="00031508" w:rsidRPr="007B4191">
        <w:rPr>
          <w:rFonts w:ascii="Arial" w:hAnsi="Arial" w:cs="Arial"/>
          <w:sz w:val="22"/>
          <w:szCs w:val="22"/>
        </w:rPr>
        <w:t xml:space="preserve"> Steve job doesn't seem to line up exactly with his style because he has a bad image or he is known for targeting follower's weaknesses and downgrading them.  </w:t>
      </w:r>
    </w:p>
    <w:p w:rsidR="008A60DF" w:rsidRPr="007B4191" w:rsidRDefault="008A60DF" w:rsidP="007B4191">
      <w:pPr>
        <w:spacing w:line="360" w:lineRule="auto"/>
        <w:rPr>
          <w:rFonts w:ascii="Arial" w:hAnsi="Arial" w:cs="Arial"/>
          <w:sz w:val="22"/>
          <w:szCs w:val="22"/>
        </w:rPr>
      </w:pPr>
    </w:p>
    <w:p w:rsidR="008A60DF" w:rsidRPr="007B4191" w:rsidRDefault="008A60DF" w:rsidP="007B4191">
      <w:pPr>
        <w:spacing w:line="360" w:lineRule="auto"/>
        <w:rPr>
          <w:rFonts w:ascii="Arial" w:hAnsi="Arial" w:cs="Arial"/>
          <w:sz w:val="22"/>
          <w:szCs w:val="22"/>
        </w:rPr>
      </w:pPr>
    </w:p>
    <w:p w:rsidR="008A60DF" w:rsidRPr="007B4191" w:rsidRDefault="008A60DF" w:rsidP="007B4191">
      <w:pPr>
        <w:spacing w:line="360" w:lineRule="auto"/>
        <w:rPr>
          <w:rFonts w:ascii="Arial" w:hAnsi="Arial" w:cs="Arial"/>
          <w:sz w:val="22"/>
          <w:szCs w:val="22"/>
        </w:rPr>
      </w:pPr>
    </w:p>
    <w:p w:rsidR="008A60DF" w:rsidRPr="007B4191" w:rsidRDefault="008A60DF" w:rsidP="007B4191">
      <w:pPr>
        <w:spacing w:line="360" w:lineRule="auto"/>
        <w:rPr>
          <w:rFonts w:ascii="Arial" w:hAnsi="Arial" w:cs="Arial"/>
          <w:sz w:val="22"/>
          <w:szCs w:val="22"/>
        </w:rPr>
      </w:pPr>
    </w:p>
    <w:p w:rsidR="008A60DF" w:rsidRPr="007B4191" w:rsidRDefault="008A60DF" w:rsidP="007B4191">
      <w:pPr>
        <w:spacing w:line="360" w:lineRule="auto"/>
        <w:rPr>
          <w:rFonts w:ascii="Arial" w:hAnsi="Arial" w:cs="Arial"/>
          <w:sz w:val="22"/>
          <w:szCs w:val="22"/>
        </w:rPr>
      </w:pPr>
    </w:p>
    <w:p w:rsidR="008A60DF" w:rsidRPr="007B4191" w:rsidRDefault="00762864" w:rsidP="007B4191">
      <w:pPr>
        <w:pStyle w:val="Heading1"/>
        <w:spacing w:line="360" w:lineRule="auto"/>
        <w:rPr>
          <w:rFonts w:ascii="Arial" w:hAnsi="Arial" w:cs="Arial"/>
          <w:sz w:val="22"/>
          <w:szCs w:val="22"/>
        </w:rPr>
      </w:pPr>
      <w:bookmarkStart w:id="9" w:name="_Toc57148067"/>
      <w:r w:rsidRPr="007B4191">
        <w:rPr>
          <w:rFonts w:ascii="Arial" w:hAnsi="Arial" w:cs="Arial"/>
          <w:sz w:val="22"/>
          <w:szCs w:val="22"/>
        </w:rPr>
        <w:t>EXEMPLARY LEADERS</w:t>
      </w:r>
      <w:bookmarkEnd w:id="9"/>
    </w:p>
    <w:p w:rsidR="00E651D4" w:rsidRPr="007B4191" w:rsidRDefault="00E651D4" w:rsidP="007B4191">
      <w:pPr>
        <w:spacing w:line="360" w:lineRule="auto"/>
        <w:rPr>
          <w:rFonts w:ascii="Arial" w:hAnsi="Arial" w:cs="Arial"/>
          <w:sz w:val="22"/>
          <w:szCs w:val="22"/>
        </w:rPr>
      </w:pPr>
    </w:p>
    <w:p w:rsidR="00333AEB" w:rsidRPr="007B4191" w:rsidRDefault="00762864" w:rsidP="007B4191">
      <w:pPr>
        <w:spacing w:line="360" w:lineRule="auto"/>
        <w:rPr>
          <w:rFonts w:ascii="Arial" w:hAnsi="Arial" w:cs="Arial"/>
          <w:sz w:val="22"/>
          <w:szCs w:val="22"/>
        </w:rPr>
      </w:pPr>
      <w:r w:rsidRPr="007B4191">
        <w:rPr>
          <w:rFonts w:ascii="Arial" w:hAnsi="Arial" w:cs="Arial"/>
          <w:sz w:val="22"/>
          <w:szCs w:val="22"/>
        </w:rPr>
        <w:t>According to Kouzes and Posner (2012), five practices of exemplary leaders are, Model the way, Inspiring a shared vision, Challenge the Process, Enabling others to act, Encourage the heart.</w:t>
      </w:r>
    </w:p>
    <w:p w:rsidR="00C2322B" w:rsidRPr="007B4191" w:rsidRDefault="00C2322B" w:rsidP="007B4191">
      <w:pPr>
        <w:spacing w:line="360" w:lineRule="auto"/>
        <w:rPr>
          <w:rFonts w:ascii="Arial" w:hAnsi="Arial" w:cs="Arial"/>
          <w:sz w:val="22"/>
          <w:szCs w:val="22"/>
        </w:rPr>
      </w:pPr>
    </w:p>
    <w:p w:rsidR="00C2322B" w:rsidRPr="007B4191" w:rsidRDefault="00762864" w:rsidP="007B4191">
      <w:pPr>
        <w:pStyle w:val="Heading2"/>
        <w:spacing w:line="360" w:lineRule="auto"/>
        <w:rPr>
          <w:rFonts w:ascii="Arial" w:hAnsi="Arial" w:cs="Arial"/>
          <w:sz w:val="22"/>
          <w:szCs w:val="22"/>
        </w:rPr>
      </w:pPr>
      <w:bookmarkStart w:id="10" w:name="_Toc57148068"/>
      <w:r w:rsidRPr="007B4191">
        <w:rPr>
          <w:rFonts w:ascii="Arial" w:hAnsi="Arial" w:cs="Arial"/>
          <w:sz w:val="22"/>
          <w:szCs w:val="22"/>
        </w:rPr>
        <w:t>MODEL THE WAY</w:t>
      </w:r>
      <w:bookmarkEnd w:id="10"/>
    </w:p>
    <w:p w:rsidR="00C2322B" w:rsidRPr="007B4191" w:rsidRDefault="00C2322B" w:rsidP="007B4191">
      <w:pPr>
        <w:spacing w:line="360" w:lineRule="auto"/>
        <w:rPr>
          <w:rFonts w:ascii="Arial" w:hAnsi="Arial" w:cs="Arial"/>
          <w:sz w:val="22"/>
          <w:szCs w:val="22"/>
        </w:rPr>
      </w:pPr>
    </w:p>
    <w:p w:rsidR="00C2322B" w:rsidRPr="007B4191" w:rsidRDefault="00762864" w:rsidP="007B4191">
      <w:pPr>
        <w:spacing w:line="360" w:lineRule="auto"/>
        <w:rPr>
          <w:rFonts w:ascii="Arial" w:hAnsi="Arial" w:cs="Arial"/>
          <w:sz w:val="22"/>
          <w:szCs w:val="22"/>
        </w:rPr>
      </w:pPr>
      <w:r w:rsidRPr="007B4191">
        <w:rPr>
          <w:rFonts w:ascii="Arial" w:hAnsi="Arial" w:cs="Arial"/>
          <w:sz w:val="22"/>
          <w:szCs w:val="22"/>
        </w:rPr>
        <w:t>The leader establishes an example by creating standards of quality for people to follow. likelihood of complex change can swamp people, they set interim goals so that followers can achieve small wins while they are working towards big objectives. Achieving small wins build commitment, confidence, and constant progress.</w:t>
      </w:r>
    </w:p>
    <w:p w:rsidR="00A13EE2" w:rsidRPr="007B4191" w:rsidRDefault="00A13EE2" w:rsidP="007B4191">
      <w:pPr>
        <w:spacing w:line="360" w:lineRule="auto"/>
        <w:rPr>
          <w:rFonts w:ascii="Arial" w:hAnsi="Arial" w:cs="Arial"/>
          <w:sz w:val="22"/>
          <w:szCs w:val="22"/>
        </w:rPr>
      </w:pPr>
    </w:p>
    <w:p w:rsidR="00A13EE2" w:rsidRPr="007B4191" w:rsidRDefault="00762864" w:rsidP="007B4191">
      <w:pPr>
        <w:pStyle w:val="Heading2"/>
        <w:spacing w:line="360" w:lineRule="auto"/>
        <w:rPr>
          <w:rFonts w:ascii="Arial" w:hAnsi="Arial" w:cs="Arial"/>
          <w:sz w:val="22"/>
          <w:szCs w:val="22"/>
        </w:rPr>
      </w:pPr>
      <w:bookmarkStart w:id="11" w:name="_Toc57148069"/>
      <w:r w:rsidRPr="007B4191">
        <w:rPr>
          <w:rFonts w:ascii="Arial" w:hAnsi="Arial" w:cs="Arial"/>
          <w:sz w:val="22"/>
          <w:szCs w:val="22"/>
        </w:rPr>
        <w:t>INSPIRING A SHARED VISION</w:t>
      </w:r>
      <w:bookmarkEnd w:id="11"/>
    </w:p>
    <w:p w:rsidR="00A13EE2" w:rsidRPr="007B4191" w:rsidRDefault="00A13EE2" w:rsidP="007B4191">
      <w:pPr>
        <w:spacing w:line="360" w:lineRule="auto"/>
        <w:rPr>
          <w:rFonts w:ascii="Arial" w:hAnsi="Arial" w:cs="Arial"/>
          <w:sz w:val="22"/>
          <w:szCs w:val="22"/>
        </w:rPr>
      </w:pPr>
    </w:p>
    <w:p w:rsidR="00A13EE2" w:rsidRPr="007B4191" w:rsidRDefault="00762864" w:rsidP="007B4191">
      <w:pPr>
        <w:spacing w:line="360" w:lineRule="auto"/>
        <w:rPr>
          <w:rFonts w:ascii="Arial" w:hAnsi="Arial" w:cs="Arial"/>
          <w:sz w:val="22"/>
          <w:szCs w:val="22"/>
        </w:rPr>
      </w:pPr>
      <w:r w:rsidRPr="007B4191">
        <w:rPr>
          <w:rFonts w:ascii="Arial" w:hAnsi="Arial" w:cs="Arial"/>
          <w:sz w:val="22"/>
          <w:szCs w:val="22"/>
        </w:rPr>
        <w:t>Leaders not only visualize but they believe that they can make an exciting meaningful future of what the organization can become. By their powerful attraction, they take other people in a common vision and convince people to see future possibilities.</w:t>
      </w:r>
    </w:p>
    <w:p w:rsidR="00105BCE" w:rsidRPr="007B4191" w:rsidRDefault="00105BCE" w:rsidP="007B4191">
      <w:pPr>
        <w:spacing w:line="360" w:lineRule="auto"/>
        <w:rPr>
          <w:rFonts w:ascii="Arial" w:hAnsi="Arial" w:cs="Arial"/>
          <w:sz w:val="22"/>
          <w:szCs w:val="22"/>
        </w:rPr>
      </w:pPr>
    </w:p>
    <w:p w:rsidR="007B4191" w:rsidRDefault="007B4191" w:rsidP="007B4191">
      <w:pPr>
        <w:pStyle w:val="Heading2"/>
        <w:spacing w:line="360" w:lineRule="auto"/>
        <w:rPr>
          <w:rFonts w:ascii="Arial" w:hAnsi="Arial" w:cs="Arial"/>
          <w:sz w:val="22"/>
          <w:szCs w:val="22"/>
        </w:rPr>
      </w:pPr>
    </w:p>
    <w:p w:rsidR="007B4191" w:rsidRDefault="007B4191" w:rsidP="007B4191">
      <w:pPr>
        <w:pStyle w:val="Heading2"/>
        <w:spacing w:line="360" w:lineRule="auto"/>
        <w:rPr>
          <w:rFonts w:ascii="Arial" w:hAnsi="Arial" w:cs="Arial"/>
          <w:sz w:val="22"/>
          <w:szCs w:val="22"/>
        </w:rPr>
      </w:pPr>
    </w:p>
    <w:p w:rsidR="00105BCE" w:rsidRPr="007B4191" w:rsidRDefault="00762864" w:rsidP="007B4191">
      <w:pPr>
        <w:pStyle w:val="Heading2"/>
        <w:spacing w:line="360" w:lineRule="auto"/>
        <w:rPr>
          <w:rFonts w:ascii="Arial" w:hAnsi="Arial" w:cs="Arial"/>
          <w:sz w:val="22"/>
          <w:szCs w:val="22"/>
        </w:rPr>
      </w:pPr>
      <w:bookmarkStart w:id="12" w:name="_Toc57148070"/>
      <w:r w:rsidRPr="007B4191">
        <w:rPr>
          <w:rFonts w:ascii="Arial" w:hAnsi="Arial" w:cs="Arial"/>
          <w:sz w:val="22"/>
          <w:szCs w:val="22"/>
        </w:rPr>
        <w:t>CHALLENGE THE PROCESS</w:t>
      </w:r>
      <w:bookmarkEnd w:id="12"/>
    </w:p>
    <w:p w:rsidR="00105BCE" w:rsidRPr="007B4191" w:rsidRDefault="00105BCE" w:rsidP="007B4191">
      <w:pPr>
        <w:spacing w:line="360" w:lineRule="auto"/>
        <w:rPr>
          <w:rFonts w:ascii="Arial" w:hAnsi="Arial" w:cs="Arial"/>
          <w:sz w:val="22"/>
          <w:szCs w:val="22"/>
        </w:rPr>
      </w:pPr>
    </w:p>
    <w:p w:rsidR="00105BCE" w:rsidRPr="007B4191" w:rsidRDefault="00762864" w:rsidP="007B4191">
      <w:pPr>
        <w:spacing w:line="360" w:lineRule="auto"/>
        <w:rPr>
          <w:rFonts w:ascii="Arial" w:hAnsi="Arial" w:cs="Arial"/>
          <w:sz w:val="22"/>
          <w:szCs w:val="22"/>
        </w:rPr>
      </w:pPr>
      <w:r w:rsidRPr="007B4191">
        <w:rPr>
          <w:rFonts w:ascii="Arial" w:hAnsi="Arial" w:cs="Arial"/>
          <w:sz w:val="22"/>
          <w:szCs w:val="22"/>
        </w:rPr>
        <w:t>Leaders search for new opportunities and ideas to improve, innovate, change, and grow. In doing so, they welcome new ideas to flourish, for that they do experiments and they take a risk.</w:t>
      </w:r>
    </w:p>
    <w:p w:rsidR="00BE0A13" w:rsidRPr="007B4191" w:rsidRDefault="00BE0A13" w:rsidP="007B4191">
      <w:pPr>
        <w:spacing w:line="360" w:lineRule="auto"/>
        <w:rPr>
          <w:rFonts w:ascii="Arial" w:hAnsi="Arial" w:cs="Arial"/>
          <w:sz w:val="22"/>
          <w:szCs w:val="22"/>
        </w:rPr>
      </w:pPr>
    </w:p>
    <w:p w:rsidR="00BE0A13" w:rsidRPr="007B4191" w:rsidRDefault="00762864" w:rsidP="007B4191">
      <w:pPr>
        <w:pStyle w:val="Heading2"/>
        <w:spacing w:line="360" w:lineRule="auto"/>
        <w:rPr>
          <w:rFonts w:ascii="Arial" w:hAnsi="Arial" w:cs="Arial"/>
          <w:sz w:val="22"/>
          <w:szCs w:val="22"/>
        </w:rPr>
      </w:pPr>
      <w:bookmarkStart w:id="13" w:name="_Toc57148071"/>
      <w:r w:rsidRPr="007B4191">
        <w:rPr>
          <w:rFonts w:ascii="Arial" w:hAnsi="Arial" w:cs="Arial"/>
          <w:sz w:val="22"/>
          <w:szCs w:val="22"/>
        </w:rPr>
        <w:t>ENABLING OTHERS TO ACT</w:t>
      </w:r>
      <w:bookmarkEnd w:id="13"/>
    </w:p>
    <w:p w:rsidR="009A3B22" w:rsidRPr="007B4191" w:rsidRDefault="009A3B22" w:rsidP="007B4191">
      <w:pPr>
        <w:spacing w:line="360" w:lineRule="auto"/>
        <w:rPr>
          <w:rFonts w:ascii="Arial" w:hAnsi="Arial" w:cs="Arial"/>
          <w:sz w:val="22"/>
          <w:szCs w:val="22"/>
        </w:rPr>
      </w:pPr>
    </w:p>
    <w:p w:rsidR="009A3B22" w:rsidRPr="007B4191" w:rsidRDefault="00762864" w:rsidP="007B4191">
      <w:pPr>
        <w:spacing w:line="360" w:lineRule="auto"/>
        <w:rPr>
          <w:rFonts w:ascii="Arial" w:hAnsi="Arial" w:cs="Arial"/>
          <w:sz w:val="22"/>
          <w:szCs w:val="22"/>
        </w:rPr>
      </w:pPr>
      <w:r w:rsidRPr="007B4191">
        <w:rPr>
          <w:rFonts w:ascii="Arial" w:hAnsi="Arial" w:cs="Arial"/>
          <w:sz w:val="22"/>
          <w:szCs w:val="22"/>
        </w:rPr>
        <w:t>Leaders encourage people by promoting cooperative goals to share information. Leaders create a good environment of trust, making everyone feels powerful and capable, and also offer support.</w:t>
      </w:r>
    </w:p>
    <w:p w:rsidR="00DF2F89" w:rsidRPr="007B4191" w:rsidRDefault="00DF2F89" w:rsidP="007B4191">
      <w:pPr>
        <w:spacing w:line="360" w:lineRule="auto"/>
        <w:rPr>
          <w:rFonts w:ascii="Arial" w:hAnsi="Arial" w:cs="Arial"/>
          <w:sz w:val="22"/>
          <w:szCs w:val="22"/>
        </w:rPr>
      </w:pPr>
    </w:p>
    <w:p w:rsidR="00DF2F89" w:rsidRPr="007B4191" w:rsidRDefault="00762864" w:rsidP="007B4191">
      <w:pPr>
        <w:pStyle w:val="Heading2"/>
        <w:spacing w:line="360" w:lineRule="auto"/>
        <w:rPr>
          <w:rFonts w:ascii="Arial" w:hAnsi="Arial" w:cs="Arial"/>
          <w:sz w:val="22"/>
          <w:szCs w:val="22"/>
        </w:rPr>
      </w:pPr>
      <w:bookmarkStart w:id="14" w:name="_Toc57148072"/>
      <w:r w:rsidRPr="007B4191">
        <w:rPr>
          <w:rFonts w:ascii="Arial" w:hAnsi="Arial" w:cs="Arial"/>
          <w:sz w:val="22"/>
          <w:szCs w:val="22"/>
        </w:rPr>
        <w:t>ENCOURAGE THE HEART</w:t>
      </w:r>
      <w:bookmarkEnd w:id="14"/>
    </w:p>
    <w:p w:rsidR="00DF2F89" w:rsidRPr="007B4191" w:rsidRDefault="00DF2F89" w:rsidP="007B4191">
      <w:pPr>
        <w:spacing w:line="360" w:lineRule="auto"/>
        <w:rPr>
          <w:rFonts w:ascii="Arial" w:hAnsi="Arial" w:cs="Arial"/>
          <w:sz w:val="22"/>
          <w:szCs w:val="22"/>
        </w:rPr>
      </w:pPr>
    </w:p>
    <w:p w:rsidR="00DF2F89" w:rsidRPr="007B4191" w:rsidRDefault="00762864" w:rsidP="007B4191">
      <w:pPr>
        <w:spacing w:line="360" w:lineRule="auto"/>
        <w:rPr>
          <w:rFonts w:ascii="Arial" w:hAnsi="Arial" w:cs="Arial"/>
          <w:sz w:val="22"/>
          <w:szCs w:val="22"/>
        </w:rPr>
      </w:pPr>
      <w:r w:rsidRPr="007B4191">
        <w:rPr>
          <w:rFonts w:ascii="Arial" w:hAnsi="Arial" w:cs="Arial"/>
          <w:sz w:val="22"/>
          <w:szCs w:val="22"/>
        </w:rPr>
        <w:t>Achieving success takes a lot of hard work and determination. To keep that determination and hard work alive, leaders recognize and reward the contribution that individuals make. Leaders make them feel like heroes.</w:t>
      </w:r>
    </w:p>
    <w:p w:rsidR="00E03179" w:rsidRPr="007B4191" w:rsidRDefault="00E03179" w:rsidP="007B4191">
      <w:pPr>
        <w:spacing w:line="360" w:lineRule="auto"/>
        <w:rPr>
          <w:rFonts w:ascii="Arial" w:hAnsi="Arial" w:cs="Arial"/>
          <w:sz w:val="22"/>
          <w:szCs w:val="22"/>
        </w:rPr>
      </w:pPr>
    </w:p>
    <w:p w:rsidR="00E651D4" w:rsidRPr="007B4191" w:rsidRDefault="00E651D4" w:rsidP="007B4191">
      <w:pPr>
        <w:spacing w:line="360" w:lineRule="auto"/>
        <w:rPr>
          <w:rFonts w:ascii="Arial" w:hAnsi="Arial" w:cs="Arial"/>
          <w:sz w:val="22"/>
          <w:szCs w:val="22"/>
        </w:rPr>
      </w:pPr>
    </w:p>
    <w:p w:rsidR="00E651D4" w:rsidRPr="007B4191" w:rsidRDefault="00E651D4" w:rsidP="007B4191">
      <w:pPr>
        <w:spacing w:line="360" w:lineRule="auto"/>
        <w:rPr>
          <w:rFonts w:ascii="Arial" w:hAnsi="Arial" w:cs="Arial"/>
          <w:sz w:val="22"/>
          <w:szCs w:val="22"/>
        </w:rPr>
      </w:pPr>
    </w:p>
    <w:p w:rsidR="00E651D4" w:rsidRPr="007B4191" w:rsidRDefault="00762864" w:rsidP="007B4191">
      <w:pPr>
        <w:pStyle w:val="Heading1"/>
        <w:spacing w:line="360" w:lineRule="auto"/>
        <w:rPr>
          <w:rFonts w:ascii="Arial" w:hAnsi="Arial" w:cs="Arial"/>
          <w:sz w:val="22"/>
          <w:szCs w:val="22"/>
        </w:rPr>
      </w:pPr>
      <w:bookmarkStart w:id="15" w:name="_Toc57148073"/>
      <w:r w:rsidRPr="007B4191">
        <w:rPr>
          <w:rFonts w:ascii="Arial" w:hAnsi="Arial" w:cs="Arial"/>
          <w:sz w:val="22"/>
          <w:szCs w:val="22"/>
        </w:rPr>
        <w:t>BEHAVIOUR OF STEVE JOBS</w:t>
      </w:r>
      <w:bookmarkEnd w:id="15"/>
    </w:p>
    <w:p w:rsidR="008A60DF" w:rsidRPr="007B4191" w:rsidRDefault="008A60DF" w:rsidP="007B4191">
      <w:pPr>
        <w:spacing w:line="360" w:lineRule="auto"/>
        <w:rPr>
          <w:rFonts w:ascii="Arial" w:hAnsi="Arial" w:cs="Arial"/>
          <w:sz w:val="22"/>
          <w:szCs w:val="22"/>
        </w:rPr>
      </w:pPr>
    </w:p>
    <w:p w:rsidR="008A60DF" w:rsidRPr="007B4191" w:rsidRDefault="00762864" w:rsidP="007B4191">
      <w:pPr>
        <w:spacing w:line="360" w:lineRule="auto"/>
        <w:rPr>
          <w:rFonts w:ascii="Arial" w:hAnsi="Arial" w:cs="Arial"/>
          <w:sz w:val="22"/>
          <w:szCs w:val="22"/>
        </w:rPr>
      </w:pPr>
      <w:r w:rsidRPr="007B4191">
        <w:rPr>
          <w:rFonts w:ascii="Arial" w:hAnsi="Arial" w:cs="Arial"/>
          <w:sz w:val="22"/>
          <w:szCs w:val="22"/>
        </w:rPr>
        <w:t>According to Ko</w:t>
      </w:r>
      <w:r w:rsidR="00A14123" w:rsidRPr="007B4191">
        <w:rPr>
          <w:rFonts w:ascii="Arial" w:hAnsi="Arial" w:cs="Arial"/>
          <w:sz w:val="22"/>
          <w:szCs w:val="22"/>
        </w:rPr>
        <w:t>uzes</w:t>
      </w:r>
      <w:r w:rsidRPr="007B4191">
        <w:rPr>
          <w:rFonts w:ascii="Arial" w:hAnsi="Arial" w:cs="Arial"/>
          <w:sz w:val="22"/>
          <w:szCs w:val="22"/>
        </w:rPr>
        <w:t xml:space="preserve"> and Posner </w:t>
      </w:r>
      <w:r w:rsidR="00A14123" w:rsidRPr="007B4191">
        <w:rPr>
          <w:rFonts w:ascii="Arial" w:hAnsi="Arial" w:cs="Arial"/>
          <w:sz w:val="22"/>
          <w:szCs w:val="22"/>
        </w:rPr>
        <w:t>(2012), the leader creates a simple and clear vision to clearly understand everyone, the leader then transfers that vision and motivate others to attain that vision. Leaders establish a favorable environment to encourage new ideas and creativity. To do so, leaders must give power away to those they are leading.</w:t>
      </w:r>
    </w:p>
    <w:p w:rsidR="002E6D0B" w:rsidRPr="007B4191" w:rsidRDefault="002E6D0B" w:rsidP="007B4191">
      <w:pPr>
        <w:spacing w:line="360" w:lineRule="auto"/>
        <w:rPr>
          <w:rFonts w:ascii="Arial" w:hAnsi="Arial" w:cs="Arial"/>
          <w:sz w:val="22"/>
          <w:szCs w:val="22"/>
        </w:rPr>
      </w:pPr>
    </w:p>
    <w:p w:rsidR="002E6D0B" w:rsidRPr="007B4191" w:rsidRDefault="00762864" w:rsidP="007B4191">
      <w:pPr>
        <w:spacing w:line="360" w:lineRule="auto"/>
        <w:rPr>
          <w:rFonts w:ascii="Arial" w:hAnsi="Arial" w:cs="Arial"/>
          <w:sz w:val="22"/>
          <w:szCs w:val="22"/>
        </w:rPr>
      </w:pPr>
      <w:r w:rsidRPr="007B4191">
        <w:rPr>
          <w:rFonts w:ascii="Arial" w:hAnsi="Arial" w:cs="Arial"/>
          <w:sz w:val="22"/>
          <w:szCs w:val="22"/>
        </w:rPr>
        <w:t>Steve job was visionary and he created a unique culture at Apple, he gets reward for that. For him communicating his vision to those he lead was not a problem because he was an influencer and motivator. Steve Job was task-oriented, his focus was always on how to make the quality product beyond customer expectation. Working with him was not easy because he both help and hurt people. In the end, his influence was positive and many followers appreciate that he made them better.</w:t>
      </w:r>
    </w:p>
    <w:p w:rsidR="008A60DF" w:rsidRPr="007B4191" w:rsidRDefault="008A60DF" w:rsidP="007B4191">
      <w:pPr>
        <w:spacing w:line="360" w:lineRule="auto"/>
        <w:rPr>
          <w:rFonts w:ascii="Arial" w:hAnsi="Arial" w:cs="Arial"/>
          <w:sz w:val="22"/>
          <w:szCs w:val="22"/>
        </w:rPr>
      </w:pPr>
    </w:p>
    <w:p w:rsidR="008A60DF" w:rsidRPr="007B4191" w:rsidRDefault="00762864" w:rsidP="007B4191">
      <w:pPr>
        <w:pStyle w:val="Heading1"/>
        <w:spacing w:line="360" w:lineRule="auto"/>
        <w:rPr>
          <w:rFonts w:ascii="Arial" w:hAnsi="Arial" w:cs="Arial"/>
          <w:sz w:val="22"/>
          <w:szCs w:val="22"/>
        </w:rPr>
      </w:pPr>
      <w:bookmarkStart w:id="16" w:name="_Toc57148074"/>
      <w:r w:rsidRPr="007B4191">
        <w:rPr>
          <w:rFonts w:ascii="Arial" w:hAnsi="Arial" w:cs="Arial"/>
          <w:sz w:val="22"/>
          <w:szCs w:val="22"/>
        </w:rPr>
        <w:lastRenderedPageBreak/>
        <w:t>PSEUDOTRANSFORMATIONAL LEADER</w:t>
      </w:r>
      <w:bookmarkEnd w:id="16"/>
    </w:p>
    <w:p w:rsidR="000854CB" w:rsidRPr="007B4191" w:rsidRDefault="000854CB" w:rsidP="007B4191">
      <w:pPr>
        <w:spacing w:line="360" w:lineRule="auto"/>
        <w:rPr>
          <w:rFonts w:ascii="Arial" w:hAnsi="Arial" w:cs="Arial"/>
          <w:sz w:val="22"/>
          <w:szCs w:val="22"/>
        </w:rPr>
      </w:pPr>
    </w:p>
    <w:p w:rsidR="000854CB" w:rsidRPr="007B4191" w:rsidRDefault="00762864" w:rsidP="007B4191">
      <w:pPr>
        <w:spacing w:line="360" w:lineRule="auto"/>
        <w:rPr>
          <w:rFonts w:ascii="Arial" w:hAnsi="Arial" w:cs="Arial"/>
          <w:sz w:val="22"/>
          <w:szCs w:val="22"/>
        </w:rPr>
      </w:pPr>
      <w:r w:rsidRPr="007B4191">
        <w:rPr>
          <w:rFonts w:ascii="Arial" w:hAnsi="Arial" w:cs="Arial"/>
          <w:sz w:val="22"/>
          <w:szCs w:val="22"/>
        </w:rPr>
        <w:t>Steve jobs were a transformational leader. Pseudo-transformational leaders are the opposite of transformational leaders</w:t>
      </w:r>
      <w:r w:rsidR="006E7575" w:rsidRPr="007B4191">
        <w:rPr>
          <w:rFonts w:ascii="Arial" w:hAnsi="Arial" w:cs="Arial"/>
          <w:sz w:val="22"/>
          <w:szCs w:val="22"/>
        </w:rPr>
        <w:t xml:space="preserve">. </w:t>
      </w:r>
      <w:r w:rsidR="00374843" w:rsidRPr="007B4191">
        <w:rPr>
          <w:rFonts w:ascii="Arial" w:hAnsi="Arial" w:cs="Arial"/>
          <w:sz w:val="22"/>
          <w:szCs w:val="22"/>
        </w:rPr>
        <w:t xml:space="preserve">a transformational leader like Steve Jobs has the charisma to attract by motivating and influencing followers to achieve a goal. The Transformational leader sets an interim goal to achieve a small win while working towards a big goal. The Pseudo-transformational leader set short-term goals </w:t>
      </w:r>
      <w:r w:rsidRPr="007B4191">
        <w:rPr>
          <w:rFonts w:ascii="Arial" w:hAnsi="Arial" w:cs="Arial"/>
          <w:sz w:val="22"/>
          <w:szCs w:val="22"/>
        </w:rPr>
        <w:t xml:space="preserve">that ultimately result in long-term harm, for example, Adolf Hitler. Pseudo-transformational leaders are always concern about their power but transformational leaders give power to those who they lead. Pseudo-transformational leaders don't listen to conflicting views but the transformational leader always encourages new ideas. Pseudo-transformational leaders withhold information but transformational leaders </w:t>
      </w:r>
      <w:r w:rsidR="00B84A7A" w:rsidRPr="007B4191">
        <w:rPr>
          <w:rFonts w:ascii="Arial" w:hAnsi="Arial" w:cs="Arial"/>
          <w:sz w:val="22"/>
          <w:szCs w:val="22"/>
        </w:rPr>
        <w:t xml:space="preserve">circulate information to all the followers. </w:t>
      </w:r>
    </w:p>
    <w:p w:rsidR="008A60DF" w:rsidRPr="007B4191" w:rsidRDefault="008A60DF" w:rsidP="007B4191">
      <w:pPr>
        <w:spacing w:line="360" w:lineRule="auto"/>
        <w:rPr>
          <w:rFonts w:ascii="Arial" w:hAnsi="Arial" w:cs="Arial"/>
          <w:sz w:val="22"/>
          <w:szCs w:val="22"/>
        </w:rPr>
      </w:pPr>
    </w:p>
    <w:p w:rsidR="008A60DF" w:rsidRPr="007B4191" w:rsidRDefault="008A60DF" w:rsidP="007B4191">
      <w:pPr>
        <w:spacing w:line="360" w:lineRule="auto"/>
        <w:rPr>
          <w:rFonts w:ascii="Arial" w:hAnsi="Arial" w:cs="Arial"/>
          <w:sz w:val="22"/>
          <w:szCs w:val="22"/>
        </w:rPr>
      </w:pPr>
    </w:p>
    <w:p w:rsidR="008A60DF" w:rsidRPr="007B4191" w:rsidRDefault="008A60DF" w:rsidP="007B4191">
      <w:pPr>
        <w:spacing w:line="360" w:lineRule="auto"/>
        <w:rPr>
          <w:rFonts w:ascii="Arial" w:hAnsi="Arial" w:cs="Arial"/>
          <w:sz w:val="22"/>
          <w:szCs w:val="22"/>
        </w:rPr>
      </w:pPr>
    </w:p>
    <w:p w:rsidR="007B4191" w:rsidRDefault="007B4191" w:rsidP="007B4191">
      <w:pPr>
        <w:pStyle w:val="Heading1"/>
        <w:spacing w:line="360" w:lineRule="auto"/>
        <w:rPr>
          <w:rFonts w:ascii="Arial" w:hAnsi="Arial" w:cs="Arial"/>
          <w:sz w:val="22"/>
          <w:szCs w:val="22"/>
        </w:rPr>
      </w:pPr>
    </w:p>
    <w:p w:rsidR="008A60DF" w:rsidRPr="007B4191" w:rsidRDefault="00762864" w:rsidP="007B4191">
      <w:pPr>
        <w:pStyle w:val="Heading1"/>
        <w:spacing w:line="360" w:lineRule="auto"/>
        <w:rPr>
          <w:rFonts w:ascii="Arial" w:hAnsi="Arial" w:cs="Arial"/>
          <w:sz w:val="22"/>
          <w:szCs w:val="22"/>
        </w:rPr>
      </w:pPr>
      <w:bookmarkStart w:id="17" w:name="_Toc57148075"/>
      <w:r w:rsidRPr="007B4191">
        <w:rPr>
          <w:rFonts w:ascii="Arial" w:hAnsi="Arial" w:cs="Arial"/>
          <w:sz w:val="22"/>
          <w:szCs w:val="22"/>
        </w:rPr>
        <w:t>CONCLUSION</w:t>
      </w:r>
      <w:bookmarkEnd w:id="17"/>
    </w:p>
    <w:p w:rsidR="008A60DF" w:rsidRPr="007B4191" w:rsidRDefault="008A60DF" w:rsidP="007B4191">
      <w:pPr>
        <w:spacing w:line="360" w:lineRule="auto"/>
        <w:rPr>
          <w:rFonts w:ascii="Arial" w:hAnsi="Arial" w:cs="Arial"/>
          <w:sz w:val="22"/>
          <w:szCs w:val="22"/>
        </w:rPr>
      </w:pPr>
    </w:p>
    <w:p w:rsidR="008A60DF" w:rsidRPr="007B4191" w:rsidRDefault="008A60DF" w:rsidP="007B4191">
      <w:pPr>
        <w:spacing w:line="360" w:lineRule="auto"/>
        <w:rPr>
          <w:rFonts w:ascii="Arial" w:hAnsi="Arial" w:cs="Arial"/>
          <w:sz w:val="22"/>
          <w:szCs w:val="22"/>
        </w:rPr>
      </w:pPr>
    </w:p>
    <w:p w:rsidR="008A60DF" w:rsidRPr="007B4191" w:rsidRDefault="00762864" w:rsidP="007B4191">
      <w:pPr>
        <w:spacing w:line="360" w:lineRule="auto"/>
        <w:rPr>
          <w:rFonts w:ascii="Arial" w:hAnsi="Arial" w:cs="Arial"/>
          <w:sz w:val="22"/>
          <w:szCs w:val="22"/>
        </w:rPr>
      </w:pPr>
      <w:r w:rsidRPr="007B4191">
        <w:rPr>
          <w:rFonts w:ascii="Arial" w:hAnsi="Arial" w:cs="Arial"/>
          <w:sz w:val="22"/>
          <w:szCs w:val="22"/>
        </w:rPr>
        <w:t xml:space="preserve">Abandoned at birth, bullied </w:t>
      </w:r>
      <w:r w:rsidR="00220F04" w:rsidRPr="007B4191">
        <w:rPr>
          <w:rFonts w:ascii="Arial" w:hAnsi="Arial" w:cs="Arial"/>
          <w:sz w:val="22"/>
          <w:szCs w:val="22"/>
        </w:rPr>
        <w:t xml:space="preserve">in seventh grade, and dropping out of college doesn't stop him from being a transformational leader. Steve Job was charismatic, he was born with it. </w:t>
      </w:r>
      <w:r w:rsidR="000D5666" w:rsidRPr="007B4191">
        <w:rPr>
          <w:rFonts w:ascii="Arial" w:hAnsi="Arial" w:cs="Arial"/>
          <w:sz w:val="22"/>
          <w:szCs w:val="22"/>
        </w:rPr>
        <w:t>He only does that work what he loves to keep himself motivated. People get motivated through his speech. From the employee's perspective, he was a controversial leader because he was ruthless and egoist for those who don't deliver the quality and perfection that he needs. He makes Apple successful by installing culture in the organization</w:t>
      </w:r>
      <w:r w:rsidR="005D0CB1" w:rsidRPr="007B4191">
        <w:rPr>
          <w:rFonts w:ascii="Arial" w:hAnsi="Arial" w:cs="Arial"/>
          <w:sz w:val="22"/>
          <w:szCs w:val="22"/>
        </w:rPr>
        <w:t xml:space="preserve"> but unfortunately, he did not see the success of Apple. Steve job was visionary, creative, and intelligent. Working with him was not easy. His Inheritance from the very first moment was that he would do the things that no one else considers and transform those thoughts into things that would change our reality into a simpler one.  </w:t>
      </w:r>
    </w:p>
    <w:p w:rsidR="005D0CB1" w:rsidRPr="007B4191" w:rsidRDefault="005D0CB1" w:rsidP="007B4191">
      <w:pPr>
        <w:spacing w:line="360" w:lineRule="auto"/>
        <w:rPr>
          <w:rFonts w:ascii="Arial" w:hAnsi="Arial" w:cs="Arial"/>
          <w:sz w:val="22"/>
          <w:szCs w:val="22"/>
        </w:rPr>
      </w:pPr>
    </w:p>
    <w:p w:rsidR="007B4191" w:rsidRDefault="00762864" w:rsidP="007B4191">
      <w:pPr>
        <w:spacing w:line="360" w:lineRule="auto"/>
        <w:rPr>
          <w:rFonts w:ascii="Arial" w:hAnsi="Arial" w:cs="Arial"/>
          <w:sz w:val="22"/>
          <w:szCs w:val="22"/>
        </w:rPr>
      </w:pPr>
      <w:r w:rsidRPr="007B4191">
        <w:rPr>
          <w:rFonts w:ascii="Arial" w:hAnsi="Arial" w:cs="Arial"/>
          <w:sz w:val="22"/>
          <w:szCs w:val="22"/>
        </w:rPr>
        <w:t xml:space="preserve">                                                     </w:t>
      </w:r>
    </w:p>
    <w:p w:rsidR="007B4191" w:rsidRDefault="007B4191" w:rsidP="007B4191">
      <w:pPr>
        <w:spacing w:line="360" w:lineRule="auto"/>
        <w:rPr>
          <w:rFonts w:ascii="Arial" w:hAnsi="Arial" w:cs="Arial"/>
          <w:sz w:val="22"/>
          <w:szCs w:val="22"/>
        </w:rPr>
      </w:pPr>
    </w:p>
    <w:p w:rsidR="007B4191" w:rsidRDefault="007B4191" w:rsidP="007B4191">
      <w:pPr>
        <w:spacing w:line="360" w:lineRule="auto"/>
        <w:rPr>
          <w:rFonts w:ascii="Arial" w:hAnsi="Arial" w:cs="Arial"/>
          <w:sz w:val="22"/>
          <w:szCs w:val="22"/>
        </w:rPr>
      </w:pPr>
    </w:p>
    <w:p w:rsidR="007B4191" w:rsidRDefault="007B4191" w:rsidP="007B4191">
      <w:pPr>
        <w:spacing w:line="360" w:lineRule="auto"/>
        <w:rPr>
          <w:rFonts w:ascii="Arial" w:hAnsi="Arial" w:cs="Arial"/>
          <w:sz w:val="22"/>
          <w:szCs w:val="22"/>
        </w:rPr>
      </w:pPr>
    </w:p>
    <w:p w:rsidR="007B4191" w:rsidRDefault="007B4191" w:rsidP="007B4191">
      <w:pPr>
        <w:spacing w:line="360" w:lineRule="auto"/>
        <w:rPr>
          <w:rFonts w:ascii="Arial" w:hAnsi="Arial" w:cs="Arial"/>
          <w:sz w:val="22"/>
          <w:szCs w:val="22"/>
        </w:rPr>
      </w:pPr>
    </w:p>
    <w:p w:rsidR="007B4191" w:rsidRDefault="007B4191" w:rsidP="007B4191">
      <w:pPr>
        <w:spacing w:line="360" w:lineRule="auto"/>
        <w:rPr>
          <w:rFonts w:ascii="Arial" w:hAnsi="Arial" w:cs="Arial"/>
          <w:sz w:val="22"/>
          <w:szCs w:val="22"/>
        </w:rPr>
      </w:pPr>
    </w:p>
    <w:p w:rsidR="007B4191" w:rsidRDefault="007B4191" w:rsidP="007B4191">
      <w:pPr>
        <w:spacing w:line="360" w:lineRule="auto"/>
        <w:rPr>
          <w:rFonts w:ascii="Arial" w:hAnsi="Arial" w:cs="Arial"/>
          <w:sz w:val="22"/>
          <w:szCs w:val="22"/>
        </w:rPr>
      </w:pPr>
    </w:p>
    <w:p w:rsidR="005D0CB1" w:rsidRPr="007B4191" w:rsidRDefault="007B4191" w:rsidP="007B4191">
      <w:pPr>
        <w:spacing w:line="360" w:lineRule="auto"/>
        <w:rPr>
          <w:rFonts w:ascii="Arial" w:hAnsi="Arial" w:cs="Arial"/>
          <w:sz w:val="22"/>
          <w:szCs w:val="22"/>
        </w:rPr>
      </w:pPr>
      <w:r>
        <w:rPr>
          <w:rFonts w:ascii="Arial" w:hAnsi="Arial" w:cs="Arial"/>
          <w:sz w:val="22"/>
          <w:szCs w:val="22"/>
        </w:rPr>
        <w:t xml:space="preserve">                                                               </w:t>
      </w:r>
      <w:r w:rsidR="00762864" w:rsidRPr="007B4191">
        <w:rPr>
          <w:rFonts w:ascii="Arial" w:hAnsi="Arial" w:cs="Arial"/>
          <w:sz w:val="22"/>
          <w:szCs w:val="22"/>
        </w:rPr>
        <w:t xml:space="preserve">     Part-2 </w:t>
      </w:r>
    </w:p>
    <w:p w:rsidR="001D5C9C" w:rsidRPr="007B4191" w:rsidRDefault="001D5C9C" w:rsidP="007B4191">
      <w:pPr>
        <w:spacing w:line="360" w:lineRule="auto"/>
        <w:rPr>
          <w:rFonts w:ascii="Arial" w:hAnsi="Arial" w:cs="Arial"/>
          <w:sz w:val="22"/>
          <w:szCs w:val="22"/>
        </w:rPr>
      </w:pPr>
    </w:p>
    <w:p w:rsidR="001D5C9C" w:rsidRPr="007B4191" w:rsidRDefault="00762864" w:rsidP="007B4191">
      <w:pPr>
        <w:pStyle w:val="Heading1"/>
        <w:spacing w:line="360" w:lineRule="auto"/>
        <w:rPr>
          <w:rFonts w:ascii="Arial" w:hAnsi="Arial" w:cs="Arial"/>
          <w:sz w:val="22"/>
          <w:szCs w:val="22"/>
        </w:rPr>
      </w:pPr>
      <w:bookmarkStart w:id="18" w:name="_Toc57148076"/>
      <w:r w:rsidRPr="007B4191">
        <w:rPr>
          <w:rFonts w:ascii="Arial" w:hAnsi="Arial" w:cs="Arial"/>
          <w:sz w:val="22"/>
          <w:szCs w:val="22"/>
        </w:rPr>
        <w:t>REFLECTIVE ESSAY</w:t>
      </w:r>
      <w:bookmarkEnd w:id="18"/>
    </w:p>
    <w:p w:rsidR="001D5C9C" w:rsidRPr="007B4191" w:rsidRDefault="001D5C9C" w:rsidP="007B4191">
      <w:pPr>
        <w:spacing w:line="360" w:lineRule="auto"/>
        <w:rPr>
          <w:rFonts w:ascii="Arial" w:hAnsi="Arial" w:cs="Arial"/>
          <w:sz w:val="22"/>
          <w:szCs w:val="22"/>
        </w:rPr>
      </w:pPr>
    </w:p>
    <w:p w:rsidR="001D5C9C" w:rsidRPr="007B4191" w:rsidRDefault="00762864" w:rsidP="007B4191">
      <w:pPr>
        <w:spacing w:line="360" w:lineRule="auto"/>
        <w:rPr>
          <w:rFonts w:ascii="Arial" w:hAnsi="Arial" w:cs="Arial"/>
          <w:sz w:val="22"/>
          <w:szCs w:val="22"/>
        </w:rPr>
      </w:pPr>
      <w:r w:rsidRPr="007B4191">
        <w:rPr>
          <w:rFonts w:ascii="Arial" w:hAnsi="Arial" w:cs="Arial"/>
          <w:sz w:val="22"/>
          <w:szCs w:val="22"/>
        </w:rPr>
        <w:t xml:space="preserve">I have </w:t>
      </w:r>
      <w:r w:rsidR="00395539" w:rsidRPr="007B4191">
        <w:rPr>
          <w:rFonts w:ascii="Arial" w:hAnsi="Arial" w:cs="Arial"/>
          <w:sz w:val="22"/>
          <w:szCs w:val="22"/>
        </w:rPr>
        <w:t>read and saw the news</w:t>
      </w:r>
      <w:r w:rsidRPr="007B4191">
        <w:rPr>
          <w:rFonts w:ascii="Arial" w:hAnsi="Arial" w:cs="Arial"/>
          <w:sz w:val="22"/>
          <w:szCs w:val="22"/>
        </w:rPr>
        <w:t xml:space="preserve"> about leaders </w:t>
      </w:r>
      <w:r w:rsidR="00395539" w:rsidRPr="007B4191">
        <w:rPr>
          <w:rFonts w:ascii="Arial" w:hAnsi="Arial" w:cs="Arial"/>
          <w:sz w:val="22"/>
          <w:szCs w:val="22"/>
        </w:rPr>
        <w:t xml:space="preserve">like </w:t>
      </w:r>
      <w:r w:rsidRPr="007B4191">
        <w:rPr>
          <w:rFonts w:ascii="Arial" w:hAnsi="Arial" w:cs="Arial"/>
          <w:sz w:val="22"/>
          <w:szCs w:val="22"/>
        </w:rPr>
        <w:t xml:space="preserve">political leaders Roosevelt </w:t>
      </w:r>
      <w:r w:rsidR="00395539" w:rsidRPr="007B4191">
        <w:rPr>
          <w:rFonts w:ascii="Arial" w:hAnsi="Arial" w:cs="Arial"/>
          <w:sz w:val="22"/>
          <w:szCs w:val="22"/>
        </w:rPr>
        <w:t>and Winston Churchill</w:t>
      </w:r>
      <w:r w:rsidR="00D12E59">
        <w:rPr>
          <w:rFonts w:ascii="Arial" w:hAnsi="Arial" w:cs="Arial"/>
          <w:sz w:val="22"/>
          <w:szCs w:val="22"/>
        </w:rPr>
        <w:t xml:space="preserve"> and organisational leaders Bill Gates, Steve Jobs</w:t>
      </w:r>
      <w:r w:rsidR="00395539" w:rsidRPr="007B4191">
        <w:rPr>
          <w:rFonts w:ascii="Arial" w:hAnsi="Arial" w:cs="Arial"/>
          <w:sz w:val="22"/>
          <w:szCs w:val="22"/>
        </w:rPr>
        <w:t>. T</w:t>
      </w:r>
      <w:r w:rsidRPr="007B4191">
        <w:rPr>
          <w:rFonts w:ascii="Arial" w:hAnsi="Arial" w:cs="Arial"/>
          <w:sz w:val="22"/>
          <w:szCs w:val="22"/>
        </w:rPr>
        <w:t>he</w:t>
      </w:r>
      <w:r w:rsidR="00395539" w:rsidRPr="007B4191">
        <w:rPr>
          <w:rFonts w:ascii="Arial" w:hAnsi="Arial" w:cs="Arial"/>
          <w:sz w:val="22"/>
          <w:szCs w:val="22"/>
        </w:rPr>
        <w:t>se leader</w:t>
      </w:r>
      <w:r w:rsidR="00D12E59">
        <w:rPr>
          <w:rFonts w:ascii="Arial" w:hAnsi="Arial" w:cs="Arial"/>
          <w:sz w:val="22"/>
          <w:szCs w:val="22"/>
        </w:rPr>
        <w:t>s</w:t>
      </w:r>
      <w:r w:rsidRPr="007B4191">
        <w:rPr>
          <w:rFonts w:ascii="Arial" w:hAnsi="Arial" w:cs="Arial"/>
          <w:sz w:val="22"/>
          <w:szCs w:val="22"/>
        </w:rPr>
        <w:t xml:space="preserve"> move me because of their p</w:t>
      </w:r>
      <w:r w:rsidR="00395539" w:rsidRPr="007B4191">
        <w:rPr>
          <w:rFonts w:ascii="Arial" w:hAnsi="Arial" w:cs="Arial"/>
          <w:sz w:val="22"/>
          <w:szCs w:val="22"/>
        </w:rPr>
        <w:t>ersonality</w:t>
      </w:r>
      <w:r w:rsidRPr="007B4191">
        <w:rPr>
          <w:rFonts w:ascii="Arial" w:hAnsi="Arial" w:cs="Arial"/>
          <w:sz w:val="22"/>
          <w:szCs w:val="22"/>
        </w:rPr>
        <w:t xml:space="preserve"> and their capacity to </w:t>
      </w:r>
      <w:r w:rsidR="00D12E59">
        <w:rPr>
          <w:rFonts w:ascii="Arial" w:hAnsi="Arial" w:cs="Arial"/>
          <w:sz w:val="22"/>
          <w:szCs w:val="22"/>
        </w:rPr>
        <w:t>admire</w:t>
      </w:r>
      <w:r w:rsidRPr="007B4191">
        <w:rPr>
          <w:rFonts w:ascii="Arial" w:hAnsi="Arial" w:cs="Arial"/>
          <w:sz w:val="22"/>
          <w:szCs w:val="22"/>
        </w:rPr>
        <w:t xml:space="preserve"> them</w:t>
      </w:r>
      <w:r w:rsidR="00395539" w:rsidRPr="007B4191">
        <w:rPr>
          <w:rFonts w:ascii="Arial" w:hAnsi="Arial" w:cs="Arial"/>
          <w:sz w:val="22"/>
          <w:szCs w:val="22"/>
        </w:rPr>
        <w:t>.</w:t>
      </w:r>
      <w:r w:rsidRPr="007B4191">
        <w:rPr>
          <w:rFonts w:ascii="Arial" w:hAnsi="Arial" w:cs="Arial"/>
          <w:sz w:val="22"/>
          <w:szCs w:val="22"/>
        </w:rPr>
        <w:t xml:space="preserve"> I was </w:t>
      </w:r>
      <w:r w:rsidR="00395539" w:rsidRPr="007B4191">
        <w:rPr>
          <w:rFonts w:ascii="Arial" w:hAnsi="Arial" w:cs="Arial"/>
          <w:sz w:val="22"/>
          <w:szCs w:val="22"/>
        </w:rPr>
        <w:t>fascinated</w:t>
      </w:r>
      <w:r w:rsidRPr="007B4191">
        <w:rPr>
          <w:rFonts w:ascii="Arial" w:hAnsi="Arial" w:cs="Arial"/>
          <w:sz w:val="22"/>
          <w:szCs w:val="22"/>
        </w:rPr>
        <w:t xml:space="preserve"> by the character of these </w:t>
      </w:r>
      <w:r w:rsidR="00D12E59">
        <w:rPr>
          <w:rFonts w:ascii="Arial" w:hAnsi="Arial" w:cs="Arial"/>
          <w:sz w:val="22"/>
          <w:szCs w:val="22"/>
        </w:rPr>
        <w:t xml:space="preserve">leaders </w:t>
      </w:r>
      <w:r w:rsidRPr="007B4191">
        <w:rPr>
          <w:rFonts w:ascii="Arial" w:hAnsi="Arial" w:cs="Arial"/>
          <w:sz w:val="22"/>
          <w:szCs w:val="22"/>
        </w:rPr>
        <w:t xml:space="preserve">and the </w:t>
      </w:r>
      <w:r w:rsidR="00D12E59">
        <w:rPr>
          <w:rFonts w:ascii="Arial" w:hAnsi="Arial" w:cs="Arial"/>
          <w:sz w:val="22"/>
          <w:szCs w:val="22"/>
        </w:rPr>
        <w:t xml:space="preserve">inheritance </w:t>
      </w:r>
      <w:r w:rsidRPr="007B4191">
        <w:rPr>
          <w:rFonts w:ascii="Arial" w:hAnsi="Arial" w:cs="Arial"/>
          <w:sz w:val="22"/>
          <w:szCs w:val="22"/>
        </w:rPr>
        <w:t xml:space="preserve">that they </w:t>
      </w:r>
      <w:r w:rsidR="00D12E59">
        <w:rPr>
          <w:rFonts w:ascii="Arial" w:hAnsi="Arial" w:cs="Arial"/>
          <w:sz w:val="22"/>
          <w:szCs w:val="22"/>
        </w:rPr>
        <w:t>hand over to new generation</w:t>
      </w:r>
      <w:r w:rsidR="00395539" w:rsidRPr="007B4191">
        <w:rPr>
          <w:rFonts w:ascii="Arial" w:hAnsi="Arial" w:cs="Arial"/>
          <w:sz w:val="22"/>
          <w:szCs w:val="22"/>
        </w:rPr>
        <w:t>.</w:t>
      </w:r>
      <w:r w:rsidRPr="007B4191">
        <w:rPr>
          <w:rFonts w:ascii="Arial" w:hAnsi="Arial" w:cs="Arial"/>
          <w:sz w:val="22"/>
          <w:szCs w:val="22"/>
        </w:rPr>
        <w:t xml:space="preserve"> </w:t>
      </w:r>
      <w:r w:rsidR="00395539" w:rsidRPr="007B4191">
        <w:rPr>
          <w:rFonts w:ascii="Arial" w:hAnsi="Arial" w:cs="Arial"/>
          <w:sz w:val="22"/>
          <w:szCs w:val="22"/>
        </w:rPr>
        <w:t>W</w:t>
      </w:r>
      <w:r w:rsidRPr="007B4191">
        <w:rPr>
          <w:rFonts w:ascii="Arial" w:hAnsi="Arial" w:cs="Arial"/>
          <w:sz w:val="22"/>
          <w:szCs w:val="22"/>
        </w:rPr>
        <w:t xml:space="preserve">hen I </w:t>
      </w:r>
      <w:r w:rsidR="00395539" w:rsidRPr="007B4191">
        <w:rPr>
          <w:rFonts w:ascii="Arial" w:hAnsi="Arial" w:cs="Arial"/>
          <w:sz w:val="22"/>
          <w:szCs w:val="22"/>
        </w:rPr>
        <w:t xml:space="preserve">study </w:t>
      </w:r>
      <w:r w:rsidRPr="007B4191">
        <w:rPr>
          <w:rFonts w:ascii="Arial" w:hAnsi="Arial" w:cs="Arial"/>
          <w:sz w:val="22"/>
          <w:szCs w:val="22"/>
        </w:rPr>
        <w:t xml:space="preserve">emergent leadership </w:t>
      </w:r>
      <w:r w:rsidR="00395539" w:rsidRPr="007B4191">
        <w:rPr>
          <w:rFonts w:ascii="Arial" w:hAnsi="Arial" w:cs="Arial"/>
          <w:sz w:val="22"/>
          <w:szCs w:val="22"/>
        </w:rPr>
        <w:t>skill</w:t>
      </w:r>
      <w:r w:rsidRPr="007B4191">
        <w:rPr>
          <w:rFonts w:ascii="Arial" w:hAnsi="Arial" w:cs="Arial"/>
          <w:sz w:val="22"/>
          <w:szCs w:val="22"/>
        </w:rPr>
        <w:t>s I</w:t>
      </w:r>
      <w:r w:rsidR="00395539" w:rsidRPr="007B4191">
        <w:rPr>
          <w:rFonts w:ascii="Arial" w:hAnsi="Arial" w:cs="Arial"/>
          <w:sz w:val="22"/>
          <w:szCs w:val="22"/>
        </w:rPr>
        <w:t xml:space="preserve"> was </w:t>
      </w:r>
      <w:r w:rsidR="00D12E59">
        <w:rPr>
          <w:rFonts w:ascii="Arial" w:hAnsi="Arial" w:cs="Arial"/>
          <w:sz w:val="22"/>
          <w:szCs w:val="22"/>
        </w:rPr>
        <w:t>capable</w:t>
      </w:r>
      <w:r w:rsidRPr="007B4191">
        <w:rPr>
          <w:rFonts w:ascii="Arial" w:hAnsi="Arial" w:cs="Arial"/>
          <w:sz w:val="22"/>
          <w:szCs w:val="22"/>
        </w:rPr>
        <w:t xml:space="preserve"> to classify the leaders </w:t>
      </w:r>
      <w:r w:rsidR="00395539" w:rsidRPr="007B4191">
        <w:rPr>
          <w:rFonts w:ascii="Arial" w:hAnsi="Arial" w:cs="Arial"/>
          <w:sz w:val="22"/>
          <w:szCs w:val="22"/>
        </w:rPr>
        <w:t>who</w:t>
      </w:r>
      <w:r w:rsidRPr="007B4191">
        <w:rPr>
          <w:rFonts w:ascii="Arial" w:hAnsi="Arial" w:cs="Arial"/>
          <w:sz w:val="22"/>
          <w:szCs w:val="22"/>
        </w:rPr>
        <w:t xml:space="preserve"> motivate others </w:t>
      </w:r>
      <w:r w:rsidR="00F77508">
        <w:rPr>
          <w:rFonts w:ascii="Arial" w:hAnsi="Arial" w:cs="Arial"/>
          <w:sz w:val="22"/>
          <w:szCs w:val="22"/>
        </w:rPr>
        <w:t>by</w:t>
      </w:r>
      <w:r w:rsidRPr="007B4191">
        <w:rPr>
          <w:rFonts w:ascii="Arial" w:hAnsi="Arial" w:cs="Arial"/>
          <w:sz w:val="22"/>
          <w:szCs w:val="22"/>
        </w:rPr>
        <w:t xml:space="preserve"> their character and charismatic </w:t>
      </w:r>
      <w:r w:rsidR="00395539" w:rsidRPr="007B4191">
        <w:rPr>
          <w:rFonts w:ascii="Arial" w:hAnsi="Arial" w:cs="Arial"/>
          <w:sz w:val="22"/>
          <w:szCs w:val="22"/>
        </w:rPr>
        <w:t>nature.</w:t>
      </w:r>
      <w:r w:rsidRPr="007B4191">
        <w:rPr>
          <w:rFonts w:ascii="Arial" w:hAnsi="Arial" w:cs="Arial"/>
          <w:sz w:val="22"/>
          <w:szCs w:val="22"/>
        </w:rPr>
        <w:t xml:space="preserve"> </w:t>
      </w:r>
      <w:r w:rsidR="00F77508">
        <w:rPr>
          <w:rFonts w:ascii="Arial" w:hAnsi="Arial" w:cs="Arial"/>
          <w:sz w:val="22"/>
          <w:szCs w:val="22"/>
        </w:rPr>
        <w:t>Leaders</w:t>
      </w:r>
      <w:r w:rsidRPr="007B4191">
        <w:rPr>
          <w:rFonts w:ascii="Arial" w:hAnsi="Arial" w:cs="Arial"/>
          <w:sz w:val="22"/>
          <w:szCs w:val="22"/>
        </w:rPr>
        <w:t xml:space="preserve"> can impact others through their character which incorporates the manner </w:t>
      </w:r>
      <w:r w:rsidR="00395539" w:rsidRPr="007B4191">
        <w:rPr>
          <w:rFonts w:ascii="Arial" w:hAnsi="Arial" w:cs="Arial"/>
          <w:sz w:val="22"/>
          <w:szCs w:val="22"/>
        </w:rPr>
        <w:t xml:space="preserve">that they carry themselves, </w:t>
      </w:r>
      <w:r w:rsidRPr="007B4191">
        <w:rPr>
          <w:rFonts w:ascii="Arial" w:hAnsi="Arial" w:cs="Arial"/>
          <w:sz w:val="22"/>
          <w:szCs w:val="22"/>
        </w:rPr>
        <w:t>in which they convey themselves</w:t>
      </w:r>
      <w:r w:rsidR="00395539" w:rsidRPr="007B4191">
        <w:rPr>
          <w:rFonts w:ascii="Arial" w:hAnsi="Arial" w:cs="Arial"/>
          <w:sz w:val="22"/>
          <w:szCs w:val="22"/>
        </w:rPr>
        <w:t>,</w:t>
      </w:r>
      <w:r w:rsidRPr="007B4191">
        <w:rPr>
          <w:rFonts w:ascii="Arial" w:hAnsi="Arial" w:cs="Arial"/>
          <w:sz w:val="22"/>
          <w:szCs w:val="22"/>
        </w:rPr>
        <w:t xml:space="preserve"> the way the</w:t>
      </w:r>
      <w:r w:rsidR="00395539" w:rsidRPr="007B4191">
        <w:rPr>
          <w:rFonts w:ascii="Arial" w:hAnsi="Arial" w:cs="Arial"/>
          <w:sz w:val="22"/>
          <w:szCs w:val="22"/>
        </w:rPr>
        <w:t>y make</w:t>
      </w:r>
      <w:r w:rsidRPr="007B4191">
        <w:rPr>
          <w:rFonts w:ascii="Arial" w:hAnsi="Arial" w:cs="Arial"/>
          <w:sz w:val="22"/>
          <w:szCs w:val="22"/>
        </w:rPr>
        <w:t xml:space="preserve"> decision</w:t>
      </w:r>
      <w:r w:rsidR="00395539" w:rsidRPr="007B4191">
        <w:rPr>
          <w:rFonts w:ascii="Arial" w:hAnsi="Arial" w:cs="Arial"/>
          <w:sz w:val="22"/>
          <w:szCs w:val="22"/>
        </w:rPr>
        <w:t xml:space="preserve">s </w:t>
      </w:r>
      <w:r w:rsidRPr="007B4191">
        <w:rPr>
          <w:rFonts w:ascii="Arial" w:hAnsi="Arial" w:cs="Arial"/>
          <w:sz w:val="22"/>
          <w:szCs w:val="22"/>
        </w:rPr>
        <w:t xml:space="preserve">that make </w:t>
      </w:r>
      <w:r w:rsidR="00F77508">
        <w:rPr>
          <w:rFonts w:ascii="Arial" w:hAnsi="Arial" w:cs="Arial"/>
          <w:sz w:val="22"/>
          <w:szCs w:val="22"/>
        </w:rPr>
        <w:t xml:space="preserve">leader position </w:t>
      </w:r>
      <w:r w:rsidRPr="007B4191">
        <w:rPr>
          <w:rFonts w:ascii="Arial" w:hAnsi="Arial" w:cs="Arial"/>
          <w:sz w:val="22"/>
          <w:szCs w:val="22"/>
        </w:rPr>
        <w:t>apart among the majority.</w:t>
      </w:r>
    </w:p>
    <w:p w:rsidR="00B45854" w:rsidRPr="007B4191" w:rsidRDefault="00B45854" w:rsidP="007B4191">
      <w:pPr>
        <w:spacing w:line="360" w:lineRule="auto"/>
        <w:rPr>
          <w:rFonts w:ascii="Arial" w:hAnsi="Arial" w:cs="Arial"/>
          <w:sz w:val="22"/>
          <w:szCs w:val="22"/>
        </w:rPr>
      </w:pPr>
    </w:p>
    <w:p w:rsidR="00B45854" w:rsidRPr="007B4191" w:rsidRDefault="00762864" w:rsidP="007B4191">
      <w:pPr>
        <w:spacing w:line="360" w:lineRule="auto"/>
        <w:rPr>
          <w:rFonts w:ascii="Arial" w:hAnsi="Arial" w:cs="Arial"/>
          <w:sz w:val="22"/>
          <w:szCs w:val="22"/>
        </w:rPr>
      </w:pPr>
      <w:r w:rsidRPr="007B4191">
        <w:rPr>
          <w:rFonts w:ascii="Arial" w:hAnsi="Arial" w:cs="Arial"/>
          <w:sz w:val="22"/>
          <w:szCs w:val="22"/>
        </w:rPr>
        <w:t xml:space="preserve">The </w:t>
      </w:r>
      <w:r w:rsidR="00F77508">
        <w:rPr>
          <w:rFonts w:ascii="Arial" w:hAnsi="Arial" w:cs="Arial"/>
          <w:sz w:val="22"/>
          <w:szCs w:val="22"/>
        </w:rPr>
        <w:t>course</w:t>
      </w:r>
      <w:r w:rsidRPr="007B4191">
        <w:rPr>
          <w:rFonts w:ascii="Arial" w:hAnsi="Arial" w:cs="Arial"/>
          <w:sz w:val="22"/>
          <w:szCs w:val="22"/>
        </w:rPr>
        <w:t xml:space="preserve"> on emergent leadership has instructed me that there are various sorts of </w:t>
      </w:r>
      <w:r w:rsidR="00F6613F" w:rsidRPr="007B4191">
        <w:rPr>
          <w:rFonts w:ascii="Arial" w:hAnsi="Arial" w:cs="Arial"/>
          <w:sz w:val="22"/>
          <w:szCs w:val="22"/>
        </w:rPr>
        <w:t>leadership</w:t>
      </w:r>
      <w:r w:rsidRPr="007B4191">
        <w:rPr>
          <w:rFonts w:ascii="Arial" w:hAnsi="Arial" w:cs="Arial"/>
          <w:sz w:val="22"/>
          <w:szCs w:val="22"/>
        </w:rPr>
        <w:t xml:space="preserve"> styles and it isn't important to </w:t>
      </w:r>
      <w:r w:rsidR="00F77508">
        <w:rPr>
          <w:rFonts w:ascii="Arial" w:hAnsi="Arial" w:cs="Arial"/>
          <w:sz w:val="22"/>
          <w:szCs w:val="22"/>
        </w:rPr>
        <w:t xml:space="preserve">admire </w:t>
      </w:r>
      <w:r w:rsidRPr="007B4191">
        <w:rPr>
          <w:rFonts w:ascii="Arial" w:hAnsi="Arial" w:cs="Arial"/>
          <w:sz w:val="22"/>
          <w:szCs w:val="22"/>
        </w:rPr>
        <w:t xml:space="preserve">a specific sort of </w:t>
      </w:r>
      <w:r w:rsidR="00F6613F" w:rsidRPr="007B4191">
        <w:rPr>
          <w:rFonts w:ascii="Arial" w:hAnsi="Arial" w:cs="Arial"/>
          <w:sz w:val="22"/>
          <w:szCs w:val="22"/>
        </w:rPr>
        <w:t xml:space="preserve">leadership </w:t>
      </w:r>
      <w:r w:rsidRPr="007B4191">
        <w:rPr>
          <w:rFonts w:ascii="Arial" w:hAnsi="Arial" w:cs="Arial"/>
          <w:sz w:val="22"/>
          <w:szCs w:val="22"/>
        </w:rPr>
        <w:t>style to be fruitful</w:t>
      </w:r>
      <w:r w:rsidR="00F6613F" w:rsidRPr="007B4191">
        <w:rPr>
          <w:rFonts w:ascii="Arial" w:hAnsi="Arial" w:cs="Arial"/>
          <w:sz w:val="22"/>
          <w:szCs w:val="22"/>
        </w:rPr>
        <w:t>.</w:t>
      </w:r>
      <w:r w:rsidRPr="007B4191">
        <w:rPr>
          <w:rFonts w:ascii="Arial" w:hAnsi="Arial" w:cs="Arial"/>
          <w:sz w:val="22"/>
          <w:szCs w:val="22"/>
        </w:rPr>
        <w:t xml:space="preserve"> </w:t>
      </w:r>
      <w:r w:rsidR="00F77508">
        <w:rPr>
          <w:rFonts w:ascii="Arial" w:hAnsi="Arial" w:cs="Arial"/>
          <w:sz w:val="22"/>
          <w:szCs w:val="22"/>
        </w:rPr>
        <w:t>A</w:t>
      </w:r>
      <w:r w:rsidR="00F6613F" w:rsidRPr="007B4191">
        <w:rPr>
          <w:rFonts w:ascii="Arial" w:hAnsi="Arial" w:cs="Arial"/>
          <w:sz w:val="22"/>
          <w:szCs w:val="22"/>
        </w:rPr>
        <w:t>utocratic</w:t>
      </w:r>
      <w:r w:rsidRPr="007B4191">
        <w:rPr>
          <w:rFonts w:ascii="Arial" w:hAnsi="Arial" w:cs="Arial"/>
          <w:sz w:val="22"/>
          <w:szCs w:val="22"/>
        </w:rPr>
        <w:t xml:space="preserve"> </w:t>
      </w:r>
      <w:r w:rsidR="00F77508">
        <w:rPr>
          <w:rFonts w:ascii="Arial" w:hAnsi="Arial" w:cs="Arial"/>
          <w:sz w:val="22"/>
          <w:szCs w:val="22"/>
        </w:rPr>
        <w:t xml:space="preserve">leaders </w:t>
      </w:r>
      <w:r w:rsidR="00F6613F" w:rsidRPr="007B4191">
        <w:rPr>
          <w:rFonts w:ascii="Arial" w:hAnsi="Arial" w:cs="Arial"/>
          <w:sz w:val="22"/>
          <w:szCs w:val="22"/>
        </w:rPr>
        <w:t>th</w:t>
      </w:r>
      <w:r w:rsidR="00F77508">
        <w:rPr>
          <w:rFonts w:ascii="Arial" w:hAnsi="Arial" w:cs="Arial"/>
          <w:sz w:val="22"/>
          <w:szCs w:val="22"/>
        </w:rPr>
        <w:t>ey</w:t>
      </w:r>
      <w:r w:rsidR="00F6613F" w:rsidRPr="007B4191">
        <w:rPr>
          <w:rFonts w:ascii="Arial" w:hAnsi="Arial" w:cs="Arial"/>
          <w:sz w:val="22"/>
          <w:szCs w:val="22"/>
        </w:rPr>
        <w:t xml:space="preserve"> decide on their own</w:t>
      </w:r>
      <w:r w:rsidRPr="007B4191">
        <w:rPr>
          <w:rFonts w:ascii="Arial" w:hAnsi="Arial" w:cs="Arial"/>
          <w:sz w:val="22"/>
          <w:szCs w:val="22"/>
        </w:rPr>
        <w:t xml:space="preserve"> </w:t>
      </w:r>
      <w:r w:rsidR="00F6613F" w:rsidRPr="007B4191">
        <w:rPr>
          <w:rFonts w:ascii="Arial" w:hAnsi="Arial" w:cs="Arial"/>
          <w:sz w:val="22"/>
          <w:szCs w:val="22"/>
        </w:rPr>
        <w:t xml:space="preserve">as </w:t>
      </w:r>
      <w:r w:rsidR="00F77508">
        <w:rPr>
          <w:rFonts w:ascii="Arial" w:hAnsi="Arial" w:cs="Arial"/>
          <w:sz w:val="22"/>
          <w:szCs w:val="22"/>
        </w:rPr>
        <w:t>L</w:t>
      </w:r>
      <w:r w:rsidR="00F6613F" w:rsidRPr="007B4191">
        <w:rPr>
          <w:rFonts w:ascii="Arial" w:hAnsi="Arial" w:cs="Arial"/>
          <w:sz w:val="22"/>
          <w:szCs w:val="22"/>
        </w:rPr>
        <w:t xml:space="preserve">aissez-faire </w:t>
      </w:r>
      <w:r w:rsidR="00F77508">
        <w:rPr>
          <w:rFonts w:ascii="Arial" w:hAnsi="Arial" w:cs="Arial"/>
          <w:sz w:val="22"/>
          <w:szCs w:val="22"/>
        </w:rPr>
        <w:t>leader</w:t>
      </w:r>
      <w:r w:rsidR="00F6613F" w:rsidRPr="007B4191">
        <w:rPr>
          <w:rFonts w:ascii="Arial" w:hAnsi="Arial" w:cs="Arial"/>
          <w:sz w:val="22"/>
          <w:szCs w:val="22"/>
        </w:rPr>
        <w:t xml:space="preserve"> guides and take decision by involving all the people in the project</w:t>
      </w:r>
      <w:r w:rsidR="00F77508">
        <w:rPr>
          <w:rFonts w:ascii="Arial" w:hAnsi="Arial" w:cs="Arial"/>
          <w:sz w:val="22"/>
          <w:szCs w:val="22"/>
        </w:rPr>
        <w:t xml:space="preserve"> and Transformational leaders influence and motivate others. </w:t>
      </w:r>
    </w:p>
    <w:p w:rsidR="00B45854" w:rsidRPr="007B4191" w:rsidRDefault="00B45854" w:rsidP="007B4191">
      <w:pPr>
        <w:spacing w:line="360" w:lineRule="auto"/>
        <w:rPr>
          <w:rFonts w:ascii="Arial" w:hAnsi="Arial" w:cs="Arial"/>
          <w:sz w:val="22"/>
          <w:szCs w:val="22"/>
        </w:rPr>
      </w:pPr>
    </w:p>
    <w:p w:rsidR="00B45854" w:rsidRPr="007B4191" w:rsidRDefault="00762864" w:rsidP="007B4191">
      <w:pPr>
        <w:spacing w:line="360" w:lineRule="auto"/>
        <w:rPr>
          <w:rFonts w:ascii="Arial" w:hAnsi="Arial" w:cs="Arial"/>
          <w:sz w:val="22"/>
          <w:szCs w:val="22"/>
        </w:rPr>
      </w:pPr>
      <w:r w:rsidRPr="007B4191">
        <w:rPr>
          <w:rFonts w:ascii="Arial" w:hAnsi="Arial" w:cs="Arial"/>
          <w:sz w:val="22"/>
          <w:szCs w:val="22"/>
        </w:rPr>
        <w:t xml:space="preserve">Likewise discovered that the leaders are unique about directors in </w:t>
      </w:r>
      <w:r w:rsidR="00F6613F" w:rsidRPr="007B4191">
        <w:rPr>
          <w:rFonts w:ascii="Arial" w:hAnsi="Arial" w:cs="Arial"/>
          <w:sz w:val="22"/>
          <w:szCs w:val="22"/>
        </w:rPr>
        <w:t>the sense that directors are</w:t>
      </w:r>
      <w:r w:rsidRPr="007B4191">
        <w:rPr>
          <w:rFonts w:ascii="Arial" w:hAnsi="Arial" w:cs="Arial"/>
          <w:sz w:val="22"/>
          <w:szCs w:val="22"/>
        </w:rPr>
        <w:t xml:space="preserve"> associated with the engine and framework the board and control to guarantee that all that work is for the arrangement that where is </w:t>
      </w:r>
      <w:r w:rsidR="00F6613F" w:rsidRPr="007B4191">
        <w:rPr>
          <w:rFonts w:ascii="Arial" w:hAnsi="Arial" w:cs="Arial"/>
          <w:sz w:val="22"/>
          <w:szCs w:val="22"/>
        </w:rPr>
        <w:t xml:space="preserve">leader </w:t>
      </w:r>
      <w:r w:rsidRPr="007B4191">
        <w:rPr>
          <w:rFonts w:ascii="Arial" w:hAnsi="Arial" w:cs="Arial"/>
          <w:sz w:val="22"/>
          <w:szCs w:val="22"/>
        </w:rPr>
        <w:t>draw his or her group from the front</w:t>
      </w:r>
      <w:r w:rsidR="00F6613F" w:rsidRPr="007B4191">
        <w:rPr>
          <w:rFonts w:ascii="Arial" w:hAnsi="Arial" w:cs="Arial"/>
          <w:sz w:val="22"/>
          <w:szCs w:val="22"/>
        </w:rPr>
        <w:t>,</w:t>
      </w:r>
      <w:r w:rsidRPr="007B4191">
        <w:rPr>
          <w:rFonts w:ascii="Arial" w:hAnsi="Arial" w:cs="Arial"/>
          <w:sz w:val="22"/>
          <w:szCs w:val="22"/>
        </w:rPr>
        <w:t xml:space="preserve"> representative trust the capacities and ability of a fine pioneer and very well may be said that they followed the pioneer indiscriminately.</w:t>
      </w:r>
    </w:p>
    <w:p w:rsidR="00B45854" w:rsidRPr="007B4191" w:rsidRDefault="00B45854" w:rsidP="007B4191">
      <w:pPr>
        <w:spacing w:line="360" w:lineRule="auto"/>
        <w:rPr>
          <w:rFonts w:ascii="Arial" w:hAnsi="Arial" w:cs="Arial"/>
          <w:sz w:val="22"/>
          <w:szCs w:val="22"/>
        </w:rPr>
      </w:pPr>
    </w:p>
    <w:p w:rsidR="00DA0E92" w:rsidRPr="007B4191" w:rsidRDefault="00762864" w:rsidP="007B4191">
      <w:pPr>
        <w:spacing w:line="360" w:lineRule="auto"/>
        <w:rPr>
          <w:rFonts w:ascii="Arial" w:hAnsi="Arial" w:cs="Arial"/>
          <w:sz w:val="22"/>
          <w:szCs w:val="22"/>
        </w:rPr>
      </w:pPr>
      <w:r w:rsidRPr="007B4191">
        <w:rPr>
          <w:rFonts w:ascii="Arial" w:hAnsi="Arial" w:cs="Arial"/>
          <w:sz w:val="22"/>
          <w:szCs w:val="22"/>
        </w:rPr>
        <w:t>When I was young</w:t>
      </w:r>
      <w:r w:rsidR="00B45854" w:rsidRPr="007B4191">
        <w:rPr>
          <w:rFonts w:ascii="Arial" w:hAnsi="Arial" w:cs="Arial"/>
          <w:sz w:val="22"/>
          <w:szCs w:val="22"/>
        </w:rPr>
        <w:t xml:space="preserve"> I accept that the </w:t>
      </w:r>
      <w:r w:rsidRPr="007B4191">
        <w:rPr>
          <w:rFonts w:ascii="Arial" w:hAnsi="Arial" w:cs="Arial"/>
          <w:sz w:val="22"/>
          <w:szCs w:val="22"/>
        </w:rPr>
        <w:t>leader</w:t>
      </w:r>
      <w:r w:rsidR="00B45854" w:rsidRPr="007B4191">
        <w:rPr>
          <w:rFonts w:ascii="Arial" w:hAnsi="Arial" w:cs="Arial"/>
          <w:sz w:val="22"/>
          <w:szCs w:val="22"/>
        </w:rPr>
        <w:t xml:space="preserve"> has super power</w:t>
      </w:r>
      <w:r w:rsidR="002E4B12">
        <w:rPr>
          <w:rFonts w:ascii="Arial" w:hAnsi="Arial" w:cs="Arial"/>
          <w:sz w:val="22"/>
          <w:szCs w:val="22"/>
        </w:rPr>
        <w:t>. What I learnt from the module is</w:t>
      </w:r>
      <w:r w:rsidR="00B45854" w:rsidRPr="007B4191">
        <w:rPr>
          <w:rFonts w:ascii="Arial" w:hAnsi="Arial" w:cs="Arial"/>
          <w:sz w:val="22"/>
          <w:szCs w:val="22"/>
        </w:rPr>
        <w:t xml:space="preserve"> that </w:t>
      </w:r>
      <w:r w:rsidRPr="007B4191">
        <w:rPr>
          <w:rFonts w:ascii="Arial" w:hAnsi="Arial" w:cs="Arial"/>
          <w:sz w:val="22"/>
          <w:szCs w:val="22"/>
        </w:rPr>
        <w:t xml:space="preserve">manager </w:t>
      </w:r>
      <w:r w:rsidR="00B45854" w:rsidRPr="007B4191">
        <w:rPr>
          <w:rFonts w:ascii="Arial" w:hAnsi="Arial" w:cs="Arial"/>
          <w:sz w:val="22"/>
          <w:szCs w:val="22"/>
        </w:rPr>
        <w:t xml:space="preserve">could be any individual who can design and deal with the events </w:t>
      </w:r>
      <w:r w:rsidRPr="007B4191">
        <w:rPr>
          <w:rFonts w:ascii="Arial" w:hAnsi="Arial" w:cs="Arial"/>
          <w:sz w:val="22"/>
          <w:szCs w:val="22"/>
        </w:rPr>
        <w:t>however</w:t>
      </w:r>
      <w:r w:rsidR="00B45854" w:rsidRPr="007B4191">
        <w:rPr>
          <w:rFonts w:ascii="Arial" w:hAnsi="Arial" w:cs="Arial"/>
          <w:sz w:val="22"/>
          <w:szCs w:val="22"/>
        </w:rPr>
        <w:t xml:space="preserve"> to be a pioneer you should </w:t>
      </w:r>
      <w:r w:rsidRPr="007B4191">
        <w:rPr>
          <w:rFonts w:ascii="Arial" w:hAnsi="Arial" w:cs="Arial"/>
          <w:sz w:val="22"/>
          <w:szCs w:val="22"/>
        </w:rPr>
        <w:t xml:space="preserve">have </w:t>
      </w:r>
      <w:r w:rsidR="00B45854" w:rsidRPr="007B4191">
        <w:rPr>
          <w:rFonts w:ascii="Arial" w:hAnsi="Arial" w:cs="Arial"/>
          <w:sz w:val="22"/>
          <w:szCs w:val="22"/>
        </w:rPr>
        <w:t>certain qualities and attitudes to be a fruitful pioneer and make o</w:t>
      </w:r>
      <w:r w:rsidRPr="007B4191">
        <w:rPr>
          <w:rFonts w:ascii="Arial" w:hAnsi="Arial" w:cs="Arial"/>
          <w:sz w:val="22"/>
          <w:szCs w:val="22"/>
        </w:rPr>
        <w:t>thers</w:t>
      </w:r>
      <w:r w:rsidR="00B45854" w:rsidRPr="007B4191">
        <w:rPr>
          <w:rFonts w:ascii="Arial" w:hAnsi="Arial" w:cs="Arial"/>
          <w:sz w:val="22"/>
          <w:szCs w:val="22"/>
        </w:rPr>
        <w:t xml:space="preserve"> follow you. Charming character </w:t>
      </w:r>
      <w:r w:rsidRPr="007B4191">
        <w:rPr>
          <w:rFonts w:ascii="Arial" w:hAnsi="Arial" w:cs="Arial"/>
          <w:sz w:val="22"/>
          <w:szCs w:val="22"/>
        </w:rPr>
        <w:t xml:space="preserve">no doubt affects </w:t>
      </w:r>
      <w:r w:rsidR="00B45854" w:rsidRPr="007B4191">
        <w:rPr>
          <w:rFonts w:ascii="Arial" w:hAnsi="Arial" w:cs="Arial"/>
          <w:sz w:val="22"/>
          <w:szCs w:val="22"/>
        </w:rPr>
        <w:t xml:space="preserve">the individual </w:t>
      </w:r>
      <w:r w:rsidRPr="007B4191">
        <w:rPr>
          <w:rFonts w:ascii="Arial" w:hAnsi="Arial" w:cs="Arial"/>
          <w:sz w:val="22"/>
          <w:szCs w:val="22"/>
        </w:rPr>
        <w:t>perception</w:t>
      </w:r>
      <w:r w:rsidR="00B45854" w:rsidRPr="007B4191">
        <w:rPr>
          <w:rFonts w:ascii="Arial" w:hAnsi="Arial" w:cs="Arial"/>
          <w:sz w:val="22"/>
          <w:szCs w:val="22"/>
        </w:rPr>
        <w:t xml:space="preserve"> except </w:t>
      </w:r>
      <w:r w:rsidRPr="007B4191">
        <w:rPr>
          <w:rFonts w:ascii="Arial" w:hAnsi="Arial" w:cs="Arial"/>
          <w:sz w:val="22"/>
          <w:szCs w:val="22"/>
        </w:rPr>
        <w:t xml:space="preserve">the </w:t>
      </w:r>
      <w:r w:rsidR="00B45854" w:rsidRPr="007B4191">
        <w:rPr>
          <w:rFonts w:ascii="Arial" w:hAnsi="Arial" w:cs="Arial"/>
          <w:sz w:val="22"/>
          <w:szCs w:val="22"/>
        </w:rPr>
        <w:t xml:space="preserve">chance that the </w:t>
      </w:r>
      <w:r w:rsidRPr="007B4191">
        <w:rPr>
          <w:rFonts w:ascii="Arial" w:hAnsi="Arial" w:cs="Arial"/>
          <w:sz w:val="22"/>
          <w:szCs w:val="22"/>
        </w:rPr>
        <w:t>leader</w:t>
      </w:r>
      <w:r w:rsidR="00B45854" w:rsidRPr="007B4191">
        <w:rPr>
          <w:rFonts w:ascii="Arial" w:hAnsi="Arial" w:cs="Arial"/>
          <w:sz w:val="22"/>
          <w:szCs w:val="22"/>
        </w:rPr>
        <w:t xml:space="preserve"> negligence to satisfy the hope over the long run at the point the worker's </w:t>
      </w:r>
      <w:r w:rsidRPr="007B4191">
        <w:rPr>
          <w:rFonts w:ascii="Arial" w:hAnsi="Arial" w:cs="Arial"/>
          <w:sz w:val="22"/>
          <w:szCs w:val="22"/>
        </w:rPr>
        <w:t xml:space="preserve">attitudes </w:t>
      </w:r>
      <w:r w:rsidR="002E4B12">
        <w:rPr>
          <w:rFonts w:ascii="Arial" w:hAnsi="Arial" w:cs="Arial"/>
          <w:sz w:val="22"/>
          <w:szCs w:val="22"/>
        </w:rPr>
        <w:t>convert</w:t>
      </w:r>
      <w:r w:rsidRPr="007B4191">
        <w:rPr>
          <w:rFonts w:ascii="Arial" w:hAnsi="Arial" w:cs="Arial"/>
          <w:sz w:val="22"/>
          <w:szCs w:val="22"/>
        </w:rPr>
        <w:t>.</w:t>
      </w:r>
      <w:r w:rsidR="00B45854" w:rsidRPr="007B4191">
        <w:rPr>
          <w:rFonts w:ascii="Arial" w:hAnsi="Arial" w:cs="Arial"/>
          <w:sz w:val="22"/>
          <w:szCs w:val="22"/>
        </w:rPr>
        <w:t xml:space="preserve"> </w:t>
      </w:r>
      <w:r w:rsidRPr="007B4191">
        <w:rPr>
          <w:rFonts w:ascii="Arial" w:hAnsi="Arial" w:cs="Arial"/>
          <w:sz w:val="22"/>
          <w:szCs w:val="22"/>
        </w:rPr>
        <w:t xml:space="preserve"> </w:t>
      </w:r>
      <w:r w:rsidR="002E4B12">
        <w:rPr>
          <w:rFonts w:ascii="Arial" w:hAnsi="Arial" w:cs="Arial"/>
          <w:sz w:val="22"/>
          <w:szCs w:val="22"/>
        </w:rPr>
        <w:t>A</w:t>
      </w:r>
      <w:r w:rsidRPr="007B4191">
        <w:rPr>
          <w:rFonts w:ascii="Arial" w:hAnsi="Arial" w:cs="Arial"/>
          <w:sz w:val="22"/>
          <w:szCs w:val="22"/>
        </w:rPr>
        <w:t>s</w:t>
      </w:r>
      <w:r w:rsidR="00B45854" w:rsidRPr="007B4191">
        <w:rPr>
          <w:rFonts w:ascii="Arial" w:hAnsi="Arial" w:cs="Arial"/>
          <w:sz w:val="22"/>
          <w:szCs w:val="22"/>
        </w:rPr>
        <w:t xml:space="preserve"> educated </w:t>
      </w:r>
      <w:r w:rsidR="002E4B12">
        <w:rPr>
          <w:rFonts w:ascii="Arial" w:hAnsi="Arial" w:cs="Arial"/>
          <w:sz w:val="22"/>
          <w:szCs w:val="22"/>
        </w:rPr>
        <w:t>in</w:t>
      </w:r>
      <w:r w:rsidR="00B45854" w:rsidRPr="007B4191">
        <w:rPr>
          <w:rFonts w:ascii="Arial" w:hAnsi="Arial" w:cs="Arial"/>
          <w:sz w:val="22"/>
          <w:szCs w:val="22"/>
        </w:rPr>
        <w:t xml:space="preserve"> this model there are </w:t>
      </w:r>
      <w:r w:rsidR="002E4B12">
        <w:rPr>
          <w:rFonts w:ascii="Arial" w:hAnsi="Arial" w:cs="Arial"/>
          <w:sz w:val="22"/>
          <w:szCs w:val="22"/>
        </w:rPr>
        <w:t>some</w:t>
      </w:r>
      <w:r w:rsidR="005532F7" w:rsidRPr="007B4191">
        <w:rPr>
          <w:rFonts w:ascii="Arial" w:hAnsi="Arial" w:cs="Arial"/>
          <w:sz w:val="22"/>
          <w:szCs w:val="22"/>
        </w:rPr>
        <w:t xml:space="preserve"> traits</w:t>
      </w:r>
      <w:r w:rsidR="00B45854" w:rsidRPr="007B4191">
        <w:rPr>
          <w:rFonts w:ascii="Arial" w:hAnsi="Arial" w:cs="Arial"/>
          <w:sz w:val="22"/>
          <w:szCs w:val="22"/>
        </w:rPr>
        <w:t xml:space="preserve"> which incorporate being</w:t>
      </w:r>
      <w:r w:rsidR="005532F7" w:rsidRPr="007B4191">
        <w:rPr>
          <w:rFonts w:ascii="Arial" w:hAnsi="Arial" w:cs="Arial"/>
          <w:sz w:val="22"/>
          <w:szCs w:val="22"/>
        </w:rPr>
        <w:t xml:space="preserve"> open,</w:t>
      </w:r>
      <w:r w:rsidR="00B45854" w:rsidRPr="007B4191">
        <w:rPr>
          <w:rFonts w:ascii="Arial" w:hAnsi="Arial" w:cs="Arial"/>
          <w:sz w:val="22"/>
          <w:szCs w:val="22"/>
        </w:rPr>
        <w:t xml:space="preserve"> confidence, </w:t>
      </w:r>
      <w:r w:rsidR="005532F7" w:rsidRPr="007B4191">
        <w:rPr>
          <w:rFonts w:ascii="Arial" w:hAnsi="Arial" w:cs="Arial"/>
          <w:sz w:val="22"/>
          <w:szCs w:val="22"/>
        </w:rPr>
        <w:t xml:space="preserve">and the </w:t>
      </w:r>
      <w:r w:rsidR="00B45854" w:rsidRPr="007B4191">
        <w:rPr>
          <w:rFonts w:ascii="Arial" w:hAnsi="Arial" w:cs="Arial"/>
          <w:sz w:val="22"/>
          <w:szCs w:val="22"/>
        </w:rPr>
        <w:t xml:space="preserve">capacity to pursue other </w:t>
      </w:r>
      <w:r w:rsidR="002E4B12">
        <w:rPr>
          <w:rFonts w:ascii="Arial" w:hAnsi="Arial" w:cs="Arial"/>
          <w:sz w:val="22"/>
          <w:szCs w:val="22"/>
        </w:rPr>
        <w:t>by</w:t>
      </w:r>
      <w:r w:rsidR="00B45854" w:rsidRPr="007B4191">
        <w:rPr>
          <w:rFonts w:ascii="Arial" w:hAnsi="Arial" w:cs="Arial"/>
          <w:sz w:val="22"/>
          <w:szCs w:val="22"/>
        </w:rPr>
        <w:t xml:space="preserve"> non-verbal</w:t>
      </w:r>
      <w:r w:rsidR="005532F7" w:rsidRPr="007B4191">
        <w:rPr>
          <w:rFonts w:ascii="Arial" w:hAnsi="Arial" w:cs="Arial"/>
          <w:sz w:val="22"/>
          <w:szCs w:val="22"/>
        </w:rPr>
        <w:t xml:space="preserve"> </w:t>
      </w:r>
      <w:r w:rsidR="002E4B12">
        <w:rPr>
          <w:rFonts w:ascii="Arial" w:hAnsi="Arial" w:cs="Arial"/>
          <w:sz w:val="22"/>
          <w:szCs w:val="22"/>
        </w:rPr>
        <w:t>sign</w:t>
      </w:r>
      <w:bookmarkStart w:id="19" w:name="_GoBack"/>
      <w:bookmarkEnd w:id="19"/>
      <w:r w:rsidR="00B45854" w:rsidRPr="007B4191">
        <w:rPr>
          <w:rFonts w:ascii="Arial" w:hAnsi="Arial" w:cs="Arial"/>
          <w:sz w:val="22"/>
          <w:szCs w:val="22"/>
        </w:rPr>
        <w:t>, for example</w:t>
      </w:r>
      <w:r w:rsidR="005532F7" w:rsidRPr="007B4191">
        <w:rPr>
          <w:rFonts w:ascii="Arial" w:hAnsi="Arial" w:cs="Arial"/>
          <w:sz w:val="22"/>
          <w:szCs w:val="22"/>
        </w:rPr>
        <w:t>,</w:t>
      </w:r>
      <w:r w:rsidR="00B45854" w:rsidRPr="007B4191">
        <w:rPr>
          <w:rFonts w:ascii="Arial" w:hAnsi="Arial" w:cs="Arial"/>
          <w:sz w:val="22"/>
          <w:szCs w:val="22"/>
        </w:rPr>
        <w:t xml:space="preserve"> </w:t>
      </w:r>
      <w:r w:rsidR="005532F7" w:rsidRPr="007B4191">
        <w:rPr>
          <w:rFonts w:ascii="Arial" w:hAnsi="Arial" w:cs="Arial"/>
          <w:sz w:val="22"/>
          <w:szCs w:val="22"/>
        </w:rPr>
        <w:t>to be able</w:t>
      </w:r>
      <w:r w:rsidRPr="007B4191">
        <w:rPr>
          <w:rFonts w:ascii="Arial" w:hAnsi="Arial" w:cs="Arial"/>
          <w:sz w:val="22"/>
          <w:szCs w:val="22"/>
        </w:rPr>
        <w:t xml:space="preserve"> to use emotional intelligence to pursue the workers are essential for an </w:t>
      </w:r>
      <w:r w:rsidRPr="007B4191">
        <w:rPr>
          <w:rFonts w:ascii="Arial" w:hAnsi="Arial" w:cs="Arial"/>
          <w:sz w:val="22"/>
          <w:szCs w:val="22"/>
        </w:rPr>
        <w:lastRenderedPageBreak/>
        <w:t xml:space="preserve">individual to turn into an effective </w:t>
      </w:r>
      <w:r w:rsidR="005532F7" w:rsidRPr="007B4191">
        <w:rPr>
          <w:rFonts w:ascii="Arial" w:hAnsi="Arial" w:cs="Arial"/>
          <w:sz w:val="22"/>
          <w:szCs w:val="22"/>
        </w:rPr>
        <w:t xml:space="preserve">leader. These </w:t>
      </w:r>
      <w:r w:rsidRPr="007B4191">
        <w:rPr>
          <w:rFonts w:ascii="Arial" w:hAnsi="Arial" w:cs="Arial"/>
          <w:sz w:val="22"/>
          <w:szCs w:val="22"/>
        </w:rPr>
        <w:t>attributes help in building a character that is l</w:t>
      </w:r>
      <w:r w:rsidR="005532F7" w:rsidRPr="007B4191">
        <w:rPr>
          <w:rFonts w:ascii="Arial" w:hAnsi="Arial" w:cs="Arial"/>
          <w:sz w:val="22"/>
          <w:szCs w:val="22"/>
        </w:rPr>
        <w:t>icked</w:t>
      </w:r>
      <w:r w:rsidRPr="007B4191">
        <w:rPr>
          <w:rFonts w:ascii="Arial" w:hAnsi="Arial" w:cs="Arial"/>
          <w:sz w:val="22"/>
          <w:szCs w:val="22"/>
        </w:rPr>
        <w:t xml:space="preserve"> by the subordinates</w:t>
      </w:r>
      <w:r w:rsidR="005532F7" w:rsidRPr="007B4191">
        <w:rPr>
          <w:rFonts w:ascii="Arial" w:hAnsi="Arial" w:cs="Arial"/>
          <w:sz w:val="22"/>
          <w:szCs w:val="22"/>
        </w:rPr>
        <w:t>.</w:t>
      </w:r>
      <w:r w:rsidRPr="007B4191">
        <w:rPr>
          <w:rFonts w:ascii="Arial" w:hAnsi="Arial" w:cs="Arial"/>
          <w:sz w:val="22"/>
          <w:szCs w:val="22"/>
        </w:rPr>
        <w:t xml:space="preserve"> </w:t>
      </w:r>
      <w:r w:rsidR="005532F7" w:rsidRPr="007B4191">
        <w:rPr>
          <w:rFonts w:ascii="Arial" w:hAnsi="Arial" w:cs="Arial"/>
          <w:sz w:val="22"/>
          <w:szCs w:val="22"/>
        </w:rPr>
        <w:t>T</w:t>
      </w:r>
      <w:r w:rsidRPr="007B4191">
        <w:rPr>
          <w:rFonts w:ascii="Arial" w:hAnsi="Arial" w:cs="Arial"/>
          <w:sz w:val="22"/>
          <w:szCs w:val="22"/>
        </w:rPr>
        <w:t xml:space="preserve">he employee has confidence in the capacities of the leader to remove them from </w:t>
      </w:r>
      <w:r w:rsidR="005532F7" w:rsidRPr="007B4191">
        <w:rPr>
          <w:rFonts w:ascii="Arial" w:hAnsi="Arial" w:cs="Arial"/>
          <w:sz w:val="22"/>
          <w:szCs w:val="22"/>
        </w:rPr>
        <w:t>trouble</w:t>
      </w:r>
      <w:r w:rsidRPr="007B4191">
        <w:rPr>
          <w:rFonts w:ascii="Arial" w:hAnsi="Arial" w:cs="Arial"/>
          <w:sz w:val="22"/>
          <w:szCs w:val="22"/>
        </w:rPr>
        <w:t xml:space="preserve"> through his or her dedication and capacity to tackle the issue.</w:t>
      </w:r>
      <w:r w:rsidR="005532F7" w:rsidRPr="007B4191">
        <w:rPr>
          <w:rFonts w:ascii="Arial" w:hAnsi="Arial" w:cs="Arial"/>
          <w:sz w:val="22"/>
          <w:szCs w:val="22"/>
        </w:rPr>
        <w:t xml:space="preserve"> </w:t>
      </w:r>
      <w:r w:rsidRPr="007B4191">
        <w:rPr>
          <w:rFonts w:ascii="Arial" w:hAnsi="Arial" w:cs="Arial"/>
          <w:sz w:val="22"/>
          <w:szCs w:val="22"/>
        </w:rPr>
        <w:t xml:space="preserve">I like was discovered that to be a fruitful </w:t>
      </w:r>
      <w:r w:rsidR="005532F7" w:rsidRPr="007B4191">
        <w:rPr>
          <w:rFonts w:ascii="Arial" w:hAnsi="Arial" w:cs="Arial"/>
          <w:sz w:val="22"/>
          <w:szCs w:val="22"/>
        </w:rPr>
        <w:t>leader</w:t>
      </w:r>
      <w:r w:rsidRPr="007B4191">
        <w:rPr>
          <w:rFonts w:ascii="Arial" w:hAnsi="Arial" w:cs="Arial"/>
          <w:sz w:val="22"/>
          <w:szCs w:val="22"/>
        </w:rPr>
        <w:t xml:space="preserve"> you should be a viable </w:t>
      </w:r>
      <w:r w:rsidR="005532F7" w:rsidRPr="007B4191">
        <w:rPr>
          <w:rFonts w:ascii="Arial" w:hAnsi="Arial" w:cs="Arial"/>
          <w:sz w:val="22"/>
          <w:szCs w:val="22"/>
        </w:rPr>
        <w:t xml:space="preserve">listener as well as have the ability to communicate </w:t>
      </w:r>
      <w:r w:rsidRPr="007B4191">
        <w:rPr>
          <w:rFonts w:ascii="Arial" w:hAnsi="Arial" w:cs="Arial"/>
          <w:sz w:val="22"/>
          <w:szCs w:val="22"/>
        </w:rPr>
        <w:t xml:space="preserve">mindfully to what you are stating the setup or component of trust and certainty. </w:t>
      </w:r>
    </w:p>
    <w:p w:rsidR="00DA0E92" w:rsidRPr="007B4191" w:rsidRDefault="00DA0E92" w:rsidP="007B4191">
      <w:pPr>
        <w:spacing w:line="360" w:lineRule="auto"/>
        <w:rPr>
          <w:rFonts w:ascii="Arial" w:hAnsi="Arial" w:cs="Arial"/>
          <w:sz w:val="22"/>
          <w:szCs w:val="22"/>
        </w:rPr>
      </w:pPr>
    </w:p>
    <w:p w:rsidR="00DA0E92" w:rsidRPr="007B4191" w:rsidRDefault="00762864" w:rsidP="007B4191">
      <w:pPr>
        <w:spacing w:line="360" w:lineRule="auto"/>
        <w:rPr>
          <w:rFonts w:ascii="Arial" w:hAnsi="Arial" w:cs="Arial"/>
          <w:sz w:val="22"/>
          <w:szCs w:val="22"/>
        </w:rPr>
      </w:pPr>
      <w:r w:rsidRPr="007B4191">
        <w:rPr>
          <w:rFonts w:ascii="Arial" w:hAnsi="Arial" w:cs="Arial"/>
          <w:sz w:val="22"/>
          <w:szCs w:val="22"/>
        </w:rPr>
        <w:t>Earlier my perspective is that being a leader is simple and we just need to arrange the others and cause them to obey either by sinner or by a polygon. In this manner, it very well may be important to p</w:t>
      </w:r>
      <w:r w:rsidR="008D2CC2" w:rsidRPr="007B4191">
        <w:rPr>
          <w:rFonts w:ascii="Arial" w:hAnsi="Arial" w:cs="Arial"/>
          <w:sz w:val="22"/>
          <w:szCs w:val="22"/>
        </w:rPr>
        <w:t>u</w:t>
      </w:r>
      <w:r w:rsidRPr="007B4191">
        <w:rPr>
          <w:rFonts w:ascii="Arial" w:hAnsi="Arial" w:cs="Arial"/>
          <w:sz w:val="22"/>
          <w:szCs w:val="22"/>
        </w:rPr>
        <w:t xml:space="preserve">nish individuals if they don’t follow the codes or neglect to do as instructed due to negligence. Through this model, I came to realize that this isn't generally the situation and the </w:t>
      </w:r>
      <w:r w:rsidR="008D2CC2" w:rsidRPr="007B4191">
        <w:rPr>
          <w:rFonts w:ascii="Arial" w:hAnsi="Arial" w:cs="Arial"/>
          <w:sz w:val="22"/>
          <w:szCs w:val="22"/>
        </w:rPr>
        <w:t>leader</w:t>
      </w:r>
      <w:r w:rsidRPr="007B4191">
        <w:rPr>
          <w:rFonts w:ascii="Arial" w:hAnsi="Arial" w:cs="Arial"/>
          <w:sz w:val="22"/>
          <w:szCs w:val="22"/>
        </w:rPr>
        <w:t xml:space="preserve"> must be an individual who can </w:t>
      </w:r>
      <w:r w:rsidR="008D2CC2" w:rsidRPr="007B4191">
        <w:rPr>
          <w:rFonts w:ascii="Arial" w:hAnsi="Arial" w:cs="Arial"/>
          <w:sz w:val="22"/>
          <w:szCs w:val="22"/>
        </w:rPr>
        <w:t xml:space="preserve">understand </w:t>
      </w:r>
      <w:r w:rsidRPr="007B4191">
        <w:rPr>
          <w:rFonts w:ascii="Arial" w:hAnsi="Arial" w:cs="Arial"/>
          <w:sz w:val="22"/>
          <w:szCs w:val="22"/>
        </w:rPr>
        <w:t xml:space="preserve">the </w:t>
      </w:r>
      <w:r w:rsidR="008D2CC2" w:rsidRPr="007B4191">
        <w:rPr>
          <w:rFonts w:ascii="Arial" w:hAnsi="Arial" w:cs="Arial"/>
          <w:sz w:val="22"/>
          <w:szCs w:val="22"/>
        </w:rPr>
        <w:t>employees</w:t>
      </w:r>
      <w:r w:rsidRPr="007B4191">
        <w:rPr>
          <w:rFonts w:ascii="Arial" w:hAnsi="Arial" w:cs="Arial"/>
          <w:sz w:val="22"/>
          <w:szCs w:val="22"/>
        </w:rPr>
        <w:t xml:space="preserve"> and can appoint errands to depend on the capacities of every person</w:t>
      </w:r>
      <w:r w:rsidR="008D2CC2" w:rsidRPr="007B4191">
        <w:rPr>
          <w:rFonts w:ascii="Arial" w:hAnsi="Arial" w:cs="Arial"/>
          <w:sz w:val="22"/>
          <w:szCs w:val="22"/>
        </w:rPr>
        <w:t>.</w:t>
      </w:r>
      <w:r w:rsidRPr="007B4191">
        <w:rPr>
          <w:rFonts w:ascii="Arial" w:hAnsi="Arial" w:cs="Arial"/>
          <w:sz w:val="22"/>
          <w:szCs w:val="22"/>
        </w:rPr>
        <w:t xml:space="preserve"> </w:t>
      </w:r>
      <w:r w:rsidR="008D2CC2" w:rsidRPr="007B4191">
        <w:rPr>
          <w:rFonts w:ascii="Arial" w:hAnsi="Arial" w:cs="Arial"/>
          <w:sz w:val="22"/>
          <w:szCs w:val="22"/>
        </w:rPr>
        <w:t>T</w:t>
      </w:r>
      <w:r w:rsidRPr="007B4191">
        <w:rPr>
          <w:rFonts w:ascii="Arial" w:hAnsi="Arial" w:cs="Arial"/>
          <w:sz w:val="22"/>
          <w:szCs w:val="22"/>
        </w:rPr>
        <w:t>he leader must provide orders like directors as well as the need to guarantee the representatives are aroused enough to arrive at the objectives</w:t>
      </w:r>
      <w:r w:rsidR="00E97430" w:rsidRPr="007B4191">
        <w:rPr>
          <w:rFonts w:ascii="Arial" w:hAnsi="Arial" w:cs="Arial"/>
          <w:sz w:val="22"/>
          <w:szCs w:val="22"/>
        </w:rPr>
        <w:t>.</w:t>
      </w:r>
      <w:r w:rsidRPr="007B4191">
        <w:rPr>
          <w:rFonts w:ascii="Arial" w:hAnsi="Arial" w:cs="Arial"/>
          <w:sz w:val="22"/>
          <w:szCs w:val="22"/>
        </w:rPr>
        <w:t xml:space="preserve"> </w:t>
      </w:r>
      <w:r w:rsidR="00E97430" w:rsidRPr="007B4191">
        <w:rPr>
          <w:rFonts w:ascii="Arial" w:hAnsi="Arial" w:cs="Arial"/>
          <w:sz w:val="22"/>
          <w:szCs w:val="22"/>
        </w:rPr>
        <w:t>F</w:t>
      </w:r>
      <w:r w:rsidRPr="007B4191">
        <w:rPr>
          <w:rFonts w:ascii="Arial" w:hAnsi="Arial" w:cs="Arial"/>
          <w:sz w:val="22"/>
          <w:szCs w:val="22"/>
        </w:rPr>
        <w:t xml:space="preserve">or example, </w:t>
      </w:r>
      <w:r w:rsidR="00E97430" w:rsidRPr="007B4191">
        <w:rPr>
          <w:rFonts w:ascii="Arial" w:hAnsi="Arial" w:cs="Arial"/>
          <w:sz w:val="22"/>
          <w:szCs w:val="22"/>
        </w:rPr>
        <w:t>the</w:t>
      </w:r>
      <w:r w:rsidRPr="007B4191">
        <w:rPr>
          <w:rFonts w:ascii="Arial" w:hAnsi="Arial" w:cs="Arial"/>
          <w:sz w:val="22"/>
          <w:szCs w:val="22"/>
        </w:rPr>
        <w:t xml:space="preserve"> leader should continually </w:t>
      </w:r>
      <w:r w:rsidR="00E97430" w:rsidRPr="007B4191">
        <w:rPr>
          <w:rFonts w:ascii="Arial" w:hAnsi="Arial" w:cs="Arial"/>
          <w:sz w:val="22"/>
          <w:szCs w:val="22"/>
        </w:rPr>
        <w:t>motivate</w:t>
      </w:r>
      <w:r w:rsidRPr="007B4191">
        <w:rPr>
          <w:rFonts w:ascii="Arial" w:hAnsi="Arial" w:cs="Arial"/>
          <w:sz w:val="22"/>
          <w:szCs w:val="22"/>
        </w:rPr>
        <w:t xml:space="preserve"> the representatives by giving them suitable </w:t>
      </w:r>
      <w:r w:rsidR="00E97430" w:rsidRPr="007B4191">
        <w:rPr>
          <w:rFonts w:ascii="Arial" w:hAnsi="Arial" w:cs="Arial"/>
          <w:sz w:val="22"/>
          <w:szCs w:val="22"/>
        </w:rPr>
        <w:t>feedback regularly</w:t>
      </w:r>
      <w:r w:rsidRPr="007B4191">
        <w:rPr>
          <w:rFonts w:ascii="Arial" w:hAnsi="Arial" w:cs="Arial"/>
          <w:sz w:val="22"/>
          <w:szCs w:val="22"/>
        </w:rPr>
        <w:t xml:space="preserve"> so they could improve </w:t>
      </w:r>
      <w:r w:rsidR="00E97430" w:rsidRPr="007B4191">
        <w:rPr>
          <w:rFonts w:ascii="Arial" w:hAnsi="Arial" w:cs="Arial"/>
          <w:sz w:val="22"/>
          <w:szCs w:val="22"/>
        </w:rPr>
        <w:t>performance</w:t>
      </w:r>
      <w:r w:rsidRPr="007B4191">
        <w:rPr>
          <w:rFonts w:ascii="Arial" w:hAnsi="Arial" w:cs="Arial"/>
          <w:sz w:val="22"/>
          <w:szCs w:val="22"/>
        </w:rPr>
        <w:t xml:space="preserve"> at work while they are dealing with it at the end of the day leader are more similar to guides and mentors as opposed to managers</w:t>
      </w:r>
      <w:r w:rsidR="00E97430" w:rsidRPr="007B4191">
        <w:rPr>
          <w:rFonts w:ascii="Arial" w:hAnsi="Arial" w:cs="Arial"/>
          <w:sz w:val="22"/>
          <w:szCs w:val="22"/>
        </w:rPr>
        <w:t>.</w:t>
      </w:r>
      <w:r w:rsidRPr="007B4191">
        <w:rPr>
          <w:rFonts w:ascii="Arial" w:hAnsi="Arial" w:cs="Arial"/>
          <w:sz w:val="22"/>
          <w:szCs w:val="22"/>
        </w:rPr>
        <w:t xml:space="preserve"> I have understood that being a leader is the most troublesome assignment and the most significant</w:t>
      </w:r>
      <w:r w:rsidR="00E97430" w:rsidRPr="007B4191">
        <w:rPr>
          <w:rFonts w:ascii="Arial" w:hAnsi="Arial" w:cs="Arial"/>
          <w:sz w:val="22"/>
          <w:szCs w:val="22"/>
        </w:rPr>
        <w:t xml:space="preserve"> as a leader are</w:t>
      </w:r>
      <w:r w:rsidRPr="007B4191">
        <w:rPr>
          <w:rFonts w:ascii="Arial" w:hAnsi="Arial" w:cs="Arial"/>
          <w:sz w:val="22"/>
          <w:szCs w:val="22"/>
        </w:rPr>
        <w:t xml:space="preserve"> those who are later composed as legends in the book of history</w:t>
      </w:r>
      <w:r w:rsidR="00E97430" w:rsidRPr="007B4191">
        <w:rPr>
          <w:rFonts w:ascii="Arial" w:hAnsi="Arial" w:cs="Arial"/>
          <w:sz w:val="22"/>
          <w:szCs w:val="22"/>
        </w:rPr>
        <w:t>.</w:t>
      </w:r>
      <w:r w:rsidRPr="007B4191">
        <w:rPr>
          <w:rFonts w:ascii="Arial" w:hAnsi="Arial" w:cs="Arial"/>
          <w:sz w:val="22"/>
          <w:szCs w:val="22"/>
        </w:rPr>
        <w:t xml:space="preserve"> </w:t>
      </w:r>
      <w:r w:rsidR="00E97430" w:rsidRPr="007B4191">
        <w:rPr>
          <w:rFonts w:ascii="Arial" w:hAnsi="Arial" w:cs="Arial"/>
          <w:sz w:val="22"/>
          <w:szCs w:val="22"/>
        </w:rPr>
        <w:t>S</w:t>
      </w:r>
      <w:r w:rsidRPr="007B4191">
        <w:rPr>
          <w:rFonts w:ascii="Arial" w:hAnsi="Arial" w:cs="Arial"/>
          <w:sz w:val="22"/>
          <w:szCs w:val="22"/>
        </w:rPr>
        <w:t>ubsequently being a leader is</w:t>
      </w:r>
      <w:r w:rsidR="00E97430" w:rsidRPr="007B4191">
        <w:rPr>
          <w:rFonts w:ascii="Arial" w:hAnsi="Arial" w:cs="Arial"/>
          <w:sz w:val="22"/>
          <w:szCs w:val="22"/>
        </w:rPr>
        <w:t>n’t a</w:t>
      </w:r>
      <w:r w:rsidRPr="007B4191">
        <w:rPr>
          <w:rFonts w:ascii="Arial" w:hAnsi="Arial" w:cs="Arial"/>
          <w:sz w:val="22"/>
          <w:szCs w:val="22"/>
        </w:rPr>
        <w:t xml:space="preserve"> simple undertakings</w:t>
      </w:r>
    </w:p>
    <w:p w:rsidR="00DA0E92" w:rsidRPr="007B4191" w:rsidRDefault="00DA0E92" w:rsidP="007B4191">
      <w:pPr>
        <w:spacing w:line="360" w:lineRule="auto"/>
        <w:rPr>
          <w:rFonts w:ascii="Arial" w:hAnsi="Arial" w:cs="Arial"/>
          <w:sz w:val="22"/>
          <w:szCs w:val="22"/>
        </w:rPr>
      </w:pPr>
    </w:p>
    <w:p w:rsidR="00DA0E92" w:rsidRPr="007B4191" w:rsidRDefault="00762864" w:rsidP="007B4191">
      <w:pPr>
        <w:spacing w:line="360" w:lineRule="auto"/>
        <w:rPr>
          <w:rFonts w:ascii="Arial" w:hAnsi="Arial" w:cs="Arial"/>
          <w:sz w:val="22"/>
          <w:szCs w:val="22"/>
        </w:rPr>
      </w:pPr>
      <w:r w:rsidRPr="007B4191">
        <w:rPr>
          <w:rFonts w:ascii="Arial" w:hAnsi="Arial" w:cs="Arial"/>
          <w:sz w:val="22"/>
          <w:szCs w:val="22"/>
        </w:rPr>
        <w:t xml:space="preserve">This model likewise helps me in getting association and how the </w:t>
      </w:r>
      <w:r w:rsidR="00E97430" w:rsidRPr="007B4191">
        <w:rPr>
          <w:rFonts w:ascii="Arial" w:hAnsi="Arial" w:cs="Arial"/>
          <w:sz w:val="22"/>
          <w:szCs w:val="22"/>
        </w:rPr>
        <w:t>leaders</w:t>
      </w:r>
      <w:r w:rsidRPr="007B4191">
        <w:rPr>
          <w:rFonts w:ascii="Arial" w:hAnsi="Arial" w:cs="Arial"/>
          <w:sz w:val="22"/>
          <w:szCs w:val="22"/>
        </w:rPr>
        <w:t xml:space="preserve"> inside these associations became part of its inheritance</w:t>
      </w:r>
      <w:r w:rsidR="00E97430" w:rsidRPr="007B4191">
        <w:rPr>
          <w:rFonts w:ascii="Arial" w:hAnsi="Arial" w:cs="Arial"/>
          <w:sz w:val="22"/>
          <w:szCs w:val="22"/>
        </w:rPr>
        <w:t>.</w:t>
      </w:r>
      <w:r w:rsidRPr="007B4191">
        <w:rPr>
          <w:rFonts w:ascii="Arial" w:hAnsi="Arial" w:cs="Arial"/>
          <w:sz w:val="22"/>
          <w:szCs w:val="22"/>
        </w:rPr>
        <w:t xml:space="preserve"> </w:t>
      </w:r>
      <w:r w:rsidR="00CF3551" w:rsidRPr="007B4191">
        <w:rPr>
          <w:rFonts w:ascii="Arial" w:hAnsi="Arial" w:cs="Arial"/>
          <w:sz w:val="22"/>
          <w:szCs w:val="22"/>
        </w:rPr>
        <w:t>It</w:t>
      </w:r>
      <w:r w:rsidRPr="007B4191">
        <w:rPr>
          <w:rFonts w:ascii="Arial" w:hAnsi="Arial" w:cs="Arial"/>
          <w:sz w:val="22"/>
          <w:szCs w:val="22"/>
        </w:rPr>
        <w:t xml:space="preserve"> is the </w:t>
      </w:r>
      <w:r w:rsidR="00CF3551" w:rsidRPr="007B4191">
        <w:rPr>
          <w:rFonts w:ascii="Arial" w:hAnsi="Arial" w:cs="Arial"/>
          <w:sz w:val="22"/>
          <w:szCs w:val="22"/>
        </w:rPr>
        <w:t>leader</w:t>
      </w:r>
      <w:r w:rsidRPr="007B4191">
        <w:rPr>
          <w:rFonts w:ascii="Arial" w:hAnsi="Arial" w:cs="Arial"/>
          <w:sz w:val="22"/>
          <w:szCs w:val="22"/>
        </w:rPr>
        <w:t xml:space="preserve"> and knows the administrator who makes an association in the long haul</w:t>
      </w:r>
      <w:r w:rsidR="00CF3551" w:rsidRPr="007B4191">
        <w:rPr>
          <w:rFonts w:ascii="Arial" w:hAnsi="Arial" w:cs="Arial"/>
          <w:sz w:val="22"/>
          <w:szCs w:val="22"/>
        </w:rPr>
        <w:t>.</w:t>
      </w:r>
      <w:r w:rsidRPr="007B4191">
        <w:rPr>
          <w:rFonts w:ascii="Arial" w:hAnsi="Arial" w:cs="Arial"/>
          <w:sz w:val="22"/>
          <w:szCs w:val="22"/>
        </w:rPr>
        <w:t xml:space="preserve"> </w:t>
      </w:r>
      <w:r w:rsidR="00CF3551" w:rsidRPr="007B4191">
        <w:rPr>
          <w:rFonts w:ascii="Arial" w:hAnsi="Arial" w:cs="Arial"/>
          <w:sz w:val="22"/>
          <w:szCs w:val="22"/>
        </w:rPr>
        <w:t>Managers</w:t>
      </w:r>
      <w:r w:rsidRPr="007B4191">
        <w:rPr>
          <w:rFonts w:ascii="Arial" w:hAnsi="Arial" w:cs="Arial"/>
          <w:sz w:val="22"/>
          <w:szCs w:val="22"/>
        </w:rPr>
        <w:t xml:space="preserve"> may have the option to accomplish targets identified with so</w:t>
      </w:r>
      <w:r w:rsidR="00CF3551" w:rsidRPr="007B4191">
        <w:rPr>
          <w:rFonts w:ascii="Arial" w:hAnsi="Arial" w:cs="Arial"/>
          <w:sz w:val="22"/>
          <w:szCs w:val="22"/>
        </w:rPr>
        <w:t xml:space="preserve">litary </w:t>
      </w:r>
      <w:r w:rsidRPr="007B4191">
        <w:rPr>
          <w:rFonts w:ascii="Arial" w:hAnsi="Arial" w:cs="Arial"/>
          <w:sz w:val="22"/>
          <w:szCs w:val="22"/>
        </w:rPr>
        <w:t>years or two w</w:t>
      </w:r>
      <w:r w:rsidR="00CF3551" w:rsidRPr="007B4191">
        <w:rPr>
          <w:rFonts w:ascii="Arial" w:hAnsi="Arial" w:cs="Arial"/>
          <w:sz w:val="22"/>
          <w:szCs w:val="22"/>
        </w:rPr>
        <w:t>hile</w:t>
      </w:r>
      <w:r w:rsidRPr="007B4191">
        <w:rPr>
          <w:rFonts w:ascii="Arial" w:hAnsi="Arial" w:cs="Arial"/>
          <w:sz w:val="22"/>
          <w:szCs w:val="22"/>
        </w:rPr>
        <w:t xml:space="preserve"> </w:t>
      </w:r>
      <w:r w:rsidR="00CF3551" w:rsidRPr="007B4191">
        <w:rPr>
          <w:rFonts w:ascii="Arial" w:hAnsi="Arial" w:cs="Arial"/>
          <w:sz w:val="22"/>
          <w:szCs w:val="22"/>
        </w:rPr>
        <w:t>leaders</w:t>
      </w:r>
      <w:r w:rsidRPr="007B4191">
        <w:rPr>
          <w:rFonts w:ascii="Arial" w:hAnsi="Arial" w:cs="Arial"/>
          <w:sz w:val="22"/>
          <w:szCs w:val="22"/>
        </w:rPr>
        <w:t xml:space="preserve"> are visionary</w:t>
      </w:r>
      <w:r w:rsidR="00CF3551" w:rsidRPr="007B4191">
        <w:rPr>
          <w:rFonts w:ascii="Arial" w:hAnsi="Arial" w:cs="Arial"/>
          <w:sz w:val="22"/>
          <w:szCs w:val="22"/>
        </w:rPr>
        <w:t xml:space="preserve"> and</w:t>
      </w:r>
      <w:r w:rsidRPr="007B4191">
        <w:rPr>
          <w:rFonts w:ascii="Arial" w:hAnsi="Arial" w:cs="Arial"/>
          <w:sz w:val="22"/>
          <w:szCs w:val="22"/>
        </w:rPr>
        <w:t xml:space="preserve"> take the </w:t>
      </w:r>
      <w:r w:rsidR="00CF3551" w:rsidRPr="007B4191">
        <w:rPr>
          <w:rFonts w:ascii="Arial" w:hAnsi="Arial" w:cs="Arial"/>
          <w:sz w:val="22"/>
          <w:szCs w:val="22"/>
        </w:rPr>
        <w:t>a</w:t>
      </w:r>
      <w:r w:rsidRPr="007B4191">
        <w:rPr>
          <w:rFonts w:ascii="Arial" w:hAnsi="Arial" w:cs="Arial"/>
          <w:sz w:val="22"/>
          <w:szCs w:val="22"/>
        </w:rPr>
        <w:t>ssociation to the stature</w:t>
      </w:r>
      <w:r w:rsidR="00CF3551" w:rsidRPr="007B4191">
        <w:rPr>
          <w:rFonts w:ascii="Arial" w:hAnsi="Arial" w:cs="Arial"/>
          <w:sz w:val="22"/>
          <w:szCs w:val="22"/>
        </w:rPr>
        <w:t>s</w:t>
      </w:r>
      <w:r w:rsidRPr="007B4191">
        <w:rPr>
          <w:rFonts w:ascii="Arial" w:hAnsi="Arial" w:cs="Arial"/>
          <w:sz w:val="22"/>
          <w:szCs w:val="22"/>
        </w:rPr>
        <w:t xml:space="preserve"> of acclaim. </w:t>
      </w:r>
    </w:p>
    <w:p w:rsidR="00DA0E92" w:rsidRPr="007B4191" w:rsidRDefault="00DA0E92" w:rsidP="007B4191">
      <w:pPr>
        <w:spacing w:line="360" w:lineRule="auto"/>
        <w:rPr>
          <w:rFonts w:ascii="Arial" w:hAnsi="Arial" w:cs="Arial"/>
          <w:sz w:val="22"/>
          <w:szCs w:val="22"/>
        </w:rPr>
      </w:pPr>
    </w:p>
    <w:p w:rsidR="00DA0E92" w:rsidRPr="007B4191" w:rsidRDefault="00762864" w:rsidP="007B4191">
      <w:pPr>
        <w:spacing w:line="360" w:lineRule="auto"/>
        <w:rPr>
          <w:rFonts w:ascii="Arial" w:hAnsi="Arial" w:cs="Arial"/>
          <w:sz w:val="22"/>
          <w:szCs w:val="22"/>
        </w:rPr>
      </w:pPr>
      <w:r w:rsidRPr="007B4191">
        <w:rPr>
          <w:rFonts w:ascii="Arial" w:hAnsi="Arial" w:cs="Arial"/>
          <w:sz w:val="22"/>
          <w:szCs w:val="22"/>
        </w:rPr>
        <w:t>For example</w:t>
      </w:r>
      <w:r w:rsidR="00CF3551" w:rsidRPr="007B4191">
        <w:rPr>
          <w:rFonts w:ascii="Arial" w:hAnsi="Arial" w:cs="Arial"/>
          <w:sz w:val="22"/>
          <w:szCs w:val="22"/>
        </w:rPr>
        <w:t>,</w:t>
      </w:r>
      <w:r w:rsidRPr="007B4191">
        <w:rPr>
          <w:rFonts w:ascii="Arial" w:hAnsi="Arial" w:cs="Arial"/>
          <w:sz w:val="22"/>
          <w:szCs w:val="22"/>
        </w:rPr>
        <w:t xml:space="preserve"> take the case of Apple Association is one of the most acclaimed brands on the planet and the individual behind its turnaround was a visionary Steve Jobs</w:t>
      </w:r>
      <w:r w:rsidR="00CF3551" w:rsidRPr="007B4191">
        <w:rPr>
          <w:rFonts w:ascii="Arial" w:hAnsi="Arial" w:cs="Arial"/>
          <w:sz w:val="22"/>
          <w:szCs w:val="22"/>
        </w:rPr>
        <w:t>.</w:t>
      </w:r>
      <w:r w:rsidRPr="007B4191">
        <w:rPr>
          <w:rFonts w:ascii="Arial" w:hAnsi="Arial" w:cs="Arial"/>
          <w:sz w:val="22"/>
          <w:szCs w:val="22"/>
        </w:rPr>
        <w:t xml:space="preserve"> Steve Jobs has noble thoughts and can t</w:t>
      </w:r>
      <w:r w:rsidR="00CF3551" w:rsidRPr="007B4191">
        <w:rPr>
          <w:rFonts w:ascii="Arial" w:hAnsi="Arial" w:cs="Arial"/>
          <w:sz w:val="22"/>
          <w:szCs w:val="22"/>
        </w:rPr>
        <w:t>horoughly</w:t>
      </w:r>
      <w:r w:rsidRPr="007B4191">
        <w:rPr>
          <w:rFonts w:ascii="Arial" w:hAnsi="Arial" w:cs="Arial"/>
          <w:sz w:val="22"/>
          <w:szCs w:val="22"/>
        </w:rPr>
        <w:t xml:space="preserve"> consider the box</w:t>
      </w:r>
      <w:r w:rsidR="00CF3551" w:rsidRPr="007B4191">
        <w:rPr>
          <w:rFonts w:ascii="Arial" w:hAnsi="Arial" w:cs="Arial"/>
          <w:sz w:val="22"/>
          <w:szCs w:val="22"/>
        </w:rPr>
        <w:t>.</w:t>
      </w:r>
      <w:r w:rsidRPr="007B4191">
        <w:rPr>
          <w:rFonts w:ascii="Arial" w:hAnsi="Arial" w:cs="Arial"/>
          <w:sz w:val="22"/>
          <w:szCs w:val="22"/>
        </w:rPr>
        <w:t xml:space="preserve"> </w:t>
      </w:r>
      <w:r w:rsidR="00CF3551" w:rsidRPr="007B4191">
        <w:rPr>
          <w:rFonts w:ascii="Arial" w:hAnsi="Arial" w:cs="Arial"/>
          <w:sz w:val="22"/>
          <w:szCs w:val="22"/>
        </w:rPr>
        <w:t>T</w:t>
      </w:r>
      <w:r w:rsidRPr="007B4191">
        <w:rPr>
          <w:rFonts w:ascii="Arial" w:hAnsi="Arial" w:cs="Arial"/>
          <w:sz w:val="22"/>
          <w:szCs w:val="22"/>
        </w:rPr>
        <w:t>his has helped him in making imaginative items in an administration for Apple</w:t>
      </w:r>
      <w:r w:rsidR="00CF3551" w:rsidRPr="007B4191">
        <w:rPr>
          <w:rFonts w:ascii="Arial" w:hAnsi="Arial" w:cs="Arial"/>
          <w:sz w:val="22"/>
          <w:szCs w:val="22"/>
        </w:rPr>
        <w:t xml:space="preserve">, </w:t>
      </w:r>
      <w:r w:rsidRPr="007B4191">
        <w:rPr>
          <w:rFonts w:ascii="Arial" w:hAnsi="Arial" w:cs="Arial"/>
          <w:sz w:val="22"/>
          <w:szCs w:val="22"/>
        </w:rPr>
        <w:t>for example</w:t>
      </w:r>
      <w:r w:rsidR="00CF3551" w:rsidRPr="007B4191">
        <w:rPr>
          <w:rFonts w:ascii="Arial" w:hAnsi="Arial" w:cs="Arial"/>
          <w:sz w:val="22"/>
          <w:szCs w:val="22"/>
        </w:rPr>
        <w:t>,</w:t>
      </w:r>
      <w:r w:rsidRPr="007B4191">
        <w:rPr>
          <w:rFonts w:ascii="Arial" w:hAnsi="Arial" w:cs="Arial"/>
          <w:sz w:val="22"/>
          <w:szCs w:val="22"/>
        </w:rPr>
        <w:t xml:space="preserve"> </w:t>
      </w:r>
      <w:r w:rsidR="00CF3551" w:rsidRPr="007B4191">
        <w:rPr>
          <w:rFonts w:ascii="Arial" w:hAnsi="Arial" w:cs="Arial"/>
          <w:sz w:val="22"/>
          <w:szCs w:val="22"/>
        </w:rPr>
        <w:t>I pad,</w:t>
      </w:r>
      <w:r w:rsidRPr="007B4191">
        <w:rPr>
          <w:rFonts w:ascii="Arial" w:hAnsi="Arial" w:cs="Arial"/>
          <w:sz w:val="22"/>
          <w:szCs w:val="22"/>
        </w:rPr>
        <w:t xml:space="preserve"> </w:t>
      </w:r>
      <w:r w:rsidR="00CF3551" w:rsidRPr="007B4191">
        <w:rPr>
          <w:rFonts w:ascii="Arial" w:hAnsi="Arial" w:cs="Arial"/>
          <w:sz w:val="22"/>
          <w:szCs w:val="22"/>
        </w:rPr>
        <w:t>I p</w:t>
      </w:r>
      <w:r w:rsidRPr="007B4191">
        <w:rPr>
          <w:rFonts w:ascii="Arial" w:hAnsi="Arial" w:cs="Arial"/>
          <w:sz w:val="22"/>
          <w:szCs w:val="22"/>
        </w:rPr>
        <w:t>hone, and Apple working f</w:t>
      </w:r>
      <w:r w:rsidR="00CF3551" w:rsidRPr="007B4191">
        <w:rPr>
          <w:rFonts w:ascii="Arial" w:hAnsi="Arial" w:cs="Arial"/>
          <w:sz w:val="22"/>
          <w:szCs w:val="22"/>
        </w:rPr>
        <w:t>rameworks.</w:t>
      </w:r>
      <w:r w:rsidRPr="007B4191">
        <w:rPr>
          <w:rFonts w:ascii="Arial" w:hAnsi="Arial" w:cs="Arial"/>
          <w:sz w:val="22"/>
          <w:szCs w:val="22"/>
        </w:rPr>
        <w:t xml:space="preserve"> Steve Jobs had the option to make </w:t>
      </w:r>
      <w:r w:rsidR="00CF3551" w:rsidRPr="007B4191">
        <w:rPr>
          <w:rFonts w:ascii="Arial" w:hAnsi="Arial" w:cs="Arial"/>
          <w:sz w:val="22"/>
          <w:szCs w:val="22"/>
        </w:rPr>
        <w:t>his heritage. Indeed, even</w:t>
      </w:r>
      <w:r w:rsidRPr="007B4191">
        <w:rPr>
          <w:rFonts w:ascii="Arial" w:hAnsi="Arial" w:cs="Arial"/>
          <w:sz w:val="22"/>
          <w:szCs w:val="22"/>
        </w:rPr>
        <w:t xml:space="preserve"> today no other organization offering a similar item</w:t>
      </w:r>
      <w:r w:rsidR="00CF3551" w:rsidRPr="007B4191">
        <w:rPr>
          <w:rFonts w:ascii="Arial" w:hAnsi="Arial" w:cs="Arial"/>
          <w:sz w:val="22"/>
          <w:szCs w:val="22"/>
        </w:rPr>
        <w:t>,</w:t>
      </w:r>
      <w:r w:rsidRPr="007B4191">
        <w:rPr>
          <w:rFonts w:ascii="Arial" w:hAnsi="Arial" w:cs="Arial"/>
          <w:sz w:val="22"/>
          <w:szCs w:val="22"/>
        </w:rPr>
        <w:t xml:space="preserve"> plan, and </w:t>
      </w:r>
      <w:r w:rsidR="00CF3551" w:rsidRPr="007B4191">
        <w:rPr>
          <w:rFonts w:ascii="Arial" w:hAnsi="Arial" w:cs="Arial"/>
          <w:sz w:val="22"/>
          <w:szCs w:val="22"/>
        </w:rPr>
        <w:t>administration</w:t>
      </w:r>
      <w:r w:rsidRPr="007B4191">
        <w:rPr>
          <w:rFonts w:ascii="Arial" w:hAnsi="Arial" w:cs="Arial"/>
          <w:sz w:val="22"/>
          <w:szCs w:val="22"/>
        </w:rPr>
        <w:t xml:space="preserve"> </w:t>
      </w:r>
      <w:r w:rsidR="00CF3551" w:rsidRPr="007B4191">
        <w:rPr>
          <w:rFonts w:ascii="Arial" w:hAnsi="Arial" w:cs="Arial"/>
          <w:sz w:val="22"/>
          <w:szCs w:val="22"/>
        </w:rPr>
        <w:t>a</w:t>
      </w:r>
      <w:r w:rsidRPr="007B4191">
        <w:rPr>
          <w:rFonts w:ascii="Arial" w:hAnsi="Arial" w:cs="Arial"/>
          <w:sz w:val="22"/>
          <w:szCs w:val="22"/>
        </w:rPr>
        <w:t>s are offered by Apple</w:t>
      </w:r>
      <w:r w:rsidR="00CF3551" w:rsidRPr="007B4191">
        <w:rPr>
          <w:rFonts w:ascii="Arial" w:hAnsi="Arial" w:cs="Arial"/>
          <w:sz w:val="22"/>
          <w:szCs w:val="22"/>
        </w:rPr>
        <w:t>,</w:t>
      </w:r>
      <w:r w:rsidRPr="007B4191">
        <w:rPr>
          <w:rFonts w:ascii="Arial" w:hAnsi="Arial" w:cs="Arial"/>
          <w:sz w:val="22"/>
          <w:szCs w:val="22"/>
        </w:rPr>
        <w:t xml:space="preserve"> which has made a solid </w:t>
      </w:r>
      <w:r w:rsidR="00CF3551" w:rsidRPr="007B4191">
        <w:rPr>
          <w:rFonts w:ascii="Arial" w:hAnsi="Arial" w:cs="Arial"/>
          <w:sz w:val="22"/>
          <w:szCs w:val="22"/>
        </w:rPr>
        <w:t>client base</w:t>
      </w:r>
      <w:r w:rsidRPr="007B4191">
        <w:rPr>
          <w:rFonts w:ascii="Arial" w:hAnsi="Arial" w:cs="Arial"/>
          <w:sz w:val="22"/>
          <w:szCs w:val="22"/>
        </w:rPr>
        <w:t xml:space="preserve"> for Apple on the lookout.</w:t>
      </w:r>
    </w:p>
    <w:p w:rsidR="00DA0E92" w:rsidRPr="007B4191" w:rsidRDefault="00DA0E92" w:rsidP="007B4191">
      <w:pPr>
        <w:spacing w:line="360" w:lineRule="auto"/>
        <w:rPr>
          <w:rFonts w:ascii="Arial" w:hAnsi="Arial" w:cs="Arial"/>
          <w:sz w:val="22"/>
          <w:szCs w:val="22"/>
        </w:rPr>
      </w:pPr>
    </w:p>
    <w:p w:rsidR="00DA0E92" w:rsidRPr="007B4191" w:rsidRDefault="00762864" w:rsidP="007B4191">
      <w:pPr>
        <w:spacing w:line="360" w:lineRule="auto"/>
        <w:rPr>
          <w:rFonts w:ascii="Arial" w:hAnsi="Arial" w:cs="Arial"/>
          <w:sz w:val="22"/>
          <w:szCs w:val="22"/>
        </w:rPr>
      </w:pPr>
      <w:r w:rsidRPr="007B4191">
        <w:rPr>
          <w:rFonts w:ascii="Arial" w:hAnsi="Arial" w:cs="Arial"/>
          <w:sz w:val="22"/>
          <w:szCs w:val="22"/>
        </w:rPr>
        <w:lastRenderedPageBreak/>
        <w:t>However, Steve Jobs additionally need to confront analyses and need to manage disappointments however he was certain and submitted any fi</w:t>
      </w:r>
      <w:r w:rsidR="003C1175" w:rsidRPr="007B4191">
        <w:rPr>
          <w:rFonts w:ascii="Arial" w:hAnsi="Arial" w:cs="Arial"/>
          <w:sz w:val="22"/>
          <w:szCs w:val="22"/>
        </w:rPr>
        <w:t>rm trust</w:t>
      </w:r>
      <w:r w:rsidRPr="007B4191">
        <w:rPr>
          <w:rFonts w:ascii="Arial" w:hAnsi="Arial" w:cs="Arial"/>
          <w:sz w:val="22"/>
          <w:szCs w:val="22"/>
        </w:rPr>
        <w:t xml:space="preserve"> in his capacit</w:t>
      </w:r>
      <w:r w:rsidR="003C1175" w:rsidRPr="007B4191">
        <w:rPr>
          <w:rFonts w:ascii="Arial" w:hAnsi="Arial" w:cs="Arial"/>
          <w:sz w:val="22"/>
          <w:szCs w:val="22"/>
        </w:rPr>
        <w:t>ies</w:t>
      </w:r>
      <w:r w:rsidRPr="007B4191">
        <w:rPr>
          <w:rFonts w:ascii="Arial" w:hAnsi="Arial" w:cs="Arial"/>
          <w:sz w:val="22"/>
          <w:szCs w:val="22"/>
        </w:rPr>
        <w:t xml:space="preserve"> which have eventually made him a fruitful business visionary and an acclaimed figure.</w:t>
      </w:r>
    </w:p>
    <w:p w:rsidR="00DA0E92" w:rsidRPr="007B4191" w:rsidRDefault="00DA0E92" w:rsidP="007B4191">
      <w:pPr>
        <w:spacing w:line="360" w:lineRule="auto"/>
        <w:rPr>
          <w:rFonts w:ascii="Arial" w:hAnsi="Arial" w:cs="Arial"/>
          <w:sz w:val="22"/>
          <w:szCs w:val="22"/>
        </w:rPr>
      </w:pPr>
    </w:p>
    <w:p w:rsidR="00DA0E92" w:rsidRPr="007B4191" w:rsidRDefault="00762864" w:rsidP="007B4191">
      <w:pPr>
        <w:spacing w:line="360" w:lineRule="auto"/>
        <w:rPr>
          <w:rFonts w:ascii="Arial" w:hAnsi="Arial" w:cs="Arial"/>
          <w:sz w:val="22"/>
          <w:szCs w:val="22"/>
        </w:rPr>
      </w:pPr>
      <w:r w:rsidRPr="007B4191">
        <w:rPr>
          <w:rFonts w:ascii="Arial" w:hAnsi="Arial" w:cs="Arial"/>
          <w:sz w:val="22"/>
          <w:szCs w:val="22"/>
        </w:rPr>
        <w:t>This model likewise help</w:t>
      </w:r>
      <w:r w:rsidR="003C1175" w:rsidRPr="007B4191">
        <w:rPr>
          <w:rFonts w:ascii="Arial" w:hAnsi="Arial" w:cs="Arial"/>
          <w:sz w:val="22"/>
          <w:szCs w:val="22"/>
        </w:rPr>
        <w:t>ed</w:t>
      </w:r>
      <w:r w:rsidRPr="007B4191">
        <w:rPr>
          <w:rFonts w:ascii="Arial" w:hAnsi="Arial" w:cs="Arial"/>
          <w:sz w:val="22"/>
          <w:szCs w:val="22"/>
        </w:rPr>
        <w:t xml:space="preserve"> me in understanding that powerful correspondence is an aptitude that should be educated</w:t>
      </w:r>
      <w:r w:rsidR="003C1175" w:rsidRPr="007B4191">
        <w:rPr>
          <w:rFonts w:ascii="Arial" w:hAnsi="Arial" w:cs="Arial"/>
          <w:sz w:val="22"/>
          <w:szCs w:val="22"/>
        </w:rPr>
        <w:t>.</w:t>
      </w:r>
      <w:r w:rsidRPr="007B4191">
        <w:rPr>
          <w:rFonts w:ascii="Arial" w:hAnsi="Arial" w:cs="Arial"/>
          <w:sz w:val="22"/>
          <w:szCs w:val="22"/>
        </w:rPr>
        <w:t xml:space="preserve"> </w:t>
      </w:r>
      <w:r w:rsidR="003C1175" w:rsidRPr="007B4191">
        <w:rPr>
          <w:rFonts w:ascii="Arial" w:hAnsi="Arial" w:cs="Arial"/>
          <w:sz w:val="22"/>
          <w:szCs w:val="22"/>
        </w:rPr>
        <w:t>B</w:t>
      </w:r>
      <w:r w:rsidRPr="007B4191">
        <w:rPr>
          <w:rFonts w:ascii="Arial" w:hAnsi="Arial" w:cs="Arial"/>
          <w:sz w:val="22"/>
          <w:szCs w:val="22"/>
        </w:rPr>
        <w:t>eforehand I was of the view that if I can talk familiar English</w:t>
      </w:r>
      <w:r w:rsidR="003C1175" w:rsidRPr="007B4191">
        <w:rPr>
          <w:rFonts w:ascii="Arial" w:hAnsi="Arial" w:cs="Arial"/>
          <w:sz w:val="22"/>
          <w:szCs w:val="22"/>
        </w:rPr>
        <w:t>,</w:t>
      </w:r>
      <w:r w:rsidRPr="007B4191">
        <w:rPr>
          <w:rFonts w:ascii="Arial" w:hAnsi="Arial" w:cs="Arial"/>
          <w:sz w:val="22"/>
          <w:szCs w:val="22"/>
        </w:rPr>
        <w:t xml:space="preserve"> at the point I can successful</w:t>
      </w:r>
      <w:r w:rsidR="003C1175" w:rsidRPr="007B4191">
        <w:rPr>
          <w:rFonts w:ascii="Arial" w:hAnsi="Arial" w:cs="Arial"/>
          <w:sz w:val="22"/>
          <w:szCs w:val="22"/>
        </w:rPr>
        <w:t>ly</w:t>
      </w:r>
      <w:r w:rsidRPr="007B4191">
        <w:rPr>
          <w:rFonts w:ascii="Arial" w:hAnsi="Arial" w:cs="Arial"/>
          <w:sz w:val="22"/>
          <w:szCs w:val="22"/>
        </w:rPr>
        <w:t xml:space="preserve"> communicate how</w:t>
      </w:r>
      <w:r w:rsidR="003C1175" w:rsidRPr="007B4191">
        <w:rPr>
          <w:rFonts w:ascii="Arial" w:hAnsi="Arial" w:cs="Arial"/>
          <w:sz w:val="22"/>
          <w:szCs w:val="22"/>
        </w:rPr>
        <w:t xml:space="preserve">ever </w:t>
      </w:r>
      <w:r w:rsidRPr="007B4191">
        <w:rPr>
          <w:rFonts w:ascii="Arial" w:hAnsi="Arial" w:cs="Arial"/>
          <w:sz w:val="22"/>
          <w:szCs w:val="22"/>
        </w:rPr>
        <w:t xml:space="preserve">finding out about the </w:t>
      </w:r>
      <w:r w:rsidR="003C1175" w:rsidRPr="007B4191">
        <w:rPr>
          <w:rFonts w:ascii="Arial" w:hAnsi="Arial" w:cs="Arial"/>
          <w:sz w:val="22"/>
          <w:szCs w:val="22"/>
        </w:rPr>
        <w:t>developing</w:t>
      </w:r>
      <w:r w:rsidRPr="007B4191">
        <w:rPr>
          <w:rFonts w:ascii="Arial" w:hAnsi="Arial" w:cs="Arial"/>
          <w:sz w:val="22"/>
          <w:szCs w:val="22"/>
        </w:rPr>
        <w:t xml:space="preserve"> authority I understood that compelling correspondence </w:t>
      </w:r>
      <w:r w:rsidR="003C1175" w:rsidRPr="007B4191">
        <w:rPr>
          <w:rFonts w:ascii="Arial" w:hAnsi="Arial" w:cs="Arial"/>
          <w:sz w:val="22"/>
          <w:szCs w:val="22"/>
        </w:rPr>
        <w:t>a</w:t>
      </w:r>
      <w:r w:rsidRPr="007B4191">
        <w:rPr>
          <w:rFonts w:ascii="Arial" w:hAnsi="Arial" w:cs="Arial"/>
          <w:sz w:val="22"/>
          <w:szCs w:val="22"/>
        </w:rPr>
        <w:t>s the one utilized by the leader requires the utilization of a great deal of mental and actual re</w:t>
      </w:r>
      <w:r w:rsidR="003C1175" w:rsidRPr="007B4191">
        <w:rPr>
          <w:rFonts w:ascii="Arial" w:hAnsi="Arial" w:cs="Arial"/>
          <w:sz w:val="22"/>
          <w:szCs w:val="22"/>
        </w:rPr>
        <w:t>sources</w:t>
      </w:r>
      <w:r w:rsidRPr="007B4191">
        <w:rPr>
          <w:rFonts w:ascii="Arial" w:hAnsi="Arial" w:cs="Arial"/>
          <w:sz w:val="22"/>
          <w:szCs w:val="22"/>
        </w:rPr>
        <w:t xml:space="preserve"> to have the option of convincing others to do </w:t>
      </w:r>
      <w:r w:rsidR="003C1175" w:rsidRPr="007B4191">
        <w:rPr>
          <w:rFonts w:ascii="Arial" w:hAnsi="Arial" w:cs="Arial"/>
          <w:sz w:val="22"/>
          <w:szCs w:val="22"/>
        </w:rPr>
        <w:t>as</w:t>
      </w:r>
      <w:r w:rsidRPr="007B4191">
        <w:rPr>
          <w:rFonts w:ascii="Arial" w:hAnsi="Arial" w:cs="Arial"/>
          <w:sz w:val="22"/>
          <w:szCs w:val="22"/>
        </w:rPr>
        <w:t xml:space="preserve"> your expectation to. </w:t>
      </w:r>
    </w:p>
    <w:p w:rsidR="001D5C9C" w:rsidRPr="007B4191" w:rsidRDefault="001D5C9C" w:rsidP="007B4191">
      <w:pPr>
        <w:spacing w:line="360" w:lineRule="auto"/>
        <w:rPr>
          <w:rFonts w:ascii="Arial" w:hAnsi="Arial" w:cs="Arial"/>
          <w:sz w:val="22"/>
          <w:szCs w:val="22"/>
        </w:rPr>
      </w:pPr>
    </w:p>
    <w:p w:rsidR="001D5C9C" w:rsidRPr="007B4191" w:rsidRDefault="001D5C9C" w:rsidP="007B4191">
      <w:pPr>
        <w:spacing w:line="360" w:lineRule="auto"/>
        <w:rPr>
          <w:rFonts w:ascii="Arial" w:hAnsi="Arial" w:cs="Arial"/>
          <w:sz w:val="22"/>
          <w:szCs w:val="22"/>
        </w:rPr>
      </w:pPr>
    </w:p>
    <w:p w:rsidR="001D5C9C" w:rsidRPr="007B4191" w:rsidRDefault="001D5C9C" w:rsidP="007B4191">
      <w:pPr>
        <w:spacing w:line="360" w:lineRule="auto"/>
        <w:rPr>
          <w:rFonts w:ascii="Arial" w:hAnsi="Arial" w:cs="Arial"/>
          <w:sz w:val="22"/>
          <w:szCs w:val="22"/>
        </w:rPr>
      </w:pPr>
    </w:p>
    <w:p w:rsidR="001D5C9C" w:rsidRPr="007B4191" w:rsidRDefault="001D5C9C" w:rsidP="007B4191">
      <w:pPr>
        <w:spacing w:line="360" w:lineRule="auto"/>
        <w:rPr>
          <w:rFonts w:ascii="Arial" w:hAnsi="Arial" w:cs="Arial"/>
          <w:sz w:val="22"/>
          <w:szCs w:val="22"/>
        </w:rPr>
      </w:pPr>
    </w:p>
    <w:p w:rsidR="001D5C9C" w:rsidRPr="007B4191" w:rsidRDefault="001D5C9C" w:rsidP="007B4191">
      <w:pPr>
        <w:spacing w:line="360" w:lineRule="auto"/>
        <w:rPr>
          <w:rFonts w:ascii="Arial" w:hAnsi="Arial" w:cs="Arial"/>
          <w:sz w:val="22"/>
          <w:szCs w:val="22"/>
        </w:rPr>
      </w:pPr>
    </w:p>
    <w:p w:rsidR="001D5C9C" w:rsidRPr="007B4191" w:rsidRDefault="001D5C9C" w:rsidP="007B4191">
      <w:pPr>
        <w:spacing w:line="360" w:lineRule="auto"/>
        <w:rPr>
          <w:rFonts w:ascii="Arial" w:hAnsi="Arial" w:cs="Arial"/>
          <w:sz w:val="22"/>
          <w:szCs w:val="22"/>
        </w:rPr>
      </w:pPr>
    </w:p>
    <w:p w:rsidR="001D5C9C" w:rsidRPr="007B4191" w:rsidRDefault="001D5C9C" w:rsidP="007B4191">
      <w:pPr>
        <w:spacing w:line="360" w:lineRule="auto"/>
        <w:rPr>
          <w:rFonts w:ascii="Arial" w:hAnsi="Arial" w:cs="Arial"/>
          <w:sz w:val="22"/>
          <w:szCs w:val="22"/>
        </w:rPr>
      </w:pPr>
    </w:p>
    <w:p w:rsidR="001D5C9C" w:rsidRPr="007B4191" w:rsidRDefault="001D5C9C" w:rsidP="007B4191">
      <w:pPr>
        <w:spacing w:line="360" w:lineRule="auto"/>
        <w:rPr>
          <w:rFonts w:ascii="Arial" w:hAnsi="Arial" w:cs="Arial"/>
          <w:sz w:val="22"/>
          <w:szCs w:val="22"/>
        </w:rPr>
      </w:pPr>
    </w:p>
    <w:p w:rsidR="001D5C9C" w:rsidRPr="007B4191" w:rsidRDefault="001D5C9C" w:rsidP="007B4191">
      <w:pPr>
        <w:spacing w:line="360" w:lineRule="auto"/>
        <w:rPr>
          <w:rFonts w:ascii="Arial" w:hAnsi="Arial" w:cs="Arial"/>
          <w:sz w:val="22"/>
          <w:szCs w:val="22"/>
        </w:rPr>
      </w:pPr>
    </w:p>
    <w:p w:rsidR="001D5C9C" w:rsidRPr="007B4191" w:rsidRDefault="001D5C9C" w:rsidP="007B4191">
      <w:pPr>
        <w:spacing w:line="360" w:lineRule="auto"/>
        <w:rPr>
          <w:rFonts w:ascii="Arial" w:hAnsi="Arial" w:cs="Arial"/>
          <w:sz w:val="22"/>
          <w:szCs w:val="22"/>
        </w:rPr>
      </w:pPr>
    </w:p>
    <w:p w:rsidR="001D5C9C" w:rsidRPr="007B4191" w:rsidRDefault="001D5C9C" w:rsidP="007B4191">
      <w:pPr>
        <w:spacing w:line="360" w:lineRule="auto"/>
        <w:rPr>
          <w:rFonts w:ascii="Arial" w:hAnsi="Arial" w:cs="Arial"/>
          <w:sz w:val="22"/>
          <w:szCs w:val="22"/>
        </w:rPr>
      </w:pPr>
    </w:p>
    <w:p w:rsidR="001D5C9C" w:rsidRPr="007B4191" w:rsidRDefault="001D5C9C" w:rsidP="007B4191">
      <w:pPr>
        <w:spacing w:line="360" w:lineRule="auto"/>
        <w:rPr>
          <w:rFonts w:ascii="Arial" w:hAnsi="Arial" w:cs="Arial"/>
          <w:sz w:val="22"/>
          <w:szCs w:val="22"/>
        </w:rPr>
      </w:pPr>
    </w:p>
    <w:p w:rsidR="001D5C9C" w:rsidRPr="007B4191" w:rsidRDefault="001D5C9C" w:rsidP="007B4191">
      <w:pPr>
        <w:spacing w:line="360" w:lineRule="auto"/>
        <w:rPr>
          <w:rFonts w:ascii="Arial" w:hAnsi="Arial" w:cs="Arial"/>
          <w:sz w:val="22"/>
          <w:szCs w:val="22"/>
        </w:rPr>
      </w:pPr>
    </w:p>
    <w:p w:rsidR="001D5C9C" w:rsidRPr="007B4191" w:rsidRDefault="001D5C9C" w:rsidP="007B4191">
      <w:pPr>
        <w:spacing w:line="360" w:lineRule="auto"/>
        <w:rPr>
          <w:rFonts w:ascii="Arial" w:hAnsi="Arial" w:cs="Arial"/>
          <w:sz w:val="22"/>
          <w:szCs w:val="22"/>
        </w:rPr>
      </w:pPr>
    </w:p>
    <w:p w:rsidR="001D5C9C" w:rsidRPr="007B4191" w:rsidRDefault="001D5C9C" w:rsidP="007B4191">
      <w:pPr>
        <w:spacing w:line="360" w:lineRule="auto"/>
        <w:rPr>
          <w:rFonts w:ascii="Arial" w:hAnsi="Arial" w:cs="Arial"/>
          <w:sz w:val="22"/>
          <w:szCs w:val="22"/>
        </w:rPr>
      </w:pPr>
    </w:p>
    <w:p w:rsidR="005D0CB1" w:rsidRPr="007B4191" w:rsidRDefault="005D0CB1" w:rsidP="007B4191">
      <w:pPr>
        <w:spacing w:line="360" w:lineRule="auto"/>
        <w:rPr>
          <w:rFonts w:ascii="Arial" w:hAnsi="Arial" w:cs="Arial"/>
          <w:sz w:val="22"/>
          <w:szCs w:val="22"/>
        </w:rPr>
      </w:pPr>
    </w:p>
    <w:p w:rsidR="008A60DF" w:rsidRPr="007B4191" w:rsidRDefault="008A60DF" w:rsidP="007B4191">
      <w:pPr>
        <w:spacing w:line="360" w:lineRule="auto"/>
        <w:rPr>
          <w:rFonts w:ascii="Arial" w:hAnsi="Arial" w:cs="Arial"/>
          <w:sz w:val="22"/>
          <w:szCs w:val="22"/>
        </w:rPr>
      </w:pPr>
    </w:p>
    <w:p w:rsidR="008A60DF" w:rsidRPr="007B4191" w:rsidRDefault="008A60DF" w:rsidP="007B4191">
      <w:pPr>
        <w:spacing w:line="360" w:lineRule="auto"/>
        <w:rPr>
          <w:rFonts w:ascii="Arial" w:hAnsi="Arial" w:cs="Arial"/>
          <w:sz w:val="22"/>
          <w:szCs w:val="22"/>
        </w:rPr>
      </w:pPr>
    </w:p>
    <w:p w:rsidR="008A60DF" w:rsidRPr="007B4191" w:rsidRDefault="008A60DF" w:rsidP="007B4191">
      <w:pPr>
        <w:spacing w:line="360" w:lineRule="auto"/>
        <w:rPr>
          <w:rFonts w:ascii="Arial" w:hAnsi="Arial" w:cs="Arial"/>
          <w:sz w:val="22"/>
          <w:szCs w:val="22"/>
        </w:rPr>
      </w:pPr>
    </w:p>
    <w:p w:rsidR="008A60DF" w:rsidRPr="007B4191" w:rsidRDefault="008A60DF" w:rsidP="007B4191">
      <w:pPr>
        <w:spacing w:line="360" w:lineRule="auto"/>
        <w:rPr>
          <w:rFonts w:ascii="Arial" w:hAnsi="Arial" w:cs="Arial"/>
          <w:sz w:val="22"/>
          <w:szCs w:val="22"/>
        </w:rPr>
      </w:pPr>
    </w:p>
    <w:p w:rsidR="008A60DF" w:rsidRPr="007B4191" w:rsidRDefault="008A60DF" w:rsidP="007B4191">
      <w:pPr>
        <w:spacing w:line="360" w:lineRule="auto"/>
        <w:rPr>
          <w:rFonts w:ascii="Arial" w:hAnsi="Arial" w:cs="Arial"/>
          <w:sz w:val="22"/>
          <w:szCs w:val="22"/>
        </w:rPr>
      </w:pPr>
    </w:p>
    <w:p w:rsidR="008A60DF" w:rsidRPr="007B4191" w:rsidRDefault="008A60DF" w:rsidP="007B4191">
      <w:pPr>
        <w:spacing w:line="360" w:lineRule="auto"/>
        <w:rPr>
          <w:rFonts w:ascii="Arial" w:hAnsi="Arial" w:cs="Arial"/>
          <w:sz w:val="22"/>
          <w:szCs w:val="22"/>
        </w:rPr>
      </w:pPr>
    </w:p>
    <w:p w:rsidR="008A60DF" w:rsidRPr="007B4191" w:rsidRDefault="008A60DF" w:rsidP="007B4191">
      <w:pPr>
        <w:spacing w:line="360" w:lineRule="auto"/>
        <w:rPr>
          <w:rFonts w:ascii="Arial" w:hAnsi="Arial" w:cs="Arial"/>
          <w:sz w:val="22"/>
          <w:szCs w:val="22"/>
        </w:rPr>
      </w:pPr>
    </w:p>
    <w:p w:rsidR="008A60DF" w:rsidRPr="007B4191" w:rsidRDefault="008A60DF" w:rsidP="007B4191">
      <w:pPr>
        <w:spacing w:line="360" w:lineRule="auto"/>
        <w:rPr>
          <w:rFonts w:ascii="Arial" w:hAnsi="Arial" w:cs="Arial"/>
          <w:sz w:val="22"/>
          <w:szCs w:val="22"/>
        </w:rPr>
      </w:pPr>
    </w:p>
    <w:p w:rsidR="008A60DF" w:rsidRPr="007B4191" w:rsidRDefault="008A60DF" w:rsidP="007B4191">
      <w:pPr>
        <w:spacing w:line="360" w:lineRule="auto"/>
        <w:rPr>
          <w:rFonts w:ascii="Arial" w:hAnsi="Arial" w:cs="Arial"/>
          <w:sz w:val="22"/>
          <w:szCs w:val="22"/>
        </w:rPr>
      </w:pPr>
    </w:p>
    <w:p w:rsidR="008A60DF" w:rsidRPr="007B4191" w:rsidRDefault="008A60DF" w:rsidP="007B4191">
      <w:pPr>
        <w:spacing w:line="360" w:lineRule="auto"/>
        <w:rPr>
          <w:rFonts w:ascii="Arial" w:hAnsi="Arial" w:cs="Arial"/>
          <w:sz w:val="22"/>
          <w:szCs w:val="22"/>
        </w:rPr>
      </w:pPr>
    </w:p>
    <w:p w:rsidR="008A60DF" w:rsidRPr="007B4191" w:rsidRDefault="008A60DF" w:rsidP="007B4191">
      <w:pPr>
        <w:spacing w:line="360" w:lineRule="auto"/>
        <w:rPr>
          <w:rFonts w:ascii="Arial" w:hAnsi="Arial" w:cs="Arial"/>
          <w:sz w:val="22"/>
          <w:szCs w:val="22"/>
        </w:rPr>
      </w:pPr>
    </w:p>
    <w:p w:rsidR="008A60DF" w:rsidRPr="007B4191" w:rsidRDefault="008A60DF" w:rsidP="007B4191">
      <w:pPr>
        <w:spacing w:line="360" w:lineRule="auto"/>
        <w:rPr>
          <w:rFonts w:ascii="Arial" w:hAnsi="Arial" w:cs="Arial"/>
          <w:sz w:val="22"/>
          <w:szCs w:val="22"/>
        </w:rPr>
      </w:pPr>
    </w:p>
    <w:p w:rsidR="00D15930" w:rsidRPr="007B4191" w:rsidRDefault="00762864" w:rsidP="00FD3258">
      <w:pPr>
        <w:pStyle w:val="Heading1"/>
      </w:pPr>
      <w:bookmarkStart w:id="20" w:name="_Toc57148077"/>
      <w:r w:rsidRPr="007B4191">
        <w:t>REFERENCES</w:t>
      </w:r>
      <w:bookmarkEnd w:id="20"/>
      <w:r w:rsidRPr="007B4191">
        <w:t xml:space="preserve"> </w:t>
      </w:r>
    </w:p>
    <w:p w:rsidR="005F1B30" w:rsidRPr="007B4191" w:rsidRDefault="005F1B30" w:rsidP="007B4191">
      <w:pPr>
        <w:spacing w:line="360" w:lineRule="auto"/>
        <w:rPr>
          <w:rFonts w:ascii="Arial" w:hAnsi="Arial" w:cs="Arial"/>
          <w:sz w:val="22"/>
          <w:szCs w:val="22"/>
        </w:rPr>
      </w:pPr>
    </w:p>
    <w:p w:rsidR="008B3C85" w:rsidRPr="007B4191" w:rsidRDefault="00762864" w:rsidP="007B4191">
      <w:pPr>
        <w:spacing w:line="360" w:lineRule="auto"/>
        <w:rPr>
          <w:rFonts w:ascii="Arial" w:eastAsia="Times New Roman" w:hAnsi="Arial" w:cs="Arial"/>
          <w:sz w:val="22"/>
          <w:szCs w:val="22"/>
        </w:rPr>
      </w:pPr>
      <w:r w:rsidRPr="007B4191">
        <w:rPr>
          <w:rFonts w:ascii="Arial" w:eastAsia="Times New Roman" w:hAnsi="Arial" w:cs="Arial"/>
          <w:color w:val="222222"/>
          <w:sz w:val="22"/>
          <w:szCs w:val="22"/>
          <w:shd w:val="clear" w:color="auto" w:fill="FFFFFF"/>
        </w:rPr>
        <w:t>Barnes, B., 2015. Blending art with commerce to expand aesthetic leadership: Insights from Steve Jobs and Jerry Garcia. </w:t>
      </w:r>
      <w:r w:rsidRPr="007B4191">
        <w:rPr>
          <w:rFonts w:ascii="Arial" w:eastAsia="Times New Roman" w:hAnsi="Arial" w:cs="Arial"/>
          <w:i/>
          <w:iCs/>
          <w:color w:val="222222"/>
          <w:sz w:val="22"/>
          <w:szCs w:val="22"/>
        </w:rPr>
        <w:t>Journal of Applied Management and Entrepreneurship</w:t>
      </w:r>
      <w:r w:rsidRPr="007B4191">
        <w:rPr>
          <w:rFonts w:ascii="Arial" w:eastAsia="Times New Roman" w:hAnsi="Arial" w:cs="Arial"/>
          <w:color w:val="222222"/>
          <w:sz w:val="22"/>
          <w:szCs w:val="22"/>
          <w:shd w:val="clear" w:color="auto" w:fill="FFFFFF"/>
        </w:rPr>
        <w:t>, </w:t>
      </w:r>
      <w:r w:rsidRPr="007B4191">
        <w:rPr>
          <w:rFonts w:ascii="Arial" w:eastAsia="Times New Roman" w:hAnsi="Arial" w:cs="Arial"/>
          <w:i/>
          <w:iCs/>
          <w:color w:val="222222"/>
          <w:sz w:val="22"/>
          <w:szCs w:val="22"/>
        </w:rPr>
        <w:t>20</w:t>
      </w:r>
      <w:r w:rsidRPr="007B4191">
        <w:rPr>
          <w:rFonts w:ascii="Arial" w:eastAsia="Times New Roman" w:hAnsi="Arial" w:cs="Arial"/>
          <w:color w:val="222222"/>
          <w:sz w:val="22"/>
          <w:szCs w:val="22"/>
          <w:shd w:val="clear" w:color="auto" w:fill="FFFFFF"/>
        </w:rPr>
        <w:t>(3), p.92.</w:t>
      </w:r>
    </w:p>
    <w:p w:rsidR="008B3C85" w:rsidRPr="007B4191" w:rsidRDefault="008B3C85" w:rsidP="007B4191">
      <w:pPr>
        <w:spacing w:line="360" w:lineRule="auto"/>
        <w:rPr>
          <w:rFonts w:ascii="Arial" w:hAnsi="Arial" w:cs="Arial"/>
          <w:sz w:val="22"/>
          <w:szCs w:val="22"/>
        </w:rPr>
      </w:pPr>
    </w:p>
    <w:p w:rsidR="00003F62" w:rsidRPr="007B4191" w:rsidRDefault="00762864" w:rsidP="007B4191">
      <w:pPr>
        <w:spacing w:line="360" w:lineRule="auto"/>
        <w:rPr>
          <w:rFonts w:ascii="Arial" w:hAnsi="Arial" w:cs="Arial"/>
          <w:sz w:val="22"/>
          <w:szCs w:val="22"/>
        </w:rPr>
      </w:pPr>
      <w:r w:rsidRPr="007B4191">
        <w:rPr>
          <w:rFonts w:ascii="Arial" w:hAnsi="Arial" w:cs="Arial"/>
          <w:sz w:val="22"/>
          <w:szCs w:val="22"/>
        </w:rPr>
        <w:t xml:space="preserve">Bass, B. M., &amp; Avolio, B. J. (1994). </w:t>
      </w:r>
      <w:r w:rsidRPr="007B4191">
        <w:rPr>
          <w:rFonts w:ascii="Arial" w:hAnsi="Arial" w:cs="Arial"/>
          <w:i/>
          <w:sz w:val="22"/>
          <w:szCs w:val="22"/>
        </w:rPr>
        <w:t xml:space="preserve">Improving organizational effectiveness through transformational leadership. </w:t>
      </w:r>
      <w:r w:rsidRPr="007B4191">
        <w:rPr>
          <w:rFonts w:ascii="Arial" w:hAnsi="Arial" w:cs="Arial"/>
          <w:sz w:val="22"/>
          <w:szCs w:val="22"/>
        </w:rPr>
        <w:t xml:space="preserve">Thousand Oaks, CA: SAGE Publications. </w:t>
      </w:r>
    </w:p>
    <w:p w:rsidR="00003F62" w:rsidRPr="007B4191" w:rsidRDefault="00003F62" w:rsidP="007B4191">
      <w:pPr>
        <w:spacing w:line="360" w:lineRule="auto"/>
        <w:rPr>
          <w:rFonts w:ascii="Arial" w:hAnsi="Arial" w:cs="Arial"/>
          <w:sz w:val="22"/>
          <w:szCs w:val="22"/>
        </w:rPr>
      </w:pPr>
    </w:p>
    <w:p w:rsidR="002556E0" w:rsidRPr="007B4191" w:rsidRDefault="00762864" w:rsidP="007B4191">
      <w:pPr>
        <w:spacing w:line="360" w:lineRule="auto"/>
        <w:rPr>
          <w:rFonts w:ascii="Arial" w:hAnsi="Arial" w:cs="Arial"/>
          <w:sz w:val="22"/>
          <w:szCs w:val="22"/>
        </w:rPr>
      </w:pPr>
      <w:r w:rsidRPr="007B4191">
        <w:rPr>
          <w:rFonts w:ascii="Arial" w:hAnsi="Arial" w:cs="Arial"/>
          <w:sz w:val="22"/>
          <w:szCs w:val="22"/>
        </w:rPr>
        <w:t xml:space="preserve">Burns, J.M. (1978). </w:t>
      </w:r>
      <w:r w:rsidRPr="007B4191">
        <w:rPr>
          <w:rFonts w:ascii="Arial" w:hAnsi="Arial" w:cs="Arial"/>
          <w:i/>
          <w:sz w:val="22"/>
          <w:szCs w:val="22"/>
        </w:rPr>
        <w:t xml:space="preserve">Leadership. </w:t>
      </w:r>
      <w:r w:rsidRPr="007B4191">
        <w:rPr>
          <w:rFonts w:ascii="Arial" w:hAnsi="Arial" w:cs="Arial"/>
          <w:sz w:val="22"/>
          <w:szCs w:val="22"/>
        </w:rPr>
        <w:t xml:space="preserve">New York, NY: Harper &amp; Row. </w:t>
      </w:r>
    </w:p>
    <w:p w:rsidR="003B3003" w:rsidRPr="007B4191" w:rsidRDefault="003B3003" w:rsidP="007B4191">
      <w:pPr>
        <w:spacing w:line="360" w:lineRule="auto"/>
        <w:rPr>
          <w:rFonts w:ascii="Arial" w:hAnsi="Arial" w:cs="Arial"/>
          <w:sz w:val="22"/>
          <w:szCs w:val="22"/>
        </w:rPr>
      </w:pPr>
    </w:p>
    <w:p w:rsidR="003B3003" w:rsidRPr="007B4191" w:rsidRDefault="00762864" w:rsidP="007B4191">
      <w:pPr>
        <w:spacing w:line="360" w:lineRule="auto"/>
        <w:jc w:val="both"/>
        <w:rPr>
          <w:rFonts w:ascii="Arial" w:hAnsi="Arial" w:cs="Arial"/>
          <w:sz w:val="22"/>
          <w:szCs w:val="22"/>
        </w:rPr>
      </w:pPr>
      <w:r w:rsidRPr="007B4191">
        <w:rPr>
          <w:rFonts w:ascii="Arial" w:hAnsi="Arial" w:cs="Arial"/>
          <w:sz w:val="22"/>
          <w:szCs w:val="22"/>
        </w:rPr>
        <w:t>Ghadi, M.Y., Fernando, M. and Caputi, P. (2013), “Transformational leadership and work engagement: the mediating effect of meaning in work”, Leadership &amp; Organization Development Journal, Vol. 34 No. 6, pp. 532-550.</w:t>
      </w:r>
    </w:p>
    <w:p w:rsidR="003B3003" w:rsidRPr="007B4191" w:rsidRDefault="003B3003" w:rsidP="007B4191">
      <w:pPr>
        <w:spacing w:line="360" w:lineRule="auto"/>
        <w:jc w:val="both"/>
        <w:rPr>
          <w:rFonts w:ascii="Arial" w:hAnsi="Arial" w:cs="Arial"/>
          <w:sz w:val="22"/>
          <w:szCs w:val="22"/>
        </w:rPr>
      </w:pPr>
    </w:p>
    <w:p w:rsidR="003B3003" w:rsidRPr="007B4191" w:rsidRDefault="00762864" w:rsidP="007B4191">
      <w:pPr>
        <w:spacing w:line="360" w:lineRule="auto"/>
        <w:jc w:val="both"/>
        <w:rPr>
          <w:rFonts w:ascii="Arial" w:hAnsi="Arial" w:cs="Arial"/>
          <w:sz w:val="22"/>
          <w:szCs w:val="22"/>
        </w:rPr>
      </w:pPr>
      <w:r w:rsidRPr="007B4191">
        <w:rPr>
          <w:rFonts w:ascii="Arial" w:hAnsi="Arial" w:cs="Arial"/>
          <w:sz w:val="22"/>
          <w:szCs w:val="22"/>
        </w:rPr>
        <w:t xml:space="preserve">Hersey, P., Blanchard, K., &amp; Johnson, D. (2008). Management of Organizational Behavior: Leading Human Resources (9th ed.). Upper Saddle River, NJ: Pearson Education.  </w:t>
      </w:r>
    </w:p>
    <w:p w:rsidR="00BC4063" w:rsidRPr="007B4191" w:rsidRDefault="00BC4063" w:rsidP="007B4191">
      <w:pPr>
        <w:spacing w:line="360" w:lineRule="auto"/>
        <w:rPr>
          <w:rFonts w:ascii="Arial" w:hAnsi="Arial" w:cs="Arial"/>
          <w:sz w:val="22"/>
          <w:szCs w:val="22"/>
        </w:rPr>
      </w:pPr>
    </w:p>
    <w:p w:rsidR="00BC4063" w:rsidRPr="007B4191" w:rsidRDefault="00762864" w:rsidP="007B4191">
      <w:pPr>
        <w:spacing w:line="360" w:lineRule="auto"/>
        <w:rPr>
          <w:rFonts w:ascii="Arial" w:hAnsi="Arial" w:cs="Arial"/>
          <w:sz w:val="22"/>
          <w:szCs w:val="22"/>
        </w:rPr>
      </w:pPr>
      <w:r w:rsidRPr="007B4191">
        <w:rPr>
          <w:rFonts w:ascii="Arial" w:hAnsi="Arial" w:cs="Arial"/>
          <w:sz w:val="22"/>
          <w:szCs w:val="22"/>
        </w:rPr>
        <w:t>Jogulu, U.D. and Wood, G.J. (2006), The role of leadership theory in r</w:t>
      </w:r>
      <w:r w:rsidR="008A60DF" w:rsidRPr="007B4191">
        <w:rPr>
          <w:rFonts w:ascii="Arial" w:hAnsi="Arial" w:cs="Arial"/>
          <w:sz w:val="22"/>
          <w:szCs w:val="22"/>
        </w:rPr>
        <w:t>aising</w:t>
      </w:r>
      <w:r w:rsidRPr="007B4191">
        <w:rPr>
          <w:rFonts w:ascii="Arial" w:hAnsi="Arial" w:cs="Arial"/>
          <w:sz w:val="22"/>
          <w:szCs w:val="22"/>
        </w:rPr>
        <w:t xml:space="preserve"> the profile of women in management, Equal opportunities international, Vol. 25, no.4, pp. 236-250. </w:t>
      </w:r>
    </w:p>
    <w:p w:rsidR="00E03179" w:rsidRPr="007B4191" w:rsidRDefault="00E03179" w:rsidP="007B4191">
      <w:pPr>
        <w:spacing w:line="360" w:lineRule="auto"/>
        <w:rPr>
          <w:rFonts w:ascii="Arial" w:hAnsi="Arial" w:cs="Arial"/>
          <w:sz w:val="22"/>
          <w:szCs w:val="22"/>
        </w:rPr>
      </w:pPr>
    </w:p>
    <w:p w:rsidR="00E03179" w:rsidRPr="007B4191" w:rsidRDefault="00762864" w:rsidP="007B4191">
      <w:pPr>
        <w:spacing w:line="360" w:lineRule="auto"/>
        <w:rPr>
          <w:rFonts w:ascii="Arial" w:hAnsi="Arial" w:cs="Arial"/>
          <w:sz w:val="22"/>
          <w:szCs w:val="22"/>
        </w:rPr>
      </w:pPr>
      <w:r w:rsidRPr="007B4191">
        <w:rPr>
          <w:rFonts w:ascii="Arial" w:hAnsi="Arial" w:cs="Arial"/>
          <w:sz w:val="22"/>
          <w:szCs w:val="22"/>
        </w:rPr>
        <w:t xml:space="preserve">Kouzes, J. M., &amp; Posner, B. Z. (2012). </w:t>
      </w:r>
      <w:r w:rsidRPr="007B4191">
        <w:rPr>
          <w:rFonts w:ascii="Arial" w:hAnsi="Arial" w:cs="Arial"/>
          <w:i/>
          <w:sz w:val="22"/>
          <w:szCs w:val="22"/>
        </w:rPr>
        <w:t xml:space="preserve">The leadership challenge: how to make extraordinary things happen in organisations </w:t>
      </w:r>
      <w:r w:rsidRPr="007B4191">
        <w:rPr>
          <w:rFonts w:ascii="Arial" w:hAnsi="Arial" w:cs="Arial"/>
          <w:sz w:val="22"/>
          <w:szCs w:val="22"/>
        </w:rPr>
        <w:t>(5</w:t>
      </w:r>
      <w:r w:rsidRPr="007B4191">
        <w:rPr>
          <w:rFonts w:ascii="Arial" w:hAnsi="Arial" w:cs="Arial"/>
          <w:sz w:val="22"/>
          <w:szCs w:val="22"/>
          <w:vertAlign w:val="superscript"/>
        </w:rPr>
        <w:t>th</w:t>
      </w:r>
      <w:r w:rsidRPr="007B4191">
        <w:rPr>
          <w:rFonts w:ascii="Arial" w:hAnsi="Arial" w:cs="Arial"/>
          <w:sz w:val="22"/>
          <w:szCs w:val="22"/>
        </w:rPr>
        <w:t xml:space="preserve"> edition). San Francisco, CA: Jossey-Bass. </w:t>
      </w:r>
    </w:p>
    <w:p w:rsidR="00011CF5" w:rsidRPr="007B4191" w:rsidRDefault="00011CF5" w:rsidP="007B4191">
      <w:pPr>
        <w:spacing w:line="360" w:lineRule="auto"/>
        <w:rPr>
          <w:rFonts w:ascii="Arial" w:hAnsi="Arial" w:cs="Arial"/>
          <w:sz w:val="22"/>
          <w:szCs w:val="22"/>
        </w:rPr>
      </w:pPr>
    </w:p>
    <w:p w:rsidR="00011CF5" w:rsidRPr="007B4191" w:rsidRDefault="00762864" w:rsidP="007B4191">
      <w:pPr>
        <w:spacing w:line="360" w:lineRule="auto"/>
        <w:rPr>
          <w:rFonts w:ascii="Arial" w:eastAsia="Times New Roman" w:hAnsi="Arial" w:cs="Arial"/>
          <w:color w:val="222222"/>
          <w:sz w:val="22"/>
          <w:szCs w:val="22"/>
          <w:shd w:val="clear" w:color="auto" w:fill="FFFFFF"/>
        </w:rPr>
      </w:pPr>
      <w:r w:rsidRPr="007B4191">
        <w:rPr>
          <w:rFonts w:ascii="Arial" w:eastAsia="Times New Roman" w:hAnsi="Arial" w:cs="Arial"/>
          <w:color w:val="222222"/>
          <w:sz w:val="22"/>
          <w:szCs w:val="22"/>
          <w:shd w:val="clear" w:color="auto" w:fill="FFFFFF"/>
        </w:rPr>
        <w:t>Niebuhr, O., Voße, J. and Brem, A., 2016. What makes a charismatic speaker? A computer-based acoustic-prosodic analysis of Steve Jobs tone of voice. </w:t>
      </w:r>
      <w:r w:rsidRPr="007B4191">
        <w:rPr>
          <w:rFonts w:ascii="Arial" w:eastAsia="Times New Roman" w:hAnsi="Arial" w:cs="Arial"/>
          <w:i/>
          <w:iCs/>
          <w:color w:val="222222"/>
          <w:sz w:val="22"/>
          <w:szCs w:val="22"/>
        </w:rPr>
        <w:t>Computers in Human Behavior</w:t>
      </w:r>
      <w:r w:rsidRPr="007B4191">
        <w:rPr>
          <w:rFonts w:ascii="Arial" w:eastAsia="Times New Roman" w:hAnsi="Arial" w:cs="Arial"/>
          <w:color w:val="222222"/>
          <w:sz w:val="22"/>
          <w:szCs w:val="22"/>
          <w:shd w:val="clear" w:color="auto" w:fill="FFFFFF"/>
        </w:rPr>
        <w:t>, </w:t>
      </w:r>
      <w:r w:rsidRPr="007B4191">
        <w:rPr>
          <w:rFonts w:ascii="Arial" w:eastAsia="Times New Roman" w:hAnsi="Arial" w:cs="Arial"/>
          <w:i/>
          <w:iCs/>
          <w:color w:val="222222"/>
          <w:sz w:val="22"/>
          <w:szCs w:val="22"/>
        </w:rPr>
        <w:t>64</w:t>
      </w:r>
      <w:r w:rsidRPr="007B4191">
        <w:rPr>
          <w:rFonts w:ascii="Arial" w:eastAsia="Times New Roman" w:hAnsi="Arial" w:cs="Arial"/>
          <w:color w:val="222222"/>
          <w:sz w:val="22"/>
          <w:szCs w:val="22"/>
          <w:shd w:val="clear" w:color="auto" w:fill="FFFFFF"/>
        </w:rPr>
        <w:t>, pp.366-382.</w:t>
      </w:r>
    </w:p>
    <w:p w:rsidR="003B3003" w:rsidRPr="007B4191" w:rsidRDefault="003B3003" w:rsidP="007B4191">
      <w:pPr>
        <w:spacing w:line="360" w:lineRule="auto"/>
        <w:rPr>
          <w:rFonts w:ascii="Arial" w:eastAsia="Times New Roman" w:hAnsi="Arial" w:cs="Arial"/>
          <w:sz w:val="22"/>
          <w:szCs w:val="22"/>
        </w:rPr>
      </w:pPr>
    </w:p>
    <w:p w:rsidR="003B3003" w:rsidRPr="007B4191" w:rsidRDefault="00762864" w:rsidP="007B4191">
      <w:pPr>
        <w:spacing w:line="360" w:lineRule="auto"/>
        <w:jc w:val="both"/>
        <w:rPr>
          <w:rFonts w:ascii="Arial" w:hAnsi="Arial" w:cs="Arial"/>
          <w:sz w:val="22"/>
          <w:szCs w:val="22"/>
        </w:rPr>
      </w:pPr>
      <w:r w:rsidRPr="007B4191">
        <w:rPr>
          <w:rFonts w:ascii="Arial" w:hAnsi="Arial" w:cs="Arial"/>
          <w:sz w:val="22"/>
          <w:szCs w:val="22"/>
        </w:rPr>
        <w:t xml:space="preserve">Powell, G. N., ButterWeld, D. A., &amp; Parent, J. D. (2002). Gender and managerial stereotypes: have the times changed? Journal of Management, 28, pp: 177–193. </w:t>
      </w:r>
    </w:p>
    <w:p w:rsidR="00011CF5" w:rsidRPr="007B4191" w:rsidRDefault="00011CF5" w:rsidP="007B4191">
      <w:pPr>
        <w:spacing w:line="360" w:lineRule="auto"/>
        <w:rPr>
          <w:rFonts w:ascii="Arial" w:hAnsi="Arial" w:cs="Arial"/>
          <w:sz w:val="22"/>
          <w:szCs w:val="22"/>
        </w:rPr>
      </w:pPr>
    </w:p>
    <w:p w:rsidR="0090032F" w:rsidRPr="007B4191" w:rsidRDefault="00762864" w:rsidP="007B4191">
      <w:pPr>
        <w:spacing w:line="360" w:lineRule="auto"/>
        <w:rPr>
          <w:rFonts w:ascii="Arial" w:hAnsi="Arial" w:cs="Arial"/>
          <w:sz w:val="22"/>
          <w:szCs w:val="22"/>
        </w:rPr>
      </w:pPr>
      <w:r w:rsidRPr="007B4191">
        <w:rPr>
          <w:rFonts w:ascii="Arial" w:hAnsi="Arial" w:cs="Arial"/>
          <w:sz w:val="22"/>
          <w:szCs w:val="22"/>
        </w:rPr>
        <w:t xml:space="preserve">Sahu, S,; Pathardikar, A. and Kumar, A. (2017) “Transformational leadership and turnover: Mediating effects of employee engagement, employer branding, and psychological attachment”, Leadership &amp; Organisation Development Journal, </w:t>
      </w:r>
    </w:p>
    <w:p w:rsidR="0090032F" w:rsidRPr="007B4191" w:rsidRDefault="00F20EEC" w:rsidP="007B4191">
      <w:pPr>
        <w:spacing w:line="360" w:lineRule="auto"/>
        <w:rPr>
          <w:rFonts w:ascii="Arial" w:hAnsi="Arial" w:cs="Arial"/>
          <w:sz w:val="22"/>
          <w:szCs w:val="22"/>
        </w:rPr>
      </w:pPr>
      <w:hyperlink r:id="rId10" w:history="1">
        <w:r w:rsidR="00762864" w:rsidRPr="007B4191">
          <w:rPr>
            <w:rStyle w:val="Hyperlink"/>
            <w:rFonts w:ascii="Arial" w:hAnsi="Arial" w:cs="Arial"/>
            <w:sz w:val="22"/>
            <w:szCs w:val="22"/>
          </w:rPr>
          <w:t>https://doi.org/10.1108/</w:t>
        </w:r>
      </w:hyperlink>
      <w:r w:rsidR="00762864" w:rsidRPr="007B4191">
        <w:rPr>
          <w:rFonts w:ascii="Arial" w:hAnsi="Arial" w:cs="Arial"/>
          <w:sz w:val="22"/>
          <w:szCs w:val="22"/>
        </w:rPr>
        <w:t xml:space="preserve"> LODJ-12-2014-0243. </w:t>
      </w:r>
    </w:p>
    <w:p w:rsidR="00675799" w:rsidRPr="007B4191" w:rsidRDefault="00675799" w:rsidP="007B4191">
      <w:pPr>
        <w:spacing w:line="360" w:lineRule="auto"/>
        <w:rPr>
          <w:rFonts w:ascii="Arial" w:hAnsi="Arial" w:cs="Arial"/>
          <w:sz w:val="22"/>
          <w:szCs w:val="22"/>
        </w:rPr>
      </w:pPr>
    </w:p>
    <w:p w:rsidR="00675799" w:rsidRPr="007B4191" w:rsidRDefault="00762864" w:rsidP="007B4191">
      <w:pPr>
        <w:spacing w:line="360" w:lineRule="auto"/>
        <w:rPr>
          <w:rFonts w:ascii="Arial" w:hAnsi="Arial" w:cs="Arial"/>
          <w:sz w:val="22"/>
          <w:szCs w:val="22"/>
        </w:rPr>
      </w:pPr>
      <w:r w:rsidRPr="007B4191">
        <w:rPr>
          <w:rFonts w:ascii="Arial" w:hAnsi="Arial" w:cs="Arial"/>
          <w:sz w:val="22"/>
          <w:szCs w:val="22"/>
        </w:rPr>
        <w:t xml:space="preserve">Yukl, G (2006). </w:t>
      </w:r>
      <w:r w:rsidRPr="007B4191">
        <w:rPr>
          <w:rFonts w:ascii="Arial" w:hAnsi="Arial" w:cs="Arial"/>
          <w:i/>
          <w:sz w:val="22"/>
          <w:szCs w:val="22"/>
        </w:rPr>
        <w:t xml:space="preserve">Leadership in organisations. </w:t>
      </w:r>
      <w:r w:rsidRPr="007B4191">
        <w:rPr>
          <w:rFonts w:ascii="Arial" w:hAnsi="Arial" w:cs="Arial"/>
          <w:sz w:val="22"/>
          <w:szCs w:val="22"/>
        </w:rPr>
        <w:t xml:space="preserve">Upper saddle River, NJ: Pearson Education. </w:t>
      </w:r>
    </w:p>
    <w:sectPr w:rsidR="00675799" w:rsidRPr="007B4191" w:rsidSect="00364C38">
      <w:footerReference w:type="even" r:id="rId11"/>
      <w:footerReference w:type="default" r:id="rId12"/>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20EEC" w:rsidRDefault="00F20EEC">
      <w:r>
        <w:separator/>
      </w:r>
    </w:p>
  </w:endnote>
  <w:endnote w:type="continuationSeparator" w:id="0">
    <w:p w:rsidR="00F20EEC" w:rsidRDefault="00F20E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89404827"/>
      <w:docPartObj>
        <w:docPartGallery w:val="Page Numbers (Bottom of Page)"/>
        <w:docPartUnique/>
      </w:docPartObj>
    </w:sdtPr>
    <w:sdtEndPr>
      <w:rPr>
        <w:rStyle w:val="PageNumber"/>
      </w:rPr>
    </w:sdtEndPr>
    <w:sdtContent>
      <w:p w:rsidR="00364C38" w:rsidRDefault="00762864" w:rsidP="006026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64C38" w:rsidRDefault="00364C38" w:rsidP="00364C3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38139828"/>
      <w:docPartObj>
        <w:docPartGallery w:val="Page Numbers (Bottom of Page)"/>
        <w:docPartUnique/>
      </w:docPartObj>
    </w:sdtPr>
    <w:sdtEndPr>
      <w:rPr>
        <w:rStyle w:val="PageNumber"/>
      </w:rPr>
    </w:sdtEndPr>
    <w:sdtContent>
      <w:p w:rsidR="00364C38" w:rsidRDefault="00762864" w:rsidP="006026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364C38" w:rsidRDefault="00364C38" w:rsidP="00364C3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20EEC" w:rsidRDefault="00F20EEC">
      <w:r>
        <w:separator/>
      </w:r>
    </w:p>
  </w:footnote>
  <w:footnote w:type="continuationSeparator" w:id="0">
    <w:p w:rsidR="00F20EEC" w:rsidRDefault="00F20E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51C11"/>
    <w:multiLevelType w:val="hybridMultilevel"/>
    <w:tmpl w:val="6B145CF4"/>
    <w:lvl w:ilvl="0" w:tplc="00BC9EA0">
      <w:start w:val="1"/>
      <w:numFmt w:val="bullet"/>
      <w:lvlText w:val=""/>
      <w:lvlJc w:val="left"/>
      <w:pPr>
        <w:ind w:left="720" w:hanging="360"/>
      </w:pPr>
      <w:rPr>
        <w:rFonts w:ascii="Symbol" w:hAnsi="Symbol" w:hint="default"/>
      </w:rPr>
    </w:lvl>
    <w:lvl w:ilvl="1" w:tplc="E2F6B89A" w:tentative="1">
      <w:start w:val="1"/>
      <w:numFmt w:val="bullet"/>
      <w:lvlText w:val="o"/>
      <w:lvlJc w:val="left"/>
      <w:pPr>
        <w:ind w:left="1440" w:hanging="360"/>
      </w:pPr>
      <w:rPr>
        <w:rFonts w:ascii="Courier New" w:hAnsi="Courier New" w:hint="default"/>
      </w:rPr>
    </w:lvl>
    <w:lvl w:ilvl="2" w:tplc="99F6F83A" w:tentative="1">
      <w:start w:val="1"/>
      <w:numFmt w:val="bullet"/>
      <w:lvlText w:val=""/>
      <w:lvlJc w:val="left"/>
      <w:pPr>
        <w:ind w:left="2160" w:hanging="360"/>
      </w:pPr>
      <w:rPr>
        <w:rFonts w:ascii="Wingdings" w:hAnsi="Wingdings" w:hint="default"/>
      </w:rPr>
    </w:lvl>
    <w:lvl w:ilvl="3" w:tplc="4D264472" w:tentative="1">
      <w:start w:val="1"/>
      <w:numFmt w:val="bullet"/>
      <w:lvlText w:val=""/>
      <w:lvlJc w:val="left"/>
      <w:pPr>
        <w:ind w:left="2880" w:hanging="360"/>
      </w:pPr>
      <w:rPr>
        <w:rFonts w:ascii="Symbol" w:hAnsi="Symbol" w:hint="default"/>
      </w:rPr>
    </w:lvl>
    <w:lvl w:ilvl="4" w:tplc="232A6A92" w:tentative="1">
      <w:start w:val="1"/>
      <w:numFmt w:val="bullet"/>
      <w:lvlText w:val="o"/>
      <w:lvlJc w:val="left"/>
      <w:pPr>
        <w:ind w:left="3600" w:hanging="360"/>
      </w:pPr>
      <w:rPr>
        <w:rFonts w:ascii="Courier New" w:hAnsi="Courier New" w:hint="default"/>
      </w:rPr>
    </w:lvl>
    <w:lvl w:ilvl="5" w:tplc="F0B852C2" w:tentative="1">
      <w:start w:val="1"/>
      <w:numFmt w:val="bullet"/>
      <w:lvlText w:val=""/>
      <w:lvlJc w:val="left"/>
      <w:pPr>
        <w:ind w:left="4320" w:hanging="360"/>
      </w:pPr>
      <w:rPr>
        <w:rFonts w:ascii="Wingdings" w:hAnsi="Wingdings" w:hint="default"/>
      </w:rPr>
    </w:lvl>
    <w:lvl w:ilvl="6" w:tplc="77124EA0" w:tentative="1">
      <w:start w:val="1"/>
      <w:numFmt w:val="bullet"/>
      <w:lvlText w:val=""/>
      <w:lvlJc w:val="left"/>
      <w:pPr>
        <w:ind w:left="5040" w:hanging="360"/>
      </w:pPr>
      <w:rPr>
        <w:rFonts w:ascii="Symbol" w:hAnsi="Symbol" w:hint="default"/>
      </w:rPr>
    </w:lvl>
    <w:lvl w:ilvl="7" w:tplc="CCA8CA18" w:tentative="1">
      <w:start w:val="1"/>
      <w:numFmt w:val="bullet"/>
      <w:lvlText w:val="o"/>
      <w:lvlJc w:val="left"/>
      <w:pPr>
        <w:ind w:left="5760" w:hanging="360"/>
      </w:pPr>
      <w:rPr>
        <w:rFonts w:ascii="Courier New" w:hAnsi="Courier New" w:hint="default"/>
      </w:rPr>
    </w:lvl>
    <w:lvl w:ilvl="8" w:tplc="A9EE990E"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6E0"/>
    <w:rsid w:val="00003F62"/>
    <w:rsid w:val="00004227"/>
    <w:rsid w:val="00011CF5"/>
    <w:rsid w:val="00031508"/>
    <w:rsid w:val="00063D65"/>
    <w:rsid w:val="00082087"/>
    <w:rsid w:val="000854CB"/>
    <w:rsid w:val="000B19C5"/>
    <w:rsid w:val="000D5666"/>
    <w:rsid w:val="000F060E"/>
    <w:rsid w:val="000F2EF7"/>
    <w:rsid w:val="00105BCE"/>
    <w:rsid w:val="00106DBA"/>
    <w:rsid w:val="00115270"/>
    <w:rsid w:val="0014429E"/>
    <w:rsid w:val="00144CBC"/>
    <w:rsid w:val="001457EC"/>
    <w:rsid w:val="001C5C3E"/>
    <w:rsid w:val="001D5C9C"/>
    <w:rsid w:val="001F34B4"/>
    <w:rsid w:val="00220F04"/>
    <w:rsid w:val="002556E0"/>
    <w:rsid w:val="002E4B12"/>
    <w:rsid w:val="002E6D0B"/>
    <w:rsid w:val="00333AEB"/>
    <w:rsid w:val="00364C38"/>
    <w:rsid w:val="00374843"/>
    <w:rsid w:val="00395539"/>
    <w:rsid w:val="003B3003"/>
    <w:rsid w:val="003C1175"/>
    <w:rsid w:val="003C211F"/>
    <w:rsid w:val="003D10AE"/>
    <w:rsid w:val="003E1954"/>
    <w:rsid w:val="003F59B2"/>
    <w:rsid w:val="004071E5"/>
    <w:rsid w:val="00411D18"/>
    <w:rsid w:val="004164F3"/>
    <w:rsid w:val="00451950"/>
    <w:rsid w:val="00514A1C"/>
    <w:rsid w:val="00540523"/>
    <w:rsid w:val="005532F7"/>
    <w:rsid w:val="005C3A7A"/>
    <w:rsid w:val="005C7C5D"/>
    <w:rsid w:val="005D0CB1"/>
    <w:rsid w:val="005F1B30"/>
    <w:rsid w:val="006026E7"/>
    <w:rsid w:val="00610463"/>
    <w:rsid w:val="00675799"/>
    <w:rsid w:val="006A71F4"/>
    <w:rsid w:val="006E7575"/>
    <w:rsid w:val="00704227"/>
    <w:rsid w:val="00745332"/>
    <w:rsid w:val="0075351F"/>
    <w:rsid w:val="00762864"/>
    <w:rsid w:val="00796FEB"/>
    <w:rsid w:val="007B4191"/>
    <w:rsid w:val="008A60DF"/>
    <w:rsid w:val="008B3C85"/>
    <w:rsid w:val="008D2CC2"/>
    <w:rsid w:val="008D3D65"/>
    <w:rsid w:val="008F6092"/>
    <w:rsid w:val="0090032F"/>
    <w:rsid w:val="00922CE8"/>
    <w:rsid w:val="00932275"/>
    <w:rsid w:val="00956F67"/>
    <w:rsid w:val="00957ACC"/>
    <w:rsid w:val="009A3B22"/>
    <w:rsid w:val="00A07918"/>
    <w:rsid w:val="00A13EE2"/>
    <w:rsid w:val="00A14123"/>
    <w:rsid w:val="00A2488B"/>
    <w:rsid w:val="00A4183E"/>
    <w:rsid w:val="00A52E06"/>
    <w:rsid w:val="00B45854"/>
    <w:rsid w:val="00B84A7A"/>
    <w:rsid w:val="00BC4063"/>
    <w:rsid w:val="00BE0A13"/>
    <w:rsid w:val="00C2322B"/>
    <w:rsid w:val="00C775F8"/>
    <w:rsid w:val="00CB3415"/>
    <w:rsid w:val="00CB4D71"/>
    <w:rsid w:val="00CD4FC3"/>
    <w:rsid w:val="00CF3551"/>
    <w:rsid w:val="00D12E59"/>
    <w:rsid w:val="00D15930"/>
    <w:rsid w:val="00D16ABA"/>
    <w:rsid w:val="00D31030"/>
    <w:rsid w:val="00D81276"/>
    <w:rsid w:val="00D845D5"/>
    <w:rsid w:val="00DA0E92"/>
    <w:rsid w:val="00DA332B"/>
    <w:rsid w:val="00DA52FB"/>
    <w:rsid w:val="00DC6F7C"/>
    <w:rsid w:val="00DF2F89"/>
    <w:rsid w:val="00E03179"/>
    <w:rsid w:val="00E20799"/>
    <w:rsid w:val="00E26468"/>
    <w:rsid w:val="00E651D4"/>
    <w:rsid w:val="00E973A4"/>
    <w:rsid w:val="00E97430"/>
    <w:rsid w:val="00EC0DD2"/>
    <w:rsid w:val="00EE5CC4"/>
    <w:rsid w:val="00F20EEC"/>
    <w:rsid w:val="00F27BA2"/>
    <w:rsid w:val="00F6613F"/>
    <w:rsid w:val="00F77508"/>
    <w:rsid w:val="00F850F0"/>
    <w:rsid w:val="00F963B4"/>
    <w:rsid w:val="00FD3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9A6E72"/>
  <w15:chartTrackingRefBased/>
  <w15:docId w15:val="{35CF28BD-3E9C-DB40-9A93-07AF781D1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63D6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63D6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F1B30"/>
  </w:style>
  <w:style w:type="character" w:styleId="Hyperlink">
    <w:name w:val="Hyperlink"/>
    <w:basedOn w:val="DefaultParagraphFont"/>
    <w:uiPriority w:val="99"/>
    <w:unhideWhenUsed/>
    <w:rsid w:val="0090032F"/>
    <w:rPr>
      <w:color w:val="0563C1" w:themeColor="hyperlink"/>
      <w:u w:val="single"/>
    </w:rPr>
  </w:style>
  <w:style w:type="character" w:customStyle="1" w:styleId="UnresolvedMention1">
    <w:name w:val="Unresolved Mention1"/>
    <w:basedOn w:val="DefaultParagraphFont"/>
    <w:uiPriority w:val="99"/>
    <w:semiHidden/>
    <w:unhideWhenUsed/>
    <w:rsid w:val="0090032F"/>
    <w:rPr>
      <w:color w:val="605E5C"/>
      <w:shd w:val="clear" w:color="auto" w:fill="E1DFDD"/>
    </w:rPr>
  </w:style>
  <w:style w:type="paragraph" w:styleId="Header">
    <w:name w:val="header"/>
    <w:basedOn w:val="Normal"/>
    <w:link w:val="HeaderChar"/>
    <w:uiPriority w:val="99"/>
    <w:unhideWhenUsed/>
    <w:rsid w:val="00E651D4"/>
    <w:pPr>
      <w:tabs>
        <w:tab w:val="center" w:pos="4680"/>
        <w:tab w:val="right" w:pos="9360"/>
      </w:tabs>
    </w:pPr>
  </w:style>
  <w:style w:type="character" w:customStyle="1" w:styleId="HeaderChar">
    <w:name w:val="Header Char"/>
    <w:basedOn w:val="DefaultParagraphFont"/>
    <w:link w:val="Header"/>
    <w:uiPriority w:val="99"/>
    <w:rsid w:val="00E651D4"/>
  </w:style>
  <w:style w:type="paragraph" w:styleId="Footer">
    <w:name w:val="footer"/>
    <w:basedOn w:val="Normal"/>
    <w:link w:val="FooterChar"/>
    <w:uiPriority w:val="99"/>
    <w:unhideWhenUsed/>
    <w:rsid w:val="00E651D4"/>
    <w:pPr>
      <w:tabs>
        <w:tab w:val="center" w:pos="4680"/>
        <w:tab w:val="right" w:pos="9360"/>
      </w:tabs>
    </w:pPr>
  </w:style>
  <w:style w:type="character" w:customStyle="1" w:styleId="FooterChar">
    <w:name w:val="Footer Char"/>
    <w:basedOn w:val="DefaultParagraphFont"/>
    <w:link w:val="Footer"/>
    <w:uiPriority w:val="99"/>
    <w:rsid w:val="00E651D4"/>
  </w:style>
  <w:style w:type="paragraph" w:styleId="ListParagraph">
    <w:name w:val="List Paragraph"/>
    <w:basedOn w:val="Normal"/>
    <w:uiPriority w:val="34"/>
    <w:qFormat/>
    <w:rsid w:val="003B3003"/>
    <w:pPr>
      <w:spacing w:after="160" w:line="259" w:lineRule="auto"/>
      <w:ind w:left="720"/>
      <w:contextualSpacing/>
    </w:pPr>
    <w:rPr>
      <w:sz w:val="22"/>
      <w:szCs w:val="22"/>
      <w:lang w:val="en-US"/>
    </w:rPr>
  </w:style>
  <w:style w:type="character" w:customStyle="1" w:styleId="Heading1Char">
    <w:name w:val="Heading 1 Char"/>
    <w:basedOn w:val="DefaultParagraphFont"/>
    <w:link w:val="Heading1"/>
    <w:uiPriority w:val="9"/>
    <w:rsid w:val="00063D6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63D6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63D65"/>
    <w:pPr>
      <w:spacing w:before="120"/>
    </w:pPr>
    <w:rPr>
      <w:b/>
      <w:bCs/>
      <w:i/>
      <w:iCs/>
    </w:rPr>
  </w:style>
  <w:style w:type="paragraph" w:styleId="TOC2">
    <w:name w:val="toc 2"/>
    <w:basedOn w:val="Normal"/>
    <w:next w:val="Normal"/>
    <w:autoRedefine/>
    <w:uiPriority w:val="39"/>
    <w:unhideWhenUsed/>
    <w:rsid w:val="00063D65"/>
    <w:pPr>
      <w:spacing w:before="120"/>
      <w:ind w:left="240"/>
    </w:pPr>
    <w:rPr>
      <w:b/>
      <w:bCs/>
      <w:sz w:val="22"/>
      <w:szCs w:val="22"/>
    </w:rPr>
  </w:style>
  <w:style w:type="paragraph" w:styleId="TOC3">
    <w:name w:val="toc 3"/>
    <w:basedOn w:val="Normal"/>
    <w:next w:val="Normal"/>
    <w:autoRedefine/>
    <w:uiPriority w:val="39"/>
    <w:semiHidden/>
    <w:unhideWhenUsed/>
    <w:rsid w:val="00063D65"/>
    <w:pPr>
      <w:ind w:left="480"/>
    </w:pPr>
    <w:rPr>
      <w:sz w:val="20"/>
      <w:szCs w:val="20"/>
    </w:rPr>
  </w:style>
  <w:style w:type="paragraph" w:styleId="TOC4">
    <w:name w:val="toc 4"/>
    <w:basedOn w:val="Normal"/>
    <w:next w:val="Normal"/>
    <w:autoRedefine/>
    <w:uiPriority w:val="39"/>
    <w:semiHidden/>
    <w:unhideWhenUsed/>
    <w:rsid w:val="00063D65"/>
    <w:pPr>
      <w:ind w:left="720"/>
    </w:pPr>
    <w:rPr>
      <w:sz w:val="20"/>
      <w:szCs w:val="20"/>
    </w:rPr>
  </w:style>
  <w:style w:type="paragraph" w:styleId="TOC5">
    <w:name w:val="toc 5"/>
    <w:basedOn w:val="Normal"/>
    <w:next w:val="Normal"/>
    <w:autoRedefine/>
    <w:uiPriority w:val="39"/>
    <w:semiHidden/>
    <w:unhideWhenUsed/>
    <w:rsid w:val="00063D65"/>
    <w:pPr>
      <w:ind w:left="960"/>
    </w:pPr>
    <w:rPr>
      <w:sz w:val="20"/>
      <w:szCs w:val="20"/>
    </w:rPr>
  </w:style>
  <w:style w:type="paragraph" w:styleId="TOC6">
    <w:name w:val="toc 6"/>
    <w:basedOn w:val="Normal"/>
    <w:next w:val="Normal"/>
    <w:autoRedefine/>
    <w:uiPriority w:val="39"/>
    <w:semiHidden/>
    <w:unhideWhenUsed/>
    <w:rsid w:val="00063D65"/>
    <w:pPr>
      <w:ind w:left="1200"/>
    </w:pPr>
    <w:rPr>
      <w:sz w:val="20"/>
      <w:szCs w:val="20"/>
    </w:rPr>
  </w:style>
  <w:style w:type="paragraph" w:styleId="TOC7">
    <w:name w:val="toc 7"/>
    <w:basedOn w:val="Normal"/>
    <w:next w:val="Normal"/>
    <w:autoRedefine/>
    <w:uiPriority w:val="39"/>
    <w:semiHidden/>
    <w:unhideWhenUsed/>
    <w:rsid w:val="00063D65"/>
    <w:pPr>
      <w:ind w:left="1440"/>
    </w:pPr>
    <w:rPr>
      <w:sz w:val="20"/>
      <w:szCs w:val="20"/>
    </w:rPr>
  </w:style>
  <w:style w:type="paragraph" w:styleId="TOC8">
    <w:name w:val="toc 8"/>
    <w:basedOn w:val="Normal"/>
    <w:next w:val="Normal"/>
    <w:autoRedefine/>
    <w:uiPriority w:val="39"/>
    <w:semiHidden/>
    <w:unhideWhenUsed/>
    <w:rsid w:val="00063D65"/>
    <w:pPr>
      <w:ind w:left="1680"/>
    </w:pPr>
    <w:rPr>
      <w:sz w:val="20"/>
      <w:szCs w:val="20"/>
    </w:rPr>
  </w:style>
  <w:style w:type="paragraph" w:styleId="TOC9">
    <w:name w:val="toc 9"/>
    <w:basedOn w:val="Normal"/>
    <w:next w:val="Normal"/>
    <w:autoRedefine/>
    <w:uiPriority w:val="39"/>
    <w:semiHidden/>
    <w:unhideWhenUsed/>
    <w:rsid w:val="00063D65"/>
    <w:pPr>
      <w:ind w:left="1920"/>
    </w:pPr>
    <w:rPr>
      <w:sz w:val="20"/>
      <w:szCs w:val="20"/>
    </w:rPr>
  </w:style>
  <w:style w:type="character" w:customStyle="1" w:styleId="Heading2Char">
    <w:name w:val="Heading 2 Char"/>
    <w:basedOn w:val="DefaultParagraphFont"/>
    <w:link w:val="Heading2"/>
    <w:uiPriority w:val="9"/>
    <w:rsid w:val="00063D65"/>
    <w:rPr>
      <w:rFonts w:asciiTheme="majorHAnsi" w:eastAsiaTheme="majorEastAsia" w:hAnsiTheme="majorHAnsi" w:cstheme="majorBidi"/>
      <w:color w:val="2F5496" w:themeColor="accent1" w:themeShade="BF"/>
      <w:sz w:val="26"/>
      <w:szCs w:val="26"/>
    </w:rPr>
  </w:style>
  <w:style w:type="character" w:styleId="PageNumber">
    <w:name w:val="page number"/>
    <w:basedOn w:val="DefaultParagraphFont"/>
    <w:uiPriority w:val="99"/>
    <w:semiHidden/>
    <w:unhideWhenUsed/>
    <w:rsid w:val="00364C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108/"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FE1A95-17F6-3B47-A57D-43187914E7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14</Pages>
  <Words>3231</Words>
  <Characters>18419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Microsoft Office User</cp:lastModifiedBy>
  <cp:revision>6</cp:revision>
  <dcterms:created xsi:type="dcterms:W3CDTF">2020-11-24T21:58:00Z</dcterms:created>
  <dcterms:modified xsi:type="dcterms:W3CDTF">2020-11-24T23:09:00Z</dcterms:modified>
</cp:coreProperties>
</file>