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7143" w:rsidRPr="001C7143" w:rsidRDefault="001C7143" w:rsidP="001C7143">
      <w:pPr>
        <w:spacing w:line="480" w:lineRule="auto"/>
        <w:jc w:val="center"/>
        <w:rPr>
          <w:rFonts w:ascii="Arial" w:hAnsi="Arial" w:cs="Arial"/>
          <w:sz w:val="24"/>
          <w:szCs w:val="24"/>
          <w:u w:val="single"/>
        </w:rPr>
      </w:pPr>
      <w:bookmarkStart w:id="0" w:name="_GoBack"/>
      <w:bookmarkEnd w:id="0"/>
      <w:r w:rsidRPr="001C7143">
        <w:rPr>
          <w:rFonts w:ascii="Arial" w:hAnsi="Arial" w:cs="Arial"/>
          <w:sz w:val="24"/>
          <w:szCs w:val="24"/>
          <w:u w:val="single"/>
        </w:rPr>
        <w:t>Leadership in the public sector</w:t>
      </w:r>
    </w:p>
    <w:p w:rsidR="00874B05" w:rsidRPr="00874B05" w:rsidRDefault="00874B05" w:rsidP="00CA0D90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UK’s public sector is faced with many demanding </w:t>
      </w:r>
      <w:r w:rsidR="00E67026">
        <w:rPr>
          <w:rFonts w:ascii="Arial" w:hAnsi="Arial" w:cs="Arial"/>
          <w:sz w:val="24"/>
          <w:szCs w:val="24"/>
        </w:rPr>
        <w:t>objections;</w:t>
      </w:r>
      <w:r>
        <w:rPr>
          <w:rFonts w:ascii="Arial" w:hAnsi="Arial" w:cs="Arial"/>
          <w:sz w:val="24"/>
          <w:szCs w:val="24"/>
        </w:rPr>
        <w:t xml:space="preserve"> however one of its main challenges is delivering improved services for the community when living in an age of austerity. </w:t>
      </w:r>
      <w:proofErr w:type="spellStart"/>
      <w:r w:rsidR="00CC0CDB">
        <w:rPr>
          <w:rFonts w:ascii="Arial" w:hAnsi="Arial" w:cs="Arial"/>
          <w:sz w:val="24"/>
          <w:szCs w:val="24"/>
        </w:rPr>
        <w:t>Bavelas</w:t>
      </w:r>
      <w:proofErr w:type="spellEnd"/>
      <w:r w:rsidR="00CC0CDB">
        <w:rPr>
          <w:rFonts w:ascii="Arial" w:hAnsi="Arial" w:cs="Arial"/>
          <w:sz w:val="24"/>
          <w:szCs w:val="24"/>
        </w:rPr>
        <w:t xml:space="preserve"> (1969) cited in Sadler (2003, p.6) believes leadership is more of a ‘</w:t>
      </w:r>
      <w:r w:rsidR="00CC0CDB">
        <w:rPr>
          <w:rFonts w:ascii="Arial" w:hAnsi="Arial" w:cs="Arial"/>
          <w:i/>
          <w:sz w:val="24"/>
          <w:szCs w:val="24"/>
        </w:rPr>
        <w:t xml:space="preserve">personal quality’, </w:t>
      </w:r>
      <w:r w:rsidR="00CC0CDB">
        <w:rPr>
          <w:rFonts w:ascii="Arial" w:hAnsi="Arial" w:cs="Arial"/>
          <w:sz w:val="24"/>
          <w:szCs w:val="24"/>
        </w:rPr>
        <w:t>though p</w:t>
      </w:r>
      <w:r w:rsidR="000F09A0">
        <w:rPr>
          <w:rFonts w:ascii="Arial" w:hAnsi="Arial" w:cs="Arial"/>
          <w:sz w:val="24"/>
          <w:szCs w:val="24"/>
        </w:rPr>
        <w:t xml:space="preserve">erception demands </w:t>
      </w:r>
      <w:r w:rsidR="001320EA">
        <w:rPr>
          <w:rFonts w:ascii="Arial" w:hAnsi="Arial" w:cs="Arial"/>
          <w:sz w:val="24"/>
          <w:szCs w:val="24"/>
        </w:rPr>
        <w:t>more leaders need to be deve</w:t>
      </w:r>
      <w:r w:rsidR="000F09A0">
        <w:rPr>
          <w:rFonts w:ascii="Arial" w:hAnsi="Arial" w:cs="Arial"/>
          <w:sz w:val="24"/>
          <w:szCs w:val="24"/>
        </w:rPr>
        <w:t>loped within the establishment. H</w:t>
      </w:r>
      <w:r w:rsidR="0022048F">
        <w:rPr>
          <w:rFonts w:ascii="Arial" w:hAnsi="Arial" w:cs="Arial"/>
          <w:sz w:val="24"/>
          <w:szCs w:val="24"/>
        </w:rPr>
        <w:t>owever</w:t>
      </w:r>
      <w:r w:rsidR="000F09A0">
        <w:rPr>
          <w:rFonts w:ascii="Arial" w:hAnsi="Arial" w:cs="Arial"/>
          <w:sz w:val="24"/>
          <w:szCs w:val="24"/>
        </w:rPr>
        <w:t>,</w:t>
      </w:r>
      <w:r w:rsidR="0022048F">
        <w:rPr>
          <w:rFonts w:ascii="Arial" w:hAnsi="Arial" w:cs="Arial"/>
          <w:sz w:val="24"/>
          <w:szCs w:val="24"/>
        </w:rPr>
        <w:t xml:space="preserve"> the argument lies whether </w:t>
      </w:r>
      <w:r w:rsidR="001320EA">
        <w:rPr>
          <w:rFonts w:ascii="Arial" w:hAnsi="Arial" w:cs="Arial"/>
          <w:sz w:val="24"/>
          <w:szCs w:val="24"/>
        </w:rPr>
        <w:t>leadership needs to be exercised at all levels within the organisation</w:t>
      </w:r>
      <w:r w:rsidR="0022048F">
        <w:rPr>
          <w:rFonts w:ascii="Arial" w:hAnsi="Arial" w:cs="Arial"/>
          <w:sz w:val="24"/>
          <w:szCs w:val="24"/>
        </w:rPr>
        <w:t xml:space="preserve"> or not?</w:t>
      </w:r>
      <w:r w:rsidR="001320EA">
        <w:rPr>
          <w:rFonts w:ascii="Arial" w:hAnsi="Arial" w:cs="Arial"/>
          <w:sz w:val="24"/>
          <w:szCs w:val="24"/>
        </w:rPr>
        <w:t xml:space="preserve"> </w:t>
      </w:r>
    </w:p>
    <w:p w:rsidR="00874B05" w:rsidRDefault="00213648" w:rsidP="00CA0D90">
      <w:pPr>
        <w:spacing w:line="48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Leadership is a complex area to define, as it signifies different meanings towards</w:t>
      </w:r>
      <w:r w:rsidR="009D16DB">
        <w:rPr>
          <w:rFonts w:ascii="Arial" w:hAnsi="Arial" w:cs="Arial"/>
          <w:sz w:val="24"/>
          <w:szCs w:val="24"/>
        </w:rPr>
        <w:t xml:space="preserve"> different people, therefore </w:t>
      </w:r>
      <w:r w:rsidR="001F4B4A">
        <w:rPr>
          <w:rFonts w:ascii="Arial" w:hAnsi="Arial" w:cs="Arial"/>
          <w:sz w:val="24"/>
          <w:szCs w:val="24"/>
        </w:rPr>
        <w:t xml:space="preserve">we may not have a definition that fits everyone, </w:t>
      </w:r>
      <w:r w:rsidR="000F09A0">
        <w:rPr>
          <w:rFonts w:ascii="Arial" w:hAnsi="Arial" w:cs="Arial"/>
          <w:sz w:val="24"/>
          <w:szCs w:val="24"/>
        </w:rPr>
        <w:t>nevertheless</w:t>
      </w:r>
      <w:r w:rsidR="00E7197B">
        <w:rPr>
          <w:rFonts w:ascii="Arial" w:hAnsi="Arial" w:cs="Arial"/>
          <w:sz w:val="24"/>
          <w:szCs w:val="24"/>
        </w:rPr>
        <w:t xml:space="preserve"> Lynch (2015 p.536)</w:t>
      </w:r>
      <w:r w:rsidR="001C7A28">
        <w:rPr>
          <w:rFonts w:ascii="Arial" w:hAnsi="Arial" w:cs="Arial"/>
          <w:sz w:val="24"/>
          <w:szCs w:val="24"/>
        </w:rPr>
        <w:t xml:space="preserve"> </w:t>
      </w:r>
      <w:r w:rsidR="00E7197B">
        <w:rPr>
          <w:rFonts w:ascii="Arial" w:hAnsi="Arial" w:cs="Arial"/>
          <w:sz w:val="24"/>
          <w:szCs w:val="24"/>
        </w:rPr>
        <w:t>attempts</w:t>
      </w:r>
      <w:r w:rsidR="001F4B4A">
        <w:rPr>
          <w:rFonts w:ascii="Arial" w:hAnsi="Arial" w:cs="Arial"/>
          <w:sz w:val="24"/>
          <w:szCs w:val="24"/>
        </w:rPr>
        <w:t xml:space="preserve"> to define leadership and </w:t>
      </w:r>
      <w:r>
        <w:rPr>
          <w:rFonts w:ascii="Arial" w:hAnsi="Arial" w:cs="Arial"/>
          <w:sz w:val="24"/>
          <w:szCs w:val="24"/>
        </w:rPr>
        <w:t xml:space="preserve">believes </w:t>
      </w:r>
      <w:r w:rsidR="00E7197B">
        <w:rPr>
          <w:rFonts w:ascii="Arial" w:hAnsi="Arial" w:cs="Arial"/>
          <w:sz w:val="24"/>
          <w:szCs w:val="24"/>
        </w:rPr>
        <w:t>it is</w:t>
      </w:r>
      <w:r w:rsidR="001C7A28">
        <w:rPr>
          <w:rFonts w:ascii="Arial" w:hAnsi="Arial" w:cs="Arial"/>
          <w:sz w:val="24"/>
          <w:szCs w:val="24"/>
        </w:rPr>
        <w:t xml:space="preserve"> </w:t>
      </w:r>
      <w:r w:rsidR="00E7197B">
        <w:rPr>
          <w:rFonts w:ascii="Arial" w:hAnsi="Arial" w:cs="Arial"/>
          <w:i/>
          <w:sz w:val="24"/>
          <w:szCs w:val="24"/>
        </w:rPr>
        <w:t>‘</w:t>
      </w:r>
      <w:r w:rsidR="004D1DDD">
        <w:rPr>
          <w:rFonts w:ascii="Arial" w:hAnsi="Arial" w:cs="Arial"/>
          <w:i/>
          <w:sz w:val="24"/>
          <w:szCs w:val="24"/>
        </w:rPr>
        <w:t>the art or process of influencing people so that they will strive willingly and enthusiastically towards the achievement of the organisation’s purpose’</w:t>
      </w:r>
      <w:r w:rsidR="00847361">
        <w:rPr>
          <w:rFonts w:ascii="Arial" w:hAnsi="Arial" w:cs="Arial"/>
          <w:i/>
          <w:sz w:val="24"/>
          <w:szCs w:val="24"/>
        </w:rPr>
        <w:t>.</w:t>
      </w:r>
    </w:p>
    <w:p w:rsidR="00236859" w:rsidRDefault="002953EE" w:rsidP="0068559E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Adair (2010, p.6) argues this, and believes in order to be a leader specific qualities are required such as ‘</w:t>
      </w:r>
      <w:r w:rsidRPr="002953EE">
        <w:rPr>
          <w:rFonts w:ascii="Arial" w:hAnsi="Arial" w:cs="Arial"/>
          <w:i/>
          <w:sz w:val="24"/>
          <w:szCs w:val="24"/>
        </w:rPr>
        <w:t>enthusiasm, integrity, toughness, fairness, warmth, humility and confidence</w:t>
      </w:r>
      <w:r>
        <w:rPr>
          <w:rFonts w:ascii="Arial" w:hAnsi="Arial" w:cs="Arial"/>
          <w:sz w:val="24"/>
          <w:szCs w:val="24"/>
        </w:rPr>
        <w:t>’.</w:t>
      </w:r>
      <w:r w:rsidR="001C7A28">
        <w:rPr>
          <w:rFonts w:ascii="Arial" w:hAnsi="Arial" w:cs="Arial"/>
          <w:sz w:val="24"/>
          <w:szCs w:val="24"/>
        </w:rPr>
        <w:t xml:space="preserve"> </w:t>
      </w:r>
      <w:r w:rsidR="000F09A0">
        <w:rPr>
          <w:rFonts w:ascii="Arial" w:hAnsi="Arial" w:cs="Arial"/>
          <w:sz w:val="24"/>
          <w:szCs w:val="24"/>
        </w:rPr>
        <w:t xml:space="preserve">Leadership is </w:t>
      </w:r>
      <w:r w:rsidR="0068559E">
        <w:rPr>
          <w:rFonts w:ascii="Arial" w:hAnsi="Arial" w:cs="Arial"/>
          <w:sz w:val="24"/>
          <w:szCs w:val="24"/>
        </w:rPr>
        <w:t>a significant topic within public services a</w:t>
      </w:r>
      <w:r w:rsidR="0006250D">
        <w:rPr>
          <w:rFonts w:ascii="Arial" w:hAnsi="Arial" w:cs="Arial"/>
          <w:sz w:val="24"/>
          <w:szCs w:val="24"/>
        </w:rPr>
        <w:t>s it influences an organisation’s</w:t>
      </w:r>
      <w:r w:rsidR="0068559E">
        <w:rPr>
          <w:rFonts w:ascii="Arial" w:hAnsi="Arial" w:cs="Arial"/>
          <w:sz w:val="24"/>
          <w:szCs w:val="24"/>
        </w:rPr>
        <w:t xml:space="preserve"> performance and</w:t>
      </w:r>
      <w:r w:rsidR="0006250D">
        <w:rPr>
          <w:rFonts w:ascii="Arial" w:hAnsi="Arial" w:cs="Arial"/>
          <w:sz w:val="24"/>
          <w:szCs w:val="24"/>
        </w:rPr>
        <w:t xml:space="preserve"> level of</w:t>
      </w:r>
      <w:r w:rsidR="0068559E">
        <w:rPr>
          <w:rFonts w:ascii="Arial" w:hAnsi="Arial" w:cs="Arial"/>
          <w:sz w:val="24"/>
          <w:szCs w:val="24"/>
        </w:rPr>
        <w:t xml:space="preserve"> satisfaction </w:t>
      </w:r>
      <w:r w:rsidR="0006250D">
        <w:rPr>
          <w:rFonts w:ascii="Arial" w:hAnsi="Arial" w:cs="Arial"/>
          <w:sz w:val="24"/>
          <w:szCs w:val="24"/>
        </w:rPr>
        <w:t>within their workforce</w:t>
      </w:r>
      <w:r w:rsidR="0068559E">
        <w:rPr>
          <w:rFonts w:ascii="Arial" w:hAnsi="Arial" w:cs="Arial"/>
          <w:sz w:val="24"/>
          <w:szCs w:val="24"/>
        </w:rPr>
        <w:t xml:space="preserve">. It is also imperative to illustrate how public agencies perform. This paper will thus look at the performance of the public service </w:t>
      </w:r>
      <w:r w:rsidR="00B85C0D">
        <w:rPr>
          <w:rFonts w:ascii="Arial" w:hAnsi="Arial" w:cs="Arial"/>
          <w:sz w:val="24"/>
          <w:szCs w:val="24"/>
        </w:rPr>
        <w:t xml:space="preserve">during the Hillsborough disaster whilst critically analysing the application of leadership during the event. </w:t>
      </w:r>
    </w:p>
    <w:p w:rsidR="00A63B0A" w:rsidRDefault="00502EDA" w:rsidP="00236859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College of Policing (</w:t>
      </w:r>
      <w:r w:rsidR="00645C96">
        <w:rPr>
          <w:rFonts w:ascii="Arial" w:hAnsi="Arial" w:cs="Arial"/>
          <w:sz w:val="24"/>
          <w:szCs w:val="24"/>
        </w:rPr>
        <w:t>2017</w:t>
      </w:r>
      <w:r>
        <w:rPr>
          <w:rFonts w:ascii="Arial" w:hAnsi="Arial" w:cs="Arial"/>
          <w:sz w:val="24"/>
          <w:szCs w:val="24"/>
        </w:rPr>
        <w:t xml:space="preserve">), </w:t>
      </w:r>
      <w:r w:rsidR="00207EBD">
        <w:rPr>
          <w:rFonts w:ascii="Arial" w:hAnsi="Arial" w:cs="Arial"/>
          <w:sz w:val="24"/>
          <w:szCs w:val="24"/>
        </w:rPr>
        <w:t>demonstrate</w:t>
      </w:r>
      <w:r>
        <w:rPr>
          <w:rFonts w:ascii="Arial" w:hAnsi="Arial" w:cs="Arial"/>
          <w:sz w:val="24"/>
          <w:szCs w:val="24"/>
        </w:rPr>
        <w:t xml:space="preserve"> that 3 specific principles </w:t>
      </w:r>
      <w:r w:rsidR="00645C96">
        <w:rPr>
          <w:rFonts w:ascii="Arial" w:hAnsi="Arial" w:cs="Arial"/>
          <w:sz w:val="24"/>
          <w:szCs w:val="24"/>
        </w:rPr>
        <w:t xml:space="preserve">must be met </w:t>
      </w:r>
      <w:r w:rsidR="001C7A28">
        <w:rPr>
          <w:rFonts w:ascii="Arial" w:hAnsi="Arial" w:cs="Arial"/>
          <w:sz w:val="24"/>
          <w:szCs w:val="24"/>
        </w:rPr>
        <w:t>across the police force. These principles include</w:t>
      </w:r>
      <w:r>
        <w:rPr>
          <w:rFonts w:ascii="Arial" w:hAnsi="Arial" w:cs="Arial"/>
          <w:sz w:val="24"/>
          <w:szCs w:val="24"/>
        </w:rPr>
        <w:t xml:space="preserve"> </w:t>
      </w:r>
      <w:r w:rsidRPr="00645C96">
        <w:rPr>
          <w:rFonts w:ascii="Arial" w:hAnsi="Arial" w:cs="Arial"/>
          <w:sz w:val="24"/>
          <w:szCs w:val="24"/>
        </w:rPr>
        <w:t>understanding leadership, developing leadership and displaying leadership</w:t>
      </w:r>
      <w:r w:rsidR="00645C96">
        <w:rPr>
          <w:rFonts w:ascii="Arial" w:hAnsi="Arial" w:cs="Arial"/>
          <w:i/>
          <w:sz w:val="24"/>
          <w:szCs w:val="24"/>
        </w:rPr>
        <w:t>.</w:t>
      </w:r>
      <w:r w:rsidR="001C7A28">
        <w:rPr>
          <w:rFonts w:ascii="Arial" w:hAnsi="Arial" w:cs="Arial"/>
          <w:i/>
          <w:sz w:val="24"/>
          <w:szCs w:val="24"/>
        </w:rPr>
        <w:t xml:space="preserve"> </w:t>
      </w:r>
      <w:r w:rsidR="001C7A28">
        <w:rPr>
          <w:rFonts w:ascii="Arial" w:hAnsi="Arial" w:cs="Arial"/>
          <w:sz w:val="24"/>
          <w:szCs w:val="24"/>
        </w:rPr>
        <w:t xml:space="preserve">The College of Policing (2017) believe, that these principles alone will allow an organisation to run successfully. However </w:t>
      </w:r>
      <w:r w:rsidR="00207EBD">
        <w:rPr>
          <w:rFonts w:ascii="Arial" w:hAnsi="Arial" w:cs="Arial"/>
          <w:sz w:val="24"/>
          <w:szCs w:val="24"/>
        </w:rPr>
        <w:t>Campbell &amp;</w:t>
      </w:r>
      <w:r w:rsidR="001C7A2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07EBD">
        <w:rPr>
          <w:rFonts w:ascii="Arial" w:hAnsi="Arial" w:cs="Arial"/>
          <w:sz w:val="24"/>
          <w:szCs w:val="24"/>
        </w:rPr>
        <w:t>Kodz</w:t>
      </w:r>
      <w:proofErr w:type="spellEnd"/>
      <w:r w:rsidR="00207EBD">
        <w:rPr>
          <w:rFonts w:ascii="Arial" w:hAnsi="Arial" w:cs="Arial"/>
          <w:sz w:val="24"/>
          <w:szCs w:val="24"/>
        </w:rPr>
        <w:t xml:space="preserve"> (2011) show the importance in policing</w:t>
      </w:r>
      <w:r w:rsidR="00223F9F">
        <w:rPr>
          <w:rFonts w:ascii="Arial" w:hAnsi="Arial" w:cs="Arial"/>
          <w:sz w:val="24"/>
          <w:szCs w:val="24"/>
        </w:rPr>
        <w:t>,</w:t>
      </w:r>
      <w:r w:rsidR="00207EBD">
        <w:rPr>
          <w:rFonts w:ascii="Arial" w:hAnsi="Arial" w:cs="Arial"/>
          <w:sz w:val="24"/>
          <w:szCs w:val="24"/>
        </w:rPr>
        <w:t xml:space="preserve"> of adapting </w:t>
      </w:r>
      <w:r w:rsidR="00223F9F">
        <w:rPr>
          <w:rFonts w:ascii="Arial" w:hAnsi="Arial" w:cs="Arial"/>
          <w:sz w:val="24"/>
          <w:szCs w:val="24"/>
        </w:rPr>
        <w:t xml:space="preserve">the </w:t>
      </w:r>
      <w:r w:rsidR="00223F9F">
        <w:rPr>
          <w:rFonts w:ascii="Arial" w:hAnsi="Arial" w:cs="Arial"/>
          <w:sz w:val="24"/>
          <w:szCs w:val="24"/>
        </w:rPr>
        <w:lastRenderedPageBreak/>
        <w:t>leadership style</w:t>
      </w:r>
      <w:r w:rsidR="00207EBD">
        <w:rPr>
          <w:rFonts w:ascii="Arial" w:hAnsi="Arial" w:cs="Arial"/>
          <w:sz w:val="24"/>
          <w:szCs w:val="24"/>
        </w:rPr>
        <w:t xml:space="preserve"> to suit the situation. </w:t>
      </w:r>
      <w:r w:rsidR="001C7A28">
        <w:rPr>
          <w:rFonts w:ascii="Arial" w:hAnsi="Arial" w:cs="Arial"/>
          <w:sz w:val="24"/>
          <w:szCs w:val="24"/>
        </w:rPr>
        <w:t>Further evidence of this is seen</w:t>
      </w:r>
      <w:r w:rsidR="00207EBD">
        <w:rPr>
          <w:rFonts w:ascii="Arial" w:hAnsi="Arial" w:cs="Arial"/>
          <w:sz w:val="24"/>
          <w:szCs w:val="24"/>
        </w:rPr>
        <w:t xml:space="preserve"> in </w:t>
      </w:r>
      <w:r w:rsidR="00645C96">
        <w:rPr>
          <w:rFonts w:ascii="Arial" w:hAnsi="Arial" w:cs="Arial"/>
          <w:sz w:val="24"/>
          <w:szCs w:val="24"/>
        </w:rPr>
        <w:t>HMICFRS (2018 p.4)</w:t>
      </w:r>
      <w:r w:rsidR="001C7A28">
        <w:rPr>
          <w:rFonts w:ascii="Arial" w:hAnsi="Arial" w:cs="Arial"/>
          <w:sz w:val="24"/>
          <w:szCs w:val="24"/>
        </w:rPr>
        <w:t>,</w:t>
      </w:r>
      <w:r w:rsidR="00645C96">
        <w:rPr>
          <w:rFonts w:ascii="Arial" w:hAnsi="Arial" w:cs="Arial"/>
          <w:sz w:val="24"/>
          <w:szCs w:val="24"/>
        </w:rPr>
        <w:t xml:space="preserve"> </w:t>
      </w:r>
      <w:r w:rsidR="00207EBD">
        <w:rPr>
          <w:rFonts w:ascii="Arial" w:hAnsi="Arial" w:cs="Arial"/>
          <w:sz w:val="24"/>
          <w:szCs w:val="24"/>
        </w:rPr>
        <w:t xml:space="preserve">who </w:t>
      </w:r>
      <w:r w:rsidR="00645C96">
        <w:rPr>
          <w:rFonts w:ascii="Arial" w:hAnsi="Arial" w:cs="Arial"/>
          <w:sz w:val="24"/>
          <w:szCs w:val="24"/>
        </w:rPr>
        <w:t xml:space="preserve">state that </w:t>
      </w:r>
      <w:r w:rsidR="00645C96">
        <w:rPr>
          <w:rFonts w:ascii="Arial" w:hAnsi="Arial" w:cs="Arial"/>
          <w:i/>
          <w:sz w:val="24"/>
          <w:szCs w:val="24"/>
        </w:rPr>
        <w:t>‘police leaders should be able to adapt quickly to changing circumstances, using their resources efficiently and effectively’.</w:t>
      </w:r>
      <w:r w:rsidR="001C7A28">
        <w:rPr>
          <w:rFonts w:ascii="Arial" w:hAnsi="Arial" w:cs="Arial"/>
          <w:i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In spite of this, o</w:t>
      </w:r>
      <w:r w:rsidR="00B85C0D">
        <w:rPr>
          <w:rFonts w:ascii="Arial" w:hAnsi="Arial" w:cs="Arial"/>
          <w:sz w:val="24"/>
          <w:szCs w:val="24"/>
        </w:rPr>
        <w:t>n the 15</w:t>
      </w:r>
      <w:r w:rsidR="00B85C0D" w:rsidRPr="00B85C0D">
        <w:rPr>
          <w:rFonts w:ascii="Arial" w:hAnsi="Arial" w:cs="Arial"/>
          <w:sz w:val="24"/>
          <w:szCs w:val="24"/>
          <w:vertAlign w:val="superscript"/>
        </w:rPr>
        <w:t>th</w:t>
      </w:r>
      <w:r w:rsidR="005F1949">
        <w:rPr>
          <w:rFonts w:ascii="Arial" w:hAnsi="Arial" w:cs="Arial"/>
          <w:sz w:val="24"/>
          <w:szCs w:val="24"/>
        </w:rPr>
        <w:t xml:space="preserve"> of April</w:t>
      </w:r>
      <w:r w:rsidR="00B85C0D">
        <w:rPr>
          <w:rFonts w:ascii="Arial" w:hAnsi="Arial" w:cs="Arial"/>
          <w:sz w:val="24"/>
          <w:szCs w:val="24"/>
        </w:rPr>
        <w:t xml:space="preserve"> 1989</w:t>
      </w:r>
      <w:r w:rsidR="005F1949">
        <w:rPr>
          <w:rFonts w:ascii="Arial" w:hAnsi="Arial" w:cs="Arial"/>
          <w:sz w:val="24"/>
          <w:szCs w:val="24"/>
        </w:rPr>
        <w:t>,</w:t>
      </w:r>
      <w:r w:rsidR="00B85C0D">
        <w:rPr>
          <w:rFonts w:ascii="Arial" w:hAnsi="Arial" w:cs="Arial"/>
          <w:sz w:val="24"/>
          <w:szCs w:val="24"/>
        </w:rPr>
        <w:t xml:space="preserve"> the worst stadium related disaster in English sports history transpired</w:t>
      </w:r>
      <w:r w:rsidR="00037D75">
        <w:rPr>
          <w:rFonts w:ascii="Arial" w:hAnsi="Arial" w:cs="Arial"/>
          <w:sz w:val="24"/>
          <w:szCs w:val="24"/>
        </w:rPr>
        <w:t xml:space="preserve"> which saw 96 people killed during a football match between Sheffield Wednesday and Liverpool. </w:t>
      </w:r>
      <w:r w:rsidR="00745DDE">
        <w:rPr>
          <w:rFonts w:ascii="Arial" w:hAnsi="Arial" w:cs="Arial"/>
          <w:sz w:val="24"/>
          <w:szCs w:val="24"/>
        </w:rPr>
        <w:t>In addition</w:t>
      </w:r>
      <w:r w:rsidR="00037D75">
        <w:rPr>
          <w:rFonts w:ascii="Arial" w:hAnsi="Arial" w:cs="Arial"/>
          <w:sz w:val="24"/>
          <w:szCs w:val="24"/>
        </w:rPr>
        <w:t>,</w:t>
      </w:r>
      <w:r w:rsidR="00745DDE">
        <w:rPr>
          <w:rFonts w:ascii="Arial" w:hAnsi="Arial" w:cs="Arial"/>
          <w:sz w:val="24"/>
          <w:szCs w:val="24"/>
        </w:rPr>
        <w:t xml:space="preserve"> one of </w:t>
      </w:r>
      <w:r w:rsidR="00C769EA">
        <w:rPr>
          <w:rFonts w:ascii="Arial" w:hAnsi="Arial" w:cs="Arial"/>
          <w:sz w:val="24"/>
          <w:szCs w:val="24"/>
        </w:rPr>
        <w:t xml:space="preserve">the </w:t>
      </w:r>
      <w:r w:rsidR="0006250D">
        <w:rPr>
          <w:rFonts w:ascii="Arial" w:hAnsi="Arial" w:cs="Arial"/>
          <w:sz w:val="24"/>
          <w:szCs w:val="24"/>
        </w:rPr>
        <w:t xml:space="preserve">most critical </w:t>
      </w:r>
      <w:r w:rsidR="00037D75">
        <w:rPr>
          <w:rFonts w:ascii="Arial" w:hAnsi="Arial" w:cs="Arial"/>
          <w:sz w:val="24"/>
          <w:szCs w:val="24"/>
        </w:rPr>
        <w:t xml:space="preserve">issues within the public services occurred. </w:t>
      </w:r>
      <w:r w:rsidR="00A63B0A">
        <w:rPr>
          <w:rFonts w:ascii="Arial" w:hAnsi="Arial" w:cs="Arial"/>
          <w:sz w:val="24"/>
          <w:szCs w:val="24"/>
        </w:rPr>
        <w:t xml:space="preserve">In contrast to HMICFRS, Hillsborough demonstrates a clear example of police leaders not being able to adapt to changing circumstances that </w:t>
      </w:r>
      <w:r w:rsidR="0004143B">
        <w:rPr>
          <w:rFonts w:ascii="Arial" w:hAnsi="Arial" w:cs="Arial"/>
          <w:sz w:val="24"/>
          <w:szCs w:val="24"/>
        </w:rPr>
        <w:t>develop</w:t>
      </w:r>
      <w:r w:rsidR="00A63B0A">
        <w:rPr>
          <w:rFonts w:ascii="Arial" w:hAnsi="Arial" w:cs="Arial"/>
          <w:sz w:val="24"/>
          <w:szCs w:val="24"/>
        </w:rPr>
        <w:t xml:space="preserve"> around them. </w:t>
      </w:r>
    </w:p>
    <w:p w:rsidR="00831A5D" w:rsidRDefault="001A31A2" w:rsidP="00236859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Joyce (2017) </w:t>
      </w:r>
      <w:r w:rsidR="00DD3751">
        <w:rPr>
          <w:rFonts w:ascii="Arial" w:hAnsi="Arial" w:cs="Arial"/>
          <w:sz w:val="24"/>
          <w:szCs w:val="24"/>
        </w:rPr>
        <w:t xml:space="preserve">signifies the importance of leadership, as she </w:t>
      </w:r>
      <w:r>
        <w:rPr>
          <w:rFonts w:ascii="Arial" w:hAnsi="Arial" w:cs="Arial"/>
          <w:sz w:val="24"/>
          <w:szCs w:val="24"/>
        </w:rPr>
        <w:t>believes it</w:t>
      </w:r>
      <w:r w:rsidR="004C548B">
        <w:rPr>
          <w:rFonts w:ascii="Arial" w:hAnsi="Arial" w:cs="Arial"/>
          <w:sz w:val="24"/>
          <w:szCs w:val="24"/>
        </w:rPr>
        <w:t xml:space="preserve"> i</w:t>
      </w:r>
      <w:r>
        <w:rPr>
          <w:rFonts w:ascii="Arial" w:hAnsi="Arial" w:cs="Arial"/>
          <w:sz w:val="24"/>
          <w:szCs w:val="24"/>
        </w:rPr>
        <w:t xml:space="preserve">s leadership that transforms organisations </w:t>
      </w:r>
      <w:r w:rsidR="004C548B">
        <w:rPr>
          <w:rFonts w:ascii="Arial" w:hAnsi="Arial" w:cs="Arial"/>
          <w:sz w:val="24"/>
          <w:szCs w:val="24"/>
        </w:rPr>
        <w:t xml:space="preserve">and </w:t>
      </w:r>
      <w:r>
        <w:rPr>
          <w:rFonts w:ascii="Arial" w:hAnsi="Arial" w:cs="Arial"/>
          <w:sz w:val="24"/>
          <w:szCs w:val="24"/>
        </w:rPr>
        <w:t>not good management. However</w:t>
      </w:r>
      <w:r w:rsidR="00831A5D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with lessons not learned from a previous instance </w:t>
      </w:r>
      <w:r w:rsidR="009D4636">
        <w:rPr>
          <w:rFonts w:ascii="Arial" w:hAnsi="Arial" w:cs="Arial"/>
          <w:sz w:val="24"/>
          <w:szCs w:val="24"/>
        </w:rPr>
        <w:t>in 1981 where 38 fans were injured, as well as</w:t>
      </w:r>
      <w:r>
        <w:rPr>
          <w:rFonts w:ascii="Arial" w:hAnsi="Arial" w:cs="Arial"/>
          <w:sz w:val="24"/>
          <w:szCs w:val="24"/>
        </w:rPr>
        <w:t xml:space="preserve"> no definitive style of leadership shown during the tragedy</w:t>
      </w:r>
      <w:r w:rsidR="00831A5D">
        <w:rPr>
          <w:rFonts w:ascii="Arial" w:hAnsi="Arial" w:cs="Arial"/>
          <w:sz w:val="24"/>
          <w:szCs w:val="24"/>
        </w:rPr>
        <w:t xml:space="preserve">, it </w:t>
      </w:r>
      <w:r w:rsidR="0000756A">
        <w:rPr>
          <w:rFonts w:ascii="Arial" w:hAnsi="Arial" w:cs="Arial"/>
          <w:sz w:val="24"/>
          <w:szCs w:val="24"/>
        </w:rPr>
        <w:t xml:space="preserve">questions the fact whether public service organisations can lead at the highest level. </w:t>
      </w:r>
    </w:p>
    <w:p w:rsidR="0007156B" w:rsidRDefault="0007156B" w:rsidP="00236859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Numerous public services were at the heart of the Hillsborough disaster, though t</w:t>
      </w:r>
      <w:r w:rsidR="0066773E">
        <w:rPr>
          <w:rFonts w:ascii="Arial" w:hAnsi="Arial" w:cs="Arial"/>
          <w:sz w:val="24"/>
          <w:szCs w:val="24"/>
        </w:rPr>
        <w:t xml:space="preserve">he police </w:t>
      </w:r>
      <w:r>
        <w:rPr>
          <w:rFonts w:ascii="Arial" w:hAnsi="Arial" w:cs="Arial"/>
          <w:sz w:val="24"/>
          <w:szCs w:val="24"/>
        </w:rPr>
        <w:t>force to some was</w:t>
      </w:r>
      <w:r w:rsidR="006E55E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the main</w:t>
      </w:r>
      <w:r w:rsidR="006E55E5">
        <w:rPr>
          <w:rFonts w:ascii="Arial" w:hAnsi="Arial" w:cs="Arial"/>
          <w:sz w:val="24"/>
          <w:szCs w:val="24"/>
        </w:rPr>
        <w:t xml:space="preserve"> focal point during</w:t>
      </w:r>
      <w:r>
        <w:rPr>
          <w:rFonts w:ascii="Arial" w:hAnsi="Arial" w:cs="Arial"/>
          <w:sz w:val="24"/>
          <w:szCs w:val="24"/>
        </w:rPr>
        <w:t xml:space="preserve"> the incident. I</w:t>
      </w:r>
      <w:r w:rsidR="007E7C4E">
        <w:rPr>
          <w:rFonts w:ascii="Arial" w:hAnsi="Arial" w:cs="Arial"/>
          <w:sz w:val="24"/>
          <w:szCs w:val="24"/>
        </w:rPr>
        <w:t xml:space="preserve">t is </w:t>
      </w:r>
      <w:r>
        <w:rPr>
          <w:rFonts w:ascii="Arial" w:hAnsi="Arial" w:cs="Arial"/>
          <w:sz w:val="24"/>
          <w:szCs w:val="24"/>
        </w:rPr>
        <w:t xml:space="preserve">therefore vital to establish what type of </w:t>
      </w:r>
      <w:r w:rsidR="0066773E">
        <w:rPr>
          <w:rFonts w:ascii="Arial" w:hAnsi="Arial" w:cs="Arial"/>
          <w:sz w:val="24"/>
          <w:szCs w:val="24"/>
        </w:rPr>
        <w:t>leadership arises within the police</w:t>
      </w:r>
      <w:r w:rsidR="00831A5D">
        <w:rPr>
          <w:rFonts w:ascii="Arial" w:hAnsi="Arial" w:cs="Arial"/>
          <w:sz w:val="24"/>
          <w:szCs w:val="24"/>
        </w:rPr>
        <w:t xml:space="preserve"> force</w:t>
      </w:r>
      <w:r>
        <w:rPr>
          <w:rFonts w:ascii="Arial" w:hAnsi="Arial" w:cs="Arial"/>
          <w:sz w:val="24"/>
          <w:szCs w:val="24"/>
        </w:rPr>
        <w:t xml:space="preserve">, to ensure that a similar incident does not repeat itself. </w:t>
      </w:r>
    </w:p>
    <w:p w:rsidR="00C266F0" w:rsidRDefault="00355537" w:rsidP="00236859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One leadership style that is occupied in policing is </w:t>
      </w:r>
      <w:r w:rsidR="00B538B4">
        <w:rPr>
          <w:rFonts w:ascii="Arial" w:hAnsi="Arial" w:cs="Arial"/>
          <w:sz w:val="24"/>
          <w:szCs w:val="24"/>
        </w:rPr>
        <w:t>authoritarian</w:t>
      </w:r>
      <w:r w:rsidR="00223F9F">
        <w:rPr>
          <w:rFonts w:ascii="Arial" w:hAnsi="Arial" w:cs="Arial"/>
          <w:sz w:val="24"/>
          <w:szCs w:val="24"/>
        </w:rPr>
        <w:t xml:space="preserve">, which is primarily </w:t>
      </w:r>
      <w:r>
        <w:rPr>
          <w:rFonts w:ascii="Arial" w:hAnsi="Arial" w:cs="Arial"/>
          <w:sz w:val="24"/>
          <w:szCs w:val="24"/>
        </w:rPr>
        <w:t xml:space="preserve">focussed on getting a task completed as soon as possible. </w:t>
      </w:r>
      <w:r w:rsidR="007C0D73">
        <w:rPr>
          <w:rFonts w:ascii="Arial" w:hAnsi="Arial" w:cs="Arial"/>
          <w:sz w:val="24"/>
          <w:szCs w:val="24"/>
        </w:rPr>
        <w:t>Authoritarian leaders may also be referred as autocratic l</w:t>
      </w:r>
      <w:r w:rsidR="00D9419E">
        <w:rPr>
          <w:rFonts w:ascii="Arial" w:hAnsi="Arial" w:cs="Arial"/>
          <w:sz w:val="24"/>
          <w:szCs w:val="24"/>
        </w:rPr>
        <w:t xml:space="preserve">eaders, where one leader controls </w:t>
      </w:r>
      <w:r w:rsidR="007E4898">
        <w:rPr>
          <w:rFonts w:ascii="Arial" w:hAnsi="Arial" w:cs="Arial"/>
          <w:sz w:val="24"/>
          <w:szCs w:val="24"/>
        </w:rPr>
        <w:t>the decision on the basis of an</w:t>
      </w:r>
      <w:r w:rsidR="00D9419E">
        <w:rPr>
          <w:rFonts w:ascii="Arial" w:hAnsi="Arial" w:cs="Arial"/>
          <w:sz w:val="24"/>
          <w:szCs w:val="24"/>
        </w:rPr>
        <w:t xml:space="preserve"> organisation</w:t>
      </w:r>
      <w:r w:rsidR="001B0B0D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1B0B0D">
        <w:rPr>
          <w:rFonts w:ascii="Arial" w:hAnsi="Arial" w:cs="Arial"/>
          <w:sz w:val="24"/>
          <w:szCs w:val="24"/>
        </w:rPr>
        <w:t>DuBrin</w:t>
      </w:r>
      <w:proofErr w:type="spellEnd"/>
      <w:r w:rsidR="001B0B0D">
        <w:rPr>
          <w:rFonts w:ascii="Arial" w:hAnsi="Arial" w:cs="Arial"/>
          <w:sz w:val="24"/>
          <w:szCs w:val="24"/>
        </w:rPr>
        <w:t xml:space="preserve"> 2008)</w:t>
      </w:r>
      <w:r w:rsidR="00D9419E">
        <w:rPr>
          <w:rFonts w:ascii="Arial" w:hAnsi="Arial" w:cs="Arial"/>
          <w:sz w:val="24"/>
          <w:szCs w:val="24"/>
        </w:rPr>
        <w:t xml:space="preserve">. </w:t>
      </w:r>
      <w:r w:rsidR="00A82BED">
        <w:rPr>
          <w:rFonts w:ascii="Arial" w:hAnsi="Arial" w:cs="Arial"/>
          <w:sz w:val="24"/>
          <w:szCs w:val="24"/>
        </w:rPr>
        <w:t>Evidence of an authoritarian approach within policing may be seen with</w:t>
      </w:r>
      <w:r w:rsidR="00E533DD">
        <w:rPr>
          <w:rFonts w:ascii="Arial" w:hAnsi="Arial" w:cs="Arial"/>
          <w:sz w:val="24"/>
          <w:szCs w:val="24"/>
        </w:rPr>
        <w:t xml:space="preserve"> police commanders</w:t>
      </w:r>
      <w:r w:rsidR="00A82BED">
        <w:rPr>
          <w:rFonts w:ascii="Arial" w:hAnsi="Arial" w:cs="Arial"/>
          <w:sz w:val="24"/>
          <w:szCs w:val="24"/>
        </w:rPr>
        <w:t>,</w:t>
      </w:r>
      <w:r w:rsidR="00E533DD">
        <w:rPr>
          <w:rFonts w:ascii="Arial" w:hAnsi="Arial" w:cs="Arial"/>
          <w:sz w:val="24"/>
          <w:szCs w:val="24"/>
        </w:rPr>
        <w:t xml:space="preserve"> who have a role on deciding, implementing and monitoring their staff, to meet the demands of the public. </w:t>
      </w:r>
      <w:r w:rsidR="00A82BED">
        <w:rPr>
          <w:rFonts w:ascii="Arial" w:hAnsi="Arial" w:cs="Arial"/>
          <w:sz w:val="24"/>
          <w:szCs w:val="24"/>
        </w:rPr>
        <w:t>A</w:t>
      </w:r>
      <w:r w:rsidR="00E533DD">
        <w:rPr>
          <w:rFonts w:ascii="Arial" w:hAnsi="Arial" w:cs="Arial"/>
          <w:sz w:val="24"/>
          <w:szCs w:val="24"/>
        </w:rPr>
        <w:t xml:space="preserve">n </w:t>
      </w:r>
      <w:r w:rsidR="00E533DD">
        <w:rPr>
          <w:rFonts w:ascii="Arial" w:hAnsi="Arial" w:cs="Arial"/>
          <w:sz w:val="24"/>
          <w:szCs w:val="24"/>
        </w:rPr>
        <w:lastRenderedPageBreak/>
        <w:t xml:space="preserve">authoritarian style </w:t>
      </w:r>
      <w:r w:rsidR="00A82BED">
        <w:rPr>
          <w:rFonts w:ascii="Arial" w:hAnsi="Arial" w:cs="Arial"/>
          <w:sz w:val="24"/>
          <w:szCs w:val="24"/>
        </w:rPr>
        <w:t xml:space="preserve">is used </w:t>
      </w:r>
      <w:r w:rsidR="00E533DD">
        <w:rPr>
          <w:rFonts w:ascii="Arial" w:hAnsi="Arial" w:cs="Arial"/>
          <w:sz w:val="24"/>
          <w:szCs w:val="24"/>
        </w:rPr>
        <w:t>to p</w:t>
      </w:r>
      <w:r w:rsidR="00A82BED">
        <w:rPr>
          <w:rFonts w:ascii="Arial" w:hAnsi="Arial" w:cs="Arial"/>
          <w:sz w:val="24"/>
          <w:szCs w:val="24"/>
        </w:rPr>
        <w:t>ersuade their staff on</w:t>
      </w:r>
      <w:r w:rsidR="00E533DD">
        <w:rPr>
          <w:rFonts w:ascii="Arial" w:hAnsi="Arial" w:cs="Arial"/>
          <w:sz w:val="24"/>
          <w:szCs w:val="24"/>
        </w:rPr>
        <w:t xml:space="preserve"> </w:t>
      </w:r>
      <w:r w:rsidR="00A82BED">
        <w:rPr>
          <w:rFonts w:ascii="Arial" w:hAnsi="Arial" w:cs="Arial"/>
          <w:sz w:val="24"/>
          <w:szCs w:val="24"/>
        </w:rPr>
        <w:t>proposed plan</w:t>
      </w:r>
      <w:r w:rsidR="004C548B">
        <w:rPr>
          <w:rFonts w:ascii="Arial" w:hAnsi="Arial" w:cs="Arial"/>
          <w:sz w:val="24"/>
          <w:szCs w:val="24"/>
        </w:rPr>
        <w:t>s</w:t>
      </w:r>
      <w:r w:rsidR="00A82BED">
        <w:rPr>
          <w:rFonts w:ascii="Arial" w:hAnsi="Arial" w:cs="Arial"/>
          <w:sz w:val="24"/>
          <w:szCs w:val="24"/>
        </w:rPr>
        <w:t xml:space="preserve"> to reach its</w:t>
      </w:r>
      <w:r w:rsidR="00E533DD">
        <w:rPr>
          <w:rFonts w:ascii="Arial" w:hAnsi="Arial" w:cs="Arial"/>
          <w:sz w:val="24"/>
          <w:szCs w:val="24"/>
        </w:rPr>
        <w:t xml:space="preserve"> satisfactory </w:t>
      </w:r>
      <w:r w:rsidR="00A82BED">
        <w:rPr>
          <w:rFonts w:ascii="Arial" w:hAnsi="Arial" w:cs="Arial"/>
          <w:sz w:val="24"/>
          <w:szCs w:val="24"/>
        </w:rPr>
        <w:t>outcomes</w:t>
      </w:r>
      <w:r w:rsidR="00E533DD">
        <w:rPr>
          <w:rFonts w:ascii="Arial" w:hAnsi="Arial" w:cs="Arial"/>
          <w:sz w:val="24"/>
          <w:szCs w:val="24"/>
        </w:rPr>
        <w:t xml:space="preserve">. </w:t>
      </w:r>
    </w:p>
    <w:p w:rsidR="009D4636" w:rsidRDefault="009D4636" w:rsidP="00236859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Douglas McGregor </w:t>
      </w:r>
      <w:r w:rsidR="006F7838">
        <w:rPr>
          <w:rFonts w:ascii="Arial" w:hAnsi="Arial" w:cs="Arial"/>
          <w:sz w:val="24"/>
          <w:szCs w:val="24"/>
        </w:rPr>
        <w:t xml:space="preserve">demonstrates authoritarian leadership from a philosophical viewpoint, with his theory X concept. His theory X </w:t>
      </w:r>
      <w:r w:rsidR="00A82BED">
        <w:rPr>
          <w:rFonts w:ascii="Arial" w:hAnsi="Arial" w:cs="Arial"/>
          <w:sz w:val="24"/>
          <w:szCs w:val="24"/>
        </w:rPr>
        <w:t>principle is</w:t>
      </w:r>
      <w:r w:rsidR="009306E5">
        <w:rPr>
          <w:rFonts w:ascii="Arial" w:hAnsi="Arial" w:cs="Arial"/>
          <w:sz w:val="24"/>
          <w:szCs w:val="24"/>
        </w:rPr>
        <w:t xml:space="preserve"> concerned with leaders having the responsibility to control</w:t>
      </w:r>
      <w:r w:rsidR="000543D1">
        <w:rPr>
          <w:rFonts w:ascii="Arial" w:hAnsi="Arial" w:cs="Arial"/>
          <w:sz w:val="24"/>
          <w:szCs w:val="24"/>
        </w:rPr>
        <w:t xml:space="preserve"> and</w:t>
      </w:r>
      <w:r w:rsidR="009306E5">
        <w:rPr>
          <w:rFonts w:ascii="Arial" w:hAnsi="Arial" w:cs="Arial"/>
          <w:sz w:val="24"/>
          <w:szCs w:val="24"/>
        </w:rPr>
        <w:t xml:space="preserve"> modi</w:t>
      </w:r>
      <w:r w:rsidR="000543D1">
        <w:rPr>
          <w:rFonts w:ascii="Arial" w:hAnsi="Arial" w:cs="Arial"/>
          <w:sz w:val="24"/>
          <w:szCs w:val="24"/>
        </w:rPr>
        <w:t>fy the behaviour of their staff. McGregor believed unless this method was utilized</w:t>
      </w:r>
      <w:r w:rsidR="000F3DCE">
        <w:rPr>
          <w:rFonts w:ascii="Arial" w:hAnsi="Arial" w:cs="Arial"/>
          <w:sz w:val="24"/>
          <w:szCs w:val="24"/>
        </w:rPr>
        <w:t>,</w:t>
      </w:r>
      <w:r w:rsidR="009306E5">
        <w:rPr>
          <w:rFonts w:ascii="Arial" w:hAnsi="Arial" w:cs="Arial"/>
          <w:sz w:val="24"/>
          <w:szCs w:val="24"/>
        </w:rPr>
        <w:t xml:space="preserve"> individuals will be resistant to work</w:t>
      </w:r>
      <w:r w:rsidR="00C97E53">
        <w:rPr>
          <w:rFonts w:ascii="Arial" w:hAnsi="Arial" w:cs="Arial"/>
          <w:sz w:val="24"/>
          <w:szCs w:val="24"/>
        </w:rPr>
        <w:t xml:space="preserve"> (Adair, 2011)</w:t>
      </w:r>
      <w:r w:rsidR="000F3DCE">
        <w:rPr>
          <w:rFonts w:ascii="Arial" w:hAnsi="Arial" w:cs="Arial"/>
          <w:sz w:val="24"/>
          <w:szCs w:val="24"/>
        </w:rPr>
        <w:t>. Subsequently</w:t>
      </w:r>
      <w:r w:rsidR="009306E5">
        <w:rPr>
          <w:rFonts w:ascii="Arial" w:hAnsi="Arial" w:cs="Arial"/>
          <w:sz w:val="24"/>
          <w:szCs w:val="24"/>
        </w:rPr>
        <w:t>, people needed to be led by others</w:t>
      </w:r>
      <w:r w:rsidR="00A06A6F">
        <w:rPr>
          <w:rFonts w:ascii="Arial" w:hAnsi="Arial" w:cs="Arial"/>
          <w:sz w:val="24"/>
          <w:szCs w:val="24"/>
        </w:rPr>
        <w:t xml:space="preserve">. </w:t>
      </w:r>
      <w:r w:rsidR="006B4DAB">
        <w:rPr>
          <w:rFonts w:ascii="Arial" w:hAnsi="Arial" w:cs="Arial"/>
          <w:sz w:val="24"/>
          <w:szCs w:val="24"/>
        </w:rPr>
        <w:t>Regardless of</w:t>
      </w:r>
      <w:r w:rsidR="00A06A6F">
        <w:rPr>
          <w:rFonts w:ascii="Arial" w:hAnsi="Arial" w:cs="Arial"/>
          <w:sz w:val="24"/>
          <w:szCs w:val="24"/>
        </w:rPr>
        <w:t xml:space="preserve"> </w:t>
      </w:r>
      <w:r w:rsidR="000F3DCE">
        <w:rPr>
          <w:rFonts w:ascii="Arial" w:hAnsi="Arial" w:cs="Arial"/>
          <w:sz w:val="24"/>
          <w:szCs w:val="24"/>
        </w:rPr>
        <w:t>this</w:t>
      </w:r>
      <w:r w:rsidR="006B4DAB">
        <w:rPr>
          <w:rFonts w:ascii="Arial" w:hAnsi="Arial" w:cs="Arial"/>
          <w:sz w:val="24"/>
          <w:szCs w:val="24"/>
        </w:rPr>
        <w:t xml:space="preserve"> fact, authoritarian leadership </w:t>
      </w:r>
      <w:r w:rsidR="000F3DCE">
        <w:rPr>
          <w:rFonts w:ascii="Arial" w:hAnsi="Arial" w:cs="Arial"/>
          <w:sz w:val="24"/>
          <w:szCs w:val="24"/>
        </w:rPr>
        <w:t xml:space="preserve">still </w:t>
      </w:r>
      <w:r w:rsidR="00A06A6F">
        <w:rPr>
          <w:rFonts w:ascii="Arial" w:hAnsi="Arial" w:cs="Arial"/>
          <w:sz w:val="24"/>
          <w:szCs w:val="24"/>
        </w:rPr>
        <w:t xml:space="preserve">occurs within the police force, </w:t>
      </w:r>
      <w:r w:rsidR="000F3DCE">
        <w:rPr>
          <w:rFonts w:ascii="Arial" w:hAnsi="Arial" w:cs="Arial"/>
          <w:sz w:val="24"/>
          <w:szCs w:val="24"/>
        </w:rPr>
        <w:t xml:space="preserve">yet </w:t>
      </w:r>
      <w:r w:rsidR="00A06A6F">
        <w:rPr>
          <w:rFonts w:ascii="Arial" w:hAnsi="Arial" w:cs="Arial"/>
          <w:sz w:val="24"/>
          <w:szCs w:val="24"/>
        </w:rPr>
        <w:t>no sign of it</w:t>
      </w:r>
      <w:r w:rsidR="006B4DAB">
        <w:rPr>
          <w:rFonts w:ascii="Arial" w:hAnsi="Arial" w:cs="Arial"/>
          <w:sz w:val="24"/>
          <w:szCs w:val="24"/>
        </w:rPr>
        <w:t xml:space="preserve"> </w:t>
      </w:r>
      <w:r w:rsidR="00A06A6F">
        <w:rPr>
          <w:rFonts w:ascii="Arial" w:hAnsi="Arial" w:cs="Arial"/>
          <w:sz w:val="24"/>
          <w:szCs w:val="24"/>
        </w:rPr>
        <w:t xml:space="preserve">was demonstrated in the </w:t>
      </w:r>
      <w:r w:rsidR="000F3DCE">
        <w:rPr>
          <w:rFonts w:ascii="Arial" w:hAnsi="Arial" w:cs="Arial"/>
          <w:sz w:val="24"/>
          <w:szCs w:val="24"/>
        </w:rPr>
        <w:t>calamity</w:t>
      </w:r>
      <w:r w:rsidR="00A06A6F">
        <w:rPr>
          <w:rFonts w:ascii="Arial" w:hAnsi="Arial" w:cs="Arial"/>
          <w:sz w:val="24"/>
          <w:szCs w:val="24"/>
        </w:rPr>
        <w:t xml:space="preserve"> of Hillsborough. With a lack of leadership from the top of the police force, and no officer taking charge during the day’s events, the police were ultimately to blame for the </w:t>
      </w:r>
      <w:r w:rsidR="000F3DCE">
        <w:rPr>
          <w:rFonts w:ascii="Arial" w:hAnsi="Arial" w:cs="Arial"/>
          <w:sz w:val="24"/>
          <w:szCs w:val="24"/>
        </w:rPr>
        <w:t>failings</w:t>
      </w:r>
      <w:r w:rsidR="00A06A6F">
        <w:rPr>
          <w:rFonts w:ascii="Arial" w:hAnsi="Arial" w:cs="Arial"/>
          <w:sz w:val="24"/>
          <w:szCs w:val="24"/>
        </w:rPr>
        <w:t xml:space="preserve">. </w:t>
      </w:r>
    </w:p>
    <w:p w:rsidR="0076356A" w:rsidRDefault="003E2ED8" w:rsidP="00236859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Leadership nevertheless comes in countless styles; therefore it is imperative that the police force have more than one leadership style within their organisation. </w:t>
      </w:r>
      <w:r w:rsidR="00B538B4">
        <w:rPr>
          <w:rFonts w:ascii="Arial" w:hAnsi="Arial" w:cs="Arial"/>
          <w:sz w:val="24"/>
          <w:szCs w:val="24"/>
        </w:rPr>
        <w:t>On top of</w:t>
      </w:r>
      <w:r w:rsidR="00355537">
        <w:rPr>
          <w:rFonts w:ascii="Arial" w:hAnsi="Arial" w:cs="Arial"/>
          <w:sz w:val="24"/>
          <w:szCs w:val="24"/>
        </w:rPr>
        <w:t xml:space="preserve"> authoritarian, </w:t>
      </w:r>
      <w:r w:rsidR="00B538B4">
        <w:rPr>
          <w:rFonts w:ascii="Arial" w:hAnsi="Arial" w:cs="Arial"/>
          <w:sz w:val="24"/>
          <w:szCs w:val="24"/>
        </w:rPr>
        <w:t xml:space="preserve">a bureaucratic leadership style is </w:t>
      </w:r>
      <w:r w:rsidR="000D13A3">
        <w:rPr>
          <w:rFonts w:ascii="Arial" w:hAnsi="Arial" w:cs="Arial"/>
          <w:sz w:val="24"/>
          <w:szCs w:val="24"/>
        </w:rPr>
        <w:t xml:space="preserve">also </w:t>
      </w:r>
      <w:r w:rsidR="00B538B4">
        <w:rPr>
          <w:rFonts w:ascii="Arial" w:hAnsi="Arial" w:cs="Arial"/>
          <w:sz w:val="24"/>
          <w:szCs w:val="24"/>
        </w:rPr>
        <w:t xml:space="preserve">seen in policing, which according to </w:t>
      </w:r>
      <w:proofErr w:type="spellStart"/>
      <w:r w:rsidR="00C735D9">
        <w:rPr>
          <w:rFonts w:ascii="Arial" w:hAnsi="Arial" w:cs="Arial"/>
          <w:sz w:val="24"/>
          <w:szCs w:val="24"/>
        </w:rPr>
        <w:t>Rosdahl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C735D9">
        <w:rPr>
          <w:rFonts w:ascii="Arial" w:hAnsi="Arial" w:cs="Arial"/>
          <w:sz w:val="24"/>
          <w:szCs w:val="24"/>
        </w:rPr>
        <w:t>&amp; Kowalski (</w:t>
      </w:r>
      <w:r w:rsidR="00B32379">
        <w:rPr>
          <w:rFonts w:ascii="Arial" w:hAnsi="Arial" w:cs="Arial"/>
          <w:sz w:val="24"/>
          <w:szCs w:val="24"/>
        </w:rPr>
        <w:t>2002</w:t>
      </w:r>
      <w:r w:rsidR="00C735D9">
        <w:rPr>
          <w:rFonts w:ascii="Arial" w:hAnsi="Arial" w:cs="Arial"/>
          <w:sz w:val="24"/>
          <w:szCs w:val="24"/>
        </w:rPr>
        <w:t>)</w:t>
      </w:r>
      <w:r w:rsidR="006E78A4">
        <w:rPr>
          <w:rFonts w:ascii="Arial" w:hAnsi="Arial" w:cs="Arial"/>
          <w:sz w:val="24"/>
          <w:szCs w:val="24"/>
        </w:rPr>
        <w:t xml:space="preserve"> is concerned on policy</w:t>
      </w:r>
      <w:r w:rsidR="00B538B4">
        <w:rPr>
          <w:rFonts w:ascii="Arial" w:hAnsi="Arial" w:cs="Arial"/>
          <w:sz w:val="24"/>
          <w:szCs w:val="24"/>
        </w:rPr>
        <w:t xml:space="preserve">, with established obligations in place for decision making. </w:t>
      </w:r>
      <w:r w:rsidR="006736BC">
        <w:rPr>
          <w:rFonts w:ascii="Arial" w:hAnsi="Arial" w:cs="Arial"/>
          <w:sz w:val="24"/>
          <w:szCs w:val="24"/>
        </w:rPr>
        <w:t xml:space="preserve">Worden &amp; McLean (2017) deem a bureaucratic leadership style is well suited in policing, </w:t>
      </w:r>
      <w:r w:rsidR="00FF4F03">
        <w:rPr>
          <w:rFonts w:ascii="Arial" w:hAnsi="Arial" w:cs="Arial"/>
          <w:sz w:val="24"/>
          <w:szCs w:val="24"/>
        </w:rPr>
        <w:t>thanks to</w:t>
      </w:r>
      <w:r w:rsidR="006736BC">
        <w:rPr>
          <w:rFonts w:ascii="Arial" w:hAnsi="Arial" w:cs="Arial"/>
          <w:sz w:val="24"/>
          <w:szCs w:val="24"/>
        </w:rPr>
        <w:t xml:space="preserve"> the set of rules police officers have to abide by</w:t>
      </w:r>
      <w:r w:rsidR="0076356A">
        <w:rPr>
          <w:rFonts w:ascii="Arial" w:hAnsi="Arial" w:cs="Arial"/>
          <w:sz w:val="24"/>
          <w:szCs w:val="24"/>
        </w:rPr>
        <w:t>. However a b</w:t>
      </w:r>
      <w:r w:rsidR="000D13A3">
        <w:rPr>
          <w:rFonts w:ascii="Arial" w:hAnsi="Arial" w:cs="Arial"/>
          <w:sz w:val="24"/>
          <w:szCs w:val="24"/>
        </w:rPr>
        <w:t xml:space="preserve">ureaucratic leadership is based upon a strict hierarchy organization, which Weber </w:t>
      </w:r>
      <w:r w:rsidR="003A43B0">
        <w:rPr>
          <w:rFonts w:ascii="Arial" w:hAnsi="Arial" w:cs="Arial"/>
          <w:sz w:val="24"/>
          <w:szCs w:val="24"/>
        </w:rPr>
        <w:t xml:space="preserve">believed was more </w:t>
      </w:r>
      <w:r w:rsidR="0015438B">
        <w:rPr>
          <w:rFonts w:ascii="Arial" w:hAnsi="Arial" w:cs="Arial"/>
          <w:sz w:val="24"/>
          <w:szCs w:val="24"/>
        </w:rPr>
        <w:t>apprehensive</w:t>
      </w:r>
      <w:r w:rsidR="0076356A">
        <w:rPr>
          <w:rFonts w:ascii="Arial" w:hAnsi="Arial" w:cs="Arial"/>
          <w:sz w:val="24"/>
          <w:szCs w:val="24"/>
        </w:rPr>
        <w:t xml:space="preserve"> about</w:t>
      </w:r>
      <w:r w:rsidR="003A43B0">
        <w:rPr>
          <w:rFonts w:ascii="Arial" w:hAnsi="Arial" w:cs="Arial"/>
          <w:sz w:val="24"/>
          <w:szCs w:val="24"/>
        </w:rPr>
        <w:t xml:space="preserve"> the performance </w:t>
      </w:r>
      <w:r w:rsidR="0076356A">
        <w:rPr>
          <w:rFonts w:ascii="Arial" w:hAnsi="Arial" w:cs="Arial"/>
          <w:sz w:val="24"/>
          <w:szCs w:val="24"/>
        </w:rPr>
        <w:t>rather than</w:t>
      </w:r>
      <w:r w:rsidR="003A43B0">
        <w:rPr>
          <w:rFonts w:ascii="Arial" w:hAnsi="Arial" w:cs="Arial"/>
          <w:sz w:val="24"/>
          <w:szCs w:val="24"/>
        </w:rPr>
        <w:t xml:space="preserve"> the worker (Hamilton, 1991).</w:t>
      </w:r>
      <w:r w:rsidR="00FF4F03">
        <w:rPr>
          <w:rFonts w:ascii="Arial" w:hAnsi="Arial" w:cs="Arial"/>
          <w:sz w:val="24"/>
          <w:szCs w:val="24"/>
        </w:rPr>
        <w:t xml:space="preserve"> For this reason</w:t>
      </w:r>
      <w:r w:rsidR="0015438B">
        <w:rPr>
          <w:rFonts w:ascii="Arial" w:hAnsi="Arial" w:cs="Arial"/>
          <w:sz w:val="24"/>
          <w:szCs w:val="24"/>
        </w:rPr>
        <w:t>,</w:t>
      </w:r>
      <w:r w:rsidR="00FF4F03">
        <w:rPr>
          <w:rFonts w:ascii="Arial" w:hAnsi="Arial" w:cs="Arial"/>
          <w:sz w:val="24"/>
          <w:szCs w:val="24"/>
        </w:rPr>
        <w:t xml:space="preserve"> </w:t>
      </w:r>
      <w:r w:rsidR="00540946">
        <w:rPr>
          <w:rFonts w:ascii="Arial" w:hAnsi="Arial" w:cs="Arial"/>
          <w:sz w:val="24"/>
          <w:szCs w:val="24"/>
        </w:rPr>
        <w:t>Berry</w:t>
      </w:r>
      <w:r w:rsidR="0015438B">
        <w:rPr>
          <w:rFonts w:ascii="Arial" w:hAnsi="Arial" w:cs="Arial"/>
          <w:sz w:val="24"/>
          <w:szCs w:val="24"/>
        </w:rPr>
        <w:t xml:space="preserve"> </w:t>
      </w:r>
      <w:r w:rsidR="00540946">
        <w:rPr>
          <w:rFonts w:ascii="Arial" w:hAnsi="Arial" w:cs="Arial"/>
          <w:sz w:val="24"/>
          <w:szCs w:val="24"/>
        </w:rPr>
        <w:t xml:space="preserve">cited in </w:t>
      </w:r>
      <w:proofErr w:type="spellStart"/>
      <w:r w:rsidR="00540946">
        <w:rPr>
          <w:rFonts w:ascii="Arial" w:hAnsi="Arial" w:cs="Arial"/>
          <w:sz w:val="24"/>
          <w:szCs w:val="24"/>
        </w:rPr>
        <w:t>G</w:t>
      </w:r>
      <w:r w:rsidR="00C2041C">
        <w:rPr>
          <w:rFonts w:ascii="Arial" w:hAnsi="Arial" w:cs="Arial"/>
          <w:sz w:val="24"/>
          <w:szCs w:val="24"/>
        </w:rPr>
        <w:t>a</w:t>
      </w:r>
      <w:r w:rsidR="00540946">
        <w:rPr>
          <w:rFonts w:ascii="Arial" w:hAnsi="Arial" w:cs="Arial"/>
          <w:sz w:val="24"/>
          <w:szCs w:val="24"/>
        </w:rPr>
        <w:t>rdham</w:t>
      </w:r>
      <w:proofErr w:type="spellEnd"/>
      <w:r w:rsidR="00540946">
        <w:rPr>
          <w:rFonts w:ascii="Arial" w:hAnsi="Arial" w:cs="Arial"/>
          <w:sz w:val="24"/>
          <w:szCs w:val="24"/>
        </w:rPr>
        <w:t xml:space="preserve"> (2010</w:t>
      </w:r>
      <w:r w:rsidR="003A43B0">
        <w:rPr>
          <w:rFonts w:ascii="Arial" w:hAnsi="Arial" w:cs="Arial"/>
          <w:sz w:val="24"/>
          <w:szCs w:val="24"/>
        </w:rPr>
        <w:t>, p.1</w:t>
      </w:r>
      <w:r w:rsidR="00540946">
        <w:rPr>
          <w:rFonts w:ascii="Arial" w:hAnsi="Arial" w:cs="Arial"/>
          <w:sz w:val="24"/>
          <w:szCs w:val="24"/>
        </w:rPr>
        <w:t>), believes a ‘</w:t>
      </w:r>
      <w:r w:rsidR="00540946">
        <w:rPr>
          <w:rFonts w:ascii="Arial" w:hAnsi="Arial" w:cs="Arial"/>
          <w:i/>
          <w:sz w:val="24"/>
          <w:szCs w:val="24"/>
        </w:rPr>
        <w:t>third of police time is wasted on bureaucracy’</w:t>
      </w:r>
      <w:r w:rsidR="003A43B0">
        <w:rPr>
          <w:rFonts w:ascii="Arial" w:hAnsi="Arial" w:cs="Arial"/>
          <w:i/>
          <w:sz w:val="24"/>
          <w:szCs w:val="24"/>
        </w:rPr>
        <w:t xml:space="preserve">. </w:t>
      </w:r>
    </w:p>
    <w:p w:rsidR="00CC0CDB" w:rsidRDefault="009C23D2" w:rsidP="00CA0D90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Cordner</w:t>
      </w:r>
      <w:proofErr w:type="spellEnd"/>
      <w:r>
        <w:rPr>
          <w:rFonts w:ascii="Arial" w:hAnsi="Arial" w:cs="Arial"/>
          <w:sz w:val="24"/>
          <w:szCs w:val="24"/>
        </w:rPr>
        <w:t xml:space="preserve"> (2014)</w:t>
      </w:r>
      <w:r w:rsidR="00FF4F03">
        <w:rPr>
          <w:rFonts w:ascii="Arial" w:hAnsi="Arial" w:cs="Arial"/>
          <w:sz w:val="24"/>
          <w:szCs w:val="24"/>
        </w:rPr>
        <w:t xml:space="preserve"> </w:t>
      </w:r>
      <w:r w:rsidR="0076356A">
        <w:rPr>
          <w:rFonts w:ascii="Arial" w:hAnsi="Arial" w:cs="Arial"/>
          <w:sz w:val="24"/>
          <w:szCs w:val="24"/>
        </w:rPr>
        <w:t>agrees</w:t>
      </w:r>
      <w:r w:rsidR="00277F4E">
        <w:rPr>
          <w:rFonts w:ascii="Arial" w:hAnsi="Arial" w:cs="Arial"/>
          <w:sz w:val="24"/>
          <w:szCs w:val="24"/>
        </w:rPr>
        <w:t xml:space="preserve"> with </w:t>
      </w:r>
      <w:proofErr w:type="spellStart"/>
      <w:r w:rsidR="00277F4E">
        <w:rPr>
          <w:rFonts w:ascii="Arial" w:hAnsi="Arial" w:cs="Arial"/>
          <w:sz w:val="24"/>
          <w:szCs w:val="24"/>
        </w:rPr>
        <w:t>Gardham</w:t>
      </w:r>
      <w:proofErr w:type="spellEnd"/>
      <w:r w:rsidR="00FF4F03">
        <w:rPr>
          <w:rFonts w:ascii="Arial" w:hAnsi="Arial" w:cs="Arial"/>
          <w:sz w:val="24"/>
          <w:szCs w:val="24"/>
        </w:rPr>
        <w:t xml:space="preserve"> and suggests that a bureaucratic leadership </w:t>
      </w:r>
      <w:r>
        <w:rPr>
          <w:rFonts w:ascii="Arial" w:hAnsi="Arial" w:cs="Arial"/>
          <w:sz w:val="24"/>
          <w:szCs w:val="24"/>
        </w:rPr>
        <w:t xml:space="preserve">does not allow police officers to adapt to changing circumstances as everything </w:t>
      </w:r>
      <w:r w:rsidR="0015438B">
        <w:rPr>
          <w:rFonts w:ascii="Arial" w:hAnsi="Arial" w:cs="Arial"/>
          <w:sz w:val="24"/>
          <w:szCs w:val="24"/>
        </w:rPr>
        <w:t>follows regulated procedure.</w:t>
      </w:r>
      <w:r>
        <w:rPr>
          <w:rFonts w:ascii="Arial" w:hAnsi="Arial" w:cs="Arial"/>
          <w:sz w:val="24"/>
          <w:szCs w:val="24"/>
        </w:rPr>
        <w:t xml:space="preserve"> This is evid</w:t>
      </w:r>
      <w:r w:rsidR="00A9348A">
        <w:rPr>
          <w:rFonts w:ascii="Arial" w:hAnsi="Arial" w:cs="Arial"/>
          <w:sz w:val="24"/>
          <w:szCs w:val="24"/>
        </w:rPr>
        <w:t>ent in Hillsborough</w:t>
      </w:r>
      <w:r w:rsidR="00760B65">
        <w:rPr>
          <w:rFonts w:ascii="Arial" w:hAnsi="Arial" w:cs="Arial"/>
          <w:sz w:val="24"/>
          <w:szCs w:val="24"/>
        </w:rPr>
        <w:t>,</w:t>
      </w:r>
      <w:r w:rsidR="00FF4F03">
        <w:rPr>
          <w:rFonts w:ascii="Arial" w:hAnsi="Arial" w:cs="Arial"/>
          <w:sz w:val="24"/>
          <w:szCs w:val="24"/>
        </w:rPr>
        <w:t xml:space="preserve"> </w:t>
      </w:r>
      <w:r w:rsidR="002019D6">
        <w:rPr>
          <w:rFonts w:ascii="Arial" w:hAnsi="Arial" w:cs="Arial"/>
          <w:sz w:val="24"/>
          <w:szCs w:val="24"/>
        </w:rPr>
        <w:t xml:space="preserve">where </w:t>
      </w:r>
      <w:r w:rsidR="00277F4E">
        <w:rPr>
          <w:rFonts w:ascii="Arial" w:hAnsi="Arial" w:cs="Arial"/>
          <w:sz w:val="24"/>
          <w:szCs w:val="24"/>
        </w:rPr>
        <w:t>David</w:t>
      </w:r>
      <w:r w:rsidR="00760B6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60B65">
        <w:rPr>
          <w:rFonts w:ascii="Arial" w:hAnsi="Arial" w:cs="Arial"/>
          <w:sz w:val="24"/>
          <w:szCs w:val="24"/>
        </w:rPr>
        <w:lastRenderedPageBreak/>
        <w:t>Duckenfield</w:t>
      </w:r>
      <w:proofErr w:type="spellEnd"/>
      <w:r w:rsidR="00FF4F03">
        <w:rPr>
          <w:rFonts w:ascii="Arial" w:hAnsi="Arial" w:cs="Arial"/>
          <w:sz w:val="24"/>
          <w:szCs w:val="24"/>
        </w:rPr>
        <w:t xml:space="preserve"> </w:t>
      </w:r>
      <w:r w:rsidR="00760B65">
        <w:rPr>
          <w:rFonts w:ascii="Arial" w:hAnsi="Arial" w:cs="Arial"/>
          <w:sz w:val="24"/>
          <w:szCs w:val="24"/>
        </w:rPr>
        <w:t>failed to adapt to the crowd congestion in and around the arena</w:t>
      </w:r>
      <w:r w:rsidR="00FF4F03">
        <w:rPr>
          <w:rFonts w:ascii="Arial" w:hAnsi="Arial" w:cs="Arial"/>
          <w:sz w:val="24"/>
          <w:szCs w:val="24"/>
        </w:rPr>
        <w:t>. This is proved with his failure to close the tunnel that</w:t>
      </w:r>
      <w:r w:rsidR="00760B65">
        <w:rPr>
          <w:rFonts w:ascii="Arial" w:hAnsi="Arial" w:cs="Arial"/>
          <w:sz w:val="24"/>
          <w:szCs w:val="24"/>
        </w:rPr>
        <w:t xml:space="preserve"> leads to the central pens of the stadium (Turner, 2016). </w:t>
      </w:r>
      <w:r w:rsidR="00FF4F03">
        <w:rPr>
          <w:rFonts w:ascii="Arial" w:hAnsi="Arial" w:cs="Arial"/>
          <w:sz w:val="24"/>
          <w:szCs w:val="24"/>
        </w:rPr>
        <w:t xml:space="preserve">Nonetheless, </w:t>
      </w:r>
      <w:proofErr w:type="spellStart"/>
      <w:r w:rsidR="00FF4F03">
        <w:rPr>
          <w:rFonts w:ascii="Arial" w:hAnsi="Arial" w:cs="Arial"/>
          <w:sz w:val="24"/>
          <w:szCs w:val="24"/>
        </w:rPr>
        <w:t>Duckenfield</w:t>
      </w:r>
      <w:proofErr w:type="spellEnd"/>
      <w:r w:rsidR="00FF4F03">
        <w:rPr>
          <w:rFonts w:ascii="Arial" w:hAnsi="Arial" w:cs="Arial"/>
          <w:sz w:val="24"/>
          <w:szCs w:val="24"/>
        </w:rPr>
        <w:t xml:space="preserve"> argued that the</w:t>
      </w:r>
      <w:r w:rsidR="001315A1">
        <w:rPr>
          <w:rFonts w:ascii="Arial" w:hAnsi="Arial" w:cs="Arial"/>
          <w:sz w:val="24"/>
          <w:szCs w:val="24"/>
        </w:rPr>
        <w:t xml:space="preserve"> </w:t>
      </w:r>
      <w:r w:rsidR="00FF4F03">
        <w:rPr>
          <w:rFonts w:ascii="Arial" w:hAnsi="Arial" w:cs="Arial"/>
          <w:sz w:val="24"/>
          <w:szCs w:val="24"/>
        </w:rPr>
        <w:t xml:space="preserve">set of </w:t>
      </w:r>
      <w:r w:rsidR="001315A1">
        <w:rPr>
          <w:rFonts w:ascii="Arial" w:hAnsi="Arial" w:cs="Arial"/>
          <w:sz w:val="24"/>
          <w:szCs w:val="24"/>
        </w:rPr>
        <w:t>police orders</w:t>
      </w:r>
      <w:r w:rsidR="00FF4F03">
        <w:rPr>
          <w:rFonts w:ascii="Arial" w:hAnsi="Arial" w:cs="Arial"/>
          <w:sz w:val="24"/>
          <w:szCs w:val="24"/>
        </w:rPr>
        <w:t xml:space="preserve"> specified for him prior to the game,</w:t>
      </w:r>
      <w:r w:rsidR="001315A1">
        <w:rPr>
          <w:rFonts w:ascii="Arial" w:hAnsi="Arial" w:cs="Arial"/>
          <w:sz w:val="24"/>
          <w:szCs w:val="24"/>
        </w:rPr>
        <w:t xml:space="preserve"> never referr</w:t>
      </w:r>
      <w:r w:rsidR="00FF4F03">
        <w:rPr>
          <w:rFonts w:ascii="Arial" w:hAnsi="Arial" w:cs="Arial"/>
          <w:sz w:val="24"/>
          <w:szCs w:val="24"/>
        </w:rPr>
        <w:t xml:space="preserve">ed to closure of the tunnel. </w:t>
      </w:r>
      <w:r w:rsidR="00F45565">
        <w:rPr>
          <w:rFonts w:ascii="Arial" w:hAnsi="Arial" w:cs="Arial"/>
          <w:sz w:val="24"/>
          <w:szCs w:val="24"/>
        </w:rPr>
        <w:t>This specific lack of leadership ultimately resulted and contributed to the cause of the 96 deaths during the event, providing</w:t>
      </w:r>
      <w:r w:rsidR="00FF4F03">
        <w:rPr>
          <w:rFonts w:ascii="Arial" w:hAnsi="Arial" w:cs="Arial"/>
          <w:sz w:val="24"/>
          <w:szCs w:val="24"/>
        </w:rPr>
        <w:t xml:space="preserve"> clear indication of the importance of leadership </w:t>
      </w:r>
      <w:r w:rsidR="00F45565">
        <w:rPr>
          <w:rFonts w:ascii="Arial" w:hAnsi="Arial" w:cs="Arial"/>
          <w:sz w:val="24"/>
          <w:szCs w:val="24"/>
        </w:rPr>
        <w:t>within the public service.</w:t>
      </w:r>
    </w:p>
    <w:p w:rsidR="00CB20B8" w:rsidRDefault="00CC0CDB" w:rsidP="00CB20B8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paper has demonstrated the </w:t>
      </w:r>
      <w:r w:rsidR="001B0B0D">
        <w:rPr>
          <w:rFonts w:ascii="Arial" w:hAnsi="Arial" w:cs="Arial"/>
          <w:sz w:val="24"/>
          <w:szCs w:val="24"/>
        </w:rPr>
        <w:t>fundamental</w:t>
      </w:r>
      <w:r>
        <w:rPr>
          <w:rFonts w:ascii="Arial" w:hAnsi="Arial" w:cs="Arial"/>
          <w:sz w:val="24"/>
          <w:szCs w:val="24"/>
        </w:rPr>
        <w:t xml:space="preserve"> meaning of leadership and its role in an organisation such as the police</w:t>
      </w:r>
      <w:r w:rsidR="001B0B0D">
        <w:rPr>
          <w:rFonts w:ascii="Arial" w:hAnsi="Arial" w:cs="Arial"/>
          <w:sz w:val="24"/>
          <w:szCs w:val="24"/>
        </w:rPr>
        <w:t xml:space="preserve"> force</w:t>
      </w:r>
      <w:r>
        <w:rPr>
          <w:rFonts w:ascii="Arial" w:hAnsi="Arial" w:cs="Arial"/>
          <w:sz w:val="24"/>
          <w:szCs w:val="24"/>
        </w:rPr>
        <w:t xml:space="preserve">. </w:t>
      </w:r>
      <w:r w:rsidR="00F45565">
        <w:rPr>
          <w:rFonts w:ascii="Arial" w:hAnsi="Arial" w:cs="Arial"/>
          <w:sz w:val="24"/>
          <w:szCs w:val="24"/>
        </w:rPr>
        <w:t>Some might argue that leadership has</w:t>
      </w:r>
      <w:r w:rsidR="00A9348A">
        <w:rPr>
          <w:rFonts w:ascii="Arial" w:hAnsi="Arial" w:cs="Arial"/>
          <w:sz w:val="24"/>
          <w:szCs w:val="24"/>
        </w:rPr>
        <w:t xml:space="preserve"> become</w:t>
      </w:r>
      <w:r w:rsidR="00F45565">
        <w:rPr>
          <w:rFonts w:ascii="Arial" w:hAnsi="Arial" w:cs="Arial"/>
          <w:sz w:val="24"/>
          <w:szCs w:val="24"/>
        </w:rPr>
        <w:t xml:space="preserve"> distorted over the years, caused by a personality clash between leaders and their workers. </w:t>
      </w:r>
      <w:r w:rsidR="00F60BAA">
        <w:rPr>
          <w:rFonts w:ascii="Arial" w:hAnsi="Arial" w:cs="Arial"/>
          <w:sz w:val="24"/>
          <w:szCs w:val="24"/>
        </w:rPr>
        <w:t>H</w:t>
      </w:r>
      <w:r w:rsidR="00207EBD">
        <w:rPr>
          <w:rFonts w:ascii="Arial" w:hAnsi="Arial" w:cs="Arial"/>
          <w:sz w:val="24"/>
          <w:szCs w:val="24"/>
        </w:rPr>
        <w:t>owever</w:t>
      </w:r>
      <w:r w:rsidR="001B0B0D">
        <w:rPr>
          <w:rFonts w:ascii="Arial" w:hAnsi="Arial" w:cs="Arial"/>
          <w:sz w:val="24"/>
          <w:szCs w:val="24"/>
        </w:rPr>
        <w:t>,</w:t>
      </w:r>
      <w:r w:rsidR="00207EBD">
        <w:rPr>
          <w:rFonts w:ascii="Arial" w:hAnsi="Arial" w:cs="Arial"/>
          <w:sz w:val="24"/>
          <w:szCs w:val="24"/>
        </w:rPr>
        <w:t xml:space="preserve"> </w:t>
      </w:r>
      <w:r w:rsidR="00F45565">
        <w:rPr>
          <w:rFonts w:ascii="Arial" w:hAnsi="Arial" w:cs="Arial"/>
          <w:sz w:val="24"/>
          <w:szCs w:val="24"/>
        </w:rPr>
        <w:t>this paper does provide confirmation</w:t>
      </w:r>
      <w:r w:rsidR="00F60BAA">
        <w:rPr>
          <w:rFonts w:ascii="Arial" w:hAnsi="Arial" w:cs="Arial"/>
          <w:sz w:val="24"/>
          <w:szCs w:val="24"/>
        </w:rPr>
        <w:t xml:space="preserve"> </w:t>
      </w:r>
      <w:r w:rsidR="001F1B70">
        <w:rPr>
          <w:rFonts w:ascii="Arial" w:hAnsi="Arial" w:cs="Arial"/>
          <w:sz w:val="24"/>
          <w:szCs w:val="24"/>
        </w:rPr>
        <w:t>on the importance of</w:t>
      </w:r>
      <w:r w:rsidR="00F45565">
        <w:rPr>
          <w:rFonts w:ascii="Arial" w:hAnsi="Arial" w:cs="Arial"/>
          <w:sz w:val="24"/>
          <w:szCs w:val="24"/>
        </w:rPr>
        <w:t xml:space="preserve"> </w:t>
      </w:r>
      <w:r w:rsidR="00F60BAA">
        <w:rPr>
          <w:rFonts w:ascii="Arial" w:hAnsi="Arial" w:cs="Arial"/>
          <w:sz w:val="24"/>
          <w:szCs w:val="24"/>
        </w:rPr>
        <w:t>lead</w:t>
      </w:r>
      <w:r w:rsidR="00F45565">
        <w:rPr>
          <w:rFonts w:ascii="Arial" w:hAnsi="Arial" w:cs="Arial"/>
          <w:sz w:val="24"/>
          <w:szCs w:val="24"/>
        </w:rPr>
        <w:t xml:space="preserve">ership </w:t>
      </w:r>
      <w:r w:rsidR="001F1B70">
        <w:rPr>
          <w:rFonts w:ascii="Arial" w:hAnsi="Arial" w:cs="Arial"/>
          <w:sz w:val="24"/>
          <w:szCs w:val="24"/>
        </w:rPr>
        <w:t>to</w:t>
      </w:r>
      <w:r w:rsidR="00F45565">
        <w:rPr>
          <w:rFonts w:ascii="Arial" w:hAnsi="Arial" w:cs="Arial"/>
          <w:sz w:val="24"/>
          <w:szCs w:val="24"/>
        </w:rPr>
        <w:t xml:space="preserve"> be done successfully</w:t>
      </w:r>
      <w:r w:rsidR="001F1B70">
        <w:rPr>
          <w:rFonts w:ascii="Arial" w:hAnsi="Arial" w:cs="Arial"/>
          <w:sz w:val="24"/>
          <w:szCs w:val="24"/>
        </w:rPr>
        <w:t xml:space="preserve">. </w:t>
      </w:r>
      <w:r w:rsidR="00F45565">
        <w:rPr>
          <w:rFonts w:ascii="Arial" w:hAnsi="Arial" w:cs="Arial"/>
          <w:sz w:val="24"/>
          <w:szCs w:val="24"/>
        </w:rPr>
        <w:t xml:space="preserve"> </w:t>
      </w:r>
      <w:r w:rsidR="001F1B70">
        <w:rPr>
          <w:rFonts w:ascii="Arial" w:hAnsi="Arial" w:cs="Arial"/>
          <w:sz w:val="24"/>
          <w:szCs w:val="24"/>
        </w:rPr>
        <w:t>Leadership is therefore vital for the</w:t>
      </w:r>
      <w:r w:rsidR="00F45565">
        <w:rPr>
          <w:rFonts w:ascii="Arial" w:hAnsi="Arial" w:cs="Arial"/>
          <w:sz w:val="24"/>
          <w:szCs w:val="24"/>
        </w:rPr>
        <w:t xml:space="preserve"> public sector</w:t>
      </w:r>
      <w:r w:rsidR="001F1B70">
        <w:rPr>
          <w:rFonts w:ascii="Arial" w:hAnsi="Arial" w:cs="Arial"/>
          <w:sz w:val="24"/>
          <w:szCs w:val="24"/>
        </w:rPr>
        <w:t xml:space="preserve"> and </w:t>
      </w:r>
      <w:r w:rsidR="00F60BAA">
        <w:rPr>
          <w:rFonts w:ascii="Arial" w:hAnsi="Arial" w:cs="Arial"/>
          <w:sz w:val="24"/>
          <w:szCs w:val="24"/>
        </w:rPr>
        <w:t>for an orga</w:t>
      </w:r>
      <w:r>
        <w:rPr>
          <w:rFonts w:ascii="Arial" w:hAnsi="Arial" w:cs="Arial"/>
          <w:sz w:val="24"/>
          <w:szCs w:val="24"/>
        </w:rPr>
        <w:t>nisation to be run effectively</w:t>
      </w:r>
      <w:r w:rsidR="001F1B70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as it provides satisfaction to employees as well as good public governance. </w:t>
      </w:r>
    </w:p>
    <w:p w:rsidR="00207EBD" w:rsidRDefault="00207EBD" w:rsidP="00CA0D90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:rsidR="00C36CC9" w:rsidRDefault="00C36CC9" w:rsidP="00CA0D90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:rsidR="00E533DD" w:rsidRDefault="00E533DD" w:rsidP="00CA0D90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:rsidR="00E533DD" w:rsidRDefault="00E533DD" w:rsidP="00CA0D90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:rsidR="00E533DD" w:rsidRDefault="00E533DD" w:rsidP="00CA0D90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:rsidR="00E533DD" w:rsidRDefault="00E533DD" w:rsidP="00CA0D90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:rsidR="00E533DD" w:rsidRDefault="00E533DD" w:rsidP="00CA0D90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:rsidR="00E533DD" w:rsidRDefault="00E533DD" w:rsidP="00CA0D90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:rsidR="00CA0D90" w:rsidRPr="00CA0D90" w:rsidRDefault="00CA0D90" w:rsidP="00CA0D90">
      <w:pPr>
        <w:spacing w:line="48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CA0D90">
        <w:rPr>
          <w:rFonts w:ascii="Arial" w:hAnsi="Arial" w:cs="Arial"/>
          <w:sz w:val="24"/>
          <w:szCs w:val="24"/>
          <w:u w:val="single"/>
        </w:rPr>
        <w:lastRenderedPageBreak/>
        <w:t>Reference List</w:t>
      </w:r>
    </w:p>
    <w:p w:rsidR="00C97E53" w:rsidRDefault="007564DE" w:rsidP="00CA0D90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Adair, J. (2010) </w:t>
      </w:r>
      <w:r w:rsidRPr="007564DE">
        <w:rPr>
          <w:rFonts w:ascii="Arial" w:hAnsi="Arial" w:cs="Arial"/>
          <w:sz w:val="24"/>
          <w:szCs w:val="24"/>
          <w:u w:val="single"/>
        </w:rPr>
        <w:t>Develop you</w:t>
      </w:r>
      <w:r>
        <w:rPr>
          <w:rFonts w:ascii="Arial" w:hAnsi="Arial" w:cs="Arial"/>
          <w:sz w:val="24"/>
          <w:szCs w:val="24"/>
          <w:u w:val="single"/>
        </w:rPr>
        <w:t>r Leadership ski</w:t>
      </w:r>
      <w:r w:rsidRPr="007564DE">
        <w:rPr>
          <w:rFonts w:ascii="Arial" w:hAnsi="Arial" w:cs="Arial"/>
          <w:sz w:val="24"/>
          <w:szCs w:val="24"/>
          <w:u w:val="single"/>
        </w:rPr>
        <w:t>l</w:t>
      </w:r>
      <w:r>
        <w:rPr>
          <w:rFonts w:ascii="Arial" w:hAnsi="Arial" w:cs="Arial"/>
          <w:sz w:val="24"/>
          <w:szCs w:val="24"/>
          <w:u w:val="single"/>
        </w:rPr>
        <w:t>ls</w:t>
      </w:r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Kogan</w:t>
      </w:r>
      <w:proofErr w:type="spellEnd"/>
      <w:r>
        <w:rPr>
          <w:rFonts w:ascii="Arial" w:hAnsi="Arial" w:cs="Arial"/>
          <w:sz w:val="24"/>
          <w:szCs w:val="24"/>
        </w:rPr>
        <w:t xml:space="preserve"> Page Limited: London, UK.</w:t>
      </w:r>
    </w:p>
    <w:p w:rsidR="007564DE" w:rsidRDefault="00C97E53" w:rsidP="00CA0D90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Adair, J. (2011) </w:t>
      </w:r>
      <w:r>
        <w:rPr>
          <w:rFonts w:ascii="Arial" w:hAnsi="Arial" w:cs="Arial"/>
          <w:sz w:val="24"/>
          <w:szCs w:val="24"/>
          <w:u w:val="single"/>
        </w:rPr>
        <w:t>The John Adair Lexicon of Leadership: The Definitive Guide to Leadership skill and knowledge</w:t>
      </w:r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Kogan</w:t>
      </w:r>
      <w:proofErr w:type="spellEnd"/>
      <w:r>
        <w:rPr>
          <w:rFonts w:ascii="Arial" w:hAnsi="Arial" w:cs="Arial"/>
          <w:sz w:val="24"/>
          <w:szCs w:val="24"/>
        </w:rPr>
        <w:t xml:space="preserve"> Page Limited: London, UK.</w:t>
      </w:r>
    </w:p>
    <w:p w:rsidR="00990263" w:rsidRDefault="00990263" w:rsidP="00CA0D90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Campbell, I &amp;</w:t>
      </w:r>
      <w:proofErr w:type="spellStart"/>
      <w:r>
        <w:rPr>
          <w:rFonts w:ascii="Arial" w:hAnsi="Arial" w:cs="Arial"/>
          <w:sz w:val="24"/>
          <w:szCs w:val="24"/>
        </w:rPr>
        <w:t>Kodz</w:t>
      </w:r>
      <w:proofErr w:type="spellEnd"/>
      <w:r>
        <w:rPr>
          <w:rFonts w:ascii="Arial" w:hAnsi="Arial" w:cs="Arial"/>
          <w:sz w:val="24"/>
          <w:szCs w:val="24"/>
        </w:rPr>
        <w:t xml:space="preserve">, J. (2011) </w:t>
      </w:r>
      <w:proofErr w:type="gramStart"/>
      <w:r w:rsidRPr="00990263">
        <w:rPr>
          <w:rFonts w:ascii="Arial" w:hAnsi="Arial" w:cs="Arial"/>
          <w:sz w:val="24"/>
          <w:szCs w:val="24"/>
          <w:u w:val="single"/>
        </w:rPr>
        <w:t>What</w:t>
      </w:r>
      <w:proofErr w:type="gramEnd"/>
      <w:r w:rsidRPr="00990263">
        <w:rPr>
          <w:rFonts w:ascii="Arial" w:hAnsi="Arial" w:cs="Arial"/>
          <w:sz w:val="24"/>
          <w:szCs w:val="24"/>
          <w:u w:val="single"/>
        </w:rPr>
        <w:t xml:space="preserve"> makes great police leadership? What research can tell us about the effectiveness of different leadership styles, competencies and </w:t>
      </w:r>
      <w:proofErr w:type="gramStart"/>
      <w:r w:rsidRPr="00990263">
        <w:rPr>
          <w:rFonts w:ascii="Arial" w:hAnsi="Arial" w:cs="Arial"/>
          <w:sz w:val="24"/>
          <w:szCs w:val="24"/>
          <w:u w:val="single"/>
        </w:rPr>
        <w:t>behaviours.</w:t>
      </w:r>
      <w:proofErr w:type="gramEnd"/>
      <w:r w:rsidRPr="00990263">
        <w:rPr>
          <w:rFonts w:ascii="Arial" w:hAnsi="Arial" w:cs="Arial"/>
          <w:sz w:val="24"/>
          <w:szCs w:val="24"/>
          <w:u w:val="single"/>
        </w:rPr>
        <w:t xml:space="preserve"> A Rapid Evidence Review</w:t>
      </w:r>
      <w:r>
        <w:rPr>
          <w:rFonts w:ascii="Arial" w:hAnsi="Arial" w:cs="Arial"/>
          <w:sz w:val="24"/>
          <w:szCs w:val="24"/>
        </w:rPr>
        <w:t xml:space="preserve"> (online). Available at </w:t>
      </w:r>
      <w:hyperlink r:id="rId7" w:history="1">
        <w:r w:rsidRPr="00982941">
          <w:rPr>
            <w:rStyle w:val="Hyperlink"/>
            <w:rFonts w:ascii="Arial" w:hAnsi="Arial" w:cs="Arial"/>
            <w:sz w:val="24"/>
            <w:szCs w:val="24"/>
          </w:rPr>
          <w:t>http://www.icorporate.co.nz/Great_Police_Leader_REA.pdf</w:t>
        </w:r>
      </w:hyperlink>
      <w:r>
        <w:rPr>
          <w:rFonts w:ascii="Arial" w:hAnsi="Arial" w:cs="Arial"/>
          <w:sz w:val="24"/>
          <w:szCs w:val="24"/>
        </w:rPr>
        <w:t xml:space="preserve">. Accessed 23 February 2018. </w:t>
      </w:r>
    </w:p>
    <w:p w:rsidR="00D20470" w:rsidRDefault="00D20470" w:rsidP="00CA0D90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College of Policing (2017) </w:t>
      </w:r>
      <w:r w:rsidRPr="00D20470">
        <w:rPr>
          <w:rFonts w:ascii="Arial" w:hAnsi="Arial" w:cs="Arial"/>
          <w:sz w:val="24"/>
          <w:szCs w:val="24"/>
          <w:u w:val="single"/>
        </w:rPr>
        <w:t>Guiding principles for organisational leadership</w:t>
      </w:r>
      <w:r>
        <w:rPr>
          <w:rFonts w:ascii="Arial" w:hAnsi="Arial" w:cs="Arial"/>
          <w:sz w:val="24"/>
          <w:szCs w:val="24"/>
        </w:rPr>
        <w:t xml:space="preserve"> (online). Available at </w:t>
      </w:r>
      <w:hyperlink r:id="rId8" w:history="1">
        <w:r w:rsidRPr="00982941">
          <w:rPr>
            <w:rStyle w:val="Hyperlink"/>
            <w:rFonts w:ascii="Arial" w:hAnsi="Arial" w:cs="Arial"/>
            <w:sz w:val="24"/>
            <w:szCs w:val="24"/>
          </w:rPr>
          <w:t>http://www.college.police.uk/what-we-do/development/promotion/police-leadership-guiding-principles/documents/guiding_principles_for_organisational_leadership.pdf</w:t>
        </w:r>
      </w:hyperlink>
      <w:r>
        <w:rPr>
          <w:rFonts w:ascii="Arial" w:hAnsi="Arial" w:cs="Arial"/>
          <w:sz w:val="24"/>
          <w:szCs w:val="24"/>
        </w:rPr>
        <w:t xml:space="preserve">. Accessed 23 February 2018. </w:t>
      </w:r>
    </w:p>
    <w:p w:rsidR="009C23D2" w:rsidRDefault="009C23D2" w:rsidP="00CA0D90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Cordner</w:t>
      </w:r>
      <w:proofErr w:type="spellEnd"/>
      <w:r>
        <w:rPr>
          <w:rFonts w:ascii="Arial" w:hAnsi="Arial" w:cs="Arial"/>
          <w:sz w:val="24"/>
          <w:szCs w:val="24"/>
        </w:rPr>
        <w:t xml:space="preserve">, G. (2014) </w:t>
      </w:r>
      <w:r w:rsidRPr="00171B93">
        <w:rPr>
          <w:rFonts w:ascii="Arial" w:hAnsi="Arial" w:cs="Arial"/>
          <w:sz w:val="24"/>
          <w:szCs w:val="24"/>
          <w:u w:val="single"/>
        </w:rPr>
        <w:t>Police Administration</w:t>
      </w:r>
      <w:r>
        <w:rPr>
          <w:rFonts w:ascii="Arial" w:hAnsi="Arial" w:cs="Arial"/>
          <w:sz w:val="24"/>
          <w:szCs w:val="24"/>
        </w:rPr>
        <w:t>, 8</w:t>
      </w:r>
      <w:r w:rsidRPr="009C23D2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Edition, Anderson Publishing: </w:t>
      </w:r>
      <w:r w:rsidR="00171B93">
        <w:rPr>
          <w:rFonts w:ascii="Arial" w:hAnsi="Arial" w:cs="Arial"/>
          <w:sz w:val="24"/>
          <w:szCs w:val="24"/>
        </w:rPr>
        <w:t>MA, USA.</w:t>
      </w:r>
    </w:p>
    <w:p w:rsidR="001B0B0D" w:rsidRDefault="001B0B0D" w:rsidP="00CA0D90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DuBrin</w:t>
      </w:r>
      <w:proofErr w:type="spellEnd"/>
      <w:r>
        <w:rPr>
          <w:rFonts w:ascii="Arial" w:hAnsi="Arial" w:cs="Arial"/>
          <w:sz w:val="24"/>
          <w:szCs w:val="24"/>
        </w:rPr>
        <w:t xml:space="preserve">, A. (2008) </w:t>
      </w:r>
      <w:r w:rsidRPr="001B0B0D">
        <w:rPr>
          <w:rFonts w:ascii="Arial" w:hAnsi="Arial" w:cs="Arial"/>
          <w:sz w:val="24"/>
          <w:szCs w:val="24"/>
          <w:u w:val="single"/>
        </w:rPr>
        <w:t>Essentials of Management</w:t>
      </w:r>
      <w:r>
        <w:rPr>
          <w:rFonts w:ascii="Arial" w:hAnsi="Arial" w:cs="Arial"/>
          <w:sz w:val="24"/>
          <w:szCs w:val="24"/>
        </w:rPr>
        <w:t>, 8</w:t>
      </w:r>
      <w:r w:rsidRPr="001B0B0D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Edition, Cengage Learning: OH, USA. </w:t>
      </w:r>
    </w:p>
    <w:p w:rsidR="00C266F0" w:rsidRDefault="00C266F0" w:rsidP="00CA0D90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HMICFRS (2018) </w:t>
      </w:r>
      <w:r w:rsidRPr="00C266F0">
        <w:rPr>
          <w:rFonts w:ascii="Arial" w:hAnsi="Arial" w:cs="Arial"/>
          <w:sz w:val="24"/>
          <w:szCs w:val="24"/>
          <w:u w:val="single"/>
        </w:rPr>
        <w:t>PEEL: Police leadership 2017</w:t>
      </w:r>
      <w:r>
        <w:rPr>
          <w:rFonts w:ascii="Arial" w:hAnsi="Arial" w:cs="Arial"/>
          <w:sz w:val="24"/>
          <w:szCs w:val="24"/>
        </w:rPr>
        <w:t xml:space="preserve"> (online). Available at </w:t>
      </w:r>
      <w:hyperlink r:id="rId9" w:history="1">
        <w:r w:rsidRPr="00982941">
          <w:rPr>
            <w:rStyle w:val="Hyperlink"/>
            <w:rFonts w:ascii="Arial" w:hAnsi="Arial" w:cs="Arial"/>
            <w:sz w:val="24"/>
            <w:szCs w:val="24"/>
          </w:rPr>
          <w:t>https://www.justiceinspectorates.gov.uk/hmicfrs/wp-content/uploads/peel-police-leadership-2017.pdf</w:t>
        </w:r>
      </w:hyperlink>
      <w:r>
        <w:rPr>
          <w:rFonts w:ascii="Arial" w:hAnsi="Arial" w:cs="Arial"/>
          <w:sz w:val="24"/>
          <w:szCs w:val="24"/>
        </w:rPr>
        <w:t xml:space="preserve">. Accessed 23 February 2018. </w:t>
      </w:r>
    </w:p>
    <w:p w:rsidR="00F60BAA" w:rsidRDefault="00F60BAA" w:rsidP="00CA0D90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Joyce, P. (2017) </w:t>
      </w:r>
      <w:r w:rsidRPr="00F60BAA">
        <w:rPr>
          <w:rFonts w:ascii="Arial" w:hAnsi="Arial" w:cs="Arial"/>
          <w:sz w:val="24"/>
          <w:szCs w:val="24"/>
          <w:u w:val="single"/>
        </w:rPr>
        <w:t>Strategic Leadership in the Public Sector</w:t>
      </w:r>
      <w:r>
        <w:rPr>
          <w:rFonts w:ascii="Arial" w:hAnsi="Arial" w:cs="Arial"/>
          <w:sz w:val="24"/>
          <w:szCs w:val="24"/>
        </w:rPr>
        <w:t>, 2</w:t>
      </w:r>
      <w:r w:rsidRPr="00F60BAA">
        <w:rPr>
          <w:rFonts w:ascii="Arial" w:hAnsi="Arial" w:cs="Arial"/>
          <w:sz w:val="24"/>
          <w:szCs w:val="24"/>
          <w:vertAlign w:val="superscript"/>
        </w:rPr>
        <w:t>nd</w:t>
      </w:r>
      <w:r>
        <w:rPr>
          <w:rFonts w:ascii="Arial" w:hAnsi="Arial" w:cs="Arial"/>
          <w:sz w:val="24"/>
          <w:szCs w:val="24"/>
        </w:rPr>
        <w:t xml:space="preserve"> Edition, Routledge: Oxon, UK.</w:t>
      </w:r>
    </w:p>
    <w:p w:rsidR="004D1DDD" w:rsidRDefault="004D1DDD" w:rsidP="00CA0D90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Lynch, R. (2015) </w:t>
      </w:r>
      <w:r w:rsidRPr="00C65B55">
        <w:rPr>
          <w:rFonts w:ascii="Arial" w:hAnsi="Arial" w:cs="Arial"/>
          <w:sz w:val="24"/>
          <w:szCs w:val="24"/>
          <w:u w:val="single"/>
        </w:rPr>
        <w:t>Strategic Management</w:t>
      </w:r>
      <w:r>
        <w:rPr>
          <w:rFonts w:ascii="Arial" w:hAnsi="Arial" w:cs="Arial"/>
          <w:sz w:val="24"/>
          <w:szCs w:val="24"/>
        </w:rPr>
        <w:t>, 7</w:t>
      </w:r>
      <w:r w:rsidRPr="00C65B55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Edition, Pearson Education Limited: Harlow, UK.</w:t>
      </w:r>
    </w:p>
    <w:p w:rsidR="00714C06" w:rsidRDefault="00714C06" w:rsidP="00CA0D90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Rosdahl</w:t>
      </w:r>
      <w:proofErr w:type="spellEnd"/>
      <w:r>
        <w:rPr>
          <w:rFonts w:ascii="Arial" w:hAnsi="Arial" w:cs="Arial"/>
          <w:sz w:val="24"/>
          <w:szCs w:val="24"/>
        </w:rPr>
        <w:t xml:space="preserve">, C &amp; Kowalski, M. (2002) </w:t>
      </w:r>
      <w:r w:rsidRPr="00714C06">
        <w:rPr>
          <w:rFonts w:ascii="Arial" w:hAnsi="Arial" w:cs="Arial"/>
          <w:sz w:val="24"/>
          <w:szCs w:val="24"/>
          <w:u w:val="single"/>
        </w:rPr>
        <w:t>Textbook of Basic Nursing</w:t>
      </w:r>
      <w:r>
        <w:rPr>
          <w:rFonts w:ascii="Arial" w:hAnsi="Arial" w:cs="Arial"/>
          <w:sz w:val="24"/>
          <w:szCs w:val="24"/>
        </w:rPr>
        <w:t>, 8</w:t>
      </w:r>
      <w:r w:rsidRPr="00714C06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Edition, Lippincott Williams &amp; Wilkins: Philadelphia, USA.</w:t>
      </w:r>
    </w:p>
    <w:p w:rsidR="00CA0D90" w:rsidRDefault="00CA0D90" w:rsidP="00CA0D90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Sadler, P. (2003) </w:t>
      </w:r>
      <w:r w:rsidRPr="00CA0D90">
        <w:rPr>
          <w:rFonts w:ascii="Arial" w:hAnsi="Arial" w:cs="Arial"/>
          <w:sz w:val="24"/>
          <w:szCs w:val="24"/>
          <w:u w:val="single"/>
        </w:rPr>
        <w:t>Leadership</w:t>
      </w:r>
      <w:r>
        <w:rPr>
          <w:rFonts w:ascii="Arial" w:hAnsi="Arial" w:cs="Arial"/>
          <w:sz w:val="24"/>
          <w:szCs w:val="24"/>
        </w:rPr>
        <w:t>, 2</w:t>
      </w:r>
      <w:r w:rsidRPr="00CA0D90">
        <w:rPr>
          <w:rFonts w:ascii="Arial" w:hAnsi="Arial" w:cs="Arial"/>
          <w:sz w:val="24"/>
          <w:szCs w:val="24"/>
          <w:vertAlign w:val="superscript"/>
        </w:rPr>
        <w:t>nd</w:t>
      </w:r>
      <w:r>
        <w:rPr>
          <w:rFonts w:ascii="Arial" w:hAnsi="Arial" w:cs="Arial"/>
          <w:sz w:val="24"/>
          <w:szCs w:val="24"/>
        </w:rPr>
        <w:t xml:space="preserve"> Edition, </w:t>
      </w:r>
      <w:proofErr w:type="spellStart"/>
      <w:r>
        <w:rPr>
          <w:rFonts w:ascii="Arial" w:hAnsi="Arial" w:cs="Arial"/>
          <w:sz w:val="24"/>
          <w:szCs w:val="24"/>
        </w:rPr>
        <w:t>Kogan</w:t>
      </w:r>
      <w:proofErr w:type="spellEnd"/>
      <w:r>
        <w:rPr>
          <w:rFonts w:ascii="Arial" w:hAnsi="Arial" w:cs="Arial"/>
          <w:sz w:val="24"/>
          <w:szCs w:val="24"/>
        </w:rPr>
        <w:t xml:space="preserve"> Page Limited: London, UK.</w:t>
      </w:r>
    </w:p>
    <w:p w:rsidR="00E949C2" w:rsidRDefault="00E949C2" w:rsidP="00CA0D90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Turner, R. (2016) </w:t>
      </w:r>
      <w:r w:rsidRPr="00BF2CEB">
        <w:rPr>
          <w:rFonts w:ascii="Arial" w:hAnsi="Arial" w:cs="Arial"/>
          <w:sz w:val="24"/>
          <w:szCs w:val="24"/>
          <w:u w:val="single"/>
        </w:rPr>
        <w:t>BBC – Hillsborough disaster: five key mistakes</w:t>
      </w:r>
      <w:r>
        <w:rPr>
          <w:rFonts w:ascii="Arial" w:hAnsi="Arial" w:cs="Arial"/>
          <w:sz w:val="24"/>
          <w:szCs w:val="24"/>
        </w:rPr>
        <w:t xml:space="preserve">, (online). Available at </w:t>
      </w:r>
      <w:hyperlink r:id="rId10" w:history="1">
        <w:r w:rsidRPr="00232403">
          <w:rPr>
            <w:rStyle w:val="Hyperlink"/>
            <w:rFonts w:ascii="Arial" w:hAnsi="Arial" w:cs="Arial"/>
            <w:sz w:val="24"/>
            <w:szCs w:val="24"/>
          </w:rPr>
          <w:t>http://www.bbc.co.uk/news/uk-england-merseyside-35462767</w:t>
        </w:r>
      </w:hyperlink>
      <w:r>
        <w:rPr>
          <w:rFonts w:ascii="Arial" w:hAnsi="Arial" w:cs="Arial"/>
          <w:sz w:val="24"/>
          <w:szCs w:val="24"/>
        </w:rPr>
        <w:t xml:space="preserve">. Accessed 25 February 2018. </w:t>
      </w:r>
    </w:p>
    <w:p w:rsidR="0076356A" w:rsidRPr="00CA0D90" w:rsidRDefault="0076356A" w:rsidP="00CA0D90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Worden, R &amp; McLean, S. (2017) </w:t>
      </w:r>
      <w:r w:rsidRPr="0076356A">
        <w:rPr>
          <w:rFonts w:ascii="Arial" w:hAnsi="Arial" w:cs="Arial"/>
          <w:sz w:val="24"/>
          <w:szCs w:val="24"/>
          <w:u w:val="single"/>
        </w:rPr>
        <w:t>Mirage of Police Reform: Procedural Justice and Police Legitimacy</w:t>
      </w:r>
      <w:r>
        <w:rPr>
          <w:rFonts w:ascii="Arial" w:hAnsi="Arial" w:cs="Arial"/>
          <w:sz w:val="24"/>
          <w:szCs w:val="24"/>
        </w:rPr>
        <w:t xml:space="preserve">, University of California Press: California, USA. </w:t>
      </w:r>
    </w:p>
    <w:sectPr w:rsidR="0076356A" w:rsidRPr="00CA0D90" w:rsidSect="00347E4B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7143" w:rsidRDefault="001C7143" w:rsidP="001C7143">
      <w:pPr>
        <w:spacing w:after="0" w:line="240" w:lineRule="auto"/>
      </w:pPr>
      <w:r>
        <w:separator/>
      </w:r>
    </w:p>
  </w:endnote>
  <w:endnote w:type="continuationSeparator" w:id="1">
    <w:p w:rsidR="001C7143" w:rsidRDefault="001C7143" w:rsidP="001C71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7143" w:rsidRDefault="001C7143" w:rsidP="001C7143">
      <w:pPr>
        <w:spacing w:after="0" w:line="240" w:lineRule="auto"/>
      </w:pPr>
      <w:r>
        <w:separator/>
      </w:r>
    </w:p>
  </w:footnote>
  <w:footnote w:type="continuationSeparator" w:id="1">
    <w:p w:rsidR="001C7143" w:rsidRDefault="001C7143" w:rsidP="001C71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7143" w:rsidRDefault="001C7143">
    <w:pPr>
      <w:pStyle w:val="Header"/>
    </w:pPr>
    <w:r>
      <w:t>William Tomos Lloyd</w:t>
    </w:r>
  </w:p>
  <w:p w:rsidR="001C7143" w:rsidRDefault="001C7143">
    <w:pPr>
      <w:pStyle w:val="Header"/>
    </w:pPr>
    <w:r>
      <w:t>P145248</w:t>
    </w:r>
  </w:p>
  <w:p w:rsidR="001C7143" w:rsidRDefault="001C714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E44256"/>
    <w:multiLevelType w:val="hybridMultilevel"/>
    <w:tmpl w:val="5EF080F6"/>
    <w:lvl w:ilvl="0" w:tplc="5598137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A0D90"/>
    <w:rsid w:val="0000756A"/>
    <w:rsid w:val="000160FD"/>
    <w:rsid w:val="00037D75"/>
    <w:rsid w:val="0004143B"/>
    <w:rsid w:val="000543D1"/>
    <w:rsid w:val="0006250D"/>
    <w:rsid w:val="0006554E"/>
    <w:rsid w:val="0007156B"/>
    <w:rsid w:val="000B5CFD"/>
    <w:rsid w:val="000D13A3"/>
    <w:rsid w:val="000F09A0"/>
    <w:rsid w:val="000F3DCE"/>
    <w:rsid w:val="001315A1"/>
    <w:rsid w:val="001320EA"/>
    <w:rsid w:val="0015438B"/>
    <w:rsid w:val="00171B93"/>
    <w:rsid w:val="001A31A2"/>
    <w:rsid w:val="001B0B0D"/>
    <w:rsid w:val="001C7143"/>
    <w:rsid w:val="001C7A28"/>
    <w:rsid w:val="001F1B70"/>
    <w:rsid w:val="001F4B4A"/>
    <w:rsid w:val="00201598"/>
    <w:rsid w:val="002019D6"/>
    <w:rsid w:val="00207EBD"/>
    <w:rsid w:val="00213648"/>
    <w:rsid w:val="0022048F"/>
    <w:rsid w:val="00223F9F"/>
    <w:rsid w:val="00236859"/>
    <w:rsid w:val="00263CF8"/>
    <w:rsid w:val="00277F4E"/>
    <w:rsid w:val="002942C2"/>
    <w:rsid w:val="002953EE"/>
    <w:rsid w:val="002E2A6F"/>
    <w:rsid w:val="00312100"/>
    <w:rsid w:val="00316739"/>
    <w:rsid w:val="00347E4B"/>
    <w:rsid w:val="00355537"/>
    <w:rsid w:val="00374492"/>
    <w:rsid w:val="00393B19"/>
    <w:rsid w:val="003A2DC0"/>
    <w:rsid w:val="003A43B0"/>
    <w:rsid w:val="003E2ED8"/>
    <w:rsid w:val="00416D2A"/>
    <w:rsid w:val="00470CA0"/>
    <w:rsid w:val="004C548B"/>
    <w:rsid w:val="004D1DDD"/>
    <w:rsid w:val="00502EDA"/>
    <w:rsid w:val="0051369C"/>
    <w:rsid w:val="00540946"/>
    <w:rsid w:val="005631A7"/>
    <w:rsid w:val="005B13AD"/>
    <w:rsid w:val="005F1949"/>
    <w:rsid w:val="00602FF7"/>
    <w:rsid w:val="006412FF"/>
    <w:rsid w:val="00645C96"/>
    <w:rsid w:val="0066573F"/>
    <w:rsid w:val="0066773E"/>
    <w:rsid w:val="006736BC"/>
    <w:rsid w:val="0068559E"/>
    <w:rsid w:val="006B4DAB"/>
    <w:rsid w:val="006E55E5"/>
    <w:rsid w:val="006E78A4"/>
    <w:rsid w:val="006E7B9A"/>
    <w:rsid w:val="006F7838"/>
    <w:rsid w:val="00714C06"/>
    <w:rsid w:val="0072272B"/>
    <w:rsid w:val="00722DF4"/>
    <w:rsid w:val="00745DDE"/>
    <w:rsid w:val="007564DE"/>
    <w:rsid w:val="00760B65"/>
    <w:rsid w:val="0076356A"/>
    <w:rsid w:val="007C0D73"/>
    <w:rsid w:val="007C6440"/>
    <w:rsid w:val="007D55FC"/>
    <w:rsid w:val="007E38F3"/>
    <w:rsid w:val="007E4898"/>
    <w:rsid w:val="007E7893"/>
    <w:rsid w:val="007E7C4E"/>
    <w:rsid w:val="00831A5D"/>
    <w:rsid w:val="00847361"/>
    <w:rsid w:val="00861D17"/>
    <w:rsid w:val="00874B05"/>
    <w:rsid w:val="009306E5"/>
    <w:rsid w:val="00944A89"/>
    <w:rsid w:val="00990263"/>
    <w:rsid w:val="0099669A"/>
    <w:rsid w:val="009C23D2"/>
    <w:rsid w:val="009D16DB"/>
    <w:rsid w:val="009D4636"/>
    <w:rsid w:val="00A06A6F"/>
    <w:rsid w:val="00A43D38"/>
    <w:rsid w:val="00A47D46"/>
    <w:rsid w:val="00A6108F"/>
    <w:rsid w:val="00A63B0A"/>
    <w:rsid w:val="00A82BED"/>
    <w:rsid w:val="00A870EA"/>
    <w:rsid w:val="00A92016"/>
    <w:rsid w:val="00A9348A"/>
    <w:rsid w:val="00B32379"/>
    <w:rsid w:val="00B538B4"/>
    <w:rsid w:val="00B75D81"/>
    <w:rsid w:val="00B76368"/>
    <w:rsid w:val="00B85C0D"/>
    <w:rsid w:val="00B9212E"/>
    <w:rsid w:val="00BA0B79"/>
    <w:rsid w:val="00BE3C48"/>
    <w:rsid w:val="00BF2CEB"/>
    <w:rsid w:val="00BF7951"/>
    <w:rsid w:val="00C16541"/>
    <w:rsid w:val="00C2041C"/>
    <w:rsid w:val="00C20D60"/>
    <w:rsid w:val="00C266F0"/>
    <w:rsid w:val="00C36CC9"/>
    <w:rsid w:val="00C735D9"/>
    <w:rsid w:val="00C769EA"/>
    <w:rsid w:val="00C97E53"/>
    <w:rsid w:val="00CA0D90"/>
    <w:rsid w:val="00CA5EC5"/>
    <w:rsid w:val="00CB20B8"/>
    <w:rsid w:val="00CB70BE"/>
    <w:rsid w:val="00CC0CDB"/>
    <w:rsid w:val="00CD30B0"/>
    <w:rsid w:val="00CD6214"/>
    <w:rsid w:val="00CE2B56"/>
    <w:rsid w:val="00D20470"/>
    <w:rsid w:val="00D9419E"/>
    <w:rsid w:val="00DD3751"/>
    <w:rsid w:val="00DE5F61"/>
    <w:rsid w:val="00DF781C"/>
    <w:rsid w:val="00E533DD"/>
    <w:rsid w:val="00E627EA"/>
    <w:rsid w:val="00E67026"/>
    <w:rsid w:val="00E7197B"/>
    <w:rsid w:val="00E949C2"/>
    <w:rsid w:val="00EA7ED3"/>
    <w:rsid w:val="00EC539A"/>
    <w:rsid w:val="00EF2DCB"/>
    <w:rsid w:val="00F0438F"/>
    <w:rsid w:val="00F114F6"/>
    <w:rsid w:val="00F45565"/>
    <w:rsid w:val="00F60BAA"/>
    <w:rsid w:val="00F94ACE"/>
    <w:rsid w:val="00FF4F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7E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685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C71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7143"/>
  </w:style>
  <w:style w:type="paragraph" w:styleId="Footer">
    <w:name w:val="footer"/>
    <w:basedOn w:val="Normal"/>
    <w:link w:val="FooterChar"/>
    <w:uiPriority w:val="99"/>
    <w:semiHidden/>
    <w:unhideWhenUsed/>
    <w:rsid w:val="001C71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C7143"/>
  </w:style>
  <w:style w:type="paragraph" w:styleId="BalloonText">
    <w:name w:val="Balloon Text"/>
    <w:basedOn w:val="Normal"/>
    <w:link w:val="BalloonTextChar"/>
    <w:uiPriority w:val="99"/>
    <w:semiHidden/>
    <w:unhideWhenUsed/>
    <w:rsid w:val="001C71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714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2047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llege.police.uk/what-we-do/development/promotion/police-leadership-guiding-principles/documents/guiding_principles_for_organisational_leadership.pd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icorporate.co.nz/Great_Police_Leader_REA.pd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www.bbc.co.uk/news/uk-england-merseyside-3546276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justiceinspectorates.gov.uk/hmicfrs/wp-content/uploads/peel-police-leadership-2017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999</TotalTime>
  <Pages>6</Pages>
  <Words>1355</Words>
  <Characters>7728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141</cp:revision>
  <dcterms:created xsi:type="dcterms:W3CDTF">2018-02-07T17:58:00Z</dcterms:created>
  <dcterms:modified xsi:type="dcterms:W3CDTF">2018-02-28T23:27:00Z</dcterms:modified>
</cp:coreProperties>
</file>