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The Global Tourism Experience - Egypt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Intro</w:t>
      </w:r>
    </w:p>
    <w:p w:rsidR="00000000" w:rsidDel="00000000" w:rsidP="00000000" w:rsidRDefault="00000000" w:rsidRPr="00000000" w14:paraId="00000004">
      <w:pPr>
        <w:rPr/>
      </w:pPr>
      <w:r w:rsidDel="00000000" w:rsidR="00000000" w:rsidRPr="00000000">
        <w:rPr>
          <w:rtl w:val="0"/>
        </w:rPr>
        <w:t xml:space="preserve">When the word Egypt is said it conjures up images of the Sphinx, of massive pyramids that seemingly reach up into the clouds, of long dead Mummies, vast deserts that are seemingly endless, and ancient Pharaohs and while these images do help to boost the number of tourists the country receives there are many other attractions that affect the number of tourists that travel to the country</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b w:val="1"/>
        </w:rPr>
      </w:pPr>
      <w:r w:rsidDel="00000000" w:rsidR="00000000" w:rsidRPr="00000000">
        <w:rPr>
          <w:b w:val="1"/>
          <w:rtl w:val="0"/>
        </w:rPr>
        <w:t xml:space="preserve">Brief history of Egypt and an overview of its Tourism Industry</w:t>
      </w:r>
    </w:p>
    <w:p w:rsidR="00000000" w:rsidDel="00000000" w:rsidP="00000000" w:rsidRDefault="00000000" w:rsidRPr="00000000" w14:paraId="00000007">
      <w:pPr>
        <w:rPr/>
      </w:pPr>
      <w:r w:rsidDel="00000000" w:rsidR="00000000" w:rsidRPr="00000000">
        <w:rPr>
          <w:rtl w:val="0"/>
        </w:rPr>
        <w:t xml:space="preserve">Egypt has a long and illustrious history, the nation is believed to have been home to one of the first civilisations who developed into the Ancient Pharaohs that would rule over one of the most powerful nations on Earth. Egypt was conquered by the Romans in the first century BC and since then has spent the better part of two millennia forming the territory of an empire, until the early-1920’s when it gained its independence from the British.</w:t>
      </w:r>
    </w:p>
    <w:p w:rsidR="00000000" w:rsidDel="00000000" w:rsidP="00000000" w:rsidRDefault="00000000" w:rsidRPr="00000000" w14:paraId="00000008">
      <w:pPr>
        <w:rPr/>
      </w:pPr>
      <w:r w:rsidDel="00000000" w:rsidR="00000000" w:rsidRPr="00000000">
        <w:rPr>
          <w:rtl w:val="0"/>
        </w:rPr>
        <w:t xml:space="preserve">Egypt has always been a location of interest to tourists. It's long history often serves as a form of attraction for the tourists that travel to the country. One of the greatest draws to tourists are the famed tombs of the long dead pharaohs, and the ruins of the great temples and monuments of the Ancient Egyptians. </w:t>
      </w:r>
    </w:p>
    <w:p w:rsidR="00000000" w:rsidDel="00000000" w:rsidP="00000000" w:rsidRDefault="00000000" w:rsidRPr="00000000" w14:paraId="00000009">
      <w:pPr>
        <w:rPr/>
      </w:pPr>
      <w:r w:rsidDel="00000000" w:rsidR="00000000" w:rsidRPr="00000000">
        <w:rPr>
          <w:rtl w:val="0"/>
        </w:rPr>
        <w:t xml:space="preserve">In the Victorian Era many of the wealthiest members of society would travel to Egypt to excavate the tombs of the ruling men and women of Ancient Egypt, with many going on to display the recovered Egyptian artefacts in their homes, like the Earl of Caernarvon after he discovered the tomb of Tutankhamun.</w:t>
      </w:r>
    </w:p>
    <w:p w:rsidR="00000000" w:rsidDel="00000000" w:rsidP="00000000" w:rsidRDefault="00000000" w:rsidRPr="00000000" w14:paraId="0000000A">
      <w:pPr>
        <w:rPr/>
      </w:pPr>
      <w:r w:rsidDel="00000000" w:rsidR="00000000" w:rsidRPr="00000000">
        <w:rPr>
          <w:rtl w:val="0"/>
        </w:rPr>
        <w:t xml:space="preserve">Egypt suffered serious civil disorder in the 1970’s and 1980’s (BBC, 2019), which led to the overthrowing of the presidents and their governments, which had a disastrous effect on the Egyptian economy, and on the number of tourists that travelled to the country for many years to follow, as well as the unrest the country has suffered from in more recent times has also had serious effects on the Tourism Industry which has only recently began to show signs of recovering. </w:t>
      </w:r>
    </w:p>
    <w:p w:rsidR="00000000" w:rsidDel="00000000" w:rsidP="00000000" w:rsidRDefault="00000000" w:rsidRPr="00000000" w14:paraId="0000000B">
      <w:pPr>
        <w:rPr/>
      </w:pPr>
      <w:r w:rsidDel="00000000" w:rsidR="00000000" w:rsidRPr="00000000">
        <w:rPr>
          <w:rtl w:val="0"/>
        </w:rPr>
        <w:t xml:space="preserve">The Tourism industry in Egypt is often disrupted by the Terrorist Attacks, particularly the tourism industry in the province of Sinai in the Northeastern-most part of the country, as a result of Terrorists attacks that are loyal to the so-called Islamic State. (BBC, 2019)</w:t>
      </w:r>
    </w:p>
    <w:p w:rsidR="00000000" w:rsidDel="00000000" w:rsidP="00000000" w:rsidRDefault="00000000" w:rsidRPr="00000000" w14:paraId="0000000C">
      <w:pPr>
        <w:rPr/>
      </w:pPr>
      <w:r w:rsidDel="00000000" w:rsidR="00000000" w:rsidRPr="00000000">
        <w:rPr>
          <w:rtl w:val="0"/>
        </w:rPr>
        <w:t xml:space="preserve">Almost all of the Egyptian population is centered around the Nile River and the coastal areas of the Country (Egypt Tourism Authority 2017). With only an estimated 5% of the entire population of the country living in the desert areas of Egypt.</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b w:val="1"/>
          <w:rtl w:val="0"/>
        </w:rPr>
        <w:t xml:space="preserve">Statistics</w:t>
      </w:r>
    </w:p>
    <w:p w:rsidR="00000000" w:rsidDel="00000000" w:rsidP="00000000" w:rsidRDefault="00000000" w:rsidRPr="00000000" w14:paraId="0000000F">
      <w:pPr>
        <w:rPr/>
      </w:pPr>
      <w:r w:rsidDel="00000000" w:rsidR="00000000" w:rsidRPr="00000000">
        <w:rPr>
          <w:rtl w:val="0"/>
        </w:rPr>
        <w:t xml:space="preserve">The Tourism Sector earned roughly 12.57 Billion in US Dollars during the 2019 fiscal year (Trading Economics, 2019). The Total Gross Domestic Product of Egypt that same year was 280 billion in US Dollars (Trading Economics, 2019), the tourism industry accounts for roughly 12 percent of Egypt’s total income for the 2019 fiscal year, which is still an increase on the previous years income of 9.8 billion US dollars (Trading Economics, 2019).</w:t>
      </w:r>
    </w:p>
    <w:p w:rsidR="00000000" w:rsidDel="00000000" w:rsidP="00000000" w:rsidRDefault="00000000" w:rsidRPr="00000000" w14:paraId="00000010">
      <w:pPr>
        <w:rPr/>
      </w:pPr>
      <w:r w:rsidDel="00000000" w:rsidR="00000000" w:rsidRPr="00000000">
        <w:rPr>
          <w:rtl w:val="0"/>
        </w:rPr>
        <w:t xml:space="preserve">This indicates that Egypt’s Tourism Sector, while not being the biggest contributor to its Gross Domestic Product, does depend rater heavily on its Tourism Industry to bring in a large amount of money for the country. </w:t>
      </w:r>
    </w:p>
    <w:p w:rsidR="00000000" w:rsidDel="00000000" w:rsidP="00000000" w:rsidRDefault="00000000" w:rsidRPr="00000000" w14:paraId="00000011">
      <w:pPr>
        <w:rPr/>
      </w:pPr>
      <w:r w:rsidDel="00000000" w:rsidR="00000000" w:rsidRPr="00000000">
        <w:rPr>
          <w:rtl w:val="0"/>
        </w:rPr>
        <w:t xml:space="preserve"> </w:t>
      </w:r>
      <w:r w:rsidDel="00000000" w:rsidR="00000000" w:rsidRPr="00000000">
        <w:rPr/>
        <w:drawing>
          <wp:inline distB="114300" distT="114300" distL="114300" distR="114300">
            <wp:extent cx="3410769" cy="2108200"/>
            <wp:effectExtent b="0" l="0" r="0" t="0"/>
            <wp:docPr descr="Points scored" id="2" name="image1.png"/>
            <a:graphic>
              <a:graphicData uri="http://schemas.openxmlformats.org/drawingml/2006/picture">
                <pic:pic>
                  <pic:nvPicPr>
                    <pic:cNvPr descr="Points scored" id="0" name="image1.png"/>
                    <pic:cNvPicPr preferRelativeResize="0"/>
                  </pic:nvPicPr>
                  <pic:blipFill>
                    <a:blip r:embed="rId6"/>
                    <a:srcRect b="0" l="0" r="0" t="0"/>
                    <a:stretch>
                      <a:fillRect/>
                    </a:stretch>
                  </pic:blipFill>
                  <pic:spPr>
                    <a:xfrm>
                      <a:off x="0" y="0"/>
                      <a:ext cx="3410769" cy="2108200"/>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Egypt receives a large number of tourists from hundreds of nations, below is a table of the ten largest nationalities of tourists that travel to Egypt. The statistics below were from a survey carried out in 2017.(Cairo Scene 2017).</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drawing>
          <wp:inline distB="114300" distT="114300" distL="114300" distR="114300">
            <wp:extent cx="5943600" cy="3378200"/>
            <wp:effectExtent b="0" l="0" r="0" t="0"/>
            <wp:docPr id="3"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5943600" cy="3378200"/>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The bulk of Tourists that travel to Egypt go to three main areas of the country, the Red Sea on the Eastern coast of the Country, The Mediterranean on the Northern coast, and to the Nile Valley that runs through the centre of Egypt (Egypt Tourism Authority, 2017). </w:t>
      </w:r>
    </w:p>
    <w:p w:rsidR="00000000" w:rsidDel="00000000" w:rsidP="00000000" w:rsidRDefault="00000000" w:rsidRPr="00000000" w14:paraId="00000019">
      <w:pPr>
        <w:rPr/>
      </w:pPr>
      <w:r w:rsidDel="00000000" w:rsidR="00000000" w:rsidRPr="00000000">
        <w:rPr>
          <w:rtl w:val="0"/>
        </w:rPr>
        <w:t xml:space="preserve">One of the key attractions for tourists to Egypt are the ruins of the Egyptian civilisation which run along the banks of the Nile River, while another reason is to simply experience the sun on a typical holiday, which is why usually tourists head to the coasts. (Egypt Tourism Authority, 2017).</w:t>
      </w:r>
    </w:p>
    <w:p w:rsidR="00000000" w:rsidDel="00000000" w:rsidP="00000000" w:rsidRDefault="00000000" w:rsidRPr="00000000" w14:paraId="0000001A">
      <w:pPr>
        <w:rPr/>
      </w:pPr>
      <w:r w:rsidDel="00000000" w:rsidR="00000000" w:rsidRPr="00000000">
        <w:rPr>
          <w:rtl w:val="0"/>
        </w:rPr>
        <w:t xml:space="preserve">It's notable that the vast deserts that make up Egypt receive very few tourists, and are also the most sparsely populated area of the country, leaving a possibly untapped source of revenue for companies to take advantage of.</w:t>
      </w:r>
    </w:p>
    <w:p w:rsidR="00000000" w:rsidDel="00000000" w:rsidP="00000000" w:rsidRDefault="00000000" w:rsidRPr="00000000" w14:paraId="0000001B">
      <w:pPr>
        <w:rPr/>
      </w:pPr>
      <w:r w:rsidDel="00000000" w:rsidR="00000000" w:rsidRPr="00000000">
        <w:rPr>
          <w:rtl w:val="0"/>
        </w:rPr>
        <w:t xml:space="preserve">The rate of growth for the tourism industry has grown rapidly over the past decade, last year there was a growth of 58% from the previous years income.</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b w:val="1"/>
          <w:rtl w:val="0"/>
        </w:rPr>
        <w:t xml:space="preserve">Landmarks </w:t>
      </w:r>
    </w:p>
    <w:p w:rsidR="00000000" w:rsidDel="00000000" w:rsidP="00000000" w:rsidRDefault="00000000" w:rsidRPr="00000000" w14:paraId="0000001E">
      <w:pPr>
        <w:numPr>
          <w:ilvl w:val="0"/>
          <w:numId w:val="2"/>
        </w:numPr>
        <w:ind w:left="720" w:hanging="360"/>
        <w:rPr/>
      </w:pPr>
      <w:r w:rsidDel="00000000" w:rsidR="00000000" w:rsidRPr="00000000">
        <w:rPr>
          <w:rtl w:val="0"/>
        </w:rPr>
        <w:t xml:space="preserve">Giza Necropolis</w:t>
      </w:r>
    </w:p>
    <w:p w:rsidR="00000000" w:rsidDel="00000000" w:rsidP="00000000" w:rsidRDefault="00000000" w:rsidRPr="00000000" w14:paraId="0000001F">
      <w:pPr>
        <w:rPr/>
      </w:pPr>
      <w:r w:rsidDel="00000000" w:rsidR="00000000" w:rsidRPr="00000000">
        <w:rPr>
          <w:rtl w:val="0"/>
        </w:rPr>
        <w:t xml:space="preserve">The Giza Necropolis, of which the Great Pyramid of Giza is a part of, is considered to be one of the ancient wonders of the World, and the only one to still exist into the modern day. The Pyramids which dominate the Giza Necropolis were for centuries among the tallest structures in the World.</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drawing>
          <wp:inline distB="114300" distT="114300" distL="114300" distR="114300">
            <wp:extent cx="5943600" cy="3962400"/>
            <wp:effectExtent b="0" l="0" r="0" t="0"/>
            <wp:docPr id="1"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jc w:val="center"/>
        <w:rPr/>
      </w:pPr>
      <w:r w:rsidDel="00000000" w:rsidR="00000000" w:rsidRPr="00000000">
        <w:rPr>
          <w:rtl w:val="0"/>
        </w:rPr>
        <w:t xml:space="preserve">Source - National Geographic article on the Pyramids of Giza</w:t>
      </w:r>
    </w:p>
    <w:p w:rsidR="00000000" w:rsidDel="00000000" w:rsidP="00000000" w:rsidRDefault="00000000" w:rsidRPr="00000000" w14:paraId="00000024">
      <w:pPr>
        <w:numPr>
          <w:ilvl w:val="0"/>
          <w:numId w:val="2"/>
        </w:numPr>
        <w:ind w:left="720" w:hanging="360"/>
        <w:rPr>
          <w:u w:val="none"/>
        </w:rPr>
      </w:pPr>
      <w:r w:rsidDel="00000000" w:rsidR="00000000" w:rsidRPr="00000000">
        <w:rPr>
          <w:rtl w:val="0"/>
        </w:rPr>
        <w:t xml:space="preserve">Sphinx</w:t>
      </w:r>
    </w:p>
    <w:p w:rsidR="00000000" w:rsidDel="00000000" w:rsidP="00000000" w:rsidRDefault="00000000" w:rsidRPr="00000000" w14:paraId="00000025">
      <w:pPr>
        <w:ind w:left="0" w:firstLine="0"/>
        <w:rPr/>
      </w:pPr>
      <w:r w:rsidDel="00000000" w:rsidR="00000000" w:rsidRPr="00000000">
        <w:rPr>
          <w:rtl w:val="0"/>
        </w:rPr>
        <w:t xml:space="preserve">One of the most iconic landmarks of Egypt, the Sphinx is a mythological being, a creature with the body of a lion and the head of a man, the head was most likely modelled on that of the ruling Pharaoh at the time of construction, Pharaoh Khafre. Who ruled in the third millennium BC (National Geographic, 2014).</w:t>
      </w:r>
    </w:p>
    <w:p w:rsidR="00000000" w:rsidDel="00000000" w:rsidP="00000000" w:rsidRDefault="00000000" w:rsidRPr="00000000" w14:paraId="00000026">
      <w:pPr>
        <w:ind w:left="0" w:firstLine="0"/>
        <w:rPr/>
      </w:pPr>
      <w:r w:rsidDel="00000000" w:rsidR="00000000" w:rsidRPr="00000000">
        <w:rPr>
          <w:rtl w:val="0"/>
        </w:rPr>
        <w:t xml:space="preserve">The Sphinx has become famous for the attention it attracts from both the standard tourists and from powerful world leaders rulers going as far back as Cleopatra, last Pharaoh of Egypt, to Barack Obama all travelling to gaze at the ancient statue (National Geographic, 2014).</w:t>
      </w:r>
    </w:p>
    <w:p w:rsidR="00000000" w:rsidDel="00000000" w:rsidP="00000000" w:rsidRDefault="00000000" w:rsidRPr="00000000" w14:paraId="00000027">
      <w:pPr>
        <w:numPr>
          <w:ilvl w:val="0"/>
          <w:numId w:val="2"/>
        </w:numPr>
        <w:ind w:left="720" w:hanging="360"/>
        <w:rPr>
          <w:u w:val="none"/>
        </w:rPr>
      </w:pPr>
      <w:r w:rsidDel="00000000" w:rsidR="00000000" w:rsidRPr="00000000">
        <w:rPr>
          <w:rtl w:val="0"/>
        </w:rPr>
        <w:t xml:space="preserve">Valley of the Kings</w:t>
      </w:r>
    </w:p>
    <w:p w:rsidR="00000000" w:rsidDel="00000000" w:rsidP="00000000" w:rsidRDefault="00000000" w:rsidRPr="00000000" w14:paraId="00000028">
      <w:pPr>
        <w:rPr/>
      </w:pPr>
      <w:r w:rsidDel="00000000" w:rsidR="00000000" w:rsidRPr="00000000">
        <w:rPr>
          <w:rtl w:val="0"/>
        </w:rPr>
        <w:t xml:space="preserve">Known as the site of the burial grounds of King Tutankhamun, and also as the final resting place for many of the ancient pharaohs of Egypt, from the middle of the second millenium BC until roughly the year one thousand BC. (National Geographic, 2019, Britannia, Valley of the Kings 2020) </w:t>
      </w:r>
    </w:p>
    <w:p w:rsidR="00000000" w:rsidDel="00000000" w:rsidP="00000000" w:rsidRDefault="00000000" w:rsidRPr="00000000" w14:paraId="00000029">
      <w:pPr>
        <w:rPr/>
      </w:pPr>
      <w:r w:rsidDel="00000000" w:rsidR="00000000" w:rsidRPr="00000000">
        <w:rPr>
          <w:rtl w:val="0"/>
        </w:rPr>
        <w:t xml:space="preserve">The Valley of the Kings is home to at least 64 tombs, which hold the remains of the highest ranking members of Ancient Egyptian Society of the New Kingdom, including: Pharaohs, High Priests and the Nobility. (National Geographic, 2019).</w:t>
      </w:r>
    </w:p>
    <w:p w:rsidR="00000000" w:rsidDel="00000000" w:rsidP="00000000" w:rsidRDefault="00000000" w:rsidRPr="00000000" w14:paraId="0000002A">
      <w:pPr>
        <w:rPr/>
      </w:pPr>
      <w:r w:rsidDel="00000000" w:rsidR="00000000" w:rsidRPr="00000000">
        <w:rPr>
          <w:rtl w:val="0"/>
        </w:rPr>
        <w:t xml:space="preserve">Many of the Tombs of Valley have been accessible to tourists since the time of Cleopatra, over two thousand years ago, with the deepest and largest of these tombs being dug for the famous Pharaoh Hatshepsut in the fourteenth century BC (Britannia, Valley of the Kings 2020)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b w:val="1"/>
        </w:rPr>
      </w:pPr>
      <w:r w:rsidDel="00000000" w:rsidR="00000000" w:rsidRPr="00000000">
        <w:rPr>
          <w:b w:val="1"/>
          <w:rtl w:val="0"/>
        </w:rPr>
        <w:t xml:space="preserve">Popular Locations</w:t>
      </w:r>
    </w:p>
    <w:p w:rsidR="00000000" w:rsidDel="00000000" w:rsidP="00000000" w:rsidRDefault="00000000" w:rsidRPr="00000000" w14:paraId="0000002D">
      <w:pPr>
        <w:numPr>
          <w:ilvl w:val="0"/>
          <w:numId w:val="1"/>
        </w:numPr>
        <w:ind w:left="720" w:hanging="360"/>
        <w:rPr/>
      </w:pPr>
      <w:r w:rsidDel="00000000" w:rsidR="00000000" w:rsidRPr="00000000">
        <w:rPr>
          <w:rtl w:val="0"/>
        </w:rPr>
        <w:t xml:space="preserve">Alexandria</w:t>
      </w:r>
    </w:p>
    <w:p w:rsidR="00000000" w:rsidDel="00000000" w:rsidP="00000000" w:rsidRDefault="00000000" w:rsidRPr="00000000" w14:paraId="0000002E">
      <w:pPr>
        <w:ind w:left="0" w:firstLine="0"/>
        <w:rPr/>
      </w:pPr>
      <w:r w:rsidDel="00000000" w:rsidR="00000000" w:rsidRPr="00000000">
        <w:rPr>
          <w:rtl w:val="0"/>
        </w:rPr>
        <w:t xml:space="preserve">Alexandria was the final Capital city of Ancient Egypt, and is currently the second largest city in the country.</w:t>
      </w:r>
    </w:p>
    <w:p w:rsidR="00000000" w:rsidDel="00000000" w:rsidP="00000000" w:rsidRDefault="00000000" w:rsidRPr="00000000" w14:paraId="0000002F">
      <w:pPr>
        <w:ind w:left="0" w:firstLine="0"/>
        <w:rPr/>
      </w:pPr>
      <w:r w:rsidDel="00000000" w:rsidR="00000000" w:rsidRPr="00000000">
        <w:rPr>
          <w:rtl w:val="0"/>
        </w:rPr>
        <w:t xml:space="preserve">Founded, and named for Alexander the Great, who had conquered Egypt in 333BC, the city was officially established in 322BC and remained as the capital of the country for almost a millennium until it was conquered by the Muslims in the mid seventh century (Alexandria Portal 2014). </w:t>
      </w:r>
    </w:p>
    <w:p w:rsidR="00000000" w:rsidDel="00000000" w:rsidP="00000000" w:rsidRDefault="00000000" w:rsidRPr="00000000" w14:paraId="00000030">
      <w:pPr>
        <w:ind w:left="0" w:firstLine="0"/>
        <w:rPr/>
      </w:pPr>
      <w:r w:rsidDel="00000000" w:rsidR="00000000" w:rsidRPr="00000000">
        <w:rPr>
          <w:rtl w:val="0"/>
        </w:rPr>
        <w:t xml:space="preserve">The City was home to one of the Seven Ancient Wonders of the World, the Lighthouse of Alexandria, widely considered to have been the world's first lighthouse, the 100 meter tall structure stood over the City for over a millenia from roughly the third century BC until 1323 when it was destroyed by an Earthquake, the last remnants of the lighthouse were removed in the 1480’s (Alexandria Portal 2014).</w:t>
      </w:r>
    </w:p>
    <w:p w:rsidR="00000000" w:rsidDel="00000000" w:rsidP="00000000" w:rsidRDefault="00000000" w:rsidRPr="00000000" w14:paraId="00000031">
      <w:pPr>
        <w:ind w:left="0" w:firstLine="0"/>
        <w:rPr/>
      </w:pPr>
      <w:r w:rsidDel="00000000" w:rsidR="00000000" w:rsidRPr="00000000">
        <w:rPr>
          <w:rtl w:val="0"/>
        </w:rPr>
        <w:t xml:space="preserve">Alexandria is one of the most important cities to the Egyptian government both culturally, as a center of learning, and economically, due to its placement on the Mediterannean and at the mouth of the River Nile. </w:t>
      </w:r>
    </w:p>
    <w:p w:rsidR="00000000" w:rsidDel="00000000" w:rsidP="00000000" w:rsidRDefault="00000000" w:rsidRPr="00000000" w14:paraId="00000032">
      <w:pPr>
        <w:numPr>
          <w:ilvl w:val="0"/>
          <w:numId w:val="1"/>
        </w:numPr>
        <w:ind w:left="720" w:hanging="360"/>
        <w:rPr>
          <w:u w:val="none"/>
        </w:rPr>
      </w:pPr>
      <w:r w:rsidDel="00000000" w:rsidR="00000000" w:rsidRPr="00000000">
        <w:rPr>
          <w:rtl w:val="0"/>
        </w:rPr>
        <w:t xml:space="preserve">Luxor</w:t>
      </w:r>
    </w:p>
    <w:p w:rsidR="00000000" w:rsidDel="00000000" w:rsidP="00000000" w:rsidRDefault="00000000" w:rsidRPr="00000000" w14:paraId="00000033">
      <w:pPr>
        <w:ind w:left="0" w:firstLine="0"/>
        <w:rPr/>
      </w:pPr>
      <w:r w:rsidDel="00000000" w:rsidR="00000000" w:rsidRPr="00000000">
        <w:rPr>
          <w:rtl w:val="0"/>
        </w:rPr>
        <w:t xml:space="preserve">Luxor, also known historically as Thebes, is widely considered to have been the main capital of Ancient Egypt until at least the time of the last Pharaohs (Egypt Tourism Authority, 2017 Memphistours, 2020), the city is one of the largest settlements in Upper Egypt, located in the Southern part of the country. (Britannia, Luxor 2020).</w:t>
      </w:r>
    </w:p>
    <w:p w:rsidR="00000000" w:rsidDel="00000000" w:rsidP="00000000" w:rsidRDefault="00000000" w:rsidRPr="00000000" w14:paraId="00000034">
      <w:pPr>
        <w:ind w:left="0" w:firstLine="0"/>
        <w:rPr/>
      </w:pPr>
      <w:r w:rsidDel="00000000" w:rsidR="00000000" w:rsidRPr="00000000">
        <w:rPr>
          <w:rtl w:val="0"/>
        </w:rPr>
        <w:t xml:space="preserve">The City is connected to Cairo by rail on the Cairo-Aswan Railroad, like many of the large population centres in this part of Egypt. (Britannia, Luxor 2020). </w:t>
      </w:r>
    </w:p>
    <w:p w:rsidR="00000000" w:rsidDel="00000000" w:rsidP="00000000" w:rsidRDefault="00000000" w:rsidRPr="00000000" w14:paraId="00000035">
      <w:pPr>
        <w:rPr/>
      </w:pPr>
      <w:r w:rsidDel="00000000" w:rsidR="00000000" w:rsidRPr="00000000">
        <w:rPr>
          <w:rtl w:val="0"/>
        </w:rPr>
        <w:t xml:space="preserve">The area around Luxor is well known for its many ruins of sites that were incredibly important to the culture of Ancient Egypt (Memphistours, 2020). Luxor is also the nearest site to the Valley of the Kings, which makes Luxor a popular spot for cruises up the Nile River for tourists interested in the history of the country. (Memphistours, 2020).</w:t>
      </w:r>
    </w:p>
    <w:p w:rsidR="00000000" w:rsidDel="00000000" w:rsidP="00000000" w:rsidRDefault="00000000" w:rsidRPr="00000000" w14:paraId="00000036">
      <w:pPr>
        <w:numPr>
          <w:ilvl w:val="0"/>
          <w:numId w:val="1"/>
        </w:numPr>
        <w:ind w:left="720" w:hanging="360"/>
        <w:rPr>
          <w:u w:val="none"/>
        </w:rPr>
      </w:pPr>
      <w:r w:rsidDel="00000000" w:rsidR="00000000" w:rsidRPr="00000000">
        <w:rPr>
          <w:rtl w:val="0"/>
        </w:rPr>
        <w:t xml:space="preserve">Cairo</w:t>
      </w:r>
    </w:p>
    <w:p w:rsidR="00000000" w:rsidDel="00000000" w:rsidP="00000000" w:rsidRDefault="00000000" w:rsidRPr="00000000" w14:paraId="00000037">
      <w:pPr>
        <w:ind w:left="0" w:firstLine="0"/>
        <w:rPr/>
      </w:pPr>
      <w:r w:rsidDel="00000000" w:rsidR="00000000" w:rsidRPr="00000000">
        <w:rPr>
          <w:rtl w:val="0"/>
        </w:rPr>
        <w:t xml:space="preserve">Cairo is the current Capital city of Egypt, as well as the largest city in the country, it is also considered to be one of the largest settlements on the African Continent.</w:t>
      </w:r>
    </w:p>
    <w:p w:rsidR="00000000" w:rsidDel="00000000" w:rsidP="00000000" w:rsidRDefault="00000000" w:rsidRPr="00000000" w14:paraId="00000038">
      <w:pPr>
        <w:ind w:left="0" w:firstLine="0"/>
        <w:rPr/>
      </w:pPr>
      <w:r w:rsidDel="00000000" w:rsidR="00000000" w:rsidRPr="00000000">
        <w:rPr>
          <w:rtl w:val="0"/>
        </w:rPr>
        <w:t xml:space="preserve">Cairo is located around the Great Pyramids of Giza and runs along the banks of the River Nile, making it a popular tourist spot for cruises that traverse the Nile. (Egypt Tourism Authority 2017)</w:t>
      </w:r>
    </w:p>
    <w:p w:rsidR="00000000" w:rsidDel="00000000" w:rsidP="00000000" w:rsidRDefault="00000000" w:rsidRPr="00000000" w14:paraId="00000039">
      <w:pPr>
        <w:ind w:left="0" w:firstLine="0"/>
        <w:rPr/>
      </w:pPr>
      <w:r w:rsidDel="00000000" w:rsidR="00000000" w:rsidRPr="00000000">
        <w:rPr>
          <w:rtl w:val="0"/>
        </w:rPr>
        <w:t xml:space="preserve">Cairo is the transport hub of Egypt, connecting much of the country to the Capital, the transport network was laid out by the British while they ruled over the nation and was expanded upon by the Egyptian government (Britannica, 2020).</w:t>
      </w:r>
    </w:p>
    <w:p w:rsidR="00000000" w:rsidDel="00000000" w:rsidP="00000000" w:rsidRDefault="00000000" w:rsidRPr="00000000" w14:paraId="0000003A">
      <w:pPr>
        <w:ind w:left="0" w:firstLine="0"/>
        <w:rPr/>
      </w:pPr>
      <w:r w:rsidDel="00000000" w:rsidR="00000000" w:rsidRPr="00000000">
        <w:rPr>
          <w:rtl w:val="0"/>
        </w:rPr>
        <w:t xml:space="preserve">Cairo has a high concentration of museums, art galleries and opera houses, the city is widely considered to be one of the hearts of the Arab culture making it one of the most popular locations for tourists to travel to, the city is also home to the largest zoological garden in the garden.(Britannica, 2020). </w:t>
      </w:r>
    </w:p>
    <w:p w:rsidR="00000000" w:rsidDel="00000000" w:rsidP="00000000" w:rsidRDefault="00000000" w:rsidRPr="00000000" w14:paraId="0000003B">
      <w:pPr>
        <w:rPr>
          <w:b w:val="1"/>
        </w:rPr>
      </w:pPr>
      <w:r w:rsidDel="00000000" w:rsidR="00000000" w:rsidRPr="00000000">
        <w:rPr>
          <w:rtl w:val="0"/>
        </w:rPr>
      </w:r>
    </w:p>
    <w:p w:rsidR="00000000" w:rsidDel="00000000" w:rsidP="00000000" w:rsidRDefault="00000000" w:rsidRPr="00000000" w14:paraId="0000003C">
      <w:pPr>
        <w:rPr>
          <w:b w:val="1"/>
        </w:rPr>
      </w:pPr>
      <w:r w:rsidDel="00000000" w:rsidR="00000000" w:rsidRPr="00000000">
        <w:rPr>
          <w:b w:val="1"/>
          <w:rtl w:val="0"/>
        </w:rPr>
        <w:t xml:space="preserve">Key Tourism Markets and how to target the tourists</w:t>
      </w:r>
    </w:p>
    <w:p w:rsidR="00000000" w:rsidDel="00000000" w:rsidP="00000000" w:rsidRDefault="00000000" w:rsidRPr="00000000" w14:paraId="0000003D">
      <w:pPr>
        <w:rPr/>
      </w:pPr>
      <w:r w:rsidDel="00000000" w:rsidR="00000000" w:rsidRPr="00000000">
        <w:rPr>
          <w:rtl w:val="0"/>
        </w:rPr>
        <w:t xml:space="preserve">Much of Egypts tourism is aimed towards the International Tourism Market, many of the tourists that travel to Egypt travel because of the allure that the ancient ruins and tombs of the long dead Pharaohs hold over the minds of the people.</w:t>
      </w:r>
    </w:p>
    <w:p w:rsidR="00000000" w:rsidDel="00000000" w:rsidP="00000000" w:rsidRDefault="00000000" w:rsidRPr="00000000" w14:paraId="0000003E">
      <w:pPr>
        <w:rPr/>
      </w:pPr>
      <w:r w:rsidDel="00000000" w:rsidR="00000000" w:rsidRPr="00000000">
        <w:rPr>
          <w:rtl w:val="0"/>
        </w:rPr>
        <w:t xml:space="preserve">Within Egypt’s tourism industry the largest sector of tourists comes from those that travel to sightsee the remains of the Ancient Egyptian Civilisation, like the Valley of the Kings, while the second largest market is that of the people who travel to Egypt’s coast to take in the sun's rays and to enjoy the cool waters of the Red Sea and the Eastern coast of the Mediterannean.</w:t>
      </w:r>
    </w:p>
    <w:p w:rsidR="00000000" w:rsidDel="00000000" w:rsidP="00000000" w:rsidRDefault="00000000" w:rsidRPr="00000000" w14:paraId="0000003F">
      <w:pPr>
        <w:rPr/>
      </w:pPr>
      <w:r w:rsidDel="00000000" w:rsidR="00000000" w:rsidRPr="00000000">
        <w:rPr>
          <w:rtl w:val="0"/>
        </w:rPr>
        <w:t xml:space="preserve">To increase the number of tourists that travel to Egypt than to other Countries, the Egyptian Government have adopted the Maslow Hierarchy of Needs, is used to meet the demands of the tourists, and because the needs of the tourists have been met the tourists will feel that Egypt would be the best place for them to spend their holidays.</w:t>
      </w:r>
    </w:p>
    <w:p w:rsidR="00000000" w:rsidDel="00000000" w:rsidP="00000000" w:rsidRDefault="00000000" w:rsidRPr="00000000" w14:paraId="00000040">
      <w:pPr>
        <w:rPr/>
      </w:pPr>
      <w:r w:rsidDel="00000000" w:rsidR="00000000" w:rsidRPr="00000000">
        <w:rPr>
          <w:rtl w:val="0"/>
        </w:rPr>
        <w:t xml:space="preserve">With the changing needs of tourists a nation's tourism industry must always be able to adapt to the changes to the tastes of the new customers that travel to the country, in order to ensure that the countries income from the tourism industry remains intact regardless of the changes in the market.</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b w:val="1"/>
        </w:rPr>
      </w:pPr>
      <w:r w:rsidDel="00000000" w:rsidR="00000000" w:rsidRPr="00000000">
        <w:rPr>
          <w:b w:val="1"/>
          <w:rtl w:val="0"/>
        </w:rPr>
        <w:t xml:space="preserve">Conclusion</w:t>
      </w:r>
    </w:p>
    <w:p w:rsidR="00000000" w:rsidDel="00000000" w:rsidP="00000000" w:rsidRDefault="00000000" w:rsidRPr="00000000" w14:paraId="00000043">
      <w:pPr>
        <w:rPr/>
      </w:pPr>
      <w:r w:rsidDel="00000000" w:rsidR="00000000" w:rsidRPr="00000000">
        <w:rPr>
          <w:rtl w:val="0"/>
        </w:rPr>
        <w:t xml:space="preserve">The Egyptian Tourism Industry is one that is currently in a rapid state of growth, as with each year the number of tourists that come to the country has increased and the amount of money that has been earned from the industry has increased as well.</w:t>
      </w:r>
    </w:p>
    <w:p w:rsidR="00000000" w:rsidDel="00000000" w:rsidP="00000000" w:rsidRDefault="00000000" w:rsidRPr="00000000" w14:paraId="00000044">
      <w:pPr>
        <w:rPr/>
      </w:pPr>
      <w:r w:rsidDel="00000000" w:rsidR="00000000" w:rsidRPr="00000000">
        <w:rPr>
          <w:rtl w:val="0"/>
        </w:rPr>
        <w:t xml:space="preserve">The industry is developing rapidly and in the product life cycle model it would fall into the growth section of the model as the amount of income and interest in the location are both on the rise, while Egypt’s efficient use of the maslow model is also the proof that the Tourism Industry is growing, and that the rate of that growth has increased steadily over the past decade especially.</w:t>
      </w:r>
    </w:p>
    <w:p w:rsidR="00000000" w:rsidDel="00000000" w:rsidP="00000000" w:rsidRDefault="00000000" w:rsidRPr="00000000" w14:paraId="00000045">
      <w:pPr>
        <w:rPr/>
      </w:pPr>
      <w:r w:rsidDel="00000000" w:rsidR="00000000" w:rsidRPr="00000000">
        <w:rPr>
          <w:rtl w:val="0"/>
        </w:rPr>
        <w:t xml:space="preserve">Many of the travel companies that operate within Egypt or operate to the country are based around, or offer trips to, the major ruins and cities like Cairo, Alexandria and Luxor. </w:t>
      </w:r>
      <w:r w:rsidDel="00000000" w:rsidR="00000000" w:rsidRPr="00000000">
        <w:br w:type="page"/>
      </w:r>
      <w:r w:rsidDel="00000000" w:rsidR="00000000" w:rsidRPr="00000000">
        <w:rPr>
          <w:rtl w:val="0"/>
        </w:rPr>
      </w:r>
    </w:p>
    <w:p w:rsidR="00000000" w:rsidDel="00000000" w:rsidP="00000000" w:rsidRDefault="00000000" w:rsidRPr="00000000" w14:paraId="00000046">
      <w:pPr>
        <w:rPr>
          <w:b w:val="1"/>
        </w:rPr>
      </w:pPr>
      <w:r w:rsidDel="00000000" w:rsidR="00000000" w:rsidRPr="00000000">
        <w:rPr>
          <w:b w:val="1"/>
          <w:rtl w:val="0"/>
        </w:rPr>
        <w:t xml:space="preserve">Reference List</w:t>
      </w:r>
    </w:p>
    <w:p w:rsidR="00000000" w:rsidDel="00000000" w:rsidP="00000000" w:rsidRDefault="00000000" w:rsidRPr="00000000" w14:paraId="00000047">
      <w:pPr>
        <w:rPr/>
      </w:pPr>
      <w:r w:rsidDel="00000000" w:rsidR="00000000" w:rsidRPr="00000000">
        <w:rPr>
          <w:rtl w:val="0"/>
        </w:rPr>
        <w:t xml:space="preserve">(2014), ‘National Geographic Article on the Great Sphinx of Giza’, [Online] Available:</w:t>
      </w:r>
      <w:hyperlink r:id="rId9">
        <w:r w:rsidDel="00000000" w:rsidR="00000000" w:rsidRPr="00000000">
          <w:rPr>
            <w:color w:val="1155cc"/>
            <w:u w:val="single"/>
            <w:rtl w:val="0"/>
          </w:rPr>
          <w:t xml:space="preserve">https://www.nationalgeographic.com/travel/intelligent-travel/2014/10/07/the-icon-egypts-great-sphinx/</w:t>
        </w:r>
      </w:hyperlink>
      <w:r w:rsidDel="00000000" w:rsidR="00000000" w:rsidRPr="00000000">
        <w:rPr>
          <w:rtl w:val="0"/>
        </w:rPr>
        <w:t xml:space="preserve">, [20.02.20]</w:t>
      </w:r>
    </w:p>
    <w:p w:rsidR="00000000" w:rsidDel="00000000" w:rsidP="00000000" w:rsidRDefault="00000000" w:rsidRPr="00000000" w14:paraId="00000048">
      <w:pPr>
        <w:rPr/>
      </w:pPr>
      <w:r w:rsidDel="00000000" w:rsidR="00000000" w:rsidRPr="00000000">
        <w:rPr>
          <w:rtl w:val="0"/>
        </w:rPr>
        <w:t xml:space="preserve">(2017), ‘Egyptian Tourism Authority’, [Online], Available:</w:t>
      </w:r>
      <w:hyperlink r:id="rId10">
        <w:r w:rsidDel="00000000" w:rsidR="00000000" w:rsidRPr="00000000">
          <w:rPr>
            <w:color w:val="1155cc"/>
            <w:u w:val="single"/>
            <w:rtl w:val="0"/>
          </w:rPr>
          <w:t xml:space="preserve">http://www.egypt.travel/</w:t>
        </w:r>
      </w:hyperlink>
      <w:r w:rsidDel="00000000" w:rsidR="00000000" w:rsidRPr="00000000">
        <w:rPr>
          <w:rtl w:val="0"/>
        </w:rPr>
        <w:t xml:space="preserve">, </w:t>
      </w:r>
      <w:r w:rsidDel="00000000" w:rsidR="00000000" w:rsidRPr="00000000">
        <w:rPr>
          <w:rtl w:val="0"/>
        </w:rPr>
        <w:t xml:space="preserve">[1.02.20]</w:t>
      </w:r>
    </w:p>
    <w:p w:rsidR="00000000" w:rsidDel="00000000" w:rsidP="00000000" w:rsidRDefault="00000000" w:rsidRPr="00000000" w14:paraId="00000049">
      <w:pPr>
        <w:rPr/>
      </w:pPr>
      <w:r w:rsidDel="00000000" w:rsidR="00000000" w:rsidRPr="00000000">
        <w:rPr>
          <w:rtl w:val="0"/>
        </w:rPr>
        <w:t xml:space="preserve">(2017), ‘Most Tourists visiting Egypt’, [Online], Available:</w:t>
      </w:r>
      <w:hyperlink r:id="rId11">
        <w:r w:rsidDel="00000000" w:rsidR="00000000" w:rsidRPr="00000000">
          <w:rPr>
            <w:color w:val="1155cc"/>
            <w:u w:val="single"/>
            <w:rtl w:val="0"/>
          </w:rPr>
          <w:t xml:space="preserve">https://www.cairoscene.com/Travel/Most-Tourists-Visiting-Egypt-This-Year-Were-from-These-10-Countries</w:t>
        </w:r>
      </w:hyperlink>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(2017), ‘Official Alexandria City Website’, [Online], Available:</w:t>
      </w:r>
      <w:hyperlink r:id="rId12">
        <w:r w:rsidDel="00000000" w:rsidR="00000000" w:rsidRPr="00000000">
          <w:rPr>
            <w:color w:val="1155cc"/>
            <w:u w:val="single"/>
            <w:rtl w:val="0"/>
          </w:rPr>
          <w:t xml:space="preserve">http://www.alexandria.gov.eg/Alex/english/index.aspx</w:t>
        </w:r>
      </w:hyperlink>
      <w:r w:rsidDel="00000000" w:rsidR="00000000" w:rsidRPr="00000000">
        <w:rPr>
          <w:rtl w:val="0"/>
        </w:rPr>
        <w:t xml:space="preserve">, [26.02.20]</w:t>
      </w:r>
    </w:p>
    <w:p w:rsidR="00000000" w:rsidDel="00000000" w:rsidP="00000000" w:rsidRDefault="00000000" w:rsidRPr="00000000" w14:paraId="0000004B">
      <w:pPr>
        <w:rPr/>
      </w:pPr>
      <w:r w:rsidDel="00000000" w:rsidR="00000000" w:rsidRPr="00000000">
        <w:rPr>
          <w:rtl w:val="0"/>
        </w:rPr>
        <w:t xml:space="preserve">(2017), ‘National Geographic Article on the Pyramids of Giza’, [Online] Available:</w:t>
      </w:r>
      <w:hyperlink r:id="rId13">
        <w:r w:rsidDel="00000000" w:rsidR="00000000" w:rsidRPr="00000000">
          <w:rPr>
            <w:color w:val="1155cc"/>
            <w:u w:val="single"/>
            <w:rtl w:val="0"/>
          </w:rPr>
          <w:t xml:space="preserve">https://www.nationalgeographic.com/history/archaeology/giza-pyramids/</w:t>
        </w:r>
      </w:hyperlink>
      <w:r w:rsidDel="00000000" w:rsidR="00000000" w:rsidRPr="00000000">
        <w:rPr>
          <w:rtl w:val="0"/>
        </w:rPr>
        <w:t xml:space="preserve">, [12.02.20]</w:t>
      </w:r>
    </w:p>
    <w:p w:rsidR="00000000" w:rsidDel="00000000" w:rsidP="00000000" w:rsidRDefault="00000000" w:rsidRPr="00000000" w14:paraId="0000004C">
      <w:pPr>
        <w:rPr/>
      </w:pPr>
      <w:r w:rsidDel="00000000" w:rsidR="00000000" w:rsidRPr="00000000">
        <w:rPr>
          <w:rtl w:val="0"/>
        </w:rPr>
        <w:t xml:space="preserve">(2018), ‘TUI article on the changes Egypt has gone through as a result of the Tourism Industry, [Online] Available:</w:t>
      </w:r>
      <w:hyperlink r:id="rId14">
        <w:r w:rsidDel="00000000" w:rsidR="00000000" w:rsidRPr="00000000">
          <w:rPr>
            <w:color w:val="1155cc"/>
            <w:u w:val="single"/>
            <w:rtl w:val="0"/>
          </w:rPr>
          <w:t xml:space="preserve">https://www.politiklounge.com/en/agenda/july-2018/egypt-tourism</w:t>
        </w:r>
      </w:hyperlink>
      <w:r w:rsidDel="00000000" w:rsidR="00000000" w:rsidRPr="00000000">
        <w:rPr>
          <w:rtl w:val="0"/>
        </w:rPr>
        <w:t xml:space="preserve">, [1.03.20]</w:t>
      </w:r>
    </w:p>
    <w:p w:rsidR="00000000" w:rsidDel="00000000" w:rsidP="00000000" w:rsidRDefault="00000000" w:rsidRPr="00000000" w14:paraId="0000004D">
      <w:pPr>
        <w:rPr/>
      </w:pPr>
      <w:r w:rsidDel="00000000" w:rsidR="00000000" w:rsidRPr="00000000">
        <w:rPr>
          <w:rtl w:val="0"/>
        </w:rPr>
        <w:t xml:space="preserve">(2019), ‘BBC Egypt Timeline’, [Online], Available:</w:t>
      </w:r>
      <w:hyperlink r:id="rId15">
        <w:r w:rsidDel="00000000" w:rsidR="00000000" w:rsidRPr="00000000">
          <w:rPr>
            <w:color w:val="1155cc"/>
            <w:u w:val="single"/>
            <w:rtl w:val="0"/>
          </w:rPr>
          <w:t xml:space="preserve">https://www.bbc.co.uk/news/world-africa-13315719</w:t>
        </w:r>
      </w:hyperlink>
      <w:r w:rsidDel="00000000" w:rsidR="00000000" w:rsidRPr="00000000">
        <w:rPr>
          <w:rtl w:val="0"/>
        </w:rPr>
        <w:t xml:space="preserve">, [5.03.20]</w:t>
      </w:r>
    </w:p>
    <w:p w:rsidR="00000000" w:rsidDel="00000000" w:rsidP="00000000" w:rsidRDefault="00000000" w:rsidRPr="00000000" w14:paraId="0000004E">
      <w:pPr>
        <w:rPr/>
      </w:pPr>
      <w:r w:rsidDel="00000000" w:rsidR="00000000" w:rsidRPr="00000000">
        <w:rPr>
          <w:rtl w:val="0"/>
        </w:rPr>
        <w:t xml:space="preserve">(2019), ‘National Geographic Article on the Valley of the Kings’, [Online], Available:</w:t>
      </w:r>
      <w:hyperlink r:id="rId16">
        <w:r w:rsidDel="00000000" w:rsidR="00000000" w:rsidRPr="00000000">
          <w:rPr>
            <w:color w:val="1155cc"/>
            <w:u w:val="single"/>
            <w:rtl w:val="0"/>
          </w:rPr>
          <w:t xml:space="preserve">https://www.nationalgeographic.com/history/archaeology/valley-of-the-kings/</w:t>
        </w:r>
      </w:hyperlink>
      <w:r w:rsidDel="00000000" w:rsidR="00000000" w:rsidRPr="00000000">
        <w:rPr>
          <w:rtl w:val="0"/>
        </w:rPr>
        <w:t xml:space="preserve">, [1.03.20]</w:t>
      </w:r>
    </w:p>
    <w:p w:rsidR="00000000" w:rsidDel="00000000" w:rsidP="00000000" w:rsidRDefault="00000000" w:rsidRPr="00000000" w14:paraId="0000004F">
      <w:pPr>
        <w:rPr/>
      </w:pPr>
      <w:r w:rsidDel="00000000" w:rsidR="00000000" w:rsidRPr="00000000">
        <w:rPr>
          <w:rtl w:val="0"/>
        </w:rPr>
        <w:t xml:space="preserve">(2020), ‘Memphis Tours Page on Luxor’, [Online], Available:</w:t>
      </w:r>
      <w:hyperlink r:id="rId17">
        <w:r w:rsidDel="00000000" w:rsidR="00000000" w:rsidRPr="00000000">
          <w:rPr>
            <w:color w:val="1155cc"/>
            <w:u w:val="single"/>
            <w:rtl w:val="0"/>
          </w:rPr>
          <w:t xml:space="preserve">https://www.memphistours.co.uk/Egypt/Egypt-Travel-Guide/Egypt-Nile-Valley/wiki/Luxor-City-Egypt</w:t>
        </w:r>
      </w:hyperlink>
      <w:r w:rsidDel="00000000" w:rsidR="00000000" w:rsidRPr="00000000">
        <w:rPr>
          <w:rtl w:val="0"/>
        </w:rPr>
        <w:t xml:space="preserve">, [1.03.20]</w:t>
      </w:r>
    </w:p>
    <w:p w:rsidR="00000000" w:rsidDel="00000000" w:rsidP="00000000" w:rsidRDefault="00000000" w:rsidRPr="00000000" w14:paraId="00000050">
      <w:pPr>
        <w:rPr/>
      </w:pPr>
      <w:r w:rsidDel="00000000" w:rsidR="00000000" w:rsidRPr="00000000">
        <w:rPr>
          <w:rtl w:val="0"/>
        </w:rPr>
        <w:t xml:space="preserve">(2020), ‘Egypt Tourism Economics’, [Online], Available:</w:t>
      </w:r>
      <w:hyperlink r:id="rId18">
        <w:r w:rsidDel="00000000" w:rsidR="00000000" w:rsidRPr="00000000">
          <w:rPr>
            <w:color w:val="1155cc"/>
            <w:u w:val="single"/>
            <w:rtl w:val="0"/>
          </w:rPr>
          <w:t xml:space="preserve">https://tradingeconomics.com/egypt/tourism-revenues</w:t>
        </w:r>
      </w:hyperlink>
      <w:r w:rsidDel="00000000" w:rsidR="00000000" w:rsidRPr="00000000">
        <w:rPr>
          <w:rtl w:val="0"/>
        </w:rPr>
        <w:t xml:space="preserve">, [3.03.20]</w:t>
      </w:r>
    </w:p>
    <w:p w:rsidR="00000000" w:rsidDel="00000000" w:rsidP="00000000" w:rsidRDefault="00000000" w:rsidRPr="00000000" w14:paraId="00000051">
      <w:pPr>
        <w:rPr/>
      </w:pPr>
      <w:r w:rsidDel="00000000" w:rsidR="00000000" w:rsidRPr="00000000">
        <w:rPr>
          <w:rtl w:val="0"/>
        </w:rPr>
        <w:t xml:space="preserve">(2020), ‘Trading Economics article on Egypt’, [Online], Available:</w:t>
      </w:r>
      <w:hyperlink r:id="rId19">
        <w:r w:rsidDel="00000000" w:rsidR="00000000" w:rsidRPr="00000000">
          <w:rPr>
            <w:color w:val="1155cc"/>
            <w:u w:val="single"/>
            <w:rtl w:val="0"/>
          </w:rPr>
          <w:t xml:space="preserve">https://tradingeconomics.com/egypt/gdp</w:t>
        </w:r>
      </w:hyperlink>
      <w:r w:rsidDel="00000000" w:rsidR="00000000" w:rsidRPr="00000000">
        <w:rPr>
          <w:rtl w:val="0"/>
        </w:rPr>
        <w:t xml:space="preserve">, [17.02.20]</w:t>
      </w:r>
    </w:p>
    <w:p w:rsidR="00000000" w:rsidDel="00000000" w:rsidP="00000000" w:rsidRDefault="00000000" w:rsidRPr="00000000" w14:paraId="00000052">
      <w:pPr>
        <w:rPr/>
      </w:pPr>
      <w:r w:rsidDel="00000000" w:rsidR="00000000" w:rsidRPr="00000000">
        <w:rPr>
          <w:rtl w:val="0"/>
        </w:rPr>
        <w:t xml:space="preserve">(2020), ‘Encyclopedia Britannica Article on Cairo’, [Online], Available:</w:t>
      </w:r>
      <w:hyperlink r:id="rId20">
        <w:r w:rsidDel="00000000" w:rsidR="00000000" w:rsidRPr="00000000">
          <w:rPr>
            <w:color w:val="1155cc"/>
            <w:u w:val="single"/>
            <w:rtl w:val="0"/>
          </w:rPr>
          <w:t xml:space="preserve">https://www.britannica.com/place/Cairo</w:t>
        </w:r>
      </w:hyperlink>
      <w:r w:rsidDel="00000000" w:rsidR="00000000" w:rsidRPr="00000000">
        <w:rPr>
          <w:rtl w:val="0"/>
        </w:rPr>
        <w:t xml:space="preserve">, [9.02.20]</w:t>
      </w:r>
    </w:p>
    <w:p w:rsidR="00000000" w:rsidDel="00000000" w:rsidP="00000000" w:rsidRDefault="00000000" w:rsidRPr="00000000" w14:paraId="00000053">
      <w:pPr>
        <w:rPr/>
      </w:pPr>
      <w:r w:rsidDel="00000000" w:rsidR="00000000" w:rsidRPr="00000000">
        <w:rPr>
          <w:rtl w:val="0"/>
        </w:rPr>
        <w:t xml:space="preserve">(2020), ‘Encyclopedia Britannica article on Luxor’, [Online], Available:</w:t>
      </w:r>
      <w:hyperlink r:id="rId21">
        <w:r w:rsidDel="00000000" w:rsidR="00000000" w:rsidRPr="00000000">
          <w:rPr>
            <w:color w:val="1155cc"/>
            <w:u w:val="single"/>
            <w:rtl w:val="0"/>
          </w:rPr>
          <w:t xml:space="preserve">https://www.britannica.com/place/Luxor</w:t>
        </w:r>
      </w:hyperlink>
      <w:r w:rsidDel="00000000" w:rsidR="00000000" w:rsidRPr="00000000">
        <w:rPr>
          <w:rtl w:val="0"/>
        </w:rPr>
        <w:t xml:space="preserve">, [11.02.20]</w:t>
      </w:r>
    </w:p>
    <w:p w:rsidR="00000000" w:rsidDel="00000000" w:rsidP="00000000" w:rsidRDefault="00000000" w:rsidRPr="00000000" w14:paraId="00000054">
      <w:pPr>
        <w:rPr/>
      </w:pPr>
      <w:r w:rsidDel="00000000" w:rsidR="00000000" w:rsidRPr="00000000">
        <w:rPr>
          <w:rtl w:val="0"/>
        </w:rPr>
        <w:t xml:space="preserve">(2020), ‘Encyclopedia Britannica article on Luxor’, [Online], Available:</w:t>
      </w:r>
      <w:hyperlink r:id="rId22">
        <w:r w:rsidDel="00000000" w:rsidR="00000000" w:rsidRPr="00000000">
          <w:rPr>
            <w:color w:val="1155cc"/>
            <w:u w:val="single"/>
            <w:rtl w:val="0"/>
          </w:rPr>
          <w:t xml:space="preserve">https://www.britannica.com/place/Valley-of-the-Kings</w:t>
        </w:r>
      </w:hyperlink>
      <w:r w:rsidDel="00000000" w:rsidR="00000000" w:rsidRPr="00000000">
        <w:rPr>
          <w:rtl w:val="0"/>
        </w:rPr>
        <w:t xml:space="preserve">, [11.02.20]</w:t>
      </w:r>
    </w:p>
    <w:p w:rsidR="00000000" w:rsidDel="00000000" w:rsidP="00000000" w:rsidRDefault="00000000" w:rsidRPr="00000000" w14:paraId="00000055">
      <w:pPr>
        <w:rPr/>
      </w:pPr>
      <w:r w:rsidDel="00000000" w:rsidR="00000000" w:rsidRPr="00000000">
        <w:rPr>
          <w:rtl w:val="0"/>
        </w:rPr>
      </w:r>
    </w:p>
    <w:sectPr>
      <w:headerReference r:id="rId23" w:type="default"/>
      <w:footerReference r:id="rId24"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8">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6">
    <w:pPr>
      <w:rPr/>
    </w:pPr>
    <w:r w:rsidDel="00000000" w:rsidR="00000000" w:rsidRPr="00000000">
      <w:rPr>
        <w:rtl w:val="0"/>
      </w:rPr>
      <w:t xml:space="preserve">Cory-Jay King </w:t>
      <w:tab/>
      <w:tab/>
      <w:tab/>
      <w:tab/>
      <w:tab/>
      <w:tab/>
      <w:tab/>
      <w:tab/>
      <w:tab/>
      <w:t xml:space="preserve">         1902284</w:t>
    </w:r>
  </w:p>
  <w:p w:rsidR="00000000" w:rsidDel="00000000" w:rsidP="00000000" w:rsidRDefault="00000000" w:rsidRPr="00000000" w14:paraId="00000057">
    <w:pPr>
      <w:rPr/>
    </w:pPr>
    <w:r w:rsidDel="00000000" w:rsidR="00000000" w:rsidRPr="00000000">
      <w:rPr>
        <w:rtl w:val="0"/>
      </w:rPr>
      <w:t xml:space="preserve">Word Count - 1839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britannica.com/place/Cairo" TargetMode="External"/><Relationship Id="rId11" Type="http://schemas.openxmlformats.org/officeDocument/2006/relationships/hyperlink" Target="https://www.cairoscene.com/Travel/Most-Tourists-Visiting-Egypt-This-Year-Were-from-These-10-Countries" TargetMode="External"/><Relationship Id="rId22" Type="http://schemas.openxmlformats.org/officeDocument/2006/relationships/hyperlink" Target="https://www.britannica.com/place/Valley-of-the-Kings" TargetMode="External"/><Relationship Id="rId10" Type="http://schemas.openxmlformats.org/officeDocument/2006/relationships/hyperlink" Target="http://www.egypt.travel/" TargetMode="External"/><Relationship Id="rId21" Type="http://schemas.openxmlformats.org/officeDocument/2006/relationships/hyperlink" Target="https://www.britannica.com/place/Luxor" TargetMode="External"/><Relationship Id="rId13" Type="http://schemas.openxmlformats.org/officeDocument/2006/relationships/hyperlink" Target="https://www.nationalgeographic.com/history/archaeology/giza-pyramids/" TargetMode="External"/><Relationship Id="rId24" Type="http://schemas.openxmlformats.org/officeDocument/2006/relationships/footer" Target="footer1.xml"/><Relationship Id="rId12" Type="http://schemas.openxmlformats.org/officeDocument/2006/relationships/hyperlink" Target="http://www.alexandria.gov.eg/Alex/english/index.aspx" TargetMode="External"/><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ationalgeographic.com/travel/intelligent-travel/2014/10/07/the-icon-egypts-great-sphinx/" TargetMode="External"/><Relationship Id="rId15" Type="http://schemas.openxmlformats.org/officeDocument/2006/relationships/hyperlink" Target="https://www.bbc.co.uk/news/world-africa-13315719" TargetMode="External"/><Relationship Id="rId14" Type="http://schemas.openxmlformats.org/officeDocument/2006/relationships/hyperlink" Target="https://www.politiklounge.com/en/agenda/july-2018/egypt-tourism" TargetMode="External"/><Relationship Id="rId17" Type="http://schemas.openxmlformats.org/officeDocument/2006/relationships/hyperlink" Target="https://www.memphistours.co.uk/Egypt/Egypt-Travel-Guide/Egypt-Nile-Valley/wiki/Luxor-City-Egypt" TargetMode="External"/><Relationship Id="rId16" Type="http://schemas.openxmlformats.org/officeDocument/2006/relationships/hyperlink" Target="https://www.nationalgeographic.com/history/archaeology/valley-of-the-kings/" TargetMode="External"/><Relationship Id="rId5" Type="http://schemas.openxmlformats.org/officeDocument/2006/relationships/styles" Target="styles.xml"/><Relationship Id="rId19" Type="http://schemas.openxmlformats.org/officeDocument/2006/relationships/hyperlink" Target="https://tradingeconomics.com/egypt/gdp" TargetMode="External"/><Relationship Id="rId6" Type="http://schemas.openxmlformats.org/officeDocument/2006/relationships/image" Target="media/image1.png"/><Relationship Id="rId18" Type="http://schemas.openxmlformats.org/officeDocument/2006/relationships/hyperlink" Target="https://tradingeconomics.com/egypt/tourism-revenues" TargetMode="External"/><Relationship Id="rId7" Type="http://schemas.openxmlformats.org/officeDocument/2006/relationships/image" Target="media/image2.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