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C8B7A2" w14:textId="77777777" w:rsidR="00257020" w:rsidRPr="00257020" w:rsidRDefault="00257020" w:rsidP="00257020">
      <w:pPr>
        <w:rPr>
          <w:b/>
          <w:bCs/>
        </w:rPr>
      </w:pPr>
      <w:r w:rsidRPr="00257020">
        <w:rPr>
          <w:b/>
          <w:bCs/>
        </w:rPr>
        <w:t>Worksheet 1: Literature Evaluation Template</w:t>
      </w:r>
    </w:p>
    <w:tbl>
      <w:tblPr>
        <w:tblW w:w="14454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89"/>
        <w:gridCol w:w="2263"/>
        <w:gridCol w:w="1847"/>
        <w:gridCol w:w="2268"/>
        <w:gridCol w:w="1985"/>
        <w:gridCol w:w="3402"/>
      </w:tblGrid>
      <w:tr w:rsidR="00257020" w:rsidRPr="00257020" w14:paraId="36016F54" w14:textId="77777777" w:rsidTr="00257020">
        <w:trPr>
          <w:tblHeader/>
          <w:tblCellSpacing w:w="15" w:type="dxa"/>
        </w:trPr>
        <w:tc>
          <w:tcPr>
            <w:tcW w:w="2644" w:type="dxa"/>
            <w:shd w:val="clear" w:color="auto" w:fill="E8E8E8" w:themeFill="background2"/>
            <w:vAlign w:val="center"/>
            <w:hideMark/>
          </w:tcPr>
          <w:p w14:paraId="4839A595" w14:textId="77777777" w:rsidR="00257020" w:rsidRPr="00257020" w:rsidRDefault="00257020" w:rsidP="00257020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Article</w:t>
            </w:r>
          </w:p>
        </w:tc>
        <w:tc>
          <w:tcPr>
            <w:tcW w:w="2233" w:type="dxa"/>
            <w:shd w:val="clear" w:color="auto" w:fill="E8E8E8" w:themeFill="background2"/>
            <w:vAlign w:val="center"/>
            <w:hideMark/>
          </w:tcPr>
          <w:p w14:paraId="669215F9" w14:textId="77777777" w:rsidR="00257020" w:rsidRPr="00257020" w:rsidRDefault="00257020" w:rsidP="00257020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Research Question</w:t>
            </w:r>
          </w:p>
        </w:tc>
        <w:tc>
          <w:tcPr>
            <w:tcW w:w="1817" w:type="dxa"/>
            <w:shd w:val="clear" w:color="auto" w:fill="E8E8E8" w:themeFill="background2"/>
            <w:vAlign w:val="center"/>
            <w:hideMark/>
          </w:tcPr>
          <w:p w14:paraId="0D61F14A" w14:textId="77777777" w:rsidR="00257020" w:rsidRPr="00257020" w:rsidRDefault="00257020" w:rsidP="00257020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Methods</w:t>
            </w:r>
          </w:p>
        </w:tc>
        <w:tc>
          <w:tcPr>
            <w:tcW w:w="2238" w:type="dxa"/>
            <w:shd w:val="clear" w:color="auto" w:fill="E8E8E8" w:themeFill="background2"/>
            <w:vAlign w:val="center"/>
            <w:hideMark/>
          </w:tcPr>
          <w:p w14:paraId="017252B8" w14:textId="77777777" w:rsidR="00257020" w:rsidRPr="00257020" w:rsidRDefault="00257020" w:rsidP="00257020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Key Findings</w:t>
            </w:r>
          </w:p>
        </w:tc>
        <w:tc>
          <w:tcPr>
            <w:tcW w:w="1955" w:type="dxa"/>
            <w:shd w:val="clear" w:color="auto" w:fill="E8E8E8" w:themeFill="background2"/>
            <w:vAlign w:val="center"/>
            <w:hideMark/>
          </w:tcPr>
          <w:p w14:paraId="19DBFE1D" w14:textId="1D854C2D" w:rsidR="00257020" w:rsidRPr="00257020" w:rsidRDefault="00257020" w:rsidP="00257020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Strengths/</w:t>
            </w:r>
            <w:r>
              <w:rPr>
                <w:b/>
                <w:bCs/>
              </w:rPr>
              <w:t xml:space="preserve"> </w:t>
            </w:r>
            <w:r w:rsidRPr="00257020">
              <w:rPr>
                <w:b/>
                <w:bCs/>
              </w:rPr>
              <w:t>Weaknesses</w:t>
            </w:r>
          </w:p>
        </w:tc>
        <w:tc>
          <w:tcPr>
            <w:tcW w:w="3357" w:type="dxa"/>
            <w:shd w:val="clear" w:color="auto" w:fill="E8E8E8" w:themeFill="background2"/>
            <w:vAlign w:val="center"/>
            <w:hideMark/>
          </w:tcPr>
          <w:p w14:paraId="27B06AE4" w14:textId="77777777" w:rsidR="00257020" w:rsidRPr="00257020" w:rsidRDefault="00257020" w:rsidP="00257020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Relevance to My Research</w:t>
            </w:r>
          </w:p>
        </w:tc>
      </w:tr>
      <w:tr w:rsidR="00257020" w:rsidRPr="00257020" w14:paraId="1A6B8C62" w14:textId="77777777" w:rsidTr="00257020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79A8596F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3" w:type="dxa"/>
            <w:vAlign w:val="center"/>
          </w:tcPr>
          <w:p w14:paraId="4A7C011E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817" w:type="dxa"/>
            <w:vAlign w:val="center"/>
          </w:tcPr>
          <w:p w14:paraId="1243B73D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4AD962BF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955" w:type="dxa"/>
            <w:vAlign w:val="center"/>
          </w:tcPr>
          <w:p w14:paraId="10AE0D16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3357" w:type="dxa"/>
            <w:vAlign w:val="center"/>
          </w:tcPr>
          <w:p w14:paraId="0038B45A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</w:tr>
      <w:tr w:rsidR="00257020" w:rsidRPr="00257020" w14:paraId="52B87C5D" w14:textId="77777777" w:rsidTr="00257020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37E8BF9B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3" w:type="dxa"/>
            <w:vAlign w:val="center"/>
          </w:tcPr>
          <w:p w14:paraId="770B7798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817" w:type="dxa"/>
            <w:vAlign w:val="center"/>
          </w:tcPr>
          <w:p w14:paraId="0DF7FDB4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7DCCA30D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955" w:type="dxa"/>
            <w:vAlign w:val="center"/>
          </w:tcPr>
          <w:p w14:paraId="2E98208F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3357" w:type="dxa"/>
            <w:vAlign w:val="center"/>
          </w:tcPr>
          <w:p w14:paraId="1D25EB16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</w:tr>
      <w:tr w:rsidR="00257020" w:rsidRPr="00257020" w14:paraId="2583FE4F" w14:textId="77777777" w:rsidTr="00257020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2A345699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3" w:type="dxa"/>
            <w:vAlign w:val="center"/>
          </w:tcPr>
          <w:p w14:paraId="34EB06C5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817" w:type="dxa"/>
            <w:vAlign w:val="center"/>
          </w:tcPr>
          <w:p w14:paraId="376F8F94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4DE3FCB4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955" w:type="dxa"/>
            <w:vAlign w:val="center"/>
          </w:tcPr>
          <w:p w14:paraId="3E625A5C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3357" w:type="dxa"/>
            <w:vAlign w:val="center"/>
          </w:tcPr>
          <w:p w14:paraId="5E315483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</w:tr>
      <w:tr w:rsidR="00257020" w:rsidRPr="00257020" w14:paraId="109D47A4" w14:textId="77777777" w:rsidTr="00257020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7D82B937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3" w:type="dxa"/>
            <w:vAlign w:val="center"/>
          </w:tcPr>
          <w:p w14:paraId="1B086579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817" w:type="dxa"/>
            <w:vAlign w:val="center"/>
          </w:tcPr>
          <w:p w14:paraId="2C299B6A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533BFDC9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955" w:type="dxa"/>
            <w:vAlign w:val="center"/>
          </w:tcPr>
          <w:p w14:paraId="3F83DE6A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3357" w:type="dxa"/>
            <w:vAlign w:val="center"/>
          </w:tcPr>
          <w:p w14:paraId="40F84C8B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</w:tr>
      <w:tr w:rsidR="00257020" w:rsidRPr="00257020" w14:paraId="390A4E1C" w14:textId="77777777" w:rsidTr="00257020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7C6E34CB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3" w:type="dxa"/>
            <w:vAlign w:val="center"/>
          </w:tcPr>
          <w:p w14:paraId="2AEC3F8B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817" w:type="dxa"/>
            <w:vAlign w:val="center"/>
          </w:tcPr>
          <w:p w14:paraId="444E8259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12EB7BC8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1955" w:type="dxa"/>
            <w:vAlign w:val="center"/>
          </w:tcPr>
          <w:p w14:paraId="6EF86D43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  <w:tc>
          <w:tcPr>
            <w:tcW w:w="3357" w:type="dxa"/>
            <w:vAlign w:val="center"/>
          </w:tcPr>
          <w:p w14:paraId="4B8499BA" w14:textId="77777777" w:rsidR="00257020" w:rsidRPr="00257020" w:rsidRDefault="00257020" w:rsidP="00257020">
            <w:pPr>
              <w:rPr>
                <w:b/>
                <w:bCs/>
              </w:rPr>
            </w:pPr>
          </w:p>
        </w:tc>
      </w:tr>
    </w:tbl>
    <w:p w14:paraId="46043FF0" w14:textId="70AA9414" w:rsidR="00257020" w:rsidRDefault="00257020"/>
    <w:p w14:paraId="5AFFAC64" w14:textId="77777777" w:rsidR="00257020" w:rsidRDefault="00257020">
      <w:r>
        <w:br w:type="page"/>
      </w:r>
    </w:p>
    <w:p w14:paraId="230B4E5C" w14:textId="77777777" w:rsidR="00257020" w:rsidRPr="00257020" w:rsidRDefault="00257020" w:rsidP="0025702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257020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lastRenderedPageBreak/>
        <w:t>Worksheet 2: Synthesising Literature</w:t>
      </w:r>
    </w:p>
    <w:p w14:paraId="03C9E509" w14:textId="77777777" w:rsidR="00257020" w:rsidRPr="00257020" w:rsidRDefault="00257020" w:rsidP="0025702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57020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Activity</w:t>
      </w:r>
      <w:r w:rsidRPr="002570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 Group similar articles by themes and fill in the table below.</w:t>
      </w:r>
    </w:p>
    <w:tbl>
      <w:tblPr>
        <w:tblW w:w="1459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40"/>
        <w:gridCol w:w="2591"/>
        <w:gridCol w:w="4820"/>
        <w:gridCol w:w="5245"/>
      </w:tblGrid>
      <w:tr w:rsidR="00257020" w:rsidRPr="00257020" w14:paraId="335AC52F" w14:textId="77777777" w:rsidTr="00257020">
        <w:trPr>
          <w:tblHeader/>
          <w:tblCellSpacing w:w="15" w:type="dxa"/>
        </w:trPr>
        <w:tc>
          <w:tcPr>
            <w:tcW w:w="1895" w:type="dxa"/>
            <w:vAlign w:val="center"/>
            <w:hideMark/>
          </w:tcPr>
          <w:p w14:paraId="736433ED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Theme</w:t>
            </w:r>
          </w:p>
        </w:tc>
        <w:tc>
          <w:tcPr>
            <w:tcW w:w="2561" w:type="dxa"/>
            <w:vAlign w:val="center"/>
            <w:hideMark/>
          </w:tcPr>
          <w:p w14:paraId="66290B00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Key Studies</w:t>
            </w:r>
          </w:p>
        </w:tc>
        <w:tc>
          <w:tcPr>
            <w:tcW w:w="4790" w:type="dxa"/>
            <w:vAlign w:val="center"/>
            <w:hideMark/>
          </w:tcPr>
          <w:p w14:paraId="4F97DB3C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Findings</w:t>
            </w:r>
          </w:p>
        </w:tc>
        <w:tc>
          <w:tcPr>
            <w:tcW w:w="5200" w:type="dxa"/>
            <w:vAlign w:val="center"/>
            <w:hideMark/>
          </w:tcPr>
          <w:p w14:paraId="0FC27DA4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Gaps Identified</w:t>
            </w:r>
          </w:p>
        </w:tc>
      </w:tr>
      <w:tr w:rsidR="00257020" w:rsidRPr="00257020" w14:paraId="79C4ED94" w14:textId="77777777" w:rsidTr="00257020">
        <w:trPr>
          <w:tblCellSpacing w:w="15" w:type="dxa"/>
        </w:trPr>
        <w:tc>
          <w:tcPr>
            <w:tcW w:w="1895" w:type="dxa"/>
            <w:vAlign w:val="center"/>
            <w:hideMark/>
          </w:tcPr>
          <w:p w14:paraId="3C4B764A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Example Theme 1</w:t>
            </w:r>
          </w:p>
        </w:tc>
        <w:tc>
          <w:tcPr>
            <w:tcW w:w="2561" w:type="dxa"/>
            <w:vAlign w:val="center"/>
            <w:hideMark/>
          </w:tcPr>
          <w:p w14:paraId="3605C30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Study A, Study B</w:t>
            </w:r>
          </w:p>
        </w:tc>
        <w:tc>
          <w:tcPr>
            <w:tcW w:w="4790" w:type="dxa"/>
            <w:vAlign w:val="center"/>
            <w:hideMark/>
          </w:tcPr>
          <w:p w14:paraId="1617F50E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Summary of findings</w:t>
            </w:r>
          </w:p>
        </w:tc>
        <w:tc>
          <w:tcPr>
            <w:tcW w:w="5200" w:type="dxa"/>
            <w:vAlign w:val="center"/>
            <w:hideMark/>
          </w:tcPr>
          <w:p w14:paraId="3020EA30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Lack of focus on X</w:t>
            </w:r>
          </w:p>
        </w:tc>
      </w:tr>
      <w:tr w:rsidR="00257020" w:rsidRPr="00257020" w14:paraId="3E1F3221" w14:textId="77777777" w:rsidTr="00257020">
        <w:trPr>
          <w:tblCellSpacing w:w="15" w:type="dxa"/>
        </w:trPr>
        <w:tc>
          <w:tcPr>
            <w:tcW w:w="1895" w:type="dxa"/>
            <w:vAlign w:val="center"/>
            <w:hideMark/>
          </w:tcPr>
          <w:p w14:paraId="12DB452C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Example Theme 2</w:t>
            </w:r>
          </w:p>
        </w:tc>
        <w:tc>
          <w:tcPr>
            <w:tcW w:w="2561" w:type="dxa"/>
            <w:vAlign w:val="center"/>
            <w:hideMark/>
          </w:tcPr>
          <w:p w14:paraId="00F96CF3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Study C, Study D</w:t>
            </w:r>
          </w:p>
        </w:tc>
        <w:tc>
          <w:tcPr>
            <w:tcW w:w="4790" w:type="dxa"/>
            <w:vAlign w:val="center"/>
            <w:hideMark/>
          </w:tcPr>
          <w:p w14:paraId="7BD55016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Highlight key outcomes</w:t>
            </w:r>
          </w:p>
        </w:tc>
        <w:tc>
          <w:tcPr>
            <w:tcW w:w="5200" w:type="dxa"/>
            <w:vAlign w:val="center"/>
            <w:hideMark/>
          </w:tcPr>
          <w:p w14:paraId="416E4378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Need for more empirical work</w:t>
            </w:r>
          </w:p>
        </w:tc>
      </w:tr>
      <w:tr w:rsidR="00257020" w:rsidRPr="00257020" w14:paraId="2DF0603F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177C076B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0C354A46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790" w:type="dxa"/>
            <w:vAlign w:val="center"/>
          </w:tcPr>
          <w:p w14:paraId="736F0DF5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5200" w:type="dxa"/>
            <w:vAlign w:val="center"/>
          </w:tcPr>
          <w:p w14:paraId="0677687E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  <w:tr w:rsidR="00257020" w:rsidRPr="00257020" w14:paraId="7A33E3BC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388B1B5A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4BA5272F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790" w:type="dxa"/>
            <w:vAlign w:val="center"/>
          </w:tcPr>
          <w:p w14:paraId="19DD079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5200" w:type="dxa"/>
            <w:vAlign w:val="center"/>
          </w:tcPr>
          <w:p w14:paraId="4F79440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  <w:tr w:rsidR="00257020" w:rsidRPr="00257020" w14:paraId="59DE597C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01E6E5AB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12057B2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790" w:type="dxa"/>
            <w:vAlign w:val="center"/>
          </w:tcPr>
          <w:p w14:paraId="7752838C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5200" w:type="dxa"/>
            <w:vAlign w:val="center"/>
          </w:tcPr>
          <w:p w14:paraId="338D96C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  <w:tr w:rsidR="00257020" w:rsidRPr="00257020" w14:paraId="37BB9FE8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7F1D9580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2CFD4A8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790" w:type="dxa"/>
            <w:vAlign w:val="center"/>
          </w:tcPr>
          <w:p w14:paraId="0C212724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5200" w:type="dxa"/>
            <w:vAlign w:val="center"/>
          </w:tcPr>
          <w:p w14:paraId="6EE73A7C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</w:tbl>
    <w:p w14:paraId="6B7488A2" w14:textId="77777777" w:rsidR="00257020" w:rsidRDefault="00257020"/>
    <w:sectPr w:rsidR="00257020" w:rsidSect="0025702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902ED8"/>
    <w:multiLevelType w:val="multilevel"/>
    <w:tmpl w:val="7CCAB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426196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020"/>
    <w:rsid w:val="001F2AE3"/>
    <w:rsid w:val="00257020"/>
    <w:rsid w:val="00541336"/>
    <w:rsid w:val="0071604A"/>
    <w:rsid w:val="00816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30477"/>
  <w15:chartTrackingRefBased/>
  <w15:docId w15:val="{4FD83A07-A3DB-4CBD-BE85-D00E36B67D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70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70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70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70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70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70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70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70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70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0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70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70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70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70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70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70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70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70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70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0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70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70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70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70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70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70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70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70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70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206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1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1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76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1</cp:revision>
  <dcterms:created xsi:type="dcterms:W3CDTF">2025-02-18T08:20:00Z</dcterms:created>
  <dcterms:modified xsi:type="dcterms:W3CDTF">2025-02-18T08:43:00Z</dcterms:modified>
</cp:coreProperties>
</file>