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A54516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75ED">
              <w:rPr>
                <w:b/>
                <w:color w:val="auto"/>
                <w:sz w:val="32"/>
              </w:rPr>
              <w:t>Darren EVANS</w:t>
            </w:r>
          </w:p>
          <w:p w14:paraId="591CDF6D" w14:textId="77777777" w:rsidR="00B175ED" w:rsidRDefault="00B175ED" w:rsidP="00340E9A">
            <w:pPr>
              <w:overflowPunct/>
              <w:autoSpaceDE/>
              <w:autoSpaceDN/>
              <w:adjustRightInd/>
              <w:ind w:right="237"/>
              <w:textAlignment w:val="auto"/>
              <w:rPr>
                <w:b/>
                <w:color w:val="auto"/>
                <w:sz w:val="32"/>
              </w:rPr>
            </w:pPr>
          </w:p>
          <w:p w14:paraId="07F4F00E" w14:textId="086324DE"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75ED">
              <w:rPr>
                <w:b/>
                <w:color w:val="auto"/>
                <w:sz w:val="32"/>
              </w:rPr>
              <w:t xml:space="preserve"> 2236895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6823D14A" w:rsidR="00FF7784" w:rsidRDefault="00B175ED" w:rsidP="00B175ED">
      <w:pPr>
        <w:spacing w:line="360" w:lineRule="auto"/>
        <w:ind w:right="237"/>
        <w:jc w:val="both"/>
        <w:rPr>
          <w:sz w:val="24"/>
          <w:szCs w:val="24"/>
        </w:rPr>
      </w:pPr>
      <w:r>
        <w:rPr>
          <w:sz w:val="24"/>
          <w:szCs w:val="24"/>
        </w:rPr>
        <w:t xml:space="preserve">The college of policing plays an important and crucial role in helping police forces across the United Kingdom </w:t>
      </w:r>
      <w:r w:rsidR="000649EF">
        <w:rPr>
          <w:sz w:val="24"/>
          <w:szCs w:val="24"/>
        </w:rPr>
        <w:t>by setting standards, providing training and making sure police officers are equipped to meet the everyday challenges</w:t>
      </w:r>
      <w:r w:rsidR="00EC5B2F">
        <w:rPr>
          <w:sz w:val="24"/>
          <w:szCs w:val="24"/>
        </w:rPr>
        <w:t xml:space="preserve"> they are presented with</w:t>
      </w:r>
      <w:r w:rsidR="000649EF">
        <w:rPr>
          <w:sz w:val="24"/>
          <w:szCs w:val="24"/>
        </w:rPr>
        <w:t>. Within this essay I will critically evaluate the strategic role of the College of Policing and how this is professionalising the police forces, I will also focus on strategies such as Policing vis</w:t>
      </w:r>
      <w:r w:rsidR="00AA115C">
        <w:rPr>
          <w:sz w:val="24"/>
          <w:szCs w:val="24"/>
        </w:rPr>
        <w:t>i</w:t>
      </w:r>
      <w:r w:rsidR="000649EF">
        <w:rPr>
          <w:sz w:val="24"/>
          <w:szCs w:val="24"/>
        </w:rPr>
        <w:t>on 2025, the workforce transformation 2018 and the College of Policing 5-year strategy.</w:t>
      </w:r>
      <w:r w:rsidR="00233ACA">
        <w:rPr>
          <w:sz w:val="24"/>
          <w:szCs w:val="24"/>
        </w:rPr>
        <w:t xml:space="preserve"> </w:t>
      </w:r>
      <w:r w:rsidR="000649EF">
        <w:rPr>
          <w:sz w:val="24"/>
          <w:szCs w:val="24"/>
        </w:rPr>
        <w:t xml:space="preserve">I will </w:t>
      </w:r>
      <w:r w:rsidR="00AA115C">
        <w:rPr>
          <w:sz w:val="24"/>
          <w:szCs w:val="24"/>
        </w:rPr>
        <w:t xml:space="preserve">also </w:t>
      </w:r>
      <w:r w:rsidR="000649EF">
        <w:rPr>
          <w:sz w:val="24"/>
          <w:szCs w:val="24"/>
        </w:rPr>
        <w:t xml:space="preserve">include evidence and reflective practice </w:t>
      </w:r>
      <w:r w:rsidR="00AA115C">
        <w:rPr>
          <w:sz w:val="24"/>
          <w:szCs w:val="24"/>
        </w:rPr>
        <w:t>in which</w:t>
      </w:r>
      <w:r w:rsidR="000649EF">
        <w:rPr>
          <w:sz w:val="24"/>
          <w:szCs w:val="24"/>
        </w:rPr>
        <w:t xml:space="preserve"> I have played a significant role in dealing with offenders, service users and victim</w:t>
      </w:r>
      <w:r w:rsidR="00EC5B2F">
        <w:rPr>
          <w:sz w:val="24"/>
          <w:szCs w:val="24"/>
        </w:rPr>
        <w:t>s</w:t>
      </w:r>
      <w:r w:rsidR="000649EF">
        <w:rPr>
          <w:sz w:val="24"/>
          <w:szCs w:val="24"/>
        </w:rPr>
        <w:t xml:space="preserve"> whilst in my final year of probation and how I have tried to fulfil the role of a </w:t>
      </w:r>
      <w:r w:rsidR="00DC0651">
        <w:rPr>
          <w:sz w:val="24"/>
          <w:szCs w:val="24"/>
        </w:rPr>
        <w:t>modern-day</w:t>
      </w:r>
      <w:r w:rsidR="000649EF">
        <w:rPr>
          <w:sz w:val="24"/>
          <w:szCs w:val="24"/>
        </w:rPr>
        <w:t xml:space="preserve"> police officer. </w:t>
      </w:r>
      <w:r w:rsidR="004A7DB6">
        <w:rPr>
          <w:sz w:val="24"/>
          <w:szCs w:val="24"/>
        </w:rPr>
        <w:t>To do this,</w:t>
      </w:r>
      <w:r w:rsidR="000649EF">
        <w:rPr>
          <w:sz w:val="24"/>
          <w:szCs w:val="24"/>
        </w:rPr>
        <w:t xml:space="preserve"> I will</w:t>
      </w:r>
      <w:r w:rsidR="00AA115C">
        <w:rPr>
          <w:sz w:val="24"/>
          <w:szCs w:val="24"/>
        </w:rPr>
        <w:t xml:space="preserve"> be using the </w:t>
      </w:r>
      <w:r w:rsidR="00DB53C8">
        <w:rPr>
          <w:sz w:val="24"/>
          <w:szCs w:val="24"/>
        </w:rPr>
        <w:t>Driscoll reflective model 1994 to</w:t>
      </w:r>
      <w:r w:rsidR="00DC0651">
        <w:rPr>
          <w:sz w:val="24"/>
          <w:szCs w:val="24"/>
        </w:rPr>
        <w:t xml:space="preserve"> reflect</w:t>
      </w:r>
      <w:r w:rsidR="000649EF">
        <w:rPr>
          <w:sz w:val="24"/>
          <w:szCs w:val="24"/>
        </w:rPr>
        <w:t xml:space="preserve"> </w:t>
      </w:r>
      <w:r w:rsidR="00AA115C">
        <w:rPr>
          <w:sz w:val="24"/>
          <w:szCs w:val="24"/>
        </w:rPr>
        <w:t xml:space="preserve">on </w:t>
      </w:r>
      <w:r w:rsidR="000649EF">
        <w:rPr>
          <w:sz w:val="24"/>
          <w:szCs w:val="24"/>
        </w:rPr>
        <w:t xml:space="preserve">how my </w:t>
      </w:r>
      <w:r w:rsidR="00DC0651">
        <w:rPr>
          <w:sz w:val="24"/>
          <w:szCs w:val="24"/>
        </w:rPr>
        <w:t xml:space="preserve">role as a police officer has changed </w:t>
      </w:r>
      <w:r w:rsidR="00AA115C">
        <w:rPr>
          <w:sz w:val="24"/>
          <w:szCs w:val="24"/>
        </w:rPr>
        <w:t xml:space="preserve">during my progression </w:t>
      </w:r>
      <w:r w:rsidR="00DC0651">
        <w:rPr>
          <w:sz w:val="24"/>
          <w:szCs w:val="24"/>
        </w:rPr>
        <w:t>thro</w:t>
      </w:r>
      <w:r w:rsidR="00AA115C">
        <w:rPr>
          <w:sz w:val="24"/>
          <w:szCs w:val="24"/>
        </w:rPr>
        <w:t>ugh the</w:t>
      </w:r>
      <w:r w:rsidR="00DC0651">
        <w:rPr>
          <w:sz w:val="24"/>
          <w:szCs w:val="24"/>
        </w:rPr>
        <w:t xml:space="preserve"> probation period.</w:t>
      </w:r>
    </w:p>
    <w:p w14:paraId="480F11AE" w14:textId="33E6F361" w:rsidR="00FB42BF" w:rsidRPr="00270EEB" w:rsidRDefault="00FB42BF" w:rsidP="00B175ED">
      <w:pPr>
        <w:spacing w:line="360" w:lineRule="auto"/>
        <w:ind w:right="237"/>
        <w:jc w:val="both"/>
        <w:rPr>
          <w:sz w:val="24"/>
          <w:szCs w:val="24"/>
        </w:rPr>
      </w:pPr>
      <w:r>
        <w:rPr>
          <w:sz w:val="24"/>
          <w:szCs w:val="24"/>
        </w:rPr>
        <w:lastRenderedPageBreak/>
        <w:t xml:space="preserve">The </w:t>
      </w:r>
      <w:r w:rsidR="00835AF5">
        <w:rPr>
          <w:sz w:val="24"/>
          <w:szCs w:val="24"/>
        </w:rPr>
        <w:t>College of Policing (CoP) was established in 2012 as the professional body for English and Welsh police forces</w:t>
      </w:r>
      <w:r>
        <w:rPr>
          <w:sz w:val="24"/>
          <w:szCs w:val="24"/>
        </w:rPr>
        <w:t>. The aim of the College of Policing was to support professional development, set standards and to share knowledge and good practice. (College of Policing, 2021)</w:t>
      </w:r>
      <w:r w:rsidR="00835AF5">
        <w:rPr>
          <w:sz w:val="24"/>
          <w:szCs w:val="24"/>
        </w:rPr>
        <w:t>. The CoP plays a vital role in establishing and distributing standards of policing</w:t>
      </w:r>
      <w:r w:rsidR="004A7DB6">
        <w:rPr>
          <w:sz w:val="24"/>
          <w:szCs w:val="24"/>
        </w:rPr>
        <w:t>,</w:t>
      </w:r>
      <w:r w:rsidR="00835AF5">
        <w:rPr>
          <w:sz w:val="24"/>
          <w:szCs w:val="24"/>
        </w:rPr>
        <w:t xml:space="preserve"> this include</w:t>
      </w:r>
      <w:r w:rsidR="004A7DB6">
        <w:rPr>
          <w:sz w:val="24"/>
          <w:szCs w:val="24"/>
        </w:rPr>
        <w:t>s</w:t>
      </w:r>
      <w:r w:rsidR="00835AF5">
        <w:rPr>
          <w:sz w:val="24"/>
          <w:szCs w:val="24"/>
        </w:rPr>
        <w:t xml:space="preserve"> the police Code of Ethics.</w:t>
      </w:r>
      <w:r w:rsidR="008D453D">
        <w:rPr>
          <w:sz w:val="24"/>
          <w:szCs w:val="24"/>
        </w:rPr>
        <w:t xml:space="preserve"> The Code of Ethics has recently been upgraded from recent years. It now focuses on Courage, Respect and empathy and public service (College of Policing,2024). </w:t>
      </w:r>
      <w:r w:rsidR="007A3B5F">
        <w:rPr>
          <w:sz w:val="24"/>
          <w:szCs w:val="24"/>
        </w:rPr>
        <w:t>The Code of Ethics was designed to ensure officers are doing the right thing whilst serving. If an officer follows this code the effectiveness of policing should not be affected as the individual will treat everyone with respect and show empathy, not only towards victims but also other officers. By doing so, this will maintain the trust from members of the public.</w:t>
      </w:r>
      <w:r w:rsidR="00A362A4">
        <w:rPr>
          <w:sz w:val="24"/>
          <w:szCs w:val="24"/>
        </w:rPr>
        <w:t xml:space="preserve"> However, even with the CoP setting out these guidelines for how officers should behave, </w:t>
      </w:r>
      <w:r w:rsidR="00B41555">
        <w:rPr>
          <w:sz w:val="24"/>
          <w:szCs w:val="24"/>
        </w:rPr>
        <w:t>it’s</w:t>
      </w:r>
      <w:r w:rsidR="00A362A4">
        <w:rPr>
          <w:sz w:val="24"/>
          <w:szCs w:val="24"/>
        </w:rPr>
        <w:t xml:space="preserve"> clear to see that some officers have protentional disregarded these standards and have fallen below what’s expected as an officer. Policeconduct.gov.uk</w:t>
      </w:r>
      <w:r w:rsidR="00E3304B">
        <w:rPr>
          <w:sz w:val="24"/>
          <w:szCs w:val="24"/>
        </w:rPr>
        <w:t xml:space="preserve"> </w:t>
      </w:r>
      <w:r w:rsidR="00A362A4">
        <w:rPr>
          <w:sz w:val="24"/>
          <w:szCs w:val="24"/>
        </w:rPr>
        <w:t xml:space="preserve">(2023) highlights how many officers </w:t>
      </w:r>
      <w:r w:rsidR="002D0EA2">
        <w:rPr>
          <w:sz w:val="24"/>
          <w:szCs w:val="24"/>
        </w:rPr>
        <w:t xml:space="preserve">have </w:t>
      </w:r>
      <w:r w:rsidR="00A362A4">
        <w:rPr>
          <w:sz w:val="24"/>
          <w:szCs w:val="24"/>
        </w:rPr>
        <w:t>fall</w:t>
      </w:r>
      <w:r w:rsidR="002D0EA2">
        <w:rPr>
          <w:sz w:val="24"/>
          <w:szCs w:val="24"/>
        </w:rPr>
        <w:t>en</w:t>
      </w:r>
      <w:r w:rsidR="00A362A4">
        <w:rPr>
          <w:sz w:val="24"/>
          <w:szCs w:val="24"/>
        </w:rPr>
        <w:t xml:space="preserve"> below these standards. For an example, the </w:t>
      </w:r>
      <w:r w:rsidR="00EB657D">
        <w:rPr>
          <w:sz w:val="24"/>
          <w:szCs w:val="24"/>
        </w:rPr>
        <w:t>independent</w:t>
      </w:r>
      <w:r w:rsidR="005C2500">
        <w:rPr>
          <w:sz w:val="24"/>
          <w:szCs w:val="24"/>
        </w:rPr>
        <w:t xml:space="preserve"> offic</w:t>
      </w:r>
      <w:r w:rsidR="00EB657D">
        <w:rPr>
          <w:sz w:val="24"/>
          <w:szCs w:val="24"/>
        </w:rPr>
        <w:t>e</w:t>
      </w:r>
      <w:r w:rsidR="005C2500">
        <w:rPr>
          <w:sz w:val="24"/>
          <w:szCs w:val="24"/>
        </w:rPr>
        <w:t xml:space="preserve"> for police conduct (</w:t>
      </w:r>
      <w:r w:rsidR="00A362A4">
        <w:rPr>
          <w:sz w:val="24"/>
          <w:szCs w:val="24"/>
        </w:rPr>
        <w:t>IOPC</w:t>
      </w:r>
      <w:r w:rsidR="005C2500">
        <w:rPr>
          <w:sz w:val="24"/>
          <w:szCs w:val="24"/>
        </w:rPr>
        <w:t>)</w:t>
      </w:r>
      <w:r w:rsidR="00A362A4">
        <w:rPr>
          <w:sz w:val="24"/>
          <w:szCs w:val="24"/>
        </w:rPr>
        <w:t xml:space="preserve"> logge</w:t>
      </w:r>
      <w:r w:rsidR="002D0EA2">
        <w:rPr>
          <w:sz w:val="24"/>
          <w:szCs w:val="24"/>
        </w:rPr>
        <w:t xml:space="preserve">d complaints between 2023/2024. 13% was down to individual behaviour and 3% discriminatory behaviour. As the CoP sets out the Code of Ethics from the very start of police training, the police are still seeing a rise in conduct matters being referred to the IOPC or to the individual standards department. </w:t>
      </w:r>
      <w:r w:rsidR="00B65AD1">
        <w:rPr>
          <w:sz w:val="24"/>
          <w:szCs w:val="24"/>
        </w:rPr>
        <w:t>One way the CoP allows officers to learn from past mistakes is evidence-based policing. College of policing (2024) states that this way of learning allows the police to inform and challenge policing polices and decisions. By doing this approach officers can understand an issue and assess the effects on the individual and the public. Officers then can reflect on previous encounters and learn from others.</w:t>
      </w:r>
    </w:p>
    <w:p w14:paraId="670E1FB9" w14:textId="77777777" w:rsidR="00FF7784" w:rsidRPr="00270EEB" w:rsidRDefault="00FF7784" w:rsidP="00340E9A">
      <w:pPr>
        <w:ind w:right="237"/>
        <w:jc w:val="both"/>
        <w:rPr>
          <w:sz w:val="24"/>
          <w:szCs w:val="24"/>
        </w:rPr>
      </w:pPr>
    </w:p>
    <w:p w14:paraId="23E3F1EC" w14:textId="4A6492D6" w:rsidR="00FF7784" w:rsidRDefault="00E3304B" w:rsidP="00E3304B">
      <w:pPr>
        <w:spacing w:line="360" w:lineRule="auto"/>
        <w:ind w:right="237"/>
        <w:jc w:val="both"/>
        <w:rPr>
          <w:sz w:val="24"/>
          <w:szCs w:val="24"/>
        </w:rPr>
      </w:pPr>
      <w:r>
        <w:rPr>
          <w:sz w:val="24"/>
          <w:szCs w:val="24"/>
        </w:rPr>
        <w:t xml:space="preserve">The Police education qualification framework </w:t>
      </w:r>
      <w:r w:rsidR="00FF5C5D">
        <w:rPr>
          <w:sz w:val="24"/>
          <w:szCs w:val="24"/>
        </w:rPr>
        <w:t xml:space="preserve">(PEQF) </w:t>
      </w:r>
      <w:r>
        <w:rPr>
          <w:sz w:val="24"/>
          <w:szCs w:val="24"/>
        </w:rPr>
        <w:t>has introduced degree pathways for new police officers</w:t>
      </w:r>
      <w:r w:rsidR="00FF5C5D">
        <w:rPr>
          <w:sz w:val="24"/>
          <w:szCs w:val="24"/>
        </w:rPr>
        <w:t xml:space="preserve"> allowing them to work as well as achieving higher education. This allows student officers to gain critical thinking skill, problem solving, and skills needed to be a modern-day police officer</w:t>
      </w:r>
      <w:r w:rsidR="003A602C">
        <w:rPr>
          <w:sz w:val="24"/>
          <w:szCs w:val="24"/>
        </w:rPr>
        <w:t xml:space="preserve">. Not only have they introduced the Police constable degree apprenticeship but also individuals </w:t>
      </w:r>
      <w:r w:rsidR="00EE5DB7">
        <w:rPr>
          <w:sz w:val="24"/>
          <w:szCs w:val="24"/>
        </w:rPr>
        <w:t>who</w:t>
      </w:r>
      <w:r w:rsidR="003A602C">
        <w:rPr>
          <w:sz w:val="24"/>
          <w:szCs w:val="24"/>
        </w:rPr>
        <w:t xml:space="preserve"> have already got a degree can convert their degree and study for 2 years to gain a policing qualification</w:t>
      </w:r>
      <w:r w:rsidR="00FF5C5D">
        <w:rPr>
          <w:sz w:val="24"/>
          <w:szCs w:val="24"/>
        </w:rPr>
        <w:t xml:space="preserve"> </w:t>
      </w:r>
      <w:r w:rsidR="00977382">
        <w:rPr>
          <w:sz w:val="24"/>
          <w:szCs w:val="24"/>
        </w:rPr>
        <w:t>(</w:t>
      </w:r>
      <w:r w:rsidR="00FF5C5D">
        <w:rPr>
          <w:sz w:val="24"/>
          <w:szCs w:val="24"/>
        </w:rPr>
        <w:t xml:space="preserve">College of Policing 2020). By allowing officers to complete this degree option or allowing officers to apply with degrees is part of the Policing Vison 2025 </w:t>
      </w:r>
      <w:r w:rsidR="00FF5C5D">
        <w:rPr>
          <w:sz w:val="24"/>
          <w:szCs w:val="24"/>
        </w:rPr>
        <w:lastRenderedPageBreak/>
        <w:t xml:space="preserve">that the police will attract and retain people to join and have a prolonged career. </w:t>
      </w:r>
      <w:r w:rsidR="004A7DB6">
        <w:rPr>
          <w:sz w:val="24"/>
          <w:szCs w:val="24"/>
        </w:rPr>
        <w:t>This will also</w:t>
      </w:r>
      <w:r w:rsidR="00FF5C5D">
        <w:rPr>
          <w:sz w:val="24"/>
          <w:szCs w:val="24"/>
        </w:rPr>
        <w:t xml:space="preserve"> allow the police to have a confident and professional workforce</w:t>
      </w:r>
      <w:r w:rsidR="004A7DB6">
        <w:rPr>
          <w:sz w:val="24"/>
          <w:szCs w:val="24"/>
        </w:rPr>
        <w:t>,</w:t>
      </w:r>
      <w:r w:rsidR="00FF5C5D">
        <w:rPr>
          <w:sz w:val="24"/>
          <w:szCs w:val="24"/>
        </w:rPr>
        <w:t xml:space="preserve"> </w:t>
      </w:r>
      <w:r w:rsidR="004A7DB6">
        <w:rPr>
          <w:sz w:val="24"/>
          <w:szCs w:val="24"/>
        </w:rPr>
        <w:t xml:space="preserve">further benefiting </w:t>
      </w:r>
      <w:r w:rsidR="00FF5C5D">
        <w:rPr>
          <w:sz w:val="24"/>
          <w:szCs w:val="24"/>
        </w:rPr>
        <w:t>the communities</w:t>
      </w:r>
      <w:r w:rsidR="004A7DB6">
        <w:rPr>
          <w:sz w:val="24"/>
          <w:szCs w:val="24"/>
        </w:rPr>
        <w:t xml:space="preserve"> and localities</w:t>
      </w:r>
      <w:r w:rsidR="00FF5C5D">
        <w:rPr>
          <w:sz w:val="24"/>
          <w:szCs w:val="24"/>
        </w:rPr>
        <w:t xml:space="preserve"> they work </w:t>
      </w:r>
      <w:r w:rsidR="004A7DB6">
        <w:rPr>
          <w:sz w:val="24"/>
          <w:szCs w:val="24"/>
        </w:rPr>
        <w:t>in</w:t>
      </w:r>
      <w:r w:rsidR="00FF5C5D">
        <w:rPr>
          <w:sz w:val="24"/>
          <w:szCs w:val="24"/>
        </w:rPr>
        <w:t xml:space="preserve">. </w:t>
      </w:r>
      <w:r w:rsidR="00756407">
        <w:rPr>
          <w:sz w:val="24"/>
          <w:szCs w:val="24"/>
        </w:rPr>
        <w:t>However,</w:t>
      </w:r>
      <w:r w:rsidR="00FF5C5D">
        <w:rPr>
          <w:sz w:val="24"/>
          <w:szCs w:val="24"/>
        </w:rPr>
        <w:t xml:space="preserve"> police forces across the United Kingdom can choose if they want </w:t>
      </w:r>
      <w:r w:rsidR="00756407">
        <w:rPr>
          <w:sz w:val="24"/>
          <w:szCs w:val="24"/>
        </w:rPr>
        <w:t>their</w:t>
      </w:r>
      <w:r w:rsidR="00FF5C5D">
        <w:rPr>
          <w:sz w:val="24"/>
          <w:szCs w:val="24"/>
        </w:rPr>
        <w:t xml:space="preserve"> new </w:t>
      </w:r>
      <w:r w:rsidR="00756407">
        <w:rPr>
          <w:sz w:val="24"/>
          <w:szCs w:val="24"/>
        </w:rPr>
        <w:t xml:space="preserve">officers to complete the degree </w:t>
      </w:r>
      <w:r w:rsidR="007128DA">
        <w:rPr>
          <w:sz w:val="24"/>
          <w:szCs w:val="24"/>
        </w:rPr>
        <w:t>route.</w:t>
      </w:r>
      <w:r w:rsidR="00756407">
        <w:rPr>
          <w:sz w:val="24"/>
          <w:szCs w:val="24"/>
        </w:rPr>
        <w:t xml:space="preserve"> There have been negative points presented by officers who are studying under the PCDA route. For </w:t>
      </w:r>
      <w:r w:rsidR="00DA72C9">
        <w:rPr>
          <w:sz w:val="24"/>
          <w:szCs w:val="24"/>
        </w:rPr>
        <w:t>example,</w:t>
      </w:r>
      <w:r w:rsidR="00756407">
        <w:rPr>
          <w:sz w:val="24"/>
          <w:szCs w:val="24"/>
        </w:rPr>
        <w:t xml:space="preserve"> Police Federation (2019) has documented that officers feel they have a poor work life balance and the stress of studying a degree and working a </w:t>
      </w:r>
      <w:r w:rsidR="00AA704E">
        <w:rPr>
          <w:sz w:val="24"/>
          <w:szCs w:val="24"/>
        </w:rPr>
        <w:t>full-time</w:t>
      </w:r>
      <w:r w:rsidR="00756407">
        <w:rPr>
          <w:sz w:val="24"/>
          <w:szCs w:val="24"/>
        </w:rPr>
        <w:t xml:space="preserve"> job can </w:t>
      </w:r>
      <w:r w:rsidR="004A7DB6">
        <w:rPr>
          <w:sz w:val="24"/>
          <w:szCs w:val="24"/>
        </w:rPr>
        <w:t xml:space="preserve">have a negative impact on </w:t>
      </w:r>
      <w:r w:rsidR="00756407">
        <w:rPr>
          <w:sz w:val="24"/>
          <w:szCs w:val="24"/>
        </w:rPr>
        <w:t>their mental state and how they perform at work. They also mention that older officers believed that this route was mainly aimed towards younger officer with fewer personal and financial commitments.</w:t>
      </w:r>
      <w:r w:rsidR="00155619">
        <w:rPr>
          <w:sz w:val="24"/>
          <w:szCs w:val="24"/>
        </w:rPr>
        <w:t xml:space="preserve"> Individuals also expressed their concerns regarding their protected learning time (PLT) and how these days get cancelled due to the general demand of the force</w:t>
      </w:r>
      <w:r w:rsidR="004A7DB6">
        <w:rPr>
          <w:sz w:val="24"/>
          <w:szCs w:val="24"/>
        </w:rPr>
        <w:t>.This then means there is added stress to try and get the work done for the degree, adding to the overall negative impact</w:t>
      </w:r>
      <w:r w:rsidR="00155619">
        <w:rPr>
          <w:sz w:val="24"/>
          <w:szCs w:val="24"/>
        </w:rPr>
        <w:t>.</w:t>
      </w:r>
    </w:p>
    <w:p w14:paraId="38A7D123" w14:textId="77777777" w:rsidR="00EC1450" w:rsidRDefault="00EC1450" w:rsidP="00E3304B">
      <w:pPr>
        <w:spacing w:line="360" w:lineRule="auto"/>
        <w:ind w:right="237"/>
        <w:jc w:val="both"/>
        <w:rPr>
          <w:sz w:val="24"/>
          <w:szCs w:val="24"/>
        </w:rPr>
      </w:pPr>
    </w:p>
    <w:p w14:paraId="6DA8C909" w14:textId="4BF37E45" w:rsidR="00EC1450" w:rsidRDefault="00EC1450" w:rsidP="00E3304B">
      <w:pPr>
        <w:spacing w:line="360" w:lineRule="auto"/>
        <w:ind w:right="237"/>
        <w:jc w:val="both"/>
        <w:rPr>
          <w:sz w:val="24"/>
          <w:szCs w:val="24"/>
        </w:rPr>
      </w:pPr>
      <w:r>
        <w:rPr>
          <w:sz w:val="24"/>
          <w:szCs w:val="24"/>
        </w:rPr>
        <w:t>Policing vison 2025 was created by the National Police Chiefs Council (NPCC), this vison look</w:t>
      </w:r>
      <w:r w:rsidR="004A7DB6">
        <w:rPr>
          <w:sz w:val="24"/>
          <w:szCs w:val="24"/>
        </w:rPr>
        <w:t>s</w:t>
      </w:r>
      <w:r>
        <w:rPr>
          <w:sz w:val="24"/>
          <w:szCs w:val="24"/>
        </w:rPr>
        <w:t xml:space="preserve"> at how the police will grow and learn over the next 10 years.</w:t>
      </w:r>
      <w:r w:rsidR="001B506B">
        <w:rPr>
          <w:sz w:val="24"/>
          <w:szCs w:val="24"/>
        </w:rPr>
        <w:t xml:space="preserve"> NPCC (no date) explains that this vison will allow police forces to effectively resource officers and provide an effective force and a good value for money. They mention how the communities that officers serve has become more complex and diverse and change needs to happen to adapt to modern life and the crime presented. An example of this is digital policing. They say allowing members of the public to easily contact the police via digital services can help with intelligence and to gather evidence of crime. As the population do more online, so does the cyber threat such as fraud. With the new capability the police can offer more support to victims and introduce new tactics and capabilities. </w:t>
      </w:r>
      <w:r w:rsidR="00B83245">
        <w:rPr>
          <w:sz w:val="24"/>
          <w:szCs w:val="24"/>
        </w:rPr>
        <w:t>Also, the use of digital policing will help with transferring information in a digital format to the criminal justice system. They also mention that the police need to develop a more proactive service that understands the local community that they serve. They have invested more time and money into neighbourhood policing to help solve local problems and to tackle anti-social behaviour, by doing this will help improve the public trust in the police. The use of supporting multi agency to help aid investigations and victim support, this will allow an easier transfer of information and have an effective partnership.</w:t>
      </w:r>
    </w:p>
    <w:p w14:paraId="56446CD6" w14:textId="77777777" w:rsidR="003972C5" w:rsidRDefault="003972C5" w:rsidP="00E3304B">
      <w:pPr>
        <w:spacing w:line="360" w:lineRule="auto"/>
        <w:ind w:right="237"/>
        <w:jc w:val="both"/>
        <w:rPr>
          <w:sz w:val="24"/>
          <w:szCs w:val="24"/>
        </w:rPr>
      </w:pPr>
    </w:p>
    <w:p w14:paraId="78B171F6" w14:textId="2D7E0319" w:rsidR="003972C5" w:rsidRDefault="003972C5" w:rsidP="00E3304B">
      <w:pPr>
        <w:spacing w:line="360" w:lineRule="auto"/>
        <w:ind w:right="237"/>
        <w:jc w:val="both"/>
        <w:rPr>
          <w:sz w:val="24"/>
          <w:szCs w:val="24"/>
        </w:rPr>
      </w:pPr>
      <w:r>
        <w:rPr>
          <w:sz w:val="24"/>
          <w:szCs w:val="24"/>
        </w:rPr>
        <w:lastRenderedPageBreak/>
        <w:t xml:space="preserve">The workforce transformation 2018 also links into the Police Vison 2025. This was created to help deliver and shape the police force. NPCC (2018) discussed how the transformation must start with the recruitment of police and how to attract people into the service. They also mention that policing </w:t>
      </w:r>
      <w:r w:rsidR="002F135F">
        <w:rPr>
          <w:sz w:val="24"/>
          <w:szCs w:val="24"/>
        </w:rPr>
        <w:t>must</w:t>
      </w:r>
      <w:r>
        <w:rPr>
          <w:sz w:val="24"/>
          <w:szCs w:val="24"/>
        </w:rPr>
        <w:t xml:space="preserve"> adapt to a competitive marketplace and has to make policing a rewarding career. The program is aimed at recruiting people who can bring new perspectives and individuals from diverse backgrounds, by doing this will help represent the communities to which they will serve. The transformation will also look at how the police will develop leaders and will equip leaders at all levels to meet future challenges. This will be done by creating new models of leadership and management training, this will be open to all ranks within policing and staff members.</w:t>
      </w:r>
      <w:r w:rsidR="002F135F">
        <w:rPr>
          <w:sz w:val="24"/>
          <w:szCs w:val="24"/>
        </w:rPr>
        <w:t xml:space="preserve"> An example of this will be allowing individuals to attend attachments and secondments to gain more experience in certain areas.</w:t>
      </w:r>
    </w:p>
    <w:p w14:paraId="20633F50" w14:textId="77777777" w:rsidR="00C758B5" w:rsidRDefault="00C758B5" w:rsidP="00E3304B">
      <w:pPr>
        <w:spacing w:line="360" w:lineRule="auto"/>
        <w:ind w:right="237"/>
        <w:jc w:val="both"/>
        <w:rPr>
          <w:sz w:val="24"/>
          <w:szCs w:val="24"/>
        </w:rPr>
      </w:pPr>
    </w:p>
    <w:p w14:paraId="7AC4ABEB" w14:textId="5CE99C8F" w:rsidR="00FF7784" w:rsidRDefault="00C758B5" w:rsidP="00E3304B">
      <w:pPr>
        <w:spacing w:line="360" w:lineRule="auto"/>
        <w:ind w:right="237"/>
        <w:jc w:val="both"/>
        <w:rPr>
          <w:sz w:val="24"/>
          <w:szCs w:val="24"/>
        </w:rPr>
      </w:pPr>
      <w:r>
        <w:rPr>
          <w:sz w:val="24"/>
          <w:szCs w:val="24"/>
        </w:rPr>
        <w:t>Reflecting on my probation and being in my final year of probation. I have seen my role as a police officer change over the last few years. I believe that my confidence has grown the longer I have served with my knowledge growing each day. The team that I work with on a daily basis is unfortunately smaller than when I first started with many days just being myself in or one other. I have had to take this as a learning opportunity as sometimes I’m the most senior officer on shift and people would turn to me for assistance</w:t>
      </w:r>
      <w:r w:rsidR="00B611FE">
        <w:rPr>
          <w:sz w:val="24"/>
          <w:szCs w:val="24"/>
        </w:rPr>
        <w:t>,</w:t>
      </w:r>
      <w:r>
        <w:rPr>
          <w:sz w:val="24"/>
          <w:szCs w:val="24"/>
        </w:rPr>
        <w:t xml:space="preserve"> </w:t>
      </w:r>
      <w:r w:rsidR="00B611FE">
        <w:rPr>
          <w:sz w:val="24"/>
          <w:szCs w:val="24"/>
        </w:rPr>
        <w:t>d</w:t>
      </w:r>
      <w:r>
        <w:rPr>
          <w:sz w:val="24"/>
          <w:szCs w:val="24"/>
        </w:rPr>
        <w:t xml:space="preserve">ue to the small number of officers on shift. I have had to learn to take control of the situation very fast. Also, with very little on shift and back up could be a long distance away. I have had to develop good communication skills to try and de-escalate situations </w:t>
      </w:r>
      <w:r w:rsidR="005D5ED0">
        <w:rPr>
          <w:sz w:val="24"/>
          <w:szCs w:val="24"/>
        </w:rPr>
        <w:t>whereby</w:t>
      </w:r>
      <w:r>
        <w:rPr>
          <w:sz w:val="24"/>
          <w:szCs w:val="24"/>
        </w:rPr>
        <w:t xml:space="preserve"> officers with multiple officers on shift may complete the situation with a more hands on approach.</w:t>
      </w:r>
      <w:r w:rsidR="005D5ED0">
        <w:rPr>
          <w:sz w:val="24"/>
          <w:szCs w:val="24"/>
        </w:rPr>
        <w:t xml:space="preserve"> I believe that I’ve become accustomed to using communication skills such as the five step appeal. College of Policing (2020) explains that the five-step appeal is used by officers dealing with resistance and this allows the individual multiple chances to comply with the </w:t>
      </w:r>
      <w:r w:rsidR="00322D27">
        <w:rPr>
          <w:sz w:val="24"/>
          <w:szCs w:val="24"/>
        </w:rPr>
        <w:t>officer’s</w:t>
      </w:r>
      <w:r w:rsidR="005D5ED0">
        <w:rPr>
          <w:sz w:val="24"/>
          <w:szCs w:val="24"/>
        </w:rPr>
        <w:t xml:space="preserve"> request. I have found that this has worked on multiple occasions not only in a conflict situation but also in mental health jobs and situations that include children being suspects.</w:t>
      </w:r>
      <w:r w:rsidR="00322D27">
        <w:rPr>
          <w:sz w:val="24"/>
          <w:szCs w:val="24"/>
        </w:rPr>
        <w:t xml:space="preserve"> However there has been downsides with the shift being so low on numbers. I have found myself at times not knowing what to do, this has happened more with case files than actual time spent on jobs. With this I have had to turn to the </w:t>
      </w:r>
      <w:r w:rsidR="00A0375E">
        <w:rPr>
          <w:sz w:val="24"/>
          <w:szCs w:val="24"/>
        </w:rPr>
        <w:t xml:space="preserve">Sergeant, who at times is unavailable due to demands on him. </w:t>
      </w:r>
      <w:r w:rsidR="00FE1B8E">
        <w:rPr>
          <w:sz w:val="24"/>
          <w:szCs w:val="24"/>
        </w:rPr>
        <w:t>Also,</w:t>
      </w:r>
      <w:r w:rsidR="00A0375E">
        <w:rPr>
          <w:sz w:val="24"/>
          <w:szCs w:val="24"/>
        </w:rPr>
        <w:t xml:space="preserve"> the public are not getting the service they require as time responding to calls can be </w:t>
      </w:r>
      <w:r w:rsidR="00A0375E">
        <w:rPr>
          <w:sz w:val="24"/>
          <w:szCs w:val="24"/>
        </w:rPr>
        <w:lastRenderedPageBreak/>
        <w:t xml:space="preserve">dramatically </w:t>
      </w:r>
      <w:r w:rsidR="00FE1B8E">
        <w:rPr>
          <w:sz w:val="24"/>
          <w:szCs w:val="24"/>
        </w:rPr>
        <w:t>affected</w:t>
      </w:r>
      <w:r w:rsidR="00A0375E">
        <w:rPr>
          <w:sz w:val="24"/>
          <w:szCs w:val="24"/>
        </w:rPr>
        <w:t xml:space="preserve"> due to the low numbers of officers with some members of the public waiting days for an officer to attend their address. </w:t>
      </w:r>
      <w:r w:rsidR="00FE1B8E">
        <w:rPr>
          <w:sz w:val="24"/>
          <w:szCs w:val="24"/>
        </w:rPr>
        <w:t>However, I have enjoyed aspects of the job and its rewarding when you help individuals in their time of need. But sometimes it can be hard on your mental health and stressful with the workloads we are presented with. I do find that working with</w:t>
      </w:r>
      <w:r w:rsidR="00D40508">
        <w:rPr>
          <w:sz w:val="24"/>
          <w:szCs w:val="24"/>
        </w:rPr>
        <w:t>in</w:t>
      </w:r>
      <w:r w:rsidR="00FE1B8E">
        <w:rPr>
          <w:sz w:val="24"/>
          <w:szCs w:val="24"/>
        </w:rPr>
        <w:t xml:space="preserve"> a small team, we have bonded very quickly and offer support to each other through tough times. </w:t>
      </w:r>
      <w:r w:rsidR="00D40508">
        <w:rPr>
          <w:sz w:val="24"/>
          <w:szCs w:val="24"/>
        </w:rPr>
        <w:t>We also try and do team activities as much as possible throughout the year to try and maintain a health mind set and to keep team moral up during difficult times.</w:t>
      </w:r>
    </w:p>
    <w:p w14:paraId="7E30E922" w14:textId="77777777" w:rsidR="00FE1B8E" w:rsidRDefault="00FE1B8E" w:rsidP="00E3304B">
      <w:pPr>
        <w:spacing w:line="360" w:lineRule="auto"/>
        <w:ind w:right="237"/>
        <w:jc w:val="both"/>
        <w:rPr>
          <w:sz w:val="24"/>
          <w:szCs w:val="24"/>
        </w:rPr>
      </w:pPr>
    </w:p>
    <w:p w14:paraId="255ADD3C" w14:textId="4CCF8A31" w:rsidR="00FE1B8E" w:rsidRDefault="00FE1B8E" w:rsidP="00E3304B">
      <w:pPr>
        <w:spacing w:line="360" w:lineRule="auto"/>
        <w:ind w:right="237"/>
        <w:jc w:val="both"/>
        <w:rPr>
          <w:sz w:val="24"/>
          <w:szCs w:val="24"/>
        </w:rPr>
      </w:pPr>
      <w:r>
        <w:rPr>
          <w:sz w:val="24"/>
          <w:szCs w:val="24"/>
        </w:rPr>
        <w:t>As I come into my final year of probation, I have naturally asked to do multiple courses to try and gain more experience and allow a greater service for the public. I have asked to complete my taser and method of entry course. I have also helped mentor younger officers when the tutor has been off work. I have enjoyed mentoring officers, and it has been a good opportunity to show them how policing works and pass the knowledge I have learnt throughout my probation. I have also completed and passed my Firearms assessment and look forward to completing the initial firearms course in the future.</w:t>
      </w:r>
    </w:p>
    <w:p w14:paraId="6C92F6B4" w14:textId="77777777" w:rsidR="0003412C" w:rsidRDefault="0003412C" w:rsidP="00E3304B">
      <w:pPr>
        <w:spacing w:line="360" w:lineRule="auto"/>
        <w:ind w:right="237"/>
        <w:jc w:val="both"/>
        <w:rPr>
          <w:sz w:val="24"/>
          <w:szCs w:val="24"/>
        </w:rPr>
      </w:pPr>
    </w:p>
    <w:p w14:paraId="2D6FD8B2" w14:textId="710E7CA8" w:rsidR="0003412C" w:rsidRDefault="0003412C" w:rsidP="00E3304B">
      <w:pPr>
        <w:spacing w:line="360" w:lineRule="auto"/>
        <w:ind w:right="237"/>
        <w:jc w:val="both"/>
        <w:rPr>
          <w:sz w:val="24"/>
          <w:szCs w:val="24"/>
        </w:rPr>
      </w:pPr>
      <w:r>
        <w:rPr>
          <w:sz w:val="24"/>
          <w:szCs w:val="24"/>
        </w:rPr>
        <w:t>In conclusion, the College of Policing has made contributions in making the police force across England and Wales be more professional through the training it produces and leadership development. By starting the degree qualification into policing, it has raised the standards of policing by allowing those officers a professional qualification. With the Policing vison 2025 this will bring multiple upgrades to the police in order to maintain the trust of the public and to provide an up-to-date service. Finally, my third year in probation has seen my confidence grow as a police officer allowing me to make better decisions as and when its needed. I have also been able to help other colleagues by mentoring them through their 10 weeks tutorship stage.</w:t>
      </w:r>
    </w:p>
    <w:p w14:paraId="63CF4D02" w14:textId="77777777" w:rsidR="00FE1B8E" w:rsidRDefault="00FE1B8E" w:rsidP="00E3304B">
      <w:pPr>
        <w:spacing w:line="360" w:lineRule="auto"/>
        <w:ind w:right="237"/>
        <w:jc w:val="both"/>
        <w:rPr>
          <w:sz w:val="24"/>
          <w:szCs w:val="24"/>
        </w:rPr>
      </w:pPr>
    </w:p>
    <w:p w14:paraId="43DB594A" w14:textId="3F956D1C" w:rsidR="00FE1B8E" w:rsidRPr="00270EEB" w:rsidRDefault="00B65AD1" w:rsidP="00E3304B">
      <w:pPr>
        <w:spacing w:line="360" w:lineRule="auto"/>
        <w:ind w:right="237"/>
        <w:jc w:val="both"/>
        <w:rPr>
          <w:sz w:val="24"/>
          <w:szCs w:val="24"/>
        </w:rPr>
      </w:pPr>
      <w:r>
        <w:rPr>
          <w:sz w:val="24"/>
          <w:szCs w:val="24"/>
        </w:rPr>
        <w:t>Word Count - 18</w:t>
      </w:r>
      <w:r w:rsidR="00B611FE">
        <w:rPr>
          <w:sz w:val="24"/>
          <w:szCs w:val="24"/>
        </w:rPr>
        <w:t>36</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45E07CB" w:rsidR="008B28E7" w:rsidRDefault="000D4B13" w:rsidP="000D4B13">
      <w:pPr>
        <w:spacing w:line="360" w:lineRule="auto"/>
        <w:ind w:right="237"/>
        <w:jc w:val="both"/>
        <w:rPr>
          <w:sz w:val="24"/>
          <w:szCs w:val="24"/>
        </w:rPr>
      </w:pPr>
      <w:r>
        <w:rPr>
          <w:sz w:val="24"/>
          <w:szCs w:val="24"/>
        </w:rPr>
        <w:t xml:space="preserve">As the United Kingdom continues to grow </w:t>
      </w:r>
      <w:r w:rsidR="00BC043A">
        <w:rPr>
          <w:sz w:val="24"/>
          <w:szCs w:val="24"/>
        </w:rPr>
        <w:t>its</w:t>
      </w:r>
      <w:r>
        <w:rPr>
          <w:sz w:val="24"/>
          <w:szCs w:val="24"/>
        </w:rPr>
        <w:t xml:space="preserve"> digital footprint, the use of social media has changed the way the police forces disseminate information to the general public. Social media has given police forces a means of fast communication to the vast amount of the population via different social media platforms. However</w:t>
      </w:r>
      <w:r w:rsidR="00DE4736">
        <w:rPr>
          <w:sz w:val="24"/>
          <w:szCs w:val="24"/>
        </w:rPr>
        <w:t>,</w:t>
      </w:r>
      <w:r>
        <w:rPr>
          <w:sz w:val="24"/>
          <w:szCs w:val="24"/>
        </w:rPr>
        <w:t xml:space="preserve"> this can come with it</w:t>
      </w:r>
      <w:r w:rsidR="00DE4736">
        <w:rPr>
          <w:sz w:val="24"/>
          <w:szCs w:val="24"/>
        </w:rPr>
        <w:t>’</w:t>
      </w:r>
      <w:r>
        <w:rPr>
          <w:sz w:val="24"/>
          <w:szCs w:val="24"/>
        </w:rPr>
        <w:t>s own challenges such a</w:t>
      </w:r>
      <w:r w:rsidR="00DE4736">
        <w:rPr>
          <w:sz w:val="24"/>
          <w:szCs w:val="24"/>
        </w:rPr>
        <w:t>s</w:t>
      </w:r>
      <w:r>
        <w:rPr>
          <w:sz w:val="24"/>
          <w:szCs w:val="24"/>
        </w:rPr>
        <w:t xml:space="preserve"> misleading information, privacy issues</w:t>
      </w:r>
      <w:r w:rsidR="00DE4736">
        <w:rPr>
          <w:sz w:val="24"/>
          <w:szCs w:val="24"/>
        </w:rPr>
        <w:t>,</w:t>
      </w:r>
      <w:r>
        <w:rPr>
          <w:sz w:val="24"/>
          <w:szCs w:val="24"/>
        </w:rPr>
        <w:t xml:space="preserve"> a</w:t>
      </w:r>
      <w:r w:rsidR="00BC043A">
        <w:rPr>
          <w:sz w:val="24"/>
          <w:szCs w:val="24"/>
        </w:rPr>
        <w:t xml:space="preserve">s well as </w:t>
      </w:r>
      <w:r>
        <w:rPr>
          <w:sz w:val="24"/>
          <w:szCs w:val="24"/>
        </w:rPr>
        <w:t xml:space="preserve">online bullying </w:t>
      </w:r>
      <w:r w:rsidR="00BC043A">
        <w:rPr>
          <w:sz w:val="24"/>
          <w:szCs w:val="24"/>
        </w:rPr>
        <w:t xml:space="preserve">and </w:t>
      </w:r>
      <w:r>
        <w:rPr>
          <w:sz w:val="24"/>
          <w:szCs w:val="24"/>
        </w:rPr>
        <w:t xml:space="preserve">comments </w:t>
      </w:r>
      <w:r w:rsidR="000536B8">
        <w:rPr>
          <w:sz w:val="24"/>
          <w:szCs w:val="24"/>
        </w:rPr>
        <w:t>being made. This essay will critically evaluate the use of social media in the police force and how it</w:t>
      </w:r>
      <w:r w:rsidR="00DE4736">
        <w:rPr>
          <w:sz w:val="24"/>
          <w:szCs w:val="24"/>
        </w:rPr>
        <w:t xml:space="preserve"> is</w:t>
      </w:r>
      <w:r w:rsidR="000536B8">
        <w:rPr>
          <w:sz w:val="24"/>
          <w:szCs w:val="24"/>
        </w:rPr>
        <w:t xml:space="preserve"> used to relay information to the public. This essay will also</w:t>
      </w:r>
      <w:r w:rsidR="00BC043A">
        <w:rPr>
          <w:sz w:val="24"/>
          <w:szCs w:val="24"/>
        </w:rPr>
        <w:t xml:space="preserve"> aim to</w:t>
      </w:r>
      <w:r w:rsidR="000536B8">
        <w:rPr>
          <w:sz w:val="24"/>
          <w:szCs w:val="24"/>
        </w:rPr>
        <w:t xml:space="preserve"> look at the positive usage of social media and the negatives it can</w:t>
      </w:r>
      <w:r w:rsidR="00BC043A">
        <w:rPr>
          <w:sz w:val="24"/>
          <w:szCs w:val="24"/>
        </w:rPr>
        <w:t xml:space="preserve"> also</w:t>
      </w:r>
      <w:r w:rsidR="000536B8">
        <w:rPr>
          <w:sz w:val="24"/>
          <w:szCs w:val="24"/>
        </w:rPr>
        <w:t xml:space="preserve"> bring. I will </w:t>
      </w:r>
      <w:r w:rsidR="00BC043A">
        <w:rPr>
          <w:sz w:val="24"/>
          <w:szCs w:val="24"/>
        </w:rPr>
        <w:t xml:space="preserve">then </w:t>
      </w:r>
      <w:r w:rsidR="000536B8">
        <w:rPr>
          <w:sz w:val="24"/>
          <w:szCs w:val="24"/>
        </w:rPr>
        <w:t>discuss my own person</w:t>
      </w:r>
      <w:r w:rsidR="00BC043A">
        <w:rPr>
          <w:sz w:val="24"/>
          <w:szCs w:val="24"/>
        </w:rPr>
        <w:t>al</w:t>
      </w:r>
      <w:r w:rsidR="000536B8">
        <w:rPr>
          <w:sz w:val="24"/>
          <w:szCs w:val="24"/>
        </w:rPr>
        <w:t xml:space="preserve"> use of social media whilst working as a police officer and the scenarios I have used it for. </w:t>
      </w:r>
    </w:p>
    <w:p w14:paraId="5507E896" w14:textId="77777777" w:rsidR="00077131" w:rsidRDefault="00077131" w:rsidP="000D4B13">
      <w:pPr>
        <w:spacing w:line="360" w:lineRule="auto"/>
        <w:ind w:right="237"/>
        <w:jc w:val="both"/>
        <w:rPr>
          <w:sz w:val="24"/>
          <w:szCs w:val="24"/>
        </w:rPr>
      </w:pPr>
    </w:p>
    <w:p w14:paraId="67265793" w14:textId="2F24B402" w:rsidR="00077131" w:rsidRPr="00270EEB" w:rsidRDefault="00077131" w:rsidP="000D4B13">
      <w:pPr>
        <w:spacing w:line="360" w:lineRule="auto"/>
        <w:ind w:right="237"/>
        <w:jc w:val="both"/>
        <w:rPr>
          <w:sz w:val="24"/>
          <w:szCs w:val="24"/>
        </w:rPr>
      </w:pPr>
      <w:r>
        <w:rPr>
          <w:sz w:val="24"/>
          <w:szCs w:val="24"/>
        </w:rPr>
        <w:t xml:space="preserve">Social media allows the police to engage with members of the public in a fast manor covering the majority of the population </w:t>
      </w:r>
      <w:r w:rsidR="00DE4736">
        <w:rPr>
          <w:sz w:val="24"/>
          <w:szCs w:val="24"/>
        </w:rPr>
        <w:t xml:space="preserve">with online access </w:t>
      </w:r>
      <w:r>
        <w:rPr>
          <w:sz w:val="24"/>
          <w:szCs w:val="24"/>
        </w:rPr>
        <w:t xml:space="preserve">in one click. </w:t>
      </w:r>
      <w:r w:rsidR="0081715C">
        <w:rPr>
          <w:sz w:val="24"/>
          <w:szCs w:val="24"/>
        </w:rPr>
        <w:t xml:space="preserve">This </w:t>
      </w:r>
      <w:r w:rsidR="00BC043A">
        <w:rPr>
          <w:sz w:val="24"/>
          <w:szCs w:val="24"/>
        </w:rPr>
        <w:t>allows</w:t>
      </w:r>
      <w:r w:rsidR="0081715C">
        <w:rPr>
          <w:sz w:val="24"/>
          <w:szCs w:val="24"/>
        </w:rPr>
        <w:t xml:space="preserve"> transparency and citizen participation in policing (Bullock, K 2018). </w:t>
      </w:r>
      <w:r>
        <w:rPr>
          <w:sz w:val="24"/>
          <w:szCs w:val="24"/>
        </w:rPr>
        <w:t xml:space="preserve">The Police Foundation, (2014) explains that social media can help with intelligence gathering </w:t>
      </w:r>
      <w:r>
        <w:rPr>
          <w:sz w:val="24"/>
          <w:szCs w:val="24"/>
        </w:rPr>
        <w:lastRenderedPageBreak/>
        <w:t xml:space="preserve">as this allows members of the public to submit their reports via an online chat. </w:t>
      </w:r>
      <w:r w:rsidR="00783F96">
        <w:rPr>
          <w:sz w:val="24"/>
          <w:szCs w:val="24"/>
        </w:rPr>
        <w:t xml:space="preserve">Bullock, (2014) mentions that using social media helps the community and allows the individuals to collectively control crime at a low level. </w:t>
      </w:r>
      <w:r>
        <w:rPr>
          <w:sz w:val="24"/>
          <w:szCs w:val="24"/>
        </w:rPr>
        <w:t xml:space="preserve">There are many forms of social media the police use. Police forces across the United Kingdom use, Facebook, Twitter, TikTok and YouTube. Each one of these platforms can target the population by the use of text, pictures and videos. According to Ofcom (2023) well established social media platforms have continued to grow in popularity, </w:t>
      </w:r>
      <w:r w:rsidR="0070043E">
        <w:rPr>
          <w:sz w:val="24"/>
          <w:szCs w:val="24"/>
        </w:rPr>
        <w:t>the</w:t>
      </w:r>
      <w:r w:rsidR="00BC043A">
        <w:rPr>
          <w:sz w:val="24"/>
          <w:szCs w:val="24"/>
        </w:rPr>
        <w:t>ir</w:t>
      </w:r>
      <w:r>
        <w:rPr>
          <w:sz w:val="24"/>
          <w:szCs w:val="24"/>
        </w:rPr>
        <w:t xml:space="preserve"> records show that </w:t>
      </w:r>
      <w:r w:rsidR="0070043E">
        <w:rPr>
          <w:sz w:val="24"/>
          <w:szCs w:val="24"/>
        </w:rPr>
        <w:t>YouTube</w:t>
      </w:r>
      <w:r>
        <w:rPr>
          <w:sz w:val="24"/>
          <w:szCs w:val="24"/>
        </w:rPr>
        <w:t xml:space="preserve"> has </w:t>
      </w:r>
      <w:r w:rsidR="0070043E">
        <w:rPr>
          <w:sz w:val="24"/>
          <w:szCs w:val="24"/>
        </w:rPr>
        <w:t xml:space="preserve">80% growth, Facebook 77% and Instagram 57% growth. They also mention that YouTube has seen each year more and more viewers. With the amount of the population being able to view information via social media, </w:t>
      </w:r>
      <w:r w:rsidR="00BC043A">
        <w:rPr>
          <w:sz w:val="24"/>
          <w:szCs w:val="24"/>
        </w:rPr>
        <w:t xml:space="preserve">it is important that </w:t>
      </w:r>
      <w:r w:rsidR="0070043E">
        <w:rPr>
          <w:sz w:val="24"/>
          <w:szCs w:val="24"/>
        </w:rPr>
        <w:t xml:space="preserve">the police post information </w:t>
      </w:r>
      <w:r w:rsidR="00BC043A">
        <w:rPr>
          <w:sz w:val="24"/>
          <w:szCs w:val="24"/>
        </w:rPr>
        <w:t xml:space="preserve">that is </w:t>
      </w:r>
      <w:r w:rsidR="0070043E">
        <w:rPr>
          <w:sz w:val="24"/>
          <w:szCs w:val="24"/>
        </w:rPr>
        <w:t xml:space="preserve">accurate, clear and sent in a timely manner particularly during emergencies that have a high community tension. With the </w:t>
      </w:r>
      <w:r w:rsidR="00234B71">
        <w:rPr>
          <w:sz w:val="24"/>
          <w:szCs w:val="24"/>
        </w:rPr>
        <w:t>dissemination</w:t>
      </w:r>
      <w:r w:rsidR="0070043E">
        <w:rPr>
          <w:sz w:val="24"/>
          <w:szCs w:val="24"/>
        </w:rPr>
        <w:t xml:space="preserve"> of information sent in this way, it </w:t>
      </w:r>
      <w:r w:rsidR="00BC043A">
        <w:rPr>
          <w:sz w:val="24"/>
          <w:szCs w:val="24"/>
        </w:rPr>
        <w:t xml:space="preserve">can </w:t>
      </w:r>
      <w:r w:rsidR="0070043E">
        <w:rPr>
          <w:sz w:val="24"/>
          <w:szCs w:val="24"/>
        </w:rPr>
        <w:t xml:space="preserve">help build the trust </w:t>
      </w:r>
      <w:r w:rsidR="00234B71">
        <w:rPr>
          <w:sz w:val="24"/>
          <w:szCs w:val="24"/>
        </w:rPr>
        <w:t xml:space="preserve">and forges positive relationships between the police and the community. (College of Policing, 2017). The police can also target certain groups by the usage of social media. Each platform can reach a target </w:t>
      </w:r>
      <w:r w:rsidR="00BC043A">
        <w:rPr>
          <w:sz w:val="24"/>
          <w:szCs w:val="24"/>
        </w:rPr>
        <w:t>audience</w:t>
      </w:r>
      <w:r w:rsidR="00234B71">
        <w:rPr>
          <w:sz w:val="24"/>
          <w:szCs w:val="24"/>
        </w:rPr>
        <w:t xml:space="preserve"> and</w:t>
      </w:r>
      <w:r w:rsidR="001848A8">
        <w:rPr>
          <w:sz w:val="24"/>
          <w:szCs w:val="24"/>
        </w:rPr>
        <w:t xml:space="preserve"> it</w:t>
      </w:r>
      <w:r w:rsidR="00234B71">
        <w:rPr>
          <w:sz w:val="24"/>
          <w:szCs w:val="24"/>
        </w:rPr>
        <w:t xml:space="preserve"> allows different information to be passed over. An example of this </w:t>
      </w:r>
      <w:r w:rsidR="00BC043A">
        <w:rPr>
          <w:sz w:val="24"/>
          <w:szCs w:val="24"/>
        </w:rPr>
        <w:t>is the</w:t>
      </w:r>
      <w:r w:rsidR="00234B71">
        <w:rPr>
          <w:sz w:val="24"/>
          <w:szCs w:val="24"/>
        </w:rPr>
        <w:t xml:space="preserve"> use of TikTok compared to Facebook. Facebook will allow the police to disseminate information such as missing people, wanted individuals and up to date road closures. However, the use of TikTok will target the younger audience by having short videos which can promote a positive interaction between themselves and the police.</w:t>
      </w:r>
      <w:r w:rsidR="00696BD3">
        <w:rPr>
          <w:sz w:val="24"/>
          <w:szCs w:val="24"/>
        </w:rPr>
        <w:t xml:space="preserve"> The use of short videos and information can also help the public safeguard themselves by using helpful videos to try and prevent crime (Hu,X, Dong, B &amp; Lovrich,N, 2022).</w:t>
      </w:r>
      <w:r w:rsidR="00164D3A">
        <w:rPr>
          <w:sz w:val="24"/>
          <w:szCs w:val="24"/>
        </w:rPr>
        <w:t xml:space="preserve"> </w:t>
      </w:r>
      <w:r w:rsidR="00234B71">
        <w:rPr>
          <w:sz w:val="24"/>
          <w:szCs w:val="24"/>
        </w:rPr>
        <w:t xml:space="preserve">Oberlo (2024) has documented that the large majority of </w:t>
      </w:r>
      <w:r w:rsidR="00164D3A">
        <w:rPr>
          <w:sz w:val="24"/>
          <w:szCs w:val="24"/>
        </w:rPr>
        <w:t>TikTok</w:t>
      </w:r>
      <w:r w:rsidR="00234B71">
        <w:rPr>
          <w:sz w:val="24"/>
          <w:szCs w:val="24"/>
        </w:rPr>
        <w:t xml:space="preserve"> users are between the age of 18 to 34</w:t>
      </w:r>
      <w:r w:rsidR="00164D3A">
        <w:rPr>
          <w:sz w:val="24"/>
          <w:szCs w:val="24"/>
        </w:rPr>
        <w:t>. Whereby the average age of Facebook users is 25 to 34 years of age (Dixon, 2024).</w:t>
      </w:r>
      <w:r w:rsidR="00C45892">
        <w:rPr>
          <w:sz w:val="24"/>
          <w:szCs w:val="24"/>
        </w:rPr>
        <w:t xml:space="preserve"> </w:t>
      </w:r>
      <w:r w:rsidR="001848A8">
        <w:rPr>
          <w:sz w:val="24"/>
          <w:szCs w:val="24"/>
        </w:rPr>
        <w:t>This shows that it is the younger population that tend to access information online. Whilst this can be seen as a positive for giving out information to this demographic, this could be seen as a negative in terms of reaching the older population, who don’t tend to access these online platforms, so it’s essential that other means of communication are still used.</w:t>
      </w:r>
    </w:p>
    <w:p w14:paraId="58ECD1AB" w14:textId="77777777" w:rsidR="008B28E7" w:rsidRDefault="008B28E7" w:rsidP="00FB171D">
      <w:pPr>
        <w:spacing w:line="360" w:lineRule="auto"/>
        <w:ind w:right="237"/>
        <w:jc w:val="both"/>
        <w:rPr>
          <w:sz w:val="24"/>
          <w:szCs w:val="24"/>
        </w:rPr>
      </w:pPr>
    </w:p>
    <w:p w14:paraId="49D71178" w14:textId="3A2D766B" w:rsidR="00FB171D" w:rsidRDefault="00FB171D" w:rsidP="00FB171D">
      <w:pPr>
        <w:spacing w:line="360" w:lineRule="auto"/>
        <w:ind w:right="237"/>
        <w:jc w:val="both"/>
        <w:rPr>
          <w:sz w:val="24"/>
          <w:szCs w:val="24"/>
        </w:rPr>
      </w:pPr>
      <w:r>
        <w:rPr>
          <w:sz w:val="24"/>
          <w:szCs w:val="24"/>
        </w:rPr>
        <w:t xml:space="preserve">Whilst there are many positives from using social media for policing purposes. This can also present significant risks. Grewar, (2024) expands on how misinformation can spread widespread panic to the public. He explains that social media was used </w:t>
      </w:r>
      <w:r>
        <w:rPr>
          <w:sz w:val="24"/>
          <w:szCs w:val="24"/>
        </w:rPr>
        <w:lastRenderedPageBreak/>
        <w:t xml:space="preserve">during recent riots to spread more hate causing far right individuals to become more aggressive with the content that was posted. However, if the right information is passed over in a timely </w:t>
      </w:r>
      <w:r w:rsidR="00325079">
        <w:rPr>
          <w:sz w:val="24"/>
          <w:szCs w:val="24"/>
        </w:rPr>
        <w:t>manner</w:t>
      </w:r>
      <w:r>
        <w:rPr>
          <w:sz w:val="24"/>
          <w:szCs w:val="24"/>
        </w:rPr>
        <w:t xml:space="preserve"> it can prevent situations like this from happening. </w:t>
      </w:r>
      <w:r w:rsidR="00404BBF">
        <w:rPr>
          <w:sz w:val="24"/>
          <w:szCs w:val="24"/>
        </w:rPr>
        <w:t xml:space="preserve">Another issue with using social media would be privacy and ethical concerns.  Police forces will have to be transparent but offer individuals privacy. Ministry of Defence Police (n.d) explains that the </w:t>
      </w:r>
      <w:r w:rsidR="008F5C6F">
        <w:rPr>
          <w:sz w:val="24"/>
          <w:szCs w:val="24"/>
        </w:rPr>
        <w:t>disclosure</w:t>
      </w:r>
      <w:r w:rsidR="00404BBF">
        <w:rPr>
          <w:sz w:val="24"/>
          <w:szCs w:val="24"/>
        </w:rPr>
        <w:t xml:space="preserve"> of information relating to criminal </w:t>
      </w:r>
      <w:r w:rsidR="008F5C6F">
        <w:rPr>
          <w:sz w:val="24"/>
          <w:szCs w:val="24"/>
        </w:rPr>
        <w:t>investigations</w:t>
      </w:r>
      <w:r w:rsidR="00404BBF">
        <w:rPr>
          <w:sz w:val="24"/>
          <w:szCs w:val="24"/>
        </w:rPr>
        <w:t xml:space="preserve"> are controlled by law as the </w:t>
      </w:r>
      <w:r w:rsidR="008F5C6F">
        <w:rPr>
          <w:sz w:val="24"/>
          <w:szCs w:val="24"/>
        </w:rPr>
        <w:t>disclosure</w:t>
      </w:r>
      <w:r w:rsidR="00404BBF">
        <w:rPr>
          <w:sz w:val="24"/>
          <w:szCs w:val="24"/>
        </w:rPr>
        <w:t xml:space="preserve"> of information may </w:t>
      </w:r>
      <w:r w:rsidR="008F5C6F">
        <w:rPr>
          <w:sz w:val="24"/>
          <w:szCs w:val="24"/>
        </w:rPr>
        <w:t>compromise the rights of the individual. However police forces can share information about wanted or missing people, this can aid in the detection of the individual with only limited amount of information provided by the police.</w:t>
      </w:r>
    </w:p>
    <w:p w14:paraId="41A28402" w14:textId="68CE87BD" w:rsidR="00030EE7" w:rsidRDefault="00030EE7" w:rsidP="00FB171D">
      <w:pPr>
        <w:spacing w:line="360" w:lineRule="auto"/>
        <w:ind w:right="237"/>
        <w:jc w:val="both"/>
        <w:rPr>
          <w:sz w:val="24"/>
          <w:szCs w:val="24"/>
        </w:rPr>
      </w:pPr>
      <w:r>
        <w:rPr>
          <w:sz w:val="24"/>
          <w:szCs w:val="24"/>
        </w:rPr>
        <w:t xml:space="preserve">Cyber security can play a massive part with the use of social media Ministry of Defence Police (n.d) has set out guidelines for serving officers about what information they should be posting on social media. They also tell officers that current police tactics and relevant police operations should not be shown on any form of social media as this may present a good opportunity for criminals to study how the police operate and can be used for terrorism. It’s not only police activities that need to be monitored on social media, the safety of the officer and their family can also be compromised by what </w:t>
      </w:r>
      <w:r w:rsidR="00BC043A">
        <w:rPr>
          <w:sz w:val="24"/>
          <w:szCs w:val="24"/>
        </w:rPr>
        <w:t>is</w:t>
      </w:r>
      <w:r>
        <w:rPr>
          <w:sz w:val="24"/>
          <w:szCs w:val="24"/>
        </w:rPr>
        <w:t xml:space="preserve"> writ</w:t>
      </w:r>
      <w:r w:rsidR="00BC043A">
        <w:rPr>
          <w:sz w:val="24"/>
          <w:szCs w:val="24"/>
        </w:rPr>
        <w:t>ten</w:t>
      </w:r>
      <w:r>
        <w:rPr>
          <w:sz w:val="24"/>
          <w:szCs w:val="24"/>
        </w:rPr>
        <w:t xml:space="preserve"> and what information can be found on their social media page</w:t>
      </w:r>
      <w:r w:rsidR="00BC043A">
        <w:rPr>
          <w:sz w:val="24"/>
          <w:szCs w:val="24"/>
        </w:rPr>
        <w:t xml:space="preserve"> easily</w:t>
      </w:r>
      <w:r>
        <w:rPr>
          <w:sz w:val="24"/>
          <w:szCs w:val="24"/>
        </w:rPr>
        <w:t xml:space="preserve">. An example of this </w:t>
      </w:r>
      <w:r w:rsidR="00953F13">
        <w:rPr>
          <w:sz w:val="24"/>
          <w:szCs w:val="24"/>
        </w:rPr>
        <w:t>would be</w:t>
      </w:r>
      <w:r w:rsidR="00BC043A">
        <w:rPr>
          <w:sz w:val="24"/>
          <w:szCs w:val="24"/>
        </w:rPr>
        <w:t xml:space="preserve"> a</w:t>
      </w:r>
      <w:r w:rsidR="00953F13">
        <w:rPr>
          <w:sz w:val="24"/>
          <w:szCs w:val="24"/>
        </w:rPr>
        <w:t xml:space="preserve"> </w:t>
      </w:r>
      <w:r w:rsidR="00EB3A07">
        <w:rPr>
          <w:sz w:val="24"/>
          <w:szCs w:val="24"/>
        </w:rPr>
        <w:t>person’s</w:t>
      </w:r>
      <w:r w:rsidR="00953F13">
        <w:rPr>
          <w:sz w:val="24"/>
          <w:szCs w:val="24"/>
        </w:rPr>
        <w:t xml:space="preserve"> family information</w:t>
      </w:r>
      <w:r w:rsidR="00BC043A">
        <w:rPr>
          <w:sz w:val="24"/>
          <w:szCs w:val="24"/>
        </w:rPr>
        <w:t>.</w:t>
      </w:r>
      <w:r w:rsidR="00953F13">
        <w:rPr>
          <w:sz w:val="24"/>
          <w:szCs w:val="24"/>
        </w:rPr>
        <w:t xml:space="preserve"> </w:t>
      </w:r>
      <w:r w:rsidR="00BC043A">
        <w:rPr>
          <w:sz w:val="24"/>
          <w:szCs w:val="24"/>
        </w:rPr>
        <w:t>If</w:t>
      </w:r>
      <w:r w:rsidR="00953F13">
        <w:rPr>
          <w:sz w:val="24"/>
          <w:szCs w:val="24"/>
        </w:rPr>
        <w:t xml:space="preserve"> this</w:t>
      </w:r>
      <w:r w:rsidR="00BC043A">
        <w:rPr>
          <w:sz w:val="24"/>
          <w:szCs w:val="24"/>
        </w:rPr>
        <w:t xml:space="preserve"> were to</w:t>
      </w:r>
      <w:r w:rsidR="00953F13">
        <w:rPr>
          <w:sz w:val="24"/>
          <w:szCs w:val="24"/>
        </w:rPr>
        <w:t xml:space="preserve"> fall into the hands of the wrong person</w:t>
      </w:r>
      <w:r w:rsidR="00BC043A">
        <w:rPr>
          <w:sz w:val="24"/>
          <w:szCs w:val="24"/>
        </w:rPr>
        <w:t>, it</w:t>
      </w:r>
      <w:r w:rsidR="00953F13">
        <w:rPr>
          <w:sz w:val="24"/>
          <w:szCs w:val="24"/>
        </w:rPr>
        <w:t xml:space="preserve"> can have a detrimental effect on safety</w:t>
      </w:r>
      <w:r w:rsidR="00BC043A">
        <w:rPr>
          <w:sz w:val="24"/>
          <w:szCs w:val="24"/>
        </w:rPr>
        <w:t xml:space="preserve"> of the entire family, not just the individual officer.</w:t>
      </w:r>
      <w:r w:rsidR="00953F13">
        <w:rPr>
          <w:sz w:val="24"/>
          <w:szCs w:val="24"/>
        </w:rPr>
        <w:t xml:space="preserve"> (Ministry of Defence Police n.d). Officers that use social media incorrectly can also have a negative effect on the public perception</w:t>
      </w:r>
      <w:r w:rsidR="00BC043A">
        <w:rPr>
          <w:sz w:val="24"/>
          <w:szCs w:val="24"/>
        </w:rPr>
        <w:t>. The</w:t>
      </w:r>
      <w:r w:rsidR="00953F13">
        <w:rPr>
          <w:sz w:val="24"/>
          <w:szCs w:val="24"/>
        </w:rPr>
        <w:t xml:space="preserve"> Independent Office for Police Conduct, (2021) have documented an increase of misconduct investigations on serving police officers and staff due to comments and picture sent on social media, they mention that posted items included racist, sexist and other discriminatory comments and images. </w:t>
      </w:r>
      <w:r w:rsidR="00BC043A">
        <w:rPr>
          <w:sz w:val="24"/>
          <w:szCs w:val="24"/>
        </w:rPr>
        <w:t xml:space="preserve">Following from this, </w:t>
      </w:r>
      <w:r w:rsidR="00953F13">
        <w:rPr>
          <w:sz w:val="24"/>
          <w:szCs w:val="24"/>
        </w:rPr>
        <w:t xml:space="preserve">The IOPC mention that the College of Policing code of ethics provides guidelines on the use of social </w:t>
      </w:r>
      <w:r w:rsidR="00A923B4">
        <w:rPr>
          <w:sz w:val="24"/>
          <w:szCs w:val="24"/>
        </w:rPr>
        <w:t>media,</w:t>
      </w:r>
      <w:r w:rsidR="00953F13">
        <w:rPr>
          <w:sz w:val="24"/>
          <w:szCs w:val="24"/>
        </w:rPr>
        <w:t xml:space="preserve"> and this includes information to keep officers and staff safe and to ensure that whatever is publish does not </w:t>
      </w:r>
      <w:r w:rsidR="00672940">
        <w:rPr>
          <w:sz w:val="24"/>
          <w:szCs w:val="24"/>
        </w:rPr>
        <w:t xml:space="preserve">fall below the public perception of how an officer should act. </w:t>
      </w:r>
    </w:p>
    <w:p w14:paraId="34CE3712" w14:textId="77777777" w:rsidR="007463CC" w:rsidRDefault="007463CC" w:rsidP="00FB171D">
      <w:pPr>
        <w:spacing w:line="360" w:lineRule="auto"/>
        <w:ind w:right="237"/>
        <w:jc w:val="both"/>
        <w:rPr>
          <w:sz w:val="24"/>
          <w:szCs w:val="24"/>
        </w:rPr>
      </w:pPr>
    </w:p>
    <w:p w14:paraId="7A445A78" w14:textId="5453CCAB" w:rsidR="007463CC" w:rsidRPr="00270EEB" w:rsidRDefault="007463CC" w:rsidP="00FB171D">
      <w:pPr>
        <w:spacing w:line="360" w:lineRule="auto"/>
        <w:ind w:right="237"/>
        <w:jc w:val="both"/>
        <w:rPr>
          <w:sz w:val="24"/>
          <w:szCs w:val="24"/>
        </w:rPr>
      </w:pPr>
      <w:r>
        <w:rPr>
          <w:sz w:val="24"/>
          <w:szCs w:val="24"/>
        </w:rPr>
        <w:t xml:space="preserve">Gwent police has created a social media policy which was published in 2022 with the next review being in 2025. This policy can be found on Gwent police internet page “The Beat” which is accessible to all officers and staff. The policy helps provide </w:t>
      </w:r>
      <w:r>
        <w:rPr>
          <w:sz w:val="24"/>
          <w:szCs w:val="24"/>
        </w:rPr>
        <w:lastRenderedPageBreak/>
        <w:t>guidance to all to allow them to use social media in a safe and effective way. They also state that social media should be used for the police, not against</w:t>
      </w:r>
      <w:r w:rsidR="007F57DD">
        <w:rPr>
          <w:sz w:val="24"/>
          <w:szCs w:val="24"/>
        </w:rPr>
        <w:t xml:space="preserve"> and used in a way which shows the police standards and ethics. Within this policy it also states that social media can be used to disseminate information but staying within the Human rights of the individuals mentioned. However, Gwent police are fully aware that not all members of the community have access to the internet and social media so this method of distributing information is not the only method. Police officers and staff can still use conventional methods such as face to face meetings and letters to make sure Gwent police are being </w:t>
      </w:r>
      <w:r w:rsidR="003C1326">
        <w:rPr>
          <w:sz w:val="24"/>
          <w:szCs w:val="24"/>
        </w:rPr>
        <w:t xml:space="preserve">as </w:t>
      </w:r>
      <w:r w:rsidR="007F57DD">
        <w:rPr>
          <w:sz w:val="24"/>
          <w:szCs w:val="24"/>
        </w:rPr>
        <w:t>inclusive as possible.</w:t>
      </w:r>
    </w:p>
    <w:p w14:paraId="1034652A" w14:textId="77777777" w:rsidR="008B28E7" w:rsidRDefault="008B28E7" w:rsidP="00340E9A">
      <w:pPr>
        <w:ind w:right="237"/>
        <w:jc w:val="both"/>
        <w:rPr>
          <w:sz w:val="24"/>
          <w:szCs w:val="24"/>
        </w:rPr>
      </w:pPr>
    </w:p>
    <w:p w14:paraId="789C99B1" w14:textId="242C1713" w:rsidR="006E2FDE" w:rsidRPr="00270EEB" w:rsidRDefault="006E2FDE" w:rsidP="006E2FDE">
      <w:pPr>
        <w:spacing w:line="360" w:lineRule="auto"/>
        <w:ind w:right="237"/>
        <w:jc w:val="both"/>
        <w:rPr>
          <w:sz w:val="24"/>
          <w:szCs w:val="24"/>
        </w:rPr>
      </w:pPr>
      <w:r>
        <w:rPr>
          <w:sz w:val="24"/>
          <w:szCs w:val="24"/>
        </w:rPr>
        <w:t>During my time spent in Gwent police, I have not used the forces social media page myself. However, during incidents, I have requested for information to be placed on social media. An example of this would be requesting that road closures are announced over social media to allow the community to make reasonable changes to their journey. One of the main reasons I have asked to use social media is for the information to be passed to the community regarding High risk missing people.</w:t>
      </w:r>
      <w:r w:rsidR="00613799">
        <w:rPr>
          <w:sz w:val="24"/>
          <w:szCs w:val="24"/>
        </w:rPr>
        <w:t xml:space="preserve"> Before this information can be presented to the public, I will have to ask for permission from the family to allow their loved ones to be posted on the internet. When this is completed, I will send all the information and a photo of the individual to corporate communications department. </w:t>
      </w:r>
      <w:r w:rsidR="003C1326">
        <w:rPr>
          <w:sz w:val="24"/>
          <w:szCs w:val="24"/>
        </w:rPr>
        <w:t>Their role is to make</w:t>
      </w:r>
      <w:r w:rsidR="00613799">
        <w:rPr>
          <w:sz w:val="24"/>
          <w:szCs w:val="24"/>
        </w:rPr>
        <w:t xml:space="preserve"> sure all information follows Gwent police policies before they post </w:t>
      </w:r>
      <w:r w:rsidR="00EB3A07">
        <w:rPr>
          <w:sz w:val="24"/>
          <w:szCs w:val="24"/>
        </w:rPr>
        <w:t>it,</w:t>
      </w:r>
      <w:r w:rsidR="003C1326">
        <w:rPr>
          <w:sz w:val="24"/>
          <w:szCs w:val="24"/>
        </w:rPr>
        <w:t xml:space="preserve"> and it can be seen by the wider public</w:t>
      </w:r>
      <w:r w:rsidR="00613799">
        <w:rPr>
          <w:sz w:val="24"/>
          <w:szCs w:val="24"/>
        </w:rPr>
        <w:t xml:space="preserve">. I have found that the use of social media helps information to be passed to a large amount of the community. Whilst the image is posted, it allows members of the public to comment on the post. This can help the police locate the individual as members of the public can report any sightings. However, this can have a negative effect as people will be hyper vigilant and believe they may have seen the individual and the police will have to investigate, which in turn can lead to police wasting valuable time. Gwent police also post individuals that are wanted. This again works well as the police can receive information regarding the persons whereabout which can lead to an arrest. I have </w:t>
      </w:r>
      <w:r w:rsidR="00EB3A07">
        <w:rPr>
          <w:sz w:val="24"/>
          <w:szCs w:val="24"/>
        </w:rPr>
        <w:t>known</w:t>
      </w:r>
      <w:r w:rsidR="00613799">
        <w:rPr>
          <w:sz w:val="24"/>
          <w:szCs w:val="24"/>
        </w:rPr>
        <w:t xml:space="preserve"> wanted individuals to hand themselves into the police due to the amount of pressure placed on the individual. There can be negatives on social media. With images posted of individuals, I have seen </w:t>
      </w:r>
      <w:r w:rsidR="00362B05">
        <w:rPr>
          <w:sz w:val="24"/>
          <w:szCs w:val="24"/>
        </w:rPr>
        <w:t>first-hand</w:t>
      </w:r>
      <w:r w:rsidR="00613799">
        <w:rPr>
          <w:sz w:val="24"/>
          <w:szCs w:val="24"/>
        </w:rPr>
        <w:t xml:space="preserve"> that some people can make comments that can be seen as distressing and will make fun of people’s appearances. Again</w:t>
      </w:r>
      <w:r w:rsidR="001E6A43">
        <w:rPr>
          <w:sz w:val="24"/>
          <w:szCs w:val="24"/>
        </w:rPr>
        <w:t>,</w:t>
      </w:r>
      <w:r w:rsidR="00613799">
        <w:rPr>
          <w:sz w:val="24"/>
          <w:szCs w:val="24"/>
        </w:rPr>
        <w:t xml:space="preserve"> people will make comments if they see </w:t>
      </w:r>
      <w:r w:rsidR="00613799">
        <w:rPr>
          <w:sz w:val="24"/>
          <w:szCs w:val="24"/>
        </w:rPr>
        <w:lastRenderedPageBreak/>
        <w:t xml:space="preserve">posts regarding officers doing their role and make comments </w:t>
      </w:r>
      <w:r w:rsidR="003C1326">
        <w:rPr>
          <w:sz w:val="24"/>
          <w:szCs w:val="24"/>
        </w:rPr>
        <w:t>such as</w:t>
      </w:r>
      <w:r w:rsidR="00613799">
        <w:rPr>
          <w:sz w:val="24"/>
          <w:szCs w:val="24"/>
        </w:rPr>
        <w:t xml:space="preserve"> </w:t>
      </w:r>
      <w:r w:rsidR="003C1326">
        <w:rPr>
          <w:sz w:val="24"/>
          <w:szCs w:val="24"/>
        </w:rPr>
        <w:t>“</w:t>
      </w:r>
      <w:r w:rsidR="00613799">
        <w:rPr>
          <w:sz w:val="24"/>
          <w:szCs w:val="24"/>
        </w:rPr>
        <w:t>they should be doing their job</w:t>
      </w:r>
      <w:r w:rsidR="003C1326">
        <w:rPr>
          <w:sz w:val="24"/>
          <w:szCs w:val="24"/>
        </w:rPr>
        <w:t>”</w:t>
      </w:r>
      <w:r w:rsidR="00613799">
        <w:rPr>
          <w:sz w:val="24"/>
          <w:szCs w:val="24"/>
        </w:rPr>
        <w:t xml:space="preserve">. This can have a </w:t>
      </w:r>
      <w:r w:rsidR="001E6A43">
        <w:rPr>
          <w:sz w:val="24"/>
          <w:szCs w:val="24"/>
        </w:rPr>
        <w:t>knock-on</w:t>
      </w:r>
      <w:r w:rsidR="00613799">
        <w:rPr>
          <w:sz w:val="24"/>
          <w:szCs w:val="24"/>
        </w:rPr>
        <w:t xml:space="preserve"> effect to other members who use the social media page.</w:t>
      </w:r>
    </w:p>
    <w:p w14:paraId="4519C025" w14:textId="77777777" w:rsidR="008B28E7" w:rsidRDefault="008B28E7" w:rsidP="006E2FDE">
      <w:pPr>
        <w:spacing w:line="360" w:lineRule="auto"/>
        <w:ind w:right="237"/>
        <w:jc w:val="both"/>
        <w:rPr>
          <w:sz w:val="24"/>
          <w:szCs w:val="24"/>
        </w:rPr>
      </w:pPr>
    </w:p>
    <w:p w14:paraId="574A8020" w14:textId="4AB8B48E" w:rsidR="001E6A43" w:rsidRDefault="001E6A43" w:rsidP="006E2FDE">
      <w:pPr>
        <w:spacing w:line="360" w:lineRule="auto"/>
        <w:ind w:right="237"/>
        <w:jc w:val="both"/>
        <w:rPr>
          <w:sz w:val="24"/>
          <w:szCs w:val="24"/>
        </w:rPr>
      </w:pPr>
      <w:r>
        <w:rPr>
          <w:sz w:val="24"/>
          <w:szCs w:val="24"/>
        </w:rPr>
        <w:t>Working on my shift pattern</w:t>
      </w:r>
      <w:r w:rsidR="001848A8">
        <w:rPr>
          <w:sz w:val="24"/>
          <w:szCs w:val="24"/>
        </w:rPr>
        <w:t>#,</w:t>
      </w:r>
      <w:r>
        <w:rPr>
          <w:sz w:val="24"/>
          <w:szCs w:val="24"/>
        </w:rPr>
        <w:t xml:space="preserve"> our Sergeant would post proactive work taken by myself and other police officers. One example of this would be the seizure of vehicles that have not got valid insurance to drive a vehicle on a public road</w:t>
      </w:r>
      <w:r w:rsidR="0056358C">
        <w:rPr>
          <w:sz w:val="24"/>
          <w:szCs w:val="24"/>
        </w:rPr>
        <w:t xml:space="preserve"> or valid road tax.</w:t>
      </w:r>
      <w:r>
        <w:rPr>
          <w:sz w:val="24"/>
          <w:szCs w:val="24"/>
        </w:rPr>
        <w:t xml:space="preserve"> By posting these kinds of jobs</w:t>
      </w:r>
      <w:r w:rsidR="003C1326">
        <w:rPr>
          <w:sz w:val="24"/>
          <w:szCs w:val="24"/>
        </w:rPr>
        <w:t>, it</w:t>
      </w:r>
      <w:r>
        <w:rPr>
          <w:sz w:val="24"/>
          <w:szCs w:val="24"/>
        </w:rPr>
        <w:t xml:space="preserve"> will not only show the public that the police will take action for no insurance</w:t>
      </w:r>
      <w:r w:rsidR="003C1326">
        <w:rPr>
          <w:sz w:val="24"/>
          <w:szCs w:val="24"/>
        </w:rPr>
        <w:t>,</w:t>
      </w:r>
      <w:r>
        <w:rPr>
          <w:sz w:val="24"/>
          <w:szCs w:val="24"/>
        </w:rPr>
        <w:t xml:space="preserve"> but also can be used as a tool to educate individuals</w:t>
      </w:r>
      <w:r w:rsidR="003C1326">
        <w:rPr>
          <w:sz w:val="24"/>
          <w:szCs w:val="24"/>
        </w:rPr>
        <w:t xml:space="preserve"> as well</w:t>
      </w:r>
      <w:r>
        <w:rPr>
          <w:sz w:val="24"/>
          <w:szCs w:val="24"/>
        </w:rPr>
        <w:t>. This can be the use of electric scooter as many people who I have dealt with are unaware that they need a valid driving licence and insurance to drive these scooters on the road.  Also, in the Monmouthshire area they have introduced are neighbourhood policing team to allow for members of the public to know the</w:t>
      </w:r>
      <w:r w:rsidR="003C1326">
        <w:rPr>
          <w:sz w:val="24"/>
          <w:szCs w:val="24"/>
        </w:rPr>
        <w:t>ir</w:t>
      </w:r>
      <w:r>
        <w:rPr>
          <w:sz w:val="24"/>
          <w:szCs w:val="24"/>
        </w:rPr>
        <w:t xml:space="preserve"> local policing team.</w:t>
      </w:r>
    </w:p>
    <w:p w14:paraId="6F3BBB5D" w14:textId="77777777" w:rsidR="00FC5709" w:rsidRDefault="00FC5709" w:rsidP="006E2FDE">
      <w:pPr>
        <w:spacing w:line="360" w:lineRule="auto"/>
        <w:ind w:right="237"/>
        <w:jc w:val="both"/>
        <w:rPr>
          <w:sz w:val="24"/>
          <w:szCs w:val="24"/>
        </w:rPr>
      </w:pPr>
    </w:p>
    <w:p w14:paraId="07ED14A6" w14:textId="5617C2CE" w:rsidR="00AA666E" w:rsidRDefault="00FC5709" w:rsidP="00B2081E">
      <w:pPr>
        <w:spacing w:line="360" w:lineRule="auto"/>
        <w:ind w:right="237"/>
        <w:jc w:val="both"/>
        <w:rPr>
          <w:sz w:val="24"/>
          <w:szCs w:val="24"/>
        </w:rPr>
      </w:pPr>
      <w:r>
        <w:rPr>
          <w:sz w:val="24"/>
          <w:szCs w:val="24"/>
        </w:rPr>
        <w:t>In conclusion, social media now plays a vital part in policing. It allows information to be passed to the community in a quick and easy fashion. The use of social media has proven effective in emergency situations such as locating missing individuals</w:t>
      </w:r>
      <w:r w:rsidR="00B2081E">
        <w:rPr>
          <w:sz w:val="24"/>
          <w:szCs w:val="24"/>
        </w:rPr>
        <w:t xml:space="preserve">, </w:t>
      </w:r>
      <w:r>
        <w:rPr>
          <w:sz w:val="24"/>
          <w:szCs w:val="24"/>
        </w:rPr>
        <w:t>wanted people</w:t>
      </w:r>
      <w:r w:rsidR="00B2081E">
        <w:rPr>
          <w:sz w:val="24"/>
          <w:szCs w:val="24"/>
        </w:rPr>
        <w:t xml:space="preserve">, public safety issues and road closures. However, there can be negatives to social media in policing. These could be misinformation </w:t>
      </w:r>
      <w:r w:rsidR="008E321D">
        <w:rPr>
          <w:sz w:val="24"/>
          <w:szCs w:val="24"/>
        </w:rPr>
        <w:t>being posted</w:t>
      </w:r>
      <w:r w:rsidR="00B2081E">
        <w:rPr>
          <w:sz w:val="24"/>
          <w:szCs w:val="24"/>
        </w:rPr>
        <w:t xml:space="preserve"> that can lead to confusion and distress of the community. Privacy concerns with what information can and can not be posted and this will have to fall within Gwent police social media </w:t>
      </w:r>
      <w:r w:rsidR="00C43D8F">
        <w:rPr>
          <w:sz w:val="24"/>
          <w:szCs w:val="24"/>
        </w:rPr>
        <w:t>policies</w:t>
      </w:r>
      <w:r w:rsidR="00B2081E">
        <w:rPr>
          <w:sz w:val="24"/>
          <w:szCs w:val="24"/>
        </w:rPr>
        <w:t xml:space="preserve"> and procedures. With social media growing within the United Kingdom, more training will need to be taken by the police to make sure the best use of these platforms allowing the police to offer a greater experience with the community at the centre. I will also continue to use Gwent police social media to help find missing individuals, update on positive actions such as arrests and informing members of the community on road closures as this is a great tool to help spread information to the community.</w:t>
      </w:r>
    </w:p>
    <w:p w14:paraId="0F290E02" w14:textId="77777777" w:rsidR="00B2081E" w:rsidRDefault="00B2081E" w:rsidP="00B2081E">
      <w:pPr>
        <w:spacing w:line="360" w:lineRule="auto"/>
        <w:ind w:right="237"/>
        <w:jc w:val="both"/>
        <w:rPr>
          <w:sz w:val="24"/>
          <w:szCs w:val="24"/>
        </w:rPr>
      </w:pPr>
    </w:p>
    <w:p w14:paraId="07BE1F47" w14:textId="76122DBB" w:rsidR="00B2081E" w:rsidRPr="00270EEB" w:rsidRDefault="00B2081E" w:rsidP="00B2081E">
      <w:pPr>
        <w:spacing w:line="360" w:lineRule="auto"/>
        <w:ind w:right="237"/>
        <w:jc w:val="both"/>
        <w:rPr>
          <w:sz w:val="24"/>
          <w:szCs w:val="24"/>
        </w:rPr>
      </w:pPr>
      <w:r>
        <w:rPr>
          <w:sz w:val="24"/>
          <w:szCs w:val="24"/>
        </w:rPr>
        <w:t>Word count - 1</w:t>
      </w:r>
      <w:r w:rsidR="001848A8">
        <w:rPr>
          <w:sz w:val="24"/>
          <w:szCs w:val="24"/>
        </w:rPr>
        <w:t>9</w:t>
      </w:r>
      <w:r w:rsidR="003C1326">
        <w:rPr>
          <w:sz w:val="24"/>
          <w:szCs w:val="24"/>
        </w:rPr>
        <w:t>0</w:t>
      </w:r>
      <w:r w:rsidR="001848A8">
        <w:rPr>
          <w:sz w:val="24"/>
          <w:szCs w:val="24"/>
        </w:rPr>
        <w:t>6</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6FF50A52" w14:textId="3F0C9054" w:rsidR="00D73019" w:rsidRDefault="006912AF" w:rsidP="006912AF">
      <w:pPr>
        <w:spacing w:line="360" w:lineRule="auto"/>
        <w:ind w:right="237"/>
        <w:jc w:val="both"/>
        <w:rPr>
          <w:sz w:val="24"/>
          <w:szCs w:val="24"/>
        </w:rPr>
      </w:pPr>
      <w:r>
        <w:rPr>
          <w:sz w:val="24"/>
          <w:szCs w:val="24"/>
        </w:rPr>
        <w:t>Leadership within police comes into effect on a day-to-day basis. Leadership can come in many forms from the Chief Constable down to police officers and staff. By having good leadership, especially whilst on shift</w:t>
      </w:r>
      <w:r w:rsidR="00D07415">
        <w:rPr>
          <w:sz w:val="24"/>
          <w:szCs w:val="24"/>
        </w:rPr>
        <w:t>,</w:t>
      </w:r>
      <w:r>
        <w:rPr>
          <w:sz w:val="24"/>
          <w:szCs w:val="24"/>
        </w:rPr>
        <w:t xml:space="preserve"> this will allow </w:t>
      </w:r>
      <w:r w:rsidR="00D07415">
        <w:rPr>
          <w:sz w:val="24"/>
          <w:szCs w:val="24"/>
        </w:rPr>
        <w:t xml:space="preserve">for </w:t>
      </w:r>
      <w:r>
        <w:rPr>
          <w:sz w:val="24"/>
          <w:szCs w:val="24"/>
        </w:rPr>
        <w:t>officers to control situations that present themselves and can maintain public trust by having a strong leadership style. Within the police</w:t>
      </w:r>
      <w:r w:rsidR="00831DD5">
        <w:rPr>
          <w:sz w:val="24"/>
          <w:szCs w:val="24"/>
        </w:rPr>
        <w:t>,</w:t>
      </w:r>
      <w:r>
        <w:rPr>
          <w:sz w:val="24"/>
          <w:szCs w:val="24"/>
        </w:rPr>
        <w:t xml:space="preserve"> leaders face unique challenges not only from the public but also from members of staff. This essay will critically evaluate and analyse </w:t>
      </w:r>
    </w:p>
    <w:p w14:paraId="598FFEC5" w14:textId="46FC3D53" w:rsidR="00025650" w:rsidRDefault="006912AF" w:rsidP="006912AF">
      <w:pPr>
        <w:spacing w:line="360" w:lineRule="auto"/>
        <w:ind w:right="237"/>
        <w:jc w:val="both"/>
        <w:rPr>
          <w:sz w:val="24"/>
          <w:szCs w:val="24"/>
        </w:rPr>
      </w:pPr>
      <w:r>
        <w:rPr>
          <w:sz w:val="24"/>
          <w:szCs w:val="24"/>
        </w:rPr>
        <w:t>leadership strategies used by the police</w:t>
      </w:r>
      <w:r w:rsidR="00D07415">
        <w:rPr>
          <w:sz w:val="24"/>
          <w:szCs w:val="24"/>
        </w:rPr>
        <w:t xml:space="preserve"> and then </w:t>
      </w:r>
      <w:r>
        <w:rPr>
          <w:sz w:val="24"/>
          <w:szCs w:val="24"/>
        </w:rPr>
        <w:t xml:space="preserve">evidence my leadership skills I have had to </w:t>
      </w:r>
      <w:r w:rsidR="00D07415">
        <w:rPr>
          <w:sz w:val="24"/>
          <w:szCs w:val="24"/>
        </w:rPr>
        <w:t xml:space="preserve">develop and maintain </w:t>
      </w:r>
      <w:r>
        <w:rPr>
          <w:sz w:val="24"/>
          <w:szCs w:val="24"/>
        </w:rPr>
        <w:t>whilst serving as a police officer.</w:t>
      </w:r>
    </w:p>
    <w:p w14:paraId="52CFB375" w14:textId="77777777" w:rsidR="00311D6E" w:rsidRDefault="00311D6E" w:rsidP="006912AF">
      <w:pPr>
        <w:spacing w:line="360" w:lineRule="auto"/>
        <w:ind w:right="237"/>
        <w:jc w:val="both"/>
        <w:rPr>
          <w:sz w:val="24"/>
          <w:szCs w:val="24"/>
        </w:rPr>
      </w:pPr>
    </w:p>
    <w:p w14:paraId="611B0471" w14:textId="38A9956E" w:rsidR="00311D6E" w:rsidRDefault="00646D34" w:rsidP="006912AF">
      <w:pPr>
        <w:spacing w:line="360" w:lineRule="auto"/>
        <w:ind w:right="237"/>
        <w:jc w:val="both"/>
        <w:rPr>
          <w:sz w:val="24"/>
          <w:szCs w:val="24"/>
        </w:rPr>
      </w:pPr>
      <w:r>
        <w:rPr>
          <w:sz w:val="24"/>
          <w:szCs w:val="24"/>
        </w:rPr>
        <w:t>Giblin, (</w:t>
      </w:r>
      <w:r w:rsidR="00311D6E">
        <w:rPr>
          <w:sz w:val="24"/>
          <w:szCs w:val="24"/>
        </w:rPr>
        <w:t xml:space="preserve">2017) defines leadership as a set of traits that allows the individuals personal traits to exercise their power and have the ability to secure compliance. He also mentions how the police service </w:t>
      </w:r>
      <w:r w:rsidR="00CA605E">
        <w:rPr>
          <w:sz w:val="24"/>
          <w:szCs w:val="24"/>
        </w:rPr>
        <w:t>is hierarchically</w:t>
      </w:r>
      <w:r w:rsidR="00311D6E">
        <w:rPr>
          <w:sz w:val="24"/>
          <w:szCs w:val="24"/>
        </w:rPr>
        <w:t xml:space="preserve"> </w:t>
      </w:r>
      <w:r w:rsidR="00EB3A07">
        <w:rPr>
          <w:sz w:val="24"/>
          <w:szCs w:val="24"/>
        </w:rPr>
        <w:t>structured,</w:t>
      </w:r>
      <w:r w:rsidR="00311D6E">
        <w:rPr>
          <w:sz w:val="24"/>
          <w:szCs w:val="24"/>
        </w:rPr>
        <w:t xml:space="preserve"> and leadership is used from the lowest level to the top of policing. Leadership is also used when dealing with individuals out on the job, this can be from talking to members of the public </w:t>
      </w:r>
      <w:r w:rsidR="00D07415">
        <w:rPr>
          <w:sz w:val="24"/>
          <w:szCs w:val="24"/>
        </w:rPr>
        <w:t xml:space="preserve"> </w:t>
      </w:r>
      <w:r w:rsidR="00A900AD">
        <w:rPr>
          <w:sz w:val="24"/>
          <w:szCs w:val="24"/>
        </w:rPr>
        <w:t xml:space="preserve">to </w:t>
      </w:r>
      <w:r w:rsidR="00311D6E">
        <w:rPr>
          <w:sz w:val="24"/>
          <w:szCs w:val="24"/>
        </w:rPr>
        <w:lastRenderedPageBreak/>
        <w:t xml:space="preserve">controlling other officers and agencies. Giblin also explains that senior police leadership focuses on providing visons and having an overall mission aim. He said this includes critical thinking, strategic planning, problem solving, decision making and emphasizes delegation. He also describes how middle management in policing provides more of a mentoring and coaching aspect, this can be done by allowing training to be taken and evaluating team performance. </w:t>
      </w:r>
      <w:r w:rsidR="00D07415">
        <w:rPr>
          <w:sz w:val="24"/>
          <w:szCs w:val="24"/>
        </w:rPr>
        <w:t xml:space="preserve">Whilst this perspective on leadership is a good starting point and expresses a lot of the fundamental needs of leadership to understanding the basic cornerstones, </w:t>
      </w:r>
      <w:r w:rsidR="00EB3A07">
        <w:rPr>
          <w:sz w:val="24"/>
          <w:szCs w:val="24"/>
        </w:rPr>
        <w:t>it’s</w:t>
      </w:r>
      <w:r w:rsidR="00D07415">
        <w:rPr>
          <w:sz w:val="24"/>
          <w:szCs w:val="24"/>
        </w:rPr>
        <w:t xml:space="preserve"> important to note that effective leadership can also include flexibility and the ability to implement contemporary ideas to improve quality as well as making sure adaptability to people and situations </w:t>
      </w:r>
      <w:r w:rsidR="00924006">
        <w:rPr>
          <w:sz w:val="24"/>
          <w:szCs w:val="24"/>
        </w:rPr>
        <w:t>is met.</w:t>
      </w:r>
    </w:p>
    <w:p w14:paraId="4BDDCA2C" w14:textId="77777777" w:rsidR="00A32289" w:rsidRDefault="00A32289" w:rsidP="00A32289">
      <w:pPr>
        <w:spacing w:line="360" w:lineRule="auto"/>
        <w:ind w:right="237"/>
        <w:jc w:val="both"/>
        <w:rPr>
          <w:sz w:val="24"/>
          <w:szCs w:val="24"/>
        </w:rPr>
      </w:pPr>
    </w:p>
    <w:p w14:paraId="74D93547" w14:textId="6C0D74AE" w:rsidR="00A32289" w:rsidRDefault="00A32289" w:rsidP="006912AF">
      <w:pPr>
        <w:spacing w:line="360" w:lineRule="auto"/>
        <w:ind w:right="237"/>
        <w:jc w:val="both"/>
        <w:rPr>
          <w:sz w:val="24"/>
          <w:szCs w:val="24"/>
        </w:rPr>
      </w:pPr>
      <w:r>
        <w:rPr>
          <w:sz w:val="24"/>
          <w:szCs w:val="24"/>
        </w:rPr>
        <w:t>I have personally found that it is important to be able to adapt your leadership styles to match what is presented in front of you at the time, as the role of a police officer can change at a very fast pace with decisions having to be made quickly. Officers must be able to make decisions and always be situationally aware. Challenges can happen and leaders will have to take control. This could be resistance to change from officers who are set in their ways, to the leader being able to balance authority and still being approachable to staff if they have any concerns to be reported. It can however be argued if a leader consistently shifts their leadership styles, it can cause confusion between staff and communication can decline and reduce the overall effectiveness of staff. However, if leadership is done correctly, officer moral and performance can be improved as staff will feel more appreciated in work. The public trust within policing can also be improved by effective leadership allowing members of the public to believe in the police and have the trust that the right thing will happen with the right leader.</w:t>
      </w:r>
    </w:p>
    <w:p w14:paraId="7595AEDA" w14:textId="77777777" w:rsidR="00774AA7" w:rsidRDefault="00774AA7" w:rsidP="006912AF">
      <w:pPr>
        <w:spacing w:line="360" w:lineRule="auto"/>
        <w:ind w:right="237"/>
        <w:jc w:val="both"/>
        <w:rPr>
          <w:sz w:val="24"/>
          <w:szCs w:val="24"/>
        </w:rPr>
      </w:pPr>
    </w:p>
    <w:p w14:paraId="68FF6D24" w14:textId="6D07FB4B" w:rsidR="00774AA7" w:rsidRDefault="00774AA7" w:rsidP="006912AF">
      <w:pPr>
        <w:spacing w:line="360" w:lineRule="auto"/>
        <w:ind w:right="237"/>
        <w:jc w:val="both"/>
        <w:rPr>
          <w:sz w:val="24"/>
          <w:szCs w:val="24"/>
        </w:rPr>
      </w:pPr>
      <w:r>
        <w:rPr>
          <w:sz w:val="24"/>
          <w:szCs w:val="24"/>
        </w:rPr>
        <w:t xml:space="preserve">There are many styles of leadership models that can be used by aspiring leaders that can help with their personal traits. Transformational leadership inspires others around them to be their best and develop their own leadership styles. Bakker,A, Hetland,J &amp; Espevik,R (2023) explains that employees who interact with these types of leaders are more satisfied </w:t>
      </w:r>
      <w:r w:rsidR="00CA25F0">
        <w:rPr>
          <w:sz w:val="24"/>
          <w:szCs w:val="24"/>
        </w:rPr>
        <w:t>at</w:t>
      </w:r>
      <w:r>
        <w:rPr>
          <w:sz w:val="24"/>
          <w:szCs w:val="24"/>
        </w:rPr>
        <w:t xml:space="preserve"> work and are motivated to perform better.</w:t>
      </w:r>
      <w:r w:rsidR="00924006">
        <w:rPr>
          <w:sz w:val="24"/>
          <w:szCs w:val="24"/>
        </w:rPr>
        <w:t xml:space="preserve"> This type of </w:t>
      </w:r>
      <w:r w:rsidR="00924006" w:rsidRPr="009F727C">
        <w:rPr>
          <w:sz w:val="24"/>
          <w:szCs w:val="24"/>
        </w:rPr>
        <w:t xml:space="preserve">leadership however could also be viewed as having unrealistic expectations and it could be argued it has the potential for adopting a favouritism approach through </w:t>
      </w:r>
      <w:r w:rsidR="00924006" w:rsidRPr="009F727C">
        <w:rPr>
          <w:sz w:val="24"/>
          <w:szCs w:val="24"/>
        </w:rPr>
        <w:lastRenderedPageBreak/>
        <w:t>building strong relationships.</w:t>
      </w:r>
      <w:r w:rsidR="009F727C" w:rsidRPr="009F727C">
        <w:rPr>
          <w:sz w:val="24"/>
          <w:szCs w:val="24"/>
        </w:rPr>
        <w:t>(</w:t>
      </w:r>
      <w:r w:rsidR="009F727C">
        <w:rPr>
          <w:sz w:val="24"/>
          <w:szCs w:val="24"/>
        </w:rPr>
        <w:t>indeed,2021)</w:t>
      </w:r>
      <w:r w:rsidR="00924006">
        <w:rPr>
          <w:sz w:val="24"/>
          <w:szCs w:val="24"/>
        </w:rPr>
        <w:t xml:space="preserve"> </w:t>
      </w:r>
      <w:r w:rsidR="00924006" w:rsidRPr="00924006">
        <w:rPr>
          <w:sz w:val="24"/>
          <w:szCs w:val="24"/>
        </w:rPr>
        <w:t>I myself have found this leadership style to be helpful in circumstances</w:t>
      </w:r>
      <w:r w:rsidR="00924006">
        <w:rPr>
          <w:sz w:val="24"/>
          <w:szCs w:val="24"/>
        </w:rPr>
        <w:t xml:space="preserve"> where there are low numbers of police officers in the </w:t>
      </w:r>
      <w:r w:rsidR="009F727C">
        <w:rPr>
          <w:sz w:val="24"/>
          <w:szCs w:val="24"/>
        </w:rPr>
        <w:t>station,</w:t>
      </w:r>
      <w:r w:rsidR="00924006">
        <w:rPr>
          <w:sz w:val="24"/>
          <w:szCs w:val="24"/>
        </w:rPr>
        <w:t xml:space="preserve"> and I have been tasked to mentor new police officers when the tutor is off or busy. I have found that using the transformational leadership style works well in these situations. I have used my past experience to help aid the new officers in order for them to get the most out of the time spent together. I have also tried to create a good working environment to allow this individual to feel comfortable and feel like they can ask as many questions as possible without feeling judged.</w:t>
      </w:r>
      <w:r w:rsidR="00A32289">
        <w:rPr>
          <w:sz w:val="24"/>
          <w:szCs w:val="24"/>
        </w:rPr>
        <w:t xml:space="preserve"> This is turn has meant that they have been able to learn and grow and become a valued member of the team- performing their role well.</w:t>
      </w:r>
    </w:p>
    <w:p w14:paraId="34EEB0C3" w14:textId="77777777" w:rsidR="00A150B6" w:rsidRPr="00A32289" w:rsidRDefault="00A150B6" w:rsidP="006912AF">
      <w:pPr>
        <w:spacing w:line="360" w:lineRule="auto"/>
        <w:ind w:right="237"/>
        <w:jc w:val="both"/>
        <w:rPr>
          <w:b/>
          <w:bCs/>
          <w:sz w:val="24"/>
          <w:szCs w:val="24"/>
        </w:rPr>
      </w:pPr>
    </w:p>
    <w:p w14:paraId="4D151A2C" w14:textId="14E99E9D" w:rsidR="00A150B6" w:rsidRPr="00351ADC" w:rsidRDefault="00A150B6" w:rsidP="006912AF">
      <w:pPr>
        <w:spacing w:line="360" w:lineRule="auto"/>
        <w:ind w:right="237"/>
        <w:jc w:val="both"/>
        <w:rPr>
          <w:sz w:val="24"/>
          <w:szCs w:val="24"/>
        </w:rPr>
      </w:pPr>
      <w:r w:rsidRPr="00351ADC">
        <w:rPr>
          <w:sz w:val="24"/>
          <w:szCs w:val="24"/>
        </w:rPr>
        <w:t>Transactional leadership</w:t>
      </w:r>
      <w:r w:rsidR="00B0089A" w:rsidRPr="00351ADC">
        <w:rPr>
          <w:sz w:val="24"/>
          <w:szCs w:val="24"/>
        </w:rPr>
        <w:t xml:space="preserve"> allows the individual leader to clarify what exactly needs to be done to complete the task ahead. This can be done by bargaining exchanges so both the leader and other workers can accomplish organisational</w:t>
      </w:r>
      <w:r w:rsidR="00B0089A">
        <w:rPr>
          <w:sz w:val="24"/>
          <w:szCs w:val="24"/>
        </w:rPr>
        <w:t xml:space="preserve"> goals, and the leader can offer recognition for their efforts if this goal is meet. However, followers of this type of leadership style are expected to agree and accept what</w:t>
      </w:r>
      <w:r w:rsidR="00351ADC">
        <w:rPr>
          <w:sz w:val="24"/>
          <w:szCs w:val="24"/>
        </w:rPr>
        <w:t xml:space="preserve"> has </w:t>
      </w:r>
      <w:r w:rsidR="00B0089A">
        <w:rPr>
          <w:sz w:val="24"/>
          <w:szCs w:val="24"/>
        </w:rPr>
        <w:t>been said and must comply with the actions and orders that the leader presents, this again will be exchanged for praise and rewards in order to avoid punishment. (Masa’deh, R, Obeidat,B &amp; Tarhini, A, 2016).</w:t>
      </w:r>
      <w:r w:rsidR="008D1C02">
        <w:rPr>
          <w:sz w:val="24"/>
          <w:szCs w:val="24"/>
        </w:rPr>
        <w:t xml:space="preserve"> I have personally found this style of leadership useful in situations where I have gone to a job that has involved a suspect who is uncooperative and agitated. By using this leadership </w:t>
      </w:r>
      <w:r w:rsidR="009918F7">
        <w:rPr>
          <w:sz w:val="24"/>
          <w:szCs w:val="24"/>
        </w:rPr>
        <w:t>style,</w:t>
      </w:r>
      <w:r w:rsidR="008D1C02">
        <w:rPr>
          <w:sz w:val="24"/>
          <w:szCs w:val="24"/>
        </w:rPr>
        <w:t xml:space="preserve"> it has allowed me to communicate and clarify what needs to happen to achieve the best outcome by working with the </w:t>
      </w:r>
      <w:r w:rsidR="00CA605E">
        <w:rPr>
          <w:sz w:val="24"/>
          <w:szCs w:val="24"/>
        </w:rPr>
        <w:t>suspect,</w:t>
      </w:r>
      <w:r w:rsidR="008D1C02">
        <w:rPr>
          <w:sz w:val="24"/>
          <w:szCs w:val="24"/>
        </w:rPr>
        <w:t xml:space="preserve"> so they feel they have gained something out of the situation as well. </w:t>
      </w:r>
    </w:p>
    <w:p w14:paraId="65287A7E" w14:textId="77777777" w:rsidR="008E7EE0" w:rsidRDefault="008E7EE0" w:rsidP="006912AF">
      <w:pPr>
        <w:spacing w:line="360" w:lineRule="auto"/>
        <w:ind w:right="237"/>
        <w:jc w:val="both"/>
        <w:rPr>
          <w:sz w:val="24"/>
          <w:szCs w:val="24"/>
        </w:rPr>
      </w:pPr>
    </w:p>
    <w:p w14:paraId="02551A0B" w14:textId="2EA0D180" w:rsidR="008E7EE0" w:rsidRDefault="00351ADC" w:rsidP="006912AF">
      <w:pPr>
        <w:spacing w:line="360" w:lineRule="auto"/>
        <w:ind w:right="237"/>
        <w:jc w:val="both"/>
        <w:rPr>
          <w:sz w:val="24"/>
          <w:szCs w:val="24"/>
        </w:rPr>
      </w:pPr>
      <w:r>
        <w:rPr>
          <w:sz w:val="24"/>
          <w:szCs w:val="24"/>
        </w:rPr>
        <w:t>Another type of leadership style is s</w:t>
      </w:r>
      <w:r w:rsidR="008E7EE0">
        <w:rPr>
          <w:sz w:val="24"/>
          <w:szCs w:val="24"/>
        </w:rPr>
        <w:t>ituational leadership</w:t>
      </w:r>
      <w:r>
        <w:rPr>
          <w:sz w:val="24"/>
          <w:szCs w:val="24"/>
        </w:rPr>
        <w:t xml:space="preserve">. This is </w:t>
      </w:r>
      <w:r w:rsidR="008E7EE0">
        <w:rPr>
          <w:sz w:val="24"/>
          <w:szCs w:val="24"/>
        </w:rPr>
        <w:t>a way where leaders can be flexible and allows the individual to change how they lead based on the situation presented. This style is all about adapting leadership styles to fit the needs of the individual and tasks. Leaders tend to use this approach to help grow members of staff and help them achieve their goals. (TheKnowledgeAcademy, n,d).</w:t>
      </w:r>
      <w:r>
        <w:rPr>
          <w:sz w:val="24"/>
          <w:szCs w:val="24"/>
        </w:rPr>
        <w:t xml:space="preserve"> This is similar to transformational leadership in that it allows for officers to enhance their own leadership and decision making </w:t>
      </w:r>
      <w:r w:rsidRPr="00CA605E">
        <w:rPr>
          <w:sz w:val="24"/>
          <w:szCs w:val="24"/>
        </w:rPr>
        <w:t>but it could also be argued that it could allow room for poor decision making if inexperienced officers are not supported properly and it could also be time consuming.</w:t>
      </w:r>
      <w:r>
        <w:rPr>
          <w:sz w:val="24"/>
          <w:szCs w:val="24"/>
        </w:rPr>
        <w:t xml:space="preserve"> </w:t>
      </w:r>
      <w:r w:rsidR="008D1C02">
        <w:rPr>
          <w:sz w:val="24"/>
          <w:szCs w:val="24"/>
        </w:rPr>
        <w:t xml:space="preserve">An example of when I have used this </w:t>
      </w:r>
      <w:r w:rsidR="008D1C02">
        <w:rPr>
          <w:sz w:val="24"/>
          <w:szCs w:val="24"/>
        </w:rPr>
        <w:lastRenderedPageBreak/>
        <w:t>is when I have attended road traffic collisions. During these incidents I have had to manage the injured parties but also control the situation. I have had to take control and ask for more support to which police community support officers have been allocated and sent to my position. As I was the only police officer on scene, I have delegated job roles that match the level of training the individuals have had, as I was fully aware I did not want to place these support officers in a position they should not be in. In these situations, it has allowed those officers to work in a way that is right for them but also without putting them in a position that is unsafe or likely to end up poorly managed. My experience of using this model has been a positive one as it has allowed me to make decisions and change my style depending on who is present.</w:t>
      </w:r>
    </w:p>
    <w:p w14:paraId="43050D49" w14:textId="77777777" w:rsidR="00676E26" w:rsidRDefault="00676E26" w:rsidP="006912AF">
      <w:pPr>
        <w:spacing w:line="360" w:lineRule="auto"/>
        <w:ind w:right="237"/>
        <w:jc w:val="both"/>
        <w:rPr>
          <w:sz w:val="24"/>
          <w:szCs w:val="24"/>
        </w:rPr>
      </w:pPr>
    </w:p>
    <w:p w14:paraId="170F65F2" w14:textId="65ABA48D" w:rsidR="00EB6696" w:rsidRDefault="00EB6696" w:rsidP="006912AF">
      <w:pPr>
        <w:spacing w:line="360" w:lineRule="auto"/>
        <w:ind w:right="237"/>
        <w:jc w:val="both"/>
        <w:rPr>
          <w:sz w:val="24"/>
          <w:szCs w:val="24"/>
        </w:rPr>
      </w:pPr>
      <w:r>
        <w:rPr>
          <w:sz w:val="24"/>
          <w:szCs w:val="24"/>
        </w:rPr>
        <w:t>Servant leadership is an approach that focus and prioritises the well-being and team development, Mockaitis</w:t>
      </w:r>
      <w:r w:rsidR="00646D34">
        <w:rPr>
          <w:sz w:val="24"/>
          <w:szCs w:val="24"/>
        </w:rPr>
        <w:t>,</w:t>
      </w:r>
      <w:r>
        <w:rPr>
          <w:sz w:val="24"/>
          <w:szCs w:val="24"/>
        </w:rPr>
        <w:t xml:space="preserve"> (2020) explains that if a leader takes this approach and view themselves as servant, they can inspire another member of the group to perform better. This style of leadership can also help whilst dealing with members of the public to maintain public trust and to improve officer well-being and moral.</w:t>
      </w:r>
      <w:r w:rsidR="008D1C02">
        <w:rPr>
          <w:sz w:val="24"/>
          <w:szCs w:val="24"/>
        </w:rPr>
        <w:t xml:space="preserve"> </w:t>
      </w:r>
      <w:r w:rsidR="00CD6645" w:rsidRPr="00CA605E">
        <w:rPr>
          <w:sz w:val="24"/>
          <w:szCs w:val="24"/>
        </w:rPr>
        <w:t>However so and so says this approach can also have the potential for the team feeling like you have weak authority and can be taken advantage of.</w:t>
      </w:r>
      <w:r w:rsidR="00CD6645">
        <w:rPr>
          <w:sz w:val="24"/>
          <w:szCs w:val="24"/>
        </w:rPr>
        <w:t xml:space="preserve"> Whilst there are negatives and positives of this style, I have found it useful when encouraging officers to abide by protocols surrounding mental health calls. I try to lead by example with this and try to aid officers if they have any concerns about mental health calls they attend. </w:t>
      </w:r>
      <w:r w:rsidR="00CA605E">
        <w:rPr>
          <w:sz w:val="24"/>
          <w:szCs w:val="24"/>
        </w:rPr>
        <w:t xml:space="preserve">Also, I have organised days out with members of the shift. By doing so, this has increased team moral, and we have come together more as a team. I have asked what type of activities people would like to do and try to accommodate all needs presented to allow all to attend. </w:t>
      </w:r>
    </w:p>
    <w:p w14:paraId="79D702D4" w14:textId="77777777" w:rsidR="00D73019" w:rsidRDefault="00D73019" w:rsidP="006912AF">
      <w:pPr>
        <w:spacing w:line="360" w:lineRule="auto"/>
        <w:ind w:right="237"/>
        <w:jc w:val="both"/>
        <w:rPr>
          <w:sz w:val="24"/>
          <w:szCs w:val="24"/>
        </w:rPr>
      </w:pPr>
    </w:p>
    <w:p w14:paraId="02014E9E" w14:textId="00702353" w:rsidR="00D73019" w:rsidRPr="009918F7" w:rsidRDefault="00D73019" w:rsidP="006912AF">
      <w:pPr>
        <w:spacing w:line="360" w:lineRule="auto"/>
        <w:ind w:right="237"/>
        <w:jc w:val="both"/>
        <w:rPr>
          <w:b/>
          <w:bCs/>
          <w:sz w:val="24"/>
          <w:szCs w:val="24"/>
        </w:rPr>
      </w:pPr>
      <w:r>
        <w:rPr>
          <w:sz w:val="24"/>
          <w:szCs w:val="24"/>
        </w:rPr>
        <w:t xml:space="preserve">Democratic leadership is when group member participates in the decisions being made. This style allows every member to be given an opportunity to participate and ideas can be freely exchanged and discussions within the group is encouraged. While this allows free speech, the democratic leader is still in situ to offer guidance and control of the situation (Cherry,2024). Cherry also has explained that research conducted on this style of leadership is one of the most effective leadership styles which have led to higher productivity and better communication from group </w:t>
      </w:r>
      <w:r w:rsidRPr="00B66E20">
        <w:rPr>
          <w:sz w:val="24"/>
          <w:szCs w:val="24"/>
        </w:rPr>
        <w:lastRenderedPageBreak/>
        <w:t xml:space="preserve">members. </w:t>
      </w:r>
      <w:r w:rsidR="009918F7" w:rsidRPr="00B66E20">
        <w:rPr>
          <w:sz w:val="24"/>
          <w:szCs w:val="24"/>
        </w:rPr>
        <w:t>This style of leadership may not be appropriate in certain situations though. It can be argued that it is an inefficient way of dealing with high stress/ emergency calls where decisions need to be made quickly due to the fact that a democratic approach would take time to gain everyone’s viewpoint.</w:t>
      </w:r>
      <w:r w:rsidR="00B66E20" w:rsidRPr="00B66E20">
        <w:rPr>
          <w:sz w:val="24"/>
          <w:szCs w:val="24"/>
        </w:rPr>
        <w:t xml:space="preserve"> (Nedelko,Z &amp; Potocan, V 2021).</w:t>
      </w:r>
    </w:p>
    <w:p w14:paraId="3A30978B" w14:textId="77777777" w:rsidR="00EA03B4" w:rsidRDefault="00EA03B4" w:rsidP="006912AF">
      <w:pPr>
        <w:spacing w:line="360" w:lineRule="auto"/>
        <w:ind w:right="237"/>
        <w:jc w:val="both"/>
        <w:rPr>
          <w:sz w:val="24"/>
          <w:szCs w:val="24"/>
        </w:rPr>
      </w:pPr>
    </w:p>
    <w:p w14:paraId="2EABDB57" w14:textId="7A48CF31" w:rsidR="00EA03B4" w:rsidRDefault="00EA03B4" w:rsidP="006912AF">
      <w:pPr>
        <w:spacing w:line="360" w:lineRule="auto"/>
        <w:ind w:right="237"/>
        <w:jc w:val="both"/>
        <w:rPr>
          <w:sz w:val="24"/>
          <w:szCs w:val="24"/>
        </w:rPr>
      </w:pPr>
      <w:r>
        <w:rPr>
          <w:sz w:val="24"/>
          <w:szCs w:val="24"/>
        </w:rPr>
        <w:t xml:space="preserve">Autocratic leadership is a leadership style that </w:t>
      </w:r>
      <w:r w:rsidR="00246249">
        <w:rPr>
          <w:sz w:val="24"/>
          <w:szCs w:val="24"/>
        </w:rPr>
        <w:t>typically</w:t>
      </w:r>
      <w:r>
        <w:rPr>
          <w:sz w:val="24"/>
          <w:szCs w:val="24"/>
        </w:rPr>
        <w:t xml:space="preserve"> </w:t>
      </w:r>
      <w:r w:rsidR="00246249">
        <w:rPr>
          <w:sz w:val="24"/>
          <w:szCs w:val="24"/>
        </w:rPr>
        <w:t>allows the leader to make all the decisions based on their ideas and judgements. This style rarely accepts advice from other members of the group, and they take control over situations (Cherry,K 2023). Cherry also explains that this style of leadership can have weaknesses, if a leader uses this style too often, they can be seen as dictator, however in some situations it can work well as there is only one leader and that person can have full control of the situation which can cause less confusion.</w:t>
      </w:r>
      <w:r w:rsidR="009918F7" w:rsidRPr="009918F7">
        <w:rPr>
          <w:sz w:val="24"/>
          <w:szCs w:val="24"/>
        </w:rPr>
        <w:t xml:space="preserve"> </w:t>
      </w:r>
      <w:r w:rsidR="009918F7">
        <w:rPr>
          <w:sz w:val="24"/>
          <w:szCs w:val="24"/>
        </w:rPr>
        <w:t>I have used the autocratic leadership style in order to maintain order and make sure all parties involved are kept safe until the situation changes another leadership style can be adapted.</w:t>
      </w:r>
    </w:p>
    <w:p w14:paraId="38667C9D" w14:textId="77777777" w:rsidR="008458BB" w:rsidRDefault="008458BB" w:rsidP="006912AF">
      <w:pPr>
        <w:spacing w:line="360" w:lineRule="auto"/>
        <w:ind w:right="237"/>
        <w:jc w:val="both"/>
        <w:rPr>
          <w:sz w:val="24"/>
          <w:szCs w:val="24"/>
        </w:rPr>
      </w:pPr>
    </w:p>
    <w:p w14:paraId="7B5FC4B6" w14:textId="77777777" w:rsidR="00691FAB" w:rsidRDefault="00691FAB" w:rsidP="006912AF">
      <w:pPr>
        <w:spacing w:line="360" w:lineRule="auto"/>
        <w:ind w:right="237"/>
        <w:jc w:val="both"/>
        <w:rPr>
          <w:sz w:val="24"/>
          <w:szCs w:val="24"/>
        </w:rPr>
      </w:pPr>
    </w:p>
    <w:p w14:paraId="3EB6281F" w14:textId="55B2D959" w:rsidR="00691FAB" w:rsidRDefault="009918F7" w:rsidP="006912AF">
      <w:pPr>
        <w:spacing w:line="360" w:lineRule="auto"/>
        <w:ind w:right="237"/>
        <w:jc w:val="both"/>
        <w:rPr>
          <w:sz w:val="24"/>
          <w:szCs w:val="24"/>
        </w:rPr>
      </w:pPr>
      <w:r>
        <w:rPr>
          <w:sz w:val="24"/>
          <w:szCs w:val="24"/>
        </w:rPr>
        <w:t>In conclusion d</w:t>
      </w:r>
      <w:r w:rsidR="00691FAB">
        <w:rPr>
          <w:sz w:val="24"/>
          <w:szCs w:val="24"/>
        </w:rPr>
        <w:t xml:space="preserve">uring my time within Gwent police as a response officer, I have had to deal with challenging situations and must take control not only the situation but other member of staff. In these situations, </w:t>
      </w:r>
      <w:r w:rsidR="00EB3A07">
        <w:rPr>
          <w:sz w:val="24"/>
          <w:szCs w:val="24"/>
        </w:rPr>
        <w:t>it’s</w:t>
      </w:r>
      <w:r w:rsidR="00691FAB">
        <w:rPr>
          <w:sz w:val="24"/>
          <w:szCs w:val="24"/>
        </w:rPr>
        <w:t xml:space="preserve"> very easy to adapt </w:t>
      </w:r>
      <w:r>
        <w:rPr>
          <w:sz w:val="24"/>
          <w:szCs w:val="24"/>
        </w:rPr>
        <w:t xml:space="preserve">to many of the </w:t>
      </w:r>
      <w:r w:rsidR="00691FAB">
        <w:rPr>
          <w:sz w:val="24"/>
          <w:szCs w:val="24"/>
        </w:rPr>
        <w:t xml:space="preserve">multiple leadership roles mentioned above. </w:t>
      </w:r>
      <w:r w:rsidR="006C597F">
        <w:rPr>
          <w:sz w:val="24"/>
          <w:szCs w:val="24"/>
        </w:rPr>
        <w:t>I feel confident in changing between leadership style</w:t>
      </w:r>
      <w:r w:rsidR="007F2AF1">
        <w:rPr>
          <w:sz w:val="24"/>
          <w:szCs w:val="24"/>
        </w:rPr>
        <w:t>s</w:t>
      </w:r>
      <w:r w:rsidR="006C597F">
        <w:rPr>
          <w:sz w:val="24"/>
          <w:szCs w:val="24"/>
        </w:rPr>
        <w:t xml:space="preserve"> to match the situation presented in front of me. During jobs I will also engage with other police officers to get their opinions on how to manage the situation to try and achieve the best possible outcome for the victim or service user. </w:t>
      </w:r>
      <w:r>
        <w:rPr>
          <w:sz w:val="24"/>
          <w:szCs w:val="24"/>
        </w:rPr>
        <w:t xml:space="preserve">There </w:t>
      </w:r>
      <w:r w:rsidR="00EB3A07">
        <w:rPr>
          <w:sz w:val="24"/>
          <w:szCs w:val="24"/>
        </w:rPr>
        <w:t>are</w:t>
      </w:r>
      <w:r>
        <w:rPr>
          <w:sz w:val="24"/>
          <w:szCs w:val="24"/>
        </w:rPr>
        <w:t xml:space="preserve"> not a one size fits all approach when it comes down to leadership style. The individual will have to change their approach to the situation. For example, the Chief constable will have different situations where he or she will have favourable leadership styles that help with </w:t>
      </w:r>
      <w:r w:rsidR="00EB3A07">
        <w:rPr>
          <w:sz w:val="24"/>
          <w:szCs w:val="24"/>
        </w:rPr>
        <w:t>their</w:t>
      </w:r>
      <w:r>
        <w:rPr>
          <w:sz w:val="24"/>
          <w:szCs w:val="24"/>
        </w:rPr>
        <w:t xml:space="preserve"> job role. As a response officer, we have to deal with ever changing situations and have to have a rolling strategy to maintain order and safety. By having an open leadership style and being able to swap and change how you lead will help with team safety, team moral and how the public perceive the police.</w:t>
      </w:r>
    </w:p>
    <w:p w14:paraId="0659BCF6" w14:textId="77777777" w:rsidR="00676E26" w:rsidRDefault="00676E26" w:rsidP="006912AF">
      <w:pPr>
        <w:spacing w:line="360" w:lineRule="auto"/>
        <w:ind w:right="237"/>
        <w:jc w:val="both"/>
        <w:rPr>
          <w:sz w:val="24"/>
          <w:szCs w:val="24"/>
        </w:rPr>
      </w:pPr>
    </w:p>
    <w:p w14:paraId="2D5B934D" w14:textId="2A345CB8" w:rsidR="00B66E20" w:rsidRPr="00270EEB" w:rsidRDefault="00B66E20" w:rsidP="006912AF">
      <w:pPr>
        <w:spacing w:line="360" w:lineRule="auto"/>
        <w:ind w:right="237"/>
        <w:jc w:val="both"/>
        <w:rPr>
          <w:sz w:val="24"/>
          <w:szCs w:val="24"/>
        </w:rPr>
      </w:pPr>
      <w:r>
        <w:rPr>
          <w:sz w:val="24"/>
          <w:szCs w:val="24"/>
        </w:rPr>
        <w:lastRenderedPageBreak/>
        <w:t>Word count - 1853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C5B4E9" w14:textId="77777777" w:rsidR="003A4EB2" w:rsidRDefault="003A4EB2" w:rsidP="00314C14">
      <w:pPr>
        <w:spacing w:line="360" w:lineRule="auto"/>
        <w:ind w:right="237"/>
        <w:rPr>
          <w:sz w:val="24"/>
          <w:szCs w:val="24"/>
        </w:rPr>
      </w:pPr>
    </w:p>
    <w:p w14:paraId="4C811AD3" w14:textId="3CDAE092" w:rsidR="00025650" w:rsidRDefault="003A4EB2" w:rsidP="00314C14">
      <w:pPr>
        <w:spacing w:line="360" w:lineRule="auto"/>
        <w:rPr>
          <w:sz w:val="24"/>
          <w:szCs w:val="24"/>
        </w:rPr>
      </w:pPr>
      <w:r>
        <w:rPr>
          <w:sz w:val="24"/>
          <w:szCs w:val="24"/>
        </w:rPr>
        <w:t xml:space="preserve"> </w:t>
      </w:r>
      <w:r w:rsidR="007A3FEF">
        <w:rPr>
          <w:sz w:val="24"/>
          <w:szCs w:val="24"/>
        </w:rPr>
        <w:t xml:space="preserve">During this task I will explore how I have benefited from being mentored and </w:t>
      </w:r>
      <w:r>
        <w:rPr>
          <w:sz w:val="24"/>
          <w:szCs w:val="24"/>
        </w:rPr>
        <w:t xml:space="preserve">          </w:t>
      </w:r>
      <w:r w:rsidR="007A3FEF">
        <w:rPr>
          <w:sz w:val="24"/>
          <w:szCs w:val="24"/>
        </w:rPr>
        <w:t xml:space="preserve">coached throughout my three-year probation. The focus will be on how I have approached these three years and how this has supported me in achieving personal, professional and organisational goals </w:t>
      </w:r>
      <w:r w:rsidR="008A15D0">
        <w:rPr>
          <w:sz w:val="24"/>
          <w:szCs w:val="24"/>
        </w:rPr>
        <w:t>including</w:t>
      </w:r>
      <w:r w:rsidR="007A3FEF">
        <w:rPr>
          <w:sz w:val="24"/>
          <w:szCs w:val="24"/>
        </w:rPr>
        <w:t xml:space="preserve"> how these have influenced my ability to learn and develop myself into a competent police officer. I will evaluate my personal experiences from being tutored myself by an experienced police officer </w:t>
      </w:r>
      <w:r w:rsidR="008A15D0">
        <w:rPr>
          <w:sz w:val="24"/>
          <w:szCs w:val="24"/>
        </w:rPr>
        <w:t xml:space="preserve">as well as how I have spent time </w:t>
      </w:r>
      <w:r w:rsidR="007A3FEF">
        <w:rPr>
          <w:sz w:val="24"/>
          <w:szCs w:val="24"/>
        </w:rPr>
        <w:t>mentoring new student officers myself.</w:t>
      </w:r>
      <w:r w:rsidR="00905DB9">
        <w:rPr>
          <w:sz w:val="24"/>
          <w:szCs w:val="24"/>
        </w:rPr>
        <w:t xml:space="preserve"> During this reflection I will be using the Driscoll (2007) reflective model, by doing this model it will allow me to explore the “what? So what? Now what?”</w:t>
      </w:r>
      <w:r w:rsidR="004D0B6B">
        <w:rPr>
          <w:sz w:val="24"/>
          <w:szCs w:val="24"/>
        </w:rPr>
        <w:t xml:space="preserve"> and help me to organise my reflection in a way that allows learning from the experience to be seen.</w:t>
      </w:r>
    </w:p>
    <w:p w14:paraId="35BA25FB" w14:textId="77777777" w:rsidR="007A3FEF" w:rsidRDefault="007A3FEF" w:rsidP="00314C14">
      <w:pPr>
        <w:spacing w:line="360" w:lineRule="auto"/>
        <w:rPr>
          <w:sz w:val="24"/>
          <w:szCs w:val="24"/>
        </w:rPr>
      </w:pPr>
    </w:p>
    <w:p w14:paraId="2EDBBE81" w14:textId="726798BD" w:rsidR="007A3FEF" w:rsidRDefault="003A4EB2" w:rsidP="004D0B6B">
      <w:pPr>
        <w:spacing w:line="360" w:lineRule="auto"/>
        <w:ind w:hanging="720"/>
        <w:rPr>
          <w:sz w:val="24"/>
          <w:szCs w:val="24"/>
        </w:rPr>
      </w:pPr>
      <w:r>
        <w:rPr>
          <w:sz w:val="24"/>
          <w:szCs w:val="24"/>
        </w:rPr>
        <w:t xml:space="preserve">          </w:t>
      </w:r>
      <w:r w:rsidR="001B275F">
        <w:rPr>
          <w:sz w:val="24"/>
          <w:szCs w:val="24"/>
        </w:rPr>
        <w:t>Throughout my probation period, I have received various coaching and mentoring</w:t>
      </w:r>
      <w:r>
        <w:rPr>
          <w:sz w:val="24"/>
          <w:szCs w:val="24"/>
        </w:rPr>
        <w:t xml:space="preserve"> </w:t>
      </w:r>
      <w:r w:rsidR="001B275F">
        <w:rPr>
          <w:sz w:val="24"/>
          <w:szCs w:val="24"/>
        </w:rPr>
        <w:t>stages, these were aimed to allow personal growth and to gain the knowledge needed to become a</w:t>
      </w:r>
      <w:r w:rsidR="00A87166">
        <w:rPr>
          <w:sz w:val="24"/>
          <w:szCs w:val="24"/>
        </w:rPr>
        <w:t>n</w:t>
      </w:r>
      <w:r w:rsidR="001B275F">
        <w:rPr>
          <w:sz w:val="24"/>
          <w:szCs w:val="24"/>
        </w:rPr>
        <w:t xml:space="preserve"> independent police officer with the confidence to handle jobs single crewed. During my tutorship phase</w:t>
      </w:r>
      <w:r w:rsidR="004D0B6B">
        <w:rPr>
          <w:sz w:val="24"/>
          <w:szCs w:val="24"/>
        </w:rPr>
        <w:t>,</w:t>
      </w:r>
      <w:r w:rsidR="001B275F">
        <w:rPr>
          <w:sz w:val="24"/>
          <w:szCs w:val="24"/>
        </w:rPr>
        <w:t xml:space="preserve"> which last</w:t>
      </w:r>
      <w:r w:rsidR="0031744F">
        <w:rPr>
          <w:sz w:val="24"/>
          <w:szCs w:val="24"/>
        </w:rPr>
        <w:t>s</w:t>
      </w:r>
      <w:r w:rsidR="001B275F">
        <w:rPr>
          <w:sz w:val="24"/>
          <w:szCs w:val="24"/>
        </w:rPr>
        <w:t xml:space="preserve"> just over ten weeks</w:t>
      </w:r>
      <w:r w:rsidR="0031744F">
        <w:rPr>
          <w:sz w:val="24"/>
          <w:szCs w:val="24"/>
        </w:rPr>
        <w:t>,</w:t>
      </w:r>
      <w:r w:rsidR="001B275F">
        <w:rPr>
          <w:sz w:val="24"/>
          <w:szCs w:val="24"/>
        </w:rPr>
        <w:t xml:space="preserve"> I was fortunate enough to have two tutors</w:t>
      </w:r>
      <w:r w:rsidR="008A15D0">
        <w:rPr>
          <w:sz w:val="24"/>
          <w:szCs w:val="24"/>
        </w:rPr>
        <w:t xml:space="preserve"> during this time</w:t>
      </w:r>
      <w:r w:rsidR="001B275F">
        <w:rPr>
          <w:sz w:val="24"/>
          <w:szCs w:val="24"/>
        </w:rPr>
        <w:t xml:space="preserve">. I found this very helpful as it </w:t>
      </w:r>
      <w:r w:rsidR="001B275F">
        <w:rPr>
          <w:sz w:val="24"/>
          <w:szCs w:val="24"/>
        </w:rPr>
        <w:lastRenderedPageBreak/>
        <w:t xml:space="preserve">allowed the opportunity to see how </w:t>
      </w:r>
      <w:r w:rsidR="008A15D0">
        <w:rPr>
          <w:sz w:val="24"/>
          <w:szCs w:val="24"/>
        </w:rPr>
        <w:t>different</w:t>
      </w:r>
      <w:r w:rsidR="001B275F">
        <w:rPr>
          <w:sz w:val="24"/>
          <w:szCs w:val="24"/>
        </w:rPr>
        <w:t xml:space="preserve"> police officers conduct themselves and how they have different solutions to problems presented in front of </w:t>
      </w:r>
      <w:r w:rsidR="004D0B6B">
        <w:rPr>
          <w:sz w:val="24"/>
          <w:szCs w:val="24"/>
        </w:rPr>
        <w:t>them</w:t>
      </w:r>
      <w:r w:rsidR="001B275F">
        <w:rPr>
          <w:sz w:val="24"/>
          <w:szCs w:val="24"/>
        </w:rPr>
        <w:t>. By observing how other officers deal with an array of calls from emergency situations to routine incidents, their coaching skills and styles have helped me improve my knowledge of the law and police computer systems and has further enhanced my personal communication skills whilst talking to members of the public, victims, suspects and other agencies.</w:t>
      </w:r>
      <w:r w:rsidR="00BD2519">
        <w:rPr>
          <w:sz w:val="24"/>
          <w:szCs w:val="24"/>
        </w:rPr>
        <w:t xml:space="preserve"> </w:t>
      </w:r>
      <w:r w:rsidR="008A15D0">
        <w:rPr>
          <w:sz w:val="24"/>
          <w:szCs w:val="24"/>
        </w:rPr>
        <w:t xml:space="preserve">It has also allowed me to see multiple different ways of dealing with an incident, so, if one tactic hasn’t worked for me, it has meant I have been able to change the way I do something to allow the outcome to be a positive one. </w:t>
      </w:r>
      <w:r w:rsidR="00BD2519">
        <w:rPr>
          <w:sz w:val="24"/>
          <w:szCs w:val="24"/>
        </w:rPr>
        <w:t xml:space="preserve">Whilst attending calls with my tutor, they would always explain the circumstances whilst we were attending the incident. They would also try and break down what was happening in easy chunks and ask me questions about what legislation would be used and what powers and polices to adopt in accordance with the National decision-making model.  After the incident, my tutor would set time aside for me to complete the paperwork and </w:t>
      </w:r>
      <w:r w:rsidR="00B17F5C">
        <w:rPr>
          <w:sz w:val="24"/>
          <w:szCs w:val="24"/>
        </w:rPr>
        <w:t>discuss</w:t>
      </w:r>
      <w:r w:rsidR="00BD2519">
        <w:rPr>
          <w:sz w:val="24"/>
          <w:szCs w:val="24"/>
        </w:rPr>
        <w:t xml:space="preserve"> the situation that just unfolded. By doing this it allowed me to reflect on the job and the tutor would point out the good and things that could be improved on. I would normally write down the points that needed to be worked on and this would allow me in my own time to go back and reflect and learn. </w:t>
      </w:r>
      <w:r w:rsidR="00C25BFE">
        <w:rPr>
          <w:sz w:val="24"/>
          <w:szCs w:val="24"/>
        </w:rPr>
        <w:t xml:space="preserve">I believe I had a good working relationship with both police officers that tutored me. We were able to talk openly and discus any problems that we came across. Because both tutors were very knowledgeable, I felt comfortable </w:t>
      </w:r>
      <w:r w:rsidR="004D0B6B">
        <w:rPr>
          <w:sz w:val="24"/>
          <w:szCs w:val="24"/>
        </w:rPr>
        <w:t>in asking</w:t>
      </w:r>
      <w:r w:rsidR="00C25BFE">
        <w:rPr>
          <w:sz w:val="24"/>
          <w:szCs w:val="24"/>
        </w:rPr>
        <w:t xml:space="preserve"> them questions that other student officers </w:t>
      </w:r>
      <w:r w:rsidR="004D0B6B">
        <w:rPr>
          <w:sz w:val="24"/>
          <w:szCs w:val="24"/>
        </w:rPr>
        <w:t>may not have had the confidence to question.</w:t>
      </w:r>
      <w:r w:rsidR="00C25BFE">
        <w:rPr>
          <w:sz w:val="24"/>
          <w:szCs w:val="24"/>
        </w:rPr>
        <w:t xml:space="preserve"> From watching and learning </w:t>
      </w:r>
      <w:r w:rsidR="004D0B6B">
        <w:rPr>
          <w:sz w:val="24"/>
          <w:szCs w:val="24"/>
        </w:rPr>
        <w:t>from</w:t>
      </w:r>
      <w:r w:rsidR="00C25BFE">
        <w:rPr>
          <w:sz w:val="24"/>
          <w:szCs w:val="24"/>
        </w:rPr>
        <w:t xml:space="preserve"> these officers, it has moulded the way I police and I have adopted things from both officers. Once I was out of my 10-week tutorship, I was able to crew up with other police officers allowing me to gain more knowledge and watch how they police. I found this very helpful as different officers had a keen interest in parts of policing, this included traffic offenses and legislation around the road traffic act.</w:t>
      </w:r>
      <w:r w:rsidR="005837D2">
        <w:rPr>
          <w:sz w:val="24"/>
          <w:szCs w:val="24"/>
        </w:rPr>
        <w:t xml:space="preserve"> By crewing up with these officers, </w:t>
      </w:r>
      <w:r w:rsidR="008A15D0">
        <w:rPr>
          <w:sz w:val="24"/>
          <w:szCs w:val="24"/>
        </w:rPr>
        <w:t>t</w:t>
      </w:r>
      <w:r w:rsidR="005837D2">
        <w:rPr>
          <w:sz w:val="24"/>
          <w:szCs w:val="24"/>
        </w:rPr>
        <w:t>he</w:t>
      </w:r>
      <w:r w:rsidR="008A15D0">
        <w:rPr>
          <w:sz w:val="24"/>
          <w:szCs w:val="24"/>
        </w:rPr>
        <w:t>y</w:t>
      </w:r>
      <w:r w:rsidR="005837D2">
        <w:rPr>
          <w:sz w:val="24"/>
          <w:szCs w:val="24"/>
        </w:rPr>
        <w:t xml:space="preserve"> would sit down and explain to </w:t>
      </w:r>
      <w:r w:rsidR="00E85DFA">
        <w:rPr>
          <w:sz w:val="24"/>
          <w:szCs w:val="24"/>
        </w:rPr>
        <w:t>me</w:t>
      </w:r>
      <w:r w:rsidR="005837D2">
        <w:rPr>
          <w:sz w:val="24"/>
          <w:szCs w:val="24"/>
        </w:rPr>
        <w:t xml:space="preserve"> how to conduct a traffic offence report and what to write in the statement. We would also go out on proactive patrols and look for traffic offenses or drink and drug drivers. As he was intoxilyser trained, if we arrested an individual for drink driving, he was able to go through the whole process of booking someone in custody and doing the evidential breath test whilst in custody. I found this very useful and informative as this allowed me to have first-hand experience which I did not </w:t>
      </w:r>
      <w:r w:rsidR="005837D2">
        <w:rPr>
          <w:sz w:val="24"/>
          <w:szCs w:val="24"/>
        </w:rPr>
        <w:lastRenderedPageBreak/>
        <w:t>manage to achieve whilst in my tutorship. He would also mentor me in completing the correct file in order to process the case to court.</w:t>
      </w:r>
    </w:p>
    <w:p w14:paraId="0B4F0B19" w14:textId="77777777" w:rsidR="00C7630C" w:rsidRDefault="00C7630C" w:rsidP="004D0B6B">
      <w:pPr>
        <w:spacing w:line="360" w:lineRule="auto"/>
        <w:ind w:hanging="720"/>
        <w:rPr>
          <w:sz w:val="24"/>
          <w:szCs w:val="24"/>
        </w:rPr>
      </w:pPr>
    </w:p>
    <w:p w14:paraId="519273FE" w14:textId="5C06D0CD" w:rsidR="00C7630C" w:rsidRDefault="004D0B6B" w:rsidP="004D0B6B">
      <w:pPr>
        <w:spacing w:line="360" w:lineRule="auto"/>
        <w:ind w:hanging="720"/>
        <w:rPr>
          <w:sz w:val="24"/>
          <w:szCs w:val="24"/>
        </w:rPr>
      </w:pPr>
      <w:r>
        <w:rPr>
          <w:sz w:val="24"/>
          <w:szCs w:val="24"/>
        </w:rPr>
        <w:t xml:space="preserve">           </w:t>
      </w:r>
      <w:r w:rsidR="00C7630C">
        <w:rPr>
          <w:sz w:val="24"/>
          <w:szCs w:val="24"/>
        </w:rPr>
        <w:t>These experiences have helped me realise the importance of coaching and</w:t>
      </w:r>
      <w:r>
        <w:rPr>
          <w:sz w:val="24"/>
          <w:szCs w:val="24"/>
        </w:rPr>
        <w:t xml:space="preserve"> </w:t>
      </w:r>
      <w:r w:rsidR="00C7630C">
        <w:rPr>
          <w:sz w:val="24"/>
          <w:szCs w:val="24"/>
        </w:rPr>
        <w:t>mentoring to learn and grow as a police officer. When I first started, I believed that I would achieve more learning through practical engagement whilst on calls, however I have reflected on my experiences during my probation and understand that most learning can come from sitting down after the incident and reflect</w:t>
      </w:r>
      <w:r w:rsidR="008A15D0">
        <w:rPr>
          <w:sz w:val="24"/>
          <w:szCs w:val="24"/>
        </w:rPr>
        <w:t>ing</w:t>
      </w:r>
      <w:r w:rsidR="00C7630C">
        <w:rPr>
          <w:sz w:val="24"/>
          <w:szCs w:val="24"/>
        </w:rPr>
        <w:t xml:space="preserve"> with your tutor or mentor.</w:t>
      </w:r>
      <w:r w:rsidR="008A15D0">
        <w:rPr>
          <w:sz w:val="24"/>
          <w:szCs w:val="24"/>
        </w:rPr>
        <w:t xml:space="preserve"> It has meant that I have gained a wide range of skills and knowledge that I may not have gained purely from theoretical learning because someone has been there to explain the reasoning behind certain tactics and skills are used, this has meant I understand the why behind the action.</w:t>
      </w:r>
      <w:r w:rsidR="004D3542">
        <w:rPr>
          <w:sz w:val="24"/>
          <w:szCs w:val="24"/>
        </w:rPr>
        <w:t xml:space="preserve"> Whilst researching coaching and mentoring models. I have found the GROW model, Hancock (2024) explains that this model has four main parts. These are the goal, reality, options and will. I believe that this model works well whilst mentoring as it provides the learner clear and easy steps to achieve the outcome. This model can be used with the police as it allows the student officer to set goals such as improving statement writing, explore options like observing other officers conducting their role and explore what options you have to complete your task.</w:t>
      </w:r>
      <w:r w:rsidR="00DB40FB">
        <w:rPr>
          <w:sz w:val="24"/>
          <w:szCs w:val="24"/>
        </w:rPr>
        <w:t xml:space="preserve"> After my tutorship and being mentored by other experienced officers, I have reflected on how this has helped me to also develop more knowledge on legislation and the culture of being a police officer. Being able to talk to the mentors and tutors have allowed me to manage stress and my wellbeing by being able to talk to them on a professional level and also on a friendship basis. </w:t>
      </w:r>
    </w:p>
    <w:p w14:paraId="1F9F0EC3" w14:textId="77777777" w:rsidR="00DB40FB" w:rsidRDefault="00DB40FB" w:rsidP="004D0B6B">
      <w:pPr>
        <w:spacing w:line="360" w:lineRule="auto"/>
        <w:ind w:hanging="720"/>
        <w:rPr>
          <w:sz w:val="24"/>
          <w:szCs w:val="24"/>
        </w:rPr>
      </w:pPr>
    </w:p>
    <w:p w14:paraId="6A117B5D" w14:textId="69210F57" w:rsidR="00DB40FB" w:rsidRDefault="00DB40FB" w:rsidP="004D0B6B">
      <w:pPr>
        <w:spacing w:line="360" w:lineRule="auto"/>
        <w:ind w:hanging="720"/>
        <w:rPr>
          <w:sz w:val="24"/>
          <w:szCs w:val="24"/>
        </w:rPr>
      </w:pPr>
      <w:r>
        <w:rPr>
          <w:sz w:val="24"/>
          <w:szCs w:val="24"/>
        </w:rPr>
        <w:t xml:space="preserve">          Throughout my probation period, I have </w:t>
      </w:r>
      <w:r w:rsidR="008A15D0">
        <w:rPr>
          <w:sz w:val="24"/>
          <w:szCs w:val="24"/>
        </w:rPr>
        <w:t xml:space="preserve">also had </w:t>
      </w:r>
      <w:r>
        <w:rPr>
          <w:sz w:val="24"/>
          <w:szCs w:val="24"/>
        </w:rPr>
        <w:t xml:space="preserve">meetings in person and over teams with my Policing Education Qualifications Framework (PEQF) assessor. These meetings have allowed him to mentor me through my evidence matrix. By doing so this has allowed me to focus my time in certain areas and take time to reflect on the incidents I have attended. He would also mentor me with </w:t>
      </w:r>
      <w:r w:rsidR="00E533B8">
        <w:rPr>
          <w:sz w:val="24"/>
          <w:szCs w:val="24"/>
        </w:rPr>
        <w:t xml:space="preserve">personal problems and try to direct me to the best possible outcome. I found working with this assessor to be very beneficial as he had years of experience in the police and had lots of knowledge in policing. </w:t>
      </w:r>
      <w:r w:rsidR="005311A5">
        <w:rPr>
          <w:sz w:val="24"/>
          <w:szCs w:val="24"/>
        </w:rPr>
        <w:t xml:space="preserve">After researching Kolbs Experiential Learning Cycle (1984), It was clear to see that the learning I have gained through working with my PEQF followed the stages of this process. An example of this is when I have attended incidences such </w:t>
      </w:r>
      <w:r w:rsidR="005311A5">
        <w:rPr>
          <w:sz w:val="24"/>
          <w:szCs w:val="24"/>
        </w:rPr>
        <w:lastRenderedPageBreak/>
        <w:t xml:space="preserve">as domestics, I have then reflected on this incident with </w:t>
      </w:r>
      <w:r w:rsidR="00F672C0">
        <w:rPr>
          <w:sz w:val="24"/>
          <w:szCs w:val="24"/>
        </w:rPr>
        <w:t>him,</w:t>
      </w:r>
      <w:r w:rsidR="004026D5">
        <w:rPr>
          <w:sz w:val="24"/>
          <w:szCs w:val="24"/>
        </w:rPr>
        <w:t xml:space="preserve"> and</w:t>
      </w:r>
      <w:r w:rsidR="005311A5">
        <w:rPr>
          <w:sz w:val="24"/>
          <w:szCs w:val="24"/>
        </w:rPr>
        <w:t xml:space="preserve"> he has helped me to draw conclusions from this and apply the knowledge and experience to future calls.</w:t>
      </w:r>
    </w:p>
    <w:p w14:paraId="65F30FED" w14:textId="77777777" w:rsidR="00F672C0" w:rsidRDefault="00F672C0" w:rsidP="004D0B6B">
      <w:pPr>
        <w:spacing w:line="360" w:lineRule="auto"/>
        <w:ind w:hanging="720"/>
        <w:rPr>
          <w:sz w:val="24"/>
          <w:szCs w:val="24"/>
        </w:rPr>
      </w:pPr>
    </w:p>
    <w:p w14:paraId="5DEC7A23" w14:textId="3AFCA104" w:rsidR="00F672C0" w:rsidRDefault="00F672C0" w:rsidP="004D0B6B">
      <w:pPr>
        <w:spacing w:line="360" w:lineRule="auto"/>
        <w:ind w:hanging="720"/>
        <w:rPr>
          <w:sz w:val="24"/>
          <w:szCs w:val="24"/>
        </w:rPr>
      </w:pPr>
      <w:r>
        <w:rPr>
          <w:sz w:val="24"/>
          <w:szCs w:val="24"/>
        </w:rPr>
        <w:t xml:space="preserve">          I have found myself reflecting after every incident that I have attended, and this also includes receiving feedback from management or other police officers. I have found that the most of my feedback has come from the police Sergeant. Once a month I will have a sit-down meeting with the Sergeant, and he will provide feedback and guidance on my current caseload. I believe this is a good opportunity to open any concerns that I have and ask for help if needed. I feel like I can take any feedback in a professional manner even if the feedback is negative. I can then take on any points presented and I’m able to reflect on this</w:t>
      </w:r>
      <w:r w:rsidR="006C2213">
        <w:rPr>
          <w:sz w:val="24"/>
          <w:szCs w:val="24"/>
        </w:rPr>
        <w:t xml:space="preserve"> and try to improve on these areas. </w:t>
      </w:r>
    </w:p>
    <w:p w14:paraId="61E67D9B" w14:textId="77777777" w:rsidR="005D2563" w:rsidRDefault="005D2563" w:rsidP="004D0B6B">
      <w:pPr>
        <w:spacing w:line="360" w:lineRule="auto"/>
        <w:ind w:hanging="720"/>
        <w:rPr>
          <w:sz w:val="24"/>
          <w:szCs w:val="24"/>
        </w:rPr>
      </w:pPr>
    </w:p>
    <w:p w14:paraId="2257B393" w14:textId="2E8A1FAE" w:rsidR="005D2563" w:rsidRDefault="005D2563" w:rsidP="004D0B6B">
      <w:pPr>
        <w:spacing w:line="360" w:lineRule="auto"/>
        <w:ind w:hanging="720"/>
        <w:rPr>
          <w:sz w:val="24"/>
          <w:szCs w:val="24"/>
        </w:rPr>
      </w:pPr>
      <w:r>
        <w:rPr>
          <w:sz w:val="24"/>
          <w:szCs w:val="24"/>
        </w:rPr>
        <w:t xml:space="preserve">          Reflecting on these experiences, I can see how coaching, mentoring and receiving feedback can greater the knowledge of the individual. This not any works well for new officers in their tutorship / probation period, but also experienced officers regarding their rank. I have learnt that accepting feedback allows me to reflect on situations and allows me to develop myself and learn. Throughout my policing career, I will continue to ask for constructive feedback especially from cases that are complex and if I attended calls that are unfamiliar to myself. </w:t>
      </w:r>
      <w:r w:rsidR="00764E53">
        <w:rPr>
          <w:sz w:val="24"/>
          <w:szCs w:val="24"/>
        </w:rPr>
        <w:t>I will also continue to apply reflective models such as Driscoll and Kolb in my personal practice. I have found that reflecting after incidents (debrief) can also have a positive effect on not just myself but the team in general. This allows all members of the team to break down what’s happened and allows us to grow our individual knowledge and build positive teamwork.</w:t>
      </w:r>
    </w:p>
    <w:p w14:paraId="3202412D" w14:textId="77777777" w:rsidR="005D2563" w:rsidRDefault="005D2563" w:rsidP="004D0B6B">
      <w:pPr>
        <w:spacing w:line="360" w:lineRule="auto"/>
        <w:ind w:hanging="720"/>
        <w:rPr>
          <w:sz w:val="24"/>
          <w:szCs w:val="24"/>
        </w:rPr>
      </w:pPr>
    </w:p>
    <w:p w14:paraId="429ED0FC" w14:textId="7A940132" w:rsidR="005D2563" w:rsidRDefault="005D2563" w:rsidP="004D0B6B">
      <w:pPr>
        <w:spacing w:line="360" w:lineRule="auto"/>
        <w:ind w:hanging="720"/>
        <w:rPr>
          <w:sz w:val="24"/>
          <w:szCs w:val="24"/>
        </w:rPr>
      </w:pPr>
      <w:r>
        <w:rPr>
          <w:sz w:val="24"/>
          <w:szCs w:val="24"/>
        </w:rPr>
        <w:t xml:space="preserve">          Within the last year of my probation, I have been given the opportunity to mentor new student police officers. I have used my experiences and tried to incorporate the coaching and mentoring styles used on me when I was in my tutorship phase. I was also able to provide them with feedback and helped them continue to grow their knowledge of policing whilst providing them with professional and emotional support</w:t>
      </w:r>
      <w:r w:rsidR="008A15D0">
        <w:rPr>
          <w:sz w:val="24"/>
          <w:szCs w:val="24"/>
        </w:rPr>
        <w:t xml:space="preserve"> which has not only helped them in their policing journey, but it has also encouraged me to become more competent as an officer</w:t>
      </w:r>
      <w:r>
        <w:rPr>
          <w:sz w:val="24"/>
          <w:szCs w:val="24"/>
        </w:rPr>
        <w:t>.</w:t>
      </w:r>
    </w:p>
    <w:p w14:paraId="607779C5" w14:textId="77777777" w:rsidR="00764E53" w:rsidRDefault="00764E53" w:rsidP="004D0B6B">
      <w:pPr>
        <w:spacing w:line="360" w:lineRule="auto"/>
        <w:ind w:hanging="720"/>
        <w:rPr>
          <w:sz w:val="24"/>
          <w:szCs w:val="24"/>
        </w:rPr>
      </w:pPr>
    </w:p>
    <w:p w14:paraId="7CEEC940" w14:textId="1E2B3F93" w:rsidR="00764E53" w:rsidRDefault="00764E53" w:rsidP="004D0B6B">
      <w:pPr>
        <w:spacing w:line="360" w:lineRule="auto"/>
        <w:ind w:hanging="720"/>
        <w:rPr>
          <w:sz w:val="24"/>
          <w:szCs w:val="24"/>
        </w:rPr>
      </w:pPr>
      <w:r>
        <w:rPr>
          <w:sz w:val="24"/>
          <w:szCs w:val="24"/>
        </w:rPr>
        <w:lastRenderedPageBreak/>
        <w:t xml:space="preserve">          Reflecting on my three-year probation period coaching, mentoring and feedback has played an integral part in developing myself into a professional and competent police officer. By embracing theses mechanisms, they have allowed me to increase my confidence and develop strategies to overcome any negative feedback. Coaching whilst using the GROW model has provided a structured framework to address any challenges that are presented and allows myself to set personal goals. Being mentored by other officers has offered valuable knowledge by helping myself gain more experience and understand </w:t>
      </w:r>
      <w:r w:rsidR="00AF7F3E">
        <w:rPr>
          <w:sz w:val="24"/>
          <w:szCs w:val="24"/>
        </w:rPr>
        <w:t xml:space="preserve">the role of being a police officer. The use of feedback both received and given by myself has been crucial in my development. This has allowed me to reflect and grow and also help other colleagues in the workplace. By going so has allowed me to develop my own leadership style. By applying the Kolbs reflective model, I have a deeper understanding on how reflecting on my personal experiences have contributed how I have developed as a police officer and allowed me to become more confident whilst dealing with situations and allows me to plan for continued improvement. As I progress through my policing career, I will continue to use these models and reflection practices. I will also continue to support other members of the team and seek ongoing feedback in order to continue my knowledge. </w:t>
      </w:r>
      <w:r w:rsidR="008A15D0">
        <w:rPr>
          <w:sz w:val="24"/>
          <w:szCs w:val="24"/>
        </w:rPr>
        <w:t>I have learnt that c</w:t>
      </w:r>
      <w:r w:rsidR="00AF7F3E">
        <w:rPr>
          <w:sz w:val="24"/>
          <w:szCs w:val="24"/>
        </w:rPr>
        <w:t>oaching and mentoring are valuable</w:t>
      </w:r>
      <w:r w:rsidR="008A15D0">
        <w:rPr>
          <w:sz w:val="24"/>
          <w:szCs w:val="24"/>
        </w:rPr>
        <w:t xml:space="preserve"> and an integral part</w:t>
      </w:r>
      <w:r w:rsidR="00AF7F3E">
        <w:rPr>
          <w:sz w:val="24"/>
          <w:szCs w:val="24"/>
        </w:rPr>
        <w:t xml:space="preserve"> </w:t>
      </w:r>
      <w:r w:rsidR="008A15D0">
        <w:rPr>
          <w:sz w:val="24"/>
          <w:szCs w:val="24"/>
        </w:rPr>
        <w:t xml:space="preserve">of </w:t>
      </w:r>
      <w:r w:rsidR="00AF7F3E">
        <w:rPr>
          <w:sz w:val="24"/>
          <w:szCs w:val="24"/>
        </w:rPr>
        <w:t>policing, not only in the probation period but also throughout</w:t>
      </w:r>
      <w:r w:rsidR="008A15D0">
        <w:rPr>
          <w:sz w:val="24"/>
          <w:szCs w:val="24"/>
        </w:rPr>
        <w:t xml:space="preserve"> a career </w:t>
      </w:r>
      <w:r w:rsidR="00437FA8">
        <w:rPr>
          <w:sz w:val="24"/>
          <w:szCs w:val="24"/>
        </w:rPr>
        <w:t>because change and developments are always happening. Continuing to take advice and guidance will ensure that the best outcome will be achieved.</w:t>
      </w:r>
    </w:p>
    <w:p w14:paraId="3F29F807" w14:textId="77777777" w:rsidR="00437FA8" w:rsidRDefault="00437FA8" w:rsidP="004D0B6B">
      <w:pPr>
        <w:spacing w:line="360" w:lineRule="auto"/>
        <w:ind w:hanging="720"/>
        <w:rPr>
          <w:sz w:val="24"/>
          <w:szCs w:val="24"/>
        </w:rPr>
      </w:pPr>
    </w:p>
    <w:p w14:paraId="1BCAC21A" w14:textId="2B2FB005" w:rsidR="00437FA8" w:rsidRDefault="00437FA8" w:rsidP="004D0B6B">
      <w:pPr>
        <w:spacing w:line="360" w:lineRule="auto"/>
        <w:ind w:hanging="720"/>
        <w:rPr>
          <w:sz w:val="24"/>
          <w:szCs w:val="24"/>
        </w:rPr>
      </w:pPr>
      <w:r>
        <w:rPr>
          <w:sz w:val="24"/>
          <w:szCs w:val="24"/>
        </w:rPr>
        <w:t>Word count 1810</w:t>
      </w:r>
    </w:p>
    <w:p w14:paraId="5E0838A7" w14:textId="77777777" w:rsidR="006C2213" w:rsidRDefault="006C2213" w:rsidP="004D0B6B">
      <w:pPr>
        <w:spacing w:line="360" w:lineRule="auto"/>
        <w:ind w:hanging="720"/>
        <w:rPr>
          <w:sz w:val="24"/>
          <w:szCs w:val="24"/>
        </w:rPr>
      </w:pPr>
    </w:p>
    <w:p w14:paraId="0F42721C" w14:textId="77777777" w:rsidR="00EB3A07" w:rsidRDefault="00EB3A07" w:rsidP="004D0B6B">
      <w:pPr>
        <w:spacing w:line="360" w:lineRule="auto"/>
        <w:ind w:hanging="720"/>
        <w:rPr>
          <w:sz w:val="24"/>
          <w:szCs w:val="24"/>
        </w:rPr>
      </w:pPr>
    </w:p>
    <w:p w14:paraId="0B207385" w14:textId="01CB2FBA" w:rsidR="00EB3A07" w:rsidRPr="00270EEB" w:rsidRDefault="00EB3A07" w:rsidP="004D0B6B">
      <w:pPr>
        <w:spacing w:line="360" w:lineRule="auto"/>
        <w:ind w:hanging="720"/>
        <w:rPr>
          <w:sz w:val="24"/>
          <w:szCs w:val="24"/>
        </w:rPr>
      </w:pPr>
    </w:p>
    <w:p w14:paraId="0FEEFB0E" w14:textId="77777777" w:rsidR="00025650" w:rsidRPr="00270EEB" w:rsidRDefault="00025650" w:rsidP="004D0B6B">
      <w:pPr>
        <w:spacing w:line="360" w:lineRule="auto"/>
        <w:rPr>
          <w:sz w:val="24"/>
          <w:szCs w:val="24"/>
        </w:rPr>
      </w:pPr>
    </w:p>
    <w:p w14:paraId="5E21F8DD" w14:textId="77777777" w:rsidR="00025650" w:rsidRPr="00270EEB" w:rsidRDefault="00025650" w:rsidP="00314C14">
      <w:pPr>
        <w:rPr>
          <w:sz w:val="24"/>
          <w:szCs w:val="24"/>
        </w:rPr>
      </w:pPr>
    </w:p>
    <w:p w14:paraId="585519A4" w14:textId="77777777" w:rsidR="00025650" w:rsidRPr="00270EEB" w:rsidRDefault="00025650" w:rsidP="00314C14">
      <w:pPr>
        <w:ind w:right="237"/>
        <w:jc w:val="both"/>
        <w:rPr>
          <w:sz w:val="24"/>
          <w:szCs w:val="24"/>
        </w:rPr>
      </w:pPr>
    </w:p>
    <w:p w14:paraId="592CAEBA" w14:textId="4A6E04E0" w:rsidR="000F7ECD" w:rsidRPr="0032048C" w:rsidRDefault="000F7ECD" w:rsidP="0032048C">
      <w:pPr>
        <w:ind w:right="237"/>
        <w:jc w:val="both"/>
        <w:sectPr w:rsidR="000F7ECD" w:rsidRPr="0032048C" w:rsidSect="0022001B">
          <w:pgSz w:w="11906" w:h="16838" w:code="9"/>
          <w:pgMar w:top="1440" w:right="1440" w:bottom="1440" w:left="1440" w:header="720" w:footer="720" w:gutter="0"/>
          <w:cols w:space="720"/>
          <w:docGrid w:linePitch="272"/>
        </w:sectPr>
      </w:pPr>
    </w:p>
    <w:p w14:paraId="2B4DA333" w14:textId="66B15C84" w:rsidR="004923DA" w:rsidRPr="00270EEB" w:rsidRDefault="004923DA" w:rsidP="0032048C">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EA4F230" w14:textId="77777777" w:rsidR="00233ACA" w:rsidRDefault="00233ACA" w:rsidP="00233ACA">
      <w:pPr>
        <w:keepNext/>
        <w:ind w:right="237"/>
        <w:rPr>
          <w:b/>
          <w:sz w:val="24"/>
          <w:szCs w:val="24"/>
        </w:rPr>
      </w:pPr>
    </w:p>
    <w:p w14:paraId="528D8602" w14:textId="77777777" w:rsidR="007B004B" w:rsidRDefault="007B004B" w:rsidP="00FB42BF">
      <w:pPr>
        <w:keepNext/>
        <w:spacing w:line="360" w:lineRule="auto"/>
        <w:ind w:right="237"/>
        <w:rPr>
          <w:bCs/>
          <w:sz w:val="24"/>
          <w:szCs w:val="24"/>
        </w:rPr>
      </w:pPr>
    </w:p>
    <w:p w14:paraId="1A5AE8F3" w14:textId="77777777" w:rsidR="007B004B" w:rsidRDefault="007B004B" w:rsidP="00FB42BF">
      <w:pPr>
        <w:pStyle w:val="ListParagraph"/>
        <w:keepNext/>
        <w:spacing w:line="360" w:lineRule="auto"/>
        <w:ind w:right="237"/>
        <w:rPr>
          <w:bCs/>
          <w:i/>
          <w:iCs/>
          <w:sz w:val="24"/>
          <w:szCs w:val="24"/>
        </w:rPr>
      </w:pPr>
    </w:p>
    <w:p w14:paraId="2CA76D2C" w14:textId="77777777" w:rsidR="007B004B" w:rsidRDefault="007B004B" w:rsidP="00FB42BF">
      <w:pPr>
        <w:keepNext/>
        <w:spacing w:line="360" w:lineRule="auto"/>
        <w:ind w:right="237"/>
        <w:rPr>
          <w:bCs/>
          <w:sz w:val="24"/>
          <w:szCs w:val="24"/>
        </w:rPr>
      </w:pPr>
    </w:p>
    <w:p w14:paraId="2E1401FC" w14:textId="77777777" w:rsidR="007B004B" w:rsidRDefault="007B004B" w:rsidP="00FB42BF">
      <w:pPr>
        <w:keepNext/>
        <w:spacing w:line="360" w:lineRule="auto"/>
        <w:ind w:right="237"/>
        <w:rPr>
          <w:bCs/>
          <w:sz w:val="24"/>
          <w:szCs w:val="24"/>
        </w:rPr>
      </w:pPr>
    </w:p>
    <w:p w14:paraId="509CE195" w14:textId="77777777" w:rsidR="007B004B" w:rsidRDefault="007B004B" w:rsidP="00FB42BF">
      <w:pPr>
        <w:keepNext/>
        <w:spacing w:line="360" w:lineRule="auto"/>
        <w:ind w:right="237"/>
        <w:rPr>
          <w:bCs/>
          <w:sz w:val="24"/>
          <w:szCs w:val="24"/>
        </w:rPr>
      </w:pPr>
    </w:p>
    <w:p w14:paraId="2D870472" w14:textId="77777777" w:rsidR="007B004B" w:rsidRDefault="007B004B" w:rsidP="00FB42BF">
      <w:pPr>
        <w:keepNext/>
        <w:spacing w:line="360" w:lineRule="auto"/>
        <w:ind w:right="237"/>
        <w:rPr>
          <w:bCs/>
          <w:sz w:val="24"/>
          <w:szCs w:val="24"/>
        </w:rPr>
      </w:pPr>
    </w:p>
    <w:p w14:paraId="2FC251CC" w14:textId="77777777" w:rsidR="007B004B" w:rsidRDefault="007B004B" w:rsidP="00FB42BF">
      <w:pPr>
        <w:keepNext/>
        <w:spacing w:line="360" w:lineRule="auto"/>
        <w:ind w:right="237"/>
        <w:rPr>
          <w:bCs/>
          <w:sz w:val="24"/>
          <w:szCs w:val="24"/>
        </w:rPr>
      </w:pPr>
    </w:p>
    <w:p w14:paraId="4CC8C46B" w14:textId="77777777" w:rsidR="007B004B" w:rsidRDefault="007B004B" w:rsidP="00FB42BF">
      <w:pPr>
        <w:keepNext/>
        <w:spacing w:line="360" w:lineRule="auto"/>
        <w:ind w:right="237"/>
        <w:rPr>
          <w:bCs/>
          <w:sz w:val="24"/>
          <w:szCs w:val="24"/>
        </w:rPr>
      </w:pPr>
    </w:p>
    <w:p w14:paraId="4D241762" w14:textId="77777777" w:rsidR="007B004B" w:rsidRDefault="007B004B" w:rsidP="00FB42BF">
      <w:pPr>
        <w:keepNext/>
        <w:spacing w:line="360" w:lineRule="auto"/>
        <w:ind w:right="237"/>
        <w:rPr>
          <w:bCs/>
          <w:sz w:val="24"/>
          <w:szCs w:val="24"/>
        </w:rPr>
      </w:pPr>
    </w:p>
    <w:p w14:paraId="7CA1F49F" w14:textId="77777777" w:rsidR="007B004B" w:rsidRDefault="007B004B" w:rsidP="00FB42BF">
      <w:pPr>
        <w:keepNext/>
        <w:spacing w:line="360" w:lineRule="auto"/>
        <w:ind w:right="237"/>
        <w:rPr>
          <w:bCs/>
          <w:sz w:val="24"/>
          <w:szCs w:val="24"/>
        </w:rPr>
      </w:pPr>
    </w:p>
    <w:p w14:paraId="6C3278C9" w14:textId="77777777" w:rsidR="007B004B" w:rsidRDefault="007B004B" w:rsidP="00FB42BF">
      <w:pPr>
        <w:keepNext/>
        <w:spacing w:line="360" w:lineRule="auto"/>
        <w:ind w:right="237"/>
        <w:rPr>
          <w:bCs/>
          <w:sz w:val="24"/>
          <w:szCs w:val="24"/>
        </w:rPr>
      </w:pPr>
    </w:p>
    <w:p w14:paraId="6750AF21" w14:textId="77777777" w:rsidR="007B004B" w:rsidRDefault="007B004B" w:rsidP="00FB42BF">
      <w:pPr>
        <w:keepNext/>
        <w:spacing w:line="360" w:lineRule="auto"/>
        <w:ind w:right="237"/>
        <w:rPr>
          <w:bCs/>
          <w:sz w:val="24"/>
          <w:szCs w:val="24"/>
        </w:rPr>
      </w:pPr>
    </w:p>
    <w:p w14:paraId="1D5B656C" w14:textId="77777777" w:rsidR="007B004B" w:rsidRDefault="007B004B" w:rsidP="00FB42BF">
      <w:pPr>
        <w:keepNext/>
        <w:spacing w:line="360" w:lineRule="auto"/>
        <w:ind w:right="237"/>
        <w:rPr>
          <w:bCs/>
          <w:sz w:val="24"/>
          <w:szCs w:val="24"/>
        </w:rPr>
      </w:pPr>
    </w:p>
    <w:p w14:paraId="564EB14E" w14:textId="77777777" w:rsidR="007B004B" w:rsidRDefault="007B004B" w:rsidP="00FB42BF">
      <w:pPr>
        <w:keepNext/>
        <w:spacing w:line="360" w:lineRule="auto"/>
        <w:ind w:right="237"/>
        <w:rPr>
          <w:bCs/>
          <w:sz w:val="24"/>
          <w:szCs w:val="24"/>
        </w:rPr>
      </w:pPr>
    </w:p>
    <w:p w14:paraId="23F4EBB5" w14:textId="77777777" w:rsidR="007B004B" w:rsidRDefault="007B004B" w:rsidP="00FB42BF">
      <w:pPr>
        <w:keepNext/>
        <w:spacing w:line="360" w:lineRule="auto"/>
        <w:ind w:right="237"/>
        <w:rPr>
          <w:bCs/>
          <w:sz w:val="24"/>
          <w:szCs w:val="24"/>
        </w:rPr>
      </w:pPr>
    </w:p>
    <w:p w14:paraId="06034797" w14:textId="77777777" w:rsidR="007B004B" w:rsidRDefault="007B004B" w:rsidP="00FB42BF">
      <w:pPr>
        <w:keepNext/>
        <w:spacing w:line="360" w:lineRule="auto"/>
        <w:ind w:right="237"/>
        <w:rPr>
          <w:bCs/>
          <w:sz w:val="24"/>
          <w:szCs w:val="24"/>
        </w:rPr>
      </w:pPr>
    </w:p>
    <w:p w14:paraId="46DE0E3F" w14:textId="77777777" w:rsidR="007B004B" w:rsidRDefault="007B004B" w:rsidP="00FB42BF">
      <w:pPr>
        <w:keepNext/>
        <w:spacing w:line="360" w:lineRule="auto"/>
        <w:ind w:right="237"/>
        <w:rPr>
          <w:bCs/>
          <w:sz w:val="24"/>
          <w:szCs w:val="24"/>
        </w:rPr>
      </w:pPr>
    </w:p>
    <w:p w14:paraId="4FD56F09" w14:textId="77777777" w:rsidR="007B004B" w:rsidRDefault="007B004B" w:rsidP="00FB42BF">
      <w:pPr>
        <w:keepNext/>
        <w:spacing w:line="360" w:lineRule="auto"/>
        <w:ind w:right="237"/>
        <w:rPr>
          <w:bCs/>
          <w:sz w:val="24"/>
          <w:szCs w:val="24"/>
        </w:rPr>
      </w:pPr>
    </w:p>
    <w:p w14:paraId="4A11988A" w14:textId="77777777" w:rsidR="007B004B" w:rsidRDefault="007B004B" w:rsidP="00FB42BF">
      <w:pPr>
        <w:keepNext/>
        <w:spacing w:line="360" w:lineRule="auto"/>
        <w:ind w:right="237"/>
        <w:rPr>
          <w:bCs/>
          <w:sz w:val="24"/>
          <w:szCs w:val="24"/>
        </w:rPr>
      </w:pPr>
    </w:p>
    <w:p w14:paraId="2015D208" w14:textId="77777777" w:rsidR="007B004B" w:rsidRDefault="007B004B" w:rsidP="00C45892">
      <w:pPr>
        <w:keepNext/>
        <w:spacing w:line="360" w:lineRule="auto"/>
        <w:ind w:right="237"/>
        <w:rPr>
          <w:bCs/>
          <w:sz w:val="24"/>
          <w:szCs w:val="24"/>
        </w:rPr>
      </w:pPr>
    </w:p>
    <w:p w14:paraId="002745F7" w14:textId="77777777" w:rsidR="007B004B" w:rsidRPr="00311D6E" w:rsidRDefault="007B004B" w:rsidP="00311D6E">
      <w:pPr>
        <w:pStyle w:val="ListParagraph"/>
        <w:rPr>
          <w:bCs/>
          <w:sz w:val="24"/>
          <w:szCs w:val="24"/>
        </w:rPr>
      </w:pPr>
    </w:p>
    <w:p w14:paraId="7DB3CC06" w14:textId="77777777" w:rsidR="007B004B" w:rsidRPr="00774AA7" w:rsidRDefault="007B004B" w:rsidP="00774AA7">
      <w:pPr>
        <w:pStyle w:val="ListParagraph"/>
        <w:rPr>
          <w:bCs/>
          <w:sz w:val="24"/>
          <w:szCs w:val="24"/>
        </w:rPr>
      </w:pPr>
    </w:p>
    <w:p w14:paraId="75A70454" w14:textId="77777777" w:rsidR="007B004B" w:rsidRPr="00B0089A" w:rsidRDefault="007B004B" w:rsidP="00B0089A">
      <w:pPr>
        <w:pStyle w:val="ListParagraph"/>
        <w:rPr>
          <w:bCs/>
          <w:sz w:val="24"/>
          <w:szCs w:val="24"/>
        </w:rPr>
      </w:pPr>
    </w:p>
    <w:p w14:paraId="235E0660" w14:textId="77777777" w:rsidR="007B004B" w:rsidRPr="008E7EE0" w:rsidRDefault="007B004B" w:rsidP="008E7EE0">
      <w:pPr>
        <w:pStyle w:val="ListParagraph"/>
        <w:rPr>
          <w:bCs/>
          <w:sz w:val="24"/>
          <w:szCs w:val="24"/>
        </w:rPr>
      </w:pPr>
    </w:p>
    <w:p w14:paraId="69274E17" w14:textId="77777777" w:rsidR="007B004B" w:rsidRPr="00EB6696" w:rsidRDefault="007B004B" w:rsidP="00EB6696">
      <w:pPr>
        <w:pStyle w:val="ListParagraph"/>
        <w:rPr>
          <w:bCs/>
          <w:sz w:val="24"/>
          <w:szCs w:val="24"/>
        </w:rPr>
      </w:pPr>
    </w:p>
    <w:p w14:paraId="23EBB18F" w14:textId="77777777" w:rsidR="007B004B" w:rsidRPr="00D73019" w:rsidRDefault="007B004B" w:rsidP="00D73019">
      <w:pPr>
        <w:pStyle w:val="ListParagraph"/>
        <w:rPr>
          <w:bCs/>
          <w:sz w:val="24"/>
          <w:szCs w:val="24"/>
        </w:rPr>
      </w:pPr>
    </w:p>
    <w:p w14:paraId="24076F53" w14:textId="77777777" w:rsidR="007B004B" w:rsidRPr="00BE33D0" w:rsidRDefault="007B004B" w:rsidP="00BE33D0">
      <w:pPr>
        <w:pStyle w:val="ListParagraph"/>
        <w:rPr>
          <w:bCs/>
          <w:sz w:val="24"/>
          <w:szCs w:val="24"/>
        </w:rPr>
      </w:pPr>
    </w:p>
    <w:p w14:paraId="4C469BB8" w14:textId="77777777" w:rsidR="007B004B" w:rsidRDefault="007B004B" w:rsidP="28D1B5E1">
      <w:pPr>
        <w:jc w:val="both"/>
        <w:rPr>
          <w:rFonts w:eastAsia="Arial"/>
          <w:b/>
          <w:bCs/>
          <w:color w:val="000000" w:themeColor="text1"/>
          <w:sz w:val="24"/>
          <w:szCs w:val="24"/>
        </w:rPr>
      </w:pPr>
    </w:p>
    <w:p w14:paraId="4BD0B025" w14:textId="77777777" w:rsidR="007B004B" w:rsidRPr="00B66E20" w:rsidRDefault="007B004B" w:rsidP="00B66E20">
      <w:pPr>
        <w:pStyle w:val="ListParagraph"/>
        <w:rPr>
          <w:rFonts w:eastAsia="Arial"/>
          <w:b/>
          <w:bCs/>
          <w:color w:val="000000" w:themeColor="text1"/>
          <w:sz w:val="24"/>
          <w:szCs w:val="24"/>
        </w:rPr>
      </w:pPr>
    </w:p>
    <w:p w14:paraId="20024E2A" w14:textId="77777777" w:rsidR="007B004B" w:rsidRPr="00905DB9" w:rsidRDefault="007B004B" w:rsidP="00905DB9">
      <w:pPr>
        <w:pStyle w:val="ListParagraph"/>
        <w:rPr>
          <w:rFonts w:eastAsia="Arial"/>
          <w:color w:val="000000" w:themeColor="text1"/>
          <w:sz w:val="24"/>
          <w:szCs w:val="24"/>
        </w:rPr>
      </w:pPr>
    </w:p>
    <w:p w14:paraId="137D691E" w14:textId="77777777" w:rsidR="007B004B" w:rsidRPr="004D3542" w:rsidRDefault="007B004B" w:rsidP="004D3542">
      <w:pPr>
        <w:pStyle w:val="ListParagraph"/>
        <w:rPr>
          <w:rFonts w:eastAsia="Arial"/>
          <w:color w:val="000000" w:themeColor="text1"/>
          <w:sz w:val="24"/>
          <w:szCs w:val="24"/>
        </w:rPr>
      </w:pPr>
    </w:p>
    <w:p w14:paraId="4D365ECB" w14:textId="77777777" w:rsidR="007B004B" w:rsidRPr="00635473" w:rsidRDefault="007B004B" w:rsidP="00635473">
      <w:pPr>
        <w:pStyle w:val="ListParagraph"/>
        <w:rPr>
          <w:rFonts w:eastAsia="Arial"/>
          <w:color w:val="000000" w:themeColor="text1"/>
          <w:sz w:val="24"/>
          <w:szCs w:val="24"/>
        </w:rPr>
      </w:pPr>
    </w:p>
    <w:p w14:paraId="39DF62BF" w14:textId="77777777" w:rsidR="007B004B" w:rsidRDefault="007B004B" w:rsidP="00CA605E">
      <w:pPr>
        <w:spacing w:line="360" w:lineRule="auto"/>
        <w:jc w:val="both"/>
        <w:rPr>
          <w:rFonts w:eastAsia="Arial"/>
          <w:b/>
          <w:bCs/>
          <w:color w:val="000000" w:themeColor="text1"/>
          <w:sz w:val="24"/>
          <w:szCs w:val="24"/>
        </w:rPr>
      </w:pPr>
    </w:p>
    <w:p w14:paraId="49DBFA6D" w14:textId="77777777" w:rsidR="007B004B" w:rsidRDefault="007B004B" w:rsidP="28D1B5E1">
      <w:pPr>
        <w:jc w:val="both"/>
        <w:rPr>
          <w:rFonts w:eastAsia="Arial"/>
          <w:b/>
          <w:bCs/>
          <w:color w:val="000000" w:themeColor="text1"/>
          <w:sz w:val="24"/>
          <w:szCs w:val="24"/>
        </w:rPr>
      </w:pPr>
    </w:p>
    <w:p w14:paraId="1722F48D" w14:textId="77777777" w:rsidR="007B004B" w:rsidRDefault="007B004B" w:rsidP="28D1B5E1">
      <w:pPr>
        <w:jc w:val="both"/>
        <w:rPr>
          <w:rFonts w:eastAsia="Arial"/>
          <w:b/>
          <w:bCs/>
          <w:color w:val="000000" w:themeColor="text1"/>
          <w:sz w:val="24"/>
          <w:szCs w:val="24"/>
        </w:rPr>
      </w:pPr>
    </w:p>
    <w:p w14:paraId="330C8D9B" w14:textId="77777777" w:rsidR="007B004B" w:rsidRDefault="007B004B" w:rsidP="28D1B5E1">
      <w:pPr>
        <w:jc w:val="both"/>
        <w:rPr>
          <w:rFonts w:eastAsia="Arial"/>
          <w:b/>
          <w:bCs/>
          <w:color w:val="000000" w:themeColor="text1"/>
          <w:sz w:val="24"/>
          <w:szCs w:val="24"/>
        </w:rPr>
      </w:pPr>
    </w:p>
    <w:p w14:paraId="03A1389F" w14:textId="77777777" w:rsidR="007B004B" w:rsidRDefault="007B004B" w:rsidP="28D1B5E1">
      <w:pPr>
        <w:jc w:val="both"/>
        <w:rPr>
          <w:rFonts w:eastAsia="Arial"/>
          <w:b/>
          <w:bCs/>
          <w:color w:val="000000" w:themeColor="text1"/>
          <w:sz w:val="24"/>
          <w:szCs w:val="24"/>
        </w:rPr>
      </w:pPr>
    </w:p>
    <w:p w14:paraId="5B05DFE9" w14:textId="1A85F473" w:rsidR="007B004B" w:rsidRPr="0032048C" w:rsidRDefault="007B004B" w:rsidP="0032048C">
      <w:pPr>
        <w:pStyle w:val="ListParagraph"/>
        <w:keepNext/>
        <w:numPr>
          <w:ilvl w:val="0"/>
          <w:numId w:val="6"/>
        </w:numPr>
        <w:spacing w:line="360" w:lineRule="auto"/>
        <w:ind w:right="237"/>
        <w:rPr>
          <w:bCs/>
          <w:sz w:val="24"/>
          <w:szCs w:val="24"/>
        </w:rPr>
      </w:pPr>
      <w:r w:rsidRPr="0032048C">
        <w:rPr>
          <w:sz w:val="24"/>
          <w:szCs w:val="24"/>
        </w:rPr>
        <w:t xml:space="preserve">Bakker,A, Hetland,J &amp; Espevik,R (2023) Daily transformational leadership. A source of inspiration for follower performance. European management journal, 41(5), 700-708. Available at </w:t>
      </w:r>
      <w:hyperlink r:id="rId15" w:history="1">
        <w:r w:rsidRPr="0032048C">
          <w:rPr>
            <w:rStyle w:val="Hyperlink"/>
            <w:sz w:val="24"/>
            <w:szCs w:val="24"/>
          </w:rPr>
          <w:t>https://doi.org/10.1016/j.emj.2022.04.004</w:t>
        </w:r>
      </w:hyperlink>
      <w:r w:rsidRPr="0032048C">
        <w:rPr>
          <w:sz w:val="24"/>
          <w:szCs w:val="24"/>
        </w:rPr>
        <w:t>. (Accessed 13</w:t>
      </w:r>
      <w:r w:rsidRPr="0032048C">
        <w:rPr>
          <w:sz w:val="24"/>
          <w:szCs w:val="24"/>
          <w:vertAlign w:val="superscript"/>
        </w:rPr>
        <w:t>th</w:t>
      </w:r>
      <w:r w:rsidRPr="0032048C">
        <w:rPr>
          <w:sz w:val="24"/>
          <w:szCs w:val="24"/>
        </w:rPr>
        <w:t xml:space="preserve"> March 2025)</w:t>
      </w:r>
    </w:p>
    <w:p w14:paraId="0B6BD7AC"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Bullock, K (2014) Citizens, communities and crime control, Interaction between states and citizens in the age of the internet, 16, 2, 271-300. (Accessed 6</w:t>
      </w:r>
      <w:r w:rsidRPr="00AC4719">
        <w:rPr>
          <w:bCs/>
          <w:sz w:val="24"/>
          <w:szCs w:val="24"/>
          <w:vertAlign w:val="superscript"/>
        </w:rPr>
        <w:t>th</w:t>
      </w:r>
      <w:r w:rsidRPr="00AC4719">
        <w:rPr>
          <w:bCs/>
          <w:sz w:val="24"/>
          <w:szCs w:val="24"/>
        </w:rPr>
        <w:t xml:space="preserve"> March 2025)</w:t>
      </w:r>
    </w:p>
    <w:p w14:paraId="433D95C9"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Bullock, K (2018). The police use of social media. Transformation or normalisation. Social policy and society. A journal of the social policy </w:t>
      </w:r>
      <w:r w:rsidRPr="00AC4719">
        <w:rPr>
          <w:bCs/>
          <w:sz w:val="24"/>
          <w:szCs w:val="24"/>
        </w:rPr>
        <w:lastRenderedPageBreak/>
        <w:t xml:space="preserve">association, 17(2), 245-258. Available at </w:t>
      </w:r>
      <w:hyperlink r:id="rId16" w:history="1">
        <w:r w:rsidRPr="00AC4719">
          <w:rPr>
            <w:rStyle w:val="Hyperlink"/>
            <w:bCs/>
            <w:sz w:val="24"/>
            <w:szCs w:val="24"/>
          </w:rPr>
          <w:t>https://doi.org/10.1017/s1474746417000122</w:t>
        </w:r>
      </w:hyperlink>
      <w:r w:rsidRPr="00AC4719">
        <w:rPr>
          <w:bCs/>
          <w:sz w:val="24"/>
          <w:szCs w:val="24"/>
        </w:rPr>
        <w:t>. (Accessed 6</w:t>
      </w:r>
      <w:r w:rsidRPr="00AC4719">
        <w:rPr>
          <w:bCs/>
          <w:sz w:val="24"/>
          <w:szCs w:val="24"/>
          <w:vertAlign w:val="superscript"/>
        </w:rPr>
        <w:t>th</w:t>
      </w:r>
      <w:r w:rsidRPr="00AC4719">
        <w:rPr>
          <w:bCs/>
          <w:sz w:val="24"/>
          <w:szCs w:val="24"/>
        </w:rPr>
        <w:t xml:space="preserve"> March 2025)</w:t>
      </w:r>
    </w:p>
    <w:p w14:paraId="2CA8119E" w14:textId="77777777" w:rsidR="007B004B" w:rsidRPr="008B1AC8" w:rsidRDefault="007B004B" w:rsidP="008B1AC8">
      <w:pPr>
        <w:pStyle w:val="ListParagraph"/>
        <w:keepNext/>
        <w:numPr>
          <w:ilvl w:val="0"/>
          <w:numId w:val="6"/>
        </w:numPr>
        <w:spacing w:line="360" w:lineRule="auto"/>
        <w:ind w:right="237"/>
        <w:rPr>
          <w:bCs/>
          <w:sz w:val="24"/>
          <w:szCs w:val="24"/>
        </w:rPr>
      </w:pPr>
      <w:r>
        <w:rPr>
          <w:bCs/>
          <w:sz w:val="24"/>
          <w:szCs w:val="24"/>
        </w:rPr>
        <w:t xml:space="preserve">Cherry,K (2023). Autocratic leadership. Available at </w:t>
      </w:r>
      <w:hyperlink r:id="rId17" w:history="1">
        <w:r w:rsidRPr="00754058">
          <w:rPr>
            <w:rStyle w:val="Hyperlink"/>
            <w:bCs/>
            <w:sz w:val="24"/>
            <w:szCs w:val="24"/>
          </w:rPr>
          <w:t>https://www.verywellmind.com/what-is-autocratic-leadership-2795314</w:t>
        </w:r>
      </w:hyperlink>
      <w:r>
        <w:rPr>
          <w:bCs/>
          <w:sz w:val="24"/>
          <w:szCs w:val="24"/>
        </w:rPr>
        <w:t>. (Accessed 14</w:t>
      </w:r>
      <w:r w:rsidRPr="00BE33D0">
        <w:rPr>
          <w:bCs/>
          <w:sz w:val="24"/>
          <w:szCs w:val="24"/>
          <w:vertAlign w:val="superscript"/>
        </w:rPr>
        <w:t>th</w:t>
      </w:r>
      <w:r>
        <w:rPr>
          <w:bCs/>
          <w:sz w:val="24"/>
          <w:szCs w:val="24"/>
        </w:rPr>
        <w:t xml:space="preserve"> March 2025)</w:t>
      </w:r>
    </w:p>
    <w:p w14:paraId="46B8ACD2" w14:textId="77777777" w:rsidR="007B004B" w:rsidRDefault="007B004B" w:rsidP="008B1AC8">
      <w:pPr>
        <w:pStyle w:val="ListParagraph"/>
        <w:keepNext/>
        <w:numPr>
          <w:ilvl w:val="0"/>
          <w:numId w:val="6"/>
        </w:numPr>
        <w:spacing w:line="360" w:lineRule="auto"/>
        <w:ind w:right="237"/>
        <w:rPr>
          <w:bCs/>
          <w:sz w:val="24"/>
          <w:szCs w:val="24"/>
        </w:rPr>
      </w:pPr>
      <w:r>
        <w:rPr>
          <w:bCs/>
          <w:sz w:val="24"/>
          <w:szCs w:val="24"/>
        </w:rPr>
        <w:t xml:space="preserve">Cherry,K (2024). Is democratic leadership the best style of leadership. Available at </w:t>
      </w:r>
      <w:hyperlink r:id="rId18" w:history="1">
        <w:r w:rsidRPr="00754058">
          <w:rPr>
            <w:rStyle w:val="Hyperlink"/>
            <w:bCs/>
            <w:sz w:val="24"/>
            <w:szCs w:val="24"/>
          </w:rPr>
          <w:t>https://www.verywellmind.com/what-is-democratic-leadership-2795315</w:t>
        </w:r>
      </w:hyperlink>
      <w:r>
        <w:rPr>
          <w:bCs/>
          <w:sz w:val="24"/>
          <w:szCs w:val="24"/>
        </w:rPr>
        <w:t>. (Accessed 14</w:t>
      </w:r>
      <w:r w:rsidRPr="00D73019">
        <w:rPr>
          <w:bCs/>
          <w:sz w:val="24"/>
          <w:szCs w:val="24"/>
          <w:vertAlign w:val="superscript"/>
        </w:rPr>
        <w:t>th</w:t>
      </w:r>
      <w:r>
        <w:rPr>
          <w:bCs/>
          <w:sz w:val="24"/>
          <w:szCs w:val="24"/>
        </w:rPr>
        <w:t xml:space="preserve"> March 2025)</w:t>
      </w:r>
    </w:p>
    <w:p w14:paraId="35CAC6A3"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College of policing (2017). Media relations. Available at </w:t>
      </w:r>
      <w:hyperlink r:id="rId19" w:history="1">
        <w:r w:rsidRPr="00AC4719">
          <w:rPr>
            <w:rStyle w:val="Hyperlink"/>
            <w:bCs/>
            <w:sz w:val="24"/>
            <w:szCs w:val="24"/>
          </w:rPr>
          <w:t>https://www.college.police.uk/app/engagment-and-communication/media-relations</w:t>
        </w:r>
      </w:hyperlink>
      <w:r w:rsidRPr="00AC4719">
        <w:rPr>
          <w:bCs/>
          <w:sz w:val="24"/>
          <w:szCs w:val="24"/>
        </w:rPr>
        <w:t>. (Accessed 3</w:t>
      </w:r>
      <w:r w:rsidRPr="00AC4719">
        <w:rPr>
          <w:bCs/>
          <w:sz w:val="24"/>
          <w:szCs w:val="24"/>
          <w:vertAlign w:val="superscript"/>
        </w:rPr>
        <w:t>rd</w:t>
      </w:r>
      <w:r w:rsidRPr="00AC4719">
        <w:rPr>
          <w:bCs/>
          <w:sz w:val="24"/>
          <w:szCs w:val="24"/>
        </w:rPr>
        <w:t xml:space="preserve"> March 2025)</w:t>
      </w:r>
    </w:p>
    <w:p w14:paraId="3F332698"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College of Policing (2020) Policing education qualifications framework initial entry routes. Available at </w:t>
      </w:r>
      <w:hyperlink r:id="rId20" w:history="1">
        <w:r w:rsidRPr="00AC4719">
          <w:rPr>
            <w:rStyle w:val="Hyperlink"/>
            <w:bCs/>
            <w:sz w:val="24"/>
            <w:szCs w:val="24"/>
          </w:rPr>
          <w:t>https://assets.college.police.uk/s3fs-public/2021-02/peqf-learning-to-date.pdf</w:t>
        </w:r>
      </w:hyperlink>
      <w:r w:rsidRPr="00AC4719">
        <w:rPr>
          <w:bCs/>
          <w:sz w:val="24"/>
          <w:szCs w:val="24"/>
        </w:rPr>
        <w:t>. (Accessed 1</w:t>
      </w:r>
      <w:r w:rsidRPr="00AC4719">
        <w:rPr>
          <w:bCs/>
          <w:sz w:val="24"/>
          <w:szCs w:val="24"/>
          <w:vertAlign w:val="superscript"/>
        </w:rPr>
        <w:t>st</w:t>
      </w:r>
      <w:r w:rsidRPr="00AC4719">
        <w:rPr>
          <w:bCs/>
          <w:sz w:val="24"/>
          <w:szCs w:val="24"/>
        </w:rPr>
        <w:t xml:space="preserve"> March 2025)</w:t>
      </w:r>
    </w:p>
    <w:p w14:paraId="285C64B8"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College of policing (2020). Conflict management skills. Available at </w:t>
      </w:r>
      <w:hyperlink r:id="rId21" w:history="1">
        <w:r w:rsidRPr="00AC4719">
          <w:rPr>
            <w:rStyle w:val="Hyperlink"/>
            <w:bCs/>
            <w:sz w:val="24"/>
            <w:szCs w:val="24"/>
          </w:rPr>
          <w:t>https://www.college.police.uk/guidance/conflict-managment/conflict-managment-skills</w:t>
        </w:r>
      </w:hyperlink>
      <w:r w:rsidRPr="00AC4719">
        <w:rPr>
          <w:bCs/>
          <w:sz w:val="24"/>
          <w:szCs w:val="24"/>
        </w:rPr>
        <w:t>. (Accessed 2</w:t>
      </w:r>
      <w:r w:rsidRPr="00AC4719">
        <w:rPr>
          <w:bCs/>
          <w:sz w:val="24"/>
          <w:szCs w:val="24"/>
          <w:vertAlign w:val="superscript"/>
        </w:rPr>
        <w:t>nd</w:t>
      </w:r>
      <w:r w:rsidRPr="00AC4719">
        <w:rPr>
          <w:bCs/>
          <w:sz w:val="24"/>
          <w:szCs w:val="24"/>
        </w:rPr>
        <w:t xml:space="preserve"> March 2025)</w:t>
      </w:r>
    </w:p>
    <w:p w14:paraId="7B90B5F7" w14:textId="77777777" w:rsidR="007B004B" w:rsidRPr="00AC4719" w:rsidRDefault="007B004B" w:rsidP="00AC4719">
      <w:pPr>
        <w:pStyle w:val="ListParagraph"/>
        <w:keepNext/>
        <w:numPr>
          <w:ilvl w:val="0"/>
          <w:numId w:val="6"/>
        </w:numPr>
        <w:spacing w:line="360" w:lineRule="auto"/>
        <w:ind w:right="237"/>
        <w:rPr>
          <w:bCs/>
          <w:sz w:val="24"/>
          <w:szCs w:val="24"/>
          <w:highlight w:val="yellow"/>
        </w:rPr>
      </w:pPr>
      <w:r w:rsidRPr="00AC4719">
        <w:rPr>
          <w:bCs/>
          <w:sz w:val="24"/>
          <w:szCs w:val="24"/>
        </w:rPr>
        <w:t xml:space="preserve">College of Policing (2021). About us (online) College of Policing. Available at: </w:t>
      </w:r>
      <w:hyperlink r:id="rId22" w:history="1">
        <w:r w:rsidRPr="00AC4719">
          <w:rPr>
            <w:rStyle w:val="Hyperlink"/>
            <w:bCs/>
            <w:sz w:val="24"/>
            <w:szCs w:val="24"/>
          </w:rPr>
          <w:t>https://www.college.police.uk/about</w:t>
        </w:r>
      </w:hyperlink>
      <w:r w:rsidRPr="00AC4719">
        <w:rPr>
          <w:bCs/>
          <w:sz w:val="24"/>
          <w:szCs w:val="24"/>
        </w:rPr>
        <w:t>. (Accessed 1</w:t>
      </w:r>
      <w:r w:rsidRPr="00AC4719">
        <w:rPr>
          <w:bCs/>
          <w:sz w:val="24"/>
          <w:szCs w:val="24"/>
          <w:vertAlign w:val="superscript"/>
        </w:rPr>
        <w:t>st</w:t>
      </w:r>
      <w:r w:rsidRPr="00AC4719">
        <w:rPr>
          <w:bCs/>
          <w:sz w:val="24"/>
          <w:szCs w:val="24"/>
        </w:rPr>
        <w:t xml:space="preserve"> March 2025)</w:t>
      </w:r>
    </w:p>
    <w:p w14:paraId="79A1BDBD"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College of Policing (2024). Ethical policing principles. (online). Available at: </w:t>
      </w:r>
      <w:hyperlink r:id="rId23" w:history="1">
        <w:r w:rsidRPr="00AC4719">
          <w:rPr>
            <w:rStyle w:val="Hyperlink"/>
            <w:bCs/>
            <w:sz w:val="24"/>
            <w:szCs w:val="24"/>
          </w:rPr>
          <w:t>https://college.police.uk/ethics/code-of-ethics/principles</w:t>
        </w:r>
      </w:hyperlink>
      <w:r w:rsidRPr="00AC4719">
        <w:rPr>
          <w:bCs/>
          <w:sz w:val="24"/>
          <w:szCs w:val="24"/>
        </w:rPr>
        <w:t>. (Accessed 1</w:t>
      </w:r>
      <w:r w:rsidRPr="00AC4719">
        <w:rPr>
          <w:bCs/>
          <w:sz w:val="24"/>
          <w:szCs w:val="24"/>
          <w:vertAlign w:val="superscript"/>
        </w:rPr>
        <w:t>st</w:t>
      </w:r>
      <w:r w:rsidRPr="00AC4719">
        <w:rPr>
          <w:bCs/>
          <w:sz w:val="24"/>
          <w:szCs w:val="24"/>
        </w:rPr>
        <w:t xml:space="preserve"> March 2025)</w:t>
      </w:r>
    </w:p>
    <w:p w14:paraId="4CF8E2FC"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College of policing (2024). Evidence-based policing. Available at </w:t>
      </w:r>
      <w:hyperlink r:id="rId24" w:history="1">
        <w:r w:rsidRPr="00AC4719">
          <w:rPr>
            <w:rStyle w:val="Hyperlink"/>
            <w:bCs/>
            <w:sz w:val="24"/>
            <w:szCs w:val="24"/>
          </w:rPr>
          <w:t>https://www.college.police.uk/research/evidence-based-policing-ebp</w:t>
        </w:r>
      </w:hyperlink>
      <w:r w:rsidRPr="00AC4719">
        <w:rPr>
          <w:bCs/>
          <w:sz w:val="24"/>
          <w:szCs w:val="24"/>
        </w:rPr>
        <w:t>. (Accessed 2</w:t>
      </w:r>
      <w:r w:rsidRPr="00AC4719">
        <w:rPr>
          <w:bCs/>
          <w:sz w:val="24"/>
          <w:szCs w:val="24"/>
          <w:vertAlign w:val="superscript"/>
        </w:rPr>
        <w:t>nd</w:t>
      </w:r>
      <w:r w:rsidRPr="00AC4719">
        <w:rPr>
          <w:bCs/>
          <w:sz w:val="24"/>
          <w:szCs w:val="24"/>
        </w:rPr>
        <w:t xml:space="preserve"> March 2025)</w:t>
      </w:r>
    </w:p>
    <w:p w14:paraId="0328C9F9"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Dixon, S.J (2024). Distribution of Facebook users worldwide as of April 2024, by age and gender. Available at </w:t>
      </w:r>
      <w:hyperlink r:id="rId25" w:history="1">
        <w:r w:rsidRPr="00AC4719">
          <w:rPr>
            <w:rStyle w:val="Hyperlink"/>
            <w:bCs/>
            <w:sz w:val="24"/>
            <w:szCs w:val="24"/>
          </w:rPr>
          <w:t>https://www.statista.com/statistics/376128/facebook-global-user-age-distribution</w:t>
        </w:r>
      </w:hyperlink>
      <w:r w:rsidRPr="00AC4719">
        <w:rPr>
          <w:bCs/>
          <w:sz w:val="24"/>
          <w:szCs w:val="24"/>
        </w:rPr>
        <w:t>. (Accessed 3</w:t>
      </w:r>
      <w:r w:rsidRPr="00AC4719">
        <w:rPr>
          <w:bCs/>
          <w:sz w:val="24"/>
          <w:szCs w:val="24"/>
          <w:vertAlign w:val="superscript"/>
        </w:rPr>
        <w:t>rd</w:t>
      </w:r>
      <w:r w:rsidRPr="00AC4719">
        <w:rPr>
          <w:bCs/>
          <w:sz w:val="24"/>
          <w:szCs w:val="24"/>
        </w:rPr>
        <w:t xml:space="preserve"> March 2025)</w:t>
      </w:r>
    </w:p>
    <w:p w14:paraId="4ED90290" w14:textId="77777777" w:rsidR="007B004B" w:rsidRDefault="007B004B" w:rsidP="00CA605E">
      <w:pPr>
        <w:pStyle w:val="ListParagraph"/>
        <w:numPr>
          <w:ilvl w:val="0"/>
          <w:numId w:val="6"/>
        </w:numPr>
        <w:spacing w:line="360" w:lineRule="auto"/>
        <w:jc w:val="both"/>
        <w:rPr>
          <w:rFonts w:eastAsia="Arial"/>
          <w:color w:val="000000" w:themeColor="text1"/>
          <w:sz w:val="24"/>
          <w:szCs w:val="24"/>
        </w:rPr>
      </w:pPr>
      <w:r w:rsidRPr="00905DB9">
        <w:rPr>
          <w:rFonts w:eastAsia="Arial"/>
          <w:color w:val="000000" w:themeColor="text1"/>
          <w:sz w:val="24"/>
          <w:szCs w:val="24"/>
        </w:rPr>
        <w:t>Driscoll, J. (2007) </w:t>
      </w:r>
      <w:r w:rsidRPr="00905DB9">
        <w:rPr>
          <w:rFonts w:eastAsia="Arial"/>
          <w:i/>
          <w:iCs/>
          <w:color w:val="000000" w:themeColor="text1"/>
          <w:sz w:val="24"/>
          <w:szCs w:val="24"/>
        </w:rPr>
        <w:t>Practising clinical supervision: a reflective approach for healthcare professionals</w:t>
      </w:r>
      <w:r w:rsidRPr="00905DB9">
        <w:rPr>
          <w:rFonts w:eastAsia="Arial"/>
          <w:color w:val="000000" w:themeColor="text1"/>
          <w:sz w:val="24"/>
          <w:szCs w:val="24"/>
        </w:rPr>
        <w:t>. 2nd edn. Edinburgh: Bailliere Tindall Elsevier.</w:t>
      </w:r>
      <w:r>
        <w:rPr>
          <w:rFonts w:eastAsia="Arial"/>
          <w:color w:val="000000" w:themeColor="text1"/>
          <w:sz w:val="24"/>
          <w:szCs w:val="24"/>
        </w:rPr>
        <w:t xml:space="preserve"> (Accessed 6</w:t>
      </w:r>
      <w:r w:rsidRPr="00905DB9">
        <w:rPr>
          <w:rFonts w:eastAsia="Arial"/>
          <w:color w:val="000000" w:themeColor="text1"/>
          <w:sz w:val="24"/>
          <w:szCs w:val="24"/>
          <w:vertAlign w:val="superscript"/>
        </w:rPr>
        <w:t>th</w:t>
      </w:r>
      <w:r>
        <w:rPr>
          <w:rFonts w:eastAsia="Arial"/>
          <w:color w:val="000000" w:themeColor="text1"/>
          <w:sz w:val="24"/>
          <w:szCs w:val="24"/>
        </w:rPr>
        <w:t xml:space="preserve"> May 2025)</w:t>
      </w:r>
    </w:p>
    <w:p w14:paraId="7644357D" w14:textId="77777777" w:rsidR="007B004B" w:rsidRDefault="007B004B" w:rsidP="008B1AC8">
      <w:pPr>
        <w:pStyle w:val="ListParagraph"/>
        <w:keepNext/>
        <w:numPr>
          <w:ilvl w:val="0"/>
          <w:numId w:val="6"/>
        </w:numPr>
        <w:spacing w:line="360" w:lineRule="auto"/>
        <w:ind w:right="237"/>
        <w:rPr>
          <w:bCs/>
          <w:sz w:val="24"/>
          <w:szCs w:val="24"/>
        </w:rPr>
      </w:pPr>
      <w:r w:rsidRPr="00690F62">
        <w:rPr>
          <w:bCs/>
          <w:sz w:val="24"/>
          <w:szCs w:val="24"/>
        </w:rPr>
        <w:lastRenderedPageBreak/>
        <w:t xml:space="preserve">Giblin, M (2017). Leadership and management in police organizations. Thousand Oaks. SAGE publications, In. pp. 142-174. Available at </w:t>
      </w:r>
      <w:hyperlink r:id="rId26" w:history="1">
        <w:r w:rsidRPr="00690F62">
          <w:rPr>
            <w:rStyle w:val="Hyperlink"/>
            <w:bCs/>
            <w:sz w:val="24"/>
            <w:szCs w:val="24"/>
          </w:rPr>
          <w:t>https://doi.org/10.4135/9781483398006</w:t>
        </w:r>
      </w:hyperlink>
      <w:r w:rsidRPr="00690F62">
        <w:rPr>
          <w:bCs/>
          <w:sz w:val="24"/>
          <w:szCs w:val="24"/>
        </w:rPr>
        <w:t>. (Accessed 13</w:t>
      </w:r>
      <w:r w:rsidRPr="00690F62">
        <w:rPr>
          <w:bCs/>
          <w:sz w:val="24"/>
          <w:szCs w:val="24"/>
          <w:vertAlign w:val="superscript"/>
        </w:rPr>
        <w:t>th</w:t>
      </w:r>
      <w:r w:rsidRPr="00690F62">
        <w:rPr>
          <w:bCs/>
          <w:sz w:val="24"/>
          <w:szCs w:val="24"/>
        </w:rPr>
        <w:t xml:space="preserve"> March 2025)</w:t>
      </w:r>
    </w:p>
    <w:p w14:paraId="31C4F1D3" w14:textId="77777777" w:rsidR="007B004B" w:rsidRDefault="007B004B" w:rsidP="00CA605E">
      <w:pPr>
        <w:pStyle w:val="ListParagraph"/>
        <w:numPr>
          <w:ilvl w:val="0"/>
          <w:numId w:val="6"/>
        </w:numPr>
        <w:spacing w:line="360" w:lineRule="auto"/>
        <w:jc w:val="both"/>
        <w:rPr>
          <w:rFonts w:eastAsia="Arial"/>
          <w:color w:val="000000" w:themeColor="text1"/>
          <w:sz w:val="24"/>
          <w:szCs w:val="24"/>
        </w:rPr>
      </w:pPr>
      <w:r>
        <w:rPr>
          <w:rFonts w:eastAsia="Arial"/>
          <w:color w:val="000000" w:themeColor="text1"/>
          <w:sz w:val="24"/>
          <w:szCs w:val="24"/>
        </w:rPr>
        <w:t xml:space="preserve">Hancock, J (2024). The GROW model of coaching and mentoring. Mind Tools. Available at </w:t>
      </w:r>
      <w:hyperlink r:id="rId27" w:history="1">
        <w:r w:rsidRPr="0021068E">
          <w:rPr>
            <w:rStyle w:val="Hyperlink"/>
            <w:rFonts w:eastAsia="Arial"/>
            <w:sz w:val="24"/>
            <w:szCs w:val="24"/>
          </w:rPr>
          <w:t>https://www.mindtools.com/an0fzpz/the-grow-model-of-coaching-and-mentoring</w:t>
        </w:r>
      </w:hyperlink>
      <w:r>
        <w:rPr>
          <w:rFonts w:eastAsia="Arial"/>
          <w:color w:val="000000" w:themeColor="text1"/>
          <w:sz w:val="24"/>
          <w:szCs w:val="24"/>
        </w:rPr>
        <w:t>. (Accessed 6</w:t>
      </w:r>
      <w:r w:rsidRPr="004D3542">
        <w:rPr>
          <w:rFonts w:eastAsia="Arial"/>
          <w:color w:val="000000" w:themeColor="text1"/>
          <w:sz w:val="24"/>
          <w:szCs w:val="24"/>
          <w:vertAlign w:val="superscript"/>
        </w:rPr>
        <w:t>th</w:t>
      </w:r>
      <w:r>
        <w:rPr>
          <w:rFonts w:eastAsia="Arial"/>
          <w:color w:val="000000" w:themeColor="text1"/>
          <w:sz w:val="24"/>
          <w:szCs w:val="24"/>
        </w:rPr>
        <w:t xml:space="preserve"> May 2025)</w:t>
      </w:r>
    </w:p>
    <w:p w14:paraId="6B7DF767" w14:textId="77777777" w:rsidR="007B004B"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Hu,X, Dong,B &amp; Lovrich,N (2022). We are all in this together. Police use of social media during the Covid-19 pandemic. Policing and international journal of police strategies and management, 45(1), 106-123. </w:t>
      </w:r>
      <w:hyperlink r:id="rId28" w:history="1">
        <w:r w:rsidRPr="00AC4719">
          <w:rPr>
            <w:rStyle w:val="Hyperlink"/>
            <w:bCs/>
            <w:sz w:val="24"/>
            <w:szCs w:val="24"/>
          </w:rPr>
          <w:t>https://doi.org/10.1108/PIJPSM-05-2021-0072</w:t>
        </w:r>
      </w:hyperlink>
      <w:r w:rsidRPr="00AC4719">
        <w:rPr>
          <w:bCs/>
          <w:sz w:val="24"/>
          <w:szCs w:val="24"/>
        </w:rPr>
        <w:t>. (Accessed 6</w:t>
      </w:r>
      <w:r w:rsidRPr="00AC4719">
        <w:rPr>
          <w:bCs/>
          <w:sz w:val="24"/>
          <w:szCs w:val="24"/>
          <w:vertAlign w:val="superscript"/>
        </w:rPr>
        <w:t>th</w:t>
      </w:r>
      <w:r w:rsidRPr="00AC4719">
        <w:rPr>
          <w:bCs/>
          <w:sz w:val="24"/>
          <w:szCs w:val="24"/>
        </w:rPr>
        <w:t xml:space="preserve"> March 2025)</w:t>
      </w:r>
    </w:p>
    <w:p w14:paraId="5A891CC2" w14:textId="77777777" w:rsidR="007B004B" w:rsidRPr="00B66E20" w:rsidRDefault="007B004B" w:rsidP="00CA605E">
      <w:pPr>
        <w:pStyle w:val="ListParagraph"/>
        <w:numPr>
          <w:ilvl w:val="0"/>
          <w:numId w:val="6"/>
        </w:numPr>
        <w:spacing w:line="360" w:lineRule="auto"/>
        <w:jc w:val="both"/>
        <w:rPr>
          <w:rFonts w:eastAsia="Arial"/>
          <w:b/>
          <w:bCs/>
          <w:color w:val="000000" w:themeColor="text1"/>
          <w:sz w:val="24"/>
          <w:szCs w:val="24"/>
        </w:rPr>
      </w:pPr>
      <w:r>
        <w:rPr>
          <w:rFonts w:eastAsia="Arial"/>
          <w:color w:val="000000" w:themeColor="text1"/>
          <w:sz w:val="24"/>
          <w:szCs w:val="24"/>
        </w:rPr>
        <w:t xml:space="preserve">Indeed (2021). Common weaknesses of transformational leadership and how to avoid them. Available at </w:t>
      </w:r>
      <w:hyperlink r:id="rId29" w:history="1">
        <w:r w:rsidRPr="00127510">
          <w:rPr>
            <w:rStyle w:val="Hyperlink"/>
            <w:rFonts w:eastAsia="Arial"/>
            <w:sz w:val="24"/>
            <w:szCs w:val="24"/>
          </w:rPr>
          <w:t>https://www.indeed.com/career-advice/career-development/transformational-leadership-weakness</w:t>
        </w:r>
      </w:hyperlink>
      <w:r>
        <w:rPr>
          <w:rFonts w:eastAsia="Arial"/>
          <w:color w:val="000000" w:themeColor="text1"/>
          <w:sz w:val="24"/>
          <w:szCs w:val="24"/>
        </w:rPr>
        <w:t>. (Accessed 14</w:t>
      </w:r>
      <w:r w:rsidRPr="00CA605E">
        <w:rPr>
          <w:rFonts w:eastAsia="Arial"/>
          <w:color w:val="000000" w:themeColor="text1"/>
          <w:sz w:val="24"/>
          <w:szCs w:val="24"/>
          <w:vertAlign w:val="superscript"/>
        </w:rPr>
        <w:t>th</w:t>
      </w:r>
      <w:r>
        <w:rPr>
          <w:rFonts w:eastAsia="Arial"/>
          <w:color w:val="000000" w:themeColor="text1"/>
          <w:sz w:val="24"/>
          <w:szCs w:val="24"/>
        </w:rPr>
        <w:t xml:space="preserve"> March 2025)</w:t>
      </w:r>
    </w:p>
    <w:p w14:paraId="59211F82"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IOPC (2021). IOPC warns officers about inappropriate social media use. Available at </w:t>
      </w:r>
      <w:hyperlink r:id="rId30" w:history="1">
        <w:r w:rsidRPr="00AC4719">
          <w:rPr>
            <w:rStyle w:val="Hyperlink"/>
            <w:bCs/>
            <w:sz w:val="24"/>
            <w:szCs w:val="24"/>
          </w:rPr>
          <w:t>https://www.policeconduct.gov.uk/news/iopc-warns-officers-about-inappropriate-social-media-use</w:t>
        </w:r>
      </w:hyperlink>
      <w:r w:rsidRPr="00AC4719">
        <w:rPr>
          <w:bCs/>
          <w:sz w:val="24"/>
          <w:szCs w:val="24"/>
        </w:rPr>
        <w:t>. (Accessed 4</w:t>
      </w:r>
      <w:r w:rsidRPr="00AC4719">
        <w:rPr>
          <w:bCs/>
          <w:sz w:val="24"/>
          <w:szCs w:val="24"/>
          <w:vertAlign w:val="superscript"/>
        </w:rPr>
        <w:t>th</w:t>
      </w:r>
      <w:r w:rsidRPr="00AC4719">
        <w:rPr>
          <w:bCs/>
          <w:sz w:val="24"/>
          <w:szCs w:val="24"/>
        </w:rPr>
        <w:t xml:space="preserve"> March 2025)</w:t>
      </w:r>
    </w:p>
    <w:p w14:paraId="66C2A0AE"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Lindsay,M and Calum Grewar (2024). Social media misinformation fanned riot flames in North East. Available at </w:t>
      </w:r>
      <w:hyperlink r:id="rId31" w:history="1">
        <w:r w:rsidRPr="00AC4719">
          <w:rPr>
            <w:rStyle w:val="Hyperlink"/>
            <w:bCs/>
            <w:sz w:val="24"/>
            <w:szCs w:val="24"/>
          </w:rPr>
          <w:t>https://www.bbc.co.uk/news/articles/c70jz2r4lp0o</w:t>
        </w:r>
      </w:hyperlink>
      <w:r w:rsidRPr="00AC4719">
        <w:rPr>
          <w:bCs/>
          <w:sz w:val="24"/>
          <w:szCs w:val="24"/>
        </w:rPr>
        <w:t>. (Accessed 4</w:t>
      </w:r>
      <w:r w:rsidRPr="00AC4719">
        <w:rPr>
          <w:bCs/>
          <w:sz w:val="24"/>
          <w:szCs w:val="24"/>
          <w:vertAlign w:val="superscript"/>
        </w:rPr>
        <w:t>th</w:t>
      </w:r>
      <w:r w:rsidRPr="00AC4719">
        <w:rPr>
          <w:bCs/>
          <w:sz w:val="24"/>
          <w:szCs w:val="24"/>
        </w:rPr>
        <w:t xml:space="preserve"> March 2025)</w:t>
      </w:r>
    </w:p>
    <w:p w14:paraId="539B26F9" w14:textId="77777777" w:rsidR="007B004B" w:rsidRDefault="007B004B" w:rsidP="008B1AC8">
      <w:pPr>
        <w:pStyle w:val="ListParagraph"/>
        <w:keepNext/>
        <w:numPr>
          <w:ilvl w:val="0"/>
          <w:numId w:val="6"/>
        </w:numPr>
        <w:spacing w:line="360" w:lineRule="auto"/>
        <w:ind w:right="237"/>
        <w:rPr>
          <w:bCs/>
          <w:sz w:val="24"/>
          <w:szCs w:val="24"/>
        </w:rPr>
      </w:pPr>
      <w:r>
        <w:rPr>
          <w:bCs/>
          <w:sz w:val="24"/>
          <w:szCs w:val="24"/>
        </w:rPr>
        <w:t xml:space="preserve">Masa’deh,R, Obeidat,B &amp; Tarhini, A (2016). A jordanian empirical study of the associations among transformational leadership, transactional leadership, knowledge sharing, job performance and firm performance. A structural equation modelling approach. The journal of management development, 35(5), 681-705. Available at </w:t>
      </w:r>
      <w:hyperlink r:id="rId32" w:history="1">
        <w:r w:rsidRPr="002F16A5">
          <w:rPr>
            <w:rStyle w:val="Hyperlink"/>
            <w:bCs/>
            <w:sz w:val="24"/>
            <w:szCs w:val="24"/>
          </w:rPr>
          <w:t>https://doi.org/10.1108/JMD-09-2015-0134</w:t>
        </w:r>
      </w:hyperlink>
      <w:r>
        <w:rPr>
          <w:bCs/>
          <w:sz w:val="24"/>
          <w:szCs w:val="24"/>
        </w:rPr>
        <w:t>. (Accessed 13</w:t>
      </w:r>
      <w:r w:rsidRPr="00271D4B">
        <w:rPr>
          <w:bCs/>
          <w:sz w:val="24"/>
          <w:szCs w:val="24"/>
          <w:vertAlign w:val="superscript"/>
        </w:rPr>
        <w:t>th</w:t>
      </w:r>
      <w:r>
        <w:rPr>
          <w:bCs/>
          <w:sz w:val="24"/>
          <w:szCs w:val="24"/>
        </w:rPr>
        <w:t xml:space="preserve"> March 2025)</w:t>
      </w:r>
    </w:p>
    <w:p w14:paraId="023310A7" w14:textId="77777777" w:rsidR="007B004B" w:rsidRPr="00B66E20" w:rsidRDefault="007B004B" w:rsidP="00CA605E">
      <w:pPr>
        <w:pStyle w:val="ListParagraph"/>
        <w:numPr>
          <w:ilvl w:val="0"/>
          <w:numId w:val="6"/>
        </w:numPr>
        <w:spacing w:line="360" w:lineRule="auto"/>
        <w:jc w:val="both"/>
        <w:rPr>
          <w:rFonts w:eastAsia="Arial"/>
          <w:color w:val="000000" w:themeColor="text1"/>
          <w:sz w:val="24"/>
          <w:szCs w:val="24"/>
        </w:rPr>
      </w:pPr>
      <w:r>
        <w:rPr>
          <w:rFonts w:eastAsia="Arial"/>
          <w:color w:val="000000" w:themeColor="text1"/>
          <w:sz w:val="24"/>
          <w:szCs w:val="24"/>
        </w:rPr>
        <w:t xml:space="preserve">Mcleod, S (2025). Kolb’s learning styles and experiential learning cycle. Simple psychology. Available at </w:t>
      </w:r>
      <w:hyperlink r:id="rId33" w:history="1">
        <w:r w:rsidRPr="00250EF7">
          <w:rPr>
            <w:rStyle w:val="Hyperlink"/>
            <w:rFonts w:eastAsia="Arial"/>
            <w:sz w:val="24"/>
            <w:szCs w:val="24"/>
          </w:rPr>
          <w:t>https://www.simplypsychology.org/learning-kolb.html</w:t>
        </w:r>
      </w:hyperlink>
      <w:r>
        <w:rPr>
          <w:rFonts w:eastAsia="Arial"/>
          <w:color w:val="000000" w:themeColor="text1"/>
          <w:sz w:val="24"/>
          <w:szCs w:val="24"/>
        </w:rPr>
        <w:t>. (Accessed 7</w:t>
      </w:r>
      <w:r w:rsidRPr="00635473">
        <w:rPr>
          <w:rFonts w:eastAsia="Arial"/>
          <w:color w:val="000000" w:themeColor="text1"/>
          <w:sz w:val="24"/>
          <w:szCs w:val="24"/>
          <w:vertAlign w:val="superscript"/>
        </w:rPr>
        <w:t>th</w:t>
      </w:r>
      <w:r>
        <w:rPr>
          <w:rFonts w:eastAsia="Arial"/>
          <w:color w:val="000000" w:themeColor="text1"/>
          <w:sz w:val="24"/>
          <w:szCs w:val="24"/>
        </w:rPr>
        <w:t xml:space="preserve"> May 2025)</w:t>
      </w:r>
    </w:p>
    <w:p w14:paraId="7C12833F"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Ministry of defence police professional standards department guidelines on the safe use of the internet and social media by MDO officers. Available at </w:t>
      </w:r>
      <w:hyperlink r:id="rId34" w:history="1">
        <w:r w:rsidRPr="00AC4719">
          <w:rPr>
            <w:rStyle w:val="Hyperlink"/>
            <w:bCs/>
            <w:sz w:val="24"/>
            <w:szCs w:val="24"/>
          </w:rPr>
          <w:t>https://assets.publishing.service.gov.uk/government/uploads/system/uploads/attachments/socialmedia-v1-jan13.pdf</w:t>
        </w:r>
      </w:hyperlink>
      <w:r w:rsidRPr="00AC4719">
        <w:rPr>
          <w:bCs/>
          <w:sz w:val="24"/>
          <w:szCs w:val="24"/>
        </w:rPr>
        <w:t>. (Accessed 4</w:t>
      </w:r>
      <w:r w:rsidRPr="00AC4719">
        <w:rPr>
          <w:bCs/>
          <w:sz w:val="24"/>
          <w:szCs w:val="24"/>
          <w:vertAlign w:val="superscript"/>
        </w:rPr>
        <w:t>th</w:t>
      </w:r>
      <w:r w:rsidRPr="00AC4719">
        <w:rPr>
          <w:bCs/>
          <w:sz w:val="24"/>
          <w:szCs w:val="24"/>
        </w:rPr>
        <w:t xml:space="preserve"> March 2025)</w:t>
      </w:r>
    </w:p>
    <w:p w14:paraId="6D420B03" w14:textId="77777777" w:rsidR="007B004B" w:rsidRDefault="007B004B" w:rsidP="008B1AC8">
      <w:pPr>
        <w:pStyle w:val="ListParagraph"/>
        <w:keepNext/>
        <w:numPr>
          <w:ilvl w:val="0"/>
          <w:numId w:val="6"/>
        </w:numPr>
        <w:spacing w:line="360" w:lineRule="auto"/>
        <w:ind w:right="237"/>
        <w:rPr>
          <w:bCs/>
          <w:sz w:val="24"/>
          <w:szCs w:val="24"/>
        </w:rPr>
      </w:pPr>
      <w:r>
        <w:rPr>
          <w:bCs/>
          <w:sz w:val="24"/>
          <w:szCs w:val="24"/>
        </w:rPr>
        <w:t>Mockaitis, How to be awesome at your job, P &amp; linkedin,com (2020). Key mental shifts for servant leadership, linkedin.com. (Accessed 14</w:t>
      </w:r>
      <w:r w:rsidRPr="00EB6696">
        <w:rPr>
          <w:bCs/>
          <w:sz w:val="24"/>
          <w:szCs w:val="24"/>
          <w:vertAlign w:val="superscript"/>
        </w:rPr>
        <w:t>th</w:t>
      </w:r>
      <w:r>
        <w:rPr>
          <w:bCs/>
          <w:sz w:val="24"/>
          <w:szCs w:val="24"/>
        </w:rPr>
        <w:t xml:space="preserve"> March 2025)</w:t>
      </w:r>
    </w:p>
    <w:p w14:paraId="19AD5E10" w14:textId="77777777" w:rsidR="007B004B" w:rsidRDefault="007B004B" w:rsidP="00CA605E">
      <w:pPr>
        <w:pStyle w:val="ListParagraph"/>
        <w:numPr>
          <w:ilvl w:val="0"/>
          <w:numId w:val="6"/>
        </w:numPr>
        <w:spacing w:line="360" w:lineRule="auto"/>
        <w:jc w:val="both"/>
        <w:rPr>
          <w:rFonts w:eastAsia="Arial"/>
          <w:color w:val="000000" w:themeColor="text1"/>
          <w:sz w:val="24"/>
          <w:szCs w:val="24"/>
        </w:rPr>
      </w:pPr>
      <w:r w:rsidRPr="00B66E20">
        <w:rPr>
          <w:rFonts w:eastAsia="Arial"/>
          <w:color w:val="000000" w:themeColor="text1"/>
          <w:sz w:val="24"/>
          <w:szCs w:val="24"/>
        </w:rPr>
        <w:t xml:space="preserve">Nedelko,Z &amp; Potocan, V (2021). Sustainability of organizations. The contribution of personal values to democratic leadership behaviour focused on the sustainability of organizations sustainability, 13(8), 4207. Available at </w:t>
      </w:r>
      <w:hyperlink r:id="rId35" w:history="1">
        <w:r w:rsidRPr="00B66E20">
          <w:rPr>
            <w:rStyle w:val="Hyperlink"/>
            <w:rFonts w:eastAsia="Arial"/>
            <w:sz w:val="24"/>
            <w:szCs w:val="24"/>
          </w:rPr>
          <w:t>https://doi.org/10.3390/su13084207</w:t>
        </w:r>
      </w:hyperlink>
      <w:r w:rsidRPr="00B66E20">
        <w:rPr>
          <w:rFonts w:eastAsia="Arial"/>
          <w:color w:val="000000" w:themeColor="text1"/>
          <w:sz w:val="24"/>
          <w:szCs w:val="24"/>
        </w:rPr>
        <w:t>. (Accessed 14</w:t>
      </w:r>
      <w:r w:rsidRPr="00B66E20">
        <w:rPr>
          <w:rFonts w:eastAsia="Arial"/>
          <w:color w:val="000000" w:themeColor="text1"/>
          <w:sz w:val="24"/>
          <w:szCs w:val="24"/>
          <w:vertAlign w:val="superscript"/>
        </w:rPr>
        <w:t>th</w:t>
      </w:r>
      <w:r w:rsidRPr="00B66E20">
        <w:rPr>
          <w:rFonts w:eastAsia="Arial"/>
          <w:color w:val="000000" w:themeColor="text1"/>
          <w:sz w:val="24"/>
          <w:szCs w:val="24"/>
        </w:rPr>
        <w:t xml:space="preserve"> March 2025)</w:t>
      </w:r>
    </w:p>
    <w:p w14:paraId="2AFE5BEA"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NPCC (2018) workforce transformation in the police service an introduction. Available at </w:t>
      </w:r>
      <w:hyperlink r:id="rId36" w:history="1">
        <w:r w:rsidRPr="00AC4719">
          <w:rPr>
            <w:rStyle w:val="Hyperlink"/>
            <w:bCs/>
            <w:sz w:val="24"/>
            <w:szCs w:val="24"/>
          </w:rPr>
          <w:t>https://npcc.police.uk/publication/workforce%20transformation%20basline.pdf</w:t>
        </w:r>
      </w:hyperlink>
      <w:r w:rsidRPr="00AC4719">
        <w:rPr>
          <w:bCs/>
          <w:sz w:val="24"/>
          <w:szCs w:val="24"/>
        </w:rPr>
        <w:t>. (Accessed 2</w:t>
      </w:r>
      <w:r w:rsidRPr="00AC4719">
        <w:rPr>
          <w:bCs/>
          <w:sz w:val="24"/>
          <w:szCs w:val="24"/>
          <w:vertAlign w:val="superscript"/>
        </w:rPr>
        <w:t>nd</w:t>
      </w:r>
      <w:r w:rsidRPr="00AC4719">
        <w:rPr>
          <w:bCs/>
          <w:sz w:val="24"/>
          <w:szCs w:val="24"/>
        </w:rPr>
        <w:t xml:space="preserve"> March 2025)</w:t>
      </w:r>
    </w:p>
    <w:p w14:paraId="7B18DA26"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Oberlo (2024). TicTok age demographic. Available at </w:t>
      </w:r>
      <w:hyperlink r:id="rId37" w:history="1">
        <w:r w:rsidRPr="00AC4719">
          <w:rPr>
            <w:rStyle w:val="Hyperlink"/>
            <w:bCs/>
            <w:sz w:val="24"/>
            <w:szCs w:val="24"/>
          </w:rPr>
          <w:t>https://www.oberlo.com/statistic/tictok-age-demographic</w:t>
        </w:r>
      </w:hyperlink>
      <w:r w:rsidRPr="00AC4719">
        <w:rPr>
          <w:bCs/>
          <w:sz w:val="24"/>
          <w:szCs w:val="24"/>
        </w:rPr>
        <w:t>. (Accessed 3</w:t>
      </w:r>
      <w:r w:rsidRPr="00AC4719">
        <w:rPr>
          <w:bCs/>
          <w:sz w:val="24"/>
          <w:szCs w:val="24"/>
          <w:vertAlign w:val="superscript"/>
        </w:rPr>
        <w:t>rd</w:t>
      </w:r>
      <w:r w:rsidRPr="00AC4719">
        <w:rPr>
          <w:bCs/>
          <w:sz w:val="24"/>
          <w:szCs w:val="24"/>
        </w:rPr>
        <w:t xml:space="preserve"> March 2025)</w:t>
      </w:r>
    </w:p>
    <w:p w14:paraId="0375E236"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OfCom (2023). Adults media use and attitudes report 2023. Available at </w:t>
      </w:r>
      <w:hyperlink r:id="rId38" w:history="1">
        <w:r w:rsidRPr="00AC4719">
          <w:rPr>
            <w:rStyle w:val="Hyperlink"/>
            <w:bCs/>
            <w:sz w:val="24"/>
            <w:szCs w:val="24"/>
          </w:rPr>
          <w:t>https://www.ofcom.org.uk/siteassets/resources/documents/research-and-data/media-literacy-research/adults/adults-media-use-and-attitudes-2023/adults-media-use-and-attitudes-report-2023.pdf</w:t>
        </w:r>
      </w:hyperlink>
      <w:r w:rsidRPr="00AC4719">
        <w:rPr>
          <w:bCs/>
          <w:sz w:val="24"/>
          <w:szCs w:val="24"/>
        </w:rPr>
        <w:t>. (Accessed 3</w:t>
      </w:r>
      <w:r w:rsidRPr="00AC4719">
        <w:rPr>
          <w:bCs/>
          <w:sz w:val="24"/>
          <w:szCs w:val="24"/>
          <w:vertAlign w:val="superscript"/>
        </w:rPr>
        <w:t>rd</w:t>
      </w:r>
      <w:r w:rsidRPr="00AC4719">
        <w:rPr>
          <w:bCs/>
          <w:sz w:val="24"/>
          <w:szCs w:val="24"/>
        </w:rPr>
        <w:t xml:space="preserve"> March 2025)</w:t>
      </w:r>
    </w:p>
    <w:p w14:paraId="5C73F593"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Police Federation (2019). Officers bearing brunt of disorganised college of police scheme. Available at </w:t>
      </w:r>
      <w:hyperlink r:id="rId39" w:history="1">
        <w:r w:rsidRPr="00AC4719">
          <w:rPr>
            <w:rStyle w:val="Hyperlink"/>
            <w:bCs/>
            <w:sz w:val="24"/>
            <w:szCs w:val="24"/>
          </w:rPr>
          <w:t>https://www.polfed.org/news/latest-news/2019/officers-bearing-brunt-of-disorganised-degree-scheme/</w:t>
        </w:r>
      </w:hyperlink>
      <w:r w:rsidRPr="00AC4719">
        <w:rPr>
          <w:bCs/>
          <w:sz w:val="24"/>
          <w:szCs w:val="24"/>
        </w:rPr>
        <w:t>. (Accessed 1</w:t>
      </w:r>
      <w:r w:rsidRPr="00AC4719">
        <w:rPr>
          <w:bCs/>
          <w:sz w:val="24"/>
          <w:szCs w:val="24"/>
          <w:vertAlign w:val="superscript"/>
        </w:rPr>
        <w:t>st</w:t>
      </w:r>
      <w:r w:rsidRPr="00AC4719">
        <w:rPr>
          <w:bCs/>
          <w:sz w:val="24"/>
          <w:szCs w:val="24"/>
        </w:rPr>
        <w:t xml:space="preserve"> March 2025)</w:t>
      </w:r>
    </w:p>
    <w:p w14:paraId="67A0FEF0"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Police vison 2025 (no date). Available at </w:t>
      </w:r>
      <w:hyperlink r:id="rId40" w:history="1">
        <w:r w:rsidRPr="00AC4719">
          <w:rPr>
            <w:rStyle w:val="Hyperlink"/>
            <w:bCs/>
            <w:sz w:val="24"/>
            <w:szCs w:val="24"/>
          </w:rPr>
          <w:t>https://www.npcc.police.uk/syssiteassets/media/downloads/publications/policing-vison/policing-vison-2025.pdf</w:t>
        </w:r>
      </w:hyperlink>
      <w:r w:rsidRPr="00AC4719">
        <w:rPr>
          <w:bCs/>
          <w:sz w:val="24"/>
          <w:szCs w:val="24"/>
        </w:rPr>
        <w:t xml:space="preserve"> (Accessed 2</w:t>
      </w:r>
      <w:r w:rsidRPr="00AC4719">
        <w:rPr>
          <w:bCs/>
          <w:sz w:val="24"/>
          <w:szCs w:val="24"/>
          <w:vertAlign w:val="superscript"/>
        </w:rPr>
        <w:t>nd</w:t>
      </w:r>
      <w:r w:rsidRPr="00AC4719">
        <w:rPr>
          <w:bCs/>
          <w:sz w:val="24"/>
          <w:szCs w:val="24"/>
        </w:rPr>
        <w:t xml:space="preserve">  March 2025)</w:t>
      </w:r>
    </w:p>
    <w:p w14:paraId="266124AA"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Policeconduct.gov.uk (2023). Police complaints statistics for England and Wales 2023/2024/ Independent officer for police conduct (IOPC). Available at: </w:t>
      </w:r>
      <w:hyperlink r:id="rId41" w:history="1">
        <w:r w:rsidRPr="00AC4719">
          <w:rPr>
            <w:rStyle w:val="Hyperlink"/>
            <w:bCs/>
            <w:sz w:val="24"/>
            <w:szCs w:val="24"/>
          </w:rPr>
          <w:t>https://www.policeconduct.gov.uk/publicattions/police-complaints-statistics-england-and-wales-202324</w:t>
        </w:r>
      </w:hyperlink>
      <w:r w:rsidRPr="00AC4719">
        <w:rPr>
          <w:bCs/>
          <w:sz w:val="24"/>
          <w:szCs w:val="24"/>
        </w:rPr>
        <w:t>. (Accessed 1</w:t>
      </w:r>
      <w:r w:rsidRPr="00AC4719">
        <w:rPr>
          <w:bCs/>
          <w:sz w:val="24"/>
          <w:szCs w:val="24"/>
          <w:vertAlign w:val="superscript"/>
        </w:rPr>
        <w:t>st</w:t>
      </w:r>
      <w:r w:rsidRPr="00AC4719">
        <w:rPr>
          <w:bCs/>
          <w:sz w:val="24"/>
          <w:szCs w:val="24"/>
        </w:rPr>
        <w:t xml:space="preserve"> March 2025)</w:t>
      </w:r>
    </w:p>
    <w:p w14:paraId="77C861AD"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sz w:val="24"/>
          <w:szCs w:val="24"/>
        </w:rPr>
        <w:t xml:space="preserve">The police foundation (2014). Police use of social media. Available at </w:t>
      </w:r>
      <w:hyperlink r:id="rId42" w:history="1">
        <w:r w:rsidRPr="00AC4719">
          <w:rPr>
            <w:rStyle w:val="Hyperlink"/>
            <w:bCs/>
            <w:sz w:val="24"/>
            <w:szCs w:val="24"/>
          </w:rPr>
          <w:t>https://www.police-foundation.org.uk/wp-</w:t>
        </w:r>
        <w:r w:rsidRPr="00AC4719">
          <w:rPr>
            <w:rStyle w:val="Hyperlink"/>
            <w:bCs/>
            <w:sz w:val="24"/>
            <w:szCs w:val="24"/>
          </w:rPr>
          <w:lastRenderedPageBreak/>
          <w:t>content/uploads/2017/08/social_media_briefing_final.pdf</w:t>
        </w:r>
      </w:hyperlink>
      <w:r w:rsidRPr="00AC4719">
        <w:rPr>
          <w:bCs/>
          <w:sz w:val="24"/>
          <w:szCs w:val="24"/>
        </w:rPr>
        <w:t>. (Accessed 3</w:t>
      </w:r>
      <w:r w:rsidRPr="00AC4719">
        <w:rPr>
          <w:bCs/>
          <w:sz w:val="24"/>
          <w:szCs w:val="24"/>
          <w:vertAlign w:val="superscript"/>
        </w:rPr>
        <w:t>rd</w:t>
      </w:r>
      <w:r w:rsidRPr="00AC4719">
        <w:rPr>
          <w:bCs/>
          <w:sz w:val="24"/>
          <w:szCs w:val="24"/>
        </w:rPr>
        <w:t xml:space="preserve"> March 2025)</w:t>
      </w:r>
    </w:p>
    <w:p w14:paraId="5D581478" w14:textId="77777777" w:rsidR="007B004B" w:rsidRDefault="007B004B" w:rsidP="008B1AC8">
      <w:pPr>
        <w:pStyle w:val="ListParagraph"/>
        <w:keepNext/>
        <w:numPr>
          <w:ilvl w:val="0"/>
          <w:numId w:val="6"/>
        </w:numPr>
        <w:spacing w:line="360" w:lineRule="auto"/>
        <w:ind w:right="237"/>
        <w:rPr>
          <w:bCs/>
          <w:sz w:val="24"/>
          <w:szCs w:val="24"/>
        </w:rPr>
      </w:pPr>
      <w:r>
        <w:rPr>
          <w:bCs/>
          <w:sz w:val="24"/>
          <w:szCs w:val="24"/>
        </w:rPr>
        <w:t xml:space="preserve">TheKnoeledgeAcademy (n.d). What is situational leadership. A comprehensive guide. Available at </w:t>
      </w:r>
      <w:hyperlink r:id="rId43" w:history="1">
        <w:r w:rsidRPr="002F16A5">
          <w:rPr>
            <w:rStyle w:val="Hyperlink"/>
            <w:bCs/>
            <w:sz w:val="24"/>
            <w:szCs w:val="24"/>
          </w:rPr>
          <w:t>https://www.theknowledgeacademy.com/blog/situational-leadership/</w:t>
        </w:r>
      </w:hyperlink>
      <w:r>
        <w:rPr>
          <w:bCs/>
          <w:sz w:val="24"/>
          <w:szCs w:val="24"/>
        </w:rPr>
        <w:t>. (Accessed 13</w:t>
      </w:r>
      <w:r w:rsidRPr="00F67691">
        <w:rPr>
          <w:bCs/>
          <w:sz w:val="24"/>
          <w:szCs w:val="24"/>
          <w:vertAlign w:val="superscript"/>
        </w:rPr>
        <w:t>th</w:t>
      </w:r>
      <w:r>
        <w:rPr>
          <w:bCs/>
          <w:sz w:val="24"/>
          <w:szCs w:val="24"/>
        </w:rPr>
        <w:t xml:space="preserve"> March 2025)</w:t>
      </w:r>
    </w:p>
    <w:p w14:paraId="17162BB8" w14:textId="77777777" w:rsidR="007B004B" w:rsidRPr="00AC4719" w:rsidRDefault="007B004B" w:rsidP="00AC4719">
      <w:pPr>
        <w:pStyle w:val="ListParagraph"/>
        <w:keepNext/>
        <w:numPr>
          <w:ilvl w:val="0"/>
          <w:numId w:val="6"/>
        </w:numPr>
        <w:spacing w:line="360" w:lineRule="auto"/>
        <w:ind w:right="237"/>
        <w:rPr>
          <w:bCs/>
          <w:sz w:val="24"/>
          <w:szCs w:val="24"/>
        </w:rPr>
      </w:pPr>
      <w:r w:rsidRPr="00AC4719">
        <w:rPr>
          <w:bCs/>
          <w:i/>
          <w:iCs/>
          <w:sz w:val="24"/>
          <w:szCs w:val="24"/>
        </w:rPr>
        <w:t>What? So what? Now what?</w:t>
      </w:r>
      <w:r w:rsidRPr="00AC4719">
        <w:rPr>
          <w:bCs/>
          <w:sz w:val="24"/>
          <w:szCs w:val="24"/>
        </w:rPr>
        <w:t> (2024) </w:t>
      </w:r>
      <w:r w:rsidRPr="00AC4719">
        <w:rPr>
          <w:bCs/>
          <w:i/>
          <w:iCs/>
          <w:sz w:val="24"/>
          <w:szCs w:val="24"/>
        </w:rPr>
        <w:t>The University of Edinburgh</w:t>
      </w:r>
      <w:r w:rsidRPr="00AC4719">
        <w:rPr>
          <w:bCs/>
          <w:sz w:val="24"/>
          <w:szCs w:val="24"/>
        </w:rPr>
        <w:t>. Available at: https://reflection.ed.ac.uk/reflectors-toolkit/reflecting-on-experience/whatso-what-now-what (Accessed: 28</w:t>
      </w:r>
      <w:r w:rsidRPr="00AC4719">
        <w:rPr>
          <w:bCs/>
          <w:sz w:val="24"/>
          <w:szCs w:val="24"/>
          <w:vertAlign w:val="superscript"/>
        </w:rPr>
        <w:t>th</w:t>
      </w:r>
      <w:r w:rsidRPr="00AC4719">
        <w:rPr>
          <w:bCs/>
          <w:sz w:val="24"/>
          <w:szCs w:val="24"/>
        </w:rPr>
        <w:t xml:space="preserve"> February 2025)</w:t>
      </w:r>
    </w:p>
    <w:p w14:paraId="7D26DC60" w14:textId="77777777" w:rsidR="008B1AC8" w:rsidRDefault="008B1AC8" w:rsidP="28D1B5E1">
      <w:pPr>
        <w:jc w:val="both"/>
        <w:rPr>
          <w:rFonts w:eastAsia="Arial"/>
          <w:b/>
          <w:bCs/>
          <w:color w:val="000000" w:themeColor="text1"/>
          <w:sz w:val="24"/>
          <w:szCs w:val="24"/>
        </w:rPr>
      </w:pPr>
    </w:p>
    <w:p w14:paraId="191A0CAE" w14:textId="77777777" w:rsidR="008B1AC8" w:rsidRDefault="008B1AC8" w:rsidP="28D1B5E1">
      <w:pPr>
        <w:jc w:val="both"/>
        <w:rPr>
          <w:rFonts w:eastAsia="Arial"/>
          <w:b/>
          <w:bCs/>
          <w:color w:val="000000" w:themeColor="text1"/>
          <w:sz w:val="24"/>
          <w:szCs w:val="24"/>
        </w:rPr>
      </w:pPr>
    </w:p>
    <w:p w14:paraId="2B127369" w14:textId="56E13779"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9100F7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2048C">
        <w:rPr>
          <w:rFonts w:eastAsia="Arial"/>
          <w:b/>
          <w:bCs/>
          <w:color w:val="000000" w:themeColor="text1"/>
          <w:sz w:val="24"/>
          <w:szCs w:val="24"/>
          <w:highlight w:val="yellow"/>
        </w:rPr>
        <w:t>D.Evans</w:t>
      </w:r>
    </w:p>
    <w:p w14:paraId="574DF1C8" w14:textId="1C0C00AA" w:rsidR="28D1B5E1" w:rsidRDefault="28D1B5E1" w:rsidP="28D1B5E1">
      <w:pPr>
        <w:jc w:val="both"/>
        <w:rPr>
          <w:b/>
          <w:bCs/>
          <w:color w:val="000000" w:themeColor="text1"/>
          <w:sz w:val="24"/>
          <w:szCs w:val="24"/>
          <w:highlight w:val="yellow"/>
        </w:rPr>
      </w:pPr>
    </w:p>
    <w:p w14:paraId="6AF6F333" w14:textId="4CFDFE2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2048C">
        <w:rPr>
          <w:rFonts w:eastAsia="Arial"/>
          <w:b/>
          <w:bCs/>
          <w:color w:val="000000" w:themeColor="text1"/>
          <w:sz w:val="24"/>
          <w:szCs w:val="24"/>
          <w:highlight w:val="yellow"/>
        </w:rPr>
        <w:t xml:space="preserve"> 15/05/2025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74106" w14:textId="77777777" w:rsidR="00BF1C91" w:rsidRDefault="00BF1C91">
      <w:r>
        <w:separator/>
      </w:r>
    </w:p>
  </w:endnote>
  <w:endnote w:type="continuationSeparator" w:id="0">
    <w:p w14:paraId="5D9FB5A5" w14:textId="77777777" w:rsidR="00BF1C91" w:rsidRDefault="00BF1C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8FB6D" w14:textId="77777777" w:rsidR="00BF1C91" w:rsidRDefault="00BF1C91">
      <w:r>
        <w:separator/>
      </w:r>
    </w:p>
  </w:footnote>
  <w:footnote w:type="continuationSeparator" w:id="0">
    <w:p w14:paraId="5342C98F" w14:textId="77777777" w:rsidR="00BF1C91" w:rsidRDefault="00BF1C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F1717C0"/>
    <w:multiLevelType w:val="hybridMultilevel"/>
    <w:tmpl w:val="203C2398"/>
    <w:lvl w:ilvl="0" w:tplc="B64C0A80">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80A50DE"/>
    <w:multiLevelType w:val="hybridMultilevel"/>
    <w:tmpl w:val="1A220104"/>
    <w:lvl w:ilvl="0" w:tplc="13E0C6CC">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0"/>
  </w:num>
  <w:num w:numId="5" w16cid:durableId="1157838279">
    <w:abstractNumId w:val="1"/>
  </w:num>
  <w:num w:numId="6" w16cid:durableId="53786344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9D3"/>
    <w:rsid w:val="00030EE7"/>
    <w:rsid w:val="000325D9"/>
    <w:rsid w:val="0003412C"/>
    <w:rsid w:val="000372B2"/>
    <w:rsid w:val="0004079F"/>
    <w:rsid w:val="00045B87"/>
    <w:rsid w:val="00045C07"/>
    <w:rsid w:val="000536B8"/>
    <w:rsid w:val="00055D43"/>
    <w:rsid w:val="00056FAC"/>
    <w:rsid w:val="00057751"/>
    <w:rsid w:val="00062E39"/>
    <w:rsid w:val="000649EF"/>
    <w:rsid w:val="0007713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45"/>
    <w:rsid w:val="000A3ADE"/>
    <w:rsid w:val="000A4240"/>
    <w:rsid w:val="000A469A"/>
    <w:rsid w:val="000B1E96"/>
    <w:rsid w:val="000C378F"/>
    <w:rsid w:val="000C6892"/>
    <w:rsid w:val="000C6FFE"/>
    <w:rsid w:val="000D0BB6"/>
    <w:rsid w:val="000D4B13"/>
    <w:rsid w:val="000E26B0"/>
    <w:rsid w:val="000E4B55"/>
    <w:rsid w:val="000F1599"/>
    <w:rsid w:val="000F1769"/>
    <w:rsid w:val="000F6196"/>
    <w:rsid w:val="000F6D3A"/>
    <w:rsid w:val="000F7ECD"/>
    <w:rsid w:val="00102E64"/>
    <w:rsid w:val="0010312C"/>
    <w:rsid w:val="00106DC7"/>
    <w:rsid w:val="00112053"/>
    <w:rsid w:val="00112391"/>
    <w:rsid w:val="00114F52"/>
    <w:rsid w:val="0012135C"/>
    <w:rsid w:val="001347F8"/>
    <w:rsid w:val="00137BB5"/>
    <w:rsid w:val="00137E05"/>
    <w:rsid w:val="001447F6"/>
    <w:rsid w:val="00147DE3"/>
    <w:rsid w:val="00150794"/>
    <w:rsid w:val="00155619"/>
    <w:rsid w:val="001608C4"/>
    <w:rsid w:val="00164D3A"/>
    <w:rsid w:val="00171418"/>
    <w:rsid w:val="001803DE"/>
    <w:rsid w:val="001848A8"/>
    <w:rsid w:val="0018768B"/>
    <w:rsid w:val="00190913"/>
    <w:rsid w:val="001918FD"/>
    <w:rsid w:val="00194A36"/>
    <w:rsid w:val="001961CF"/>
    <w:rsid w:val="001A59BB"/>
    <w:rsid w:val="001A6A51"/>
    <w:rsid w:val="001A79C4"/>
    <w:rsid w:val="001B275F"/>
    <w:rsid w:val="001B331A"/>
    <w:rsid w:val="001B45F2"/>
    <w:rsid w:val="001B506B"/>
    <w:rsid w:val="001C0E74"/>
    <w:rsid w:val="001C321F"/>
    <w:rsid w:val="001C6CEC"/>
    <w:rsid w:val="001D229F"/>
    <w:rsid w:val="001D2B65"/>
    <w:rsid w:val="001D6162"/>
    <w:rsid w:val="001E08CE"/>
    <w:rsid w:val="001E6A43"/>
    <w:rsid w:val="001E6EDE"/>
    <w:rsid w:val="001E7592"/>
    <w:rsid w:val="001F3878"/>
    <w:rsid w:val="001F4552"/>
    <w:rsid w:val="002019EB"/>
    <w:rsid w:val="002030F2"/>
    <w:rsid w:val="00205051"/>
    <w:rsid w:val="00211F65"/>
    <w:rsid w:val="00217926"/>
    <w:rsid w:val="0022001B"/>
    <w:rsid w:val="00220D06"/>
    <w:rsid w:val="002219BA"/>
    <w:rsid w:val="00223225"/>
    <w:rsid w:val="002246A0"/>
    <w:rsid w:val="00224AF9"/>
    <w:rsid w:val="00230439"/>
    <w:rsid w:val="0023052E"/>
    <w:rsid w:val="00233ACA"/>
    <w:rsid w:val="00234B71"/>
    <w:rsid w:val="00235176"/>
    <w:rsid w:val="00236061"/>
    <w:rsid w:val="0024100E"/>
    <w:rsid w:val="00241C1B"/>
    <w:rsid w:val="0024288B"/>
    <w:rsid w:val="00246249"/>
    <w:rsid w:val="00255D8E"/>
    <w:rsid w:val="00260CE8"/>
    <w:rsid w:val="002657E9"/>
    <w:rsid w:val="0026665E"/>
    <w:rsid w:val="00270EEB"/>
    <w:rsid w:val="0027147E"/>
    <w:rsid w:val="00271D4B"/>
    <w:rsid w:val="00274DE8"/>
    <w:rsid w:val="002761F4"/>
    <w:rsid w:val="002775E1"/>
    <w:rsid w:val="00277979"/>
    <w:rsid w:val="002808EB"/>
    <w:rsid w:val="0028095D"/>
    <w:rsid w:val="00281705"/>
    <w:rsid w:val="00291ADD"/>
    <w:rsid w:val="002934DF"/>
    <w:rsid w:val="00294868"/>
    <w:rsid w:val="00295CA1"/>
    <w:rsid w:val="002A291A"/>
    <w:rsid w:val="002A3E66"/>
    <w:rsid w:val="002A5604"/>
    <w:rsid w:val="002B1701"/>
    <w:rsid w:val="002B1736"/>
    <w:rsid w:val="002B23C3"/>
    <w:rsid w:val="002B443A"/>
    <w:rsid w:val="002B5B35"/>
    <w:rsid w:val="002C256A"/>
    <w:rsid w:val="002C496D"/>
    <w:rsid w:val="002D05EB"/>
    <w:rsid w:val="002D07CF"/>
    <w:rsid w:val="002D0EA2"/>
    <w:rsid w:val="002D2F29"/>
    <w:rsid w:val="002D2FD3"/>
    <w:rsid w:val="002D5D98"/>
    <w:rsid w:val="002E14BC"/>
    <w:rsid w:val="002E7017"/>
    <w:rsid w:val="002F135F"/>
    <w:rsid w:val="002F39EB"/>
    <w:rsid w:val="002F4F6E"/>
    <w:rsid w:val="003015C3"/>
    <w:rsid w:val="0030698D"/>
    <w:rsid w:val="00311D6E"/>
    <w:rsid w:val="0031350A"/>
    <w:rsid w:val="00314C14"/>
    <w:rsid w:val="0031569E"/>
    <w:rsid w:val="00316815"/>
    <w:rsid w:val="003168CA"/>
    <w:rsid w:val="0031744F"/>
    <w:rsid w:val="0032048C"/>
    <w:rsid w:val="00321255"/>
    <w:rsid w:val="0032230D"/>
    <w:rsid w:val="00322A0B"/>
    <w:rsid w:val="00322D27"/>
    <w:rsid w:val="00325079"/>
    <w:rsid w:val="00332379"/>
    <w:rsid w:val="00335FC5"/>
    <w:rsid w:val="00340E9A"/>
    <w:rsid w:val="003516C0"/>
    <w:rsid w:val="00351ADC"/>
    <w:rsid w:val="00352E59"/>
    <w:rsid w:val="00354DBE"/>
    <w:rsid w:val="00355210"/>
    <w:rsid w:val="00355599"/>
    <w:rsid w:val="00362B05"/>
    <w:rsid w:val="00365DF9"/>
    <w:rsid w:val="0036668D"/>
    <w:rsid w:val="00366A30"/>
    <w:rsid w:val="003703BD"/>
    <w:rsid w:val="00372DB4"/>
    <w:rsid w:val="00372E25"/>
    <w:rsid w:val="0037490C"/>
    <w:rsid w:val="00375AF5"/>
    <w:rsid w:val="003761BD"/>
    <w:rsid w:val="003769F6"/>
    <w:rsid w:val="00385414"/>
    <w:rsid w:val="00390074"/>
    <w:rsid w:val="003972C5"/>
    <w:rsid w:val="0039762B"/>
    <w:rsid w:val="003A0C37"/>
    <w:rsid w:val="003A1B6B"/>
    <w:rsid w:val="003A2F82"/>
    <w:rsid w:val="003A46C0"/>
    <w:rsid w:val="003A4EB2"/>
    <w:rsid w:val="003A600E"/>
    <w:rsid w:val="003A602C"/>
    <w:rsid w:val="003A6513"/>
    <w:rsid w:val="003B16C7"/>
    <w:rsid w:val="003C1326"/>
    <w:rsid w:val="003C19F1"/>
    <w:rsid w:val="003C4186"/>
    <w:rsid w:val="003C458C"/>
    <w:rsid w:val="003C6185"/>
    <w:rsid w:val="003C7302"/>
    <w:rsid w:val="003D0ABC"/>
    <w:rsid w:val="003D0D2D"/>
    <w:rsid w:val="003D4710"/>
    <w:rsid w:val="003E16D7"/>
    <w:rsid w:val="003E197E"/>
    <w:rsid w:val="004026D5"/>
    <w:rsid w:val="004046F0"/>
    <w:rsid w:val="00404BBF"/>
    <w:rsid w:val="0040668F"/>
    <w:rsid w:val="004109B9"/>
    <w:rsid w:val="00412677"/>
    <w:rsid w:val="00417925"/>
    <w:rsid w:val="00421D43"/>
    <w:rsid w:val="004348AE"/>
    <w:rsid w:val="00435445"/>
    <w:rsid w:val="004376C0"/>
    <w:rsid w:val="00437FA8"/>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DDB"/>
    <w:rsid w:val="00482C17"/>
    <w:rsid w:val="004911B4"/>
    <w:rsid w:val="0049196A"/>
    <w:rsid w:val="004923DA"/>
    <w:rsid w:val="00493434"/>
    <w:rsid w:val="004962F9"/>
    <w:rsid w:val="004968E2"/>
    <w:rsid w:val="004A2A49"/>
    <w:rsid w:val="004A7DB6"/>
    <w:rsid w:val="004B2DB3"/>
    <w:rsid w:val="004B38E7"/>
    <w:rsid w:val="004B600B"/>
    <w:rsid w:val="004B6822"/>
    <w:rsid w:val="004B69F6"/>
    <w:rsid w:val="004C2D3A"/>
    <w:rsid w:val="004C6A39"/>
    <w:rsid w:val="004D03C4"/>
    <w:rsid w:val="004D0B6B"/>
    <w:rsid w:val="004D0BF1"/>
    <w:rsid w:val="004D24D2"/>
    <w:rsid w:val="004D3542"/>
    <w:rsid w:val="004D35A4"/>
    <w:rsid w:val="004D445F"/>
    <w:rsid w:val="004E087B"/>
    <w:rsid w:val="004E44A4"/>
    <w:rsid w:val="004E7B8B"/>
    <w:rsid w:val="004E7BDD"/>
    <w:rsid w:val="004F08E5"/>
    <w:rsid w:val="004F1E21"/>
    <w:rsid w:val="004F718F"/>
    <w:rsid w:val="004F740D"/>
    <w:rsid w:val="004F7B8F"/>
    <w:rsid w:val="00500748"/>
    <w:rsid w:val="005011D6"/>
    <w:rsid w:val="0050167A"/>
    <w:rsid w:val="005042F1"/>
    <w:rsid w:val="00513877"/>
    <w:rsid w:val="00513C7D"/>
    <w:rsid w:val="005169D1"/>
    <w:rsid w:val="00521123"/>
    <w:rsid w:val="00521221"/>
    <w:rsid w:val="00525A32"/>
    <w:rsid w:val="00526E81"/>
    <w:rsid w:val="005311A5"/>
    <w:rsid w:val="0053446B"/>
    <w:rsid w:val="00536FA9"/>
    <w:rsid w:val="005414F4"/>
    <w:rsid w:val="00546187"/>
    <w:rsid w:val="005463F1"/>
    <w:rsid w:val="005534F2"/>
    <w:rsid w:val="00557D77"/>
    <w:rsid w:val="00560DF6"/>
    <w:rsid w:val="00562EAA"/>
    <w:rsid w:val="0056358C"/>
    <w:rsid w:val="00563B58"/>
    <w:rsid w:val="005640C4"/>
    <w:rsid w:val="00564C53"/>
    <w:rsid w:val="0056684C"/>
    <w:rsid w:val="00571403"/>
    <w:rsid w:val="00574A0C"/>
    <w:rsid w:val="00576E4C"/>
    <w:rsid w:val="0057780F"/>
    <w:rsid w:val="00581E0A"/>
    <w:rsid w:val="005837D2"/>
    <w:rsid w:val="00586D89"/>
    <w:rsid w:val="005916B8"/>
    <w:rsid w:val="005A1B4C"/>
    <w:rsid w:val="005A1BA3"/>
    <w:rsid w:val="005A545C"/>
    <w:rsid w:val="005B1CF8"/>
    <w:rsid w:val="005C1567"/>
    <w:rsid w:val="005C2500"/>
    <w:rsid w:val="005C6289"/>
    <w:rsid w:val="005C6CE5"/>
    <w:rsid w:val="005D2563"/>
    <w:rsid w:val="005D2A9A"/>
    <w:rsid w:val="005D3F07"/>
    <w:rsid w:val="005D583E"/>
    <w:rsid w:val="005D5ED0"/>
    <w:rsid w:val="005E13EA"/>
    <w:rsid w:val="005E53BD"/>
    <w:rsid w:val="00606E27"/>
    <w:rsid w:val="006108C9"/>
    <w:rsid w:val="00613799"/>
    <w:rsid w:val="00615C7E"/>
    <w:rsid w:val="0062158D"/>
    <w:rsid w:val="00630F39"/>
    <w:rsid w:val="006326D1"/>
    <w:rsid w:val="00632E0A"/>
    <w:rsid w:val="00633165"/>
    <w:rsid w:val="00635473"/>
    <w:rsid w:val="00636B6C"/>
    <w:rsid w:val="006447DE"/>
    <w:rsid w:val="00646D34"/>
    <w:rsid w:val="00650CE9"/>
    <w:rsid w:val="0065276E"/>
    <w:rsid w:val="00654329"/>
    <w:rsid w:val="00654CEC"/>
    <w:rsid w:val="00655140"/>
    <w:rsid w:val="00655507"/>
    <w:rsid w:val="00656D91"/>
    <w:rsid w:val="006712A7"/>
    <w:rsid w:val="00672940"/>
    <w:rsid w:val="006733CC"/>
    <w:rsid w:val="00674FC2"/>
    <w:rsid w:val="00676E26"/>
    <w:rsid w:val="00677E42"/>
    <w:rsid w:val="00682334"/>
    <w:rsid w:val="00684B16"/>
    <w:rsid w:val="00690C40"/>
    <w:rsid w:val="00690F62"/>
    <w:rsid w:val="006912AF"/>
    <w:rsid w:val="00691FAB"/>
    <w:rsid w:val="00692629"/>
    <w:rsid w:val="00694C00"/>
    <w:rsid w:val="00696BD3"/>
    <w:rsid w:val="00696F65"/>
    <w:rsid w:val="006A2B04"/>
    <w:rsid w:val="006A7A6D"/>
    <w:rsid w:val="006B5E67"/>
    <w:rsid w:val="006BE8E5"/>
    <w:rsid w:val="006C2213"/>
    <w:rsid w:val="006C2EB5"/>
    <w:rsid w:val="006C3261"/>
    <w:rsid w:val="006C597F"/>
    <w:rsid w:val="006C7AC2"/>
    <w:rsid w:val="006D18A3"/>
    <w:rsid w:val="006D5970"/>
    <w:rsid w:val="006E2FDE"/>
    <w:rsid w:val="006E481E"/>
    <w:rsid w:val="006E795F"/>
    <w:rsid w:val="00700249"/>
    <w:rsid w:val="0070043E"/>
    <w:rsid w:val="0070315A"/>
    <w:rsid w:val="0070604C"/>
    <w:rsid w:val="007069CD"/>
    <w:rsid w:val="007110E6"/>
    <w:rsid w:val="00711A70"/>
    <w:rsid w:val="007128DA"/>
    <w:rsid w:val="00712E6F"/>
    <w:rsid w:val="00712E90"/>
    <w:rsid w:val="00713B7E"/>
    <w:rsid w:val="007204AE"/>
    <w:rsid w:val="0072678F"/>
    <w:rsid w:val="00727C4C"/>
    <w:rsid w:val="00734809"/>
    <w:rsid w:val="007406E1"/>
    <w:rsid w:val="00743E40"/>
    <w:rsid w:val="007463CC"/>
    <w:rsid w:val="00751263"/>
    <w:rsid w:val="00756407"/>
    <w:rsid w:val="0075704F"/>
    <w:rsid w:val="00763B2D"/>
    <w:rsid w:val="00764E53"/>
    <w:rsid w:val="00772924"/>
    <w:rsid w:val="00774AA7"/>
    <w:rsid w:val="007756AF"/>
    <w:rsid w:val="00783F96"/>
    <w:rsid w:val="00784EC4"/>
    <w:rsid w:val="007872F2"/>
    <w:rsid w:val="007874BC"/>
    <w:rsid w:val="007908E0"/>
    <w:rsid w:val="00790962"/>
    <w:rsid w:val="00793EB3"/>
    <w:rsid w:val="00794205"/>
    <w:rsid w:val="00797012"/>
    <w:rsid w:val="007A1F6A"/>
    <w:rsid w:val="007A3B5F"/>
    <w:rsid w:val="007A3FEF"/>
    <w:rsid w:val="007B004B"/>
    <w:rsid w:val="007B0DE3"/>
    <w:rsid w:val="007B491F"/>
    <w:rsid w:val="007B5CB2"/>
    <w:rsid w:val="007B7191"/>
    <w:rsid w:val="007C1634"/>
    <w:rsid w:val="007C1D94"/>
    <w:rsid w:val="007C2879"/>
    <w:rsid w:val="007C6A87"/>
    <w:rsid w:val="007C705D"/>
    <w:rsid w:val="007D0A07"/>
    <w:rsid w:val="007D0C96"/>
    <w:rsid w:val="007D133D"/>
    <w:rsid w:val="007D1922"/>
    <w:rsid w:val="007D3EB4"/>
    <w:rsid w:val="007D3F16"/>
    <w:rsid w:val="007D78CC"/>
    <w:rsid w:val="007E2846"/>
    <w:rsid w:val="007E4FC2"/>
    <w:rsid w:val="007F2AF1"/>
    <w:rsid w:val="007F3F7E"/>
    <w:rsid w:val="007F4089"/>
    <w:rsid w:val="007F5497"/>
    <w:rsid w:val="007F57DD"/>
    <w:rsid w:val="00813CEC"/>
    <w:rsid w:val="0081534C"/>
    <w:rsid w:val="0081715C"/>
    <w:rsid w:val="008171E4"/>
    <w:rsid w:val="008208EA"/>
    <w:rsid w:val="00824E67"/>
    <w:rsid w:val="00825A64"/>
    <w:rsid w:val="00826F48"/>
    <w:rsid w:val="008308AE"/>
    <w:rsid w:val="0083166E"/>
    <w:rsid w:val="00831DC3"/>
    <w:rsid w:val="00831DD5"/>
    <w:rsid w:val="008322C7"/>
    <w:rsid w:val="00834F1D"/>
    <w:rsid w:val="00835AF5"/>
    <w:rsid w:val="00836FEC"/>
    <w:rsid w:val="00837E88"/>
    <w:rsid w:val="008403FD"/>
    <w:rsid w:val="00841F9D"/>
    <w:rsid w:val="008420E1"/>
    <w:rsid w:val="00843D58"/>
    <w:rsid w:val="00843EBA"/>
    <w:rsid w:val="00844D98"/>
    <w:rsid w:val="008458BB"/>
    <w:rsid w:val="00846D84"/>
    <w:rsid w:val="0085230E"/>
    <w:rsid w:val="0085355E"/>
    <w:rsid w:val="008550A1"/>
    <w:rsid w:val="00860ED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5D0"/>
    <w:rsid w:val="008A1BA8"/>
    <w:rsid w:val="008A21B4"/>
    <w:rsid w:val="008A4576"/>
    <w:rsid w:val="008B07DE"/>
    <w:rsid w:val="008B1AC8"/>
    <w:rsid w:val="008B28E7"/>
    <w:rsid w:val="008C14C7"/>
    <w:rsid w:val="008C2264"/>
    <w:rsid w:val="008C2FFB"/>
    <w:rsid w:val="008C6EEA"/>
    <w:rsid w:val="008D1C02"/>
    <w:rsid w:val="008D453D"/>
    <w:rsid w:val="008D5813"/>
    <w:rsid w:val="008D634E"/>
    <w:rsid w:val="008D778A"/>
    <w:rsid w:val="008E321D"/>
    <w:rsid w:val="008E7EE0"/>
    <w:rsid w:val="008F22BD"/>
    <w:rsid w:val="008F3328"/>
    <w:rsid w:val="008F46CC"/>
    <w:rsid w:val="008F5C6F"/>
    <w:rsid w:val="00902AE8"/>
    <w:rsid w:val="00905DB9"/>
    <w:rsid w:val="00906285"/>
    <w:rsid w:val="009079BD"/>
    <w:rsid w:val="00912BD9"/>
    <w:rsid w:val="00916460"/>
    <w:rsid w:val="00920E5B"/>
    <w:rsid w:val="00924006"/>
    <w:rsid w:val="00926436"/>
    <w:rsid w:val="0093018C"/>
    <w:rsid w:val="00932CCA"/>
    <w:rsid w:val="00953E15"/>
    <w:rsid w:val="00953F13"/>
    <w:rsid w:val="009544C0"/>
    <w:rsid w:val="00954FA4"/>
    <w:rsid w:val="00956AE9"/>
    <w:rsid w:val="00964CC6"/>
    <w:rsid w:val="00977382"/>
    <w:rsid w:val="0098605E"/>
    <w:rsid w:val="009918F7"/>
    <w:rsid w:val="00991FDA"/>
    <w:rsid w:val="009927A1"/>
    <w:rsid w:val="0099774D"/>
    <w:rsid w:val="009A2EAF"/>
    <w:rsid w:val="009A549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727C"/>
    <w:rsid w:val="00A00081"/>
    <w:rsid w:val="00A0053D"/>
    <w:rsid w:val="00A015F7"/>
    <w:rsid w:val="00A0375E"/>
    <w:rsid w:val="00A07922"/>
    <w:rsid w:val="00A10D56"/>
    <w:rsid w:val="00A12AAE"/>
    <w:rsid w:val="00A13BB2"/>
    <w:rsid w:val="00A150B6"/>
    <w:rsid w:val="00A16DD1"/>
    <w:rsid w:val="00A22441"/>
    <w:rsid w:val="00A23F3B"/>
    <w:rsid w:val="00A24406"/>
    <w:rsid w:val="00A25F64"/>
    <w:rsid w:val="00A27CC2"/>
    <w:rsid w:val="00A3221B"/>
    <w:rsid w:val="00A32289"/>
    <w:rsid w:val="00A3273B"/>
    <w:rsid w:val="00A362A4"/>
    <w:rsid w:val="00A40ED6"/>
    <w:rsid w:val="00A470EE"/>
    <w:rsid w:val="00A47621"/>
    <w:rsid w:val="00A479CD"/>
    <w:rsid w:val="00A50CFC"/>
    <w:rsid w:val="00A54D67"/>
    <w:rsid w:val="00A55A3F"/>
    <w:rsid w:val="00A56BC4"/>
    <w:rsid w:val="00A61F19"/>
    <w:rsid w:val="00A652F6"/>
    <w:rsid w:val="00A732EA"/>
    <w:rsid w:val="00A7489E"/>
    <w:rsid w:val="00A8015F"/>
    <w:rsid w:val="00A80BD2"/>
    <w:rsid w:val="00A85039"/>
    <w:rsid w:val="00A851F7"/>
    <w:rsid w:val="00A87166"/>
    <w:rsid w:val="00A900AD"/>
    <w:rsid w:val="00A906AA"/>
    <w:rsid w:val="00A923B4"/>
    <w:rsid w:val="00A93C2F"/>
    <w:rsid w:val="00A94C5E"/>
    <w:rsid w:val="00AA115C"/>
    <w:rsid w:val="00AA1CC0"/>
    <w:rsid w:val="00AA241A"/>
    <w:rsid w:val="00AA252C"/>
    <w:rsid w:val="00AA666E"/>
    <w:rsid w:val="00AA704E"/>
    <w:rsid w:val="00AB5518"/>
    <w:rsid w:val="00AC01D4"/>
    <w:rsid w:val="00AC4719"/>
    <w:rsid w:val="00AC4A04"/>
    <w:rsid w:val="00AD336F"/>
    <w:rsid w:val="00AD3550"/>
    <w:rsid w:val="00AD4DB4"/>
    <w:rsid w:val="00AE1669"/>
    <w:rsid w:val="00AE2564"/>
    <w:rsid w:val="00AE301F"/>
    <w:rsid w:val="00AE3302"/>
    <w:rsid w:val="00AE7077"/>
    <w:rsid w:val="00AF61C2"/>
    <w:rsid w:val="00AF6CC6"/>
    <w:rsid w:val="00AF7F3E"/>
    <w:rsid w:val="00B0089A"/>
    <w:rsid w:val="00B011CD"/>
    <w:rsid w:val="00B0296A"/>
    <w:rsid w:val="00B07E34"/>
    <w:rsid w:val="00B12295"/>
    <w:rsid w:val="00B137BE"/>
    <w:rsid w:val="00B175ED"/>
    <w:rsid w:val="00B17F5C"/>
    <w:rsid w:val="00B17FA0"/>
    <w:rsid w:val="00B2081E"/>
    <w:rsid w:val="00B22594"/>
    <w:rsid w:val="00B24344"/>
    <w:rsid w:val="00B26769"/>
    <w:rsid w:val="00B31C91"/>
    <w:rsid w:val="00B33635"/>
    <w:rsid w:val="00B3569A"/>
    <w:rsid w:val="00B3610B"/>
    <w:rsid w:val="00B3747F"/>
    <w:rsid w:val="00B41555"/>
    <w:rsid w:val="00B41AD8"/>
    <w:rsid w:val="00B43194"/>
    <w:rsid w:val="00B47734"/>
    <w:rsid w:val="00B50FBA"/>
    <w:rsid w:val="00B558EB"/>
    <w:rsid w:val="00B577D3"/>
    <w:rsid w:val="00B60466"/>
    <w:rsid w:val="00B611FE"/>
    <w:rsid w:val="00B64C21"/>
    <w:rsid w:val="00B6548F"/>
    <w:rsid w:val="00B65AD1"/>
    <w:rsid w:val="00B66E20"/>
    <w:rsid w:val="00B7502A"/>
    <w:rsid w:val="00B77305"/>
    <w:rsid w:val="00B82CA5"/>
    <w:rsid w:val="00B82CC2"/>
    <w:rsid w:val="00B83245"/>
    <w:rsid w:val="00B84A89"/>
    <w:rsid w:val="00B90046"/>
    <w:rsid w:val="00B92BEF"/>
    <w:rsid w:val="00B9689A"/>
    <w:rsid w:val="00BA1FFA"/>
    <w:rsid w:val="00BA358B"/>
    <w:rsid w:val="00BA4BCA"/>
    <w:rsid w:val="00BA7FF1"/>
    <w:rsid w:val="00BB06CB"/>
    <w:rsid w:val="00BB261F"/>
    <w:rsid w:val="00BB2887"/>
    <w:rsid w:val="00BB5EAA"/>
    <w:rsid w:val="00BB5F11"/>
    <w:rsid w:val="00BB73C2"/>
    <w:rsid w:val="00BC0401"/>
    <w:rsid w:val="00BC043A"/>
    <w:rsid w:val="00BC04FA"/>
    <w:rsid w:val="00BC1C22"/>
    <w:rsid w:val="00BC460B"/>
    <w:rsid w:val="00BC5725"/>
    <w:rsid w:val="00BD2519"/>
    <w:rsid w:val="00BD30B1"/>
    <w:rsid w:val="00BD40A0"/>
    <w:rsid w:val="00BE0F7B"/>
    <w:rsid w:val="00BE10C2"/>
    <w:rsid w:val="00BE2D88"/>
    <w:rsid w:val="00BE33D0"/>
    <w:rsid w:val="00BF1C91"/>
    <w:rsid w:val="00C01D14"/>
    <w:rsid w:val="00C025B4"/>
    <w:rsid w:val="00C11F61"/>
    <w:rsid w:val="00C161FD"/>
    <w:rsid w:val="00C23F17"/>
    <w:rsid w:val="00C25BFE"/>
    <w:rsid w:val="00C26D0D"/>
    <w:rsid w:val="00C27C95"/>
    <w:rsid w:val="00C300D2"/>
    <w:rsid w:val="00C3270F"/>
    <w:rsid w:val="00C3278B"/>
    <w:rsid w:val="00C33375"/>
    <w:rsid w:val="00C34C23"/>
    <w:rsid w:val="00C42005"/>
    <w:rsid w:val="00C43D8F"/>
    <w:rsid w:val="00C44446"/>
    <w:rsid w:val="00C45892"/>
    <w:rsid w:val="00C4664D"/>
    <w:rsid w:val="00C472AA"/>
    <w:rsid w:val="00C50A05"/>
    <w:rsid w:val="00C54AED"/>
    <w:rsid w:val="00C55B2F"/>
    <w:rsid w:val="00C6002B"/>
    <w:rsid w:val="00C611F9"/>
    <w:rsid w:val="00C63D00"/>
    <w:rsid w:val="00C6441B"/>
    <w:rsid w:val="00C7108B"/>
    <w:rsid w:val="00C758B5"/>
    <w:rsid w:val="00C7630C"/>
    <w:rsid w:val="00C8089F"/>
    <w:rsid w:val="00C836CC"/>
    <w:rsid w:val="00C848FB"/>
    <w:rsid w:val="00C87A74"/>
    <w:rsid w:val="00C90A71"/>
    <w:rsid w:val="00C91574"/>
    <w:rsid w:val="00C91BC2"/>
    <w:rsid w:val="00C92B5A"/>
    <w:rsid w:val="00C92C71"/>
    <w:rsid w:val="00C93F8F"/>
    <w:rsid w:val="00CA25F0"/>
    <w:rsid w:val="00CA2745"/>
    <w:rsid w:val="00CA3593"/>
    <w:rsid w:val="00CA605E"/>
    <w:rsid w:val="00CA7F4F"/>
    <w:rsid w:val="00CB1507"/>
    <w:rsid w:val="00CB258E"/>
    <w:rsid w:val="00CB3C8F"/>
    <w:rsid w:val="00CB75CE"/>
    <w:rsid w:val="00CC02F1"/>
    <w:rsid w:val="00CC11A6"/>
    <w:rsid w:val="00CC135E"/>
    <w:rsid w:val="00CC2F8D"/>
    <w:rsid w:val="00CD5D3F"/>
    <w:rsid w:val="00CD6645"/>
    <w:rsid w:val="00CE17B2"/>
    <w:rsid w:val="00CF1E90"/>
    <w:rsid w:val="00CF2F3C"/>
    <w:rsid w:val="00CF3DB3"/>
    <w:rsid w:val="00CF6859"/>
    <w:rsid w:val="00D052BC"/>
    <w:rsid w:val="00D07026"/>
    <w:rsid w:val="00D07415"/>
    <w:rsid w:val="00D11C62"/>
    <w:rsid w:val="00D22C8F"/>
    <w:rsid w:val="00D31040"/>
    <w:rsid w:val="00D33491"/>
    <w:rsid w:val="00D40508"/>
    <w:rsid w:val="00D44F8E"/>
    <w:rsid w:val="00D44FD0"/>
    <w:rsid w:val="00D5733C"/>
    <w:rsid w:val="00D607EF"/>
    <w:rsid w:val="00D60F88"/>
    <w:rsid w:val="00D625E7"/>
    <w:rsid w:val="00D646BD"/>
    <w:rsid w:val="00D70239"/>
    <w:rsid w:val="00D71201"/>
    <w:rsid w:val="00D720C7"/>
    <w:rsid w:val="00D73019"/>
    <w:rsid w:val="00D73A26"/>
    <w:rsid w:val="00D77A04"/>
    <w:rsid w:val="00D81D06"/>
    <w:rsid w:val="00D8652C"/>
    <w:rsid w:val="00D876E6"/>
    <w:rsid w:val="00D955C5"/>
    <w:rsid w:val="00D959C8"/>
    <w:rsid w:val="00DA1025"/>
    <w:rsid w:val="00DA22EC"/>
    <w:rsid w:val="00DA252F"/>
    <w:rsid w:val="00DA5860"/>
    <w:rsid w:val="00DA72C9"/>
    <w:rsid w:val="00DB2767"/>
    <w:rsid w:val="00DB40FB"/>
    <w:rsid w:val="00DB53C8"/>
    <w:rsid w:val="00DC0651"/>
    <w:rsid w:val="00DC4729"/>
    <w:rsid w:val="00DC60E1"/>
    <w:rsid w:val="00DE4736"/>
    <w:rsid w:val="00DE556F"/>
    <w:rsid w:val="00DF04BF"/>
    <w:rsid w:val="00DF0EE2"/>
    <w:rsid w:val="00DF2762"/>
    <w:rsid w:val="00DF4CF5"/>
    <w:rsid w:val="00E03B6D"/>
    <w:rsid w:val="00E05262"/>
    <w:rsid w:val="00E17160"/>
    <w:rsid w:val="00E27E98"/>
    <w:rsid w:val="00E3304B"/>
    <w:rsid w:val="00E33F27"/>
    <w:rsid w:val="00E35BEC"/>
    <w:rsid w:val="00E416FB"/>
    <w:rsid w:val="00E50821"/>
    <w:rsid w:val="00E50EF8"/>
    <w:rsid w:val="00E51F91"/>
    <w:rsid w:val="00E533B8"/>
    <w:rsid w:val="00E57B0A"/>
    <w:rsid w:val="00E7086E"/>
    <w:rsid w:val="00E72FAC"/>
    <w:rsid w:val="00E7374A"/>
    <w:rsid w:val="00E73C41"/>
    <w:rsid w:val="00E7598F"/>
    <w:rsid w:val="00E76F60"/>
    <w:rsid w:val="00E775EA"/>
    <w:rsid w:val="00E83B17"/>
    <w:rsid w:val="00E83D90"/>
    <w:rsid w:val="00E83F28"/>
    <w:rsid w:val="00E83F91"/>
    <w:rsid w:val="00E85DFA"/>
    <w:rsid w:val="00E9107A"/>
    <w:rsid w:val="00E91F62"/>
    <w:rsid w:val="00E929FD"/>
    <w:rsid w:val="00E93240"/>
    <w:rsid w:val="00E9479B"/>
    <w:rsid w:val="00EA03B4"/>
    <w:rsid w:val="00EA4D48"/>
    <w:rsid w:val="00EB2173"/>
    <w:rsid w:val="00EB28DC"/>
    <w:rsid w:val="00EB3A07"/>
    <w:rsid w:val="00EB3E2F"/>
    <w:rsid w:val="00EB62E6"/>
    <w:rsid w:val="00EB657D"/>
    <w:rsid w:val="00EB6696"/>
    <w:rsid w:val="00EC1450"/>
    <w:rsid w:val="00EC5B2F"/>
    <w:rsid w:val="00EC7925"/>
    <w:rsid w:val="00ED1B30"/>
    <w:rsid w:val="00ED250E"/>
    <w:rsid w:val="00ED6535"/>
    <w:rsid w:val="00EE149A"/>
    <w:rsid w:val="00EE1AC1"/>
    <w:rsid w:val="00EE39D6"/>
    <w:rsid w:val="00EE413C"/>
    <w:rsid w:val="00EE4CE9"/>
    <w:rsid w:val="00EE52AD"/>
    <w:rsid w:val="00EE5DB7"/>
    <w:rsid w:val="00EF214A"/>
    <w:rsid w:val="00F01F92"/>
    <w:rsid w:val="00F06EF6"/>
    <w:rsid w:val="00F10A08"/>
    <w:rsid w:val="00F139CF"/>
    <w:rsid w:val="00F22AC5"/>
    <w:rsid w:val="00F24EB3"/>
    <w:rsid w:val="00F254D1"/>
    <w:rsid w:val="00F278A1"/>
    <w:rsid w:val="00F32B82"/>
    <w:rsid w:val="00F34FAF"/>
    <w:rsid w:val="00F4043E"/>
    <w:rsid w:val="00F40CB5"/>
    <w:rsid w:val="00F41BBC"/>
    <w:rsid w:val="00F43B9D"/>
    <w:rsid w:val="00F444F0"/>
    <w:rsid w:val="00F50590"/>
    <w:rsid w:val="00F50847"/>
    <w:rsid w:val="00F53F27"/>
    <w:rsid w:val="00F546D1"/>
    <w:rsid w:val="00F56B48"/>
    <w:rsid w:val="00F633FF"/>
    <w:rsid w:val="00F6513F"/>
    <w:rsid w:val="00F66272"/>
    <w:rsid w:val="00F672C0"/>
    <w:rsid w:val="00F67691"/>
    <w:rsid w:val="00F709C0"/>
    <w:rsid w:val="00F762B7"/>
    <w:rsid w:val="00F927A1"/>
    <w:rsid w:val="00F92E4D"/>
    <w:rsid w:val="00F95BC9"/>
    <w:rsid w:val="00FA3764"/>
    <w:rsid w:val="00FA56ED"/>
    <w:rsid w:val="00FB171D"/>
    <w:rsid w:val="00FB42BF"/>
    <w:rsid w:val="00FB5FA6"/>
    <w:rsid w:val="00FC1310"/>
    <w:rsid w:val="00FC2FF3"/>
    <w:rsid w:val="00FC3263"/>
    <w:rsid w:val="00FC51F9"/>
    <w:rsid w:val="00FC5709"/>
    <w:rsid w:val="00FC5B40"/>
    <w:rsid w:val="00FC5FF8"/>
    <w:rsid w:val="00FC702B"/>
    <w:rsid w:val="00FD3D7C"/>
    <w:rsid w:val="00FD4F8F"/>
    <w:rsid w:val="00FE0C16"/>
    <w:rsid w:val="00FE14AD"/>
    <w:rsid w:val="00FE14B1"/>
    <w:rsid w:val="00FE1B8E"/>
    <w:rsid w:val="00FE1F6A"/>
    <w:rsid w:val="00FF0070"/>
    <w:rsid w:val="00FF31EC"/>
    <w:rsid w:val="00FF5C5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B4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mind.com/what-is-democratic-leadership-2795315" TargetMode="External"/><Relationship Id="rId26" Type="http://schemas.openxmlformats.org/officeDocument/2006/relationships/hyperlink" Target="https://doi.org/10.4135/9781483398006" TargetMode="External"/><Relationship Id="rId39" Type="http://schemas.openxmlformats.org/officeDocument/2006/relationships/hyperlink" Target="https://www.polfed.org/news/latest-news/2019/officers-bearing-brunt-of-disorganised-degree-scheme/" TargetMode="External"/><Relationship Id="rId3" Type="http://schemas.openxmlformats.org/officeDocument/2006/relationships/customXml" Target="../customXml/item3.xml"/><Relationship Id="rId21" Type="http://schemas.openxmlformats.org/officeDocument/2006/relationships/hyperlink" Target="https://www.college.police.uk/guidance/conflict-managment/conflict-managment-skills" TargetMode="External"/><Relationship Id="rId34" Type="http://schemas.openxmlformats.org/officeDocument/2006/relationships/hyperlink" Target="https://assets.publishing.service.gov.uk/government/uploads/system/uploads/attachments/socialmedia-v1-jan13.pdf" TargetMode="External"/><Relationship Id="rId42" Type="http://schemas.openxmlformats.org/officeDocument/2006/relationships/hyperlink" Target="https://www.police-foundation.org.uk/wp-content/uploads/2017/08/social_media_briefing_final.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autocratic-leadership-2795314" TargetMode="External"/><Relationship Id="rId25" Type="http://schemas.openxmlformats.org/officeDocument/2006/relationships/hyperlink" Target="https://www.statista.com/statistics/376128/facebook-global-user-age-distribution" TargetMode="External"/><Relationship Id="rId33" Type="http://schemas.openxmlformats.org/officeDocument/2006/relationships/hyperlink" Target="https://www.simplypsychology.org/learning-kolb.html" TargetMode="External"/><Relationship Id="rId38" Type="http://schemas.openxmlformats.org/officeDocument/2006/relationships/hyperlink" Target="https://www.ofcom.org.uk/siteassets/resources/documents/research-and-data/media-literacy-research/adults/adults-media-use-and-attitudes-2023/adults-media-use-and-attitudes-report-2023.pdf" TargetMode="External"/><Relationship Id="rId2" Type="http://schemas.openxmlformats.org/officeDocument/2006/relationships/customXml" Target="../customXml/item2.xml"/><Relationship Id="rId16" Type="http://schemas.openxmlformats.org/officeDocument/2006/relationships/hyperlink" Target="https://doi.org/10.1017/s1474746417000122" TargetMode="External"/><Relationship Id="rId20" Type="http://schemas.openxmlformats.org/officeDocument/2006/relationships/hyperlink" Target="https://assets.college.police.uk/s3fs-public/2021-02/peqf-learning-to-date.pdf" TargetMode="External"/><Relationship Id="rId29" Type="http://schemas.openxmlformats.org/officeDocument/2006/relationships/hyperlink" Target="https://www.indeed.com/career-advice/career-development/transformational-leadership-weakness" TargetMode="External"/><Relationship Id="rId41" Type="http://schemas.openxmlformats.org/officeDocument/2006/relationships/hyperlink" Target="https://www.policeconduct.gov.uk/publicattions/police-complaints-statistics-england-and-wales-2023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evidence-based-policing-ebp" TargetMode="External"/><Relationship Id="rId32" Type="http://schemas.openxmlformats.org/officeDocument/2006/relationships/hyperlink" Target="https://doi.org/10.1108/JMD-09-2015-0134" TargetMode="External"/><Relationship Id="rId37" Type="http://schemas.openxmlformats.org/officeDocument/2006/relationships/hyperlink" Target="https://www.oberlo.com/statistic/tictok-age-demographic" TargetMode="External"/><Relationship Id="rId40" Type="http://schemas.openxmlformats.org/officeDocument/2006/relationships/hyperlink" Target="https://www.npcc.police.uk/syssiteassets/media/downloads/publications/policing-vison/policing-vison-2025.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emj.2022.04.004" TargetMode="External"/><Relationship Id="rId23" Type="http://schemas.openxmlformats.org/officeDocument/2006/relationships/hyperlink" Target="https://college.police.uk/ethics/code-of-ethics/principles" TargetMode="External"/><Relationship Id="rId28" Type="http://schemas.openxmlformats.org/officeDocument/2006/relationships/hyperlink" Target="https://doi.org/10.1108/PIJPSM-05-2021-0072" TargetMode="External"/><Relationship Id="rId36" Type="http://schemas.openxmlformats.org/officeDocument/2006/relationships/hyperlink" Target="https://npcc.police.uk/publication/workforce%20transformation%20basline.pdf" TargetMode="External"/><Relationship Id="rId10" Type="http://schemas.openxmlformats.org/officeDocument/2006/relationships/endnotes" Target="endnotes.xml"/><Relationship Id="rId19" Type="http://schemas.openxmlformats.org/officeDocument/2006/relationships/hyperlink" Target="https://www.college.police.uk/app/engagment-and-communication/media-relations" TargetMode="External"/><Relationship Id="rId31" Type="http://schemas.openxmlformats.org/officeDocument/2006/relationships/hyperlink" Target="https://www.bbc.co.uk/news/articles/c70jz2r4lp0o"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bout" TargetMode="External"/><Relationship Id="rId27" Type="http://schemas.openxmlformats.org/officeDocument/2006/relationships/hyperlink" Target="https://www.mindtools.com/an0fzpz/the-grow-model-of-coaching-and-mentoring" TargetMode="External"/><Relationship Id="rId30" Type="http://schemas.openxmlformats.org/officeDocument/2006/relationships/hyperlink" Target="https://www.policeconduct.gov.uk/news/iopc-warns-officers-about-inappropriate-social-media-use" TargetMode="External"/><Relationship Id="rId35" Type="http://schemas.openxmlformats.org/officeDocument/2006/relationships/hyperlink" Target="https://doi.org/10.3390/su13084207" TargetMode="External"/><Relationship Id="rId43" Type="http://schemas.openxmlformats.org/officeDocument/2006/relationships/hyperlink" Target="https://www.theknowledgeacademy.com/blog/situa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2720</TotalTime>
  <Pages>33</Pages>
  <Words>9421</Words>
  <Characters>53704</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Darren</cp:lastModifiedBy>
  <cp:revision>118</cp:revision>
  <cp:lastPrinted>2014-08-26T08:55:00Z</cp:lastPrinted>
  <dcterms:created xsi:type="dcterms:W3CDTF">2025-01-12T15:45:00Z</dcterms:created>
  <dcterms:modified xsi:type="dcterms:W3CDTF">2025-05-16T08:59:00Z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2025-01-12T15:45:44Z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753fb04f-68cc-4ec7-aa57-bdca7db69047</vt:lpwstr>
  </property>
  <property fmtid="{D5CDD505-2E9C-101B-9397-08002B2CF9AE}" pid="9" name="MSIP_Label_f2acd28b-79a3-4a0f-b0ff-4b75658b1549_ContentBits">
    <vt:lpwstr>0</vt:lpwstr>
  </property>
</Properties>
</file>