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A05AFD" w14:textId="47757F78" w:rsidR="00BC6A9B" w:rsidRPr="00F73B82" w:rsidRDefault="0062590C" w:rsidP="00F73B82">
      <w:pPr>
        <w:pStyle w:val="IntenseQuote"/>
        <w:rPr>
          <w:rFonts w:ascii="Times New Roman" w:hAnsi="Times New Roman" w:cs="Times New Roman"/>
          <w:sz w:val="48"/>
          <w:szCs w:val="48"/>
        </w:rPr>
      </w:pPr>
      <w:bookmarkStart w:id="0" w:name="_GoBack"/>
      <w:bookmarkEnd w:id="0"/>
      <w:r w:rsidRPr="00F73B82">
        <w:rPr>
          <w:rFonts w:ascii="Times New Roman" w:hAnsi="Times New Roman" w:cs="Times New Roman"/>
          <w:sz w:val="48"/>
          <w:szCs w:val="48"/>
        </w:rPr>
        <w:t>Marketing Essentials</w:t>
      </w:r>
    </w:p>
    <w:p w14:paraId="01A7F836" w14:textId="7661C27A" w:rsidR="0062590C" w:rsidRDefault="0062590C" w:rsidP="0062590C">
      <w:pPr>
        <w:spacing w:line="360" w:lineRule="auto"/>
        <w:jc w:val="both"/>
        <w:rPr>
          <w:rFonts w:ascii="Times New Roman" w:hAnsi="Times New Roman" w:cs="Times New Roman"/>
          <w:sz w:val="24"/>
          <w:szCs w:val="24"/>
        </w:rPr>
      </w:pPr>
    </w:p>
    <w:p w14:paraId="1F6EAFF1" w14:textId="7460807F" w:rsidR="00562EB8" w:rsidRDefault="00562EB8" w:rsidP="0062590C">
      <w:pPr>
        <w:spacing w:line="360" w:lineRule="auto"/>
        <w:jc w:val="both"/>
        <w:rPr>
          <w:rFonts w:ascii="Times New Roman" w:hAnsi="Times New Roman" w:cs="Times New Roman"/>
          <w:sz w:val="24"/>
          <w:szCs w:val="24"/>
        </w:rPr>
      </w:pPr>
    </w:p>
    <w:p w14:paraId="352E8112" w14:textId="541A6FF9" w:rsidR="00562EB8" w:rsidRDefault="00562EB8" w:rsidP="0062590C">
      <w:pPr>
        <w:spacing w:line="360" w:lineRule="auto"/>
        <w:jc w:val="both"/>
        <w:rPr>
          <w:rFonts w:ascii="Times New Roman" w:hAnsi="Times New Roman" w:cs="Times New Roman"/>
          <w:sz w:val="24"/>
          <w:szCs w:val="24"/>
        </w:rPr>
      </w:pPr>
    </w:p>
    <w:p w14:paraId="15467488" w14:textId="4AF14D69" w:rsidR="00562EB8" w:rsidRDefault="00562EB8" w:rsidP="0062590C">
      <w:pPr>
        <w:spacing w:line="360" w:lineRule="auto"/>
        <w:jc w:val="both"/>
        <w:rPr>
          <w:rFonts w:ascii="Times New Roman" w:hAnsi="Times New Roman" w:cs="Times New Roman"/>
          <w:sz w:val="24"/>
          <w:szCs w:val="24"/>
        </w:rPr>
      </w:pPr>
    </w:p>
    <w:p w14:paraId="2633A457" w14:textId="2634665D" w:rsidR="00562EB8" w:rsidRDefault="00562EB8" w:rsidP="0062590C">
      <w:pPr>
        <w:spacing w:line="360" w:lineRule="auto"/>
        <w:jc w:val="both"/>
        <w:rPr>
          <w:rFonts w:ascii="Times New Roman" w:hAnsi="Times New Roman" w:cs="Times New Roman"/>
          <w:sz w:val="24"/>
          <w:szCs w:val="24"/>
        </w:rPr>
      </w:pPr>
    </w:p>
    <w:p w14:paraId="4347BF93" w14:textId="328D3050" w:rsidR="00562EB8" w:rsidRDefault="00562EB8" w:rsidP="0062590C">
      <w:pPr>
        <w:spacing w:line="360" w:lineRule="auto"/>
        <w:jc w:val="both"/>
        <w:rPr>
          <w:rFonts w:ascii="Times New Roman" w:hAnsi="Times New Roman" w:cs="Times New Roman"/>
          <w:sz w:val="24"/>
          <w:szCs w:val="24"/>
        </w:rPr>
      </w:pPr>
    </w:p>
    <w:p w14:paraId="6D833298" w14:textId="5D38E0A3" w:rsidR="00562EB8" w:rsidRDefault="00562EB8" w:rsidP="0062590C">
      <w:pPr>
        <w:spacing w:line="360" w:lineRule="auto"/>
        <w:jc w:val="both"/>
        <w:rPr>
          <w:rFonts w:ascii="Times New Roman" w:hAnsi="Times New Roman" w:cs="Times New Roman"/>
          <w:sz w:val="24"/>
          <w:szCs w:val="24"/>
        </w:rPr>
      </w:pPr>
    </w:p>
    <w:p w14:paraId="6A0EAAF3" w14:textId="4FC10F08" w:rsidR="00562EB8" w:rsidRDefault="00562EB8" w:rsidP="0062590C">
      <w:pPr>
        <w:spacing w:line="360" w:lineRule="auto"/>
        <w:jc w:val="both"/>
        <w:rPr>
          <w:rFonts w:ascii="Times New Roman" w:hAnsi="Times New Roman" w:cs="Times New Roman"/>
          <w:sz w:val="24"/>
          <w:szCs w:val="24"/>
        </w:rPr>
      </w:pPr>
    </w:p>
    <w:p w14:paraId="3C6A8F2E" w14:textId="5F03B96A" w:rsidR="00562EB8" w:rsidRDefault="00562EB8" w:rsidP="0062590C">
      <w:pPr>
        <w:spacing w:line="360" w:lineRule="auto"/>
        <w:jc w:val="both"/>
        <w:rPr>
          <w:rFonts w:ascii="Times New Roman" w:hAnsi="Times New Roman" w:cs="Times New Roman"/>
          <w:sz w:val="24"/>
          <w:szCs w:val="24"/>
        </w:rPr>
      </w:pPr>
    </w:p>
    <w:p w14:paraId="2CED1251" w14:textId="1DE47C1A" w:rsidR="00562EB8" w:rsidRDefault="00562EB8" w:rsidP="0062590C">
      <w:pPr>
        <w:spacing w:line="360" w:lineRule="auto"/>
        <w:jc w:val="both"/>
        <w:rPr>
          <w:rFonts w:ascii="Times New Roman" w:hAnsi="Times New Roman" w:cs="Times New Roman"/>
          <w:sz w:val="24"/>
          <w:szCs w:val="24"/>
        </w:rPr>
      </w:pPr>
    </w:p>
    <w:p w14:paraId="6179C0A5" w14:textId="16E0538F" w:rsidR="00562EB8" w:rsidRDefault="00562EB8" w:rsidP="0062590C">
      <w:pPr>
        <w:spacing w:line="360" w:lineRule="auto"/>
        <w:jc w:val="both"/>
        <w:rPr>
          <w:rFonts w:ascii="Times New Roman" w:hAnsi="Times New Roman" w:cs="Times New Roman"/>
          <w:sz w:val="24"/>
          <w:szCs w:val="24"/>
        </w:rPr>
      </w:pPr>
    </w:p>
    <w:p w14:paraId="36F251B8" w14:textId="0935BF3D" w:rsidR="00562EB8" w:rsidRDefault="00562EB8" w:rsidP="0062590C">
      <w:pPr>
        <w:spacing w:line="360" w:lineRule="auto"/>
        <w:jc w:val="both"/>
        <w:rPr>
          <w:rFonts w:ascii="Times New Roman" w:hAnsi="Times New Roman" w:cs="Times New Roman"/>
          <w:sz w:val="24"/>
          <w:szCs w:val="24"/>
        </w:rPr>
      </w:pPr>
    </w:p>
    <w:p w14:paraId="6DF62DE5" w14:textId="184BA6E0" w:rsidR="00562EB8" w:rsidRDefault="00562EB8" w:rsidP="0062590C">
      <w:pPr>
        <w:spacing w:line="360" w:lineRule="auto"/>
        <w:jc w:val="both"/>
        <w:rPr>
          <w:rFonts w:ascii="Times New Roman" w:hAnsi="Times New Roman" w:cs="Times New Roman"/>
          <w:sz w:val="24"/>
          <w:szCs w:val="24"/>
        </w:rPr>
      </w:pPr>
    </w:p>
    <w:p w14:paraId="294D9C71" w14:textId="21777651" w:rsidR="00562EB8" w:rsidRDefault="00562EB8" w:rsidP="0062590C">
      <w:pPr>
        <w:spacing w:line="360" w:lineRule="auto"/>
        <w:jc w:val="both"/>
        <w:rPr>
          <w:rFonts w:ascii="Times New Roman" w:hAnsi="Times New Roman" w:cs="Times New Roman"/>
          <w:sz w:val="24"/>
          <w:szCs w:val="24"/>
        </w:rPr>
      </w:pPr>
    </w:p>
    <w:p w14:paraId="7F02BE0A" w14:textId="274183D0" w:rsidR="00562EB8" w:rsidRDefault="00562EB8" w:rsidP="0062590C">
      <w:pPr>
        <w:spacing w:line="360" w:lineRule="auto"/>
        <w:jc w:val="both"/>
        <w:rPr>
          <w:rFonts w:ascii="Times New Roman" w:hAnsi="Times New Roman" w:cs="Times New Roman"/>
          <w:sz w:val="24"/>
          <w:szCs w:val="24"/>
        </w:rPr>
      </w:pPr>
    </w:p>
    <w:p w14:paraId="176A97E9" w14:textId="6F5274D9" w:rsidR="00562EB8" w:rsidRDefault="00562EB8" w:rsidP="0062590C">
      <w:pPr>
        <w:spacing w:line="360" w:lineRule="auto"/>
        <w:jc w:val="both"/>
        <w:rPr>
          <w:rFonts w:ascii="Times New Roman" w:hAnsi="Times New Roman" w:cs="Times New Roman"/>
          <w:sz w:val="24"/>
          <w:szCs w:val="24"/>
        </w:rPr>
      </w:pPr>
    </w:p>
    <w:p w14:paraId="4959934E" w14:textId="0C74F586" w:rsidR="00562EB8" w:rsidRDefault="00562EB8" w:rsidP="0062590C">
      <w:pPr>
        <w:spacing w:line="360" w:lineRule="auto"/>
        <w:jc w:val="both"/>
        <w:rPr>
          <w:rFonts w:ascii="Times New Roman" w:hAnsi="Times New Roman" w:cs="Times New Roman"/>
          <w:sz w:val="24"/>
          <w:szCs w:val="24"/>
        </w:rPr>
      </w:pPr>
    </w:p>
    <w:p w14:paraId="7DFBD584" w14:textId="413B1FDD" w:rsidR="00562EB8" w:rsidRDefault="00562EB8" w:rsidP="0062590C">
      <w:pPr>
        <w:spacing w:line="360" w:lineRule="auto"/>
        <w:jc w:val="both"/>
        <w:rPr>
          <w:rFonts w:ascii="Times New Roman" w:hAnsi="Times New Roman" w:cs="Times New Roman"/>
          <w:sz w:val="24"/>
          <w:szCs w:val="24"/>
        </w:rPr>
      </w:pPr>
    </w:p>
    <w:p w14:paraId="14424551" w14:textId="4D69FAB5" w:rsidR="00562EB8" w:rsidRDefault="00562EB8" w:rsidP="0062590C">
      <w:pPr>
        <w:spacing w:line="360" w:lineRule="auto"/>
        <w:jc w:val="both"/>
        <w:rPr>
          <w:rFonts w:ascii="Times New Roman" w:hAnsi="Times New Roman" w:cs="Times New Roman"/>
          <w:sz w:val="24"/>
          <w:szCs w:val="24"/>
        </w:rPr>
      </w:pPr>
    </w:p>
    <w:p w14:paraId="75C3DA20" w14:textId="7593FECC" w:rsidR="00562EB8" w:rsidRDefault="00562EB8" w:rsidP="0062590C">
      <w:pPr>
        <w:spacing w:line="360" w:lineRule="auto"/>
        <w:jc w:val="both"/>
        <w:rPr>
          <w:rFonts w:ascii="Times New Roman" w:hAnsi="Times New Roman" w:cs="Times New Roman"/>
          <w:sz w:val="24"/>
          <w:szCs w:val="24"/>
        </w:rPr>
      </w:pPr>
    </w:p>
    <w:sdt>
      <w:sdtPr>
        <w:rPr>
          <w:rFonts w:asciiTheme="minorHAnsi" w:eastAsiaTheme="minorHAnsi" w:hAnsiTheme="minorHAnsi" w:cstheme="minorBidi"/>
          <w:color w:val="auto"/>
          <w:sz w:val="22"/>
          <w:szCs w:val="22"/>
        </w:rPr>
        <w:id w:val="376443850"/>
        <w:docPartObj>
          <w:docPartGallery w:val="Table of Contents"/>
          <w:docPartUnique/>
        </w:docPartObj>
      </w:sdtPr>
      <w:sdtEndPr>
        <w:rPr>
          <w:b/>
          <w:bCs/>
          <w:noProof/>
        </w:rPr>
      </w:sdtEndPr>
      <w:sdtContent>
        <w:p w14:paraId="5CEE9BF8" w14:textId="05728EB4" w:rsidR="00F73B82" w:rsidRDefault="00F73B82">
          <w:pPr>
            <w:pStyle w:val="TOCHeading"/>
          </w:pPr>
          <w:r>
            <w:t>Table of Contents</w:t>
          </w:r>
        </w:p>
        <w:p w14:paraId="09056599" w14:textId="636041AD" w:rsidR="00F73B82" w:rsidRDefault="00F73B82">
          <w:pPr>
            <w:pStyle w:val="TOC1"/>
            <w:tabs>
              <w:tab w:val="right" w:leader="dot" w:pos="9350"/>
            </w:tabs>
            <w:rPr>
              <w:noProof/>
            </w:rPr>
          </w:pPr>
          <w:r>
            <w:fldChar w:fldCharType="begin"/>
          </w:r>
          <w:r>
            <w:instrText xml:space="preserve"> TOC \o "1-3" \h \z \u </w:instrText>
          </w:r>
          <w:r>
            <w:fldChar w:fldCharType="separate"/>
          </w:r>
          <w:hyperlink w:anchor="_Toc128102325" w:history="1">
            <w:r w:rsidRPr="00B2351B">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_Toc128102325 \h </w:instrText>
            </w:r>
            <w:r>
              <w:rPr>
                <w:noProof/>
                <w:webHidden/>
              </w:rPr>
            </w:r>
            <w:r>
              <w:rPr>
                <w:noProof/>
                <w:webHidden/>
              </w:rPr>
              <w:fldChar w:fldCharType="separate"/>
            </w:r>
            <w:r>
              <w:rPr>
                <w:noProof/>
                <w:webHidden/>
              </w:rPr>
              <w:t>3</w:t>
            </w:r>
            <w:r>
              <w:rPr>
                <w:noProof/>
                <w:webHidden/>
              </w:rPr>
              <w:fldChar w:fldCharType="end"/>
            </w:r>
          </w:hyperlink>
        </w:p>
        <w:p w14:paraId="2F174B04" w14:textId="23D7BD88" w:rsidR="00F73B82" w:rsidRDefault="00FC78BA">
          <w:pPr>
            <w:pStyle w:val="TOC1"/>
            <w:tabs>
              <w:tab w:val="right" w:leader="dot" w:pos="9350"/>
            </w:tabs>
            <w:rPr>
              <w:noProof/>
            </w:rPr>
          </w:pPr>
          <w:hyperlink w:anchor="_Toc128102326" w:history="1">
            <w:r w:rsidR="00F73B82" w:rsidRPr="00B2351B">
              <w:rPr>
                <w:rStyle w:val="Hyperlink"/>
                <w:rFonts w:ascii="Times New Roman" w:hAnsi="Times New Roman" w:cs="Times New Roman"/>
                <w:noProof/>
              </w:rPr>
              <w:t>Situation analysis</w:t>
            </w:r>
            <w:r w:rsidR="00F73B82">
              <w:rPr>
                <w:noProof/>
                <w:webHidden/>
              </w:rPr>
              <w:tab/>
            </w:r>
            <w:r w:rsidR="00F73B82">
              <w:rPr>
                <w:noProof/>
                <w:webHidden/>
              </w:rPr>
              <w:fldChar w:fldCharType="begin"/>
            </w:r>
            <w:r w:rsidR="00F73B82">
              <w:rPr>
                <w:noProof/>
                <w:webHidden/>
              </w:rPr>
              <w:instrText xml:space="preserve"> PAGEREF _Toc128102326 \h </w:instrText>
            </w:r>
            <w:r w:rsidR="00F73B82">
              <w:rPr>
                <w:noProof/>
                <w:webHidden/>
              </w:rPr>
            </w:r>
            <w:r w:rsidR="00F73B82">
              <w:rPr>
                <w:noProof/>
                <w:webHidden/>
              </w:rPr>
              <w:fldChar w:fldCharType="separate"/>
            </w:r>
            <w:r w:rsidR="00F73B82">
              <w:rPr>
                <w:noProof/>
                <w:webHidden/>
              </w:rPr>
              <w:t>3</w:t>
            </w:r>
            <w:r w:rsidR="00F73B82">
              <w:rPr>
                <w:noProof/>
                <w:webHidden/>
              </w:rPr>
              <w:fldChar w:fldCharType="end"/>
            </w:r>
          </w:hyperlink>
        </w:p>
        <w:p w14:paraId="2BA5A747" w14:textId="38F0707F" w:rsidR="00F73B82" w:rsidRDefault="00FC78BA">
          <w:pPr>
            <w:pStyle w:val="TOC2"/>
            <w:tabs>
              <w:tab w:val="right" w:leader="dot" w:pos="9350"/>
            </w:tabs>
            <w:rPr>
              <w:noProof/>
            </w:rPr>
          </w:pPr>
          <w:hyperlink w:anchor="_Toc128102327" w:history="1">
            <w:r w:rsidR="00F73B82" w:rsidRPr="00B2351B">
              <w:rPr>
                <w:rStyle w:val="Hyperlink"/>
                <w:rFonts w:ascii="Times New Roman" w:hAnsi="Times New Roman" w:cs="Times New Roman"/>
                <w:noProof/>
              </w:rPr>
              <w:t>SWOT analysis</w:t>
            </w:r>
            <w:r w:rsidR="00F73B82">
              <w:rPr>
                <w:noProof/>
                <w:webHidden/>
              </w:rPr>
              <w:tab/>
            </w:r>
            <w:r w:rsidR="00F73B82">
              <w:rPr>
                <w:noProof/>
                <w:webHidden/>
              </w:rPr>
              <w:fldChar w:fldCharType="begin"/>
            </w:r>
            <w:r w:rsidR="00F73B82">
              <w:rPr>
                <w:noProof/>
                <w:webHidden/>
              </w:rPr>
              <w:instrText xml:space="preserve"> PAGEREF _Toc128102327 \h </w:instrText>
            </w:r>
            <w:r w:rsidR="00F73B82">
              <w:rPr>
                <w:noProof/>
                <w:webHidden/>
              </w:rPr>
            </w:r>
            <w:r w:rsidR="00F73B82">
              <w:rPr>
                <w:noProof/>
                <w:webHidden/>
              </w:rPr>
              <w:fldChar w:fldCharType="separate"/>
            </w:r>
            <w:r w:rsidR="00F73B82">
              <w:rPr>
                <w:noProof/>
                <w:webHidden/>
              </w:rPr>
              <w:t>3</w:t>
            </w:r>
            <w:r w:rsidR="00F73B82">
              <w:rPr>
                <w:noProof/>
                <w:webHidden/>
              </w:rPr>
              <w:fldChar w:fldCharType="end"/>
            </w:r>
          </w:hyperlink>
        </w:p>
        <w:p w14:paraId="0D0F2BEF" w14:textId="541B971E" w:rsidR="00F73B82" w:rsidRDefault="00FC78BA">
          <w:pPr>
            <w:pStyle w:val="TOC2"/>
            <w:tabs>
              <w:tab w:val="right" w:leader="dot" w:pos="9350"/>
            </w:tabs>
            <w:rPr>
              <w:noProof/>
            </w:rPr>
          </w:pPr>
          <w:hyperlink w:anchor="_Toc128102328" w:history="1">
            <w:r w:rsidR="00F73B82" w:rsidRPr="00B2351B">
              <w:rPr>
                <w:rStyle w:val="Hyperlink"/>
                <w:rFonts w:ascii="Times New Roman" w:hAnsi="Times New Roman" w:cs="Times New Roman"/>
                <w:noProof/>
              </w:rPr>
              <w:t>Segmentation and targeting</w:t>
            </w:r>
            <w:r w:rsidR="00F73B82">
              <w:rPr>
                <w:noProof/>
                <w:webHidden/>
              </w:rPr>
              <w:tab/>
            </w:r>
            <w:r w:rsidR="00F73B82">
              <w:rPr>
                <w:noProof/>
                <w:webHidden/>
              </w:rPr>
              <w:fldChar w:fldCharType="begin"/>
            </w:r>
            <w:r w:rsidR="00F73B82">
              <w:rPr>
                <w:noProof/>
                <w:webHidden/>
              </w:rPr>
              <w:instrText xml:space="preserve"> PAGEREF _Toc128102328 \h </w:instrText>
            </w:r>
            <w:r w:rsidR="00F73B82">
              <w:rPr>
                <w:noProof/>
                <w:webHidden/>
              </w:rPr>
            </w:r>
            <w:r w:rsidR="00F73B82">
              <w:rPr>
                <w:noProof/>
                <w:webHidden/>
              </w:rPr>
              <w:fldChar w:fldCharType="separate"/>
            </w:r>
            <w:r w:rsidR="00F73B82">
              <w:rPr>
                <w:noProof/>
                <w:webHidden/>
              </w:rPr>
              <w:t>4</w:t>
            </w:r>
            <w:r w:rsidR="00F73B82">
              <w:rPr>
                <w:noProof/>
                <w:webHidden/>
              </w:rPr>
              <w:fldChar w:fldCharType="end"/>
            </w:r>
          </w:hyperlink>
        </w:p>
        <w:p w14:paraId="1A151AD6" w14:textId="6064C7D6" w:rsidR="00F73B82" w:rsidRDefault="00FC78BA">
          <w:pPr>
            <w:pStyle w:val="TOC2"/>
            <w:tabs>
              <w:tab w:val="right" w:leader="dot" w:pos="9350"/>
            </w:tabs>
            <w:rPr>
              <w:noProof/>
            </w:rPr>
          </w:pPr>
          <w:hyperlink w:anchor="_Toc128102329" w:history="1">
            <w:r w:rsidR="00F73B82" w:rsidRPr="00B2351B">
              <w:rPr>
                <w:rStyle w:val="Hyperlink"/>
                <w:rFonts w:ascii="Times New Roman" w:hAnsi="Times New Roman" w:cs="Times New Roman"/>
                <w:noProof/>
              </w:rPr>
              <w:t>Bowman’s strategy clock</w:t>
            </w:r>
            <w:r w:rsidR="00F73B82">
              <w:rPr>
                <w:noProof/>
                <w:webHidden/>
              </w:rPr>
              <w:tab/>
            </w:r>
            <w:r w:rsidR="00F73B82">
              <w:rPr>
                <w:noProof/>
                <w:webHidden/>
              </w:rPr>
              <w:fldChar w:fldCharType="begin"/>
            </w:r>
            <w:r w:rsidR="00F73B82">
              <w:rPr>
                <w:noProof/>
                <w:webHidden/>
              </w:rPr>
              <w:instrText xml:space="preserve"> PAGEREF _Toc128102329 \h </w:instrText>
            </w:r>
            <w:r w:rsidR="00F73B82">
              <w:rPr>
                <w:noProof/>
                <w:webHidden/>
              </w:rPr>
            </w:r>
            <w:r w:rsidR="00F73B82">
              <w:rPr>
                <w:noProof/>
                <w:webHidden/>
              </w:rPr>
              <w:fldChar w:fldCharType="separate"/>
            </w:r>
            <w:r w:rsidR="00F73B82">
              <w:rPr>
                <w:noProof/>
                <w:webHidden/>
              </w:rPr>
              <w:t>4</w:t>
            </w:r>
            <w:r w:rsidR="00F73B82">
              <w:rPr>
                <w:noProof/>
                <w:webHidden/>
              </w:rPr>
              <w:fldChar w:fldCharType="end"/>
            </w:r>
          </w:hyperlink>
        </w:p>
        <w:p w14:paraId="36B34142" w14:textId="79B8E0A3" w:rsidR="00F73B82" w:rsidRDefault="00FC78BA">
          <w:pPr>
            <w:pStyle w:val="TOC2"/>
            <w:tabs>
              <w:tab w:val="right" w:leader="dot" w:pos="9350"/>
            </w:tabs>
            <w:rPr>
              <w:noProof/>
            </w:rPr>
          </w:pPr>
          <w:hyperlink w:anchor="_Toc128102330" w:history="1">
            <w:r w:rsidR="00F73B82" w:rsidRPr="00B2351B">
              <w:rPr>
                <w:rStyle w:val="Hyperlink"/>
                <w:rFonts w:ascii="Times New Roman" w:hAnsi="Times New Roman" w:cs="Times New Roman"/>
                <w:noProof/>
              </w:rPr>
              <w:t>PESTLE analysis</w:t>
            </w:r>
            <w:r w:rsidR="00F73B82">
              <w:rPr>
                <w:noProof/>
                <w:webHidden/>
              </w:rPr>
              <w:tab/>
            </w:r>
            <w:r w:rsidR="00F73B82">
              <w:rPr>
                <w:noProof/>
                <w:webHidden/>
              </w:rPr>
              <w:fldChar w:fldCharType="begin"/>
            </w:r>
            <w:r w:rsidR="00F73B82">
              <w:rPr>
                <w:noProof/>
                <w:webHidden/>
              </w:rPr>
              <w:instrText xml:space="preserve"> PAGEREF _Toc128102330 \h </w:instrText>
            </w:r>
            <w:r w:rsidR="00F73B82">
              <w:rPr>
                <w:noProof/>
                <w:webHidden/>
              </w:rPr>
            </w:r>
            <w:r w:rsidR="00F73B82">
              <w:rPr>
                <w:noProof/>
                <w:webHidden/>
              </w:rPr>
              <w:fldChar w:fldCharType="separate"/>
            </w:r>
            <w:r w:rsidR="00F73B82">
              <w:rPr>
                <w:noProof/>
                <w:webHidden/>
              </w:rPr>
              <w:t>4</w:t>
            </w:r>
            <w:r w:rsidR="00F73B82">
              <w:rPr>
                <w:noProof/>
                <w:webHidden/>
              </w:rPr>
              <w:fldChar w:fldCharType="end"/>
            </w:r>
          </w:hyperlink>
        </w:p>
        <w:p w14:paraId="15DB5FB0" w14:textId="2ACB9689" w:rsidR="00F73B82" w:rsidRDefault="00FC78BA">
          <w:pPr>
            <w:pStyle w:val="TOC1"/>
            <w:tabs>
              <w:tab w:val="right" w:leader="dot" w:pos="9350"/>
            </w:tabs>
            <w:rPr>
              <w:noProof/>
            </w:rPr>
          </w:pPr>
          <w:hyperlink w:anchor="_Toc128102331" w:history="1">
            <w:r w:rsidR="00F73B82" w:rsidRPr="00B2351B">
              <w:rPr>
                <w:rStyle w:val="Hyperlink"/>
                <w:rFonts w:ascii="Times New Roman" w:hAnsi="Times New Roman" w:cs="Times New Roman"/>
                <w:noProof/>
              </w:rPr>
              <w:t>Objectives</w:t>
            </w:r>
            <w:r w:rsidR="00F73B82">
              <w:rPr>
                <w:noProof/>
                <w:webHidden/>
              </w:rPr>
              <w:tab/>
            </w:r>
            <w:r w:rsidR="00F73B82">
              <w:rPr>
                <w:noProof/>
                <w:webHidden/>
              </w:rPr>
              <w:fldChar w:fldCharType="begin"/>
            </w:r>
            <w:r w:rsidR="00F73B82">
              <w:rPr>
                <w:noProof/>
                <w:webHidden/>
              </w:rPr>
              <w:instrText xml:space="preserve"> PAGEREF _Toc128102331 \h </w:instrText>
            </w:r>
            <w:r w:rsidR="00F73B82">
              <w:rPr>
                <w:noProof/>
                <w:webHidden/>
              </w:rPr>
            </w:r>
            <w:r w:rsidR="00F73B82">
              <w:rPr>
                <w:noProof/>
                <w:webHidden/>
              </w:rPr>
              <w:fldChar w:fldCharType="separate"/>
            </w:r>
            <w:r w:rsidR="00F73B82">
              <w:rPr>
                <w:noProof/>
                <w:webHidden/>
              </w:rPr>
              <w:t>5</w:t>
            </w:r>
            <w:r w:rsidR="00F73B82">
              <w:rPr>
                <w:noProof/>
                <w:webHidden/>
              </w:rPr>
              <w:fldChar w:fldCharType="end"/>
            </w:r>
          </w:hyperlink>
        </w:p>
        <w:p w14:paraId="1BF2AD32" w14:textId="62709E38" w:rsidR="00F73B82" w:rsidRDefault="00FC78BA">
          <w:pPr>
            <w:pStyle w:val="TOC1"/>
            <w:tabs>
              <w:tab w:val="right" w:leader="dot" w:pos="9350"/>
            </w:tabs>
            <w:rPr>
              <w:noProof/>
            </w:rPr>
          </w:pPr>
          <w:hyperlink w:anchor="_Toc128102332" w:history="1">
            <w:r w:rsidR="00F73B82" w:rsidRPr="00B2351B">
              <w:rPr>
                <w:rStyle w:val="Hyperlink"/>
                <w:rFonts w:ascii="Times New Roman" w:hAnsi="Times New Roman" w:cs="Times New Roman"/>
                <w:noProof/>
              </w:rPr>
              <w:t>Strategy</w:t>
            </w:r>
            <w:r w:rsidR="00F73B82">
              <w:rPr>
                <w:noProof/>
                <w:webHidden/>
              </w:rPr>
              <w:tab/>
            </w:r>
            <w:r w:rsidR="00F73B82">
              <w:rPr>
                <w:noProof/>
                <w:webHidden/>
              </w:rPr>
              <w:fldChar w:fldCharType="begin"/>
            </w:r>
            <w:r w:rsidR="00F73B82">
              <w:rPr>
                <w:noProof/>
                <w:webHidden/>
              </w:rPr>
              <w:instrText xml:space="preserve"> PAGEREF _Toc128102332 \h </w:instrText>
            </w:r>
            <w:r w:rsidR="00F73B82">
              <w:rPr>
                <w:noProof/>
                <w:webHidden/>
              </w:rPr>
            </w:r>
            <w:r w:rsidR="00F73B82">
              <w:rPr>
                <w:noProof/>
                <w:webHidden/>
              </w:rPr>
              <w:fldChar w:fldCharType="separate"/>
            </w:r>
            <w:r w:rsidR="00F73B82">
              <w:rPr>
                <w:noProof/>
                <w:webHidden/>
              </w:rPr>
              <w:t>5</w:t>
            </w:r>
            <w:r w:rsidR="00F73B82">
              <w:rPr>
                <w:noProof/>
                <w:webHidden/>
              </w:rPr>
              <w:fldChar w:fldCharType="end"/>
            </w:r>
          </w:hyperlink>
        </w:p>
        <w:p w14:paraId="47EB0ADD" w14:textId="35B5CF1D" w:rsidR="00F73B82" w:rsidRDefault="00FC78BA">
          <w:pPr>
            <w:pStyle w:val="TOC1"/>
            <w:tabs>
              <w:tab w:val="right" w:leader="dot" w:pos="9350"/>
            </w:tabs>
            <w:rPr>
              <w:noProof/>
            </w:rPr>
          </w:pPr>
          <w:hyperlink w:anchor="_Toc128102333" w:history="1">
            <w:r w:rsidR="00F73B82" w:rsidRPr="00B2351B">
              <w:rPr>
                <w:rStyle w:val="Hyperlink"/>
                <w:rFonts w:ascii="Times New Roman" w:hAnsi="Times New Roman" w:cs="Times New Roman"/>
                <w:noProof/>
              </w:rPr>
              <w:t>Tactics</w:t>
            </w:r>
            <w:r w:rsidR="00F73B82">
              <w:rPr>
                <w:noProof/>
                <w:webHidden/>
              </w:rPr>
              <w:tab/>
            </w:r>
            <w:r w:rsidR="00F73B82">
              <w:rPr>
                <w:noProof/>
                <w:webHidden/>
              </w:rPr>
              <w:fldChar w:fldCharType="begin"/>
            </w:r>
            <w:r w:rsidR="00F73B82">
              <w:rPr>
                <w:noProof/>
                <w:webHidden/>
              </w:rPr>
              <w:instrText xml:space="preserve"> PAGEREF _Toc128102333 \h </w:instrText>
            </w:r>
            <w:r w:rsidR="00F73B82">
              <w:rPr>
                <w:noProof/>
                <w:webHidden/>
              </w:rPr>
            </w:r>
            <w:r w:rsidR="00F73B82">
              <w:rPr>
                <w:noProof/>
                <w:webHidden/>
              </w:rPr>
              <w:fldChar w:fldCharType="separate"/>
            </w:r>
            <w:r w:rsidR="00F73B82">
              <w:rPr>
                <w:noProof/>
                <w:webHidden/>
              </w:rPr>
              <w:t>6</w:t>
            </w:r>
            <w:r w:rsidR="00F73B82">
              <w:rPr>
                <w:noProof/>
                <w:webHidden/>
              </w:rPr>
              <w:fldChar w:fldCharType="end"/>
            </w:r>
          </w:hyperlink>
        </w:p>
        <w:p w14:paraId="1F0CA6DD" w14:textId="599F6BA0" w:rsidR="00F73B82" w:rsidRDefault="00FC78BA">
          <w:pPr>
            <w:pStyle w:val="TOC1"/>
            <w:tabs>
              <w:tab w:val="right" w:leader="dot" w:pos="9350"/>
            </w:tabs>
            <w:rPr>
              <w:noProof/>
            </w:rPr>
          </w:pPr>
          <w:hyperlink w:anchor="_Toc128102334" w:history="1">
            <w:r w:rsidR="00F73B82" w:rsidRPr="00B2351B">
              <w:rPr>
                <w:rStyle w:val="Hyperlink"/>
                <w:rFonts w:ascii="Times New Roman" w:hAnsi="Times New Roman" w:cs="Times New Roman"/>
                <w:noProof/>
              </w:rPr>
              <w:t>Action</w:t>
            </w:r>
            <w:r w:rsidR="00F73B82">
              <w:rPr>
                <w:noProof/>
                <w:webHidden/>
              </w:rPr>
              <w:tab/>
            </w:r>
            <w:r w:rsidR="00F73B82">
              <w:rPr>
                <w:noProof/>
                <w:webHidden/>
              </w:rPr>
              <w:fldChar w:fldCharType="begin"/>
            </w:r>
            <w:r w:rsidR="00F73B82">
              <w:rPr>
                <w:noProof/>
                <w:webHidden/>
              </w:rPr>
              <w:instrText xml:space="preserve"> PAGEREF _Toc128102334 \h </w:instrText>
            </w:r>
            <w:r w:rsidR="00F73B82">
              <w:rPr>
                <w:noProof/>
                <w:webHidden/>
              </w:rPr>
            </w:r>
            <w:r w:rsidR="00F73B82">
              <w:rPr>
                <w:noProof/>
                <w:webHidden/>
              </w:rPr>
              <w:fldChar w:fldCharType="separate"/>
            </w:r>
            <w:r w:rsidR="00F73B82">
              <w:rPr>
                <w:noProof/>
                <w:webHidden/>
              </w:rPr>
              <w:t>6</w:t>
            </w:r>
            <w:r w:rsidR="00F73B82">
              <w:rPr>
                <w:noProof/>
                <w:webHidden/>
              </w:rPr>
              <w:fldChar w:fldCharType="end"/>
            </w:r>
          </w:hyperlink>
        </w:p>
        <w:p w14:paraId="436A3950" w14:textId="0F9E4EA6" w:rsidR="00F73B82" w:rsidRDefault="00FC78BA">
          <w:pPr>
            <w:pStyle w:val="TOC2"/>
            <w:tabs>
              <w:tab w:val="right" w:leader="dot" w:pos="9350"/>
            </w:tabs>
            <w:rPr>
              <w:noProof/>
            </w:rPr>
          </w:pPr>
          <w:hyperlink w:anchor="_Toc128102335" w:history="1">
            <w:r w:rsidR="00F73B82" w:rsidRPr="00B2351B">
              <w:rPr>
                <w:rStyle w:val="Hyperlink"/>
                <w:rFonts w:ascii="Times New Roman" w:hAnsi="Times New Roman" w:cs="Times New Roman"/>
                <w:noProof/>
              </w:rPr>
              <w:t>Gantt chart</w:t>
            </w:r>
            <w:r w:rsidR="00F73B82">
              <w:rPr>
                <w:noProof/>
                <w:webHidden/>
              </w:rPr>
              <w:tab/>
            </w:r>
            <w:r w:rsidR="00F73B82">
              <w:rPr>
                <w:noProof/>
                <w:webHidden/>
              </w:rPr>
              <w:fldChar w:fldCharType="begin"/>
            </w:r>
            <w:r w:rsidR="00F73B82">
              <w:rPr>
                <w:noProof/>
                <w:webHidden/>
              </w:rPr>
              <w:instrText xml:space="preserve"> PAGEREF _Toc128102335 \h </w:instrText>
            </w:r>
            <w:r w:rsidR="00F73B82">
              <w:rPr>
                <w:noProof/>
                <w:webHidden/>
              </w:rPr>
            </w:r>
            <w:r w:rsidR="00F73B82">
              <w:rPr>
                <w:noProof/>
                <w:webHidden/>
              </w:rPr>
              <w:fldChar w:fldCharType="separate"/>
            </w:r>
            <w:r w:rsidR="00F73B82">
              <w:rPr>
                <w:noProof/>
                <w:webHidden/>
              </w:rPr>
              <w:t>6</w:t>
            </w:r>
            <w:r w:rsidR="00F73B82">
              <w:rPr>
                <w:noProof/>
                <w:webHidden/>
              </w:rPr>
              <w:fldChar w:fldCharType="end"/>
            </w:r>
          </w:hyperlink>
        </w:p>
        <w:p w14:paraId="5D258169" w14:textId="4B598402" w:rsidR="00F73B82" w:rsidRDefault="00FC78BA">
          <w:pPr>
            <w:pStyle w:val="TOC1"/>
            <w:tabs>
              <w:tab w:val="right" w:leader="dot" w:pos="9350"/>
            </w:tabs>
            <w:rPr>
              <w:noProof/>
            </w:rPr>
          </w:pPr>
          <w:hyperlink w:anchor="_Toc128102336" w:history="1">
            <w:r w:rsidR="00F73B82" w:rsidRPr="00B2351B">
              <w:rPr>
                <w:rStyle w:val="Hyperlink"/>
                <w:rFonts w:ascii="Times New Roman" w:hAnsi="Times New Roman" w:cs="Times New Roman"/>
                <w:noProof/>
              </w:rPr>
              <w:t>Control</w:t>
            </w:r>
            <w:r w:rsidR="00F73B82">
              <w:rPr>
                <w:noProof/>
                <w:webHidden/>
              </w:rPr>
              <w:tab/>
            </w:r>
            <w:r w:rsidR="00F73B82">
              <w:rPr>
                <w:noProof/>
                <w:webHidden/>
              </w:rPr>
              <w:fldChar w:fldCharType="begin"/>
            </w:r>
            <w:r w:rsidR="00F73B82">
              <w:rPr>
                <w:noProof/>
                <w:webHidden/>
              </w:rPr>
              <w:instrText xml:space="preserve"> PAGEREF _Toc128102336 \h </w:instrText>
            </w:r>
            <w:r w:rsidR="00F73B82">
              <w:rPr>
                <w:noProof/>
                <w:webHidden/>
              </w:rPr>
            </w:r>
            <w:r w:rsidR="00F73B82">
              <w:rPr>
                <w:noProof/>
                <w:webHidden/>
              </w:rPr>
              <w:fldChar w:fldCharType="separate"/>
            </w:r>
            <w:r w:rsidR="00F73B82">
              <w:rPr>
                <w:noProof/>
                <w:webHidden/>
              </w:rPr>
              <w:t>7</w:t>
            </w:r>
            <w:r w:rsidR="00F73B82">
              <w:rPr>
                <w:noProof/>
                <w:webHidden/>
              </w:rPr>
              <w:fldChar w:fldCharType="end"/>
            </w:r>
          </w:hyperlink>
        </w:p>
        <w:p w14:paraId="02E280B3" w14:textId="0FB68E26" w:rsidR="00F73B82" w:rsidRDefault="00FC78BA">
          <w:pPr>
            <w:pStyle w:val="TOC1"/>
            <w:tabs>
              <w:tab w:val="right" w:leader="dot" w:pos="9350"/>
            </w:tabs>
            <w:rPr>
              <w:noProof/>
            </w:rPr>
          </w:pPr>
          <w:hyperlink w:anchor="_Toc128102337" w:history="1">
            <w:r w:rsidR="00F73B82" w:rsidRPr="00B2351B">
              <w:rPr>
                <w:rStyle w:val="Hyperlink"/>
                <w:rFonts w:ascii="Times New Roman" w:hAnsi="Times New Roman" w:cs="Times New Roman"/>
                <w:noProof/>
              </w:rPr>
              <w:t>Conclusion</w:t>
            </w:r>
            <w:r w:rsidR="00F73B82">
              <w:rPr>
                <w:noProof/>
                <w:webHidden/>
              </w:rPr>
              <w:tab/>
            </w:r>
            <w:r w:rsidR="00F73B82">
              <w:rPr>
                <w:noProof/>
                <w:webHidden/>
              </w:rPr>
              <w:fldChar w:fldCharType="begin"/>
            </w:r>
            <w:r w:rsidR="00F73B82">
              <w:rPr>
                <w:noProof/>
                <w:webHidden/>
              </w:rPr>
              <w:instrText xml:space="preserve"> PAGEREF _Toc128102337 \h </w:instrText>
            </w:r>
            <w:r w:rsidR="00F73B82">
              <w:rPr>
                <w:noProof/>
                <w:webHidden/>
              </w:rPr>
            </w:r>
            <w:r w:rsidR="00F73B82">
              <w:rPr>
                <w:noProof/>
                <w:webHidden/>
              </w:rPr>
              <w:fldChar w:fldCharType="separate"/>
            </w:r>
            <w:r w:rsidR="00F73B82">
              <w:rPr>
                <w:noProof/>
                <w:webHidden/>
              </w:rPr>
              <w:t>8</w:t>
            </w:r>
            <w:r w:rsidR="00F73B82">
              <w:rPr>
                <w:noProof/>
                <w:webHidden/>
              </w:rPr>
              <w:fldChar w:fldCharType="end"/>
            </w:r>
          </w:hyperlink>
        </w:p>
        <w:p w14:paraId="4670078D" w14:textId="2FC65D79" w:rsidR="00F73B82" w:rsidRDefault="00FC78BA">
          <w:pPr>
            <w:pStyle w:val="TOC1"/>
            <w:tabs>
              <w:tab w:val="right" w:leader="dot" w:pos="9350"/>
            </w:tabs>
            <w:rPr>
              <w:noProof/>
            </w:rPr>
          </w:pPr>
          <w:hyperlink w:anchor="_Toc128102338" w:history="1">
            <w:r w:rsidR="00F73B82" w:rsidRPr="00B2351B">
              <w:rPr>
                <w:rStyle w:val="Hyperlink"/>
                <w:rFonts w:ascii="Times New Roman" w:hAnsi="Times New Roman" w:cs="Times New Roman"/>
                <w:noProof/>
              </w:rPr>
              <w:t>References</w:t>
            </w:r>
            <w:r w:rsidR="00F73B82">
              <w:rPr>
                <w:noProof/>
                <w:webHidden/>
              </w:rPr>
              <w:tab/>
            </w:r>
            <w:r w:rsidR="00F73B82">
              <w:rPr>
                <w:noProof/>
                <w:webHidden/>
              </w:rPr>
              <w:fldChar w:fldCharType="begin"/>
            </w:r>
            <w:r w:rsidR="00F73B82">
              <w:rPr>
                <w:noProof/>
                <w:webHidden/>
              </w:rPr>
              <w:instrText xml:space="preserve"> PAGEREF _Toc128102338 \h </w:instrText>
            </w:r>
            <w:r w:rsidR="00F73B82">
              <w:rPr>
                <w:noProof/>
                <w:webHidden/>
              </w:rPr>
            </w:r>
            <w:r w:rsidR="00F73B82">
              <w:rPr>
                <w:noProof/>
                <w:webHidden/>
              </w:rPr>
              <w:fldChar w:fldCharType="separate"/>
            </w:r>
            <w:r w:rsidR="00F73B82">
              <w:rPr>
                <w:noProof/>
                <w:webHidden/>
              </w:rPr>
              <w:t>9</w:t>
            </w:r>
            <w:r w:rsidR="00F73B82">
              <w:rPr>
                <w:noProof/>
                <w:webHidden/>
              </w:rPr>
              <w:fldChar w:fldCharType="end"/>
            </w:r>
          </w:hyperlink>
        </w:p>
        <w:p w14:paraId="52DE92BA" w14:textId="78DA994D" w:rsidR="00F73B82" w:rsidRDefault="00FC78BA">
          <w:pPr>
            <w:pStyle w:val="TOC1"/>
            <w:tabs>
              <w:tab w:val="right" w:leader="dot" w:pos="9350"/>
            </w:tabs>
            <w:rPr>
              <w:noProof/>
            </w:rPr>
          </w:pPr>
          <w:hyperlink w:anchor="_Toc128102339" w:history="1">
            <w:r w:rsidR="00F73B82" w:rsidRPr="00B2351B">
              <w:rPr>
                <w:rStyle w:val="Hyperlink"/>
                <w:rFonts w:ascii="Times New Roman" w:hAnsi="Times New Roman" w:cs="Times New Roman"/>
                <w:noProof/>
              </w:rPr>
              <w:t>Appendices</w:t>
            </w:r>
            <w:r w:rsidR="00F73B82">
              <w:rPr>
                <w:noProof/>
                <w:webHidden/>
              </w:rPr>
              <w:tab/>
            </w:r>
            <w:r w:rsidR="00F73B82">
              <w:rPr>
                <w:noProof/>
                <w:webHidden/>
              </w:rPr>
              <w:fldChar w:fldCharType="begin"/>
            </w:r>
            <w:r w:rsidR="00F73B82">
              <w:rPr>
                <w:noProof/>
                <w:webHidden/>
              </w:rPr>
              <w:instrText xml:space="preserve"> PAGEREF _Toc128102339 \h </w:instrText>
            </w:r>
            <w:r w:rsidR="00F73B82">
              <w:rPr>
                <w:noProof/>
                <w:webHidden/>
              </w:rPr>
            </w:r>
            <w:r w:rsidR="00F73B82">
              <w:rPr>
                <w:noProof/>
                <w:webHidden/>
              </w:rPr>
              <w:fldChar w:fldCharType="separate"/>
            </w:r>
            <w:r w:rsidR="00F73B82">
              <w:rPr>
                <w:noProof/>
                <w:webHidden/>
              </w:rPr>
              <w:t>10</w:t>
            </w:r>
            <w:r w:rsidR="00F73B82">
              <w:rPr>
                <w:noProof/>
                <w:webHidden/>
              </w:rPr>
              <w:fldChar w:fldCharType="end"/>
            </w:r>
          </w:hyperlink>
        </w:p>
        <w:p w14:paraId="48E26A4F" w14:textId="753821B8" w:rsidR="00F73B82" w:rsidRDefault="00F73B82">
          <w:r>
            <w:rPr>
              <w:b/>
              <w:bCs/>
              <w:noProof/>
            </w:rPr>
            <w:fldChar w:fldCharType="end"/>
          </w:r>
        </w:p>
      </w:sdtContent>
    </w:sdt>
    <w:p w14:paraId="49A2DE02" w14:textId="082BBCFC" w:rsidR="00562EB8" w:rsidRDefault="00562EB8" w:rsidP="0062590C">
      <w:pPr>
        <w:spacing w:line="360" w:lineRule="auto"/>
        <w:jc w:val="both"/>
        <w:rPr>
          <w:rFonts w:ascii="Times New Roman" w:hAnsi="Times New Roman" w:cs="Times New Roman"/>
          <w:sz w:val="24"/>
          <w:szCs w:val="24"/>
        </w:rPr>
      </w:pPr>
    </w:p>
    <w:p w14:paraId="10FDC340" w14:textId="09DF6BE2" w:rsidR="00562EB8" w:rsidRDefault="00562EB8" w:rsidP="0062590C">
      <w:pPr>
        <w:spacing w:line="360" w:lineRule="auto"/>
        <w:jc w:val="both"/>
        <w:rPr>
          <w:rFonts w:ascii="Times New Roman" w:hAnsi="Times New Roman" w:cs="Times New Roman"/>
          <w:sz w:val="24"/>
          <w:szCs w:val="24"/>
        </w:rPr>
      </w:pPr>
    </w:p>
    <w:p w14:paraId="5B3A833C" w14:textId="6EC96F3C" w:rsidR="00F73B82" w:rsidRDefault="00F73B82" w:rsidP="0062590C">
      <w:pPr>
        <w:spacing w:line="360" w:lineRule="auto"/>
        <w:jc w:val="both"/>
        <w:rPr>
          <w:rFonts w:ascii="Times New Roman" w:hAnsi="Times New Roman" w:cs="Times New Roman"/>
          <w:sz w:val="24"/>
          <w:szCs w:val="24"/>
        </w:rPr>
      </w:pPr>
    </w:p>
    <w:p w14:paraId="40BD33DA" w14:textId="357B1121" w:rsidR="00F73B82" w:rsidRDefault="00F73B82" w:rsidP="0062590C">
      <w:pPr>
        <w:spacing w:line="360" w:lineRule="auto"/>
        <w:jc w:val="both"/>
        <w:rPr>
          <w:rFonts w:ascii="Times New Roman" w:hAnsi="Times New Roman" w:cs="Times New Roman"/>
          <w:sz w:val="24"/>
          <w:szCs w:val="24"/>
        </w:rPr>
      </w:pPr>
    </w:p>
    <w:p w14:paraId="4D4CFE26" w14:textId="1DBEC582" w:rsidR="00F73B82" w:rsidRDefault="00F73B82" w:rsidP="0062590C">
      <w:pPr>
        <w:spacing w:line="360" w:lineRule="auto"/>
        <w:jc w:val="both"/>
        <w:rPr>
          <w:rFonts w:ascii="Times New Roman" w:hAnsi="Times New Roman" w:cs="Times New Roman"/>
          <w:sz w:val="24"/>
          <w:szCs w:val="24"/>
        </w:rPr>
      </w:pPr>
    </w:p>
    <w:p w14:paraId="3AABCD91" w14:textId="6BF9F623" w:rsidR="00F73B82" w:rsidRDefault="00F73B82" w:rsidP="0062590C">
      <w:pPr>
        <w:spacing w:line="360" w:lineRule="auto"/>
        <w:jc w:val="both"/>
        <w:rPr>
          <w:rFonts w:ascii="Times New Roman" w:hAnsi="Times New Roman" w:cs="Times New Roman"/>
          <w:sz w:val="24"/>
          <w:szCs w:val="24"/>
        </w:rPr>
      </w:pPr>
    </w:p>
    <w:p w14:paraId="6F647AF9" w14:textId="7CCE8FC6" w:rsidR="00F73B82" w:rsidRDefault="00F73B82" w:rsidP="0062590C">
      <w:pPr>
        <w:spacing w:line="360" w:lineRule="auto"/>
        <w:jc w:val="both"/>
        <w:rPr>
          <w:rFonts w:ascii="Times New Roman" w:hAnsi="Times New Roman" w:cs="Times New Roman"/>
          <w:sz w:val="24"/>
          <w:szCs w:val="24"/>
        </w:rPr>
      </w:pPr>
    </w:p>
    <w:p w14:paraId="1B6E9FBC" w14:textId="7DF2AC0F" w:rsidR="00F73B82" w:rsidRDefault="00F73B82" w:rsidP="0062590C">
      <w:pPr>
        <w:spacing w:line="360" w:lineRule="auto"/>
        <w:jc w:val="both"/>
        <w:rPr>
          <w:rFonts w:ascii="Times New Roman" w:hAnsi="Times New Roman" w:cs="Times New Roman"/>
          <w:sz w:val="24"/>
          <w:szCs w:val="24"/>
        </w:rPr>
      </w:pPr>
    </w:p>
    <w:p w14:paraId="61BFC790" w14:textId="1557D2EE" w:rsidR="00F73B82" w:rsidRDefault="00F73B82" w:rsidP="0062590C">
      <w:pPr>
        <w:spacing w:line="360" w:lineRule="auto"/>
        <w:jc w:val="both"/>
        <w:rPr>
          <w:rFonts w:ascii="Times New Roman" w:hAnsi="Times New Roman" w:cs="Times New Roman"/>
          <w:sz w:val="24"/>
          <w:szCs w:val="24"/>
        </w:rPr>
      </w:pPr>
    </w:p>
    <w:p w14:paraId="01F4076A" w14:textId="77777777" w:rsidR="00F73B82" w:rsidRDefault="00F73B82" w:rsidP="0062590C">
      <w:pPr>
        <w:spacing w:line="360" w:lineRule="auto"/>
        <w:jc w:val="both"/>
        <w:rPr>
          <w:rFonts w:ascii="Times New Roman" w:hAnsi="Times New Roman" w:cs="Times New Roman"/>
          <w:sz w:val="24"/>
          <w:szCs w:val="24"/>
        </w:rPr>
      </w:pPr>
    </w:p>
    <w:p w14:paraId="705B5841" w14:textId="7EDD729B" w:rsidR="00562EB8" w:rsidRPr="00F73B82" w:rsidRDefault="00562EB8" w:rsidP="00F73B82">
      <w:pPr>
        <w:pStyle w:val="Heading1"/>
        <w:rPr>
          <w:rFonts w:ascii="Times New Roman" w:hAnsi="Times New Roman" w:cs="Times New Roman"/>
          <w:b/>
          <w:bCs/>
          <w:sz w:val="24"/>
          <w:szCs w:val="24"/>
        </w:rPr>
      </w:pPr>
      <w:bookmarkStart w:id="1" w:name="_Toc128102325"/>
      <w:r w:rsidRPr="00F73B82">
        <w:rPr>
          <w:rFonts w:ascii="Times New Roman" w:hAnsi="Times New Roman" w:cs="Times New Roman"/>
          <w:b/>
          <w:bCs/>
          <w:sz w:val="24"/>
          <w:szCs w:val="24"/>
        </w:rPr>
        <w:lastRenderedPageBreak/>
        <w:t>Introduction</w:t>
      </w:r>
      <w:bookmarkEnd w:id="1"/>
    </w:p>
    <w:p w14:paraId="4A401311" w14:textId="5453A9B8" w:rsidR="00562EB8" w:rsidRDefault="002E27C8" w:rsidP="0062590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purpose of the marketing plan is to create a well defined plan for marketing the unique </w:t>
      </w:r>
      <w:r w:rsidR="00A04BF8">
        <w:rPr>
          <w:rFonts w:ascii="Times New Roman" w:hAnsi="Times New Roman" w:cs="Times New Roman"/>
          <w:sz w:val="24"/>
          <w:szCs w:val="24"/>
        </w:rPr>
        <w:t>product</w:t>
      </w:r>
      <w:r>
        <w:rPr>
          <w:rFonts w:ascii="Times New Roman" w:hAnsi="Times New Roman" w:cs="Times New Roman"/>
          <w:sz w:val="24"/>
          <w:szCs w:val="24"/>
        </w:rPr>
        <w:t xml:space="preserve"> of Hilton Hotel. Hilton Hotels &amp; Resorts is a global brand of full service hotels and resorts.  Hilton Hotels &amp; Resorts is a flagship brand of American multinational hospitality company Hilton. </w:t>
      </w:r>
      <w:r w:rsidR="001D771A">
        <w:rPr>
          <w:rFonts w:ascii="Times New Roman" w:hAnsi="Times New Roman" w:cs="Times New Roman"/>
          <w:sz w:val="24"/>
          <w:szCs w:val="24"/>
        </w:rPr>
        <w:t xml:space="preserve">The hotel brand has launched a mobile app which gives users accessibility to the internet features of the hotel chain. The app enables users to access and change bookings as well as users can view hotel images and essential information regarding the hotel chain. </w:t>
      </w:r>
      <w:r w:rsidR="003519C6">
        <w:rPr>
          <w:rFonts w:ascii="Times New Roman" w:hAnsi="Times New Roman" w:cs="Times New Roman"/>
          <w:sz w:val="24"/>
          <w:szCs w:val="24"/>
        </w:rPr>
        <w:t xml:space="preserve">The marketing plan is being prepared for the hotel brand to effectively market their innovative product. The marketing plan will be prepared by conducting situation analysis, micro and macro environment analysis. </w:t>
      </w:r>
    </w:p>
    <w:p w14:paraId="7F0AC60A" w14:textId="5B5C7181" w:rsidR="00562EB8" w:rsidRDefault="00562EB8" w:rsidP="0062590C">
      <w:pPr>
        <w:spacing w:line="360" w:lineRule="auto"/>
        <w:jc w:val="both"/>
        <w:rPr>
          <w:rFonts w:ascii="Times New Roman" w:hAnsi="Times New Roman" w:cs="Times New Roman"/>
          <w:sz w:val="24"/>
          <w:szCs w:val="24"/>
        </w:rPr>
      </w:pPr>
    </w:p>
    <w:p w14:paraId="047B5615" w14:textId="2F950FC2" w:rsidR="00562EB8" w:rsidRPr="00F73B82" w:rsidRDefault="00562EB8" w:rsidP="00F73B82">
      <w:pPr>
        <w:pStyle w:val="Heading1"/>
        <w:rPr>
          <w:rFonts w:ascii="Times New Roman" w:hAnsi="Times New Roman" w:cs="Times New Roman"/>
          <w:b/>
          <w:bCs/>
          <w:sz w:val="24"/>
          <w:szCs w:val="24"/>
        </w:rPr>
      </w:pPr>
      <w:bookmarkStart w:id="2" w:name="_Toc128102326"/>
      <w:r w:rsidRPr="00F73B82">
        <w:rPr>
          <w:rFonts w:ascii="Times New Roman" w:hAnsi="Times New Roman" w:cs="Times New Roman"/>
          <w:b/>
          <w:bCs/>
          <w:sz w:val="24"/>
          <w:szCs w:val="24"/>
        </w:rPr>
        <w:t>Situation analysis</w:t>
      </w:r>
      <w:bookmarkEnd w:id="2"/>
    </w:p>
    <w:p w14:paraId="048A5CFF" w14:textId="38BD24A0" w:rsidR="00562EB8" w:rsidRPr="00F73B82" w:rsidRDefault="00562EB8" w:rsidP="00F73B82">
      <w:pPr>
        <w:pStyle w:val="Heading2"/>
        <w:rPr>
          <w:rFonts w:ascii="Times New Roman" w:hAnsi="Times New Roman" w:cs="Times New Roman"/>
          <w:b/>
          <w:bCs/>
          <w:sz w:val="24"/>
          <w:szCs w:val="24"/>
        </w:rPr>
      </w:pPr>
      <w:bookmarkStart w:id="3" w:name="_Toc128102327"/>
      <w:r w:rsidRPr="00F73B82">
        <w:rPr>
          <w:rFonts w:ascii="Times New Roman" w:hAnsi="Times New Roman" w:cs="Times New Roman"/>
          <w:b/>
          <w:bCs/>
          <w:sz w:val="24"/>
          <w:szCs w:val="24"/>
        </w:rPr>
        <w:t>SWOT analysis</w:t>
      </w:r>
      <w:bookmarkEnd w:id="3"/>
    </w:p>
    <w:tbl>
      <w:tblPr>
        <w:tblStyle w:val="PlainTable2"/>
        <w:tblW w:w="0" w:type="auto"/>
        <w:tblLook w:val="04A0" w:firstRow="1" w:lastRow="0" w:firstColumn="1" w:lastColumn="0" w:noHBand="0" w:noVBand="1"/>
      </w:tblPr>
      <w:tblGrid>
        <w:gridCol w:w="4675"/>
        <w:gridCol w:w="4675"/>
      </w:tblGrid>
      <w:tr w:rsidR="005D2C30" w14:paraId="4BA4F6B7" w14:textId="77777777" w:rsidTr="00F4224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7D93F37D" w14:textId="5CD800BD" w:rsidR="005D2C30" w:rsidRDefault="005D2C30" w:rsidP="00F42247">
            <w:pPr>
              <w:spacing w:line="360" w:lineRule="auto"/>
              <w:jc w:val="center"/>
              <w:rPr>
                <w:rFonts w:ascii="Times New Roman" w:hAnsi="Times New Roman" w:cs="Times New Roman"/>
                <w:sz w:val="24"/>
                <w:szCs w:val="24"/>
              </w:rPr>
            </w:pPr>
            <w:r>
              <w:rPr>
                <w:rFonts w:ascii="Times New Roman" w:hAnsi="Times New Roman" w:cs="Times New Roman"/>
                <w:sz w:val="24"/>
                <w:szCs w:val="24"/>
              </w:rPr>
              <w:t>Strengths</w:t>
            </w:r>
          </w:p>
        </w:tc>
        <w:tc>
          <w:tcPr>
            <w:tcW w:w="4675" w:type="dxa"/>
          </w:tcPr>
          <w:p w14:paraId="2FF1004A" w14:textId="65A1490B" w:rsidR="005D2C30" w:rsidRDefault="005D2C30" w:rsidP="00F42247">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Weaknesses</w:t>
            </w:r>
          </w:p>
        </w:tc>
      </w:tr>
      <w:tr w:rsidR="005D2C30" w14:paraId="48CA876F" w14:textId="77777777" w:rsidTr="00F422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7CD3256E" w14:textId="77777777" w:rsidR="005D2C30" w:rsidRPr="00014DF8" w:rsidRDefault="00F11531" w:rsidP="00014DF8">
            <w:pPr>
              <w:pStyle w:val="ListParagraph"/>
              <w:numPr>
                <w:ilvl w:val="0"/>
                <w:numId w:val="1"/>
              </w:numPr>
              <w:spacing w:line="360" w:lineRule="auto"/>
              <w:jc w:val="both"/>
              <w:rPr>
                <w:rFonts w:ascii="Times New Roman" w:hAnsi="Times New Roman" w:cs="Times New Roman"/>
                <w:b w:val="0"/>
                <w:bCs w:val="0"/>
                <w:sz w:val="24"/>
                <w:szCs w:val="24"/>
              </w:rPr>
            </w:pPr>
            <w:r w:rsidRPr="00014DF8">
              <w:rPr>
                <w:rFonts w:ascii="Times New Roman" w:hAnsi="Times New Roman" w:cs="Times New Roman"/>
                <w:b w:val="0"/>
                <w:bCs w:val="0"/>
                <w:sz w:val="24"/>
                <w:szCs w:val="24"/>
              </w:rPr>
              <w:t>Hilton hotel chain is a worldwide recognized brand.</w:t>
            </w:r>
          </w:p>
          <w:p w14:paraId="1E23B131" w14:textId="77777777" w:rsidR="00F11531" w:rsidRPr="00014DF8" w:rsidRDefault="00F11531" w:rsidP="00014DF8">
            <w:pPr>
              <w:pStyle w:val="ListParagraph"/>
              <w:numPr>
                <w:ilvl w:val="0"/>
                <w:numId w:val="1"/>
              </w:numPr>
              <w:spacing w:line="360" w:lineRule="auto"/>
              <w:jc w:val="both"/>
              <w:rPr>
                <w:rFonts w:ascii="Times New Roman" w:hAnsi="Times New Roman" w:cs="Times New Roman"/>
                <w:b w:val="0"/>
                <w:bCs w:val="0"/>
                <w:sz w:val="24"/>
                <w:szCs w:val="24"/>
              </w:rPr>
            </w:pPr>
            <w:r w:rsidRPr="00014DF8">
              <w:rPr>
                <w:rFonts w:ascii="Times New Roman" w:hAnsi="Times New Roman" w:cs="Times New Roman"/>
                <w:b w:val="0"/>
                <w:bCs w:val="0"/>
                <w:sz w:val="24"/>
                <w:szCs w:val="24"/>
              </w:rPr>
              <w:t>Hilton hotel has a huge and strong customer base.</w:t>
            </w:r>
          </w:p>
          <w:p w14:paraId="1299B089" w14:textId="5D2FBE86" w:rsidR="00F11531" w:rsidRPr="00014DF8" w:rsidRDefault="00F11531" w:rsidP="00014DF8">
            <w:pPr>
              <w:pStyle w:val="ListParagraph"/>
              <w:numPr>
                <w:ilvl w:val="0"/>
                <w:numId w:val="1"/>
              </w:numPr>
              <w:spacing w:line="360" w:lineRule="auto"/>
              <w:jc w:val="both"/>
              <w:rPr>
                <w:rFonts w:ascii="Times New Roman" w:hAnsi="Times New Roman" w:cs="Times New Roman"/>
                <w:sz w:val="24"/>
                <w:szCs w:val="24"/>
              </w:rPr>
            </w:pPr>
            <w:r w:rsidRPr="00014DF8">
              <w:rPr>
                <w:rFonts w:ascii="Times New Roman" w:hAnsi="Times New Roman" w:cs="Times New Roman"/>
                <w:b w:val="0"/>
                <w:bCs w:val="0"/>
                <w:sz w:val="24"/>
                <w:szCs w:val="24"/>
              </w:rPr>
              <w:t>The work force of Hilton hotel is loyal and satisfied with the brand.</w:t>
            </w:r>
          </w:p>
        </w:tc>
        <w:tc>
          <w:tcPr>
            <w:tcW w:w="4675" w:type="dxa"/>
          </w:tcPr>
          <w:p w14:paraId="423ACD25" w14:textId="77777777" w:rsidR="005D2C30" w:rsidRPr="00014DF8" w:rsidRDefault="00D169B8" w:rsidP="00014DF8">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14DF8">
              <w:rPr>
                <w:rFonts w:ascii="Times New Roman" w:hAnsi="Times New Roman" w:cs="Times New Roman"/>
                <w:sz w:val="24"/>
                <w:szCs w:val="24"/>
              </w:rPr>
              <w:t>Hilton hotel has experienced bad reviews in past.</w:t>
            </w:r>
          </w:p>
          <w:p w14:paraId="2C4A5139" w14:textId="77777777" w:rsidR="00D169B8" w:rsidRPr="00014DF8" w:rsidRDefault="00D169B8" w:rsidP="00014DF8">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14DF8">
              <w:rPr>
                <w:rFonts w:ascii="Times New Roman" w:hAnsi="Times New Roman" w:cs="Times New Roman"/>
                <w:sz w:val="24"/>
                <w:szCs w:val="24"/>
              </w:rPr>
              <w:t>The number of staff is significantly high.</w:t>
            </w:r>
          </w:p>
          <w:p w14:paraId="2D163A62" w14:textId="57788950" w:rsidR="00D169B8" w:rsidRPr="00014DF8" w:rsidRDefault="00D169B8" w:rsidP="00014DF8">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14DF8">
              <w:rPr>
                <w:rFonts w:ascii="Times New Roman" w:hAnsi="Times New Roman" w:cs="Times New Roman"/>
                <w:sz w:val="24"/>
                <w:szCs w:val="24"/>
              </w:rPr>
              <w:t>The hotel brand has record of data breach which resulted in a high amount of penalty.</w:t>
            </w:r>
          </w:p>
        </w:tc>
      </w:tr>
      <w:tr w:rsidR="005D2C30" w14:paraId="051DE6AC" w14:textId="77777777" w:rsidTr="00F42247">
        <w:tc>
          <w:tcPr>
            <w:cnfStyle w:val="001000000000" w:firstRow="0" w:lastRow="0" w:firstColumn="1" w:lastColumn="0" w:oddVBand="0" w:evenVBand="0" w:oddHBand="0" w:evenHBand="0" w:firstRowFirstColumn="0" w:firstRowLastColumn="0" w:lastRowFirstColumn="0" w:lastRowLastColumn="0"/>
            <w:tcW w:w="4675" w:type="dxa"/>
          </w:tcPr>
          <w:p w14:paraId="1CBA9241" w14:textId="777C2AE5" w:rsidR="005D2C30" w:rsidRPr="00F42247" w:rsidRDefault="005D2C30" w:rsidP="00F42247">
            <w:pPr>
              <w:spacing w:line="360" w:lineRule="auto"/>
              <w:jc w:val="center"/>
              <w:rPr>
                <w:rFonts w:ascii="Times New Roman" w:hAnsi="Times New Roman" w:cs="Times New Roman"/>
                <w:sz w:val="24"/>
                <w:szCs w:val="24"/>
              </w:rPr>
            </w:pPr>
            <w:r w:rsidRPr="00F42247">
              <w:rPr>
                <w:rFonts w:ascii="Times New Roman" w:hAnsi="Times New Roman" w:cs="Times New Roman"/>
                <w:sz w:val="24"/>
                <w:szCs w:val="24"/>
              </w:rPr>
              <w:t>Opportunities</w:t>
            </w:r>
          </w:p>
        </w:tc>
        <w:tc>
          <w:tcPr>
            <w:tcW w:w="4675" w:type="dxa"/>
          </w:tcPr>
          <w:p w14:paraId="3C8994CA" w14:textId="718695B7" w:rsidR="005D2C30" w:rsidRPr="00F42247" w:rsidRDefault="005D2C30" w:rsidP="00F4224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F42247">
              <w:rPr>
                <w:rFonts w:ascii="Times New Roman" w:hAnsi="Times New Roman" w:cs="Times New Roman"/>
                <w:b/>
                <w:bCs/>
                <w:sz w:val="24"/>
                <w:szCs w:val="24"/>
              </w:rPr>
              <w:t>Threats</w:t>
            </w:r>
          </w:p>
        </w:tc>
      </w:tr>
      <w:tr w:rsidR="005D2C30" w14:paraId="54F89D0A" w14:textId="77777777" w:rsidTr="00F422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61861B2D" w14:textId="77777777" w:rsidR="005D2C30" w:rsidRPr="00014DF8" w:rsidRDefault="00D42852" w:rsidP="00014DF8">
            <w:pPr>
              <w:pStyle w:val="ListParagraph"/>
              <w:numPr>
                <w:ilvl w:val="0"/>
                <w:numId w:val="2"/>
              </w:numPr>
              <w:spacing w:line="360" w:lineRule="auto"/>
              <w:jc w:val="both"/>
              <w:rPr>
                <w:rFonts w:ascii="Times New Roman" w:hAnsi="Times New Roman" w:cs="Times New Roman"/>
                <w:b w:val="0"/>
                <w:bCs w:val="0"/>
                <w:sz w:val="24"/>
                <w:szCs w:val="24"/>
              </w:rPr>
            </w:pPr>
            <w:r w:rsidRPr="00014DF8">
              <w:rPr>
                <w:rFonts w:ascii="Times New Roman" w:hAnsi="Times New Roman" w:cs="Times New Roman"/>
                <w:b w:val="0"/>
                <w:bCs w:val="0"/>
                <w:sz w:val="24"/>
                <w:szCs w:val="24"/>
              </w:rPr>
              <w:t>The hotel brand can reap the benefits of social media marketing.</w:t>
            </w:r>
          </w:p>
          <w:p w14:paraId="6BBBF1C3" w14:textId="77777777" w:rsidR="00D42852" w:rsidRPr="00014DF8" w:rsidRDefault="00D42852" w:rsidP="00014DF8">
            <w:pPr>
              <w:pStyle w:val="ListParagraph"/>
              <w:numPr>
                <w:ilvl w:val="0"/>
                <w:numId w:val="2"/>
              </w:numPr>
              <w:spacing w:line="360" w:lineRule="auto"/>
              <w:jc w:val="both"/>
              <w:rPr>
                <w:rFonts w:ascii="Times New Roman" w:hAnsi="Times New Roman" w:cs="Times New Roman"/>
                <w:b w:val="0"/>
                <w:bCs w:val="0"/>
                <w:sz w:val="24"/>
                <w:szCs w:val="24"/>
              </w:rPr>
            </w:pPr>
            <w:r w:rsidRPr="00014DF8">
              <w:rPr>
                <w:rFonts w:ascii="Times New Roman" w:hAnsi="Times New Roman" w:cs="Times New Roman"/>
                <w:b w:val="0"/>
                <w:bCs w:val="0"/>
                <w:sz w:val="24"/>
                <w:szCs w:val="24"/>
              </w:rPr>
              <w:t>The hotel brand can expand to developing countries.</w:t>
            </w:r>
          </w:p>
          <w:p w14:paraId="67270D6E" w14:textId="0D8E455E" w:rsidR="00D42852" w:rsidRPr="00014DF8" w:rsidRDefault="00D42852" w:rsidP="00014DF8">
            <w:pPr>
              <w:pStyle w:val="ListParagraph"/>
              <w:numPr>
                <w:ilvl w:val="0"/>
                <w:numId w:val="2"/>
              </w:numPr>
              <w:spacing w:line="360" w:lineRule="auto"/>
              <w:jc w:val="both"/>
              <w:rPr>
                <w:rFonts w:ascii="Times New Roman" w:hAnsi="Times New Roman" w:cs="Times New Roman"/>
                <w:sz w:val="24"/>
                <w:szCs w:val="24"/>
              </w:rPr>
            </w:pPr>
            <w:r w:rsidRPr="00014DF8">
              <w:rPr>
                <w:rFonts w:ascii="Times New Roman" w:hAnsi="Times New Roman" w:cs="Times New Roman"/>
                <w:b w:val="0"/>
                <w:bCs w:val="0"/>
                <w:sz w:val="24"/>
                <w:szCs w:val="24"/>
              </w:rPr>
              <w:t>Mergers and acquisitions can be used to increase their customer base.</w:t>
            </w:r>
          </w:p>
        </w:tc>
        <w:tc>
          <w:tcPr>
            <w:tcW w:w="4675" w:type="dxa"/>
          </w:tcPr>
          <w:p w14:paraId="2A9A1835" w14:textId="77777777" w:rsidR="005D2C30" w:rsidRPr="00014DF8" w:rsidRDefault="00D42852" w:rsidP="00014DF8">
            <w:pPr>
              <w:pStyle w:val="ListParagraph"/>
              <w:numPr>
                <w:ilvl w:val="0"/>
                <w:numId w:val="2"/>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14DF8">
              <w:rPr>
                <w:rFonts w:ascii="Times New Roman" w:hAnsi="Times New Roman" w:cs="Times New Roman"/>
                <w:sz w:val="24"/>
                <w:szCs w:val="24"/>
              </w:rPr>
              <w:t>The competition level in the hospitality industry is extremely high.</w:t>
            </w:r>
          </w:p>
          <w:p w14:paraId="603B1099" w14:textId="0E7808B6" w:rsidR="00D42852" w:rsidRPr="00014DF8" w:rsidRDefault="00D42852" w:rsidP="00014DF8">
            <w:pPr>
              <w:pStyle w:val="ListParagraph"/>
              <w:numPr>
                <w:ilvl w:val="0"/>
                <w:numId w:val="2"/>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14DF8">
              <w:rPr>
                <w:rFonts w:ascii="Times New Roman" w:hAnsi="Times New Roman" w:cs="Times New Roman"/>
                <w:sz w:val="24"/>
                <w:szCs w:val="24"/>
              </w:rPr>
              <w:t xml:space="preserve">Situations like the recent pandemic and frequent inflations have posed threat on the business of the hotel brand. </w:t>
            </w:r>
          </w:p>
        </w:tc>
      </w:tr>
    </w:tbl>
    <w:p w14:paraId="339288E4" w14:textId="48ACAE0D" w:rsidR="00562EB8" w:rsidRDefault="00562EB8" w:rsidP="0062590C">
      <w:pPr>
        <w:spacing w:line="360" w:lineRule="auto"/>
        <w:jc w:val="both"/>
        <w:rPr>
          <w:rFonts w:ascii="Times New Roman" w:hAnsi="Times New Roman" w:cs="Times New Roman"/>
          <w:sz w:val="24"/>
          <w:szCs w:val="24"/>
        </w:rPr>
      </w:pPr>
    </w:p>
    <w:p w14:paraId="239E1080" w14:textId="77777777" w:rsidR="00E92EF2" w:rsidRDefault="00E92EF2" w:rsidP="0062590C">
      <w:pPr>
        <w:spacing w:line="360" w:lineRule="auto"/>
        <w:jc w:val="both"/>
        <w:rPr>
          <w:rFonts w:ascii="Times New Roman" w:hAnsi="Times New Roman" w:cs="Times New Roman"/>
          <w:sz w:val="24"/>
          <w:szCs w:val="24"/>
        </w:rPr>
      </w:pPr>
    </w:p>
    <w:p w14:paraId="17455074" w14:textId="3E679509" w:rsidR="00562EB8" w:rsidRPr="00F73B82" w:rsidRDefault="00562EB8" w:rsidP="00F73B82">
      <w:pPr>
        <w:pStyle w:val="Heading2"/>
        <w:rPr>
          <w:rFonts w:ascii="Times New Roman" w:hAnsi="Times New Roman" w:cs="Times New Roman"/>
          <w:b/>
          <w:bCs/>
          <w:sz w:val="24"/>
          <w:szCs w:val="24"/>
        </w:rPr>
      </w:pPr>
      <w:bookmarkStart w:id="4" w:name="_Toc128102328"/>
      <w:r w:rsidRPr="00F73B82">
        <w:rPr>
          <w:rFonts w:ascii="Times New Roman" w:hAnsi="Times New Roman" w:cs="Times New Roman"/>
          <w:b/>
          <w:bCs/>
          <w:sz w:val="24"/>
          <w:szCs w:val="24"/>
        </w:rPr>
        <w:lastRenderedPageBreak/>
        <w:t>Segmentation and targeting</w:t>
      </w:r>
      <w:bookmarkEnd w:id="4"/>
    </w:p>
    <w:p w14:paraId="26CD4294" w14:textId="6756CE65" w:rsidR="00562EB8" w:rsidRDefault="00E92EF2" w:rsidP="0062590C">
      <w:pPr>
        <w:spacing w:line="360" w:lineRule="auto"/>
        <w:jc w:val="both"/>
        <w:rPr>
          <w:rFonts w:ascii="Times New Roman" w:hAnsi="Times New Roman" w:cs="Times New Roman"/>
          <w:sz w:val="24"/>
          <w:szCs w:val="24"/>
        </w:rPr>
      </w:pPr>
      <w:r>
        <w:rPr>
          <w:rFonts w:ascii="Times New Roman" w:hAnsi="Times New Roman" w:cs="Times New Roman"/>
          <w:sz w:val="24"/>
          <w:szCs w:val="24"/>
        </w:rPr>
        <w:t>Hilton hotel has segmented their customers effectively and target the segmented customers with their improved marketing activities</w:t>
      </w:r>
      <w:r w:rsidR="008E00B8">
        <w:rPr>
          <w:rFonts w:ascii="Times New Roman" w:hAnsi="Times New Roman" w:cs="Times New Roman"/>
          <w:sz w:val="24"/>
          <w:szCs w:val="24"/>
        </w:rPr>
        <w:t xml:space="preserve"> (Bowie </w:t>
      </w:r>
      <w:r w:rsidR="008E00B8" w:rsidRPr="008E00B8">
        <w:rPr>
          <w:rFonts w:ascii="Times New Roman" w:hAnsi="Times New Roman" w:cs="Times New Roman"/>
          <w:i/>
          <w:iCs/>
          <w:sz w:val="24"/>
          <w:szCs w:val="24"/>
        </w:rPr>
        <w:t>et al.,</w:t>
      </w:r>
      <w:r w:rsidR="008E00B8">
        <w:rPr>
          <w:rFonts w:ascii="Times New Roman" w:hAnsi="Times New Roman" w:cs="Times New Roman"/>
          <w:sz w:val="24"/>
          <w:szCs w:val="24"/>
        </w:rPr>
        <w:t xml:space="preserve"> 2017)</w:t>
      </w:r>
      <w:r>
        <w:rPr>
          <w:rFonts w:ascii="Times New Roman" w:hAnsi="Times New Roman" w:cs="Times New Roman"/>
          <w:sz w:val="24"/>
          <w:szCs w:val="24"/>
        </w:rPr>
        <w:t xml:space="preserve">. </w:t>
      </w:r>
      <w:r w:rsidR="00C43C3F">
        <w:rPr>
          <w:rFonts w:ascii="Times New Roman" w:hAnsi="Times New Roman" w:cs="Times New Roman"/>
          <w:sz w:val="24"/>
          <w:szCs w:val="24"/>
        </w:rPr>
        <w:t xml:space="preserve">The hotels of Hilton brand are situated at popular business and travel locations. The brand targets customers of those locations. The demographic segmentation of Hilton hotel includes middle and senior aged professionals, people with high level of income and people with luxury life style. </w:t>
      </w:r>
      <w:r w:rsidR="00C93368">
        <w:rPr>
          <w:rFonts w:ascii="Times New Roman" w:hAnsi="Times New Roman" w:cs="Times New Roman"/>
          <w:sz w:val="24"/>
          <w:szCs w:val="24"/>
        </w:rPr>
        <w:t xml:space="preserve">Hilton hotel also uses psychographic segmentation of customers in which the hotel brand targets ambitious individuals who like to express their perceived status by staying in luxury hospitality organizations. </w:t>
      </w:r>
    </w:p>
    <w:p w14:paraId="64AB7871" w14:textId="213870B4" w:rsidR="00562EB8" w:rsidRDefault="00562EB8" w:rsidP="0062590C">
      <w:pPr>
        <w:spacing w:line="360" w:lineRule="auto"/>
        <w:jc w:val="both"/>
        <w:rPr>
          <w:rFonts w:ascii="Times New Roman" w:hAnsi="Times New Roman" w:cs="Times New Roman"/>
          <w:sz w:val="24"/>
          <w:szCs w:val="24"/>
        </w:rPr>
      </w:pPr>
    </w:p>
    <w:p w14:paraId="0D486137" w14:textId="410C3B80" w:rsidR="00562EB8" w:rsidRPr="00F73B82" w:rsidRDefault="00562EB8" w:rsidP="00F73B82">
      <w:pPr>
        <w:pStyle w:val="Heading2"/>
        <w:rPr>
          <w:rFonts w:ascii="Times New Roman" w:hAnsi="Times New Roman" w:cs="Times New Roman"/>
          <w:b/>
          <w:bCs/>
          <w:sz w:val="24"/>
          <w:szCs w:val="24"/>
        </w:rPr>
      </w:pPr>
      <w:bookmarkStart w:id="5" w:name="_Toc128102329"/>
      <w:r w:rsidRPr="00F73B82">
        <w:rPr>
          <w:rFonts w:ascii="Times New Roman" w:hAnsi="Times New Roman" w:cs="Times New Roman"/>
          <w:b/>
          <w:bCs/>
          <w:sz w:val="24"/>
          <w:szCs w:val="24"/>
        </w:rPr>
        <w:t>Bowman’s strategy clock</w:t>
      </w:r>
      <w:bookmarkEnd w:id="5"/>
    </w:p>
    <w:p w14:paraId="0D536762" w14:textId="50500ABB" w:rsidR="00562EB8" w:rsidRDefault="00C51FAD" w:rsidP="0062590C">
      <w:pPr>
        <w:spacing w:line="360" w:lineRule="auto"/>
        <w:jc w:val="both"/>
        <w:rPr>
          <w:rFonts w:ascii="Times New Roman" w:hAnsi="Times New Roman" w:cs="Times New Roman"/>
          <w:sz w:val="24"/>
          <w:szCs w:val="24"/>
        </w:rPr>
      </w:pPr>
      <w:r>
        <w:rPr>
          <w:rFonts w:ascii="Times New Roman" w:hAnsi="Times New Roman" w:cs="Times New Roman"/>
          <w:sz w:val="24"/>
          <w:szCs w:val="24"/>
        </w:rPr>
        <w:t>The different positions at Bowman’s strategy clock are very much beneficial for strategizing product launch or marketing. Among the eight different positions in Bowman’s strategy clock, the focused differentiation is appropriate for Hilton hotel to effectively market their product. Focused differentiation is the process of providing high value at a high price. This strategy will gain the organization high profit. As the app is developed to be used by the customers of the hotel brand and most of the customers have luxury life style or high level of income, they will be able to extract the high value at high price</w:t>
      </w:r>
      <w:r w:rsidR="00C547E5">
        <w:rPr>
          <w:rFonts w:ascii="Times New Roman" w:hAnsi="Times New Roman" w:cs="Times New Roman"/>
          <w:sz w:val="24"/>
          <w:szCs w:val="24"/>
        </w:rPr>
        <w:t xml:space="preserve"> (Ryan, 2012)</w:t>
      </w:r>
      <w:r>
        <w:rPr>
          <w:rFonts w:ascii="Times New Roman" w:hAnsi="Times New Roman" w:cs="Times New Roman"/>
          <w:sz w:val="24"/>
          <w:szCs w:val="24"/>
        </w:rPr>
        <w:t xml:space="preserve">. </w:t>
      </w:r>
    </w:p>
    <w:p w14:paraId="3F35C729" w14:textId="0D26343C" w:rsidR="00562EB8" w:rsidRDefault="00562EB8" w:rsidP="0062590C">
      <w:pPr>
        <w:spacing w:line="360" w:lineRule="auto"/>
        <w:jc w:val="both"/>
        <w:rPr>
          <w:rFonts w:ascii="Times New Roman" w:hAnsi="Times New Roman" w:cs="Times New Roman"/>
          <w:sz w:val="24"/>
          <w:szCs w:val="24"/>
        </w:rPr>
      </w:pPr>
    </w:p>
    <w:p w14:paraId="0DAE8817" w14:textId="70D1F6F9" w:rsidR="00562EB8" w:rsidRPr="00F73B82" w:rsidRDefault="00562EB8" w:rsidP="00F73B82">
      <w:pPr>
        <w:pStyle w:val="Heading2"/>
        <w:rPr>
          <w:rFonts w:ascii="Times New Roman" w:hAnsi="Times New Roman" w:cs="Times New Roman"/>
          <w:b/>
          <w:bCs/>
          <w:sz w:val="24"/>
          <w:szCs w:val="24"/>
        </w:rPr>
      </w:pPr>
      <w:bookmarkStart w:id="6" w:name="_Toc128102330"/>
      <w:r w:rsidRPr="00F73B82">
        <w:rPr>
          <w:rFonts w:ascii="Times New Roman" w:hAnsi="Times New Roman" w:cs="Times New Roman"/>
          <w:b/>
          <w:bCs/>
          <w:sz w:val="24"/>
          <w:szCs w:val="24"/>
        </w:rPr>
        <w:t>PESTLE analysis</w:t>
      </w:r>
      <w:bookmarkEnd w:id="6"/>
    </w:p>
    <w:tbl>
      <w:tblPr>
        <w:tblStyle w:val="PlainTable5"/>
        <w:tblW w:w="0" w:type="auto"/>
        <w:tblLook w:val="04A0" w:firstRow="1" w:lastRow="0" w:firstColumn="1" w:lastColumn="0" w:noHBand="0" w:noVBand="1"/>
      </w:tblPr>
      <w:tblGrid>
        <w:gridCol w:w="1710"/>
        <w:gridCol w:w="7650"/>
      </w:tblGrid>
      <w:tr w:rsidR="000824AF" w14:paraId="31D5DA86" w14:textId="77777777" w:rsidTr="003C53D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615" w:type="dxa"/>
            <w:tcBorders>
              <w:right w:val="single" w:sz="4" w:space="0" w:color="auto"/>
            </w:tcBorders>
          </w:tcPr>
          <w:p w14:paraId="152BD915" w14:textId="5E43BC90" w:rsidR="000824AF" w:rsidRPr="003C53D3" w:rsidRDefault="000824AF" w:rsidP="003C53D3">
            <w:pPr>
              <w:spacing w:line="360" w:lineRule="auto"/>
              <w:jc w:val="center"/>
              <w:rPr>
                <w:rFonts w:ascii="Times New Roman" w:hAnsi="Times New Roman" w:cs="Times New Roman"/>
                <w:b/>
                <w:bCs/>
                <w:sz w:val="24"/>
                <w:szCs w:val="24"/>
              </w:rPr>
            </w:pPr>
            <w:r w:rsidRPr="003C53D3">
              <w:rPr>
                <w:rFonts w:ascii="Times New Roman" w:hAnsi="Times New Roman" w:cs="Times New Roman"/>
                <w:b/>
                <w:bCs/>
                <w:sz w:val="24"/>
                <w:szCs w:val="24"/>
              </w:rPr>
              <w:t>Political factors</w:t>
            </w:r>
          </w:p>
        </w:tc>
        <w:tc>
          <w:tcPr>
            <w:tcW w:w="7735" w:type="dxa"/>
            <w:tcBorders>
              <w:left w:val="single" w:sz="4" w:space="0" w:color="auto"/>
            </w:tcBorders>
          </w:tcPr>
          <w:p w14:paraId="4E33BC91" w14:textId="5BFF3A3C" w:rsidR="000824AF" w:rsidRPr="003C53D3" w:rsidRDefault="000824AF" w:rsidP="0062590C">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 w:val="0"/>
                <w:iCs w:val="0"/>
                <w:sz w:val="24"/>
                <w:szCs w:val="24"/>
              </w:rPr>
            </w:pPr>
            <w:r w:rsidRPr="003C53D3">
              <w:rPr>
                <w:rFonts w:ascii="Times New Roman" w:hAnsi="Times New Roman" w:cs="Times New Roman"/>
                <w:i w:val="0"/>
                <w:iCs w:val="0"/>
                <w:sz w:val="24"/>
                <w:szCs w:val="24"/>
              </w:rPr>
              <w:t>Trade war between different countries also impact the business of the hotel brand.</w:t>
            </w:r>
          </w:p>
        </w:tc>
      </w:tr>
      <w:tr w:rsidR="000824AF" w14:paraId="1BB4AE09" w14:textId="77777777" w:rsidTr="003C53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tcBorders>
              <w:right w:val="single" w:sz="4" w:space="0" w:color="auto"/>
            </w:tcBorders>
          </w:tcPr>
          <w:p w14:paraId="742D03F8" w14:textId="5B3D8414" w:rsidR="000824AF" w:rsidRPr="003C53D3" w:rsidRDefault="000824AF" w:rsidP="003C53D3">
            <w:pPr>
              <w:spacing w:line="360" w:lineRule="auto"/>
              <w:jc w:val="center"/>
              <w:rPr>
                <w:rFonts w:ascii="Times New Roman" w:hAnsi="Times New Roman" w:cs="Times New Roman"/>
                <w:b/>
                <w:bCs/>
                <w:sz w:val="24"/>
                <w:szCs w:val="24"/>
              </w:rPr>
            </w:pPr>
            <w:r w:rsidRPr="003C53D3">
              <w:rPr>
                <w:rFonts w:ascii="Times New Roman" w:hAnsi="Times New Roman" w:cs="Times New Roman"/>
                <w:b/>
                <w:bCs/>
                <w:sz w:val="24"/>
                <w:szCs w:val="24"/>
              </w:rPr>
              <w:t>Economic factors</w:t>
            </w:r>
          </w:p>
        </w:tc>
        <w:tc>
          <w:tcPr>
            <w:tcW w:w="7735" w:type="dxa"/>
            <w:tcBorders>
              <w:left w:val="single" w:sz="4" w:space="0" w:color="auto"/>
            </w:tcBorders>
          </w:tcPr>
          <w:p w14:paraId="7DFE3142" w14:textId="50556187" w:rsidR="000824AF" w:rsidRDefault="00A7058D" w:rsidP="0062590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The economic factors of different countries in which Hilton hotel operates affect the brand including, interest rate, growth rate, disposable income, inflation, GDP of the country.</w:t>
            </w:r>
          </w:p>
        </w:tc>
      </w:tr>
      <w:tr w:rsidR="000824AF" w14:paraId="1FCBE2E0" w14:textId="77777777" w:rsidTr="003C53D3">
        <w:tc>
          <w:tcPr>
            <w:cnfStyle w:val="001000000000" w:firstRow="0" w:lastRow="0" w:firstColumn="1" w:lastColumn="0" w:oddVBand="0" w:evenVBand="0" w:oddHBand="0" w:evenHBand="0" w:firstRowFirstColumn="0" w:firstRowLastColumn="0" w:lastRowFirstColumn="0" w:lastRowLastColumn="0"/>
            <w:tcW w:w="1615" w:type="dxa"/>
            <w:tcBorders>
              <w:right w:val="single" w:sz="4" w:space="0" w:color="auto"/>
            </w:tcBorders>
          </w:tcPr>
          <w:p w14:paraId="7D8548E3" w14:textId="37F972C0" w:rsidR="000824AF" w:rsidRPr="003C53D3" w:rsidRDefault="000824AF" w:rsidP="003C53D3">
            <w:pPr>
              <w:spacing w:line="360" w:lineRule="auto"/>
              <w:jc w:val="center"/>
              <w:rPr>
                <w:rFonts w:ascii="Times New Roman" w:hAnsi="Times New Roman" w:cs="Times New Roman"/>
                <w:b/>
                <w:bCs/>
                <w:sz w:val="24"/>
                <w:szCs w:val="24"/>
              </w:rPr>
            </w:pPr>
            <w:r w:rsidRPr="003C53D3">
              <w:rPr>
                <w:rFonts w:ascii="Times New Roman" w:hAnsi="Times New Roman" w:cs="Times New Roman"/>
                <w:b/>
                <w:bCs/>
                <w:sz w:val="24"/>
                <w:szCs w:val="24"/>
              </w:rPr>
              <w:t>Social factors</w:t>
            </w:r>
          </w:p>
        </w:tc>
        <w:tc>
          <w:tcPr>
            <w:tcW w:w="7735" w:type="dxa"/>
            <w:tcBorders>
              <w:left w:val="single" w:sz="4" w:space="0" w:color="auto"/>
            </w:tcBorders>
          </w:tcPr>
          <w:p w14:paraId="7D4A2073" w14:textId="6AE3C814" w:rsidR="000824AF" w:rsidRDefault="001A75E3" w:rsidP="0062590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One of the major customer segments consists of people with luxury life style. The social trends related to different life style aspects have significant impacts on the hotel brand. </w:t>
            </w:r>
          </w:p>
        </w:tc>
      </w:tr>
      <w:tr w:rsidR="000824AF" w14:paraId="6A98DC32" w14:textId="77777777" w:rsidTr="003C53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tcBorders>
              <w:right w:val="single" w:sz="4" w:space="0" w:color="auto"/>
            </w:tcBorders>
          </w:tcPr>
          <w:p w14:paraId="6BCB7208" w14:textId="7ACDBDAB" w:rsidR="000824AF" w:rsidRPr="003C53D3" w:rsidRDefault="000824AF" w:rsidP="003C53D3">
            <w:pPr>
              <w:spacing w:line="360" w:lineRule="auto"/>
              <w:jc w:val="center"/>
              <w:rPr>
                <w:rFonts w:ascii="Times New Roman" w:hAnsi="Times New Roman" w:cs="Times New Roman"/>
                <w:b/>
                <w:bCs/>
                <w:sz w:val="24"/>
                <w:szCs w:val="24"/>
              </w:rPr>
            </w:pPr>
            <w:r w:rsidRPr="003C53D3">
              <w:rPr>
                <w:rFonts w:ascii="Times New Roman" w:hAnsi="Times New Roman" w:cs="Times New Roman"/>
                <w:b/>
                <w:bCs/>
                <w:sz w:val="24"/>
                <w:szCs w:val="24"/>
              </w:rPr>
              <w:t>Technological factors</w:t>
            </w:r>
          </w:p>
        </w:tc>
        <w:tc>
          <w:tcPr>
            <w:tcW w:w="7735" w:type="dxa"/>
            <w:tcBorders>
              <w:left w:val="single" w:sz="4" w:space="0" w:color="auto"/>
            </w:tcBorders>
          </w:tcPr>
          <w:p w14:paraId="76E281C2" w14:textId="76274B42" w:rsidR="000824AF" w:rsidRDefault="008E1674" w:rsidP="0062590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The technological tools and processes are integrated in the organization to increase customer satisfaction, improve customer services, ease the work load of staff and employees. Thus, technological improvements affect the brand. </w:t>
            </w:r>
          </w:p>
        </w:tc>
      </w:tr>
      <w:tr w:rsidR="000824AF" w14:paraId="2F98CF2C" w14:textId="77777777" w:rsidTr="003C53D3">
        <w:tc>
          <w:tcPr>
            <w:cnfStyle w:val="001000000000" w:firstRow="0" w:lastRow="0" w:firstColumn="1" w:lastColumn="0" w:oddVBand="0" w:evenVBand="0" w:oddHBand="0" w:evenHBand="0" w:firstRowFirstColumn="0" w:firstRowLastColumn="0" w:lastRowFirstColumn="0" w:lastRowLastColumn="0"/>
            <w:tcW w:w="1615" w:type="dxa"/>
            <w:tcBorders>
              <w:right w:val="single" w:sz="4" w:space="0" w:color="auto"/>
            </w:tcBorders>
          </w:tcPr>
          <w:p w14:paraId="05445996" w14:textId="77AFE929" w:rsidR="000824AF" w:rsidRPr="003C53D3" w:rsidRDefault="000824AF" w:rsidP="003C53D3">
            <w:pPr>
              <w:spacing w:line="360" w:lineRule="auto"/>
              <w:jc w:val="center"/>
              <w:rPr>
                <w:rFonts w:ascii="Times New Roman" w:hAnsi="Times New Roman" w:cs="Times New Roman"/>
                <w:b/>
                <w:bCs/>
                <w:sz w:val="24"/>
                <w:szCs w:val="24"/>
              </w:rPr>
            </w:pPr>
            <w:r w:rsidRPr="003C53D3">
              <w:rPr>
                <w:rFonts w:ascii="Times New Roman" w:hAnsi="Times New Roman" w:cs="Times New Roman"/>
                <w:b/>
                <w:bCs/>
                <w:sz w:val="24"/>
                <w:szCs w:val="24"/>
              </w:rPr>
              <w:lastRenderedPageBreak/>
              <w:t>Legal factors</w:t>
            </w:r>
          </w:p>
        </w:tc>
        <w:tc>
          <w:tcPr>
            <w:tcW w:w="7735" w:type="dxa"/>
            <w:tcBorders>
              <w:left w:val="single" w:sz="4" w:space="0" w:color="auto"/>
            </w:tcBorders>
          </w:tcPr>
          <w:p w14:paraId="2A2D86CA" w14:textId="75A8AD7E" w:rsidR="000824AF" w:rsidRDefault="00F50D4C" w:rsidP="0062590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The Hilton hotel brand employs a significantly large number of work force for which </w:t>
            </w:r>
            <w:r w:rsidR="00CA038E">
              <w:rPr>
                <w:rFonts w:ascii="Times New Roman" w:hAnsi="Times New Roman" w:cs="Times New Roman"/>
                <w:sz w:val="24"/>
                <w:szCs w:val="24"/>
              </w:rPr>
              <w:t xml:space="preserve">all the employment related legal rules are necessary for the hotel brand. </w:t>
            </w:r>
          </w:p>
        </w:tc>
      </w:tr>
      <w:tr w:rsidR="000824AF" w14:paraId="4C38EAFC" w14:textId="77777777" w:rsidTr="003C53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tcBorders>
              <w:right w:val="single" w:sz="4" w:space="0" w:color="auto"/>
            </w:tcBorders>
          </w:tcPr>
          <w:p w14:paraId="14509205" w14:textId="37948F57" w:rsidR="000824AF" w:rsidRPr="003C53D3" w:rsidRDefault="000824AF" w:rsidP="003C53D3">
            <w:pPr>
              <w:spacing w:line="360" w:lineRule="auto"/>
              <w:jc w:val="center"/>
              <w:rPr>
                <w:rFonts w:ascii="Times New Roman" w:hAnsi="Times New Roman" w:cs="Times New Roman"/>
                <w:b/>
                <w:bCs/>
                <w:sz w:val="24"/>
                <w:szCs w:val="24"/>
              </w:rPr>
            </w:pPr>
            <w:r w:rsidRPr="003C53D3">
              <w:rPr>
                <w:rFonts w:ascii="Times New Roman" w:hAnsi="Times New Roman" w:cs="Times New Roman"/>
                <w:b/>
                <w:bCs/>
                <w:sz w:val="24"/>
                <w:szCs w:val="24"/>
              </w:rPr>
              <w:t>Environmental factors</w:t>
            </w:r>
          </w:p>
        </w:tc>
        <w:tc>
          <w:tcPr>
            <w:tcW w:w="7735" w:type="dxa"/>
            <w:tcBorders>
              <w:left w:val="single" w:sz="4" w:space="0" w:color="auto"/>
            </w:tcBorders>
          </w:tcPr>
          <w:p w14:paraId="71FE84C8" w14:textId="7AA3D996" w:rsidR="000824AF" w:rsidRDefault="00CA038E" w:rsidP="0062590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The modern day consumers prefer organizations which respect and initiate environmental sustainability. The hotel brand thus puts focus on ensuring environmental standards and sustainability efforts. </w:t>
            </w:r>
          </w:p>
        </w:tc>
      </w:tr>
    </w:tbl>
    <w:p w14:paraId="020A8AE2" w14:textId="769CA2B5" w:rsidR="00562EB8" w:rsidRDefault="00562EB8" w:rsidP="0062590C">
      <w:pPr>
        <w:spacing w:line="360" w:lineRule="auto"/>
        <w:jc w:val="both"/>
        <w:rPr>
          <w:rFonts w:ascii="Times New Roman" w:hAnsi="Times New Roman" w:cs="Times New Roman"/>
          <w:sz w:val="24"/>
          <w:szCs w:val="24"/>
        </w:rPr>
      </w:pPr>
    </w:p>
    <w:p w14:paraId="3ACD9CAF" w14:textId="49052E3F" w:rsidR="00562EB8" w:rsidRPr="00F73B82" w:rsidRDefault="00E505F2" w:rsidP="00F73B82">
      <w:pPr>
        <w:pStyle w:val="Heading1"/>
        <w:rPr>
          <w:rFonts w:ascii="Times New Roman" w:hAnsi="Times New Roman" w:cs="Times New Roman"/>
          <w:b/>
          <w:bCs/>
          <w:sz w:val="24"/>
          <w:szCs w:val="24"/>
        </w:rPr>
      </w:pPr>
      <w:bookmarkStart w:id="7" w:name="_Toc128102331"/>
      <w:r w:rsidRPr="00F73B82">
        <w:rPr>
          <w:rFonts w:ascii="Times New Roman" w:hAnsi="Times New Roman" w:cs="Times New Roman"/>
          <w:b/>
          <w:bCs/>
          <w:sz w:val="24"/>
          <w:szCs w:val="24"/>
        </w:rPr>
        <w:t>Objectives</w:t>
      </w:r>
      <w:bookmarkEnd w:id="7"/>
    </w:p>
    <w:p w14:paraId="7FAD5350" w14:textId="5F7E64BE" w:rsidR="00E505F2" w:rsidRDefault="003C53D3" w:rsidP="0062590C">
      <w:pPr>
        <w:spacing w:line="360" w:lineRule="auto"/>
        <w:jc w:val="both"/>
        <w:rPr>
          <w:rFonts w:ascii="Times New Roman" w:hAnsi="Times New Roman" w:cs="Times New Roman"/>
          <w:sz w:val="24"/>
          <w:szCs w:val="24"/>
        </w:rPr>
      </w:pPr>
      <w:r>
        <w:rPr>
          <w:rFonts w:ascii="Times New Roman" w:hAnsi="Times New Roman" w:cs="Times New Roman"/>
          <w:sz w:val="24"/>
          <w:szCs w:val="24"/>
        </w:rPr>
        <w:t>The aim of the marketing plan is to develop a well defined strategy for marketing the mobile app</w:t>
      </w:r>
      <w:r w:rsidR="00157599">
        <w:rPr>
          <w:rFonts w:ascii="Times New Roman" w:hAnsi="Times New Roman" w:cs="Times New Roman"/>
          <w:sz w:val="24"/>
          <w:szCs w:val="24"/>
        </w:rPr>
        <w:t xml:space="preserve"> developed by the Hilton hotel brand so that the product can be effectively communicated to the consumers with a view to increasing sales, improving brand image, gaining competitive advantage by making customer experienced better</w:t>
      </w:r>
      <w:r w:rsidR="008E00B8">
        <w:rPr>
          <w:rFonts w:ascii="Times New Roman" w:hAnsi="Times New Roman" w:cs="Times New Roman"/>
          <w:sz w:val="24"/>
          <w:szCs w:val="24"/>
        </w:rPr>
        <w:t xml:space="preserve"> (</w:t>
      </w:r>
      <w:r w:rsidR="008E00B8" w:rsidRPr="000E1213">
        <w:rPr>
          <w:rFonts w:ascii="Times New Roman" w:hAnsi="Times New Roman" w:cs="Times New Roman"/>
          <w:sz w:val="24"/>
          <w:szCs w:val="24"/>
        </w:rPr>
        <w:t>Chaffey and Ellis- Chadwick</w:t>
      </w:r>
      <w:r w:rsidR="008E00B8">
        <w:rPr>
          <w:rFonts w:ascii="Times New Roman" w:hAnsi="Times New Roman" w:cs="Times New Roman"/>
          <w:sz w:val="24"/>
          <w:szCs w:val="24"/>
        </w:rPr>
        <w:t xml:space="preserve">, </w:t>
      </w:r>
      <w:r w:rsidR="008E00B8" w:rsidRPr="000E1213">
        <w:rPr>
          <w:rFonts w:ascii="Times New Roman" w:hAnsi="Times New Roman" w:cs="Times New Roman"/>
          <w:sz w:val="24"/>
          <w:szCs w:val="24"/>
        </w:rPr>
        <w:t>2019</w:t>
      </w:r>
      <w:r w:rsidR="008E00B8">
        <w:rPr>
          <w:rFonts w:ascii="Times New Roman" w:hAnsi="Times New Roman" w:cs="Times New Roman"/>
          <w:sz w:val="24"/>
          <w:szCs w:val="24"/>
        </w:rPr>
        <w:t>)</w:t>
      </w:r>
      <w:r w:rsidR="00157599">
        <w:rPr>
          <w:rFonts w:ascii="Times New Roman" w:hAnsi="Times New Roman" w:cs="Times New Roman"/>
          <w:sz w:val="24"/>
          <w:szCs w:val="24"/>
        </w:rPr>
        <w:t xml:space="preserve">. </w:t>
      </w:r>
    </w:p>
    <w:p w14:paraId="3AE5D583" w14:textId="1E3CCA86" w:rsidR="00E505F2" w:rsidRDefault="00E505F2" w:rsidP="0062590C">
      <w:pPr>
        <w:spacing w:line="360" w:lineRule="auto"/>
        <w:jc w:val="both"/>
        <w:rPr>
          <w:rFonts w:ascii="Times New Roman" w:hAnsi="Times New Roman" w:cs="Times New Roman"/>
          <w:sz w:val="24"/>
          <w:szCs w:val="24"/>
        </w:rPr>
      </w:pPr>
    </w:p>
    <w:p w14:paraId="1D32388B" w14:textId="63808866" w:rsidR="00E505F2" w:rsidRPr="00F73B82" w:rsidRDefault="00E505F2" w:rsidP="00F73B82">
      <w:pPr>
        <w:pStyle w:val="Heading1"/>
        <w:rPr>
          <w:rFonts w:ascii="Times New Roman" w:hAnsi="Times New Roman" w:cs="Times New Roman"/>
          <w:b/>
          <w:bCs/>
          <w:sz w:val="24"/>
          <w:szCs w:val="24"/>
        </w:rPr>
      </w:pPr>
      <w:bookmarkStart w:id="8" w:name="_Toc128102332"/>
      <w:r w:rsidRPr="00F73B82">
        <w:rPr>
          <w:rFonts w:ascii="Times New Roman" w:hAnsi="Times New Roman" w:cs="Times New Roman"/>
          <w:b/>
          <w:bCs/>
          <w:sz w:val="24"/>
          <w:szCs w:val="24"/>
        </w:rPr>
        <w:t>Strategy</w:t>
      </w:r>
      <w:bookmarkEnd w:id="8"/>
      <w:r w:rsidRPr="00F73B82">
        <w:rPr>
          <w:rFonts w:ascii="Times New Roman" w:hAnsi="Times New Roman" w:cs="Times New Roman"/>
          <w:b/>
          <w:bCs/>
          <w:sz w:val="24"/>
          <w:szCs w:val="24"/>
        </w:rPr>
        <w:t xml:space="preserve"> </w:t>
      </w:r>
    </w:p>
    <w:p w14:paraId="54FDA87D" w14:textId="630100C1" w:rsidR="00E505F2" w:rsidRDefault="00FB08E7" w:rsidP="0062590C">
      <w:pPr>
        <w:spacing w:line="360" w:lineRule="auto"/>
        <w:jc w:val="both"/>
        <w:rPr>
          <w:rFonts w:ascii="Times New Roman" w:hAnsi="Times New Roman" w:cs="Times New Roman"/>
          <w:sz w:val="24"/>
          <w:szCs w:val="24"/>
        </w:rPr>
      </w:pPr>
      <w:r>
        <w:rPr>
          <w:rFonts w:ascii="Times New Roman" w:hAnsi="Times New Roman" w:cs="Times New Roman"/>
          <w:sz w:val="24"/>
          <w:szCs w:val="24"/>
        </w:rPr>
        <w:t>The v</w:t>
      </w:r>
      <w:r w:rsidR="00E505F2">
        <w:rPr>
          <w:rFonts w:ascii="Times New Roman" w:hAnsi="Times New Roman" w:cs="Times New Roman"/>
          <w:sz w:val="24"/>
          <w:szCs w:val="24"/>
        </w:rPr>
        <w:t>alue proposition</w:t>
      </w:r>
      <w:r>
        <w:rPr>
          <w:rFonts w:ascii="Times New Roman" w:hAnsi="Times New Roman" w:cs="Times New Roman"/>
          <w:sz w:val="24"/>
          <w:szCs w:val="24"/>
        </w:rPr>
        <w:t xml:space="preserve"> of Hilton hotel is the improved quality services that the hotel chain provides to its customers. The latest addition in Hilton hotel’s value proposition is the mobile app developed and launched by the brand. </w:t>
      </w:r>
      <w:r w:rsidR="00780F8D">
        <w:rPr>
          <w:rFonts w:ascii="Times New Roman" w:hAnsi="Times New Roman" w:cs="Times New Roman"/>
          <w:sz w:val="24"/>
          <w:szCs w:val="24"/>
        </w:rPr>
        <w:t>The mobile app gives users accessibility to the internet features of the hotel chain. The app has been developed with the purpose of making customer experience better and easier. The app enables users to access and change bookings as well as users can view hotel images and essential information regarding the hotel chain.</w:t>
      </w:r>
      <w:r w:rsidR="00412F5E">
        <w:rPr>
          <w:rFonts w:ascii="Times New Roman" w:hAnsi="Times New Roman" w:cs="Times New Roman"/>
          <w:sz w:val="24"/>
          <w:szCs w:val="24"/>
        </w:rPr>
        <w:t xml:space="preserve"> The value proposition of the hotel brand will be communicated to the customers through social media marketing, e-mail marketing, search engine optimization and content marketing</w:t>
      </w:r>
      <w:r w:rsidR="00555C0D">
        <w:rPr>
          <w:rFonts w:ascii="Times New Roman" w:hAnsi="Times New Roman" w:cs="Times New Roman"/>
          <w:sz w:val="24"/>
          <w:szCs w:val="24"/>
        </w:rPr>
        <w:t xml:space="preserve"> (</w:t>
      </w:r>
      <w:r w:rsidR="00555C0D" w:rsidRPr="000E1213">
        <w:rPr>
          <w:rFonts w:ascii="Times New Roman" w:hAnsi="Times New Roman" w:cs="Times New Roman"/>
          <w:sz w:val="24"/>
          <w:szCs w:val="24"/>
        </w:rPr>
        <w:t>Jobber and Ellis-Chadwick, 2020</w:t>
      </w:r>
      <w:r w:rsidR="00555C0D">
        <w:rPr>
          <w:rFonts w:ascii="Times New Roman" w:hAnsi="Times New Roman" w:cs="Times New Roman"/>
          <w:sz w:val="24"/>
          <w:szCs w:val="24"/>
        </w:rPr>
        <w:t>)</w:t>
      </w:r>
      <w:r w:rsidR="00412F5E">
        <w:rPr>
          <w:rFonts w:ascii="Times New Roman" w:hAnsi="Times New Roman" w:cs="Times New Roman"/>
          <w:sz w:val="24"/>
          <w:szCs w:val="24"/>
        </w:rPr>
        <w:t xml:space="preserve">. </w:t>
      </w:r>
      <w:r w:rsidR="000711F6">
        <w:rPr>
          <w:rFonts w:ascii="Times New Roman" w:hAnsi="Times New Roman" w:cs="Times New Roman"/>
          <w:sz w:val="24"/>
          <w:szCs w:val="24"/>
        </w:rPr>
        <w:t xml:space="preserve">The value proposition of the brand will be aligned with the customer segments of the hotel chain. The customers can easily use the mobile app to access the internet features of Hilton hotel and gather all the necessary information from the app. </w:t>
      </w:r>
    </w:p>
    <w:p w14:paraId="42F86AC7" w14:textId="4F252CC8" w:rsidR="00E505F2" w:rsidRDefault="00E505F2" w:rsidP="0062590C">
      <w:pPr>
        <w:spacing w:line="360" w:lineRule="auto"/>
        <w:jc w:val="both"/>
        <w:rPr>
          <w:rFonts w:ascii="Times New Roman" w:hAnsi="Times New Roman" w:cs="Times New Roman"/>
          <w:sz w:val="24"/>
          <w:szCs w:val="24"/>
        </w:rPr>
      </w:pPr>
    </w:p>
    <w:p w14:paraId="6033E25A" w14:textId="520C95C8" w:rsidR="00E505F2" w:rsidRPr="00F73B82" w:rsidRDefault="00E505F2" w:rsidP="00F73B82">
      <w:pPr>
        <w:pStyle w:val="Heading1"/>
        <w:rPr>
          <w:rFonts w:ascii="Times New Roman" w:hAnsi="Times New Roman" w:cs="Times New Roman"/>
          <w:b/>
          <w:bCs/>
          <w:sz w:val="24"/>
          <w:szCs w:val="24"/>
        </w:rPr>
      </w:pPr>
      <w:bookmarkStart w:id="9" w:name="_Toc128102333"/>
      <w:r w:rsidRPr="00F73B82">
        <w:rPr>
          <w:rFonts w:ascii="Times New Roman" w:hAnsi="Times New Roman" w:cs="Times New Roman"/>
          <w:b/>
          <w:bCs/>
          <w:sz w:val="24"/>
          <w:szCs w:val="24"/>
        </w:rPr>
        <w:t>Tactics</w:t>
      </w:r>
      <w:bookmarkEnd w:id="9"/>
    </w:p>
    <w:p w14:paraId="0E413AAD" w14:textId="4BFE79E3" w:rsidR="00E505F2" w:rsidRDefault="00734A47" w:rsidP="0062590C">
      <w:pPr>
        <w:spacing w:line="360" w:lineRule="auto"/>
        <w:jc w:val="both"/>
        <w:rPr>
          <w:rFonts w:ascii="Times New Roman" w:hAnsi="Times New Roman" w:cs="Times New Roman"/>
          <w:sz w:val="24"/>
          <w:szCs w:val="24"/>
        </w:rPr>
      </w:pPr>
      <w:r>
        <w:rPr>
          <w:rFonts w:ascii="Times New Roman" w:hAnsi="Times New Roman" w:cs="Times New Roman"/>
          <w:sz w:val="24"/>
          <w:szCs w:val="24"/>
        </w:rPr>
        <w:t>The m</w:t>
      </w:r>
      <w:r w:rsidR="00E505F2">
        <w:rPr>
          <w:rFonts w:ascii="Times New Roman" w:hAnsi="Times New Roman" w:cs="Times New Roman"/>
          <w:sz w:val="24"/>
          <w:szCs w:val="24"/>
        </w:rPr>
        <w:t>arketing mix</w:t>
      </w:r>
      <w:r>
        <w:rPr>
          <w:rFonts w:ascii="Times New Roman" w:hAnsi="Times New Roman" w:cs="Times New Roman"/>
          <w:sz w:val="24"/>
          <w:szCs w:val="24"/>
        </w:rPr>
        <w:t xml:space="preserve"> is an effective strategy tool which involves four of the most important aspects of an organization</w:t>
      </w:r>
      <w:r w:rsidR="00555C0D">
        <w:rPr>
          <w:rFonts w:ascii="Times New Roman" w:hAnsi="Times New Roman" w:cs="Times New Roman"/>
          <w:sz w:val="24"/>
          <w:szCs w:val="24"/>
        </w:rPr>
        <w:t xml:space="preserve"> (</w:t>
      </w:r>
      <w:r w:rsidR="00555C0D">
        <w:rPr>
          <w:rFonts w:ascii="Times New Roman" w:eastAsia="Times New Roman" w:hAnsi="Times New Roman" w:cs="Times New Roman"/>
          <w:sz w:val="24"/>
          <w:szCs w:val="24"/>
        </w:rPr>
        <w:t>Hosaini and Hosaini, 2020)</w:t>
      </w:r>
      <w:r>
        <w:rPr>
          <w:rFonts w:ascii="Times New Roman" w:hAnsi="Times New Roman" w:cs="Times New Roman"/>
          <w:sz w:val="24"/>
          <w:szCs w:val="24"/>
        </w:rPr>
        <w:t>. The marketing mix of Hilton hotel:</w:t>
      </w:r>
    </w:p>
    <w:p w14:paraId="3370CD9C" w14:textId="4F3996D0" w:rsidR="00734A47" w:rsidRDefault="00734A47" w:rsidP="0062590C">
      <w:pPr>
        <w:spacing w:line="360" w:lineRule="auto"/>
        <w:jc w:val="both"/>
        <w:rPr>
          <w:rFonts w:ascii="Times New Roman" w:hAnsi="Times New Roman" w:cs="Times New Roman"/>
          <w:sz w:val="24"/>
          <w:szCs w:val="24"/>
        </w:rPr>
      </w:pPr>
      <w:r w:rsidRPr="002A789C">
        <w:rPr>
          <w:rFonts w:ascii="Times New Roman" w:hAnsi="Times New Roman" w:cs="Times New Roman"/>
          <w:b/>
          <w:bCs/>
          <w:sz w:val="24"/>
          <w:szCs w:val="24"/>
        </w:rPr>
        <w:lastRenderedPageBreak/>
        <w:t>Product:</w:t>
      </w:r>
      <w:r>
        <w:rPr>
          <w:rFonts w:ascii="Times New Roman" w:hAnsi="Times New Roman" w:cs="Times New Roman"/>
          <w:sz w:val="24"/>
          <w:szCs w:val="24"/>
        </w:rPr>
        <w:t xml:space="preserve"> The Hilton hotel chain provides improved quality services and amenities to their customers. The mobile app developed by the hotel brand aims at making customer experience better by letting access to the internet features. </w:t>
      </w:r>
    </w:p>
    <w:p w14:paraId="6F5B9622" w14:textId="2601D76F" w:rsidR="00C92F9D" w:rsidRDefault="00C92F9D" w:rsidP="0062590C">
      <w:pPr>
        <w:spacing w:line="360" w:lineRule="auto"/>
        <w:jc w:val="both"/>
        <w:rPr>
          <w:rFonts w:ascii="Times New Roman" w:hAnsi="Times New Roman" w:cs="Times New Roman"/>
          <w:sz w:val="24"/>
          <w:szCs w:val="24"/>
        </w:rPr>
      </w:pPr>
      <w:r w:rsidRPr="002A789C">
        <w:rPr>
          <w:rFonts w:ascii="Times New Roman" w:hAnsi="Times New Roman" w:cs="Times New Roman"/>
          <w:b/>
          <w:bCs/>
          <w:sz w:val="24"/>
          <w:szCs w:val="24"/>
        </w:rPr>
        <w:t>Price:</w:t>
      </w:r>
      <w:r>
        <w:rPr>
          <w:rFonts w:ascii="Times New Roman" w:hAnsi="Times New Roman" w:cs="Times New Roman"/>
          <w:sz w:val="24"/>
          <w:szCs w:val="24"/>
        </w:rPr>
        <w:t xml:space="preserve"> The product has been developed with the customers segments of Hilton hotel in mind. The customer segments of Hilton hotel contain people with high income level and luxury life styles. As the product is designed with the customers in mind, the price is moderately high which can be afforded by the customers. </w:t>
      </w:r>
    </w:p>
    <w:p w14:paraId="2FB2857B" w14:textId="1BD170A3" w:rsidR="0029342B" w:rsidRDefault="0029342B" w:rsidP="0062590C">
      <w:pPr>
        <w:spacing w:line="360" w:lineRule="auto"/>
        <w:jc w:val="both"/>
        <w:rPr>
          <w:rFonts w:ascii="Times New Roman" w:hAnsi="Times New Roman" w:cs="Times New Roman"/>
          <w:sz w:val="24"/>
          <w:szCs w:val="24"/>
        </w:rPr>
      </w:pPr>
      <w:r w:rsidRPr="002A789C">
        <w:rPr>
          <w:rFonts w:ascii="Times New Roman" w:hAnsi="Times New Roman" w:cs="Times New Roman"/>
          <w:b/>
          <w:bCs/>
          <w:sz w:val="24"/>
          <w:szCs w:val="24"/>
        </w:rPr>
        <w:t>Place:</w:t>
      </w:r>
      <w:r>
        <w:rPr>
          <w:rFonts w:ascii="Times New Roman" w:hAnsi="Times New Roman" w:cs="Times New Roman"/>
          <w:sz w:val="24"/>
          <w:szCs w:val="24"/>
        </w:rPr>
        <w:t xml:space="preserve"> </w:t>
      </w:r>
      <w:r w:rsidR="00AD0CD7">
        <w:rPr>
          <w:rFonts w:ascii="Times New Roman" w:hAnsi="Times New Roman" w:cs="Times New Roman"/>
          <w:sz w:val="24"/>
          <w:szCs w:val="24"/>
        </w:rPr>
        <w:t xml:space="preserve">The mobile app will be available on internet thus the customers do not have to go to a certain place to have the product. Users can easily have the app from internet. </w:t>
      </w:r>
    </w:p>
    <w:p w14:paraId="4CDADEA0" w14:textId="374BE287" w:rsidR="00CD5110" w:rsidRDefault="00CD5110" w:rsidP="0062590C">
      <w:pPr>
        <w:spacing w:line="360" w:lineRule="auto"/>
        <w:jc w:val="both"/>
        <w:rPr>
          <w:rFonts w:ascii="Times New Roman" w:hAnsi="Times New Roman" w:cs="Times New Roman"/>
          <w:sz w:val="24"/>
          <w:szCs w:val="24"/>
        </w:rPr>
      </w:pPr>
      <w:r w:rsidRPr="002A789C">
        <w:rPr>
          <w:rFonts w:ascii="Times New Roman" w:hAnsi="Times New Roman" w:cs="Times New Roman"/>
          <w:b/>
          <w:bCs/>
          <w:sz w:val="24"/>
          <w:szCs w:val="24"/>
        </w:rPr>
        <w:t>Promotion:</w:t>
      </w:r>
      <w:r>
        <w:rPr>
          <w:rFonts w:ascii="Times New Roman" w:hAnsi="Times New Roman" w:cs="Times New Roman"/>
          <w:sz w:val="24"/>
          <w:szCs w:val="24"/>
        </w:rPr>
        <w:t xml:space="preserve"> </w:t>
      </w:r>
      <w:r w:rsidR="009D48D3">
        <w:rPr>
          <w:rFonts w:ascii="Times New Roman" w:hAnsi="Times New Roman" w:cs="Times New Roman"/>
          <w:sz w:val="24"/>
          <w:szCs w:val="24"/>
        </w:rPr>
        <w:t xml:space="preserve">The product of the hotel brand will be advertised on different social media platforms, through search engine optimization and e-mail marketing. </w:t>
      </w:r>
    </w:p>
    <w:p w14:paraId="74758D1F" w14:textId="5CB3E6EE" w:rsidR="00E505F2" w:rsidRDefault="00E505F2" w:rsidP="0062590C">
      <w:pPr>
        <w:spacing w:line="360" w:lineRule="auto"/>
        <w:jc w:val="both"/>
        <w:rPr>
          <w:rFonts w:ascii="Times New Roman" w:hAnsi="Times New Roman" w:cs="Times New Roman"/>
          <w:sz w:val="24"/>
          <w:szCs w:val="24"/>
        </w:rPr>
      </w:pPr>
    </w:p>
    <w:p w14:paraId="7CAF1E49" w14:textId="2E3CD0EB" w:rsidR="00E505F2" w:rsidRPr="00F73B82" w:rsidRDefault="001304D2" w:rsidP="00F73B82">
      <w:pPr>
        <w:pStyle w:val="Heading1"/>
        <w:rPr>
          <w:rFonts w:ascii="Times New Roman" w:hAnsi="Times New Roman" w:cs="Times New Roman"/>
          <w:b/>
          <w:bCs/>
          <w:sz w:val="24"/>
          <w:szCs w:val="24"/>
        </w:rPr>
      </w:pPr>
      <w:bookmarkStart w:id="10" w:name="_Toc128102334"/>
      <w:r w:rsidRPr="00F73B82">
        <w:rPr>
          <w:rFonts w:ascii="Times New Roman" w:hAnsi="Times New Roman" w:cs="Times New Roman"/>
          <w:b/>
          <w:bCs/>
          <w:sz w:val="24"/>
          <w:szCs w:val="24"/>
        </w:rPr>
        <w:t>Action</w:t>
      </w:r>
      <w:bookmarkEnd w:id="10"/>
    </w:p>
    <w:p w14:paraId="683D8630" w14:textId="373C73FD" w:rsidR="001304D2" w:rsidRPr="00F73B82" w:rsidRDefault="001304D2" w:rsidP="00F73B82">
      <w:pPr>
        <w:pStyle w:val="Heading2"/>
        <w:rPr>
          <w:rFonts w:ascii="Times New Roman" w:hAnsi="Times New Roman" w:cs="Times New Roman"/>
          <w:b/>
          <w:bCs/>
          <w:sz w:val="24"/>
          <w:szCs w:val="24"/>
        </w:rPr>
      </w:pPr>
      <w:bookmarkStart w:id="11" w:name="_Toc128102335"/>
      <w:r w:rsidRPr="00F73B82">
        <w:rPr>
          <w:rFonts w:ascii="Times New Roman" w:hAnsi="Times New Roman" w:cs="Times New Roman"/>
          <w:b/>
          <w:bCs/>
          <w:sz w:val="24"/>
          <w:szCs w:val="24"/>
        </w:rPr>
        <w:t>Gantt chart</w:t>
      </w:r>
      <w:bookmarkEnd w:id="11"/>
    </w:p>
    <w:tbl>
      <w:tblPr>
        <w:tblStyle w:val="TableGrid"/>
        <w:tblW w:w="0" w:type="auto"/>
        <w:tblLook w:val="04A0" w:firstRow="1" w:lastRow="0" w:firstColumn="1" w:lastColumn="0" w:noHBand="0" w:noVBand="1"/>
      </w:tblPr>
      <w:tblGrid>
        <w:gridCol w:w="1431"/>
        <w:gridCol w:w="1319"/>
        <w:gridCol w:w="1320"/>
        <w:gridCol w:w="1320"/>
        <w:gridCol w:w="1320"/>
        <w:gridCol w:w="1320"/>
        <w:gridCol w:w="1320"/>
      </w:tblGrid>
      <w:tr w:rsidR="0098325A" w14:paraId="13DA46D4" w14:textId="77777777" w:rsidTr="0098325A">
        <w:tc>
          <w:tcPr>
            <w:tcW w:w="1335" w:type="dxa"/>
          </w:tcPr>
          <w:p w14:paraId="62CD9EFF" w14:textId="5CD0D424" w:rsidR="0098325A" w:rsidRDefault="0098325A" w:rsidP="00C6711A">
            <w:pPr>
              <w:spacing w:line="360" w:lineRule="auto"/>
              <w:jc w:val="center"/>
              <w:rPr>
                <w:rFonts w:ascii="Times New Roman" w:hAnsi="Times New Roman" w:cs="Times New Roman"/>
                <w:sz w:val="24"/>
                <w:szCs w:val="24"/>
              </w:rPr>
            </w:pPr>
            <w:r>
              <w:rPr>
                <w:rFonts w:ascii="Times New Roman" w:hAnsi="Times New Roman" w:cs="Times New Roman"/>
                <w:sz w:val="24"/>
                <w:szCs w:val="24"/>
              </w:rPr>
              <w:t>Activities</w:t>
            </w:r>
          </w:p>
        </w:tc>
        <w:tc>
          <w:tcPr>
            <w:tcW w:w="1335" w:type="dxa"/>
          </w:tcPr>
          <w:p w14:paraId="05597CA0" w14:textId="571EFB70" w:rsidR="0098325A" w:rsidRDefault="0098325A" w:rsidP="00C6711A">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r w:rsidRPr="0098325A">
              <w:rPr>
                <w:rFonts w:ascii="Times New Roman" w:hAnsi="Times New Roman" w:cs="Times New Roman"/>
                <w:sz w:val="24"/>
                <w:szCs w:val="24"/>
                <w:vertAlign w:val="superscript"/>
              </w:rPr>
              <w:t>st</w:t>
            </w:r>
            <w:r>
              <w:rPr>
                <w:rFonts w:ascii="Times New Roman" w:hAnsi="Times New Roman" w:cs="Times New Roman"/>
                <w:sz w:val="24"/>
                <w:szCs w:val="24"/>
              </w:rPr>
              <w:t xml:space="preserve"> month</w:t>
            </w:r>
          </w:p>
        </w:tc>
        <w:tc>
          <w:tcPr>
            <w:tcW w:w="1336" w:type="dxa"/>
          </w:tcPr>
          <w:p w14:paraId="550EAD63" w14:textId="52676070" w:rsidR="0098325A" w:rsidRDefault="0098325A" w:rsidP="00C6711A">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r w:rsidRPr="0098325A">
              <w:rPr>
                <w:rFonts w:ascii="Times New Roman" w:hAnsi="Times New Roman" w:cs="Times New Roman"/>
                <w:sz w:val="24"/>
                <w:szCs w:val="24"/>
                <w:vertAlign w:val="superscript"/>
              </w:rPr>
              <w:t>nd</w:t>
            </w:r>
            <w:r>
              <w:rPr>
                <w:rFonts w:ascii="Times New Roman" w:hAnsi="Times New Roman" w:cs="Times New Roman"/>
                <w:sz w:val="24"/>
                <w:szCs w:val="24"/>
              </w:rPr>
              <w:t xml:space="preserve"> month</w:t>
            </w:r>
          </w:p>
        </w:tc>
        <w:tc>
          <w:tcPr>
            <w:tcW w:w="1336" w:type="dxa"/>
          </w:tcPr>
          <w:p w14:paraId="2F1E8FB3" w14:textId="62C7EAFD" w:rsidR="0098325A" w:rsidRDefault="0098325A" w:rsidP="00C6711A">
            <w:pPr>
              <w:spacing w:line="360" w:lineRule="auto"/>
              <w:jc w:val="center"/>
              <w:rPr>
                <w:rFonts w:ascii="Times New Roman" w:hAnsi="Times New Roman" w:cs="Times New Roman"/>
                <w:sz w:val="24"/>
                <w:szCs w:val="24"/>
              </w:rPr>
            </w:pPr>
            <w:r>
              <w:rPr>
                <w:rFonts w:ascii="Times New Roman" w:hAnsi="Times New Roman" w:cs="Times New Roman"/>
                <w:sz w:val="24"/>
                <w:szCs w:val="24"/>
              </w:rPr>
              <w:t>3</w:t>
            </w:r>
            <w:r w:rsidRPr="0098325A">
              <w:rPr>
                <w:rFonts w:ascii="Times New Roman" w:hAnsi="Times New Roman" w:cs="Times New Roman"/>
                <w:sz w:val="24"/>
                <w:szCs w:val="24"/>
                <w:vertAlign w:val="superscript"/>
              </w:rPr>
              <w:t>rd</w:t>
            </w:r>
            <w:r>
              <w:rPr>
                <w:rFonts w:ascii="Times New Roman" w:hAnsi="Times New Roman" w:cs="Times New Roman"/>
                <w:sz w:val="24"/>
                <w:szCs w:val="24"/>
              </w:rPr>
              <w:t xml:space="preserve"> month</w:t>
            </w:r>
          </w:p>
        </w:tc>
        <w:tc>
          <w:tcPr>
            <w:tcW w:w="1336" w:type="dxa"/>
          </w:tcPr>
          <w:p w14:paraId="427B8C9C" w14:textId="6BF1DFB0" w:rsidR="0098325A" w:rsidRDefault="0098325A" w:rsidP="00C6711A">
            <w:pPr>
              <w:spacing w:line="360" w:lineRule="auto"/>
              <w:jc w:val="center"/>
              <w:rPr>
                <w:rFonts w:ascii="Times New Roman" w:hAnsi="Times New Roman" w:cs="Times New Roman"/>
                <w:sz w:val="24"/>
                <w:szCs w:val="24"/>
              </w:rPr>
            </w:pPr>
            <w:r>
              <w:rPr>
                <w:rFonts w:ascii="Times New Roman" w:hAnsi="Times New Roman" w:cs="Times New Roman"/>
                <w:sz w:val="24"/>
                <w:szCs w:val="24"/>
              </w:rPr>
              <w:t>4</w:t>
            </w:r>
            <w:r w:rsidRPr="0098325A">
              <w:rPr>
                <w:rFonts w:ascii="Times New Roman" w:hAnsi="Times New Roman" w:cs="Times New Roman"/>
                <w:sz w:val="24"/>
                <w:szCs w:val="24"/>
                <w:vertAlign w:val="superscript"/>
              </w:rPr>
              <w:t>th</w:t>
            </w:r>
            <w:r>
              <w:rPr>
                <w:rFonts w:ascii="Times New Roman" w:hAnsi="Times New Roman" w:cs="Times New Roman"/>
                <w:sz w:val="24"/>
                <w:szCs w:val="24"/>
              </w:rPr>
              <w:t xml:space="preserve"> </w:t>
            </w:r>
            <w:r w:rsidR="00863225">
              <w:rPr>
                <w:rFonts w:ascii="Times New Roman" w:hAnsi="Times New Roman" w:cs="Times New Roman"/>
                <w:sz w:val="24"/>
                <w:szCs w:val="24"/>
              </w:rPr>
              <w:t>month</w:t>
            </w:r>
          </w:p>
        </w:tc>
        <w:tc>
          <w:tcPr>
            <w:tcW w:w="1336" w:type="dxa"/>
          </w:tcPr>
          <w:p w14:paraId="18CE1A8F" w14:textId="725CE2F3" w:rsidR="0098325A" w:rsidRDefault="00863225" w:rsidP="00C6711A">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r w:rsidRPr="00863225">
              <w:rPr>
                <w:rFonts w:ascii="Times New Roman" w:hAnsi="Times New Roman" w:cs="Times New Roman"/>
                <w:sz w:val="24"/>
                <w:szCs w:val="24"/>
                <w:vertAlign w:val="superscript"/>
              </w:rPr>
              <w:t>th</w:t>
            </w:r>
            <w:r>
              <w:rPr>
                <w:rFonts w:ascii="Times New Roman" w:hAnsi="Times New Roman" w:cs="Times New Roman"/>
                <w:sz w:val="24"/>
                <w:szCs w:val="24"/>
              </w:rPr>
              <w:t xml:space="preserve"> month</w:t>
            </w:r>
          </w:p>
        </w:tc>
        <w:tc>
          <w:tcPr>
            <w:tcW w:w="1336" w:type="dxa"/>
          </w:tcPr>
          <w:p w14:paraId="35DDAA47" w14:textId="726CDCDE" w:rsidR="0098325A" w:rsidRDefault="00863225" w:rsidP="00C6711A">
            <w:pPr>
              <w:spacing w:line="360" w:lineRule="auto"/>
              <w:jc w:val="center"/>
              <w:rPr>
                <w:rFonts w:ascii="Times New Roman" w:hAnsi="Times New Roman" w:cs="Times New Roman"/>
                <w:sz w:val="24"/>
                <w:szCs w:val="24"/>
              </w:rPr>
            </w:pPr>
            <w:r>
              <w:rPr>
                <w:rFonts w:ascii="Times New Roman" w:hAnsi="Times New Roman" w:cs="Times New Roman"/>
                <w:sz w:val="24"/>
                <w:szCs w:val="24"/>
              </w:rPr>
              <w:t>6</w:t>
            </w:r>
            <w:r w:rsidRPr="00863225">
              <w:rPr>
                <w:rFonts w:ascii="Times New Roman" w:hAnsi="Times New Roman" w:cs="Times New Roman"/>
                <w:sz w:val="24"/>
                <w:szCs w:val="24"/>
                <w:vertAlign w:val="superscript"/>
              </w:rPr>
              <w:t>th</w:t>
            </w:r>
            <w:r>
              <w:rPr>
                <w:rFonts w:ascii="Times New Roman" w:hAnsi="Times New Roman" w:cs="Times New Roman"/>
                <w:sz w:val="24"/>
                <w:szCs w:val="24"/>
              </w:rPr>
              <w:t xml:space="preserve"> month</w:t>
            </w:r>
          </w:p>
        </w:tc>
      </w:tr>
      <w:tr w:rsidR="0098325A" w14:paraId="2E96A255" w14:textId="77777777" w:rsidTr="00C6711A">
        <w:tc>
          <w:tcPr>
            <w:tcW w:w="1335" w:type="dxa"/>
          </w:tcPr>
          <w:p w14:paraId="37DBEF1C" w14:textId="3D7A1C37" w:rsidR="0098325A" w:rsidRDefault="00863225" w:rsidP="00C6711A">
            <w:pPr>
              <w:spacing w:line="360" w:lineRule="auto"/>
              <w:jc w:val="center"/>
              <w:rPr>
                <w:rFonts w:ascii="Times New Roman" w:hAnsi="Times New Roman" w:cs="Times New Roman"/>
                <w:sz w:val="24"/>
                <w:szCs w:val="24"/>
              </w:rPr>
            </w:pPr>
            <w:r>
              <w:rPr>
                <w:rFonts w:ascii="Times New Roman" w:hAnsi="Times New Roman" w:cs="Times New Roman"/>
                <w:sz w:val="24"/>
                <w:szCs w:val="24"/>
              </w:rPr>
              <w:t>Preparing marketing plan</w:t>
            </w:r>
          </w:p>
        </w:tc>
        <w:tc>
          <w:tcPr>
            <w:tcW w:w="1335" w:type="dxa"/>
            <w:shd w:val="clear" w:color="auto" w:fill="1F3864" w:themeFill="accent1" w:themeFillShade="80"/>
          </w:tcPr>
          <w:p w14:paraId="0B70D294" w14:textId="77777777" w:rsidR="0098325A" w:rsidRDefault="0098325A" w:rsidP="0062590C">
            <w:pPr>
              <w:spacing w:line="360" w:lineRule="auto"/>
              <w:jc w:val="both"/>
              <w:rPr>
                <w:rFonts w:ascii="Times New Roman" w:hAnsi="Times New Roman" w:cs="Times New Roman"/>
                <w:sz w:val="24"/>
                <w:szCs w:val="24"/>
              </w:rPr>
            </w:pPr>
          </w:p>
        </w:tc>
        <w:tc>
          <w:tcPr>
            <w:tcW w:w="1336" w:type="dxa"/>
          </w:tcPr>
          <w:p w14:paraId="024B1D3C" w14:textId="77777777" w:rsidR="0098325A" w:rsidRDefault="0098325A" w:rsidP="0062590C">
            <w:pPr>
              <w:spacing w:line="360" w:lineRule="auto"/>
              <w:jc w:val="both"/>
              <w:rPr>
                <w:rFonts w:ascii="Times New Roman" w:hAnsi="Times New Roman" w:cs="Times New Roman"/>
                <w:sz w:val="24"/>
                <w:szCs w:val="24"/>
              </w:rPr>
            </w:pPr>
          </w:p>
        </w:tc>
        <w:tc>
          <w:tcPr>
            <w:tcW w:w="1336" w:type="dxa"/>
          </w:tcPr>
          <w:p w14:paraId="16AD3362" w14:textId="77777777" w:rsidR="0098325A" w:rsidRDefault="0098325A" w:rsidP="0062590C">
            <w:pPr>
              <w:spacing w:line="360" w:lineRule="auto"/>
              <w:jc w:val="both"/>
              <w:rPr>
                <w:rFonts w:ascii="Times New Roman" w:hAnsi="Times New Roman" w:cs="Times New Roman"/>
                <w:sz w:val="24"/>
                <w:szCs w:val="24"/>
              </w:rPr>
            </w:pPr>
          </w:p>
        </w:tc>
        <w:tc>
          <w:tcPr>
            <w:tcW w:w="1336" w:type="dxa"/>
          </w:tcPr>
          <w:p w14:paraId="0D98ED01" w14:textId="77777777" w:rsidR="0098325A" w:rsidRDefault="0098325A" w:rsidP="0062590C">
            <w:pPr>
              <w:spacing w:line="360" w:lineRule="auto"/>
              <w:jc w:val="both"/>
              <w:rPr>
                <w:rFonts w:ascii="Times New Roman" w:hAnsi="Times New Roman" w:cs="Times New Roman"/>
                <w:sz w:val="24"/>
                <w:szCs w:val="24"/>
              </w:rPr>
            </w:pPr>
          </w:p>
        </w:tc>
        <w:tc>
          <w:tcPr>
            <w:tcW w:w="1336" w:type="dxa"/>
          </w:tcPr>
          <w:p w14:paraId="3EC904E6" w14:textId="77777777" w:rsidR="0098325A" w:rsidRDefault="0098325A" w:rsidP="0062590C">
            <w:pPr>
              <w:spacing w:line="360" w:lineRule="auto"/>
              <w:jc w:val="both"/>
              <w:rPr>
                <w:rFonts w:ascii="Times New Roman" w:hAnsi="Times New Roman" w:cs="Times New Roman"/>
                <w:sz w:val="24"/>
                <w:szCs w:val="24"/>
              </w:rPr>
            </w:pPr>
          </w:p>
        </w:tc>
        <w:tc>
          <w:tcPr>
            <w:tcW w:w="1336" w:type="dxa"/>
          </w:tcPr>
          <w:p w14:paraId="40CDB49C" w14:textId="77777777" w:rsidR="0098325A" w:rsidRDefault="0098325A" w:rsidP="0062590C">
            <w:pPr>
              <w:spacing w:line="360" w:lineRule="auto"/>
              <w:jc w:val="both"/>
              <w:rPr>
                <w:rFonts w:ascii="Times New Roman" w:hAnsi="Times New Roman" w:cs="Times New Roman"/>
                <w:sz w:val="24"/>
                <w:szCs w:val="24"/>
              </w:rPr>
            </w:pPr>
          </w:p>
        </w:tc>
      </w:tr>
      <w:tr w:rsidR="0098325A" w14:paraId="11D62E65" w14:textId="77777777" w:rsidTr="00C6711A">
        <w:tc>
          <w:tcPr>
            <w:tcW w:w="1335" w:type="dxa"/>
          </w:tcPr>
          <w:p w14:paraId="63DE72AA" w14:textId="318A0C1B" w:rsidR="0098325A" w:rsidRDefault="00863225" w:rsidP="00C6711A">
            <w:pPr>
              <w:spacing w:line="360" w:lineRule="auto"/>
              <w:jc w:val="center"/>
              <w:rPr>
                <w:rFonts w:ascii="Times New Roman" w:hAnsi="Times New Roman" w:cs="Times New Roman"/>
                <w:sz w:val="24"/>
                <w:szCs w:val="24"/>
              </w:rPr>
            </w:pPr>
            <w:r>
              <w:rPr>
                <w:rFonts w:ascii="Times New Roman" w:hAnsi="Times New Roman" w:cs="Times New Roman"/>
                <w:sz w:val="24"/>
                <w:szCs w:val="24"/>
              </w:rPr>
              <w:t>Conducting situation analysis</w:t>
            </w:r>
          </w:p>
        </w:tc>
        <w:tc>
          <w:tcPr>
            <w:tcW w:w="1335" w:type="dxa"/>
          </w:tcPr>
          <w:p w14:paraId="67E1D127" w14:textId="77777777" w:rsidR="0098325A" w:rsidRDefault="0098325A" w:rsidP="0062590C">
            <w:pPr>
              <w:spacing w:line="360" w:lineRule="auto"/>
              <w:jc w:val="both"/>
              <w:rPr>
                <w:rFonts w:ascii="Times New Roman" w:hAnsi="Times New Roman" w:cs="Times New Roman"/>
                <w:sz w:val="24"/>
                <w:szCs w:val="24"/>
              </w:rPr>
            </w:pPr>
          </w:p>
        </w:tc>
        <w:tc>
          <w:tcPr>
            <w:tcW w:w="1336" w:type="dxa"/>
            <w:shd w:val="clear" w:color="auto" w:fill="833C0B" w:themeFill="accent2" w:themeFillShade="80"/>
          </w:tcPr>
          <w:p w14:paraId="5D21A680" w14:textId="77777777" w:rsidR="0098325A" w:rsidRDefault="0098325A" w:rsidP="0062590C">
            <w:pPr>
              <w:spacing w:line="360" w:lineRule="auto"/>
              <w:jc w:val="both"/>
              <w:rPr>
                <w:rFonts w:ascii="Times New Roman" w:hAnsi="Times New Roman" w:cs="Times New Roman"/>
                <w:sz w:val="24"/>
                <w:szCs w:val="24"/>
              </w:rPr>
            </w:pPr>
          </w:p>
        </w:tc>
        <w:tc>
          <w:tcPr>
            <w:tcW w:w="1336" w:type="dxa"/>
          </w:tcPr>
          <w:p w14:paraId="6EFD5477" w14:textId="77777777" w:rsidR="0098325A" w:rsidRDefault="0098325A" w:rsidP="0062590C">
            <w:pPr>
              <w:spacing w:line="360" w:lineRule="auto"/>
              <w:jc w:val="both"/>
              <w:rPr>
                <w:rFonts w:ascii="Times New Roman" w:hAnsi="Times New Roman" w:cs="Times New Roman"/>
                <w:sz w:val="24"/>
                <w:szCs w:val="24"/>
              </w:rPr>
            </w:pPr>
          </w:p>
        </w:tc>
        <w:tc>
          <w:tcPr>
            <w:tcW w:w="1336" w:type="dxa"/>
          </w:tcPr>
          <w:p w14:paraId="079E3C84" w14:textId="77777777" w:rsidR="0098325A" w:rsidRDefault="0098325A" w:rsidP="0062590C">
            <w:pPr>
              <w:spacing w:line="360" w:lineRule="auto"/>
              <w:jc w:val="both"/>
              <w:rPr>
                <w:rFonts w:ascii="Times New Roman" w:hAnsi="Times New Roman" w:cs="Times New Roman"/>
                <w:sz w:val="24"/>
                <w:szCs w:val="24"/>
              </w:rPr>
            </w:pPr>
          </w:p>
        </w:tc>
        <w:tc>
          <w:tcPr>
            <w:tcW w:w="1336" w:type="dxa"/>
          </w:tcPr>
          <w:p w14:paraId="5C843AFD" w14:textId="77777777" w:rsidR="0098325A" w:rsidRDefault="0098325A" w:rsidP="0062590C">
            <w:pPr>
              <w:spacing w:line="360" w:lineRule="auto"/>
              <w:jc w:val="both"/>
              <w:rPr>
                <w:rFonts w:ascii="Times New Roman" w:hAnsi="Times New Roman" w:cs="Times New Roman"/>
                <w:sz w:val="24"/>
                <w:szCs w:val="24"/>
              </w:rPr>
            </w:pPr>
          </w:p>
        </w:tc>
        <w:tc>
          <w:tcPr>
            <w:tcW w:w="1336" w:type="dxa"/>
          </w:tcPr>
          <w:p w14:paraId="57D7EE1A" w14:textId="77777777" w:rsidR="0098325A" w:rsidRDefault="0098325A" w:rsidP="0062590C">
            <w:pPr>
              <w:spacing w:line="360" w:lineRule="auto"/>
              <w:jc w:val="both"/>
              <w:rPr>
                <w:rFonts w:ascii="Times New Roman" w:hAnsi="Times New Roman" w:cs="Times New Roman"/>
                <w:sz w:val="24"/>
                <w:szCs w:val="24"/>
              </w:rPr>
            </w:pPr>
          </w:p>
        </w:tc>
      </w:tr>
      <w:tr w:rsidR="0098325A" w14:paraId="7EB929CD" w14:textId="77777777" w:rsidTr="00C6711A">
        <w:tc>
          <w:tcPr>
            <w:tcW w:w="1335" w:type="dxa"/>
          </w:tcPr>
          <w:p w14:paraId="60BE8F16" w14:textId="6158332E" w:rsidR="0098325A" w:rsidRDefault="00863225" w:rsidP="00C6711A">
            <w:pPr>
              <w:spacing w:line="360" w:lineRule="auto"/>
              <w:jc w:val="center"/>
              <w:rPr>
                <w:rFonts w:ascii="Times New Roman" w:hAnsi="Times New Roman" w:cs="Times New Roman"/>
                <w:sz w:val="24"/>
                <w:szCs w:val="24"/>
              </w:rPr>
            </w:pPr>
            <w:r>
              <w:rPr>
                <w:rFonts w:ascii="Times New Roman" w:hAnsi="Times New Roman" w:cs="Times New Roman"/>
                <w:sz w:val="24"/>
                <w:szCs w:val="24"/>
              </w:rPr>
              <w:t>Determining marketing objectives and analyzing value proposition</w:t>
            </w:r>
          </w:p>
        </w:tc>
        <w:tc>
          <w:tcPr>
            <w:tcW w:w="1335" w:type="dxa"/>
          </w:tcPr>
          <w:p w14:paraId="09843A41" w14:textId="77777777" w:rsidR="0098325A" w:rsidRDefault="0098325A" w:rsidP="0062590C">
            <w:pPr>
              <w:spacing w:line="360" w:lineRule="auto"/>
              <w:jc w:val="both"/>
              <w:rPr>
                <w:rFonts w:ascii="Times New Roman" w:hAnsi="Times New Roman" w:cs="Times New Roman"/>
                <w:sz w:val="24"/>
                <w:szCs w:val="24"/>
              </w:rPr>
            </w:pPr>
          </w:p>
        </w:tc>
        <w:tc>
          <w:tcPr>
            <w:tcW w:w="1336" w:type="dxa"/>
          </w:tcPr>
          <w:p w14:paraId="30BB7B5F" w14:textId="77777777" w:rsidR="0098325A" w:rsidRDefault="0098325A" w:rsidP="0062590C">
            <w:pPr>
              <w:spacing w:line="360" w:lineRule="auto"/>
              <w:jc w:val="both"/>
              <w:rPr>
                <w:rFonts w:ascii="Times New Roman" w:hAnsi="Times New Roman" w:cs="Times New Roman"/>
                <w:sz w:val="24"/>
                <w:szCs w:val="24"/>
              </w:rPr>
            </w:pPr>
          </w:p>
        </w:tc>
        <w:tc>
          <w:tcPr>
            <w:tcW w:w="1336" w:type="dxa"/>
            <w:shd w:val="clear" w:color="auto" w:fill="385623" w:themeFill="accent6" w:themeFillShade="80"/>
          </w:tcPr>
          <w:p w14:paraId="2378C85A" w14:textId="77777777" w:rsidR="0098325A" w:rsidRDefault="0098325A" w:rsidP="0062590C">
            <w:pPr>
              <w:spacing w:line="360" w:lineRule="auto"/>
              <w:jc w:val="both"/>
              <w:rPr>
                <w:rFonts w:ascii="Times New Roman" w:hAnsi="Times New Roman" w:cs="Times New Roman"/>
                <w:sz w:val="24"/>
                <w:szCs w:val="24"/>
              </w:rPr>
            </w:pPr>
          </w:p>
        </w:tc>
        <w:tc>
          <w:tcPr>
            <w:tcW w:w="1336" w:type="dxa"/>
          </w:tcPr>
          <w:p w14:paraId="6BAADA31" w14:textId="77777777" w:rsidR="0098325A" w:rsidRDefault="0098325A" w:rsidP="0062590C">
            <w:pPr>
              <w:spacing w:line="360" w:lineRule="auto"/>
              <w:jc w:val="both"/>
              <w:rPr>
                <w:rFonts w:ascii="Times New Roman" w:hAnsi="Times New Roman" w:cs="Times New Roman"/>
                <w:sz w:val="24"/>
                <w:szCs w:val="24"/>
              </w:rPr>
            </w:pPr>
          </w:p>
        </w:tc>
        <w:tc>
          <w:tcPr>
            <w:tcW w:w="1336" w:type="dxa"/>
          </w:tcPr>
          <w:p w14:paraId="14817E2B" w14:textId="77777777" w:rsidR="0098325A" w:rsidRDefault="0098325A" w:rsidP="0062590C">
            <w:pPr>
              <w:spacing w:line="360" w:lineRule="auto"/>
              <w:jc w:val="both"/>
              <w:rPr>
                <w:rFonts w:ascii="Times New Roman" w:hAnsi="Times New Roman" w:cs="Times New Roman"/>
                <w:sz w:val="24"/>
                <w:szCs w:val="24"/>
              </w:rPr>
            </w:pPr>
          </w:p>
        </w:tc>
        <w:tc>
          <w:tcPr>
            <w:tcW w:w="1336" w:type="dxa"/>
          </w:tcPr>
          <w:p w14:paraId="46D1EE8B" w14:textId="77777777" w:rsidR="0098325A" w:rsidRDefault="0098325A" w:rsidP="0062590C">
            <w:pPr>
              <w:spacing w:line="360" w:lineRule="auto"/>
              <w:jc w:val="both"/>
              <w:rPr>
                <w:rFonts w:ascii="Times New Roman" w:hAnsi="Times New Roman" w:cs="Times New Roman"/>
                <w:sz w:val="24"/>
                <w:szCs w:val="24"/>
              </w:rPr>
            </w:pPr>
          </w:p>
        </w:tc>
      </w:tr>
      <w:tr w:rsidR="0098325A" w14:paraId="509B75E8" w14:textId="77777777" w:rsidTr="00C6711A">
        <w:tc>
          <w:tcPr>
            <w:tcW w:w="1335" w:type="dxa"/>
          </w:tcPr>
          <w:p w14:paraId="20859F7A" w14:textId="12B82554" w:rsidR="0098325A" w:rsidRDefault="00C6711A" w:rsidP="00C6711A">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Conducting micro analysis</w:t>
            </w:r>
          </w:p>
        </w:tc>
        <w:tc>
          <w:tcPr>
            <w:tcW w:w="1335" w:type="dxa"/>
          </w:tcPr>
          <w:p w14:paraId="4143C47E" w14:textId="77777777" w:rsidR="0098325A" w:rsidRDefault="0098325A" w:rsidP="0062590C">
            <w:pPr>
              <w:spacing w:line="360" w:lineRule="auto"/>
              <w:jc w:val="both"/>
              <w:rPr>
                <w:rFonts w:ascii="Times New Roman" w:hAnsi="Times New Roman" w:cs="Times New Roman"/>
                <w:sz w:val="24"/>
                <w:szCs w:val="24"/>
              </w:rPr>
            </w:pPr>
          </w:p>
        </w:tc>
        <w:tc>
          <w:tcPr>
            <w:tcW w:w="1336" w:type="dxa"/>
          </w:tcPr>
          <w:p w14:paraId="5FD5DFF3" w14:textId="77777777" w:rsidR="0098325A" w:rsidRDefault="0098325A" w:rsidP="0062590C">
            <w:pPr>
              <w:spacing w:line="360" w:lineRule="auto"/>
              <w:jc w:val="both"/>
              <w:rPr>
                <w:rFonts w:ascii="Times New Roman" w:hAnsi="Times New Roman" w:cs="Times New Roman"/>
                <w:sz w:val="24"/>
                <w:szCs w:val="24"/>
              </w:rPr>
            </w:pPr>
          </w:p>
        </w:tc>
        <w:tc>
          <w:tcPr>
            <w:tcW w:w="1336" w:type="dxa"/>
          </w:tcPr>
          <w:p w14:paraId="2AFD66BD" w14:textId="77777777" w:rsidR="0098325A" w:rsidRDefault="0098325A" w:rsidP="0062590C">
            <w:pPr>
              <w:spacing w:line="360" w:lineRule="auto"/>
              <w:jc w:val="both"/>
              <w:rPr>
                <w:rFonts w:ascii="Times New Roman" w:hAnsi="Times New Roman" w:cs="Times New Roman"/>
                <w:sz w:val="24"/>
                <w:szCs w:val="24"/>
              </w:rPr>
            </w:pPr>
          </w:p>
        </w:tc>
        <w:tc>
          <w:tcPr>
            <w:tcW w:w="1336" w:type="dxa"/>
            <w:shd w:val="clear" w:color="auto" w:fill="7030A0"/>
          </w:tcPr>
          <w:p w14:paraId="565B24FE" w14:textId="77777777" w:rsidR="0098325A" w:rsidRDefault="0098325A" w:rsidP="0062590C">
            <w:pPr>
              <w:spacing w:line="360" w:lineRule="auto"/>
              <w:jc w:val="both"/>
              <w:rPr>
                <w:rFonts w:ascii="Times New Roman" w:hAnsi="Times New Roman" w:cs="Times New Roman"/>
                <w:sz w:val="24"/>
                <w:szCs w:val="24"/>
              </w:rPr>
            </w:pPr>
          </w:p>
        </w:tc>
        <w:tc>
          <w:tcPr>
            <w:tcW w:w="1336" w:type="dxa"/>
          </w:tcPr>
          <w:p w14:paraId="01A7174B" w14:textId="77777777" w:rsidR="0098325A" w:rsidRDefault="0098325A" w:rsidP="0062590C">
            <w:pPr>
              <w:spacing w:line="360" w:lineRule="auto"/>
              <w:jc w:val="both"/>
              <w:rPr>
                <w:rFonts w:ascii="Times New Roman" w:hAnsi="Times New Roman" w:cs="Times New Roman"/>
                <w:sz w:val="24"/>
                <w:szCs w:val="24"/>
              </w:rPr>
            </w:pPr>
          </w:p>
        </w:tc>
        <w:tc>
          <w:tcPr>
            <w:tcW w:w="1336" w:type="dxa"/>
          </w:tcPr>
          <w:p w14:paraId="023544C2" w14:textId="77777777" w:rsidR="0098325A" w:rsidRDefault="0098325A" w:rsidP="0062590C">
            <w:pPr>
              <w:spacing w:line="360" w:lineRule="auto"/>
              <w:jc w:val="both"/>
              <w:rPr>
                <w:rFonts w:ascii="Times New Roman" w:hAnsi="Times New Roman" w:cs="Times New Roman"/>
                <w:sz w:val="24"/>
                <w:szCs w:val="24"/>
              </w:rPr>
            </w:pPr>
          </w:p>
        </w:tc>
      </w:tr>
      <w:tr w:rsidR="0098325A" w14:paraId="0281FE27" w14:textId="77777777" w:rsidTr="00C6711A">
        <w:tc>
          <w:tcPr>
            <w:tcW w:w="1335" w:type="dxa"/>
          </w:tcPr>
          <w:p w14:paraId="770729CB" w14:textId="62876DCC" w:rsidR="0098325A" w:rsidRDefault="00C6711A" w:rsidP="00C6711A">
            <w:pPr>
              <w:spacing w:line="360" w:lineRule="auto"/>
              <w:jc w:val="center"/>
              <w:rPr>
                <w:rFonts w:ascii="Times New Roman" w:hAnsi="Times New Roman" w:cs="Times New Roman"/>
                <w:sz w:val="24"/>
                <w:szCs w:val="24"/>
              </w:rPr>
            </w:pPr>
            <w:r>
              <w:rPr>
                <w:rFonts w:ascii="Times New Roman" w:hAnsi="Times New Roman" w:cs="Times New Roman"/>
                <w:sz w:val="24"/>
                <w:szCs w:val="24"/>
              </w:rPr>
              <w:t>Preparing marketing mix</w:t>
            </w:r>
          </w:p>
        </w:tc>
        <w:tc>
          <w:tcPr>
            <w:tcW w:w="1335" w:type="dxa"/>
          </w:tcPr>
          <w:p w14:paraId="68DB4089" w14:textId="77777777" w:rsidR="0098325A" w:rsidRDefault="0098325A" w:rsidP="0062590C">
            <w:pPr>
              <w:spacing w:line="360" w:lineRule="auto"/>
              <w:jc w:val="both"/>
              <w:rPr>
                <w:rFonts w:ascii="Times New Roman" w:hAnsi="Times New Roman" w:cs="Times New Roman"/>
                <w:sz w:val="24"/>
                <w:szCs w:val="24"/>
              </w:rPr>
            </w:pPr>
          </w:p>
        </w:tc>
        <w:tc>
          <w:tcPr>
            <w:tcW w:w="1336" w:type="dxa"/>
          </w:tcPr>
          <w:p w14:paraId="3E47C846" w14:textId="77777777" w:rsidR="0098325A" w:rsidRDefault="0098325A" w:rsidP="0062590C">
            <w:pPr>
              <w:spacing w:line="360" w:lineRule="auto"/>
              <w:jc w:val="both"/>
              <w:rPr>
                <w:rFonts w:ascii="Times New Roman" w:hAnsi="Times New Roman" w:cs="Times New Roman"/>
                <w:sz w:val="24"/>
                <w:szCs w:val="24"/>
              </w:rPr>
            </w:pPr>
          </w:p>
        </w:tc>
        <w:tc>
          <w:tcPr>
            <w:tcW w:w="1336" w:type="dxa"/>
          </w:tcPr>
          <w:p w14:paraId="62DAEC9C" w14:textId="77777777" w:rsidR="0098325A" w:rsidRDefault="0098325A" w:rsidP="0062590C">
            <w:pPr>
              <w:spacing w:line="360" w:lineRule="auto"/>
              <w:jc w:val="both"/>
              <w:rPr>
                <w:rFonts w:ascii="Times New Roman" w:hAnsi="Times New Roman" w:cs="Times New Roman"/>
                <w:sz w:val="24"/>
                <w:szCs w:val="24"/>
              </w:rPr>
            </w:pPr>
          </w:p>
        </w:tc>
        <w:tc>
          <w:tcPr>
            <w:tcW w:w="1336" w:type="dxa"/>
          </w:tcPr>
          <w:p w14:paraId="03B40BF2" w14:textId="77777777" w:rsidR="0098325A" w:rsidRDefault="0098325A" w:rsidP="0062590C">
            <w:pPr>
              <w:spacing w:line="360" w:lineRule="auto"/>
              <w:jc w:val="both"/>
              <w:rPr>
                <w:rFonts w:ascii="Times New Roman" w:hAnsi="Times New Roman" w:cs="Times New Roman"/>
                <w:sz w:val="24"/>
                <w:szCs w:val="24"/>
              </w:rPr>
            </w:pPr>
          </w:p>
        </w:tc>
        <w:tc>
          <w:tcPr>
            <w:tcW w:w="1336" w:type="dxa"/>
            <w:shd w:val="clear" w:color="auto" w:fill="0070C0"/>
          </w:tcPr>
          <w:p w14:paraId="2D3AEC47" w14:textId="77777777" w:rsidR="0098325A" w:rsidRDefault="0098325A" w:rsidP="0062590C">
            <w:pPr>
              <w:spacing w:line="360" w:lineRule="auto"/>
              <w:jc w:val="both"/>
              <w:rPr>
                <w:rFonts w:ascii="Times New Roman" w:hAnsi="Times New Roman" w:cs="Times New Roman"/>
                <w:sz w:val="24"/>
                <w:szCs w:val="24"/>
              </w:rPr>
            </w:pPr>
          </w:p>
        </w:tc>
        <w:tc>
          <w:tcPr>
            <w:tcW w:w="1336" w:type="dxa"/>
          </w:tcPr>
          <w:p w14:paraId="48871D75" w14:textId="77777777" w:rsidR="0098325A" w:rsidRDefault="0098325A" w:rsidP="0062590C">
            <w:pPr>
              <w:spacing w:line="360" w:lineRule="auto"/>
              <w:jc w:val="both"/>
              <w:rPr>
                <w:rFonts w:ascii="Times New Roman" w:hAnsi="Times New Roman" w:cs="Times New Roman"/>
                <w:sz w:val="24"/>
                <w:szCs w:val="24"/>
              </w:rPr>
            </w:pPr>
          </w:p>
        </w:tc>
      </w:tr>
      <w:tr w:rsidR="0098325A" w14:paraId="4FA1924D" w14:textId="77777777" w:rsidTr="00C6711A">
        <w:tc>
          <w:tcPr>
            <w:tcW w:w="1335" w:type="dxa"/>
          </w:tcPr>
          <w:p w14:paraId="4FFFE02E" w14:textId="0584087A" w:rsidR="0098325A" w:rsidRDefault="00C6711A" w:rsidP="00C6711A">
            <w:pPr>
              <w:spacing w:line="360" w:lineRule="auto"/>
              <w:jc w:val="center"/>
              <w:rPr>
                <w:rFonts w:ascii="Times New Roman" w:hAnsi="Times New Roman" w:cs="Times New Roman"/>
                <w:sz w:val="24"/>
                <w:szCs w:val="24"/>
              </w:rPr>
            </w:pPr>
            <w:r>
              <w:rPr>
                <w:rFonts w:ascii="Times New Roman" w:hAnsi="Times New Roman" w:cs="Times New Roman"/>
                <w:sz w:val="24"/>
                <w:szCs w:val="24"/>
              </w:rPr>
              <w:t>Conducting marketing activities on social media platforms, through e-mails</w:t>
            </w:r>
          </w:p>
        </w:tc>
        <w:tc>
          <w:tcPr>
            <w:tcW w:w="1335" w:type="dxa"/>
          </w:tcPr>
          <w:p w14:paraId="26481F87" w14:textId="77777777" w:rsidR="0098325A" w:rsidRDefault="0098325A" w:rsidP="0062590C">
            <w:pPr>
              <w:spacing w:line="360" w:lineRule="auto"/>
              <w:jc w:val="both"/>
              <w:rPr>
                <w:rFonts w:ascii="Times New Roman" w:hAnsi="Times New Roman" w:cs="Times New Roman"/>
                <w:sz w:val="24"/>
                <w:szCs w:val="24"/>
              </w:rPr>
            </w:pPr>
          </w:p>
        </w:tc>
        <w:tc>
          <w:tcPr>
            <w:tcW w:w="1336" w:type="dxa"/>
          </w:tcPr>
          <w:p w14:paraId="37EE4E38" w14:textId="77777777" w:rsidR="0098325A" w:rsidRDefault="0098325A" w:rsidP="0062590C">
            <w:pPr>
              <w:spacing w:line="360" w:lineRule="auto"/>
              <w:jc w:val="both"/>
              <w:rPr>
                <w:rFonts w:ascii="Times New Roman" w:hAnsi="Times New Roman" w:cs="Times New Roman"/>
                <w:sz w:val="24"/>
                <w:szCs w:val="24"/>
              </w:rPr>
            </w:pPr>
          </w:p>
        </w:tc>
        <w:tc>
          <w:tcPr>
            <w:tcW w:w="1336" w:type="dxa"/>
          </w:tcPr>
          <w:p w14:paraId="4C3B7B75" w14:textId="77777777" w:rsidR="0098325A" w:rsidRDefault="0098325A" w:rsidP="0062590C">
            <w:pPr>
              <w:spacing w:line="360" w:lineRule="auto"/>
              <w:jc w:val="both"/>
              <w:rPr>
                <w:rFonts w:ascii="Times New Roman" w:hAnsi="Times New Roman" w:cs="Times New Roman"/>
                <w:sz w:val="24"/>
                <w:szCs w:val="24"/>
              </w:rPr>
            </w:pPr>
          </w:p>
        </w:tc>
        <w:tc>
          <w:tcPr>
            <w:tcW w:w="1336" w:type="dxa"/>
          </w:tcPr>
          <w:p w14:paraId="20FC0B6D" w14:textId="77777777" w:rsidR="0098325A" w:rsidRDefault="0098325A" w:rsidP="0062590C">
            <w:pPr>
              <w:spacing w:line="360" w:lineRule="auto"/>
              <w:jc w:val="both"/>
              <w:rPr>
                <w:rFonts w:ascii="Times New Roman" w:hAnsi="Times New Roman" w:cs="Times New Roman"/>
                <w:sz w:val="24"/>
                <w:szCs w:val="24"/>
              </w:rPr>
            </w:pPr>
          </w:p>
        </w:tc>
        <w:tc>
          <w:tcPr>
            <w:tcW w:w="1336" w:type="dxa"/>
          </w:tcPr>
          <w:p w14:paraId="004F18DD" w14:textId="77777777" w:rsidR="0098325A" w:rsidRDefault="0098325A" w:rsidP="0062590C">
            <w:pPr>
              <w:spacing w:line="360" w:lineRule="auto"/>
              <w:jc w:val="both"/>
              <w:rPr>
                <w:rFonts w:ascii="Times New Roman" w:hAnsi="Times New Roman" w:cs="Times New Roman"/>
                <w:sz w:val="24"/>
                <w:szCs w:val="24"/>
              </w:rPr>
            </w:pPr>
          </w:p>
        </w:tc>
        <w:tc>
          <w:tcPr>
            <w:tcW w:w="1336" w:type="dxa"/>
            <w:shd w:val="clear" w:color="auto" w:fill="F4B083" w:themeFill="accent2" w:themeFillTint="99"/>
          </w:tcPr>
          <w:p w14:paraId="7579759A" w14:textId="77777777" w:rsidR="0098325A" w:rsidRDefault="0098325A" w:rsidP="0062590C">
            <w:pPr>
              <w:spacing w:line="360" w:lineRule="auto"/>
              <w:jc w:val="both"/>
              <w:rPr>
                <w:rFonts w:ascii="Times New Roman" w:hAnsi="Times New Roman" w:cs="Times New Roman"/>
                <w:sz w:val="24"/>
                <w:szCs w:val="24"/>
              </w:rPr>
            </w:pPr>
          </w:p>
        </w:tc>
      </w:tr>
    </w:tbl>
    <w:p w14:paraId="795136B4" w14:textId="3BAC9B6A" w:rsidR="001304D2" w:rsidRDefault="001304D2" w:rsidP="0062590C">
      <w:pPr>
        <w:spacing w:line="360" w:lineRule="auto"/>
        <w:jc w:val="both"/>
        <w:rPr>
          <w:rFonts w:ascii="Times New Roman" w:hAnsi="Times New Roman" w:cs="Times New Roman"/>
          <w:sz w:val="24"/>
          <w:szCs w:val="24"/>
        </w:rPr>
      </w:pPr>
    </w:p>
    <w:p w14:paraId="67D30D71" w14:textId="24E9EADE" w:rsidR="001304D2" w:rsidRPr="00F73B82" w:rsidRDefault="001304D2" w:rsidP="00F73B82">
      <w:pPr>
        <w:pStyle w:val="Heading1"/>
        <w:rPr>
          <w:rFonts w:ascii="Times New Roman" w:hAnsi="Times New Roman" w:cs="Times New Roman"/>
          <w:b/>
          <w:bCs/>
          <w:sz w:val="24"/>
          <w:szCs w:val="24"/>
        </w:rPr>
      </w:pPr>
      <w:bookmarkStart w:id="12" w:name="_Toc128102336"/>
      <w:r w:rsidRPr="00F73B82">
        <w:rPr>
          <w:rFonts w:ascii="Times New Roman" w:hAnsi="Times New Roman" w:cs="Times New Roman"/>
          <w:b/>
          <w:bCs/>
          <w:sz w:val="24"/>
          <w:szCs w:val="24"/>
        </w:rPr>
        <w:t>Control</w:t>
      </w:r>
      <w:bookmarkEnd w:id="12"/>
    </w:p>
    <w:p w14:paraId="2999ED1F" w14:textId="58F640B4" w:rsidR="001304D2" w:rsidRDefault="001F0F5C" w:rsidP="0062590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success of the marketing plan will be measured by </w:t>
      </w:r>
      <w:r w:rsidR="00AE5107">
        <w:rPr>
          <w:rFonts w:ascii="Times New Roman" w:hAnsi="Times New Roman" w:cs="Times New Roman"/>
          <w:sz w:val="24"/>
          <w:szCs w:val="24"/>
        </w:rPr>
        <w:t>increased positive attitude towards the brand and by gaining new customers</w:t>
      </w:r>
      <w:r w:rsidR="001735A5">
        <w:rPr>
          <w:rFonts w:ascii="Times New Roman" w:hAnsi="Times New Roman" w:cs="Times New Roman"/>
          <w:sz w:val="24"/>
          <w:szCs w:val="24"/>
        </w:rPr>
        <w:t xml:space="preserve"> (Kotler </w:t>
      </w:r>
      <w:r w:rsidR="001735A5" w:rsidRPr="001735A5">
        <w:rPr>
          <w:rFonts w:ascii="Times New Roman" w:hAnsi="Times New Roman" w:cs="Times New Roman"/>
          <w:i/>
          <w:iCs/>
          <w:sz w:val="24"/>
          <w:szCs w:val="24"/>
        </w:rPr>
        <w:t>et al.,</w:t>
      </w:r>
      <w:r w:rsidR="001735A5">
        <w:rPr>
          <w:rFonts w:ascii="Times New Roman" w:hAnsi="Times New Roman" w:cs="Times New Roman"/>
          <w:sz w:val="24"/>
          <w:szCs w:val="24"/>
        </w:rPr>
        <w:t xml:space="preserve"> 2020)</w:t>
      </w:r>
      <w:r w:rsidR="00AE5107">
        <w:rPr>
          <w:rFonts w:ascii="Times New Roman" w:hAnsi="Times New Roman" w:cs="Times New Roman"/>
          <w:sz w:val="24"/>
          <w:szCs w:val="24"/>
        </w:rPr>
        <w:t xml:space="preserve">. The app will attract new customers through the usability and efficient features. Users of the app will get attracted towards the brand when they realize the effectiveness of the app for booking purposes and for having access to all the necessary information regarding the brand. </w:t>
      </w:r>
      <w:r w:rsidR="00052948">
        <w:rPr>
          <w:rFonts w:ascii="Times New Roman" w:hAnsi="Times New Roman" w:cs="Times New Roman"/>
          <w:sz w:val="24"/>
          <w:szCs w:val="24"/>
        </w:rPr>
        <w:t xml:space="preserve">As the app will improve customer experience by providing  better booking and information services to the customers, positive attitude towards the brand will improve significantly. The improved positive attitude will eventually lead to increased competitive advantage for the brand. </w:t>
      </w:r>
    </w:p>
    <w:p w14:paraId="148BC66F" w14:textId="0144F77C" w:rsidR="001304D2" w:rsidRDefault="001304D2" w:rsidP="0062590C">
      <w:pPr>
        <w:spacing w:line="360" w:lineRule="auto"/>
        <w:jc w:val="both"/>
        <w:rPr>
          <w:rFonts w:ascii="Times New Roman" w:hAnsi="Times New Roman" w:cs="Times New Roman"/>
          <w:sz w:val="24"/>
          <w:szCs w:val="24"/>
        </w:rPr>
      </w:pPr>
    </w:p>
    <w:p w14:paraId="4DD70B04" w14:textId="09CD1A8B" w:rsidR="005033AC" w:rsidRDefault="005033AC" w:rsidP="0062590C">
      <w:pPr>
        <w:spacing w:line="360" w:lineRule="auto"/>
        <w:jc w:val="both"/>
        <w:rPr>
          <w:rFonts w:ascii="Times New Roman" w:hAnsi="Times New Roman" w:cs="Times New Roman"/>
          <w:sz w:val="24"/>
          <w:szCs w:val="24"/>
        </w:rPr>
      </w:pPr>
    </w:p>
    <w:p w14:paraId="1C800058" w14:textId="759A0320" w:rsidR="00F73B82" w:rsidRDefault="00F73B82" w:rsidP="0062590C">
      <w:pPr>
        <w:spacing w:line="360" w:lineRule="auto"/>
        <w:jc w:val="both"/>
        <w:rPr>
          <w:rFonts w:ascii="Times New Roman" w:hAnsi="Times New Roman" w:cs="Times New Roman"/>
          <w:sz w:val="24"/>
          <w:szCs w:val="24"/>
        </w:rPr>
      </w:pPr>
    </w:p>
    <w:p w14:paraId="3076EB68" w14:textId="77777777" w:rsidR="00F73B82" w:rsidRDefault="00F73B82" w:rsidP="0062590C">
      <w:pPr>
        <w:spacing w:line="360" w:lineRule="auto"/>
        <w:jc w:val="both"/>
        <w:rPr>
          <w:rFonts w:ascii="Times New Roman" w:hAnsi="Times New Roman" w:cs="Times New Roman"/>
          <w:sz w:val="24"/>
          <w:szCs w:val="24"/>
        </w:rPr>
      </w:pPr>
    </w:p>
    <w:p w14:paraId="5C9D1E4C" w14:textId="3444FAD9" w:rsidR="001304D2" w:rsidRPr="00F73B82" w:rsidRDefault="001304D2" w:rsidP="00F73B82">
      <w:pPr>
        <w:pStyle w:val="Heading1"/>
        <w:rPr>
          <w:rFonts w:ascii="Times New Roman" w:hAnsi="Times New Roman" w:cs="Times New Roman"/>
          <w:b/>
          <w:bCs/>
          <w:sz w:val="24"/>
          <w:szCs w:val="24"/>
        </w:rPr>
      </w:pPr>
      <w:bookmarkStart w:id="13" w:name="_Toc128102337"/>
      <w:r w:rsidRPr="00F73B82">
        <w:rPr>
          <w:rFonts w:ascii="Times New Roman" w:hAnsi="Times New Roman" w:cs="Times New Roman"/>
          <w:b/>
          <w:bCs/>
          <w:sz w:val="24"/>
          <w:szCs w:val="24"/>
        </w:rPr>
        <w:lastRenderedPageBreak/>
        <w:t>Conclusion</w:t>
      </w:r>
      <w:bookmarkEnd w:id="13"/>
    </w:p>
    <w:p w14:paraId="1A88A95C" w14:textId="02963B63" w:rsidR="001304D2" w:rsidRDefault="005033AC" w:rsidP="0062590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preparing the marketing plan, strategizing the value proposition of the brand was a key challenge. </w:t>
      </w:r>
      <w:r w:rsidR="00F10A6D">
        <w:rPr>
          <w:rFonts w:ascii="Times New Roman" w:hAnsi="Times New Roman" w:cs="Times New Roman"/>
          <w:sz w:val="24"/>
          <w:szCs w:val="24"/>
        </w:rPr>
        <w:t>The Hilton hotel chain should put maximum focus on conducting marketing activities on different platforms on target time periods so that they can reach the highest possible umber of customers</w:t>
      </w:r>
      <w:r w:rsidR="00887337">
        <w:rPr>
          <w:rFonts w:ascii="Times New Roman" w:hAnsi="Times New Roman" w:cs="Times New Roman"/>
          <w:sz w:val="24"/>
          <w:szCs w:val="24"/>
        </w:rPr>
        <w:t xml:space="preserve"> (</w:t>
      </w:r>
      <w:r w:rsidR="00887337" w:rsidRPr="000E1213">
        <w:rPr>
          <w:rFonts w:ascii="Times New Roman" w:hAnsi="Times New Roman" w:cs="Times New Roman"/>
          <w:sz w:val="24"/>
          <w:szCs w:val="24"/>
        </w:rPr>
        <w:t>Smith &amp; Zook 2020)</w:t>
      </w:r>
      <w:r w:rsidR="00F10A6D">
        <w:rPr>
          <w:rFonts w:ascii="Times New Roman" w:hAnsi="Times New Roman" w:cs="Times New Roman"/>
          <w:sz w:val="24"/>
          <w:szCs w:val="24"/>
        </w:rPr>
        <w:t xml:space="preserve">. </w:t>
      </w:r>
      <w:r w:rsidR="00E06419">
        <w:rPr>
          <w:rFonts w:ascii="Times New Roman" w:hAnsi="Times New Roman" w:cs="Times New Roman"/>
          <w:sz w:val="24"/>
          <w:szCs w:val="24"/>
        </w:rPr>
        <w:t xml:space="preserve">Social media marketing should be given top most priority as this marketing process has become one of the key marketing techniques in the present time. </w:t>
      </w:r>
    </w:p>
    <w:p w14:paraId="30A3E6F0" w14:textId="5D31D1EA" w:rsidR="001304D2" w:rsidRDefault="001304D2" w:rsidP="0062590C">
      <w:pPr>
        <w:spacing w:line="360" w:lineRule="auto"/>
        <w:jc w:val="both"/>
        <w:rPr>
          <w:rFonts w:ascii="Times New Roman" w:hAnsi="Times New Roman" w:cs="Times New Roman"/>
          <w:sz w:val="24"/>
          <w:szCs w:val="24"/>
        </w:rPr>
      </w:pPr>
    </w:p>
    <w:p w14:paraId="5B4EF5BE" w14:textId="7F365DE6" w:rsidR="00F73B82" w:rsidRDefault="00F73B82" w:rsidP="0062590C">
      <w:pPr>
        <w:spacing w:line="360" w:lineRule="auto"/>
        <w:jc w:val="both"/>
        <w:rPr>
          <w:rFonts w:ascii="Times New Roman" w:hAnsi="Times New Roman" w:cs="Times New Roman"/>
          <w:sz w:val="24"/>
          <w:szCs w:val="24"/>
        </w:rPr>
      </w:pPr>
    </w:p>
    <w:p w14:paraId="63BD45A0" w14:textId="6F24FBBD" w:rsidR="00F73B82" w:rsidRDefault="00F73B82" w:rsidP="0062590C">
      <w:pPr>
        <w:spacing w:line="360" w:lineRule="auto"/>
        <w:jc w:val="both"/>
        <w:rPr>
          <w:rFonts w:ascii="Times New Roman" w:hAnsi="Times New Roman" w:cs="Times New Roman"/>
          <w:sz w:val="24"/>
          <w:szCs w:val="24"/>
        </w:rPr>
      </w:pPr>
    </w:p>
    <w:p w14:paraId="78DA8216" w14:textId="71BD6CB7" w:rsidR="00F73B82" w:rsidRDefault="00F73B82" w:rsidP="0062590C">
      <w:pPr>
        <w:spacing w:line="360" w:lineRule="auto"/>
        <w:jc w:val="both"/>
        <w:rPr>
          <w:rFonts w:ascii="Times New Roman" w:hAnsi="Times New Roman" w:cs="Times New Roman"/>
          <w:sz w:val="24"/>
          <w:szCs w:val="24"/>
        </w:rPr>
      </w:pPr>
    </w:p>
    <w:p w14:paraId="0B00A9E3" w14:textId="33821141" w:rsidR="00F73B82" w:rsidRDefault="00F73B82" w:rsidP="0062590C">
      <w:pPr>
        <w:spacing w:line="360" w:lineRule="auto"/>
        <w:jc w:val="both"/>
        <w:rPr>
          <w:rFonts w:ascii="Times New Roman" w:hAnsi="Times New Roman" w:cs="Times New Roman"/>
          <w:sz w:val="24"/>
          <w:szCs w:val="24"/>
        </w:rPr>
      </w:pPr>
    </w:p>
    <w:p w14:paraId="1FDCAF66" w14:textId="7041AC27" w:rsidR="00F73B82" w:rsidRDefault="00F73B82" w:rsidP="0062590C">
      <w:pPr>
        <w:spacing w:line="360" w:lineRule="auto"/>
        <w:jc w:val="both"/>
        <w:rPr>
          <w:rFonts w:ascii="Times New Roman" w:hAnsi="Times New Roman" w:cs="Times New Roman"/>
          <w:sz w:val="24"/>
          <w:szCs w:val="24"/>
        </w:rPr>
      </w:pPr>
    </w:p>
    <w:p w14:paraId="227634AE" w14:textId="2BCFA8E4" w:rsidR="00F73B82" w:rsidRDefault="00F73B82" w:rsidP="0062590C">
      <w:pPr>
        <w:spacing w:line="360" w:lineRule="auto"/>
        <w:jc w:val="both"/>
        <w:rPr>
          <w:rFonts w:ascii="Times New Roman" w:hAnsi="Times New Roman" w:cs="Times New Roman"/>
          <w:sz w:val="24"/>
          <w:szCs w:val="24"/>
        </w:rPr>
      </w:pPr>
    </w:p>
    <w:p w14:paraId="588EF6B6" w14:textId="7F9B93AF" w:rsidR="00F73B82" w:rsidRDefault="00F73B82" w:rsidP="0062590C">
      <w:pPr>
        <w:spacing w:line="360" w:lineRule="auto"/>
        <w:jc w:val="both"/>
        <w:rPr>
          <w:rFonts w:ascii="Times New Roman" w:hAnsi="Times New Roman" w:cs="Times New Roman"/>
          <w:sz w:val="24"/>
          <w:szCs w:val="24"/>
        </w:rPr>
      </w:pPr>
    </w:p>
    <w:p w14:paraId="0E7D8C2D" w14:textId="01774789" w:rsidR="00F73B82" w:rsidRDefault="00F73B82" w:rsidP="0062590C">
      <w:pPr>
        <w:spacing w:line="360" w:lineRule="auto"/>
        <w:jc w:val="both"/>
        <w:rPr>
          <w:rFonts w:ascii="Times New Roman" w:hAnsi="Times New Roman" w:cs="Times New Roman"/>
          <w:sz w:val="24"/>
          <w:szCs w:val="24"/>
        </w:rPr>
      </w:pPr>
    </w:p>
    <w:p w14:paraId="57FFF430" w14:textId="1147AFBB" w:rsidR="00F73B82" w:rsidRDefault="00F73B82" w:rsidP="0062590C">
      <w:pPr>
        <w:spacing w:line="360" w:lineRule="auto"/>
        <w:jc w:val="both"/>
        <w:rPr>
          <w:rFonts w:ascii="Times New Roman" w:hAnsi="Times New Roman" w:cs="Times New Roman"/>
          <w:sz w:val="24"/>
          <w:szCs w:val="24"/>
        </w:rPr>
      </w:pPr>
    </w:p>
    <w:p w14:paraId="062D5328" w14:textId="13DBDE2E" w:rsidR="00F73B82" w:rsidRDefault="00F73B82" w:rsidP="0062590C">
      <w:pPr>
        <w:spacing w:line="360" w:lineRule="auto"/>
        <w:jc w:val="both"/>
        <w:rPr>
          <w:rFonts w:ascii="Times New Roman" w:hAnsi="Times New Roman" w:cs="Times New Roman"/>
          <w:sz w:val="24"/>
          <w:szCs w:val="24"/>
        </w:rPr>
      </w:pPr>
    </w:p>
    <w:p w14:paraId="74E74A79" w14:textId="6820F3E6" w:rsidR="00F73B82" w:rsidRDefault="00F73B82" w:rsidP="0062590C">
      <w:pPr>
        <w:spacing w:line="360" w:lineRule="auto"/>
        <w:jc w:val="both"/>
        <w:rPr>
          <w:rFonts w:ascii="Times New Roman" w:hAnsi="Times New Roman" w:cs="Times New Roman"/>
          <w:sz w:val="24"/>
          <w:szCs w:val="24"/>
        </w:rPr>
      </w:pPr>
    </w:p>
    <w:p w14:paraId="5339A6C7" w14:textId="65C01388" w:rsidR="00F73B82" w:rsidRDefault="00F73B82" w:rsidP="0062590C">
      <w:pPr>
        <w:spacing w:line="360" w:lineRule="auto"/>
        <w:jc w:val="both"/>
        <w:rPr>
          <w:rFonts w:ascii="Times New Roman" w:hAnsi="Times New Roman" w:cs="Times New Roman"/>
          <w:sz w:val="24"/>
          <w:szCs w:val="24"/>
        </w:rPr>
      </w:pPr>
    </w:p>
    <w:p w14:paraId="14BA302F" w14:textId="45D74481" w:rsidR="00F73B82" w:rsidRDefault="00F73B82" w:rsidP="0062590C">
      <w:pPr>
        <w:spacing w:line="360" w:lineRule="auto"/>
        <w:jc w:val="both"/>
        <w:rPr>
          <w:rFonts w:ascii="Times New Roman" w:hAnsi="Times New Roman" w:cs="Times New Roman"/>
          <w:sz w:val="24"/>
          <w:szCs w:val="24"/>
        </w:rPr>
      </w:pPr>
    </w:p>
    <w:p w14:paraId="6E6BE300" w14:textId="3BF0648C" w:rsidR="00F73B82" w:rsidRDefault="00F73B82" w:rsidP="0062590C">
      <w:pPr>
        <w:spacing w:line="360" w:lineRule="auto"/>
        <w:jc w:val="both"/>
        <w:rPr>
          <w:rFonts w:ascii="Times New Roman" w:hAnsi="Times New Roman" w:cs="Times New Roman"/>
          <w:sz w:val="24"/>
          <w:szCs w:val="24"/>
        </w:rPr>
      </w:pPr>
    </w:p>
    <w:p w14:paraId="104E17EB" w14:textId="1EF849AC" w:rsidR="00F73B82" w:rsidRDefault="00F73B82" w:rsidP="0062590C">
      <w:pPr>
        <w:spacing w:line="360" w:lineRule="auto"/>
        <w:jc w:val="both"/>
        <w:rPr>
          <w:rFonts w:ascii="Times New Roman" w:hAnsi="Times New Roman" w:cs="Times New Roman"/>
          <w:sz w:val="24"/>
          <w:szCs w:val="24"/>
        </w:rPr>
      </w:pPr>
    </w:p>
    <w:p w14:paraId="362F00E9" w14:textId="4442B1AD" w:rsidR="00F73B82" w:rsidRDefault="00F73B82" w:rsidP="0062590C">
      <w:pPr>
        <w:spacing w:line="360" w:lineRule="auto"/>
        <w:jc w:val="both"/>
        <w:rPr>
          <w:rFonts w:ascii="Times New Roman" w:hAnsi="Times New Roman" w:cs="Times New Roman"/>
          <w:sz w:val="24"/>
          <w:szCs w:val="24"/>
        </w:rPr>
      </w:pPr>
    </w:p>
    <w:p w14:paraId="5B5D4F20" w14:textId="77777777" w:rsidR="00F73B82" w:rsidRDefault="00F73B82" w:rsidP="0062590C">
      <w:pPr>
        <w:spacing w:line="360" w:lineRule="auto"/>
        <w:jc w:val="both"/>
        <w:rPr>
          <w:rFonts w:ascii="Times New Roman" w:hAnsi="Times New Roman" w:cs="Times New Roman"/>
          <w:sz w:val="24"/>
          <w:szCs w:val="24"/>
        </w:rPr>
      </w:pPr>
    </w:p>
    <w:p w14:paraId="03BDFEB5" w14:textId="329170F6" w:rsidR="001304D2" w:rsidRPr="00F73B82" w:rsidRDefault="001304D2" w:rsidP="00F73B82">
      <w:pPr>
        <w:pStyle w:val="Heading1"/>
        <w:rPr>
          <w:rFonts w:ascii="Times New Roman" w:hAnsi="Times New Roman" w:cs="Times New Roman"/>
          <w:b/>
          <w:bCs/>
          <w:sz w:val="24"/>
          <w:szCs w:val="24"/>
        </w:rPr>
      </w:pPr>
      <w:bookmarkStart w:id="14" w:name="_Toc128102338"/>
      <w:r w:rsidRPr="00F73B82">
        <w:rPr>
          <w:rFonts w:ascii="Times New Roman" w:hAnsi="Times New Roman" w:cs="Times New Roman"/>
          <w:b/>
          <w:bCs/>
          <w:sz w:val="24"/>
          <w:szCs w:val="24"/>
        </w:rPr>
        <w:lastRenderedPageBreak/>
        <w:t>References</w:t>
      </w:r>
      <w:bookmarkEnd w:id="14"/>
    </w:p>
    <w:p w14:paraId="31258965" w14:textId="77777777" w:rsidR="000E1213" w:rsidRPr="000E1213" w:rsidRDefault="000E1213" w:rsidP="000E1213">
      <w:pPr>
        <w:spacing w:line="360" w:lineRule="auto"/>
        <w:jc w:val="both"/>
        <w:rPr>
          <w:rFonts w:ascii="Times New Roman" w:hAnsi="Times New Roman" w:cs="Times New Roman"/>
          <w:sz w:val="24"/>
          <w:szCs w:val="24"/>
        </w:rPr>
      </w:pPr>
      <w:r w:rsidRPr="000E1213">
        <w:rPr>
          <w:rFonts w:ascii="Times New Roman" w:hAnsi="Times New Roman" w:cs="Times New Roman"/>
          <w:sz w:val="24"/>
          <w:szCs w:val="24"/>
        </w:rPr>
        <w:t>Bowie,D. Buttle,F. Brookes,M &amp; Mariussen,A (2017), Hospitality Marketing. 3rd ed, Routledge, London</w:t>
      </w:r>
    </w:p>
    <w:p w14:paraId="6972709A" w14:textId="77777777" w:rsidR="000E1213" w:rsidRPr="000E1213" w:rsidRDefault="000E1213" w:rsidP="000E1213">
      <w:pPr>
        <w:spacing w:line="360" w:lineRule="auto"/>
        <w:jc w:val="both"/>
        <w:rPr>
          <w:rFonts w:ascii="Times New Roman" w:hAnsi="Times New Roman" w:cs="Times New Roman"/>
          <w:sz w:val="24"/>
          <w:szCs w:val="24"/>
        </w:rPr>
      </w:pPr>
      <w:r w:rsidRPr="000E1213">
        <w:rPr>
          <w:rFonts w:ascii="Times New Roman" w:hAnsi="Times New Roman" w:cs="Times New Roman"/>
          <w:sz w:val="24"/>
          <w:szCs w:val="24"/>
        </w:rPr>
        <w:t xml:space="preserve">Chaffey, D and Ellis- Chadwick, F. (2019) </w:t>
      </w:r>
      <w:r w:rsidRPr="000E1213">
        <w:rPr>
          <w:rFonts w:ascii="Times New Roman" w:hAnsi="Times New Roman" w:cs="Times New Roman"/>
          <w:i/>
          <w:iCs/>
          <w:sz w:val="24"/>
          <w:szCs w:val="24"/>
        </w:rPr>
        <w:t>Digital Marketing</w:t>
      </w:r>
      <w:r w:rsidRPr="000E1213">
        <w:rPr>
          <w:rFonts w:ascii="Times New Roman" w:hAnsi="Times New Roman" w:cs="Times New Roman"/>
          <w:sz w:val="24"/>
          <w:szCs w:val="24"/>
        </w:rPr>
        <w:t>. 7th ed, Pearsons, London.</w:t>
      </w:r>
    </w:p>
    <w:p w14:paraId="2462F485" w14:textId="77777777" w:rsidR="000E1213" w:rsidRDefault="000E1213" w:rsidP="000E121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Hosaini, A. and Hosaini, A. (2020), A research paper on 4 Ps of marketing, </w:t>
      </w:r>
      <w:r>
        <w:rPr>
          <w:rFonts w:ascii="Times New Roman" w:eastAsia="Times New Roman" w:hAnsi="Times New Roman" w:cs="Times New Roman"/>
          <w:i/>
          <w:iCs/>
          <w:sz w:val="24"/>
          <w:szCs w:val="24"/>
        </w:rPr>
        <w:t>Journal of Research and Analytical Reviews</w:t>
      </w:r>
      <w:r>
        <w:rPr>
          <w:rFonts w:ascii="Times New Roman" w:eastAsia="Times New Roman" w:hAnsi="Times New Roman" w:cs="Times New Roman"/>
          <w:sz w:val="24"/>
          <w:szCs w:val="24"/>
        </w:rPr>
        <w:t>, Vol. 7, Issue. 2.</w:t>
      </w:r>
    </w:p>
    <w:p w14:paraId="47CE5D34" w14:textId="77777777" w:rsidR="000E1213" w:rsidRPr="000E1213" w:rsidRDefault="00005AF4" w:rsidP="0062590C">
      <w:pPr>
        <w:spacing w:line="360" w:lineRule="auto"/>
        <w:jc w:val="both"/>
        <w:rPr>
          <w:rFonts w:ascii="Times New Roman" w:hAnsi="Times New Roman" w:cs="Times New Roman"/>
          <w:sz w:val="24"/>
          <w:szCs w:val="24"/>
        </w:rPr>
      </w:pPr>
      <w:r w:rsidRPr="000E1213">
        <w:rPr>
          <w:rFonts w:ascii="Times New Roman" w:hAnsi="Times New Roman" w:cs="Times New Roman"/>
          <w:sz w:val="24"/>
          <w:szCs w:val="24"/>
        </w:rPr>
        <w:t xml:space="preserve">Jobber, D. and Ellis-Chadwick, F (2020), </w:t>
      </w:r>
      <w:r w:rsidRPr="000E1213">
        <w:rPr>
          <w:rFonts w:ascii="Times New Roman" w:hAnsi="Times New Roman" w:cs="Times New Roman"/>
          <w:i/>
          <w:iCs/>
          <w:sz w:val="24"/>
          <w:szCs w:val="24"/>
        </w:rPr>
        <w:t>Principles and practice of marketing</w:t>
      </w:r>
      <w:r w:rsidRPr="000E1213">
        <w:rPr>
          <w:rFonts w:ascii="Times New Roman" w:hAnsi="Times New Roman" w:cs="Times New Roman"/>
          <w:sz w:val="24"/>
          <w:szCs w:val="24"/>
        </w:rPr>
        <w:t>. 9th ed. London</w:t>
      </w:r>
    </w:p>
    <w:p w14:paraId="1E48DBFA" w14:textId="77777777" w:rsidR="000E1213" w:rsidRPr="000E1213" w:rsidRDefault="000E1213" w:rsidP="000E1213">
      <w:pPr>
        <w:spacing w:line="360" w:lineRule="auto"/>
        <w:jc w:val="both"/>
        <w:rPr>
          <w:rFonts w:ascii="Times New Roman" w:hAnsi="Times New Roman" w:cs="Times New Roman"/>
          <w:sz w:val="24"/>
          <w:szCs w:val="24"/>
        </w:rPr>
      </w:pPr>
      <w:r w:rsidRPr="000E1213">
        <w:rPr>
          <w:rFonts w:ascii="Times New Roman" w:hAnsi="Times New Roman" w:cs="Times New Roman"/>
          <w:sz w:val="24"/>
          <w:szCs w:val="24"/>
        </w:rPr>
        <w:t xml:space="preserve">Kotler, P., Armstrong, G., Harris, L. and He, H., </w:t>
      </w:r>
      <w:r>
        <w:rPr>
          <w:rFonts w:ascii="Times New Roman" w:hAnsi="Times New Roman" w:cs="Times New Roman"/>
          <w:sz w:val="24"/>
          <w:szCs w:val="24"/>
        </w:rPr>
        <w:t>(</w:t>
      </w:r>
      <w:r w:rsidRPr="000E1213">
        <w:rPr>
          <w:rFonts w:ascii="Times New Roman" w:hAnsi="Times New Roman" w:cs="Times New Roman"/>
          <w:sz w:val="24"/>
          <w:szCs w:val="24"/>
        </w:rPr>
        <w:t>2020</w:t>
      </w:r>
      <w:r>
        <w:rPr>
          <w:rFonts w:ascii="Times New Roman" w:hAnsi="Times New Roman" w:cs="Times New Roman"/>
          <w:sz w:val="24"/>
          <w:szCs w:val="24"/>
        </w:rPr>
        <w:t>)</w:t>
      </w:r>
      <w:r w:rsidRPr="000E1213">
        <w:rPr>
          <w:rFonts w:ascii="Times New Roman" w:hAnsi="Times New Roman" w:cs="Times New Roman"/>
          <w:sz w:val="24"/>
          <w:szCs w:val="24"/>
        </w:rPr>
        <w:t xml:space="preserve">. </w:t>
      </w:r>
      <w:r w:rsidRPr="000E1213">
        <w:rPr>
          <w:rFonts w:ascii="Times New Roman" w:hAnsi="Times New Roman" w:cs="Times New Roman"/>
          <w:i/>
          <w:iCs/>
          <w:sz w:val="24"/>
          <w:szCs w:val="24"/>
        </w:rPr>
        <w:t>Principles of marketing</w:t>
      </w:r>
      <w:r w:rsidRPr="000E1213">
        <w:rPr>
          <w:rFonts w:ascii="Times New Roman" w:hAnsi="Times New Roman" w:cs="Times New Roman"/>
          <w:sz w:val="24"/>
          <w:szCs w:val="24"/>
        </w:rPr>
        <w:t>. 8th European ed, London: Pearson Education Limited.</w:t>
      </w:r>
    </w:p>
    <w:p w14:paraId="40258931" w14:textId="77777777" w:rsidR="000E1213" w:rsidRPr="000E1213" w:rsidRDefault="00005AF4" w:rsidP="0062590C">
      <w:pPr>
        <w:spacing w:line="360" w:lineRule="auto"/>
        <w:jc w:val="both"/>
        <w:rPr>
          <w:rFonts w:ascii="Times New Roman" w:hAnsi="Times New Roman" w:cs="Times New Roman"/>
          <w:sz w:val="24"/>
          <w:szCs w:val="24"/>
        </w:rPr>
      </w:pPr>
      <w:r w:rsidRPr="000E1213">
        <w:rPr>
          <w:rFonts w:ascii="Times New Roman" w:hAnsi="Times New Roman" w:cs="Times New Roman"/>
          <w:sz w:val="24"/>
          <w:szCs w:val="24"/>
        </w:rPr>
        <w:t xml:space="preserve">Smith PR &amp; Zook ZE (2020) </w:t>
      </w:r>
      <w:r w:rsidRPr="000E1213">
        <w:rPr>
          <w:rFonts w:ascii="Times New Roman" w:hAnsi="Times New Roman" w:cs="Times New Roman"/>
          <w:i/>
          <w:iCs/>
          <w:sz w:val="24"/>
          <w:szCs w:val="24"/>
        </w:rPr>
        <w:t>Marketing Communications</w:t>
      </w:r>
      <w:r w:rsidRPr="000E1213">
        <w:rPr>
          <w:rFonts w:ascii="Times New Roman" w:hAnsi="Times New Roman" w:cs="Times New Roman"/>
          <w:sz w:val="24"/>
          <w:szCs w:val="24"/>
        </w:rPr>
        <w:t xml:space="preserve">. 7th ed, Kogan Page, London </w:t>
      </w:r>
    </w:p>
    <w:p w14:paraId="672274A6" w14:textId="7C5C57A1" w:rsidR="00620C4A" w:rsidRPr="000E1213" w:rsidRDefault="000E1213" w:rsidP="0062590C">
      <w:pPr>
        <w:spacing w:line="360" w:lineRule="auto"/>
        <w:jc w:val="both"/>
        <w:rPr>
          <w:rFonts w:ascii="Times New Roman" w:hAnsi="Times New Roman" w:cs="Times New Roman"/>
          <w:sz w:val="24"/>
          <w:szCs w:val="24"/>
        </w:rPr>
      </w:pPr>
      <w:r w:rsidRPr="000E1213">
        <w:rPr>
          <w:rFonts w:ascii="Times New Roman" w:hAnsi="Times New Roman" w:cs="Times New Roman"/>
          <w:sz w:val="24"/>
          <w:szCs w:val="24"/>
        </w:rPr>
        <w:t xml:space="preserve">Ryan, D. (2012) </w:t>
      </w:r>
      <w:r w:rsidRPr="000E1213">
        <w:rPr>
          <w:rFonts w:ascii="Times New Roman" w:hAnsi="Times New Roman" w:cs="Times New Roman"/>
          <w:i/>
          <w:iCs/>
          <w:sz w:val="24"/>
          <w:szCs w:val="24"/>
        </w:rPr>
        <w:t xml:space="preserve">Understanding Digital marketing: Marketing Strategies for Engaging </w:t>
      </w:r>
      <w:r>
        <w:rPr>
          <w:rFonts w:ascii="Times New Roman" w:hAnsi="Times New Roman" w:cs="Times New Roman"/>
          <w:i/>
          <w:iCs/>
          <w:sz w:val="24"/>
          <w:szCs w:val="24"/>
        </w:rPr>
        <w:t>t</w:t>
      </w:r>
      <w:r w:rsidRPr="000E1213">
        <w:rPr>
          <w:rFonts w:ascii="Times New Roman" w:hAnsi="Times New Roman" w:cs="Times New Roman"/>
          <w:i/>
          <w:iCs/>
          <w:sz w:val="24"/>
          <w:szCs w:val="24"/>
        </w:rPr>
        <w:t>he Digital Generation</w:t>
      </w:r>
      <w:r w:rsidRPr="000E1213">
        <w:rPr>
          <w:rFonts w:ascii="Times New Roman" w:hAnsi="Times New Roman" w:cs="Times New Roman"/>
          <w:sz w:val="24"/>
          <w:szCs w:val="24"/>
        </w:rPr>
        <w:t>. Kogan Page, London.</w:t>
      </w:r>
    </w:p>
    <w:p w14:paraId="2AE98EDB" w14:textId="5D1A40CC" w:rsidR="000E1213" w:rsidRDefault="000E1213" w:rsidP="0062590C">
      <w:pPr>
        <w:spacing w:line="360" w:lineRule="auto"/>
        <w:jc w:val="both"/>
      </w:pPr>
    </w:p>
    <w:p w14:paraId="5334B8C3" w14:textId="28A0E4D6" w:rsidR="000E1213" w:rsidRDefault="000E1213" w:rsidP="0062590C">
      <w:pPr>
        <w:spacing w:line="360" w:lineRule="auto"/>
        <w:jc w:val="both"/>
      </w:pPr>
    </w:p>
    <w:p w14:paraId="3F77B0F8" w14:textId="25B17251" w:rsidR="000E1213" w:rsidRDefault="000E1213" w:rsidP="0062590C">
      <w:pPr>
        <w:spacing w:line="360" w:lineRule="auto"/>
        <w:jc w:val="both"/>
        <w:rPr>
          <w:rFonts w:ascii="Times New Roman" w:hAnsi="Times New Roman" w:cs="Times New Roman"/>
          <w:sz w:val="24"/>
          <w:szCs w:val="24"/>
        </w:rPr>
      </w:pPr>
    </w:p>
    <w:p w14:paraId="237B5249" w14:textId="4D109196" w:rsidR="00F73B82" w:rsidRDefault="00F73B82" w:rsidP="0062590C">
      <w:pPr>
        <w:spacing w:line="360" w:lineRule="auto"/>
        <w:jc w:val="both"/>
        <w:rPr>
          <w:rFonts w:ascii="Times New Roman" w:hAnsi="Times New Roman" w:cs="Times New Roman"/>
          <w:sz w:val="24"/>
          <w:szCs w:val="24"/>
        </w:rPr>
      </w:pPr>
    </w:p>
    <w:p w14:paraId="0FAE03E2" w14:textId="21D7A728" w:rsidR="00F73B82" w:rsidRDefault="00F73B82" w:rsidP="0062590C">
      <w:pPr>
        <w:spacing w:line="360" w:lineRule="auto"/>
        <w:jc w:val="both"/>
        <w:rPr>
          <w:rFonts w:ascii="Times New Roman" w:hAnsi="Times New Roman" w:cs="Times New Roman"/>
          <w:sz w:val="24"/>
          <w:szCs w:val="24"/>
        </w:rPr>
      </w:pPr>
    </w:p>
    <w:p w14:paraId="693469E4" w14:textId="1ACF5128" w:rsidR="00F73B82" w:rsidRDefault="00F73B82" w:rsidP="0062590C">
      <w:pPr>
        <w:spacing w:line="360" w:lineRule="auto"/>
        <w:jc w:val="both"/>
        <w:rPr>
          <w:rFonts w:ascii="Times New Roman" w:hAnsi="Times New Roman" w:cs="Times New Roman"/>
          <w:sz w:val="24"/>
          <w:szCs w:val="24"/>
        </w:rPr>
      </w:pPr>
    </w:p>
    <w:p w14:paraId="1E6932A4" w14:textId="44C87F84" w:rsidR="00F73B82" w:rsidRDefault="00F73B82" w:rsidP="0062590C">
      <w:pPr>
        <w:spacing w:line="360" w:lineRule="auto"/>
        <w:jc w:val="both"/>
        <w:rPr>
          <w:rFonts w:ascii="Times New Roman" w:hAnsi="Times New Roman" w:cs="Times New Roman"/>
          <w:sz w:val="24"/>
          <w:szCs w:val="24"/>
        </w:rPr>
      </w:pPr>
    </w:p>
    <w:p w14:paraId="5AD0BECC" w14:textId="15347BC4" w:rsidR="00F73B82" w:rsidRDefault="00F73B82" w:rsidP="0062590C">
      <w:pPr>
        <w:spacing w:line="360" w:lineRule="auto"/>
        <w:jc w:val="both"/>
        <w:rPr>
          <w:rFonts w:ascii="Times New Roman" w:hAnsi="Times New Roman" w:cs="Times New Roman"/>
          <w:sz w:val="24"/>
          <w:szCs w:val="24"/>
        </w:rPr>
      </w:pPr>
    </w:p>
    <w:p w14:paraId="197CD803" w14:textId="65779B57" w:rsidR="00F73B82" w:rsidRDefault="00F73B82" w:rsidP="0062590C">
      <w:pPr>
        <w:spacing w:line="360" w:lineRule="auto"/>
        <w:jc w:val="both"/>
        <w:rPr>
          <w:rFonts w:ascii="Times New Roman" w:hAnsi="Times New Roman" w:cs="Times New Roman"/>
          <w:sz w:val="24"/>
          <w:szCs w:val="24"/>
        </w:rPr>
      </w:pPr>
    </w:p>
    <w:p w14:paraId="388F57E9" w14:textId="6E2C506C" w:rsidR="00F73B82" w:rsidRDefault="00F73B82" w:rsidP="0062590C">
      <w:pPr>
        <w:spacing w:line="360" w:lineRule="auto"/>
        <w:jc w:val="both"/>
        <w:rPr>
          <w:rFonts w:ascii="Times New Roman" w:hAnsi="Times New Roman" w:cs="Times New Roman"/>
          <w:sz w:val="24"/>
          <w:szCs w:val="24"/>
        </w:rPr>
      </w:pPr>
    </w:p>
    <w:p w14:paraId="0E8D252A" w14:textId="72AF846E" w:rsidR="00F73B82" w:rsidRDefault="00F73B82" w:rsidP="0062590C">
      <w:pPr>
        <w:spacing w:line="360" w:lineRule="auto"/>
        <w:jc w:val="both"/>
        <w:rPr>
          <w:rFonts w:ascii="Times New Roman" w:hAnsi="Times New Roman" w:cs="Times New Roman"/>
          <w:sz w:val="24"/>
          <w:szCs w:val="24"/>
        </w:rPr>
      </w:pPr>
    </w:p>
    <w:p w14:paraId="52786273" w14:textId="77777777" w:rsidR="00B41A37" w:rsidRDefault="00B41A37" w:rsidP="0062590C">
      <w:pPr>
        <w:spacing w:line="360" w:lineRule="auto"/>
        <w:jc w:val="both"/>
        <w:rPr>
          <w:rFonts w:ascii="Times New Roman" w:hAnsi="Times New Roman" w:cs="Times New Roman"/>
          <w:sz w:val="24"/>
          <w:szCs w:val="24"/>
        </w:rPr>
      </w:pPr>
    </w:p>
    <w:p w14:paraId="0A8C3B28" w14:textId="2EB34A3B" w:rsidR="00620C4A" w:rsidRPr="00F73B82" w:rsidRDefault="00620C4A" w:rsidP="00F73B82">
      <w:pPr>
        <w:pStyle w:val="Heading1"/>
        <w:rPr>
          <w:rFonts w:ascii="Times New Roman" w:hAnsi="Times New Roman" w:cs="Times New Roman"/>
          <w:b/>
          <w:bCs/>
          <w:sz w:val="24"/>
          <w:szCs w:val="24"/>
        </w:rPr>
      </w:pPr>
      <w:bookmarkStart w:id="15" w:name="_Toc128102339"/>
      <w:r w:rsidRPr="00F73B82">
        <w:rPr>
          <w:rFonts w:ascii="Times New Roman" w:hAnsi="Times New Roman" w:cs="Times New Roman"/>
          <w:b/>
          <w:bCs/>
          <w:sz w:val="24"/>
          <w:szCs w:val="24"/>
        </w:rPr>
        <w:lastRenderedPageBreak/>
        <w:t>Appendices</w:t>
      </w:r>
      <w:bookmarkEnd w:id="15"/>
    </w:p>
    <w:p w14:paraId="7CC8E31C" w14:textId="2EACA125" w:rsidR="00620C4A" w:rsidRDefault="00B41A37" w:rsidP="0062590C">
      <w:pPr>
        <w:spacing w:line="360" w:lineRule="auto"/>
        <w:jc w:val="both"/>
        <w:rPr>
          <w:rFonts w:ascii="Times New Roman" w:hAnsi="Times New Roman" w:cs="Times New Roman"/>
          <w:sz w:val="24"/>
          <w:szCs w:val="24"/>
        </w:rPr>
      </w:pPr>
      <w:r>
        <w:rPr>
          <w:rFonts w:ascii="Times New Roman" w:hAnsi="Times New Roman" w:cs="Times New Roman"/>
          <w:sz w:val="24"/>
          <w:szCs w:val="24"/>
        </w:rPr>
        <w:t>Presentation slides</w:t>
      </w:r>
    </w:p>
    <w:p w14:paraId="2FAEC210" w14:textId="70F1D6A3" w:rsidR="00B41A37" w:rsidRDefault="00B41A37" w:rsidP="0062590C">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C892FD1" wp14:editId="52C88060">
            <wp:extent cx="5943600" cy="334391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343910"/>
                    </a:xfrm>
                    <a:prstGeom prst="rect">
                      <a:avLst/>
                    </a:prstGeom>
                  </pic:spPr>
                </pic:pic>
              </a:graphicData>
            </a:graphic>
          </wp:inline>
        </w:drawing>
      </w:r>
    </w:p>
    <w:p w14:paraId="08C41D69" w14:textId="3E0455E5" w:rsidR="00B41A37" w:rsidRDefault="00B41A37" w:rsidP="0062590C">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86016C6" wp14:editId="22C6C1C5">
            <wp:extent cx="5943600" cy="334391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343910"/>
                    </a:xfrm>
                    <a:prstGeom prst="rect">
                      <a:avLst/>
                    </a:prstGeom>
                  </pic:spPr>
                </pic:pic>
              </a:graphicData>
            </a:graphic>
          </wp:inline>
        </w:drawing>
      </w:r>
    </w:p>
    <w:p w14:paraId="475FF5ED" w14:textId="6F54472B" w:rsidR="00B41A37" w:rsidRDefault="00B41A37" w:rsidP="0062590C">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21B4BF1" wp14:editId="25775DC0">
            <wp:extent cx="5943600" cy="334391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3343910"/>
                    </a:xfrm>
                    <a:prstGeom prst="rect">
                      <a:avLst/>
                    </a:prstGeom>
                  </pic:spPr>
                </pic:pic>
              </a:graphicData>
            </a:graphic>
          </wp:inline>
        </w:drawing>
      </w:r>
    </w:p>
    <w:p w14:paraId="0F3B3436" w14:textId="58F77FC2" w:rsidR="00B41A37" w:rsidRDefault="00B41A37" w:rsidP="0062590C">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47B3C8D" wp14:editId="5CDB0263">
            <wp:extent cx="5943600" cy="3343910"/>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343910"/>
                    </a:xfrm>
                    <a:prstGeom prst="rect">
                      <a:avLst/>
                    </a:prstGeom>
                  </pic:spPr>
                </pic:pic>
              </a:graphicData>
            </a:graphic>
          </wp:inline>
        </w:drawing>
      </w:r>
    </w:p>
    <w:p w14:paraId="29ED0F9E" w14:textId="4EFE10CB" w:rsidR="00B41A37" w:rsidRDefault="00B41A37" w:rsidP="0062590C">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4BA10FE" wp14:editId="27F0767B">
            <wp:extent cx="5943600" cy="3343910"/>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3343910"/>
                    </a:xfrm>
                    <a:prstGeom prst="rect">
                      <a:avLst/>
                    </a:prstGeom>
                  </pic:spPr>
                </pic:pic>
              </a:graphicData>
            </a:graphic>
          </wp:inline>
        </w:drawing>
      </w:r>
    </w:p>
    <w:p w14:paraId="03D719DC" w14:textId="633CE152" w:rsidR="00B41A37" w:rsidRDefault="00B41A37" w:rsidP="0062590C">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0DDB33E" wp14:editId="20B53848">
            <wp:extent cx="5943600" cy="3343910"/>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3343910"/>
                    </a:xfrm>
                    <a:prstGeom prst="rect">
                      <a:avLst/>
                    </a:prstGeom>
                  </pic:spPr>
                </pic:pic>
              </a:graphicData>
            </a:graphic>
          </wp:inline>
        </w:drawing>
      </w:r>
    </w:p>
    <w:p w14:paraId="319CE55A" w14:textId="1BB24650" w:rsidR="00B41A37" w:rsidRDefault="00B41A37" w:rsidP="0062590C">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E362384" wp14:editId="6AC827F8">
            <wp:extent cx="5943600" cy="3343910"/>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3343910"/>
                    </a:xfrm>
                    <a:prstGeom prst="rect">
                      <a:avLst/>
                    </a:prstGeom>
                  </pic:spPr>
                </pic:pic>
              </a:graphicData>
            </a:graphic>
          </wp:inline>
        </w:drawing>
      </w:r>
    </w:p>
    <w:p w14:paraId="21403039" w14:textId="6B98076B" w:rsidR="00B41A37" w:rsidRPr="0062590C" w:rsidRDefault="00B41A37" w:rsidP="0062590C">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2619426" wp14:editId="6F12AE93">
            <wp:extent cx="5943600" cy="3343910"/>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3343910"/>
                    </a:xfrm>
                    <a:prstGeom prst="rect">
                      <a:avLst/>
                    </a:prstGeom>
                  </pic:spPr>
                </pic:pic>
              </a:graphicData>
            </a:graphic>
          </wp:inline>
        </w:drawing>
      </w:r>
    </w:p>
    <w:sectPr w:rsidR="00B41A37" w:rsidRPr="0062590C">
      <w:head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685A3F" w14:textId="77777777" w:rsidR="00FC78BA" w:rsidRDefault="00FC78BA" w:rsidP="00F73B82">
      <w:pPr>
        <w:spacing w:after="0" w:line="240" w:lineRule="auto"/>
      </w:pPr>
      <w:r>
        <w:separator/>
      </w:r>
    </w:p>
  </w:endnote>
  <w:endnote w:type="continuationSeparator" w:id="0">
    <w:p w14:paraId="6DE33A23" w14:textId="77777777" w:rsidR="00FC78BA" w:rsidRDefault="00FC78BA" w:rsidP="00F73B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0B5C70" w14:textId="77777777" w:rsidR="00FC78BA" w:rsidRDefault="00FC78BA" w:rsidP="00F73B82">
      <w:pPr>
        <w:spacing w:after="0" w:line="240" w:lineRule="auto"/>
      </w:pPr>
      <w:r>
        <w:separator/>
      </w:r>
    </w:p>
  </w:footnote>
  <w:footnote w:type="continuationSeparator" w:id="0">
    <w:p w14:paraId="2D718F93" w14:textId="77777777" w:rsidR="00FC78BA" w:rsidRDefault="00FC78BA" w:rsidP="00F73B8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66248077"/>
      <w:docPartObj>
        <w:docPartGallery w:val="Page Numbers (Top of Page)"/>
        <w:docPartUnique/>
      </w:docPartObj>
    </w:sdtPr>
    <w:sdtEndPr>
      <w:rPr>
        <w:noProof/>
      </w:rPr>
    </w:sdtEndPr>
    <w:sdtContent>
      <w:p w14:paraId="63455EE6" w14:textId="780712E0" w:rsidR="00F73B82" w:rsidRDefault="00F73B82">
        <w:pPr>
          <w:pStyle w:val="Header"/>
          <w:jc w:val="right"/>
        </w:pPr>
        <w:r>
          <w:fldChar w:fldCharType="begin"/>
        </w:r>
        <w:r>
          <w:instrText xml:space="preserve"> PAGE   \* MERGEFORMAT </w:instrText>
        </w:r>
        <w:r>
          <w:fldChar w:fldCharType="separate"/>
        </w:r>
        <w:r w:rsidR="00824B93">
          <w:rPr>
            <w:noProof/>
          </w:rPr>
          <w:t>1</w:t>
        </w:r>
        <w:r>
          <w:rPr>
            <w:noProof/>
          </w:rPr>
          <w:fldChar w:fldCharType="end"/>
        </w:r>
      </w:p>
    </w:sdtContent>
  </w:sdt>
  <w:p w14:paraId="11E32196" w14:textId="77777777" w:rsidR="00F73B82" w:rsidRDefault="00F73B8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AC32EF"/>
    <w:multiLevelType w:val="hybridMultilevel"/>
    <w:tmpl w:val="C29A37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69E01AA"/>
    <w:multiLevelType w:val="hybridMultilevel"/>
    <w:tmpl w:val="EF7284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590C"/>
    <w:rsid w:val="00005AF4"/>
    <w:rsid w:val="00014DF8"/>
    <w:rsid w:val="00052948"/>
    <w:rsid w:val="000711F6"/>
    <w:rsid w:val="000824AF"/>
    <w:rsid w:val="000E1213"/>
    <w:rsid w:val="001304D2"/>
    <w:rsid w:val="00157599"/>
    <w:rsid w:val="001735A5"/>
    <w:rsid w:val="001A75E3"/>
    <w:rsid w:val="001D771A"/>
    <w:rsid w:val="001F0F5C"/>
    <w:rsid w:val="0029342B"/>
    <w:rsid w:val="002A789C"/>
    <w:rsid w:val="002E27C8"/>
    <w:rsid w:val="00347519"/>
    <w:rsid w:val="003519C6"/>
    <w:rsid w:val="003C53D3"/>
    <w:rsid w:val="00412F5E"/>
    <w:rsid w:val="005033AC"/>
    <w:rsid w:val="00555C0D"/>
    <w:rsid w:val="00562EB8"/>
    <w:rsid w:val="005D2C30"/>
    <w:rsid w:val="00620C4A"/>
    <w:rsid w:val="0062590C"/>
    <w:rsid w:val="00734A47"/>
    <w:rsid w:val="00780F8D"/>
    <w:rsid w:val="00824B93"/>
    <w:rsid w:val="0083355A"/>
    <w:rsid w:val="00863225"/>
    <w:rsid w:val="00887337"/>
    <w:rsid w:val="008A36A7"/>
    <w:rsid w:val="008E00B8"/>
    <w:rsid w:val="008E1674"/>
    <w:rsid w:val="0098325A"/>
    <w:rsid w:val="009D48D3"/>
    <w:rsid w:val="00A04BF8"/>
    <w:rsid w:val="00A7058D"/>
    <w:rsid w:val="00AD0CD7"/>
    <w:rsid w:val="00AE5107"/>
    <w:rsid w:val="00B41A37"/>
    <w:rsid w:val="00B55719"/>
    <w:rsid w:val="00BC6A9B"/>
    <w:rsid w:val="00C43C3F"/>
    <w:rsid w:val="00C51FAD"/>
    <w:rsid w:val="00C547E5"/>
    <w:rsid w:val="00C6711A"/>
    <w:rsid w:val="00C92F9D"/>
    <w:rsid w:val="00C93368"/>
    <w:rsid w:val="00CA038E"/>
    <w:rsid w:val="00CD5110"/>
    <w:rsid w:val="00D169B8"/>
    <w:rsid w:val="00D42852"/>
    <w:rsid w:val="00E06419"/>
    <w:rsid w:val="00E505F2"/>
    <w:rsid w:val="00E8225D"/>
    <w:rsid w:val="00E92EF2"/>
    <w:rsid w:val="00F10A6D"/>
    <w:rsid w:val="00F11531"/>
    <w:rsid w:val="00F42247"/>
    <w:rsid w:val="00F50D4C"/>
    <w:rsid w:val="00F73B82"/>
    <w:rsid w:val="00FB08E7"/>
    <w:rsid w:val="00FC78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9349A"/>
  <w15:chartTrackingRefBased/>
  <w15:docId w15:val="{05E2F255-CDA7-4585-A9F6-094F16797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73B8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73B8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D2C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F4224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ListParagraph">
    <w:name w:val="List Paragraph"/>
    <w:basedOn w:val="Normal"/>
    <w:uiPriority w:val="34"/>
    <w:qFormat/>
    <w:rsid w:val="00014DF8"/>
    <w:pPr>
      <w:ind w:left="720"/>
      <w:contextualSpacing/>
    </w:pPr>
  </w:style>
  <w:style w:type="table" w:styleId="PlainTable5">
    <w:name w:val="Plain Table 5"/>
    <w:basedOn w:val="TableNormal"/>
    <w:uiPriority w:val="45"/>
    <w:rsid w:val="003C53D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IntenseQuote">
    <w:name w:val="Intense Quote"/>
    <w:basedOn w:val="Normal"/>
    <w:next w:val="Normal"/>
    <w:link w:val="IntenseQuoteChar"/>
    <w:uiPriority w:val="30"/>
    <w:qFormat/>
    <w:rsid w:val="00F73B82"/>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F73B82"/>
    <w:rPr>
      <w:i/>
      <w:iCs/>
      <w:color w:val="4472C4" w:themeColor="accent1"/>
    </w:rPr>
  </w:style>
  <w:style w:type="character" w:customStyle="1" w:styleId="Heading1Char">
    <w:name w:val="Heading 1 Char"/>
    <w:basedOn w:val="DefaultParagraphFont"/>
    <w:link w:val="Heading1"/>
    <w:uiPriority w:val="9"/>
    <w:rsid w:val="00F73B8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F73B8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73B82"/>
    <w:pPr>
      <w:outlineLvl w:val="9"/>
    </w:pPr>
  </w:style>
  <w:style w:type="paragraph" w:styleId="TOC1">
    <w:name w:val="toc 1"/>
    <w:basedOn w:val="Normal"/>
    <w:next w:val="Normal"/>
    <w:autoRedefine/>
    <w:uiPriority w:val="39"/>
    <w:unhideWhenUsed/>
    <w:rsid w:val="00F73B82"/>
    <w:pPr>
      <w:spacing w:after="100"/>
    </w:pPr>
  </w:style>
  <w:style w:type="paragraph" w:styleId="TOC2">
    <w:name w:val="toc 2"/>
    <w:basedOn w:val="Normal"/>
    <w:next w:val="Normal"/>
    <w:autoRedefine/>
    <w:uiPriority w:val="39"/>
    <w:unhideWhenUsed/>
    <w:rsid w:val="00F73B82"/>
    <w:pPr>
      <w:spacing w:after="100"/>
      <w:ind w:left="220"/>
    </w:pPr>
  </w:style>
  <w:style w:type="character" w:styleId="Hyperlink">
    <w:name w:val="Hyperlink"/>
    <w:basedOn w:val="DefaultParagraphFont"/>
    <w:uiPriority w:val="99"/>
    <w:unhideWhenUsed/>
    <w:rsid w:val="00F73B82"/>
    <w:rPr>
      <w:color w:val="0563C1" w:themeColor="hyperlink"/>
      <w:u w:val="single"/>
    </w:rPr>
  </w:style>
  <w:style w:type="paragraph" w:styleId="Header">
    <w:name w:val="header"/>
    <w:basedOn w:val="Normal"/>
    <w:link w:val="HeaderChar"/>
    <w:uiPriority w:val="99"/>
    <w:unhideWhenUsed/>
    <w:rsid w:val="00F73B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3B82"/>
  </w:style>
  <w:style w:type="paragraph" w:styleId="Footer">
    <w:name w:val="footer"/>
    <w:basedOn w:val="Normal"/>
    <w:link w:val="FooterChar"/>
    <w:uiPriority w:val="99"/>
    <w:unhideWhenUsed/>
    <w:rsid w:val="00F73B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3B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6C9C99-E9F9-4CD6-82E8-82E2A1E88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1532</Words>
  <Characters>8738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Microsoft account</cp:lastModifiedBy>
  <cp:revision>2</cp:revision>
  <dcterms:created xsi:type="dcterms:W3CDTF">2023-02-24T06:04:00Z</dcterms:created>
  <dcterms:modified xsi:type="dcterms:W3CDTF">2023-02-24T06:04:00Z</dcterms:modified>
</cp:coreProperties>
</file>