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C2215" w:rsidRDefault="000F085A" w:rsidP="000F085A">
      <w:pPr>
        <w:jc w:val="center"/>
        <w:rPr>
          <w:b/>
          <w:sz w:val="36"/>
          <w:u w:val="single"/>
          <w:lang w:val="en-GB"/>
        </w:rPr>
      </w:pPr>
      <w:r w:rsidRPr="000F085A">
        <w:rPr>
          <w:b/>
          <w:sz w:val="36"/>
          <w:u w:val="single"/>
          <w:lang w:val="en-GB"/>
        </w:rPr>
        <w:t>Technical Report Tips</w:t>
      </w:r>
    </w:p>
    <w:p w:rsidR="000F085A" w:rsidRPr="000F085A" w:rsidRDefault="000F085A" w:rsidP="000F085A">
      <w:pPr>
        <w:rPr>
          <w:b/>
          <w:sz w:val="24"/>
          <w:u w:val="single"/>
          <w:lang w:val="en-GB"/>
        </w:rPr>
      </w:pPr>
      <w:r w:rsidRPr="000F085A">
        <w:rPr>
          <w:b/>
          <w:sz w:val="24"/>
          <w:u w:val="single"/>
          <w:lang w:val="en-GB"/>
        </w:rPr>
        <w:t>Format of the Report</w:t>
      </w:r>
    </w:p>
    <w:p w:rsidR="000F085A" w:rsidRPr="0022046B" w:rsidRDefault="000F085A" w:rsidP="005142DC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 w:rsidRPr="0022046B">
        <w:rPr>
          <w:lang w:val="en-GB"/>
        </w:rPr>
        <w:t>All reports need to have a start and a finish</w:t>
      </w:r>
      <w:r w:rsidR="0022046B" w:rsidRPr="0022046B">
        <w:rPr>
          <w:lang w:val="en-GB"/>
        </w:rPr>
        <w:t xml:space="preserve"> - </w:t>
      </w:r>
      <w:r w:rsidRPr="0022046B">
        <w:rPr>
          <w:lang w:val="en-GB"/>
        </w:rPr>
        <w:t>doesn’t mean you need to begin writing from the start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Short reports are easier to read</w:t>
      </w:r>
      <w:bookmarkStart w:id="0" w:name="_GoBack"/>
      <w:bookmarkEnd w:id="0"/>
    </w:p>
    <w:p w:rsidR="000F085A" w:rsidRPr="000F085A" w:rsidRDefault="000F085A" w:rsidP="000F085A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>
        <w:rPr>
          <w:lang w:val="en-GB"/>
        </w:rPr>
        <w:t>Using sections and sub-sections help with reading a report</w:t>
      </w:r>
    </w:p>
    <w:p w:rsidR="000F085A" w:rsidRPr="000F085A" w:rsidRDefault="000F085A" w:rsidP="000F085A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>
        <w:rPr>
          <w:lang w:val="en-GB"/>
        </w:rPr>
        <w:t>New major sections (</w:t>
      </w:r>
      <w:proofErr w:type="spellStart"/>
      <w:r>
        <w:rPr>
          <w:lang w:val="en-GB"/>
        </w:rPr>
        <w:t>i.e</w:t>
      </w:r>
      <w:proofErr w:type="spellEnd"/>
      <w:r>
        <w:rPr>
          <w:lang w:val="en-GB"/>
        </w:rPr>
        <w:t xml:space="preserve"> Chapters) should start on a new page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Know your audience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Think about using Appendices</w:t>
      </w:r>
    </w:p>
    <w:p w:rsidR="000F085A" w:rsidRPr="000F085A" w:rsidRDefault="000F085A" w:rsidP="000F085A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>
        <w:rPr>
          <w:lang w:val="en-GB"/>
        </w:rPr>
        <w:t>More important than they seem</w:t>
      </w:r>
      <w:r w:rsidR="0022046B">
        <w:rPr>
          <w:lang w:val="en-GB"/>
        </w:rPr>
        <w:t xml:space="preserve"> </w:t>
      </w:r>
    </w:p>
    <w:p w:rsidR="000F085A" w:rsidRPr="0022046B" w:rsidRDefault="000F085A" w:rsidP="0022046B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>
        <w:rPr>
          <w:lang w:val="en-GB"/>
        </w:rPr>
        <w:t>Used to remove information from a report that is not needed by the majority of readers of the report</w:t>
      </w:r>
      <w:r w:rsidR="0022046B">
        <w:rPr>
          <w:lang w:val="en-GB"/>
        </w:rPr>
        <w:t xml:space="preserve"> - if</w:t>
      </w:r>
      <w:r w:rsidR="0022046B">
        <w:rPr>
          <w:lang w:val="en-GB"/>
        </w:rPr>
        <w:t xml:space="preserve"> it needs to be divided, then use sections</w:t>
      </w:r>
    </w:p>
    <w:p w:rsidR="000F085A" w:rsidRPr="000F085A" w:rsidRDefault="000F085A" w:rsidP="000F085A">
      <w:pPr>
        <w:rPr>
          <w:b/>
          <w:sz w:val="24"/>
          <w:u w:val="single"/>
          <w:lang w:val="en-GB"/>
        </w:rPr>
      </w:pPr>
      <w:r w:rsidRPr="000F085A">
        <w:rPr>
          <w:b/>
          <w:sz w:val="24"/>
          <w:u w:val="single"/>
          <w:lang w:val="en-GB"/>
        </w:rPr>
        <w:t>Writing the report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The style of the report should be FORMAL</w:t>
      </w:r>
    </w:p>
    <w:p w:rsidR="000F085A" w:rsidRPr="000F085A" w:rsidRDefault="000F085A" w:rsidP="000F085A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>
        <w:rPr>
          <w:lang w:val="en-GB"/>
        </w:rPr>
        <w:t xml:space="preserve">Third person – so no I’s or </w:t>
      </w:r>
      <w:proofErr w:type="spellStart"/>
      <w:r>
        <w:rPr>
          <w:lang w:val="en-GB"/>
        </w:rPr>
        <w:t>We’s</w:t>
      </w:r>
      <w:proofErr w:type="spellEnd"/>
      <w:r>
        <w:rPr>
          <w:lang w:val="en-GB"/>
        </w:rPr>
        <w:t xml:space="preserve"> in the report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Writing should be concise</w:t>
      </w:r>
      <w:r w:rsidR="0022046B">
        <w:rPr>
          <w:lang w:val="en-GB"/>
        </w:rPr>
        <w:t xml:space="preserve"> and accurate</w:t>
      </w:r>
    </w:p>
    <w:p w:rsidR="000F085A" w:rsidRPr="0022046B" w:rsidRDefault="000F085A" w:rsidP="00FE3EBF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 w:rsidRPr="0022046B">
        <w:rPr>
          <w:lang w:val="en-GB"/>
        </w:rPr>
        <w:t>Proof read it</w:t>
      </w:r>
      <w:r w:rsidR="0022046B" w:rsidRPr="0022046B">
        <w:rPr>
          <w:lang w:val="en-GB"/>
        </w:rPr>
        <w:t xml:space="preserve"> - </w:t>
      </w:r>
      <w:r w:rsidR="0022046B">
        <w:rPr>
          <w:lang w:val="en-GB"/>
        </w:rPr>
        <w:t>a</w:t>
      </w:r>
      <w:r w:rsidRPr="0022046B">
        <w:rPr>
          <w:lang w:val="en-GB"/>
        </w:rPr>
        <w:t>s well as proof reading it yourself, see if someone else will proof read it for you.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Punctuation matters</w:t>
      </w:r>
    </w:p>
    <w:p w:rsidR="000F085A" w:rsidRPr="000F085A" w:rsidRDefault="000F085A" w:rsidP="000F085A">
      <w:pPr>
        <w:pStyle w:val="ListParagraph"/>
        <w:numPr>
          <w:ilvl w:val="1"/>
          <w:numId w:val="1"/>
        </w:numPr>
        <w:rPr>
          <w:b/>
          <w:u w:val="single"/>
          <w:lang w:val="en-GB"/>
        </w:rPr>
      </w:pPr>
      <w:r>
        <w:rPr>
          <w:lang w:val="en-GB"/>
        </w:rPr>
        <w:t>‘Most of the time, travellers worry about their luggage’ or ‘Most of the time travellers worry about their luggage’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Sentences should be short and convey facts well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Paragraphs help to break up text and make larger section of texts easier to read</w:t>
      </w:r>
    </w:p>
    <w:p w:rsidR="000F085A" w:rsidRPr="000F085A" w:rsidRDefault="000F085A" w:rsidP="000F085A">
      <w:pPr>
        <w:pStyle w:val="ListParagraph"/>
        <w:numPr>
          <w:ilvl w:val="0"/>
          <w:numId w:val="1"/>
        </w:numPr>
        <w:rPr>
          <w:b/>
          <w:u w:val="single"/>
          <w:lang w:val="en-GB"/>
        </w:rPr>
      </w:pPr>
      <w:r>
        <w:rPr>
          <w:lang w:val="en-GB"/>
        </w:rPr>
        <w:t>No report should be longer than necessary</w:t>
      </w:r>
    </w:p>
    <w:p w:rsidR="000F085A" w:rsidRPr="0022046B" w:rsidRDefault="000F085A" w:rsidP="000F085A">
      <w:pPr>
        <w:rPr>
          <w:b/>
          <w:sz w:val="24"/>
          <w:u w:val="single"/>
          <w:lang w:val="en-GB"/>
        </w:rPr>
      </w:pPr>
      <w:r w:rsidRPr="0022046B">
        <w:rPr>
          <w:b/>
          <w:sz w:val="24"/>
          <w:u w:val="single"/>
          <w:lang w:val="en-GB"/>
        </w:rPr>
        <w:t>Illustrating the report</w:t>
      </w:r>
    </w:p>
    <w:p w:rsidR="000F085A" w:rsidRDefault="000F085A" w:rsidP="000F085A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Diagrams such as tables, graphs, charts and photographs are an essential part of a report</w:t>
      </w:r>
    </w:p>
    <w:p w:rsidR="000F085A" w:rsidRDefault="000F085A" w:rsidP="000F085A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Can convey large amounts of information easier than text</w:t>
      </w:r>
    </w:p>
    <w:p w:rsidR="000F085A" w:rsidRDefault="000F085A" w:rsidP="000F085A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Best to include tables and figures within the body of the text</w:t>
      </w:r>
    </w:p>
    <w:p w:rsidR="000F085A" w:rsidRPr="0022046B" w:rsidRDefault="000F085A" w:rsidP="0000206C">
      <w:pPr>
        <w:pStyle w:val="ListParagraph"/>
        <w:numPr>
          <w:ilvl w:val="0"/>
          <w:numId w:val="2"/>
        </w:numPr>
        <w:rPr>
          <w:lang w:val="en-GB"/>
        </w:rPr>
      </w:pPr>
      <w:r w:rsidRPr="0022046B">
        <w:rPr>
          <w:lang w:val="en-GB"/>
        </w:rPr>
        <w:t>Tables have their labels above them</w:t>
      </w:r>
      <w:r w:rsidR="0022046B" w:rsidRPr="0022046B">
        <w:rPr>
          <w:lang w:val="en-GB"/>
        </w:rPr>
        <w:t xml:space="preserve"> and </w:t>
      </w:r>
      <w:r w:rsidR="0022046B">
        <w:rPr>
          <w:lang w:val="en-GB"/>
        </w:rPr>
        <w:t>f</w:t>
      </w:r>
      <w:r w:rsidRPr="0022046B">
        <w:rPr>
          <w:lang w:val="en-GB"/>
        </w:rPr>
        <w:t>igures have their label</w:t>
      </w:r>
      <w:r w:rsidR="0022046B">
        <w:rPr>
          <w:lang w:val="en-GB"/>
        </w:rPr>
        <w:t>s</w:t>
      </w:r>
      <w:r w:rsidRPr="0022046B">
        <w:rPr>
          <w:lang w:val="en-GB"/>
        </w:rPr>
        <w:t xml:space="preserve"> below them</w:t>
      </w:r>
    </w:p>
    <w:p w:rsidR="000F085A" w:rsidRDefault="000F085A" w:rsidP="000F085A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Graphs (which come under Figures) must have axes labelled and scales easy to understand</w:t>
      </w:r>
    </w:p>
    <w:p w:rsidR="000F085A" w:rsidRDefault="000F085A" w:rsidP="000F085A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Remember to include units</w:t>
      </w:r>
    </w:p>
    <w:p w:rsidR="000F085A" w:rsidRDefault="000F085A" w:rsidP="000F085A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Refer to them by their figure or table number, not their position in the text</w:t>
      </w:r>
    </w:p>
    <w:p w:rsidR="000F085A" w:rsidRPr="0022046B" w:rsidRDefault="000F085A" w:rsidP="000F085A">
      <w:pPr>
        <w:rPr>
          <w:b/>
          <w:sz w:val="24"/>
          <w:u w:val="single"/>
          <w:lang w:val="en-GB"/>
        </w:rPr>
      </w:pPr>
      <w:r w:rsidRPr="0022046B">
        <w:rPr>
          <w:b/>
          <w:sz w:val="24"/>
          <w:u w:val="single"/>
          <w:lang w:val="en-GB"/>
        </w:rPr>
        <w:t>Abstract</w:t>
      </w:r>
    </w:p>
    <w:p w:rsidR="000F085A" w:rsidRDefault="000F085A" w:rsidP="000F085A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This is the last part of </w:t>
      </w:r>
      <w:r w:rsidR="0022046B">
        <w:rPr>
          <w:lang w:val="en-GB"/>
        </w:rPr>
        <w:t>report to be written</w:t>
      </w:r>
    </w:p>
    <w:p w:rsidR="0022046B" w:rsidRDefault="0022046B" w:rsidP="0022046B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Abstracts give an overview of the whole report</w:t>
      </w:r>
    </w:p>
    <w:p w:rsidR="0022046B" w:rsidRPr="0022046B" w:rsidRDefault="0022046B" w:rsidP="009670C1">
      <w:pPr>
        <w:pStyle w:val="ListParagraph"/>
        <w:numPr>
          <w:ilvl w:val="0"/>
          <w:numId w:val="3"/>
        </w:numPr>
        <w:rPr>
          <w:lang w:val="en-GB"/>
        </w:rPr>
      </w:pPr>
      <w:r w:rsidRPr="0022046B">
        <w:rPr>
          <w:lang w:val="en-GB"/>
        </w:rPr>
        <w:t>Should be between reasonably short – normally 100-250 words</w:t>
      </w:r>
    </w:p>
    <w:p w:rsidR="0022046B" w:rsidRPr="000F085A" w:rsidRDefault="0022046B" w:rsidP="0022046B">
      <w:pPr>
        <w:pStyle w:val="ListParagraph"/>
        <w:rPr>
          <w:lang w:val="en-GB"/>
        </w:rPr>
      </w:pPr>
    </w:p>
    <w:p w:rsidR="000F085A" w:rsidRPr="000F085A" w:rsidRDefault="000F085A" w:rsidP="000F085A">
      <w:pPr>
        <w:rPr>
          <w:lang w:val="en-GB"/>
        </w:rPr>
      </w:pPr>
    </w:p>
    <w:sectPr w:rsidR="000F085A" w:rsidRPr="000F085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B72DD2"/>
    <w:multiLevelType w:val="hybridMultilevel"/>
    <w:tmpl w:val="0F8272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49482C"/>
    <w:multiLevelType w:val="hybridMultilevel"/>
    <w:tmpl w:val="2168FA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0753C4"/>
    <w:multiLevelType w:val="hybridMultilevel"/>
    <w:tmpl w:val="BA1A2F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085A"/>
    <w:rsid w:val="000F085A"/>
    <w:rsid w:val="0022046B"/>
    <w:rsid w:val="003C2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213AE4A-EE27-4935-BC15-7671C272A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08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1</cp:revision>
  <dcterms:created xsi:type="dcterms:W3CDTF">2016-10-22T08:25:00Z</dcterms:created>
  <dcterms:modified xsi:type="dcterms:W3CDTF">2016-10-22T08:48:00Z</dcterms:modified>
</cp:coreProperties>
</file>