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5518228" w:displacedByCustomXml="next"/>
    <w:sdt>
      <w:sdtPr>
        <w:rPr>
          <w:color w:val="156082" w:themeColor="accent1"/>
        </w:rPr>
        <w:id w:val="1780985024"/>
        <w:docPartObj>
          <w:docPartGallery w:val="Cover Pages"/>
          <w:docPartUnique/>
        </w:docPartObj>
      </w:sdtPr>
      <w:sdtEndPr>
        <w:rPr>
          <w:kern w:val="2"/>
          <w:sz w:val="36"/>
          <w:szCs w:val="36"/>
          <w14:ligatures w14:val="standardContextual"/>
        </w:rPr>
      </w:sdtEndPr>
      <w:sdtContent>
        <w:p w14:paraId="65DE0ED8" w14:textId="436281A1" w:rsidR="00B23CC9" w:rsidRDefault="00B23CC9">
          <w:pPr>
            <w:pStyle w:val="NoSpacing"/>
            <w:spacing w:before="1540" w:after="240"/>
            <w:jc w:val="center"/>
            <w:rPr>
              <w:color w:val="156082" w:themeColor="accent1"/>
            </w:rPr>
          </w:pPr>
          <w:r>
            <w:rPr>
              <w:noProof/>
              <w:color w:val="156082" w:themeColor="accent1"/>
            </w:rPr>
            <w:drawing>
              <wp:inline distT="0" distB="0" distL="0" distR="0" wp14:anchorId="0CD281B6" wp14:editId="02C6CA9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CC9A73D1D524589B92285577BA01AA2"/>
            </w:placeholder>
            <w:dataBinding w:prefixMappings="xmlns:ns0='http://purl.org/dc/elements/1.1/' xmlns:ns1='http://schemas.openxmlformats.org/package/2006/metadata/core-properties' " w:xpath="/ns1:coreProperties[1]/ns0:title[1]" w:storeItemID="{6C3C8BC8-F283-45AE-878A-BAB7291924A1}"/>
            <w:text/>
          </w:sdtPr>
          <w:sdtContent>
            <w:p w14:paraId="12EC6863" w14:textId="6EF547BF" w:rsidR="00B23CC9" w:rsidRDefault="00B23CC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B23CC9">
                <w:rPr>
                  <w:rFonts w:asciiTheme="majorHAnsi" w:eastAsiaTheme="majorEastAsia" w:hAnsiTheme="majorHAnsi" w:cstheme="majorBidi"/>
                  <w:caps/>
                  <w:color w:val="156082" w:themeColor="accent1"/>
                  <w:sz w:val="72"/>
                  <w:szCs w:val="72"/>
                </w:rPr>
                <w:t>ACCA4026 SSB Assessment 1</w:t>
              </w:r>
            </w:p>
          </w:sdtContent>
        </w:sdt>
        <w:sdt>
          <w:sdtPr>
            <w:rPr>
              <w:color w:val="156082" w:themeColor="accent1"/>
              <w:sz w:val="28"/>
              <w:szCs w:val="28"/>
            </w:rPr>
            <w:alias w:val="Subtitle"/>
            <w:tag w:val=""/>
            <w:id w:val="328029620"/>
            <w:placeholder>
              <w:docPart w:val="F797FE8F85AB404F9A6C224040DB6612"/>
            </w:placeholder>
            <w:dataBinding w:prefixMappings="xmlns:ns0='http://purl.org/dc/elements/1.1/' xmlns:ns1='http://schemas.openxmlformats.org/package/2006/metadata/core-properties' " w:xpath="/ns1:coreProperties[1]/ns0:subject[1]" w:storeItemID="{6C3C8BC8-F283-45AE-878A-BAB7291924A1}"/>
            <w:text/>
          </w:sdtPr>
          <w:sdtContent>
            <w:p w14:paraId="126D515E" w14:textId="1ABF29DC" w:rsidR="00B23CC9" w:rsidRDefault="00B23CC9">
              <w:pPr>
                <w:pStyle w:val="NoSpacing"/>
                <w:jc w:val="center"/>
                <w:rPr>
                  <w:color w:val="156082" w:themeColor="accent1"/>
                  <w:sz w:val="28"/>
                  <w:szCs w:val="28"/>
                </w:rPr>
              </w:pPr>
              <w:r>
                <w:rPr>
                  <w:color w:val="156082" w:themeColor="accent1"/>
                  <w:sz w:val="28"/>
                  <w:szCs w:val="28"/>
                </w:rPr>
                <w:t>Rajeev NATH</w:t>
              </w:r>
            </w:p>
          </w:sdtContent>
        </w:sdt>
        <w:p w14:paraId="06D74DDB" w14:textId="77777777" w:rsidR="00B23CC9" w:rsidRDefault="00B23CC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6432" behindDoc="0" locked="0" layoutInCell="1" allowOverlap="1" wp14:anchorId="1F576B96" wp14:editId="77C713B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5T00:00:00Z">
                                    <w:dateFormat w:val="dd MMMM yyyy"/>
                                    <w:lid w:val="en-GB"/>
                                    <w:storeMappedDataAs w:val="dateTime"/>
                                    <w:calendar w:val="gregorian"/>
                                  </w:date>
                                </w:sdtPr>
                                <w:sdtContent>
                                  <w:p w14:paraId="07A77AAD" w14:textId="2E616682" w:rsidR="00B23CC9" w:rsidRDefault="00B23CC9">
                                    <w:pPr>
                                      <w:pStyle w:val="NoSpacing"/>
                                      <w:spacing w:after="40"/>
                                      <w:jc w:val="center"/>
                                      <w:rPr>
                                        <w:caps/>
                                        <w:color w:val="156082" w:themeColor="accent1"/>
                                        <w:sz w:val="28"/>
                                        <w:szCs w:val="28"/>
                                      </w:rPr>
                                    </w:pPr>
                                    <w:r>
                                      <w:rPr>
                                        <w:caps/>
                                        <w:color w:val="156082" w:themeColor="accent1"/>
                                        <w:sz w:val="28"/>
                                        <w:szCs w:val="28"/>
                                      </w:rPr>
                                      <w:t>15 December 2025</w:t>
                                    </w:r>
                                  </w:p>
                                </w:sdtContent>
                              </w:sdt>
                              <w:p w14:paraId="3F1A0189" w14:textId="1D61BA55" w:rsidR="00B23CC9" w:rsidRDefault="00B23CC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B23CC9">
                                      <w:rPr>
                                        <w:caps/>
                                        <w:color w:val="156082" w:themeColor="accent1"/>
                                      </w:rPr>
                                      <w:t>SSB Assessment 1</w:t>
                                    </w:r>
                                  </w:sdtContent>
                                </w:sdt>
                              </w:p>
                              <w:p w14:paraId="63B9B192" w14:textId="65EE437B" w:rsidR="00B23CC9" w:rsidRDefault="00B23CC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 xml:space="preserve">Mustafa AY </w:t>
                                </w:r>
                                <w:proofErr w:type="gramStart"/>
                                <w:r>
                                  <w:rPr>
                                    <w:color w:val="156082" w:themeColor="accent1"/>
                                  </w:rPr>
                                  <w:t>-  2513629</w:t>
                                </w:r>
                                <w:proofErr w:type="gramEnd"/>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576B9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643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5T00:00:00Z">
                              <w:dateFormat w:val="dd MMMM yyyy"/>
                              <w:lid w:val="en-GB"/>
                              <w:storeMappedDataAs w:val="dateTime"/>
                              <w:calendar w:val="gregorian"/>
                            </w:date>
                          </w:sdtPr>
                          <w:sdtContent>
                            <w:p w14:paraId="07A77AAD" w14:textId="2E616682" w:rsidR="00B23CC9" w:rsidRDefault="00B23CC9">
                              <w:pPr>
                                <w:pStyle w:val="NoSpacing"/>
                                <w:spacing w:after="40"/>
                                <w:jc w:val="center"/>
                                <w:rPr>
                                  <w:caps/>
                                  <w:color w:val="156082" w:themeColor="accent1"/>
                                  <w:sz w:val="28"/>
                                  <w:szCs w:val="28"/>
                                </w:rPr>
                              </w:pPr>
                              <w:r>
                                <w:rPr>
                                  <w:caps/>
                                  <w:color w:val="156082" w:themeColor="accent1"/>
                                  <w:sz w:val="28"/>
                                  <w:szCs w:val="28"/>
                                </w:rPr>
                                <w:t>15 December 2025</w:t>
                              </w:r>
                            </w:p>
                          </w:sdtContent>
                        </w:sdt>
                        <w:p w14:paraId="3F1A0189" w14:textId="1D61BA55" w:rsidR="00B23CC9" w:rsidRDefault="00B23CC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B23CC9">
                                <w:rPr>
                                  <w:caps/>
                                  <w:color w:val="156082" w:themeColor="accent1"/>
                                </w:rPr>
                                <w:t>SSB Assessment 1</w:t>
                              </w:r>
                            </w:sdtContent>
                          </w:sdt>
                        </w:p>
                        <w:p w14:paraId="63B9B192" w14:textId="65EE437B" w:rsidR="00B23CC9" w:rsidRDefault="00B23CC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 xml:space="preserve">Mustafa AY </w:t>
                          </w:r>
                          <w:proofErr w:type="gramStart"/>
                          <w:r>
                            <w:rPr>
                              <w:color w:val="156082" w:themeColor="accent1"/>
                            </w:rPr>
                            <w:t>-  2513629</w:t>
                          </w:r>
                          <w:proofErr w:type="gramEnd"/>
                        </w:p>
                      </w:txbxContent>
                    </v:textbox>
                    <w10:wrap anchorx="margin" anchory="page"/>
                  </v:shape>
                </w:pict>
              </mc:Fallback>
            </mc:AlternateContent>
          </w:r>
          <w:r>
            <w:rPr>
              <w:noProof/>
              <w:color w:val="156082" w:themeColor="accent1"/>
            </w:rPr>
            <w:drawing>
              <wp:inline distT="0" distB="0" distL="0" distR="0" wp14:anchorId="2B4C2321" wp14:editId="22D217A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26701B" w14:textId="21187C3A" w:rsidR="00B23CC9" w:rsidRDefault="00B23CC9">
          <w:pPr>
            <w:rPr>
              <w:color w:val="156082" w:themeColor="accent1"/>
              <w:kern w:val="0"/>
              <w:sz w:val="36"/>
              <w:szCs w:val="36"/>
              <w:lang w:eastAsia="en-GB"/>
              <w14:ligatures w14:val="none"/>
            </w:rPr>
          </w:pPr>
          <w:r>
            <w:rPr>
              <w:color w:val="156082" w:themeColor="accent1"/>
              <w:sz w:val="36"/>
              <w:szCs w:val="36"/>
              <w:lang w:eastAsia="en-GB"/>
            </w:rPr>
            <w:br w:type="page"/>
          </w:r>
        </w:p>
      </w:sdtContent>
    </w:sdt>
    <w:sdt>
      <w:sdtPr>
        <w:rPr>
          <w:rFonts w:ascii="Arial" w:eastAsiaTheme="minorEastAsia" w:hAnsi="Arial" w:cs="Arial"/>
          <w:color w:val="auto"/>
          <w:kern w:val="2"/>
          <w:sz w:val="20"/>
          <w:szCs w:val="20"/>
          <w14:ligatures w14:val="standardContextual"/>
        </w:rPr>
        <w:id w:val="-869221662"/>
        <w:docPartObj>
          <w:docPartGallery w:val="Table of Contents"/>
          <w:docPartUnique/>
        </w:docPartObj>
      </w:sdtPr>
      <w:sdtEndPr>
        <w:rPr>
          <w:b/>
          <w:bCs/>
        </w:rPr>
      </w:sdtEndPr>
      <w:sdtContent>
        <w:p w14:paraId="7DBFAC33" w14:textId="55DA48C4" w:rsidR="00DA1225" w:rsidRPr="00C915F6" w:rsidRDefault="00DA1225">
          <w:pPr>
            <w:pStyle w:val="TOCHeading"/>
            <w:rPr>
              <w:rFonts w:ascii="Arial" w:hAnsi="Arial" w:cs="Arial"/>
              <w:sz w:val="20"/>
              <w:szCs w:val="20"/>
            </w:rPr>
          </w:pPr>
          <w:r w:rsidRPr="00C915F6">
            <w:rPr>
              <w:rFonts w:ascii="Arial" w:hAnsi="Arial" w:cs="Arial"/>
              <w:sz w:val="20"/>
              <w:szCs w:val="20"/>
            </w:rPr>
            <w:t>Table of Contents</w:t>
          </w:r>
        </w:p>
        <w:p w14:paraId="6E9E8A52" w14:textId="2D3F89CA" w:rsidR="00B23CC9" w:rsidRDefault="00DA1225">
          <w:pPr>
            <w:pStyle w:val="TOC1"/>
            <w:tabs>
              <w:tab w:val="right" w:leader="dot" w:pos="9016"/>
            </w:tabs>
            <w:rPr>
              <w:noProof/>
              <w:lang w:eastAsia="en-GB"/>
            </w:rPr>
          </w:pPr>
          <w:r w:rsidRPr="00C915F6">
            <w:rPr>
              <w:rFonts w:ascii="Arial" w:hAnsi="Arial" w:cs="Arial"/>
              <w:sz w:val="20"/>
              <w:szCs w:val="20"/>
            </w:rPr>
            <w:fldChar w:fldCharType="begin"/>
          </w:r>
          <w:r w:rsidRPr="00C915F6">
            <w:rPr>
              <w:rFonts w:ascii="Arial" w:hAnsi="Arial" w:cs="Arial"/>
              <w:sz w:val="20"/>
              <w:szCs w:val="20"/>
            </w:rPr>
            <w:instrText xml:space="preserve"> TOC \o "1-3" \h \z \u </w:instrText>
          </w:r>
          <w:r w:rsidRPr="00C915F6">
            <w:rPr>
              <w:rFonts w:ascii="Arial" w:hAnsi="Arial" w:cs="Arial"/>
              <w:sz w:val="20"/>
              <w:szCs w:val="20"/>
            </w:rPr>
            <w:fldChar w:fldCharType="separate"/>
          </w:r>
          <w:hyperlink w:anchor="_Toc216658565" w:history="1">
            <w:r w:rsidR="00B23CC9" w:rsidRPr="00A7525B">
              <w:rPr>
                <w:rStyle w:val="Hyperlink"/>
                <w:rFonts w:cs="Arial"/>
                <w:noProof/>
              </w:rPr>
              <w:t>Introduction</w:t>
            </w:r>
            <w:r w:rsidR="00B23CC9">
              <w:rPr>
                <w:noProof/>
                <w:webHidden/>
              </w:rPr>
              <w:tab/>
            </w:r>
            <w:r w:rsidR="00B23CC9">
              <w:rPr>
                <w:noProof/>
                <w:webHidden/>
              </w:rPr>
              <w:fldChar w:fldCharType="begin"/>
            </w:r>
            <w:r w:rsidR="00B23CC9">
              <w:rPr>
                <w:noProof/>
                <w:webHidden/>
              </w:rPr>
              <w:instrText xml:space="preserve"> PAGEREF _Toc216658565 \h </w:instrText>
            </w:r>
            <w:r w:rsidR="00B23CC9">
              <w:rPr>
                <w:noProof/>
                <w:webHidden/>
              </w:rPr>
            </w:r>
            <w:r w:rsidR="00B23CC9">
              <w:rPr>
                <w:noProof/>
                <w:webHidden/>
              </w:rPr>
              <w:fldChar w:fldCharType="separate"/>
            </w:r>
            <w:r w:rsidR="00B23CC9">
              <w:rPr>
                <w:noProof/>
                <w:webHidden/>
              </w:rPr>
              <w:t>3</w:t>
            </w:r>
            <w:r w:rsidR="00B23CC9">
              <w:rPr>
                <w:noProof/>
                <w:webHidden/>
              </w:rPr>
              <w:fldChar w:fldCharType="end"/>
            </w:r>
          </w:hyperlink>
        </w:p>
        <w:p w14:paraId="532D6745" w14:textId="01C6A568" w:rsidR="00B23CC9" w:rsidRDefault="00B23CC9">
          <w:pPr>
            <w:pStyle w:val="TOC1"/>
            <w:tabs>
              <w:tab w:val="right" w:leader="dot" w:pos="9016"/>
            </w:tabs>
            <w:rPr>
              <w:noProof/>
              <w:lang w:eastAsia="en-GB"/>
            </w:rPr>
          </w:pPr>
          <w:hyperlink w:anchor="_Toc216658566" w:history="1">
            <w:r w:rsidRPr="00A7525B">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_Toc216658566 \h </w:instrText>
            </w:r>
            <w:r>
              <w:rPr>
                <w:noProof/>
                <w:webHidden/>
              </w:rPr>
            </w:r>
            <w:r>
              <w:rPr>
                <w:noProof/>
                <w:webHidden/>
              </w:rPr>
              <w:fldChar w:fldCharType="separate"/>
            </w:r>
            <w:r>
              <w:rPr>
                <w:noProof/>
                <w:webHidden/>
              </w:rPr>
              <w:t>3</w:t>
            </w:r>
            <w:r>
              <w:rPr>
                <w:noProof/>
                <w:webHidden/>
              </w:rPr>
              <w:fldChar w:fldCharType="end"/>
            </w:r>
          </w:hyperlink>
        </w:p>
        <w:p w14:paraId="0FDFA919" w14:textId="4F29C595" w:rsidR="00B23CC9" w:rsidRDefault="00B23CC9">
          <w:pPr>
            <w:pStyle w:val="TOC3"/>
            <w:tabs>
              <w:tab w:val="right" w:leader="dot" w:pos="9016"/>
            </w:tabs>
            <w:rPr>
              <w:noProof/>
              <w:lang w:eastAsia="en-GB"/>
            </w:rPr>
          </w:pPr>
          <w:hyperlink w:anchor="_Toc216658567" w:history="1">
            <w:r w:rsidRPr="00A7525B">
              <w:rPr>
                <w:rStyle w:val="Hyperlink"/>
                <w:noProof/>
              </w:rPr>
              <w:t>1.1 Shopify</w:t>
            </w:r>
            <w:r>
              <w:rPr>
                <w:noProof/>
                <w:webHidden/>
              </w:rPr>
              <w:tab/>
            </w:r>
            <w:r>
              <w:rPr>
                <w:noProof/>
                <w:webHidden/>
              </w:rPr>
              <w:fldChar w:fldCharType="begin"/>
            </w:r>
            <w:r>
              <w:rPr>
                <w:noProof/>
                <w:webHidden/>
              </w:rPr>
              <w:instrText xml:space="preserve"> PAGEREF _Toc216658567 \h </w:instrText>
            </w:r>
            <w:r>
              <w:rPr>
                <w:noProof/>
                <w:webHidden/>
              </w:rPr>
            </w:r>
            <w:r>
              <w:rPr>
                <w:noProof/>
                <w:webHidden/>
              </w:rPr>
              <w:fldChar w:fldCharType="separate"/>
            </w:r>
            <w:r>
              <w:rPr>
                <w:noProof/>
                <w:webHidden/>
              </w:rPr>
              <w:t>3</w:t>
            </w:r>
            <w:r>
              <w:rPr>
                <w:noProof/>
                <w:webHidden/>
              </w:rPr>
              <w:fldChar w:fldCharType="end"/>
            </w:r>
          </w:hyperlink>
        </w:p>
        <w:p w14:paraId="1266CE32" w14:textId="28236A6F" w:rsidR="00B23CC9" w:rsidRDefault="00B23CC9">
          <w:pPr>
            <w:pStyle w:val="TOC3"/>
            <w:tabs>
              <w:tab w:val="right" w:leader="dot" w:pos="9016"/>
            </w:tabs>
            <w:rPr>
              <w:noProof/>
              <w:lang w:eastAsia="en-GB"/>
            </w:rPr>
          </w:pPr>
          <w:hyperlink w:anchor="_Toc216658568" w:history="1">
            <w:r w:rsidRPr="00A7525B">
              <w:rPr>
                <w:rStyle w:val="Hyperlink"/>
                <w:noProof/>
              </w:rPr>
              <w:t>1.2 Wix</w:t>
            </w:r>
            <w:r>
              <w:rPr>
                <w:noProof/>
                <w:webHidden/>
              </w:rPr>
              <w:tab/>
            </w:r>
            <w:r>
              <w:rPr>
                <w:noProof/>
                <w:webHidden/>
              </w:rPr>
              <w:fldChar w:fldCharType="begin"/>
            </w:r>
            <w:r>
              <w:rPr>
                <w:noProof/>
                <w:webHidden/>
              </w:rPr>
              <w:instrText xml:space="preserve"> PAGEREF _Toc216658568 \h </w:instrText>
            </w:r>
            <w:r>
              <w:rPr>
                <w:noProof/>
                <w:webHidden/>
              </w:rPr>
            </w:r>
            <w:r>
              <w:rPr>
                <w:noProof/>
                <w:webHidden/>
              </w:rPr>
              <w:fldChar w:fldCharType="separate"/>
            </w:r>
            <w:r>
              <w:rPr>
                <w:noProof/>
                <w:webHidden/>
              </w:rPr>
              <w:t>4</w:t>
            </w:r>
            <w:r>
              <w:rPr>
                <w:noProof/>
                <w:webHidden/>
              </w:rPr>
              <w:fldChar w:fldCharType="end"/>
            </w:r>
          </w:hyperlink>
        </w:p>
        <w:p w14:paraId="0D010ACA" w14:textId="0F92B8DD" w:rsidR="00B23CC9" w:rsidRDefault="00B23CC9">
          <w:pPr>
            <w:pStyle w:val="TOC1"/>
            <w:tabs>
              <w:tab w:val="right" w:leader="dot" w:pos="9016"/>
            </w:tabs>
            <w:rPr>
              <w:noProof/>
              <w:lang w:eastAsia="en-GB"/>
            </w:rPr>
          </w:pPr>
          <w:hyperlink w:anchor="_Toc216658569" w:history="1">
            <w:r w:rsidRPr="00A7525B">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_Toc216658569 \h </w:instrText>
            </w:r>
            <w:r>
              <w:rPr>
                <w:noProof/>
                <w:webHidden/>
              </w:rPr>
            </w:r>
            <w:r>
              <w:rPr>
                <w:noProof/>
                <w:webHidden/>
              </w:rPr>
              <w:fldChar w:fldCharType="separate"/>
            </w:r>
            <w:r>
              <w:rPr>
                <w:noProof/>
                <w:webHidden/>
              </w:rPr>
              <w:t>4</w:t>
            </w:r>
            <w:r>
              <w:rPr>
                <w:noProof/>
                <w:webHidden/>
              </w:rPr>
              <w:fldChar w:fldCharType="end"/>
            </w:r>
          </w:hyperlink>
        </w:p>
        <w:p w14:paraId="7C07AAD1" w14:textId="1AA33DBD" w:rsidR="00B23CC9" w:rsidRDefault="00B23CC9">
          <w:pPr>
            <w:pStyle w:val="TOC2"/>
            <w:tabs>
              <w:tab w:val="left" w:pos="720"/>
              <w:tab w:val="right" w:leader="dot" w:pos="9016"/>
            </w:tabs>
            <w:rPr>
              <w:noProof/>
              <w:lang w:eastAsia="en-GB"/>
            </w:rPr>
          </w:pPr>
          <w:hyperlink w:anchor="_Toc216658570" w:history="1">
            <w:r w:rsidRPr="00A7525B">
              <w:rPr>
                <w:rStyle w:val="Hyperlink"/>
                <w:noProof/>
              </w:rPr>
              <w:t>a.</w:t>
            </w:r>
            <w:r>
              <w:rPr>
                <w:noProof/>
                <w:lang w:eastAsia="en-GB"/>
              </w:rPr>
              <w:tab/>
            </w:r>
            <w:r w:rsidRPr="00A7525B">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_Toc216658570 \h </w:instrText>
            </w:r>
            <w:r>
              <w:rPr>
                <w:noProof/>
                <w:webHidden/>
              </w:rPr>
            </w:r>
            <w:r>
              <w:rPr>
                <w:noProof/>
                <w:webHidden/>
              </w:rPr>
              <w:fldChar w:fldCharType="separate"/>
            </w:r>
            <w:r>
              <w:rPr>
                <w:noProof/>
                <w:webHidden/>
              </w:rPr>
              <w:t>4</w:t>
            </w:r>
            <w:r>
              <w:rPr>
                <w:noProof/>
                <w:webHidden/>
              </w:rPr>
              <w:fldChar w:fldCharType="end"/>
            </w:r>
          </w:hyperlink>
        </w:p>
        <w:p w14:paraId="4D31000C" w14:textId="05B16E1C" w:rsidR="00B23CC9" w:rsidRDefault="00B23CC9">
          <w:pPr>
            <w:pStyle w:val="TOC2"/>
            <w:tabs>
              <w:tab w:val="right" w:leader="dot" w:pos="9016"/>
            </w:tabs>
            <w:rPr>
              <w:noProof/>
              <w:lang w:eastAsia="en-GB"/>
            </w:rPr>
          </w:pPr>
          <w:hyperlink w:anchor="_Toc216658571" w:history="1">
            <w:r w:rsidRPr="00A7525B">
              <w:rPr>
                <w:rStyle w:val="Hyperlink"/>
                <w:rFonts w:cs="Arial"/>
                <w:noProof/>
              </w:rPr>
              <w:t>b. Mind map of contemporary software applications</w:t>
            </w:r>
            <w:r>
              <w:rPr>
                <w:noProof/>
                <w:webHidden/>
              </w:rPr>
              <w:tab/>
            </w:r>
            <w:r>
              <w:rPr>
                <w:noProof/>
                <w:webHidden/>
              </w:rPr>
              <w:fldChar w:fldCharType="begin"/>
            </w:r>
            <w:r>
              <w:rPr>
                <w:noProof/>
                <w:webHidden/>
              </w:rPr>
              <w:instrText xml:space="preserve"> PAGEREF _Toc216658571 \h </w:instrText>
            </w:r>
            <w:r>
              <w:rPr>
                <w:noProof/>
                <w:webHidden/>
              </w:rPr>
            </w:r>
            <w:r>
              <w:rPr>
                <w:noProof/>
                <w:webHidden/>
              </w:rPr>
              <w:fldChar w:fldCharType="separate"/>
            </w:r>
            <w:r>
              <w:rPr>
                <w:noProof/>
                <w:webHidden/>
              </w:rPr>
              <w:t>6</w:t>
            </w:r>
            <w:r>
              <w:rPr>
                <w:noProof/>
                <w:webHidden/>
              </w:rPr>
              <w:fldChar w:fldCharType="end"/>
            </w:r>
          </w:hyperlink>
        </w:p>
        <w:p w14:paraId="6BDBAA64" w14:textId="793F92D2" w:rsidR="00B23CC9" w:rsidRDefault="00B23CC9">
          <w:pPr>
            <w:pStyle w:val="TOC3"/>
            <w:tabs>
              <w:tab w:val="right" w:leader="dot" w:pos="9016"/>
            </w:tabs>
            <w:rPr>
              <w:noProof/>
              <w:lang w:eastAsia="en-GB"/>
            </w:rPr>
          </w:pPr>
          <w:hyperlink w:anchor="_Toc216658572" w:history="1">
            <w:r w:rsidRPr="00A7525B">
              <w:rPr>
                <w:rStyle w:val="Hyperlink"/>
                <w:rFonts w:ascii="Arial" w:hAnsi="Arial" w:cs="Arial"/>
                <w:noProof/>
              </w:rPr>
              <w:t>CONTEMPORARY SOFTWARE APPLICATIONS</w:t>
            </w:r>
            <w:r>
              <w:rPr>
                <w:noProof/>
                <w:webHidden/>
              </w:rPr>
              <w:tab/>
            </w:r>
            <w:r>
              <w:rPr>
                <w:noProof/>
                <w:webHidden/>
              </w:rPr>
              <w:fldChar w:fldCharType="begin"/>
            </w:r>
            <w:r>
              <w:rPr>
                <w:noProof/>
                <w:webHidden/>
              </w:rPr>
              <w:instrText xml:space="preserve"> PAGEREF _Toc216658572 \h </w:instrText>
            </w:r>
            <w:r>
              <w:rPr>
                <w:noProof/>
                <w:webHidden/>
              </w:rPr>
            </w:r>
            <w:r>
              <w:rPr>
                <w:noProof/>
                <w:webHidden/>
              </w:rPr>
              <w:fldChar w:fldCharType="separate"/>
            </w:r>
            <w:r>
              <w:rPr>
                <w:noProof/>
                <w:webHidden/>
              </w:rPr>
              <w:t>6</w:t>
            </w:r>
            <w:r>
              <w:rPr>
                <w:noProof/>
                <w:webHidden/>
              </w:rPr>
              <w:fldChar w:fldCharType="end"/>
            </w:r>
          </w:hyperlink>
        </w:p>
        <w:p w14:paraId="6524BCF4" w14:textId="22B710DE" w:rsidR="00B23CC9" w:rsidRDefault="00B23CC9">
          <w:pPr>
            <w:pStyle w:val="TOC1"/>
            <w:tabs>
              <w:tab w:val="right" w:leader="dot" w:pos="9016"/>
            </w:tabs>
            <w:rPr>
              <w:noProof/>
              <w:lang w:eastAsia="en-GB"/>
            </w:rPr>
          </w:pPr>
          <w:hyperlink w:anchor="_Toc216658573" w:history="1">
            <w:r w:rsidRPr="00A7525B">
              <w:rPr>
                <w:rStyle w:val="Hyperlink"/>
                <w:rFonts w:cs="Arial"/>
                <w:noProof/>
              </w:rPr>
              <w:t>Task 3. Office Applications</w:t>
            </w:r>
            <w:r>
              <w:rPr>
                <w:noProof/>
                <w:webHidden/>
              </w:rPr>
              <w:tab/>
            </w:r>
            <w:r>
              <w:rPr>
                <w:noProof/>
                <w:webHidden/>
              </w:rPr>
              <w:fldChar w:fldCharType="begin"/>
            </w:r>
            <w:r>
              <w:rPr>
                <w:noProof/>
                <w:webHidden/>
              </w:rPr>
              <w:instrText xml:space="preserve"> PAGEREF _Toc216658573 \h </w:instrText>
            </w:r>
            <w:r>
              <w:rPr>
                <w:noProof/>
                <w:webHidden/>
              </w:rPr>
            </w:r>
            <w:r>
              <w:rPr>
                <w:noProof/>
                <w:webHidden/>
              </w:rPr>
              <w:fldChar w:fldCharType="separate"/>
            </w:r>
            <w:r>
              <w:rPr>
                <w:noProof/>
                <w:webHidden/>
              </w:rPr>
              <w:t>6</w:t>
            </w:r>
            <w:r>
              <w:rPr>
                <w:noProof/>
                <w:webHidden/>
              </w:rPr>
              <w:fldChar w:fldCharType="end"/>
            </w:r>
          </w:hyperlink>
        </w:p>
        <w:p w14:paraId="4D71DBF1" w14:textId="267F2108" w:rsidR="00B23CC9" w:rsidRDefault="00B23CC9">
          <w:pPr>
            <w:pStyle w:val="TOC1"/>
            <w:tabs>
              <w:tab w:val="right" w:leader="dot" w:pos="9016"/>
            </w:tabs>
            <w:rPr>
              <w:noProof/>
              <w:lang w:eastAsia="en-GB"/>
            </w:rPr>
          </w:pPr>
          <w:hyperlink w:anchor="_Toc216658574" w:history="1">
            <w:r w:rsidRPr="00A7525B">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_Toc216658574 \h </w:instrText>
            </w:r>
            <w:r>
              <w:rPr>
                <w:noProof/>
                <w:webHidden/>
              </w:rPr>
            </w:r>
            <w:r>
              <w:rPr>
                <w:noProof/>
                <w:webHidden/>
              </w:rPr>
              <w:fldChar w:fldCharType="separate"/>
            </w:r>
            <w:r>
              <w:rPr>
                <w:noProof/>
                <w:webHidden/>
              </w:rPr>
              <w:t>6</w:t>
            </w:r>
            <w:r>
              <w:rPr>
                <w:noProof/>
                <w:webHidden/>
              </w:rPr>
              <w:fldChar w:fldCharType="end"/>
            </w:r>
          </w:hyperlink>
        </w:p>
        <w:p w14:paraId="240F9DB2" w14:textId="36067AEB" w:rsidR="00B23CC9" w:rsidRDefault="00B23CC9">
          <w:pPr>
            <w:pStyle w:val="TOC3"/>
            <w:tabs>
              <w:tab w:val="right" w:leader="dot" w:pos="9016"/>
            </w:tabs>
            <w:rPr>
              <w:noProof/>
              <w:lang w:eastAsia="en-GB"/>
            </w:rPr>
          </w:pPr>
          <w:hyperlink w:anchor="_Toc216658575" w:history="1">
            <w:r w:rsidRPr="00A7525B">
              <w:rPr>
                <w:rStyle w:val="Hyperlink"/>
                <w:rFonts w:ascii="Arial" w:hAnsi="Arial" w:cs="Arial"/>
                <w:noProof/>
              </w:rPr>
              <w:t>MS Word</w:t>
            </w:r>
            <w:r>
              <w:rPr>
                <w:noProof/>
                <w:webHidden/>
              </w:rPr>
              <w:tab/>
            </w:r>
            <w:r>
              <w:rPr>
                <w:noProof/>
                <w:webHidden/>
              </w:rPr>
              <w:fldChar w:fldCharType="begin"/>
            </w:r>
            <w:r>
              <w:rPr>
                <w:noProof/>
                <w:webHidden/>
              </w:rPr>
              <w:instrText xml:space="preserve"> PAGEREF _Toc216658575 \h </w:instrText>
            </w:r>
            <w:r>
              <w:rPr>
                <w:noProof/>
                <w:webHidden/>
              </w:rPr>
            </w:r>
            <w:r>
              <w:rPr>
                <w:noProof/>
                <w:webHidden/>
              </w:rPr>
              <w:fldChar w:fldCharType="separate"/>
            </w:r>
            <w:r>
              <w:rPr>
                <w:noProof/>
                <w:webHidden/>
              </w:rPr>
              <w:t>6</w:t>
            </w:r>
            <w:r>
              <w:rPr>
                <w:noProof/>
                <w:webHidden/>
              </w:rPr>
              <w:fldChar w:fldCharType="end"/>
            </w:r>
          </w:hyperlink>
        </w:p>
        <w:p w14:paraId="062173C9" w14:textId="54F43A69" w:rsidR="00B23CC9" w:rsidRDefault="00B23CC9">
          <w:pPr>
            <w:pStyle w:val="TOC3"/>
            <w:tabs>
              <w:tab w:val="right" w:leader="dot" w:pos="9016"/>
            </w:tabs>
            <w:rPr>
              <w:noProof/>
              <w:lang w:eastAsia="en-GB"/>
            </w:rPr>
          </w:pPr>
          <w:hyperlink w:anchor="_Toc216658576" w:history="1">
            <w:r w:rsidRPr="00A7525B">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_Toc216658576 \h </w:instrText>
            </w:r>
            <w:r>
              <w:rPr>
                <w:noProof/>
                <w:webHidden/>
              </w:rPr>
            </w:r>
            <w:r>
              <w:rPr>
                <w:noProof/>
                <w:webHidden/>
              </w:rPr>
              <w:fldChar w:fldCharType="separate"/>
            </w:r>
            <w:r>
              <w:rPr>
                <w:noProof/>
                <w:webHidden/>
              </w:rPr>
              <w:t>7</w:t>
            </w:r>
            <w:r>
              <w:rPr>
                <w:noProof/>
                <w:webHidden/>
              </w:rPr>
              <w:fldChar w:fldCharType="end"/>
            </w:r>
          </w:hyperlink>
        </w:p>
        <w:p w14:paraId="4C638963" w14:textId="7F3A12B1" w:rsidR="00B23CC9" w:rsidRDefault="00B23CC9">
          <w:pPr>
            <w:pStyle w:val="TOC3"/>
            <w:tabs>
              <w:tab w:val="right" w:leader="dot" w:pos="9016"/>
            </w:tabs>
            <w:rPr>
              <w:noProof/>
              <w:lang w:eastAsia="en-GB"/>
            </w:rPr>
          </w:pPr>
          <w:hyperlink w:anchor="_Toc216658577" w:history="1">
            <w:r w:rsidRPr="00A7525B">
              <w:rPr>
                <w:rStyle w:val="Hyperlink"/>
                <w:rFonts w:ascii="Arial" w:hAnsi="Arial" w:cs="Arial"/>
                <w:noProof/>
              </w:rPr>
              <w:t>MS Excel</w:t>
            </w:r>
            <w:r>
              <w:rPr>
                <w:noProof/>
                <w:webHidden/>
              </w:rPr>
              <w:tab/>
            </w:r>
            <w:r>
              <w:rPr>
                <w:noProof/>
                <w:webHidden/>
              </w:rPr>
              <w:fldChar w:fldCharType="begin"/>
            </w:r>
            <w:r>
              <w:rPr>
                <w:noProof/>
                <w:webHidden/>
              </w:rPr>
              <w:instrText xml:space="preserve"> PAGEREF _Toc216658577 \h </w:instrText>
            </w:r>
            <w:r>
              <w:rPr>
                <w:noProof/>
                <w:webHidden/>
              </w:rPr>
            </w:r>
            <w:r>
              <w:rPr>
                <w:noProof/>
                <w:webHidden/>
              </w:rPr>
              <w:fldChar w:fldCharType="separate"/>
            </w:r>
            <w:r>
              <w:rPr>
                <w:noProof/>
                <w:webHidden/>
              </w:rPr>
              <w:t>8</w:t>
            </w:r>
            <w:r>
              <w:rPr>
                <w:noProof/>
                <w:webHidden/>
              </w:rPr>
              <w:fldChar w:fldCharType="end"/>
            </w:r>
          </w:hyperlink>
        </w:p>
        <w:p w14:paraId="219A6A9E" w14:textId="0944AAF9" w:rsidR="00B23CC9" w:rsidRDefault="00B23CC9">
          <w:pPr>
            <w:pStyle w:val="TOC3"/>
            <w:tabs>
              <w:tab w:val="right" w:leader="dot" w:pos="9016"/>
            </w:tabs>
            <w:rPr>
              <w:noProof/>
              <w:lang w:eastAsia="en-GB"/>
            </w:rPr>
          </w:pPr>
          <w:hyperlink w:anchor="_Toc216658578" w:history="1">
            <w:r w:rsidRPr="00A7525B">
              <w:rPr>
                <w:rStyle w:val="Hyperlink"/>
                <w:rFonts w:ascii="Arial" w:hAnsi="Arial" w:cs="Arial"/>
                <w:noProof/>
              </w:rPr>
              <w:t>MS Access</w:t>
            </w:r>
            <w:r>
              <w:rPr>
                <w:noProof/>
                <w:webHidden/>
              </w:rPr>
              <w:tab/>
            </w:r>
            <w:r>
              <w:rPr>
                <w:noProof/>
                <w:webHidden/>
              </w:rPr>
              <w:fldChar w:fldCharType="begin"/>
            </w:r>
            <w:r>
              <w:rPr>
                <w:noProof/>
                <w:webHidden/>
              </w:rPr>
              <w:instrText xml:space="preserve"> PAGEREF _Toc216658578 \h </w:instrText>
            </w:r>
            <w:r>
              <w:rPr>
                <w:noProof/>
                <w:webHidden/>
              </w:rPr>
            </w:r>
            <w:r>
              <w:rPr>
                <w:noProof/>
                <w:webHidden/>
              </w:rPr>
              <w:fldChar w:fldCharType="separate"/>
            </w:r>
            <w:r>
              <w:rPr>
                <w:noProof/>
                <w:webHidden/>
              </w:rPr>
              <w:t>9</w:t>
            </w:r>
            <w:r>
              <w:rPr>
                <w:noProof/>
                <w:webHidden/>
              </w:rPr>
              <w:fldChar w:fldCharType="end"/>
            </w:r>
          </w:hyperlink>
        </w:p>
        <w:p w14:paraId="3BF8E619" w14:textId="3A1ED221" w:rsidR="00B23CC9" w:rsidRDefault="00B23CC9">
          <w:pPr>
            <w:pStyle w:val="TOC2"/>
            <w:tabs>
              <w:tab w:val="right" w:leader="dot" w:pos="9016"/>
            </w:tabs>
            <w:rPr>
              <w:noProof/>
              <w:lang w:eastAsia="en-GB"/>
            </w:rPr>
          </w:pPr>
          <w:hyperlink w:anchor="_Toc216658579" w:history="1">
            <w:r w:rsidRPr="00A7525B">
              <w:rPr>
                <w:rStyle w:val="Hyperlink"/>
                <w:rFonts w:cs="Arial"/>
                <w:noProof/>
              </w:rPr>
              <w:t>B. Practical demonstration of Two Office Features</w:t>
            </w:r>
            <w:r>
              <w:rPr>
                <w:noProof/>
                <w:webHidden/>
              </w:rPr>
              <w:tab/>
            </w:r>
            <w:r>
              <w:rPr>
                <w:noProof/>
                <w:webHidden/>
              </w:rPr>
              <w:fldChar w:fldCharType="begin"/>
            </w:r>
            <w:r>
              <w:rPr>
                <w:noProof/>
                <w:webHidden/>
              </w:rPr>
              <w:instrText xml:space="preserve"> PAGEREF _Toc216658579 \h </w:instrText>
            </w:r>
            <w:r>
              <w:rPr>
                <w:noProof/>
                <w:webHidden/>
              </w:rPr>
            </w:r>
            <w:r>
              <w:rPr>
                <w:noProof/>
                <w:webHidden/>
              </w:rPr>
              <w:fldChar w:fldCharType="separate"/>
            </w:r>
            <w:r>
              <w:rPr>
                <w:noProof/>
                <w:webHidden/>
              </w:rPr>
              <w:t>10</w:t>
            </w:r>
            <w:r>
              <w:rPr>
                <w:noProof/>
                <w:webHidden/>
              </w:rPr>
              <w:fldChar w:fldCharType="end"/>
            </w:r>
          </w:hyperlink>
        </w:p>
        <w:p w14:paraId="56A0177C" w14:textId="2794A595" w:rsidR="00B23CC9" w:rsidRDefault="00B23CC9">
          <w:pPr>
            <w:pStyle w:val="TOC3"/>
            <w:tabs>
              <w:tab w:val="right" w:leader="dot" w:pos="9016"/>
            </w:tabs>
            <w:rPr>
              <w:noProof/>
              <w:lang w:eastAsia="en-GB"/>
            </w:rPr>
          </w:pPr>
          <w:hyperlink w:anchor="_Toc216658580" w:history="1">
            <w:r w:rsidRPr="00A7525B">
              <w:rPr>
                <w:rStyle w:val="Hyperlink"/>
                <w:rFonts w:ascii="Arial" w:hAnsi="Arial" w:cs="Arial"/>
                <w:b/>
                <w:noProof/>
              </w:rPr>
              <w:t>Mail Merge in Excel to Word</w:t>
            </w:r>
            <w:r>
              <w:rPr>
                <w:noProof/>
                <w:webHidden/>
              </w:rPr>
              <w:tab/>
            </w:r>
            <w:r>
              <w:rPr>
                <w:noProof/>
                <w:webHidden/>
              </w:rPr>
              <w:fldChar w:fldCharType="begin"/>
            </w:r>
            <w:r>
              <w:rPr>
                <w:noProof/>
                <w:webHidden/>
              </w:rPr>
              <w:instrText xml:space="preserve"> PAGEREF _Toc216658580 \h </w:instrText>
            </w:r>
            <w:r>
              <w:rPr>
                <w:noProof/>
                <w:webHidden/>
              </w:rPr>
            </w:r>
            <w:r>
              <w:rPr>
                <w:noProof/>
                <w:webHidden/>
              </w:rPr>
              <w:fldChar w:fldCharType="separate"/>
            </w:r>
            <w:r>
              <w:rPr>
                <w:noProof/>
                <w:webHidden/>
              </w:rPr>
              <w:t>10</w:t>
            </w:r>
            <w:r>
              <w:rPr>
                <w:noProof/>
                <w:webHidden/>
              </w:rPr>
              <w:fldChar w:fldCharType="end"/>
            </w:r>
          </w:hyperlink>
        </w:p>
        <w:p w14:paraId="56B1D80C" w14:textId="1BE32521" w:rsidR="00B23CC9" w:rsidRDefault="00B23CC9">
          <w:pPr>
            <w:pStyle w:val="TOC2"/>
            <w:tabs>
              <w:tab w:val="right" w:leader="dot" w:pos="9016"/>
            </w:tabs>
            <w:rPr>
              <w:noProof/>
              <w:lang w:eastAsia="en-GB"/>
            </w:rPr>
          </w:pPr>
          <w:hyperlink w:anchor="_Toc216658581" w:history="1">
            <w:r w:rsidRPr="00A7525B">
              <w:rPr>
                <w:rStyle w:val="Hyperlink"/>
                <w:rFonts w:cs="Arial"/>
                <w:noProof/>
              </w:rPr>
              <w:t xml:space="preserve">Fig 1: customer table in MS Excel </w:t>
            </w:r>
            <w:r>
              <w:rPr>
                <w:noProof/>
                <w:webHidden/>
              </w:rPr>
              <w:tab/>
            </w:r>
            <w:r>
              <w:rPr>
                <w:noProof/>
                <w:webHidden/>
              </w:rPr>
              <w:fldChar w:fldCharType="begin"/>
            </w:r>
            <w:r>
              <w:rPr>
                <w:noProof/>
                <w:webHidden/>
              </w:rPr>
              <w:instrText xml:space="preserve"> PAGEREF _Toc216658581 \h </w:instrText>
            </w:r>
            <w:r>
              <w:rPr>
                <w:noProof/>
                <w:webHidden/>
              </w:rPr>
            </w:r>
            <w:r>
              <w:rPr>
                <w:noProof/>
                <w:webHidden/>
              </w:rPr>
              <w:fldChar w:fldCharType="separate"/>
            </w:r>
            <w:r>
              <w:rPr>
                <w:noProof/>
                <w:webHidden/>
              </w:rPr>
              <w:t>10</w:t>
            </w:r>
            <w:r>
              <w:rPr>
                <w:noProof/>
                <w:webHidden/>
              </w:rPr>
              <w:fldChar w:fldCharType="end"/>
            </w:r>
          </w:hyperlink>
        </w:p>
        <w:p w14:paraId="7FBA22B1" w14:textId="462C712C" w:rsidR="00B23CC9" w:rsidRDefault="00B23CC9">
          <w:pPr>
            <w:pStyle w:val="TOC3"/>
            <w:tabs>
              <w:tab w:val="right" w:leader="dot" w:pos="9016"/>
            </w:tabs>
            <w:rPr>
              <w:noProof/>
              <w:lang w:eastAsia="en-GB"/>
            </w:rPr>
          </w:pPr>
          <w:hyperlink w:anchor="_Toc216658582" w:history="1">
            <w:r w:rsidRPr="00A7525B">
              <w:rPr>
                <w:rStyle w:val="Hyperlink"/>
                <w:rFonts w:ascii="Arial" w:hAnsi="Arial" w:cs="Arial"/>
                <w:noProof/>
              </w:rPr>
              <w:t>Pivot Table</w:t>
            </w:r>
            <w:r>
              <w:rPr>
                <w:noProof/>
                <w:webHidden/>
              </w:rPr>
              <w:tab/>
            </w:r>
            <w:r>
              <w:rPr>
                <w:noProof/>
                <w:webHidden/>
              </w:rPr>
              <w:fldChar w:fldCharType="begin"/>
            </w:r>
            <w:r>
              <w:rPr>
                <w:noProof/>
                <w:webHidden/>
              </w:rPr>
              <w:instrText xml:space="preserve"> PAGEREF _Toc216658582 \h </w:instrText>
            </w:r>
            <w:r>
              <w:rPr>
                <w:noProof/>
                <w:webHidden/>
              </w:rPr>
            </w:r>
            <w:r>
              <w:rPr>
                <w:noProof/>
                <w:webHidden/>
              </w:rPr>
              <w:fldChar w:fldCharType="separate"/>
            </w:r>
            <w:r>
              <w:rPr>
                <w:noProof/>
                <w:webHidden/>
              </w:rPr>
              <w:t>13</w:t>
            </w:r>
            <w:r>
              <w:rPr>
                <w:noProof/>
                <w:webHidden/>
              </w:rPr>
              <w:fldChar w:fldCharType="end"/>
            </w:r>
          </w:hyperlink>
        </w:p>
        <w:p w14:paraId="22D1D471" w14:textId="0B76B4C7" w:rsidR="00B23CC9" w:rsidRDefault="00B23CC9">
          <w:pPr>
            <w:pStyle w:val="TOC1"/>
            <w:tabs>
              <w:tab w:val="right" w:leader="dot" w:pos="9016"/>
            </w:tabs>
            <w:rPr>
              <w:noProof/>
              <w:lang w:eastAsia="en-GB"/>
            </w:rPr>
          </w:pPr>
          <w:hyperlink w:anchor="_Toc216658583" w:history="1">
            <w:r w:rsidRPr="00A7525B">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_Toc216658583 \h </w:instrText>
            </w:r>
            <w:r>
              <w:rPr>
                <w:noProof/>
                <w:webHidden/>
              </w:rPr>
            </w:r>
            <w:r>
              <w:rPr>
                <w:noProof/>
                <w:webHidden/>
              </w:rPr>
              <w:fldChar w:fldCharType="separate"/>
            </w:r>
            <w:r>
              <w:rPr>
                <w:noProof/>
                <w:webHidden/>
              </w:rPr>
              <w:t>16</w:t>
            </w:r>
            <w:r>
              <w:rPr>
                <w:noProof/>
                <w:webHidden/>
              </w:rPr>
              <w:fldChar w:fldCharType="end"/>
            </w:r>
          </w:hyperlink>
        </w:p>
        <w:p w14:paraId="66CFBB81" w14:textId="36B75028" w:rsidR="00B23CC9" w:rsidRDefault="00B23CC9">
          <w:pPr>
            <w:pStyle w:val="TOC2"/>
            <w:tabs>
              <w:tab w:val="right" w:leader="dot" w:pos="9016"/>
            </w:tabs>
            <w:rPr>
              <w:noProof/>
              <w:lang w:eastAsia="en-GB"/>
            </w:rPr>
          </w:pPr>
          <w:hyperlink w:anchor="_Toc216658584" w:history="1">
            <w:r w:rsidRPr="00A7525B">
              <w:rPr>
                <w:rStyle w:val="Hyperlink"/>
                <w:rFonts w:cs="Arial"/>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_Toc216658584 \h </w:instrText>
            </w:r>
            <w:r>
              <w:rPr>
                <w:noProof/>
                <w:webHidden/>
              </w:rPr>
            </w:r>
            <w:r>
              <w:rPr>
                <w:noProof/>
                <w:webHidden/>
              </w:rPr>
              <w:fldChar w:fldCharType="separate"/>
            </w:r>
            <w:r>
              <w:rPr>
                <w:noProof/>
                <w:webHidden/>
              </w:rPr>
              <w:t>16</w:t>
            </w:r>
            <w:r>
              <w:rPr>
                <w:noProof/>
                <w:webHidden/>
              </w:rPr>
              <w:fldChar w:fldCharType="end"/>
            </w:r>
          </w:hyperlink>
        </w:p>
        <w:p w14:paraId="4A593681" w14:textId="364F7539" w:rsidR="00B23CC9" w:rsidRDefault="00B23CC9">
          <w:pPr>
            <w:pStyle w:val="TOC3"/>
            <w:tabs>
              <w:tab w:val="right" w:leader="dot" w:pos="9016"/>
            </w:tabs>
            <w:rPr>
              <w:noProof/>
              <w:lang w:eastAsia="en-GB"/>
            </w:rPr>
          </w:pPr>
          <w:hyperlink w:anchor="_Toc216658585" w:history="1">
            <w:r w:rsidRPr="00A7525B">
              <w:rPr>
                <w:rStyle w:val="Hyperlink"/>
                <w:rFonts w:ascii="Arial" w:hAnsi="Arial" w:cs="Arial"/>
                <w:noProof/>
              </w:rPr>
              <w:t>MS Outlook</w:t>
            </w:r>
            <w:r>
              <w:rPr>
                <w:noProof/>
                <w:webHidden/>
              </w:rPr>
              <w:tab/>
            </w:r>
            <w:r>
              <w:rPr>
                <w:noProof/>
                <w:webHidden/>
              </w:rPr>
              <w:fldChar w:fldCharType="begin"/>
            </w:r>
            <w:r>
              <w:rPr>
                <w:noProof/>
                <w:webHidden/>
              </w:rPr>
              <w:instrText xml:space="preserve"> PAGEREF _Toc216658585 \h </w:instrText>
            </w:r>
            <w:r>
              <w:rPr>
                <w:noProof/>
                <w:webHidden/>
              </w:rPr>
            </w:r>
            <w:r>
              <w:rPr>
                <w:noProof/>
                <w:webHidden/>
              </w:rPr>
              <w:fldChar w:fldCharType="separate"/>
            </w:r>
            <w:r>
              <w:rPr>
                <w:noProof/>
                <w:webHidden/>
              </w:rPr>
              <w:t>16</w:t>
            </w:r>
            <w:r>
              <w:rPr>
                <w:noProof/>
                <w:webHidden/>
              </w:rPr>
              <w:fldChar w:fldCharType="end"/>
            </w:r>
          </w:hyperlink>
        </w:p>
        <w:p w14:paraId="5B8CC941" w14:textId="362FCCCB" w:rsidR="00B23CC9" w:rsidRDefault="00B23CC9">
          <w:pPr>
            <w:pStyle w:val="TOC3"/>
            <w:tabs>
              <w:tab w:val="right" w:leader="dot" w:pos="9016"/>
            </w:tabs>
            <w:rPr>
              <w:noProof/>
              <w:lang w:eastAsia="en-GB"/>
            </w:rPr>
          </w:pPr>
          <w:hyperlink w:anchor="_Toc216658586" w:history="1">
            <w:r w:rsidRPr="00A7525B">
              <w:rPr>
                <w:rStyle w:val="Hyperlink"/>
                <w:rFonts w:ascii="Arial" w:hAnsi="Arial" w:cs="Arial"/>
                <w:noProof/>
              </w:rPr>
              <w:t>MS Teams</w:t>
            </w:r>
            <w:r>
              <w:rPr>
                <w:noProof/>
                <w:webHidden/>
              </w:rPr>
              <w:tab/>
            </w:r>
            <w:r>
              <w:rPr>
                <w:noProof/>
                <w:webHidden/>
              </w:rPr>
              <w:fldChar w:fldCharType="begin"/>
            </w:r>
            <w:r>
              <w:rPr>
                <w:noProof/>
                <w:webHidden/>
              </w:rPr>
              <w:instrText xml:space="preserve"> PAGEREF _Toc216658586 \h </w:instrText>
            </w:r>
            <w:r>
              <w:rPr>
                <w:noProof/>
                <w:webHidden/>
              </w:rPr>
            </w:r>
            <w:r>
              <w:rPr>
                <w:noProof/>
                <w:webHidden/>
              </w:rPr>
              <w:fldChar w:fldCharType="separate"/>
            </w:r>
            <w:r>
              <w:rPr>
                <w:noProof/>
                <w:webHidden/>
              </w:rPr>
              <w:t>17</w:t>
            </w:r>
            <w:r>
              <w:rPr>
                <w:noProof/>
                <w:webHidden/>
              </w:rPr>
              <w:fldChar w:fldCharType="end"/>
            </w:r>
          </w:hyperlink>
        </w:p>
        <w:p w14:paraId="4311AD03" w14:textId="6D4E1F68" w:rsidR="00B23CC9" w:rsidRDefault="00B23CC9">
          <w:pPr>
            <w:pStyle w:val="TOC2"/>
            <w:tabs>
              <w:tab w:val="right" w:leader="dot" w:pos="9016"/>
            </w:tabs>
            <w:rPr>
              <w:noProof/>
              <w:lang w:eastAsia="en-GB"/>
            </w:rPr>
          </w:pPr>
          <w:hyperlink w:anchor="_Toc216658587" w:history="1">
            <w:r w:rsidRPr="00A7525B">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_Toc216658587 \h </w:instrText>
            </w:r>
            <w:r>
              <w:rPr>
                <w:noProof/>
                <w:webHidden/>
              </w:rPr>
            </w:r>
            <w:r>
              <w:rPr>
                <w:noProof/>
                <w:webHidden/>
              </w:rPr>
              <w:fldChar w:fldCharType="separate"/>
            </w:r>
            <w:r>
              <w:rPr>
                <w:noProof/>
                <w:webHidden/>
              </w:rPr>
              <w:t>18</w:t>
            </w:r>
            <w:r>
              <w:rPr>
                <w:noProof/>
                <w:webHidden/>
              </w:rPr>
              <w:fldChar w:fldCharType="end"/>
            </w:r>
          </w:hyperlink>
        </w:p>
        <w:p w14:paraId="1827233C" w14:textId="4FD870BA" w:rsidR="00B23CC9" w:rsidRDefault="00B23CC9">
          <w:pPr>
            <w:pStyle w:val="TOC3"/>
            <w:tabs>
              <w:tab w:val="right" w:leader="dot" w:pos="9016"/>
            </w:tabs>
            <w:rPr>
              <w:noProof/>
              <w:lang w:eastAsia="en-GB"/>
            </w:rPr>
          </w:pPr>
          <w:hyperlink w:anchor="_Toc216658588" w:history="1">
            <w:r w:rsidRPr="00A7525B">
              <w:rPr>
                <w:rStyle w:val="Hyperlink"/>
                <w:rFonts w:ascii="Arial" w:hAnsi="Arial" w:cs="Arial"/>
                <w:noProof/>
              </w:rPr>
              <w:t>MS Outlook</w:t>
            </w:r>
            <w:r>
              <w:rPr>
                <w:noProof/>
                <w:webHidden/>
              </w:rPr>
              <w:tab/>
            </w:r>
            <w:r>
              <w:rPr>
                <w:noProof/>
                <w:webHidden/>
              </w:rPr>
              <w:fldChar w:fldCharType="begin"/>
            </w:r>
            <w:r>
              <w:rPr>
                <w:noProof/>
                <w:webHidden/>
              </w:rPr>
              <w:instrText xml:space="preserve"> PAGEREF _Toc216658588 \h </w:instrText>
            </w:r>
            <w:r>
              <w:rPr>
                <w:noProof/>
                <w:webHidden/>
              </w:rPr>
            </w:r>
            <w:r>
              <w:rPr>
                <w:noProof/>
                <w:webHidden/>
              </w:rPr>
              <w:fldChar w:fldCharType="separate"/>
            </w:r>
            <w:r>
              <w:rPr>
                <w:noProof/>
                <w:webHidden/>
              </w:rPr>
              <w:t>18</w:t>
            </w:r>
            <w:r>
              <w:rPr>
                <w:noProof/>
                <w:webHidden/>
              </w:rPr>
              <w:fldChar w:fldCharType="end"/>
            </w:r>
          </w:hyperlink>
        </w:p>
        <w:p w14:paraId="307F71CA" w14:textId="1375EADC" w:rsidR="00B23CC9" w:rsidRDefault="00B23CC9">
          <w:pPr>
            <w:pStyle w:val="TOC3"/>
            <w:tabs>
              <w:tab w:val="right" w:leader="dot" w:pos="9016"/>
            </w:tabs>
            <w:rPr>
              <w:noProof/>
              <w:lang w:eastAsia="en-GB"/>
            </w:rPr>
          </w:pPr>
          <w:hyperlink w:anchor="_Toc216658589" w:history="1">
            <w:r w:rsidRPr="00A7525B">
              <w:rPr>
                <w:rStyle w:val="Hyperlink"/>
                <w:rFonts w:ascii="Arial" w:hAnsi="Arial" w:cs="Arial"/>
                <w:noProof/>
              </w:rPr>
              <w:t>Ms Teams</w:t>
            </w:r>
            <w:r>
              <w:rPr>
                <w:noProof/>
                <w:webHidden/>
              </w:rPr>
              <w:tab/>
            </w:r>
            <w:r>
              <w:rPr>
                <w:noProof/>
                <w:webHidden/>
              </w:rPr>
              <w:fldChar w:fldCharType="begin"/>
            </w:r>
            <w:r>
              <w:rPr>
                <w:noProof/>
                <w:webHidden/>
              </w:rPr>
              <w:instrText xml:space="preserve"> PAGEREF _Toc216658589 \h </w:instrText>
            </w:r>
            <w:r>
              <w:rPr>
                <w:noProof/>
                <w:webHidden/>
              </w:rPr>
            </w:r>
            <w:r>
              <w:rPr>
                <w:noProof/>
                <w:webHidden/>
              </w:rPr>
              <w:fldChar w:fldCharType="separate"/>
            </w:r>
            <w:r>
              <w:rPr>
                <w:noProof/>
                <w:webHidden/>
              </w:rPr>
              <w:t>21</w:t>
            </w:r>
            <w:r>
              <w:rPr>
                <w:noProof/>
                <w:webHidden/>
              </w:rPr>
              <w:fldChar w:fldCharType="end"/>
            </w:r>
          </w:hyperlink>
        </w:p>
        <w:p w14:paraId="243D26AE" w14:textId="2C3E214F" w:rsidR="00B23CC9" w:rsidRDefault="00B23CC9">
          <w:pPr>
            <w:pStyle w:val="TOC1"/>
            <w:tabs>
              <w:tab w:val="right" w:leader="dot" w:pos="9016"/>
            </w:tabs>
            <w:rPr>
              <w:noProof/>
              <w:lang w:eastAsia="en-GB"/>
            </w:rPr>
          </w:pPr>
          <w:hyperlink w:anchor="_Toc216658590" w:history="1">
            <w:r w:rsidRPr="00A7525B">
              <w:rPr>
                <w:rStyle w:val="Hyperlink"/>
                <w:rFonts w:cs="Arial"/>
                <w:noProof/>
              </w:rPr>
              <w:t>Conclusion</w:t>
            </w:r>
            <w:r>
              <w:rPr>
                <w:noProof/>
                <w:webHidden/>
              </w:rPr>
              <w:tab/>
            </w:r>
            <w:r>
              <w:rPr>
                <w:noProof/>
                <w:webHidden/>
              </w:rPr>
              <w:fldChar w:fldCharType="begin"/>
            </w:r>
            <w:r>
              <w:rPr>
                <w:noProof/>
                <w:webHidden/>
              </w:rPr>
              <w:instrText xml:space="preserve"> PAGEREF _Toc216658590 \h </w:instrText>
            </w:r>
            <w:r>
              <w:rPr>
                <w:noProof/>
                <w:webHidden/>
              </w:rPr>
            </w:r>
            <w:r>
              <w:rPr>
                <w:noProof/>
                <w:webHidden/>
              </w:rPr>
              <w:fldChar w:fldCharType="separate"/>
            </w:r>
            <w:r>
              <w:rPr>
                <w:noProof/>
                <w:webHidden/>
              </w:rPr>
              <w:t>23</w:t>
            </w:r>
            <w:r>
              <w:rPr>
                <w:noProof/>
                <w:webHidden/>
              </w:rPr>
              <w:fldChar w:fldCharType="end"/>
            </w:r>
          </w:hyperlink>
        </w:p>
        <w:p w14:paraId="5901A1F3" w14:textId="5328694D" w:rsidR="00B23CC9" w:rsidRDefault="00B23CC9">
          <w:pPr>
            <w:pStyle w:val="TOC1"/>
            <w:tabs>
              <w:tab w:val="right" w:leader="dot" w:pos="9016"/>
            </w:tabs>
            <w:rPr>
              <w:noProof/>
              <w:lang w:eastAsia="en-GB"/>
            </w:rPr>
          </w:pPr>
          <w:hyperlink w:anchor="_Toc216658591" w:history="1">
            <w:r w:rsidRPr="00A7525B">
              <w:rPr>
                <w:rStyle w:val="Hyperlink"/>
                <w:noProof/>
              </w:rPr>
              <w:t>References</w:t>
            </w:r>
            <w:r>
              <w:rPr>
                <w:noProof/>
                <w:webHidden/>
              </w:rPr>
              <w:tab/>
            </w:r>
            <w:r>
              <w:rPr>
                <w:noProof/>
                <w:webHidden/>
              </w:rPr>
              <w:fldChar w:fldCharType="begin"/>
            </w:r>
            <w:r>
              <w:rPr>
                <w:noProof/>
                <w:webHidden/>
              </w:rPr>
              <w:instrText xml:space="preserve"> PAGEREF _Toc216658591 \h </w:instrText>
            </w:r>
            <w:r>
              <w:rPr>
                <w:noProof/>
                <w:webHidden/>
              </w:rPr>
            </w:r>
            <w:r>
              <w:rPr>
                <w:noProof/>
                <w:webHidden/>
              </w:rPr>
              <w:fldChar w:fldCharType="separate"/>
            </w:r>
            <w:r>
              <w:rPr>
                <w:noProof/>
                <w:webHidden/>
              </w:rPr>
              <w:t>24</w:t>
            </w:r>
            <w:r>
              <w:rPr>
                <w:noProof/>
                <w:webHidden/>
              </w:rPr>
              <w:fldChar w:fldCharType="end"/>
            </w:r>
          </w:hyperlink>
        </w:p>
        <w:p w14:paraId="2586D828" w14:textId="2EAEBEB8" w:rsidR="00DA1225" w:rsidRPr="00C915F6" w:rsidRDefault="00DA1225" w:rsidP="00DA1225">
          <w:pPr>
            <w:rPr>
              <w:rFonts w:ascii="Arial" w:hAnsi="Arial" w:cs="Arial"/>
              <w:b/>
              <w:bCs/>
              <w:sz w:val="20"/>
              <w:szCs w:val="20"/>
            </w:rPr>
          </w:pPr>
          <w:r w:rsidRPr="00C915F6">
            <w:rPr>
              <w:rFonts w:ascii="Arial" w:hAnsi="Arial" w:cs="Arial"/>
              <w:b/>
              <w:bCs/>
              <w:sz w:val="20"/>
              <w:szCs w:val="20"/>
            </w:rPr>
            <w:fldChar w:fldCharType="end"/>
          </w:r>
        </w:p>
      </w:sdtContent>
    </w:sdt>
    <w:p w14:paraId="6481560D" w14:textId="77777777" w:rsidR="00DA1225" w:rsidRPr="00C915F6" w:rsidRDefault="00DA1225" w:rsidP="00DA1225">
      <w:pPr>
        <w:rPr>
          <w:rFonts w:ascii="Arial" w:hAnsi="Arial" w:cs="Arial"/>
          <w:sz w:val="20"/>
          <w:szCs w:val="20"/>
        </w:rPr>
      </w:pPr>
    </w:p>
    <w:p w14:paraId="3419ADDD" w14:textId="77777777" w:rsidR="00DA1225" w:rsidRPr="00C915F6" w:rsidRDefault="00DA1225" w:rsidP="00DA1225">
      <w:pPr>
        <w:rPr>
          <w:rFonts w:ascii="Arial" w:hAnsi="Arial" w:cs="Arial"/>
          <w:sz w:val="20"/>
          <w:szCs w:val="20"/>
        </w:rPr>
      </w:pPr>
    </w:p>
    <w:p w14:paraId="3960395F" w14:textId="242761D2" w:rsidR="00DA1225" w:rsidRPr="00C915F6" w:rsidRDefault="00DA1225" w:rsidP="00DA1225">
      <w:pPr>
        <w:rPr>
          <w:rFonts w:ascii="Arial" w:hAnsi="Arial" w:cs="Arial"/>
          <w:sz w:val="20"/>
          <w:szCs w:val="20"/>
        </w:rPr>
      </w:pPr>
    </w:p>
    <w:p w14:paraId="175B476C" w14:textId="388B41D9" w:rsidR="00DA1225" w:rsidRPr="00C915F6" w:rsidRDefault="00DA1225" w:rsidP="00DA1225">
      <w:pPr>
        <w:rPr>
          <w:rFonts w:ascii="Arial" w:hAnsi="Arial" w:cs="Arial"/>
          <w:sz w:val="20"/>
          <w:szCs w:val="20"/>
        </w:rPr>
      </w:pPr>
    </w:p>
    <w:p w14:paraId="2D4321C3" w14:textId="45541CF6" w:rsidR="000551A7" w:rsidRPr="00C915F6" w:rsidRDefault="00DA1225" w:rsidP="00DA1225">
      <w:pPr>
        <w:pStyle w:val="Heading1"/>
        <w:rPr>
          <w:rFonts w:cs="Arial"/>
          <w:sz w:val="20"/>
          <w:szCs w:val="20"/>
        </w:rPr>
      </w:pPr>
      <w:bookmarkStart w:id="1" w:name="_Toc216658565"/>
      <w:r w:rsidRPr="00C915F6">
        <w:rPr>
          <w:rFonts w:cs="Arial"/>
          <w:sz w:val="20"/>
          <w:szCs w:val="20"/>
        </w:rPr>
        <w:t>I</w:t>
      </w:r>
      <w:r w:rsidR="000551A7" w:rsidRPr="00C915F6">
        <w:rPr>
          <w:rFonts w:cs="Arial"/>
          <w:sz w:val="20"/>
          <w:szCs w:val="20"/>
        </w:rPr>
        <w:t>ntroduction</w:t>
      </w:r>
      <w:bookmarkEnd w:id="0"/>
      <w:bookmarkEnd w:id="1"/>
    </w:p>
    <w:p w14:paraId="65A9B326" w14:textId="7E3C183A" w:rsidR="000551A7" w:rsidRPr="00C915F6" w:rsidRDefault="00671492" w:rsidP="000551A7">
      <w:pPr>
        <w:rPr>
          <w:rFonts w:ascii="Arial" w:hAnsi="Arial" w:cs="Arial"/>
          <w:sz w:val="20"/>
          <w:szCs w:val="20"/>
        </w:rPr>
      </w:pPr>
      <w:r w:rsidRPr="00C915F6">
        <w:rPr>
          <w:rFonts w:ascii="Arial" w:hAnsi="Arial" w:cs="Arial"/>
          <w:sz w:val="20"/>
          <w:szCs w:val="20"/>
        </w:rPr>
        <w:t xml:space="preserve">Online e-commerce website builders enable users to create an e-commerce store on their own terms without requiring advanced technical skills. A typical e-commerce website builder provides users with everything they need </w:t>
      </w:r>
      <w:proofErr w:type="gramStart"/>
      <w:r w:rsidRPr="00C915F6">
        <w:rPr>
          <w:rFonts w:ascii="Arial" w:hAnsi="Arial" w:cs="Arial"/>
          <w:sz w:val="20"/>
          <w:szCs w:val="20"/>
        </w:rPr>
        <w:t>in order to</w:t>
      </w:r>
      <w:proofErr w:type="gramEnd"/>
      <w:r w:rsidRPr="00C915F6">
        <w:rPr>
          <w:rFonts w:ascii="Arial" w:hAnsi="Arial" w:cs="Arial"/>
          <w:sz w:val="20"/>
          <w:szCs w:val="20"/>
        </w:rPr>
        <w:t xml:space="preserve"> design web pages and maintain an online store, such as adding products, accepting payments, managing sales/orders, etc. E-commerce store development with an online website builder has a fast, inexpensive, and simple-to-use format. Additionally, e-commerce website builders provide access to pre-made templates, mobile applications and customer support resources for getting started with your own store. In the following section, I will discuss two of the most common e-commerce website builders – Shopify and Wix eCommerce – including their main features and benefits as well as limitations for various business types.</w:t>
      </w:r>
      <w:r w:rsidR="00AE39F4" w:rsidRPr="00C915F6">
        <w:rPr>
          <w:rFonts w:ascii="Arial" w:hAnsi="Arial" w:cs="Arial"/>
          <w:sz w:val="20"/>
          <w:szCs w:val="20"/>
        </w:rPr>
        <w:br/>
      </w:r>
      <w:r w:rsidR="00AE39F4" w:rsidRPr="00C915F6">
        <w:rPr>
          <w:rFonts w:ascii="Arial" w:hAnsi="Arial" w:cs="Arial"/>
          <w:sz w:val="20"/>
          <w:szCs w:val="20"/>
        </w:rPr>
        <w:br/>
      </w:r>
    </w:p>
    <w:p w14:paraId="704456D8" w14:textId="774978D6" w:rsidR="000551A7" w:rsidRPr="00C915F6" w:rsidRDefault="000551A7" w:rsidP="00DF4A8E">
      <w:pPr>
        <w:pStyle w:val="Heading1"/>
        <w:rPr>
          <w:rFonts w:cs="Arial"/>
          <w:sz w:val="20"/>
          <w:szCs w:val="20"/>
        </w:rPr>
      </w:pPr>
      <w:bookmarkStart w:id="2" w:name="_Toc215518229"/>
      <w:bookmarkStart w:id="3" w:name="_Toc216658566"/>
      <w:r w:rsidRPr="00C915F6">
        <w:rPr>
          <w:rFonts w:cs="Arial"/>
          <w:sz w:val="20"/>
          <w:szCs w:val="20"/>
        </w:rPr>
        <w:t>Task 1. e-Commerce Website builders</w:t>
      </w:r>
      <w:r w:rsidR="00F0186C" w:rsidRPr="00C915F6">
        <w:rPr>
          <w:rFonts w:cs="Arial"/>
          <w:sz w:val="20"/>
          <w:szCs w:val="20"/>
        </w:rPr>
        <w:t xml:space="preserve"> or </w:t>
      </w:r>
      <w:r w:rsidRPr="00C915F6">
        <w:rPr>
          <w:rFonts w:cs="Arial"/>
          <w:sz w:val="20"/>
          <w:szCs w:val="20"/>
        </w:rPr>
        <w:t>software solutions</w:t>
      </w:r>
      <w:bookmarkEnd w:id="2"/>
      <w:bookmarkEnd w:id="3"/>
    </w:p>
    <w:p w14:paraId="4A64FF29" w14:textId="3223D674" w:rsidR="00AC36A9" w:rsidRPr="00C915F6" w:rsidRDefault="00C915F6" w:rsidP="00DA1225">
      <w:pPr>
        <w:rPr>
          <w:rFonts w:ascii="Arial" w:hAnsi="Arial" w:cs="Arial"/>
          <w:sz w:val="20"/>
          <w:szCs w:val="20"/>
        </w:rPr>
      </w:pPr>
      <w:bookmarkStart w:id="4" w:name="_Toc215518230"/>
      <w:r>
        <w:rPr>
          <w:rFonts w:ascii="Arial" w:hAnsi="Arial" w:cs="Arial"/>
          <w:b/>
          <w:bCs/>
          <w:noProof/>
          <w:sz w:val="20"/>
          <w:szCs w:val="20"/>
        </w:rPr>
        <w:drawing>
          <wp:anchor distT="0" distB="0" distL="114300" distR="114300" simplePos="0" relativeHeight="251662336" behindDoc="0" locked="0" layoutInCell="1" allowOverlap="1" wp14:anchorId="6DC0895B" wp14:editId="1A51F70C">
            <wp:simplePos x="0" y="0"/>
            <wp:positionH relativeFrom="column">
              <wp:posOffset>3819525</wp:posOffset>
            </wp:positionH>
            <wp:positionV relativeFrom="paragraph">
              <wp:posOffset>450850</wp:posOffset>
            </wp:positionV>
            <wp:extent cx="2097405" cy="1574165"/>
            <wp:effectExtent l="0" t="0" r="0" b="6985"/>
            <wp:wrapSquare wrapText="bothSides"/>
            <wp:docPr id="576565248" name="Picture 11" descr="A green bag with a white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65248" name="Picture 11" descr="A green bag with a white let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097405" cy="1574165"/>
                    </a:xfrm>
                    <a:prstGeom prst="rect">
                      <a:avLst/>
                    </a:prstGeom>
                  </pic:spPr>
                </pic:pic>
              </a:graphicData>
            </a:graphic>
            <wp14:sizeRelH relativeFrom="margin">
              <wp14:pctWidth>0</wp14:pctWidth>
            </wp14:sizeRelH>
            <wp14:sizeRelV relativeFrom="margin">
              <wp14:pctHeight>0</wp14:pctHeight>
            </wp14:sizeRelV>
          </wp:anchor>
        </w:drawing>
      </w:r>
      <w:bookmarkStart w:id="5" w:name="_Toc216658567"/>
      <w:r w:rsidR="000551A7" w:rsidRPr="00C915F6">
        <w:rPr>
          <w:rStyle w:val="Heading3Char"/>
        </w:rPr>
        <w:t xml:space="preserve">1.1 </w:t>
      </w:r>
      <w:r w:rsidR="000C452D" w:rsidRPr="00C915F6">
        <w:rPr>
          <w:rStyle w:val="Heading3Char"/>
        </w:rPr>
        <w:t>Shopify</w:t>
      </w:r>
      <w:bookmarkStart w:id="6" w:name="_Toc215518231"/>
      <w:bookmarkEnd w:id="4"/>
      <w:bookmarkEnd w:id="5"/>
      <w:r w:rsidR="00A52997" w:rsidRPr="00C915F6">
        <w:rPr>
          <w:rFonts w:ascii="Arial" w:hAnsi="Arial" w:cs="Arial"/>
          <w:sz w:val="20"/>
          <w:szCs w:val="20"/>
        </w:rPr>
        <w:br/>
      </w:r>
      <w:r w:rsidR="00A52997" w:rsidRPr="00C915F6">
        <w:rPr>
          <w:rFonts w:ascii="Arial" w:hAnsi="Arial" w:cs="Arial"/>
          <w:sz w:val="20"/>
          <w:szCs w:val="20"/>
        </w:rPr>
        <w:br/>
      </w:r>
      <w:proofErr w:type="spellStart"/>
      <w:r w:rsidR="00AC36A9" w:rsidRPr="00C915F6">
        <w:rPr>
          <w:rFonts w:ascii="Arial" w:hAnsi="Arial" w:cs="Arial"/>
          <w:sz w:val="20"/>
          <w:szCs w:val="20"/>
        </w:rPr>
        <w:t>Shopify</w:t>
      </w:r>
      <w:proofErr w:type="spellEnd"/>
      <w:r w:rsidR="00AC36A9" w:rsidRPr="00C915F6">
        <w:rPr>
          <w:rFonts w:ascii="Arial" w:hAnsi="Arial" w:cs="Arial"/>
          <w:sz w:val="20"/>
          <w:szCs w:val="20"/>
        </w:rPr>
        <w:t xml:space="preserve"> has become the premier provider of online store building solutions, providing users with a very simple method to build a store online. All the functions are available via an internet-only interface and therefore can easily be completed without the need to download software to any PC or laptop. Creating a shop, adding products, processing orders, managing customers, sending emails, etc. can all be accomplished in a matter of minutes. This makes the Shopify platform an excellent choice for anyone sell via the internet, or for small business owners searching for an easy way to get started selling on the internet</w:t>
      </w:r>
      <w:r w:rsidR="00DF058A" w:rsidRPr="00C915F6">
        <w:rPr>
          <w:rFonts w:ascii="Arial" w:hAnsi="Arial" w:cs="Arial"/>
          <w:sz w:val="20"/>
          <w:szCs w:val="20"/>
        </w:rPr>
        <w:t>.</w:t>
      </w:r>
      <w:r w:rsidR="00A52997" w:rsidRPr="00C915F6">
        <w:rPr>
          <w:rFonts w:ascii="Arial" w:hAnsi="Arial" w:cs="Arial"/>
          <w:sz w:val="20"/>
          <w:szCs w:val="20"/>
        </w:rPr>
        <w:br/>
      </w:r>
      <w:r w:rsidR="00A52997" w:rsidRPr="00C915F6">
        <w:rPr>
          <w:rFonts w:ascii="Arial" w:hAnsi="Arial" w:cs="Arial"/>
          <w:sz w:val="20"/>
          <w:szCs w:val="20"/>
        </w:rPr>
        <w:br/>
      </w:r>
      <w:r w:rsidR="00AC36A9" w:rsidRPr="00C915F6">
        <w:rPr>
          <w:rFonts w:ascii="Arial" w:hAnsi="Arial" w:cs="Arial"/>
          <w:sz w:val="20"/>
          <w:szCs w:val="20"/>
        </w:rPr>
        <w:t>The most significant feature of Shopify is its extensive library of pre-designed templates that make it possible to create visually appealing and professionally-looking stores without having to possess design expertise. With built-in inventory management, order management, and some basic e-commerce marketing tools, the Shopify platform contains everything needed to start an online store. You may also access and use the thousands of 3rd party apps available through the Shopify App Store to improve the functionality of your store. Examples of the types of apps available on the Shopify App Store include reviews, shipping tools, etc.</w:t>
      </w:r>
      <w:r w:rsidR="00A52997" w:rsidRPr="00C915F6">
        <w:rPr>
          <w:rFonts w:ascii="Arial" w:hAnsi="Arial" w:cs="Arial"/>
          <w:sz w:val="20"/>
          <w:szCs w:val="20"/>
        </w:rPr>
        <w:br/>
      </w:r>
      <w:r w:rsidR="00A52997" w:rsidRPr="00C915F6">
        <w:rPr>
          <w:rFonts w:ascii="Arial" w:hAnsi="Arial" w:cs="Arial"/>
          <w:sz w:val="20"/>
          <w:szCs w:val="20"/>
        </w:rPr>
        <w:br/>
      </w:r>
      <w:r w:rsidR="00AC36A9" w:rsidRPr="00C915F6">
        <w:rPr>
          <w:rFonts w:ascii="Arial" w:hAnsi="Arial" w:cs="Arial"/>
          <w:sz w:val="20"/>
          <w:szCs w:val="20"/>
        </w:rPr>
        <w:t xml:space="preserve">Shopify offers </w:t>
      </w:r>
      <w:proofErr w:type="gramStart"/>
      <w:r w:rsidR="00AC36A9" w:rsidRPr="00C915F6">
        <w:rPr>
          <w:rFonts w:ascii="Arial" w:hAnsi="Arial" w:cs="Arial"/>
          <w:sz w:val="20"/>
          <w:szCs w:val="20"/>
        </w:rPr>
        <w:t>many different ways</w:t>
      </w:r>
      <w:proofErr w:type="gramEnd"/>
      <w:r w:rsidR="00AC36A9" w:rsidRPr="00C915F6">
        <w:rPr>
          <w:rFonts w:ascii="Arial" w:hAnsi="Arial" w:cs="Arial"/>
          <w:sz w:val="20"/>
          <w:szCs w:val="20"/>
        </w:rPr>
        <w:t xml:space="preserve"> to pay when you use the platform. You can use a credit card as your primary method of payment or pay using your PayPal account or debit/credit card through other third-party payment processors such as Stripe or Authorize.Net. The secure payment system that is available through Shopify makes it safe and sound for customers to purchase from your store. Plus, if you ever have a question, you can reach out to the support team and receive help 24/7 with all your inquiries.</w:t>
      </w:r>
    </w:p>
    <w:p w14:paraId="514B277D" w14:textId="3C4159EE" w:rsidR="0083551E" w:rsidRPr="00C915F6" w:rsidRDefault="0083551E" w:rsidP="00DA1225">
      <w:pPr>
        <w:rPr>
          <w:rFonts w:ascii="Arial" w:hAnsi="Arial" w:cs="Arial"/>
          <w:b/>
          <w:bCs/>
          <w:sz w:val="20"/>
          <w:szCs w:val="20"/>
        </w:rPr>
      </w:pPr>
      <w:r w:rsidRPr="00C915F6">
        <w:rPr>
          <w:rFonts w:ascii="Arial" w:hAnsi="Arial" w:cs="Arial"/>
          <w:b/>
          <w:bCs/>
          <w:sz w:val="20"/>
          <w:szCs w:val="20"/>
        </w:rPr>
        <w:t xml:space="preserve">However, Shopify has a caveat. Monthly costs can be high, especially for smaller businesses. Some apps may also charge additional fees. </w:t>
      </w:r>
    </w:p>
    <w:p w14:paraId="4B0670AB" w14:textId="40317AA7" w:rsidR="00A52997" w:rsidRPr="00C915F6" w:rsidRDefault="000551A7" w:rsidP="00C915F6">
      <w:pPr>
        <w:pStyle w:val="Heading3"/>
      </w:pPr>
      <w:bookmarkStart w:id="7" w:name="_Toc216658568"/>
      <w:r w:rsidRPr="00C915F6">
        <w:lastRenderedPageBreak/>
        <w:t xml:space="preserve">1.2 </w:t>
      </w:r>
      <w:r w:rsidR="00F0186C" w:rsidRPr="00C915F6">
        <w:t>Wix</w:t>
      </w:r>
      <w:bookmarkEnd w:id="6"/>
      <w:bookmarkEnd w:id="7"/>
      <w:r w:rsidRPr="00C915F6">
        <w:t xml:space="preserve"> </w:t>
      </w:r>
    </w:p>
    <w:p w14:paraId="03C07A45" w14:textId="072571C7" w:rsidR="009E0D16" w:rsidRPr="00C915F6" w:rsidRDefault="00C915F6" w:rsidP="009E0D16">
      <w:pPr>
        <w:rPr>
          <w:rFonts w:ascii="Arial" w:hAnsi="Arial" w:cs="Arial"/>
          <w:b/>
          <w:bCs/>
          <w:sz w:val="20"/>
          <w:szCs w:val="20"/>
        </w:rPr>
      </w:pPr>
      <w:r>
        <w:rPr>
          <w:noProof/>
        </w:rPr>
        <w:drawing>
          <wp:anchor distT="0" distB="0" distL="114300" distR="114300" simplePos="0" relativeHeight="251663360" behindDoc="0" locked="0" layoutInCell="1" allowOverlap="1" wp14:anchorId="391317F4" wp14:editId="581F2D65">
            <wp:simplePos x="0" y="0"/>
            <wp:positionH relativeFrom="column">
              <wp:posOffset>3243580</wp:posOffset>
            </wp:positionH>
            <wp:positionV relativeFrom="paragraph">
              <wp:posOffset>3175</wp:posOffset>
            </wp:positionV>
            <wp:extent cx="2620010" cy="1310005"/>
            <wp:effectExtent l="0" t="0" r="8890" b="0"/>
            <wp:wrapSquare wrapText="bothSides"/>
            <wp:docPr id="1561066766" name="Picture 12" descr="A ligh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66766" name="Picture 12" descr="A light on a black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620010" cy="1310005"/>
                    </a:xfrm>
                    <a:prstGeom prst="rect">
                      <a:avLst/>
                    </a:prstGeom>
                  </pic:spPr>
                </pic:pic>
              </a:graphicData>
            </a:graphic>
          </wp:anchor>
        </w:drawing>
      </w:r>
      <w:r w:rsidR="009E0D16" w:rsidRPr="00C915F6">
        <w:rPr>
          <w:rFonts w:ascii="Arial" w:hAnsi="Arial" w:cs="Arial"/>
          <w:b/>
          <w:bCs/>
          <w:sz w:val="20"/>
          <w:szCs w:val="20"/>
        </w:rPr>
        <w:t>In my opinion, one of the reasons Wix eCommerce has become widely accepted among novice eCommerce developers is because creating a new online store is incredibly simple to do. New users can appreciate how easily they can design their new online store layout and its corresponding design elements with Wix eCommerce compared to other options.</w:t>
      </w:r>
    </w:p>
    <w:p w14:paraId="0A1F5162" w14:textId="335BCD39" w:rsidR="009E0D16" w:rsidRPr="00C915F6" w:rsidRDefault="009E0D16" w:rsidP="009E0D16">
      <w:pPr>
        <w:rPr>
          <w:rFonts w:ascii="Arial" w:hAnsi="Arial" w:cs="Arial"/>
          <w:b/>
          <w:bCs/>
          <w:sz w:val="20"/>
          <w:szCs w:val="20"/>
        </w:rPr>
      </w:pPr>
    </w:p>
    <w:p w14:paraId="6E81C56F" w14:textId="4E7052E5" w:rsidR="009E0D16" w:rsidRPr="00C915F6" w:rsidRDefault="009E0D16" w:rsidP="009E0D16">
      <w:pPr>
        <w:rPr>
          <w:rFonts w:ascii="Arial" w:hAnsi="Arial" w:cs="Arial"/>
          <w:b/>
          <w:bCs/>
          <w:sz w:val="20"/>
          <w:szCs w:val="20"/>
        </w:rPr>
      </w:pPr>
      <w:r w:rsidRPr="00C915F6">
        <w:rPr>
          <w:rFonts w:ascii="Arial" w:hAnsi="Arial" w:cs="Arial"/>
          <w:b/>
          <w:bCs/>
          <w:sz w:val="20"/>
          <w:szCs w:val="20"/>
        </w:rPr>
        <w:t>Wix eCommerce began as an option for developing websites, but as they have expanded to include eCommerce capabilities, they are now a viable choice for small companies who wish to sell their product on the World Wide Web, but do not want to create a large amount of work/time to do so.</w:t>
      </w:r>
    </w:p>
    <w:p w14:paraId="0380334E" w14:textId="7D4854D8" w:rsidR="009E0D16" w:rsidRPr="00C915F6" w:rsidRDefault="009E0D16" w:rsidP="009E0D16">
      <w:pPr>
        <w:rPr>
          <w:rFonts w:ascii="Arial" w:hAnsi="Arial" w:cs="Arial"/>
          <w:b/>
          <w:bCs/>
          <w:sz w:val="20"/>
          <w:szCs w:val="20"/>
        </w:rPr>
      </w:pPr>
    </w:p>
    <w:p w14:paraId="683CF41A" w14:textId="1D8C0BE9" w:rsidR="009E0D16" w:rsidRPr="00C915F6" w:rsidRDefault="009E0D16" w:rsidP="009E0D16">
      <w:pPr>
        <w:rPr>
          <w:rFonts w:ascii="Arial" w:hAnsi="Arial" w:cs="Arial"/>
          <w:b/>
          <w:bCs/>
          <w:sz w:val="20"/>
          <w:szCs w:val="20"/>
        </w:rPr>
      </w:pPr>
      <w:r w:rsidRPr="00C915F6">
        <w:rPr>
          <w:rFonts w:ascii="Arial" w:hAnsi="Arial" w:cs="Arial"/>
          <w:b/>
          <w:bCs/>
          <w:sz w:val="20"/>
          <w:szCs w:val="20"/>
        </w:rPr>
        <w:t>Among the most appealing features of the Wix eCommerce is the drag-and-drop editor feature. Using the drag-and-drop editor allows users to drag-and-drop products, images, text and buttons onto the website with their mouse. This feature allows users to create a unique store style, regardless of the user's previous experience in creating websites. Additionally, Wix eCommerce provides a variety of preloaded template options, allowing users to choose one with a nice and simple "clean" design.</w:t>
      </w:r>
    </w:p>
    <w:p w14:paraId="056D6F34" w14:textId="7A579CE9" w:rsidR="009E0D16" w:rsidRPr="00C915F6" w:rsidRDefault="009E0D16" w:rsidP="009E0D16">
      <w:pPr>
        <w:rPr>
          <w:rFonts w:ascii="Arial" w:hAnsi="Arial" w:cs="Arial"/>
          <w:b/>
          <w:bCs/>
          <w:sz w:val="20"/>
          <w:szCs w:val="20"/>
        </w:rPr>
      </w:pPr>
    </w:p>
    <w:p w14:paraId="0DB71A07" w14:textId="0C5EAAC4" w:rsidR="00DF058A" w:rsidRPr="00C915F6" w:rsidRDefault="009E0D16" w:rsidP="009E0D16">
      <w:pPr>
        <w:rPr>
          <w:rFonts w:ascii="Arial" w:hAnsi="Arial" w:cs="Arial"/>
          <w:b/>
          <w:bCs/>
          <w:sz w:val="20"/>
          <w:szCs w:val="20"/>
        </w:rPr>
      </w:pPr>
      <w:r w:rsidRPr="00C915F6">
        <w:rPr>
          <w:rFonts w:ascii="Arial" w:hAnsi="Arial" w:cs="Arial"/>
          <w:b/>
          <w:bCs/>
          <w:sz w:val="20"/>
          <w:szCs w:val="20"/>
        </w:rPr>
        <w:t>In addition to the drag-and-drop editor, Wix eCommerce has many other useful features, including a full suite of tools for creating product pages, managing stock, payment methods and providing users with ease of use when shipping products.</w:t>
      </w:r>
    </w:p>
    <w:p w14:paraId="52C6B862" w14:textId="77865FF3" w:rsidR="00DF058A" w:rsidRPr="00C915F6" w:rsidRDefault="00DF058A" w:rsidP="009E0D16">
      <w:pPr>
        <w:rPr>
          <w:rFonts w:ascii="Arial" w:hAnsi="Arial" w:cs="Arial"/>
          <w:b/>
          <w:bCs/>
          <w:sz w:val="20"/>
          <w:szCs w:val="20"/>
        </w:rPr>
      </w:pPr>
    </w:p>
    <w:p w14:paraId="16B7E7FC" w14:textId="79DE14F8" w:rsidR="003B6AEE" w:rsidRPr="00C915F6" w:rsidRDefault="000551A7" w:rsidP="00DA1225">
      <w:pPr>
        <w:rPr>
          <w:rStyle w:val="Heading2Char"/>
          <w:rFonts w:cs="Arial"/>
          <w:sz w:val="20"/>
          <w:szCs w:val="20"/>
        </w:rPr>
      </w:pPr>
      <w:bookmarkStart w:id="8" w:name="_Toc215518232"/>
      <w:bookmarkStart w:id="9" w:name="_Toc216658569"/>
      <w:r w:rsidRPr="00C915F6">
        <w:rPr>
          <w:rStyle w:val="Heading1Char"/>
          <w:rFonts w:cs="Arial"/>
          <w:sz w:val="20"/>
          <w:szCs w:val="20"/>
        </w:rPr>
        <w:t>Task 2. Mind-</w:t>
      </w:r>
      <w:r w:rsidR="00AE39F4" w:rsidRPr="00C915F6">
        <w:rPr>
          <w:rStyle w:val="Heading1Char"/>
          <w:rFonts w:cs="Arial"/>
          <w:sz w:val="20"/>
          <w:szCs w:val="20"/>
        </w:rPr>
        <w:t>m</w:t>
      </w:r>
      <w:r w:rsidRPr="00C915F6">
        <w:rPr>
          <w:rStyle w:val="Heading1Char"/>
          <w:rFonts w:cs="Arial"/>
          <w:sz w:val="20"/>
          <w:szCs w:val="20"/>
        </w:rPr>
        <w:t>ap of contemporary software applications</w:t>
      </w:r>
      <w:bookmarkEnd w:id="8"/>
      <w:bookmarkEnd w:id="9"/>
      <w:r w:rsidR="00AE39F4" w:rsidRPr="00C915F6">
        <w:rPr>
          <w:rFonts w:ascii="Arial" w:hAnsi="Arial" w:cs="Arial"/>
          <w:sz w:val="20"/>
          <w:szCs w:val="20"/>
        </w:rPr>
        <w:br/>
      </w:r>
      <w:r w:rsidR="00AE39F4" w:rsidRPr="00C915F6">
        <w:rPr>
          <w:rFonts w:ascii="Arial" w:hAnsi="Arial" w:cs="Arial"/>
          <w:sz w:val="20"/>
          <w:szCs w:val="20"/>
        </w:rPr>
        <w:br/>
      </w:r>
    </w:p>
    <w:p w14:paraId="1C5D600A" w14:textId="77777777" w:rsidR="00E016ED" w:rsidRDefault="00AE39F4" w:rsidP="003B6AEE">
      <w:pPr>
        <w:pStyle w:val="ListParagraph"/>
        <w:numPr>
          <w:ilvl w:val="0"/>
          <w:numId w:val="8"/>
        </w:numPr>
        <w:rPr>
          <w:rFonts w:ascii="Arial" w:hAnsi="Arial" w:cs="Arial"/>
          <w:sz w:val="20"/>
          <w:szCs w:val="20"/>
        </w:rPr>
      </w:pPr>
      <w:bookmarkStart w:id="10" w:name="_Toc216658570"/>
      <w:r w:rsidRPr="00C915F6">
        <w:rPr>
          <w:rStyle w:val="Heading2Char"/>
          <w:rFonts w:cs="Arial"/>
          <w:sz w:val="20"/>
          <w:szCs w:val="20"/>
        </w:rPr>
        <w:t>Mind mapping and explain the benefits of using mind mapping in business operations</w:t>
      </w:r>
      <w:bookmarkEnd w:id="10"/>
      <w:r w:rsidRPr="00C915F6">
        <w:rPr>
          <w:rStyle w:val="Heading2Char"/>
          <w:rFonts w:cs="Arial"/>
          <w:sz w:val="20"/>
          <w:szCs w:val="20"/>
        </w:rPr>
        <w:br/>
      </w:r>
      <w:r w:rsidRPr="00C915F6">
        <w:rPr>
          <w:rFonts w:ascii="Arial" w:hAnsi="Arial" w:cs="Arial"/>
          <w:sz w:val="20"/>
          <w:szCs w:val="20"/>
        </w:rPr>
        <w:br/>
        <w:t xml:space="preserve">For me, mind mapping is an effective visual representation of information. When I create a mind map, I create a line down the centre of the page and draw small branches off this line to represent the different areas of information that I have written about. Each area of information, or section on the mind map, contains small bullets, keywords, or reminders for me to refer to. The benefit of a mind map is that I can see web of all the information that relates to one topic at once. This allows me to focus </w:t>
      </w:r>
      <w:proofErr w:type="gramStart"/>
      <w:r w:rsidRPr="00C915F6">
        <w:rPr>
          <w:rFonts w:ascii="Arial" w:hAnsi="Arial" w:cs="Arial"/>
          <w:sz w:val="20"/>
          <w:szCs w:val="20"/>
        </w:rPr>
        <w:t>all of</w:t>
      </w:r>
      <w:proofErr w:type="gramEnd"/>
      <w:r w:rsidRPr="00C915F6">
        <w:rPr>
          <w:rFonts w:ascii="Arial" w:hAnsi="Arial" w:cs="Arial"/>
          <w:sz w:val="20"/>
          <w:szCs w:val="20"/>
        </w:rPr>
        <w:t xml:space="preserve"> my attention on that subject, instead of having to read through a large paragraph of text. When there is more information collected about one idea from a mind map, the person using it can be more targeted in their efforts to understand that idea. Sometimes I will use colour pencils when I'm creating these maps, and sometimes I won't. I have also noticed that mind maps can speed up the process of collecting information into your brain, whereas they can also slow down the process of thinking, since you only </w:t>
      </w:r>
      <w:proofErr w:type="gramStart"/>
      <w:r w:rsidRPr="00C915F6">
        <w:rPr>
          <w:rFonts w:ascii="Arial" w:hAnsi="Arial" w:cs="Arial"/>
          <w:sz w:val="20"/>
          <w:szCs w:val="20"/>
        </w:rPr>
        <w:t>have to</w:t>
      </w:r>
      <w:proofErr w:type="gramEnd"/>
      <w:r w:rsidRPr="00C915F6">
        <w:rPr>
          <w:rFonts w:ascii="Arial" w:hAnsi="Arial" w:cs="Arial"/>
          <w:sz w:val="20"/>
          <w:szCs w:val="20"/>
        </w:rPr>
        <w:t xml:space="preserve"> think of the exact keywords you put down on the page. So, it depends on the size of the mind map and how many sections you are putting into it to entirely understand the effects of mind maps.</w:t>
      </w:r>
      <w:r w:rsidRPr="00C915F6">
        <w:rPr>
          <w:rFonts w:ascii="Arial" w:hAnsi="Arial" w:cs="Arial"/>
          <w:sz w:val="20"/>
          <w:szCs w:val="20"/>
        </w:rPr>
        <w:br/>
      </w:r>
      <w:r w:rsidRPr="00C915F6">
        <w:rPr>
          <w:rFonts w:ascii="Arial" w:hAnsi="Arial" w:cs="Arial"/>
          <w:sz w:val="20"/>
          <w:szCs w:val="20"/>
        </w:rPr>
        <w:br/>
      </w:r>
      <w:r w:rsidRPr="00C915F6">
        <w:rPr>
          <w:rFonts w:ascii="Arial" w:hAnsi="Arial" w:cs="Arial"/>
          <w:sz w:val="20"/>
          <w:szCs w:val="20"/>
        </w:rPr>
        <w:lastRenderedPageBreak/>
        <w:t xml:space="preserve">In the office, mind maps can be helpful to assist everyone in staying on track when discussing topics collectively rather than losing focus on an individual topic as each person. One typical example of a mind map in the office is a meeting agenda. The meeting generated too many different subjects, therefore writing down everything before, during and after the meeting, would be tedious and unnecessary. However, with a mind map the presentation of </w:t>
      </w:r>
      <w:proofErr w:type="gramStart"/>
      <w:r w:rsidRPr="00C915F6">
        <w:rPr>
          <w:rFonts w:ascii="Arial" w:hAnsi="Arial" w:cs="Arial"/>
          <w:sz w:val="20"/>
          <w:szCs w:val="20"/>
        </w:rPr>
        <w:t>all  of</w:t>
      </w:r>
      <w:proofErr w:type="gramEnd"/>
      <w:r w:rsidRPr="00C915F6">
        <w:rPr>
          <w:rFonts w:ascii="Arial" w:hAnsi="Arial" w:cs="Arial"/>
          <w:sz w:val="20"/>
          <w:szCs w:val="20"/>
        </w:rPr>
        <w:t xml:space="preserve"> those subjects would show only the most significant points. The entire office knows what </w:t>
      </w:r>
      <w:proofErr w:type="gramStart"/>
      <w:r w:rsidRPr="00C915F6">
        <w:rPr>
          <w:rFonts w:ascii="Arial" w:hAnsi="Arial" w:cs="Arial"/>
          <w:sz w:val="20"/>
          <w:szCs w:val="20"/>
        </w:rPr>
        <w:t>was important on the agenda at all times</w:t>
      </w:r>
      <w:proofErr w:type="gramEnd"/>
      <w:r w:rsidRPr="00C915F6">
        <w:rPr>
          <w:rFonts w:ascii="Arial" w:hAnsi="Arial" w:cs="Arial"/>
          <w:sz w:val="20"/>
          <w:szCs w:val="20"/>
        </w:rPr>
        <w:t xml:space="preserve">. Due to the above reasons, I feel it is a great collaborative tool between teams. Several companies use mind maps for creating potential marketing strategies, creating presentations using marketing material, and providing solutions for customers. Mind maps provide a structure where ideas are produced more freely, providing an opportunity for creative expression as the person does not have to write in full sentences, only briefly. Mind maps provide an </w:t>
      </w:r>
      <w:proofErr w:type="gramStart"/>
      <w:r w:rsidRPr="00C915F6">
        <w:rPr>
          <w:rFonts w:ascii="Arial" w:hAnsi="Arial" w:cs="Arial"/>
          <w:sz w:val="20"/>
          <w:szCs w:val="20"/>
        </w:rPr>
        <w:t>easy to read</w:t>
      </w:r>
      <w:proofErr w:type="gramEnd"/>
      <w:r w:rsidRPr="00C915F6">
        <w:rPr>
          <w:rFonts w:ascii="Arial" w:hAnsi="Arial" w:cs="Arial"/>
          <w:sz w:val="20"/>
          <w:szCs w:val="20"/>
        </w:rPr>
        <w:t xml:space="preserve"> visual organization of information helping reduce misunderstandings among teams and improving communication due to everyone having access to the same minds as a reference.</w:t>
      </w:r>
      <w:r w:rsidRPr="00C915F6">
        <w:rPr>
          <w:rFonts w:ascii="Arial" w:hAnsi="Arial" w:cs="Arial"/>
          <w:sz w:val="20"/>
          <w:szCs w:val="20"/>
        </w:rPr>
        <w:br/>
      </w:r>
      <w:r w:rsidR="00E016ED">
        <w:rPr>
          <w:rFonts w:ascii="Arial" w:eastAsiaTheme="majorEastAsia" w:hAnsi="Arial" w:cs="Arial"/>
          <w:b/>
          <w:noProof/>
          <w:sz w:val="20"/>
          <w:szCs w:val="20"/>
        </w:rPr>
        <w:drawing>
          <wp:anchor distT="0" distB="0" distL="114300" distR="114300" simplePos="0" relativeHeight="251664384" behindDoc="0" locked="0" layoutInCell="1" allowOverlap="1" wp14:anchorId="503CB081" wp14:editId="6C1C2021">
            <wp:simplePos x="0" y="0"/>
            <wp:positionH relativeFrom="margin">
              <wp:posOffset>467995</wp:posOffset>
            </wp:positionH>
            <wp:positionV relativeFrom="paragraph">
              <wp:posOffset>2524985</wp:posOffset>
            </wp:positionV>
            <wp:extent cx="5556250" cy="2284730"/>
            <wp:effectExtent l="0" t="0" r="6350" b="1270"/>
            <wp:wrapSquare wrapText="bothSides"/>
            <wp:docPr id="1914150700" name="Picture 13" descr="A diagram of a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50700" name="Picture 13" descr="A diagram of a clou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556250" cy="2284730"/>
                    </a:xfrm>
                    <a:prstGeom prst="rect">
                      <a:avLst/>
                    </a:prstGeom>
                  </pic:spPr>
                </pic:pic>
              </a:graphicData>
            </a:graphic>
            <wp14:sizeRelH relativeFrom="margin">
              <wp14:pctWidth>0</wp14:pctWidth>
            </wp14:sizeRelH>
            <wp14:sizeRelV relativeFrom="margin">
              <wp14:pctHeight>0</wp14:pctHeight>
            </wp14:sizeRelV>
          </wp:anchor>
        </w:drawing>
      </w:r>
      <w:r w:rsidRPr="00C915F6">
        <w:rPr>
          <w:rFonts w:ascii="Arial" w:hAnsi="Arial" w:cs="Arial"/>
          <w:sz w:val="20"/>
          <w:szCs w:val="20"/>
        </w:rPr>
        <w:br/>
      </w:r>
    </w:p>
    <w:p w14:paraId="6251F048" w14:textId="0E09786B" w:rsidR="00AE39F4" w:rsidRPr="00C915F6" w:rsidRDefault="00AE39F4" w:rsidP="003B6AEE">
      <w:pPr>
        <w:pStyle w:val="ListParagraph"/>
        <w:numPr>
          <w:ilvl w:val="0"/>
          <w:numId w:val="8"/>
        </w:numPr>
        <w:rPr>
          <w:rFonts w:ascii="Arial" w:hAnsi="Arial" w:cs="Arial"/>
          <w:sz w:val="20"/>
          <w:szCs w:val="20"/>
        </w:rPr>
      </w:pPr>
      <w:r w:rsidRPr="00C915F6">
        <w:rPr>
          <w:rFonts w:ascii="Arial" w:hAnsi="Arial" w:cs="Arial"/>
          <w:sz w:val="20"/>
          <w:szCs w:val="20"/>
        </w:rPr>
        <w:t>I also think using a mind map when starting a new project is very useful. The project name is created, and the distribution of events, dates, responsibilities, and risks are added. This allows for visibility into what's happening together. This makes it easier to answer questions like who will do what within the team and when. Such a map also allows for better problem-solving before working on it. Whether on paper or with a computer program, a mind map always maintains order. You can change branches as needed, add new ideas, or delete unnecessary parts. This flexibility, in my opinion, is one of the things that makes mind mapping so useful. In conclusion, mind mapping is a very effective method for clearly seeing, combining and unifying both work structuring and personal organization.</w:t>
      </w:r>
    </w:p>
    <w:p w14:paraId="3F6DE225" w14:textId="26A0B8F3" w:rsidR="000551A7" w:rsidRPr="00C915F6" w:rsidRDefault="00E016ED" w:rsidP="00DA1225">
      <w:pPr>
        <w:rPr>
          <w:rFonts w:ascii="Arial" w:hAnsi="Arial" w:cs="Arial"/>
          <w:sz w:val="20"/>
          <w:szCs w:val="20"/>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p>
    <w:p w14:paraId="129091FD" w14:textId="118D4638" w:rsidR="000551A7" w:rsidRPr="00C915F6" w:rsidRDefault="00DA1225" w:rsidP="00DA1225">
      <w:pPr>
        <w:pStyle w:val="Heading2"/>
        <w:rPr>
          <w:rFonts w:cs="Arial"/>
          <w:sz w:val="20"/>
          <w:szCs w:val="20"/>
        </w:rPr>
      </w:pPr>
      <w:bookmarkStart w:id="11" w:name="_Toc215518234"/>
      <w:bookmarkStart w:id="12" w:name="_Toc216658571"/>
      <w:r w:rsidRPr="00C915F6">
        <w:rPr>
          <w:rFonts w:cs="Arial"/>
          <w:sz w:val="20"/>
          <w:szCs w:val="20"/>
        </w:rPr>
        <w:lastRenderedPageBreak/>
        <w:t>b. Mi</w:t>
      </w:r>
      <w:r w:rsidR="000551A7" w:rsidRPr="00C915F6">
        <w:rPr>
          <w:rFonts w:cs="Arial"/>
          <w:sz w:val="20"/>
          <w:szCs w:val="20"/>
        </w:rPr>
        <w:t>nd map of contemporary software applications</w:t>
      </w:r>
      <w:bookmarkEnd w:id="11"/>
      <w:bookmarkEnd w:id="12"/>
    </w:p>
    <w:p w14:paraId="37926492" w14:textId="77777777" w:rsidR="003B6AEE" w:rsidRPr="00C915F6" w:rsidRDefault="00AE39F4" w:rsidP="00AE39F4">
      <w:pPr>
        <w:rPr>
          <w:rFonts w:ascii="Arial" w:hAnsi="Arial" w:cs="Arial"/>
          <w:sz w:val="20"/>
          <w:szCs w:val="20"/>
        </w:rPr>
      </w:pPr>
      <w:r w:rsidRPr="00C915F6">
        <w:rPr>
          <w:rFonts w:ascii="Arial" w:hAnsi="Arial" w:cs="Arial"/>
          <w:sz w:val="20"/>
          <w:szCs w:val="20"/>
        </w:rPr>
        <w:t xml:space="preserve">                        </w:t>
      </w:r>
      <w:r w:rsidR="003B6AEE" w:rsidRPr="00C915F6">
        <w:rPr>
          <w:rFonts w:ascii="Arial" w:hAnsi="Arial" w:cs="Arial"/>
          <w:sz w:val="20"/>
          <w:szCs w:val="20"/>
        </w:rPr>
        <w:t xml:space="preserve"> </w:t>
      </w:r>
    </w:p>
    <w:p w14:paraId="3E0DAF85" w14:textId="290C91AC" w:rsidR="00AE39F4" w:rsidRPr="00C915F6" w:rsidRDefault="00AE39F4" w:rsidP="003B6AEE">
      <w:pPr>
        <w:pStyle w:val="Heading3"/>
        <w:rPr>
          <w:rFonts w:ascii="Arial" w:hAnsi="Arial" w:cs="Arial"/>
          <w:sz w:val="20"/>
          <w:szCs w:val="20"/>
        </w:rPr>
      </w:pPr>
      <w:r w:rsidRPr="00C915F6">
        <w:rPr>
          <w:rFonts w:ascii="Arial" w:hAnsi="Arial" w:cs="Arial"/>
          <w:sz w:val="20"/>
          <w:szCs w:val="20"/>
        </w:rPr>
        <w:t xml:space="preserve"> </w:t>
      </w:r>
      <w:r w:rsidR="003B6AEE" w:rsidRPr="00C915F6">
        <w:rPr>
          <w:rFonts w:ascii="Arial" w:hAnsi="Arial" w:cs="Arial"/>
          <w:sz w:val="20"/>
          <w:szCs w:val="20"/>
        </w:rPr>
        <w:tab/>
      </w:r>
      <w:r w:rsidR="003B6AEE" w:rsidRPr="00C915F6">
        <w:rPr>
          <w:rFonts w:ascii="Arial" w:hAnsi="Arial" w:cs="Arial"/>
          <w:sz w:val="20"/>
          <w:szCs w:val="20"/>
        </w:rPr>
        <w:tab/>
      </w:r>
      <w:bookmarkStart w:id="13" w:name="_Toc216658572"/>
      <w:r w:rsidRPr="00C915F6">
        <w:rPr>
          <w:rFonts w:ascii="Arial" w:hAnsi="Arial" w:cs="Arial"/>
          <w:sz w:val="20"/>
          <w:szCs w:val="20"/>
        </w:rPr>
        <w:t>CONTEMPORARY SOFTWARE APPLICATIONS</w:t>
      </w:r>
      <w:bookmarkEnd w:id="13"/>
    </w:p>
    <w:p w14:paraId="2E136220" w14:textId="06291986" w:rsidR="00AE39F4" w:rsidRPr="00C915F6" w:rsidRDefault="00AE39F4" w:rsidP="003B6AEE">
      <w:pPr>
        <w:rPr>
          <w:rFonts w:ascii="Arial" w:hAnsi="Arial" w:cs="Arial"/>
          <w:sz w:val="20"/>
          <w:szCs w:val="20"/>
        </w:rPr>
      </w:pPr>
      <w:r w:rsidRPr="00C915F6">
        <w:rPr>
          <w:rFonts w:ascii="Arial" w:hAnsi="Arial" w:cs="Arial"/>
          <w:sz w:val="20"/>
          <w:szCs w:val="20"/>
        </w:rPr>
        <w:t xml:space="preserve">                      </w:t>
      </w:r>
      <w:r w:rsidR="003B6AEE" w:rsidRPr="00C915F6">
        <w:rPr>
          <w:rFonts w:ascii="Arial" w:hAnsi="Arial" w:cs="Arial"/>
          <w:sz w:val="20"/>
          <w:szCs w:val="20"/>
        </w:rPr>
        <w:tab/>
      </w:r>
      <w:r w:rsidR="00745E46" w:rsidRPr="00C915F6">
        <w:rPr>
          <w:rFonts w:ascii="Arial" w:hAnsi="Arial" w:cs="Arial"/>
          <w:sz w:val="20"/>
          <w:szCs w:val="20"/>
        </w:rPr>
        <w:t>Contemporary Software Applications in Business</w:t>
      </w:r>
      <w:r w:rsidR="003B6AEE" w:rsidRPr="00C915F6">
        <w:rPr>
          <w:rFonts w:ascii="Arial" w:hAnsi="Arial" w:cs="Arial"/>
          <w:sz w:val="20"/>
          <w:szCs w:val="20"/>
        </w:rPr>
        <w:br/>
      </w:r>
      <w:r w:rsidR="003B6AEE" w:rsidRPr="00C915F6">
        <w:rPr>
          <w:rFonts w:ascii="Arial" w:hAnsi="Arial" w:cs="Arial"/>
          <w:sz w:val="20"/>
          <w:szCs w:val="20"/>
        </w:rPr>
        <w:br/>
      </w:r>
      <w:r w:rsidR="003B6AEE" w:rsidRPr="00C915F6">
        <w:rPr>
          <w:rFonts w:ascii="Arial" w:hAnsi="Arial" w:cs="Arial"/>
          <w:noProof/>
          <w:sz w:val="20"/>
          <w:szCs w:val="20"/>
        </w:rPr>
        <w:drawing>
          <wp:inline distT="0" distB="0" distL="0" distR="0" wp14:anchorId="13CD2289" wp14:editId="4F5FF18D">
            <wp:extent cx="5731510" cy="3247390"/>
            <wp:effectExtent l="0" t="0" r="2540" b="0"/>
            <wp:docPr id="29486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62457" name=""/>
                    <pic:cNvPicPr/>
                  </pic:nvPicPr>
                  <pic:blipFill>
                    <a:blip r:embed="rId14"/>
                    <a:stretch>
                      <a:fillRect/>
                    </a:stretch>
                  </pic:blipFill>
                  <pic:spPr>
                    <a:xfrm>
                      <a:off x="0" y="0"/>
                      <a:ext cx="5731510" cy="3247390"/>
                    </a:xfrm>
                    <a:prstGeom prst="rect">
                      <a:avLst/>
                    </a:prstGeom>
                  </pic:spPr>
                </pic:pic>
              </a:graphicData>
            </a:graphic>
          </wp:inline>
        </w:drawing>
      </w:r>
      <w:r w:rsidR="00926EBA" w:rsidRPr="00C915F6">
        <w:rPr>
          <w:rFonts w:ascii="Arial" w:hAnsi="Arial" w:cs="Arial"/>
          <w:sz w:val="20"/>
          <w:szCs w:val="20"/>
        </w:rPr>
        <w:br/>
      </w:r>
      <w:r w:rsidR="00926EBA" w:rsidRPr="00C915F6">
        <w:rPr>
          <w:rFonts w:ascii="Arial" w:hAnsi="Arial" w:cs="Arial"/>
          <w:sz w:val="20"/>
          <w:szCs w:val="20"/>
        </w:rPr>
        <w:br/>
      </w:r>
    </w:p>
    <w:p w14:paraId="0A5D1168" w14:textId="77777777" w:rsidR="000551A7" w:rsidRPr="00C915F6" w:rsidRDefault="000551A7" w:rsidP="00DA1225">
      <w:pPr>
        <w:pStyle w:val="Heading1"/>
        <w:rPr>
          <w:rFonts w:cs="Arial"/>
          <w:sz w:val="20"/>
          <w:szCs w:val="20"/>
        </w:rPr>
      </w:pPr>
      <w:bookmarkStart w:id="14" w:name="_Toc215518235"/>
      <w:bookmarkStart w:id="15" w:name="_Toc216658573"/>
      <w:r w:rsidRPr="00C915F6">
        <w:rPr>
          <w:rFonts w:cs="Arial"/>
          <w:sz w:val="20"/>
          <w:szCs w:val="20"/>
        </w:rPr>
        <w:t>Task 3. Office Applications</w:t>
      </w:r>
      <w:bookmarkEnd w:id="14"/>
      <w:bookmarkEnd w:id="15"/>
    </w:p>
    <w:p w14:paraId="2F7186BE" w14:textId="15828BDB" w:rsidR="000551A7" w:rsidRPr="00C915F6" w:rsidRDefault="000551A7" w:rsidP="00C15F30">
      <w:pPr>
        <w:pStyle w:val="Heading1"/>
        <w:rPr>
          <w:rFonts w:cs="Arial"/>
          <w:sz w:val="20"/>
          <w:szCs w:val="20"/>
        </w:rPr>
      </w:pPr>
      <w:bookmarkStart w:id="16" w:name="_Toc215518236"/>
      <w:bookmarkStart w:id="17" w:name="_Toc216658574"/>
      <w:r w:rsidRPr="00C915F6">
        <w:rPr>
          <w:rFonts w:cs="Arial"/>
          <w:sz w:val="20"/>
          <w:szCs w:val="20"/>
        </w:rPr>
        <w:t>Four office software solutions for business operations</w:t>
      </w:r>
      <w:bookmarkEnd w:id="16"/>
      <w:bookmarkEnd w:id="17"/>
    </w:p>
    <w:p w14:paraId="314AF733" w14:textId="77777777" w:rsidR="000551A7" w:rsidRPr="00C915F6" w:rsidRDefault="000551A7" w:rsidP="00DA1225">
      <w:pPr>
        <w:pStyle w:val="Heading3"/>
        <w:rPr>
          <w:rFonts w:ascii="Arial" w:hAnsi="Arial" w:cs="Arial"/>
          <w:sz w:val="20"/>
          <w:szCs w:val="20"/>
        </w:rPr>
      </w:pPr>
      <w:bookmarkStart w:id="18" w:name="_Toc215518237"/>
      <w:bookmarkStart w:id="19" w:name="_Toc216658575"/>
      <w:r w:rsidRPr="00C915F6">
        <w:rPr>
          <w:rFonts w:ascii="Arial" w:hAnsi="Arial" w:cs="Arial"/>
          <w:sz w:val="20"/>
          <w:szCs w:val="20"/>
        </w:rPr>
        <w:t>MS Word</w:t>
      </w:r>
      <w:bookmarkEnd w:id="18"/>
      <w:bookmarkEnd w:id="19"/>
    </w:p>
    <w:p w14:paraId="4DC3077F" w14:textId="77777777" w:rsidR="000551A7" w:rsidRPr="00C915F6" w:rsidRDefault="000551A7" w:rsidP="000551A7">
      <w:pPr>
        <w:rPr>
          <w:rFonts w:ascii="Arial" w:hAnsi="Arial" w:cs="Arial"/>
          <w:sz w:val="20"/>
          <w:szCs w:val="20"/>
        </w:rPr>
      </w:pPr>
    </w:p>
    <w:p w14:paraId="5E969BF3" w14:textId="77777777" w:rsidR="00E016ED" w:rsidRDefault="00316092" w:rsidP="000551A7">
      <w:pPr>
        <w:rPr>
          <w:rFonts w:ascii="Arial" w:hAnsi="Arial" w:cs="Arial"/>
          <w:sz w:val="20"/>
          <w:szCs w:val="20"/>
        </w:rPr>
      </w:pPr>
      <w:r w:rsidRPr="00C915F6">
        <w:rPr>
          <w:rFonts w:ascii="Arial" w:hAnsi="Arial" w:cs="Arial"/>
          <w:sz w:val="20"/>
          <w:szCs w:val="20"/>
        </w:rPr>
        <w:t xml:space="preserve">Microsoft Word is one of the most widely used programs by corporations and individuals, simply due to the ease of creating multiple types of documentation including letters, reports/abstracts/forms and records of meetings. </w:t>
      </w:r>
      <w:proofErr w:type="gramStart"/>
      <w:r w:rsidRPr="00C915F6">
        <w:rPr>
          <w:rFonts w:ascii="Arial" w:hAnsi="Arial" w:cs="Arial"/>
          <w:sz w:val="20"/>
          <w:szCs w:val="20"/>
        </w:rPr>
        <w:t>The majority of</w:t>
      </w:r>
      <w:proofErr w:type="gramEnd"/>
      <w:r w:rsidRPr="00C915F6">
        <w:rPr>
          <w:rFonts w:ascii="Arial" w:hAnsi="Arial" w:cs="Arial"/>
          <w:sz w:val="20"/>
          <w:szCs w:val="20"/>
        </w:rPr>
        <w:t xml:space="preserve"> users will agree on how simple Microsoft Word is to learn because everything you require comes up on screen, plus the tools are easy for any user to navigate through. You can change the font size, colour, style and add graphics/images/tables very easily. To ensure your documents look professional and are well-organised, Microsoft Word has been an excellent option for many companies. Although this software can assist you in creating professional-looking documents in an efficient manner, it also has built-in tools for helping users quickly identify and correct spelling and grammatical mistakes, which is again another reason why Microsoft Word is such a valuable application overall.</w:t>
      </w:r>
    </w:p>
    <w:p w14:paraId="4CBE5CCA" w14:textId="1FB22DA1" w:rsidR="00997D9E" w:rsidRPr="00C915F6" w:rsidRDefault="00E016ED" w:rsidP="000551A7">
      <w:pPr>
        <w:rPr>
          <w:rFonts w:ascii="Arial" w:hAnsi="Arial" w:cs="Arial"/>
          <w:sz w:val="20"/>
          <w:szCs w:val="20"/>
        </w:rPr>
      </w:pPr>
      <w:r w:rsidRPr="00E016ED">
        <w:rPr>
          <w:rFonts w:ascii="Arial" w:hAnsi="Arial" w:cs="Arial"/>
          <w:noProof/>
          <w:sz w:val="20"/>
          <w:szCs w:val="20"/>
        </w:rPr>
        <w:lastRenderedPageBreak/>
        <w:drawing>
          <wp:inline distT="0" distB="0" distL="0" distR="0" wp14:anchorId="718146A0" wp14:editId="1ED2700C">
            <wp:extent cx="5619135" cy="1169670"/>
            <wp:effectExtent l="0" t="0" r="635" b="0"/>
            <wp:docPr id="21062796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79609" name="Picture 1" descr="A screenshot of a computer&#10;&#10;AI-generated content may be incorrect."/>
                    <pic:cNvPicPr/>
                  </pic:nvPicPr>
                  <pic:blipFill>
                    <a:blip r:embed="rId15"/>
                    <a:stretch>
                      <a:fillRect/>
                    </a:stretch>
                  </pic:blipFill>
                  <pic:spPr>
                    <a:xfrm>
                      <a:off x="0" y="0"/>
                      <a:ext cx="5635111" cy="1172996"/>
                    </a:xfrm>
                    <a:prstGeom prst="rect">
                      <a:avLst/>
                    </a:prstGeom>
                  </pic:spPr>
                </pic:pic>
              </a:graphicData>
            </a:graphic>
          </wp:inline>
        </w:drawing>
      </w:r>
      <w:r w:rsidR="003D7417" w:rsidRPr="00C915F6">
        <w:rPr>
          <w:rFonts w:ascii="Arial" w:hAnsi="Arial" w:cs="Arial"/>
          <w:sz w:val="20"/>
          <w:szCs w:val="20"/>
        </w:rPr>
        <w:br/>
      </w:r>
      <w:r w:rsidR="003D7417" w:rsidRPr="00C915F6">
        <w:rPr>
          <w:rFonts w:ascii="Arial" w:hAnsi="Arial" w:cs="Arial"/>
          <w:sz w:val="20"/>
          <w:szCs w:val="20"/>
        </w:rPr>
        <w:br/>
        <w:t xml:space="preserve">Another reason I believe Word's popularity among employees is mostly because of its practicality. For instance, when needed, I can make numerous edits to a document quickly and easily. If there's a spelling mistake, it shows up underlined immediately as a reminder. This has been a huge help for me as I </w:t>
      </w:r>
      <w:proofErr w:type="gramStart"/>
      <w:r w:rsidR="003D7417" w:rsidRPr="00C915F6">
        <w:rPr>
          <w:rFonts w:ascii="Arial" w:hAnsi="Arial" w:cs="Arial"/>
          <w:sz w:val="20"/>
          <w:szCs w:val="20"/>
        </w:rPr>
        <w:t>have to</w:t>
      </w:r>
      <w:proofErr w:type="gramEnd"/>
      <w:r w:rsidR="003D7417" w:rsidRPr="00C915F6">
        <w:rPr>
          <w:rFonts w:ascii="Arial" w:hAnsi="Arial" w:cs="Arial"/>
          <w:sz w:val="20"/>
          <w:szCs w:val="20"/>
        </w:rPr>
        <w:t xml:space="preserve"> complete my projects very quickly due to many projects on my plate. In addition to that, Word provides me with templates; there are different layouts for letters, forms, or reports. This eliminates the need for me to create new templates from scratch and saves me time as well. In conclusion, Word is very easy to use for everyday personal and business applications. The best thing about Word for me is that it allows me to present my finished documents neatly and professionally regardless of how long each document may be. Therefore, like many organizations, Word will be a program that I use regardless of whether I am running a small business or working in a corporate environment.</w:t>
      </w:r>
      <w:r w:rsidR="00B2682D" w:rsidRPr="00C915F6">
        <w:rPr>
          <w:rFonts w:ascii="Arial" w:hAnsi="Arial" w:cs="Arial"/>
          <w:sz w:val="20"/>
          <w:szCs w:val="20"/>
        </w:rPr>
        <w:br/>
      </w:r>
      <w:r w:rsidR="00B2682D" w:rsidRPr="00C915F6">
        <w:rPr>
          <w:rFonts w:ascii="Arial" w:hAnsi="Arial" w:cs="Arial"/>
          <w:sz w:val="20"/>
          <w:szCs w:val="20"/>
        </w:rPr>
        <w:br/>
        <w:t>Microsoft Word'de sevdiğim birçok şey var. Bir belgeyi istediğim gibi düzenleyebilme özelliği, altın değerinde. Ayrıca, belgemi Word'e kaydedip başka bir bilgisayarda erişebildiğim için biçimlendirmem ve düzenim aynı kalıyor; bu nedenle, bu özellik, aynı stillerin tutarlı bir şekilde görüntülenmesini sağladığı için iş ortamında belge paylaşırken herkese fayda sağlıyor. Daha önce bahsedilen avantajlara ek olarak, Word'ün en sevdiğim özelliklerinden biri de çalışmamı PDF dosyası olarak kaydedebilme özelliği. PDF dosyaları, başkalarının yanlışlıkla değişiklik yapma olasılığını ortadan kaldırırken, cilalı ve profesyonel bir görünüm sağlıyor. Genel olarak, Microsoft Word'ün iş kullanıcıları için hâlâ etkili, kullanıcı dostu ve güvenilir bir kaynak yazılım olduğunu düşünüyorum.</w:t>
      </w:r>
    </w:p>
    <w:p w14:paraId="37D68438" w14:textId="77777777" w:rsidR="00997D9E" w:rsidRPr="00C915F6" w:rsidRDefault="00997D9E" w:rsidP="00C15F30">
      <w:pPr>
        <w:pStyle w:val="Heading1"/>
        <w:rPr>
          <w:rFonts w:cs="Arial"/>
          <w:sz w:val="20"/>
          <w:szCs w:val="20"/>
        </w:rPr>
      </w:pPr>
    </w:p>
    <w:p w14:paraId="4E037DC2" w14:textId="1859D5B0" w:rsidR="000551A7" w:rsidRPr="00C915F6" w:rsidRDefault="000551A7" w:rsidP="00DA1225">
      <w:pPr>
        <w:pStyle w:val="Heading3"/>
        <w:rPr>
          <w:rFonts w:ascii="Arial" w:hAnsi="Arial" w:cs="Arial"/>
          <w:sz w:val="20"/>
          <w:szCs w:val="20"/>
        </w:rPr>
      </w:pPr>
      <w:bookmarkStart w:id="20" w:name="_Toc215518238"/>
      <w:bookmarkStart w:id="21" w:name="_Toc216658576"/>
      <w:r w:rsidRPr="00C915F6">
        <w:rPr>
          <w:rFonts w:ascii="Arial" w:hAnsi="Arial" w:cs="Arial"/>
          <w:sz w:val="20"/>
          <w:szCs w:val="20"/>
        </w:rPr>
        <w:t>MS PowerPoint</w:t>
      </w:r>
      <w:bookmarkEnd w:id="20"/>
      <w:bookmarkEnd w:id="21"/>
      <w:r w:rsidR="00316092" w:rsidRPr="00C915F6">
        <w:rPr>
          <w:rFonts w:ascii="Arial" w:hAnsi="Arial" w:cs="Arial"/>
          <w:sz w:val="20"/>
          <w:szCs w:val="20"/>
        </w:rPr>
        <w:br/>
      </w:r>
      <w:r w:rsidR="00316092" w:rsidRPr="00C915F6">
        <w:rPr>
          <w:rFonts w:ascii="Arial" w:hAnsi="Arial" w:cs="Arial"/>
          <w:sz w:val="20"/>
          <w:szCs w:val="20"/>
        </w:rPr>
        <w:br/>
      </w:r>
    </w:p>
    <w:p w14:paraId="15A08390" w14:textId="5961E24B" w:rsidR="000E493F" w:rsidRPr="00C915F6" w:rsidRDefault="000E493F" w:rsidP="000E493F">
      <w:pPr>
        <w:rPr>
          <w:rFonts w:ascii="Arial" w:hAnsi="Arial" w:cs="Arial"/>
          <w:sz w:val="20"/>
          <w:szCs w:val="20"/>
        </w:rPr>
      </w:pPr>
      <w:r w:rsidRPr="00C915F6">
        <w:rPr>
          <w:rFonts w:ascii="Arial" w:hAnsi="Arial" w:cs="Arial"/>
          <w:sz w:val="20"/>
          <w:szCs w:val="20"/>
        </w:rPr>
        <w:t>As a popular application for creating presentations, many companies utilize the features that Microsoft PowerPoint provides to build visually appealing presentations of their data. The interface of PowerPoint is simple and user-friendly so that anyone can create their presentation. One of the main features offered by PowerPoint is slide composition. Using this feature, users can design a slide that contains text and images, graphs or small videos related to the subject being presented. With these features, users can build an effective presentation that clearly communicates their message during training or meetings.</w:t>
      </w:r>
    </w:p>
    <w:p w14:paraId="35CD7B12" w14:textId="77777777" w:rsidR="00E016ED" w:rsidRDefault="000E493F" w:rsidP="000E493F">
      <w:pPr>
        <w:rPr>
          <w:rFonts w:ascii="Arial" w:hAnsi="Arial" w:cs="Arial"/>
          <w:sz w:val="20"/>
          <w:szCs w:val="20"/>
        </w:rPr>
      </w:pPr>
      <w:r w:rsidRPr="00C915F6">
        <w:rPr>
          <w:rFonts w:ascii="Arial" w:hAnsi="Arial" w:cs="Arial"/>
          <w:sz w:val="20"/>
          <w:szCs w:val="20"/>
        </w:rPr>
        <w:t>In addition to their slide-building capability, PowerPoint contains a variety of templates for slide design, allowing the user to produce attractive, professional-quality slides easily and with little effort. Companies utilize PowerPoint to present business ideas, corporate reports, and project proposals in an easy-to-read format. PowerPoint creates channels of communication between companies and provides a channel through which companies can deliver presentations that engage and retain the attention of the audience.</w:t>
      </w:r>
    </w:p>
    <w:p w14:paraId="4C1C56AC" w14:textId="2AE5CA5F" w:rsidR="000551A7" w:rsidRPr="00C915F6" w:rsidRDefault="00E016ED" w:rsidP="000E493F">
      <w:pPr>
        <w:rPr>
          <w:rFonts w:ascii="Arial" w:hAnsi="Arial" w:cs="Arial"/>
          <w:sz w:val="20"/>
          <w:szCs w:val="20"/>
        </w:rPr>
      </w:pPr>
      <w:r w:rsidRPr="00E016ED">
        <w:rPr>
          <w:rFonts w:ascii="Arial" w:hAnsi="Arial" w:cs="Arial"/>
          <w:noProof/>
          <w:sz w:val="20"/>
          <w:szCs w:val="20"/>
        </w:rPr>
        <w:lastRenderedPageBreak/>
        <w:drawing>
          <wp:inline distT="0" distB="0" distL="0" distR="0" wp14:anchorId="4C916FE2" wp14:editId="29695502">
            <wp:extent cx="5674442" cy="2110105"/>
            <wp:effectExtent l="0" t="0" r="2540" b="4445"/>
            <wp:docPr id="945509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09586" name="Picture 1" descr="A screenshot of a computer&#10;&#10;AI-generated content may be incorrect."/>
                    <pic:cNvPicPr/>
                  </pic:nvPicPr>
                  <pic:blipFill>
                    <a:blip r:embed="rId16"/>
                    <a:stretch>
                      <a:fillRect/>
                    </a:stretch>
                  </pic:blipFill>
                  <pic:spPr>
                    <a:xfrm>
                      <a:off x="0" y="0"/>
                      <a:ext cx="5706848" cy="2122156"/>
                    </a:xfrm>
                    <a:prstGeom prst="rect">
                      <a:avLst/>
                    </a:prstGeom>
                  </pic:spPr>
                </pic:pic>
              </a:graphicData>
            </a:graphic>
          </wp:inline>
        </w:drawing>
      </w:r>
      <w:r w:rsidR="005D3335" w:rsidRPr="00C915F6">
        <w:rPr>
          <w:rFonts w:ascii="Arial" w:hAnsi="Arial" w:cs="Arial"/>
          <w:sz w:val="20"/>
          <w:szCs w:val="20"/>
        </w:rPr>
        <w:br/>
      </w:r>
      <w:r w:rsidR="005D3335" w:rsidRPr="00C915F6">
        <w:rPr>
          <w:rFonts w:ascii="Arial" w:hAnsi="Arial" w:cs="Arial"/>
          <w:sz w:val="20"/>
          <w:szCs w:val="20"/>
        </w:rPr>
        <w:br/>
        <w:t xml:space="preserve">PowerPoint can be considered one of the most frequently used programs for business presentations. It is helpful in presenting organised data so that others can clearly see the information you are presenting. When preparing for a business meeting, it may not be enough to rely on just text because you may require additional visual data such as a chart, a table or even photographs. Therefore, by including additional visual data in your PowerPoint presentation, you can help make it much easier to understand and comprehend information. I love how I can quickly design a professional looking presentation because of all the template designs available in PowerPoint. When I am not skilled in designing, I can develop a presentation that appears professionally designed simply by changing </w:t>
      </w:r>
      <w:proofErr w:type="gramStart"/>
      <w:r w:rsidR="005D3335" w:rsidRPr="00C915F6">
        <w:rPr>
          <w:rFonts w:ascii="Arial" w:hAnsi="Arial" w:cs="Arial"/>
          <w:sz w:val="20"/>
          <w:szCs w:val="20"/>
        </w:rPr>
        <w:t>a number of</w:t>
      </w:r>
      <w:proofErr w:type="gramEnd"/>
      <w:r w:rsidR="005D3335" w:rsidRPr="00C915F6">
        <w:rPr>
          <w:rFonts w:ascii="Arial" w:hAnsi="Arial" w:cs="Arial"/>
          <w:sz w:val="20"/>
          <w:szCs w:val="20"/>
        </w:rPr>
        <w:t xml:space="preserve"> options in the templates. In addition to this, I have found that I can include animation effects and small video clips in my presentations to bring them to life. Thus, PowerPoint has been the ideal solution for many people to express themselves in many areas of the educational and business world.</w:t>
      </w:r>
      <w:r w:rsidR="00793BA1" w:rsidRPr="00C915F6">
        <w:rPr>
          <w:rFonts w:ascii="Arial" w:hAnsi="Arial" w:cs="Arial"/>
          <w:sz w:val="20"/>
          <w:szCs w:val="20"/>
        </w:rPr>
        <w:br/>
      </w:r>
      <w:r w:rsidR="00793BA1" w:rsidRPr="00C915F6">
        <w:rPr>
          <w:rFonts w:ascii="Arial" w:hAnsi="Arial" w:cs="Arial"/>
          <w:sz w:val="20"/>
          <w:szCs w:val="20"/>
        </w:rPr>
        <w:br/>
        <w:t xml:space="preserve">PowerPoint has made it easy to refer to more than one thing at a time because all the items are grouped in one document instead of having to explain them separatelyWhen preparing for meetings, I can either only include my key points or provide a table of information. An elaborate presentation is not necessary for presenting information, but I always keep my presentations neat and easy to read. I also think that sending PowerPoint files by email is a simple process. I send the file to people via </w:t>
      </w:r>
      <w:proofErr w:type="gramStart"/>
      <w:r w:rsidR="00793BA1" w:rsidRPr="00C915F6">
        <w:rPr>
          <w:rFonts w:ascii="Arial" w:hAnsi="Arial" w:cs="Arial"/>
          <w:sz w:val="20"/>
          <w:szCs w:val="20"/>
        </w:rPr>
        <w:t>email</w:t>
      </w:r>
      <w:proofErr w:type="gramEnd"/>
      <w:r w:rsidR="00793BA1" w:rsidRPr="00C915F6">
        <w:rPr>
          <w:rFonts w:ascii="Arial" w:hAnsi="Arial" w:cs="Arial"/>
          <w:sz w:val="20"/>
          <w:szCs w:val="20"/>
        </w:rPr>
        <w:t xml:space="preserve"> and they </w:t>
      </w:r>
      <w:proofErr w:type="gramStart"/>
      <w:r w:rsidR="00793BA1" w:rsidRPr="00C915F6">
        <w:rPr>
          <w:rFonts w:ascii="Arial" w:hAnsi="Arial" w:cs="Arial"/>
          <w:sz w:val="20"/>
          <w:szCs w:val="20"/>
        </w:rPr>
        <w:t>are able to</w:t>
      </w:r>
      <w:proofErr w:type="gramEnd"/>
      <w:r w:rsidR="00793BA1" w:rsidRPr="00C915F6">
        <w:rPr>
          <w:rFonts w:ascii="Arial" w:hAnsi="Arial" w:cs="Arial"/>
          <w:sz w:val="20"/>
          <w:szCs w:val="20"/>
        </w:rPr>
        <w:t xml:space="preserve"> open and view it as I created it. In my opinion, PowerPoint has helped me when I needed to show somebody the details regarding a specific project. I benefit </w:t>
      </w:r>
      <w:proofErr w:type="gramStart"/>
      <w:r w:rsidR="00793BA1" w:rsidRPr="00C915F6">
        <w:rPr>
          <w:rFonts w:ascii="Arial" w:hAnsi="Arial" w:cs="Arial"/>
          <w:sz w:val="20"/>
          <w:szCs w:val="20"/>
        </w:rPr>
        <w:t>on a daily basis</w:t>
      </w:r>
      <w:proofErr w:type="gramEnd"/>
      <w:r w:rsidR="00793BA1" w:rsidRPr="00C915F6">
        <w:rPr>
          <w:rFonts w:ascii="Arial" w:hAnsi="Arial" w:cs="Arial"/>
          <w:sz w:val="20"/>
          <w:szCs w:val="20"/>
        </w:rPr>
        <w:t xml:space="preserve"> from this tool.</w:t>
      </w:r>
    </w:p>
    <w:p w14:paraId="7635D9F9" w14:textId="7E6097E8" w:rsidR="000551A7" w:rsidRPr="00C915F6" w:rsidRDefault="000551A7" w:rsidP="00DA1225">
      <w:pPr>
        <w:pStyle w:val="Heading3"/>
        <w:rPr>
          <w:rFonts w:ascii="Arial" w:hAnsi="Arial" w:cs="Arial"/>
          <w:sz w:val="20"/>
          <w:szCs w:val="20"/>
        </w:rPr>
      </w:pPr>
      <w:bookmarkStart w:id="22" w:name="_Toc215518239"/>
      <w:bookmarkStart w:id="23" w:name="_Toc216658577"/>
      <w:r w:rsidRPr="00C915F6">
        <w:rPr>
          <w:rFonts w:ascii="Arial" w:hAnsi="Arial" w:cs="Arial"/>
          <w:sz w:val="20"/>
          <w:szCs w:val="20"/>
        </w:rPr>
        <w:t>MS Excel</w:t>
      </w:r>
      <w:bookmarkEnd w:id="22"/>
      <w:bookmarkEnd w:id="23"/>
      <w:r w:rsidR="000E493F" w:rsidRPr="00C915F6">
        <w:rPr>
          <w:rFonts w:ascii="Arial" w:hAnsi="Arial" w:cs="Arial"/>
          <w:sz w:val="20"/>
          <w:szCs w:val="20"/>
        </w:rPr>
        <w:br/>
      </w:r>
      <w:r w:rsidR="000E493F" w:rsidRPr="00C915F6">
        <w:rPr>
          <w:rFonts w:ascii="Arial" w:hAnsi="Arial" w:cs="Arial"/>
          <w:sz w:val="20"/>
          <w:szCs w:val="20"/>
        </w:rPr>
        <w:br/>
      </w:r>
    </w:p>
    <w:p w14:paraId="110B6501" w14:textId="77777777" w:rsidR="00E016ED" w:rsidRDefault="000E493F" w:rsidP="00C15F30">
      <w:pPr>
        <w:rPr>
          <w:rFonts w:ascii="Arial" w:hAnsi="Arial" w:cs="Arial"/>
          <w:sz w:val="20"/>
          <w:szCs w:val="20"/>
        </w:rPr>
      </w:pPr>
      <w:r w:rsidRPr="00C915F6">
        <w:rPr>
          <w:rFonts w:ascii="Arial" w:hAnsi="Arial" w:cs="Arial"/>
          <w:sz w:val="20"/>
          <w:szCs w:val="20"/>
        </w:rPr>
        <w:t xml:space="preserve">Microsoft Excel is a computer program that companies use to work with numbers and other types of information. Excel has helped companies do the calculations they need to, </w:t>
      </w:r>
      <w:proofErr w:type="gramStart"/>
      <w:r w:rsidRPr="00C915F6">
        <w:rPr>
          <w:rFonts w:ascii="Arial" w:hAnsi="Arial" w:cs="Arial"/>
          <w:sz w:val="20"/>
          <w:szCs w:val="20"/>
        </w:rPr>
        <w:t>in order to</w:t>
      </w:r>
      <w:proofErr w:type="gramEnd"/>
      <w:r w:rsidRPr="00C915F6">
        <w:rPr>
          <w:rFonts w:ascii="Arial" w:hAnsi="Arial" w:cs="Arial"/>
          <w:sz w:val="20"/>
          <w:szCs w:val="20"/>
        </w:rPr>
        <w:t xml:space="preserve"> make their lives easier and enable quick access to the answers. A person can use a spreadsheet to enter numbers into, create a table, and create a chart or graphs quickly. Companies use Excel to track their budgets, sales figures, and finances. There are </w:t>
      </w:r>
      <w:proofErr w:type="gramStart"/>
      <w:r w:rsidRPr="00C915F6">
        <w:rPr>
          <w:rFonts w:ascii="Arial" w:hAnsi="Arial" w:cs="Arial"/>
          <w:sz w:val="20"/>
          <w:szCs w:val="20"/>
        </w:rPr>
        <w:t>a number of</w:t>
      </w:r>
      <w:proofErr w:type="gramEnd"/>
      <w:r w:rsidRPr="00C915F6">
        <w:rPr>
          <w:rFonts w:ascii="Arial" w:hAnsi="Arial" w:cs="Arial"/>
          <w:sz w:val="20"/>
          <w:szCs w:val="20"/>
        </w:rPr>
        <w:t xml:space="preserve"> features that make Excel helpful, such as the ability to create formulas for obtaining quick results and being able to filter and sort information. Excel is a valuable tool for helping users manage and understand their business data.</w:t>
      </w:r>
      <w:bookmarkStart w:id="24" w:name="_Toc215518240"/>
      <w:r w:rsidR="00773C9B" w:rsidRPr="00C915F6">
        <w:rPr>
          <w:rFonts w:ascii="Arial" w:hAnsi="Arial" w:cs="Arial"/>
          <w:sz w:val="20"/>
          <w:szCs w:val="20"/>
        </w:rPr>
        <w:t xml:space="preserve">  </w:t>
      </w:r>
      <w:r w:rsidR="00630701" w:rsidRPr="00C915F6">
        <w:rPr>
          <w:rFonts w:ascii="Arial" w:hAnsi="Arial" w:cs="Arial"/>
          <w:sz w:val="20"/>
          <w:szCs w:val="20"/>
        </w:rPr>
        <w:br/>
      </w:r>
      <w:r w:rsidR="00630701" w:rsidRPr="00C915F6">
        <w:rPr>
          <w:rFonts w:ascii="Arial" w:hAnsi="Arial" w:cs="Arial"/>
          <w:sz w:val="20"/>
          <w:szCs w:val="20"/>
        </w:rPr>
        <w:br/>
        <w:t xml:space="preserve">Using Excel as a tool to change jobs offers speed and simplicity of programming as well as a simple, user-friendly interface that provides an organized way of working with data. Excel's spreadsheets allow me to clearly and concisely evaluate the values that I have recorded into an Excel spreadsheet. When trying to evaluate large amounts of numerical data, I can easily create a spreadsheet that clearly outlines the data for me. In addition to the ease of evaluating and organizing numerical data, </w:t>
      </w:r>
      <w:r w:rsidR="00630701" w:rsidRPr="00C915F6">
        <w:rPr>
          <w:rFonts w:ascii="Arial" w:hAnsi="Arial" w:cs="Arial"/>
          <w:sz w:val="20"/>
          <w:szCs w:val="20"/>
        </w:rPr>
        <w:lastRenderedPageBreak/>
        <w:t>Excel has made creating budgets much easier with the ability to create formulas that do not require any lengthy calculations by typing them into a formula bar. As in the case of a spreadsheet, I just select the cell where I want to record my budget entry and enter the formula. Excel also allows me to prepare budgets based on just entering my expenses, so that I can easily manage my budget without spending a lot of time on it. In addition to budget preparation, charts are also a great way to present numerical information during business meetings</w:t>
      </w:r>
      <w:proofErr w:type="gramStart"/>
      <w:r w:rsidR="00630701" w:rsidRPr="00C915F6">
        <w:rPr>
          <w:rFonts w:ascii="Arial" w:hAnsi="Arial" w:cs="Arial"/>
          <w:sz w:val="20"/>
          <w:szCs w:val="20"/>
        </w:rPr>
        <w:t>. .</w:t>
      </w:r>
      <w:proofErr w:type="gramEnd"/>
      <w:r w:rsidR="00630701" w:rsidRPr="00C915F6">
        <w:rPr>
          <w:rFonts w:ascii="Arial" w:hAnsi="Arial" w:cs="Arial"/>
          <w:sz w:val="20"/>
          <w:szCs w:val="20"/>
        </w:rPr>
        <w:t xml:space="preserve"> Charts can also be helpful when it comes to business meetings. Difficult things like explaining numerical data can be easier with the help of a chart, which allows people to comprehend the data much more quickly. Therefore, I find Excel to be a very useful resource for anyone that needs to do a lot of repetitive work or that would like to create and maintain their own accounting records.</w:t>
      </w:r>
    </w:p>
    <w:p w14:paraId="088807A9" w14:textId="05A15035" w:rsidR="00C15F30" w:rsidRPr="00C915F6" w:rsidRDefault="00E016ED" w:rsidP="00C15F30">
      <w:pPr>
        <w:rPr>
          <w:rFonts w:ascii="Arial" w:hAnsi="Arial" w:cs="Arial"/>
          <w:sz w:val="20"/>
          <w:szCs w:val="20"/>
        </w:rPr>
      </w:pPr>
      <w:r w:rsidRPr="00E016ED">
        <w:rPr>
          <w:rFonts w:ascii="Arial" w:hAnsi="Arial" w:cs="Arial"/>
          <w:noProof/>
          <w:sz w:val="20"/>
          <w:szCs w:val="20"/>
        </w:rPr>
        <w:drawing>
          <wp:inline distT="0" distB="0" distL="0" distR="0" wp14:anchorId="188EAA64" wp14:editId="14920933">
            <wp:extent cx="5731510" cy="1715770"/>
            <wp:effectExtent l="0" t="0" r="2540" b="0"/>
            <wp:docPr id="1342726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26761" name="Picture 1" descr="A screenshot of a computer&#10;&#10;AI-generated content may be incorrect."/>
                    <pic:cNvPicPr/>
                  </pic:nvPicPr>
                  <pic:blipFill>
                    <a:blip r:embed="rId17"/>
                    <a:stretch>
                      <a:fillRect/>
                    </a:stretch>
                  </pic:blipFill>
                  <pic:spPr>
                    <a:xfrm>
                      <a:off x="0" y="0"/>
                      <a:ext cx="5731510" cy="1715770"/>
                    </a:xfrm>
                    <a:prstGeom prst="rect">
                      <a:avLst/>
                    </a:prstGeom>
                  </pic:spPr>
                </pic:pic>
              </a:graphicData>
            </a:graphic>
          </wp:inline>
        </w:drawing>
      </w:r>
      <w:r w:rsidR="00C86BEB" w:rsidRPr="00C915F6">
        <w:rPr>
          <w:rFonts w:ascii="Arial" w:hAnsi="Arial" w:cs="Arial"/>
          <w:sz w:val="20"/>
          <w:szCs w:val="20"/>
        </w:rPr>
        <w:br/>
      </w:r>
      <w:r w:rsidR="00C86BEB" w:rsidRPr="00C915F6">
        <w:rPr>
          <w:rFonts w:ascii="Arial" w:hAnsi="Arial" w:cs="Arial"/>
          <w:sz w:val="20"/>
          <w:szCs w:val="20"/>
        </w:rPr>
        <w:br/>
        <w:t>Ultimately, I think that Excel was a great learning experience for me because it helped me to see that spreadsheets allow me to visualize what could potentially become quite complicated (especially when dealing with many numbers</w:t>
      </w:r>
      <w:proofErr w:type="gramStart"/>
      <w:r w:rsidR="00C86BEB" w:rsidRPr="00C915F6">
        <w:rPr>
          <w:rFonts w:ascii="Arial" w:hAnsi="Arial" w:cs="Arial"/>
          <w:sz w:val="20"/>
          <w:szCs w:val="20"/>
        </w:rPr>
        <w:t>), and</w:t>
      </w:r>
      <w:proofErr w:type="gramEnd"/>
      <w:r w:rsidR="00C86BEB" w:rsidRPr="00C915F6">
        <w:rPr>
          <w:rFonts w:ascii="Arial" w:hAnsi="Arial" w:cs="Arial"/>
          <w:sz w:val="20"/>
          <w:szCs w:val="20"/>
        </w:rPr>
        <w:t xml:space="preserve"> thus can make understanding </w:t>
      </w:r>
      <w:proofErr w:type="spellStart"/>
      <w:r w:rsidR="00C86BEB" w:rsidRPr="00C915F6">
        <w:rPr>
          <w:rFonts w:ascii="Arial" w:hAnsi="Arial" w:cs="Arial"/>
          <w:sz w:val="20"/>
          <w:szCs w:val="20"/>
        </w:rPr>
        <w:t>amuch</w:t>
      </w:r>
      <w:proofErr w:type="spellEnd"/>
      <w:r w:rsidR="00C86BEB" w:rsidRPr="00C915F6">
        <w:rPr>
          <w:rFonts w:ascii="Arial" w:hAnsi="Arial" w:cs="Arial"/>
          <w:sz w:val="20"/>
          <w:szCs w:val="20"/>
        </w:rPr>
        <w:t xml:space="preserve"> easier. In addition, it was an easy tool for me to manage my time better when working with numerical data.  The graphing component of Excel is an excellent example of how a visual representation of information is much easier to understand than looking at just the numbers. Another advantage that I discovered was the ease of sharing my spreadsheets with my fellow students. All my friends could easily open the same file and look at it using their computers. All these factors together have contributed to me considering Excel (and all other MS Office Applications we have used in school) to be very easy to use.</w:t>
      </w:r>
    </w:p>
    <w:p w14:paraId="7456DB24" w14:textId="77777777" w:rsidR="00C15F30" w:rsidRPr="00C915F6" w:rsidRDefault="00C15F30" w:rsidP="00C15F30">
      <w:pPr>
        <w:rPr>
          <w:rFonts w:ascii="Arial" w:hAnsi="Arial" w:cs="Arial"/>
          <w:sz w:val="20"/>
          <w:szCs w:val="20"/>
        </w:rPr>
      </w:pPr>
    </w:p>
    <w:p w14:paraId="23A9CE3A" w14:textId="77777777" w:rsidR="00E016ED" w:rsidRDefault="000551A7" w:rsidP="00C15F30">
      <w:pPr>
        <w:rPr>
          <w:rFonts w:ascii="Arial" w:hAnsi="Arial" w:cs="Arial"/>
          <w:sz w:val="20"/>
          <w:szCs w:val="20"/>
        </w:rPr>
      </w:pPr>
      <w:bookmarkStart w:id="25" w:name="_Toc216658578"/>
      <w:r w:rsidRPr="00C915F6">
        <w:rPr>
          <w:rStyle w:val="Heading3Char"/>
          <w:rFonts w:ascii="Arial" w:hAnsi="Arial" w:cs="Arial"/>
          <w:sz w:val="20"/>
          <w:szCs w:val="20"/>
        </w:rPr>
        <w:t>MS Access</w:t>
      </w:r>
      <w:bookmarkEnd w:id="24"/>
      <w:bookmarkEnd w:id="25"/>
      <w:r w:rsidR="00C15F30" w:rsidRPr="00C915F6">
        <w:rPr>
          <w:rFonts w:ascii="Arial" w:hAnsi="Arial" w:cs="Arial"/>
          <w:sz w:val="20"/>
          <w:szCs w:val="20"/>
        </w:rPr>
        <w:br/>
      </w:r>
      <w:r w:rsidR="00C15F30" w:rsidRPr="00C915F6">
        <w:rPr>
          <w:rFonts w:ascii="Arial" w:hAnsi="Arial" w:cs="Arial"/>
          <w:sz w:val="20"/>
          <w:szCs w:val="20"/>
        </w:rPr>
        <w:br/>
        <w:t>Microsoft Access provides users with a single location to store large amounts of data. Many organisations such as hospitals, banks and retail shops have utilized Microsoft Access for managing their customers as well as tracking their inventories. Microsoft Access provides many features allowing users to create tables and forms as well as generate simple reports that will assist users in managing the information contained within a database. Although learning how to use Microsoft Access may take some time, it will become easier once the user understands the basic MS Access functionality. In recent years Microsoft Access has been increasingly beneficial for small businesses, allowing them to manage their data much more effectively than in prior years.</w:t>
      </w:r>
      <w:r w:rsidR="00C15F30" w:rsidRPr="00C915F6">
        <w:rPr>
          <w:rFonts w:ascii="Arial" w:hAnsi="Arial" w:cs="Arial"/>
          <w:sz w:val="20"/>
          <w:szCs w:val="20"/>
        </w:rPr>
        <w:br/>
      </w:r>
      <w:r w:rsidR="00C15F30" w:rsidRPr="00C915F6">
        <w:rPr>
          <w:rFonts w:ascii="Arial" w:hAnsi="Arial" w:cs="Arial"/>
          <w:sz w:val="20"/>
          <w:szCs w:val="20"/>
        </w:rPr>
        <w:br/>
      </w:r>
      <w:r w:rsidR="00C15F30" w:rsidRPr="00C915F6">
        <w:rPr>
          <w:rFonts w:ascii="Arial" w:hAnsi="Arial" w:cs="Arial"/>
          <w:sz w:val="20"/>
          <w:szCs w:val="20"/>
        </w:rPr>
        <w:br/>
      </w:r>
      <w:r w:rsidR="00BB488E" w:rsidRPr="00C915F6">
        <w:rPr>
          <w:rFonts w:ascii="Arial" w:hAnsi="Arial" w:cs="Arial"/>
          <w:sz w:val="20"/>
          <w:szCs w:val="20"/>
        </w:rPr>
        <w:t xml:space="preserve">When I first encountered Microsoft Access, it was a bit confusing because it didn't seem as simple as Word or Excel. But I gradually learned to use it, saw that it was becoming more commonplace, and I saw that it </w:t>
      </w:r>
      <w:proofErr w:type="gramStart"/>
      <w:r w:rsidR="00BB488E" w:rsidRPr="00C915F6">
        <w:rPr>
          <w:rFonts w:ascii="Arial" w:hAnsi="Arial" w:cs="Arial"/>
          <w:sz w:val="20"/>
          <w:szCs w:val="20"/>
        </w:rPr>
        <w:t>actually worked</w:t>
      </w:r>
      <w:proofErr w:type="gramEnd"/>
      <w:r w:rsidR="00BB488E" w:rsidRPr="00C915F6">
        <w:rPr>
          <w:rFonts w:ascii="Arial" w:hAnsi="Arial" w:cs="Arial"/>
          <w:sz w:val="20"/>
          <w:szCs w:val="20"/>
        </w:rPr>
        <w:t xml:space="preserve"> for someone who ate it regularly. Access is especially helpful for storing multiple confidential pieces of information in one place. For example, I can keep a student list for a project, grades, or data from a simple inventory all in one database with Access.It was much easier than anticipated to create tables as well as create very small forms that corresponded directly to the tables. I am also able to correct incorrect data instantly. This results in the entire system self-updating. </w:t>
      </w:r>
    </w:p>
    <w:p w14:paraId="44B7F710" w14:textId="77777777" w:rsidR="00E016ED" w:rsidRDefault="00E016ED" w:rsidP="00C15F30">
      <w:pPr>
        <w:rPr>
          <w:rFonts w:ascii="Arial" w:hAnsi="Arial" w:cs="Arial"/>
          <w:sz w:val="20"/>
          <w:szCs w:val="20"/>
        </w:rPr>
      </w:pPr>
      <w:r w:rsidRPr="00E016ED">
        <w:rPr>
          <w:rFonts w:ascii="Arial" w:hAnsi="Arial" w:cs="Arial"/>
          <w:noProof/>
          <w:sz w:val="20"/>
          <w:szCs w:val="20"/>
        </w:rPr>
        <w:lastRenderedPageBreak/>
        <w:drawing>
          <wp:inline distT="0" distB="0" distL="0" distR="0" wp14:anchorId="73A67880" wp14:editId="7D08C25A">
            <wp:extent cx="5731510" cy="1243965"/>
            <wp:effectExtent l="0" t="0" r="2540" b="0"/>
            <wp:docPr id="10044146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14606" name="Picture 1" descr="A screenshot of a computer&#10;&#10;AI-generated content may be incorrect."/>
                    <pic:cNvPicPr/>
                  </pic:nvPicPr>
                  <pic:blipFill>
                    <a:blip r:embed="rId18"/>
                    <a:stretch>
                      <a:fillRect/>
                    </a:stretch>
                  </pic:blipFill>
                  <pic:spPr>
                    <a:xfrm>
                      <a:off x="0" y="0"/>
                      <a:ext cx="5731510" cy="1243965"/>
                    </a:xfrm>
                    <a:prstGeom prst="rect">
                      <a:avLst/>
                    </a:prstGeom>
                  </pic:spPr>
                </pic:pic>
              </a:graphicData>
            </a:graphic>
          </wp:inline>
        </w:drawing>
      </w:r>
    </w:p>
    <w:p w14:paraId="1E0A3F77" w14:textId="54150043" w:rsidR="000551A7" w:rsidRPr="00C915F6" w:rsidRDefault="00BB488E" w:rsidP="00C15F30">
      <w:pPr>
        <w:rPr>
          <w:rFonts w:ascii="Arial" w:hAnsi="Arial" w:cs="Arial"/>
          <w:sz w:val="20"/>
          <w:szCs w:val="20"/>
        </w:rPr>
      </w:pPr>
      <w:r w:rsidRPr="00C915F6">
        <w:rPr>
          <w:rFonts w:ascii="Arial" w:hAnsi="Arial" w:cs="Arial"/>
          <w:sz w:val="20"/>
          <w:szCs w:val="20"/>
        </w:rPr>
        <w:t>It allows for convenience by consolidating the data into one location, as opposed to collecting pieces of scattered information all over the place.</w:t>
      </w:r>
      <w:r w:rsidRPr="00C915F6">
        <w:rPr>
          <w:rFonts w:ascii="Arial" w:hAnsi="Arial" w:cs="Arial"/>
          <w:sz w:val="20"/>
          <w:szCs w:val="20"/>
        </w:rPr>
        <w:br/>
      </w:r>
      <w:r w:rsidRPr="00C915F6">
        <w:rPr>
          <w:rFonts w:ascii="Arial" w:hAnsi="Arial" w:cs="Arial"/>
          <w:sz w:val="20"/>
          <w:szCs w:val="20"/>
        </w:rPr>
        <w:br/>
        <w:t xml:space="preserve">As you utilize Access, you will observe that what previously may have been challenging to manage with Excel are now made easier and are organized in a way that supports more efficient use. For example, I had trouble managing a very long list of items in Excel, whereas with Access I can create queries and only retrieve the information I need to evaluate. To me, this feature is </w:t>
      </w:r>
      <w:proofErr w:type="gramStart"/>
      <w:r w:rsidRPr="00C915F6">
        <w:rPr>
          <w:rFonts w:ascii="Arial" w:hAnsi="Arial" w:cs="Arial"/>
          <w:sz w:val="20"/>
          <w:szCs w:val="20"/>
        </w:rPr>
        <w:t>similar to</w:t>
      </w:r>
      <w:proofErr w:type="gramEnd"/>
      <w:r w:rsidRPr="00C915F6">
        <w:rPr>
          <w:rFonts w:ascii="Arial" w:hAnsi="Arial" w:cs="Arial"/>
          <w:sz w:val="20"/>
          <w:szCs w:val="20"/>
        </w:rPr>
        <w:t xml:space="preserve"> a filter; however, a query can allow me to become more efficient. Since I am looking for data with one click, this tool saves me a significant amount of time. I also appreciate the report file feature in Access; using this feature, I can gather </w:t>
      </w:r>
      <w:proofErr w:type="gramStart"/>
      <w:r w:rsidRPr="00C915F6">
        <w:rPr>
          <w:rFonts w:ascii="Arial" w:hAnsi="Arial" w:cs="Arial"/>
          <w:sz w:val="20"/>
          <w:szCs w:val="20"/>
        </w:rPr>
        <w:t>all of</w:t>
      </w:r>
      <w:proofErr w:type="gramEnd"/>
      <w:r w:rsidRPr="00C915F6">
        <w:rPr>
          <w:rFonts w:ascii="Arial" w:hAnsi="Arial" w:cs="Arial"/>
          <w:sz w:val="20"/>
          <w:szCs w:val="20"/>
        </w:rPr>
        <w:t xml:space="preserve"> the information related to my program and have it structured within a report page, which makes it easy for me when giving presentations. Although some elements of the program may seem very technical at first, with continued use, these elements become easier to navigate. In summary, Access is highly beneficial for anyone who desires to maintain their information in an organized manner.</w:t>
      </w:r>
      <w:r w:rsidRPr="00C915F6">
        <w:rPr>
          <w:rFonts w:ascii="Arial" w:hAnsi="Arial" w:cs="Arial"/>
          <w:sz w:val="20"/>
          <w:szCs w:val="20"/>
        </w:rPr>
        <w:br/>
      </w:r>
      <w:r w:rsidRPr="00C915F6">
        <w:rPr>
          <w:rFonts w:ascii="Arial" w:hAnsi="Arial" w:cs="Arial"/>
          <w:sz w:val="20"/>
          <w:szCs w:val="20"/>
        </w:rPr>
        <w:br/>
      </w:r>
    </w:p>
    <w:p w14:paraId="24C45304" w14:textId="73EBD658" w:rsidR="000551A7" w:rsidRPr="00C915F6" w:rsidRDefault="005129DE" w:rsidP="005129DE">
      <w:pPr>
        <w:pStyle w:val="Heading2"/>
        <w:rPr>
          <w:rFonts w:cs="Arial"/>
          <w:sz w:val="20"/>
          <w:szCs w:val="20"/>
        </w:rPr>
      </w:pPr>
      <w:bookmarkStart w:id="26" w:name="_Toc215518241"/>
      <w:bookmarkStart w:id="27" w:name="_Toc216658579"/>
      <w:r w:rsidRPr="00C915F6">
        <w:rPr>
          <w:rFonts w:cs="Arial"/>
          <w:sz w:val="20"/>
          <w:szCs w:val="20"/>
        </w:rPr>
        <w:t xml:space="preserve">B. </w:t>
      </w:r>
      <w:r w:rsidR="000551A7" w:rsidRPr="00C915F6">
        <w:rPr>
          <w:rFonts w:cs="Arial"/>
          <w:sz w:val="20"/>
          <w:szCs w:val="20"/>
        </w:rPr>
        <w:t>Practical demonstration of Two Office Features</w:t>
      </w:r>
      <w:bookmarkEnd w:id="26"/>
      <w:bookmarkEnd w:id="27"/>
    </w:p>
    <w:p w14:paraId="1AB1792D" w14:textId="77777777" w:rsidR="000551A7" w:rsidRPr="00C915F6" w:rsidRDefault="000551A7" w:rsidP="000551A7">
      <w:pPr>
        <w:rPr>
          <w:rFonts w:ascii="Arial" w:hAnsi="Arial" w:cs="Arial"/>
          <w:sz w:val="20"/>
          <w:szCs w:val="20"/>
        </w:rPr>
      </w:pPr>
    </w:p>
    <w:p w14:paraId="4A323F17" w14:textId="77777777" w:rsidR="00F67458" w:rsidRPr="00C915F6" w:rsidRDefault="000551A7" w:rsidP="005129DE">
      <w:pPr>
        <w:pStyle w:val="Heading3"/>
        <w:rPr>
          <w:rStyle w:val="Heading2Char"/>
          <w:rFonts w:cs="Arial"/>
          <w:sz w:val="20"/>
          <w:szCs w:val="20"/>
        </w:rPr>
      </w:pPr>
      <w:bookmarkStart w:id="28" w:name="_Toc215518242"/>
      <w:bookmarkStart w:id="29" w:name="_Toc216658580"/>
      <w:r w:rsidRPr="00C915F6">
        <w:rPr>
          <w:rStyle w:val="Heading2Char"/>
          <w:rFonts w:cs="Arial"/>
          <w:sz w:val="20"/>
          <w:szCs w:val="20"/>
        </w:rPr>
        <w:t>M</w:t>
      </w:r>
      <w:bookmarkEnd w:id="28"/>
      <w:r w:rsidR="000E1152" w:rsidRPr="00C915F6">
        <w:rPr>
          <w:rStyle w:val="Heading2Char"/>
          <w:rFonts w:cs="Arial"/>
          <w:sz w:val="20"/>
          <w:szCs w:val="20"/>
        </w:rPr>
        <w:t>ail Merge in Excel</w:t>
      </w:r>
      <w:r w:rsidR="000C0DCC" w:rsidRPr="00C915F6">
        <w:rPr>
          <w:rStyle w:val="Heading2Char"/>
          <w:rFonts w:cs="Arial"/>
          <w:sz w:val="20"/>
          <w:szCs w:val="20"/>
        </w:rPr>
        <w:t xml:space="preserve"> to Word</w:t>
      </w:r>
      <w:bookmarkEnd w:id="29"/>
    </w:p>
    <w:p w14:paraId="2DFF4132" w14:textId="77777777" w:rsidR="005129DE" w:rsidRPr="00C915F6" w:rsidRDefault="005129DE" w:rsidP="000365F7">
      <w:pPr>
        <w:rPr>
          <w:rFonts w:ascii="Arial" w:hAnsi="Arial" w:cs="Arial"/>
          <w:sz w:val="20"/>
          <w:szCs w:val="20"/>
        </w:rPr>
      </w:pPr>
    </w:p>
    <w:p w14:paraId="4E405BD5" w14:textId="41B73F2C" w:rsidR="00F67458" w:rsidRPr="00C915F6" w:rsidRDefault="00F67458" w:rsidP="000365F7">
      <w:pPr>
        <w:rPr>
          <w:rStyle w:val="Heading2Char"/>
          <w:rFonts w:cs="Arial"/>
          <w:sz w:val="20"/>
          <w:szCs w:val="20"/>
        </w:rPr>
      </w:pPr>
      <w:r w:rsidRPr="00C915F6">
        <w:rPr>
          <w:rFonts w:ascii="Arial" w:hAnsi="Arial" w:cs="Arial"/>
          <w:sz w:val="20"/>
          <w:szCs w:val="20"/>
        </w:rPr>
        <w:t>In Fig 1, I entered the people's information into Excel and created a list with all their details.</w:t>
      </w:r>
      <w:r w:rsidR="001B3782" w:rsidRPr="00C915F6">
        <w:rPr>
          <w:rStyle w:val="Heading2Char"/>
          <w:rFonts w:cs="Arial"/>
          <w:sz w:val="20"/>
          <w:szCs w:val="20"/>
        </w:rPr>
        <w:br/>
      </w:r>
      <w:r w:rsidR="001B3782" w:rsidRPr="00C915F6">
        <w:rPr>
          <w:rStyle w:val="Heading2Char"/>
          <w:rFonts w:cs="Arial"/>
          <w:sz w:val="20"/>
          <w:szCs w:val="20"/>
        </w:rPr>
        <w:br/>
      </w:r>
      <w:r w:rsidR="0012146D" w:rsidRPr="00C915F6">
        <w:rPr>
          <w:rFonts w:ascii="Arial" w:hAnsi="Arial" w:cs="Arial"/>
          <w:noProof/>
          <w:sz w:val="20"/>
          <w:szCs w:val="20"/>
        </w:rPr>
        <w:drawing>
          <wp:inline distT="0" distB="0" distL="0" distR="0" wp14:anchorId="7EA48A43" wp14:editId="7F6CC9C9">
            <wp:extent cx="5731510" cy="2654935"/>
            <wp:effectExtent l="0" t="0" r="2540" b="0"/>
            <wp:docPr id="950376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76134" name=""/>
                    <pic:cNvPicPr/>
                  </pic:nvPicPr>
                  <pic:blipFill>
                    <a:blip r:embed="rId19"/>
                    <a:stretch>
                      <a:fillRect/>
                    </a:stretch>
                  </pic:blipFill>
                  <pic:spPr>
                    <a:xfrm>
                      <a:off x="0" y="0"/>
                      <a:ext cx="5731510" cy="2654935"/>
                    </a:xfrm>
                    <a:prstGeom prst="rect">
                      <a:avLst/>
                    </a:prstGeom>
                  </pic:spPr>
                </pic:pic>
              </a:graphicData>
            </a:graphic>
          </wp:inline>
        </w:drawing>
      </w:r>
    </w:p>
    <w:p w14:paraId="57DE4229" w14:textId="67A49B04" w:rsidR="005129DE" w:rsidRPr="00C915F6" w:rsidRDefault="00F67458" w:rsidP="000365F7">
      <w:pPr>
        <w:rPr>
          <w:rFonts w:ascii="Arial" w:hAnsi="Arial" w:cs="Arial"/>
          <w:sz w:val="20"/>
          <w:szCs w:val="20"/>
        </w:rPr>
      </w:pPr>
      <w:bookmarkStart w:id="30" w:name="_Toc216658581"/>
      <w:r w:rsidRPr="00C915F6">
        <w:rPr>
          <w:rStyle w:val="Heading2Char"/>
          <w:rFonts w:cs="Arial"/>
          <w:sz w:val="20"/>
          <w:szCs w:val="20"/>
        </w:rPr>
        <w:t>Fig 1: customer table in MS Excel</w:t>
      </w:r>
      <w:r w:rsidR="001B00B5">
        <w:rPr>
          <w:rStyle w:val="Heading2Char"/>
          <w:rFonts w:cs="Arial"/>
          <w:sz w:val="20"/>
          <w:szCs w:val="20"/>
        </w:rPr>
        <w:t xml:space="preserve"> </w:t>
      </w:r>
      <w:sdt>
        <w:sdtPr>
          <w:rPr>
            <w:rStyle w:val="Heading2Char"/>
            <w:rFonts w:cs="Arial"/>
            <w:sz w:val="20"/>
            <w:szCs w:val="20"/>
          </w:rPr>
          <w:id w:val="-41517779"/>
          <w:citation/>
        </w:sdtPr>
        <w:sdtContent>
          <w:bookmarkEnd w:id="30"/>
          <w:r w:rsidR="001B00B5">
            <w:rPr>
              <w:rStyle w:val="Heading2Char"/>
              <w:rFonts w:cs="Arial"/>
              <w:sz w:val="20"/>
              <w:szCs w:val="20"/>
            </w:rPr>
            <w:fldChar w:fldCharType="begin"/>
          </w:r>
          <w:r w:rsidR="001B00B5">
            <w:rPr>
              <w:rStyle w:val="Heading2Char"/>
              <w:rFonts w:cs="Arial"/>
              <w:sz w:val="20"/>
              <w:szCs w:val="20"/>
            </w:rPr>
            <w:instrText xml:space="preserve"> CITATION Mic25 \l 2057 </w:instrText>
          </w:r>
          <w:r w:rsidR="001B00B5">
            <w:rPr>
              <w:rStyle w:val="Heading2Char"/>
              <w:rFonts w:cs="Arial"/>
              <w:sz w:val="20"/>
              <w:szCs w:val="20"/>
            </w:rPr>
            <w:fldChar w:fldCharType="separate"/>
          </w:r>
          <w:r w:rsidR="00D533C2" w:rsidRPr="00D533C2">
            <w:rPr>
              <w:rFonts w:ascii="Arial" w:eastAsiaTheme="majorEastAsia" w:hAnsi="Arial" w:cs="Arial"/>
              <w:noProof/>
              <w:sz w:val="20"/>
              <w:szCs w:val="20"/>
            </w:rPr>
            <w:t>[1]</w:t>
          </w:r>
          <w:r w:rsidR="001B00B5">
            <w:rPr>
              <w:rStyle w:val="Heading2Char"/>
              <w:rFonts w:cs="Arial"/>
              <w:sz w:val="20"/>
              <w:szCs w:val="20"/>
            </w:rPr>
            <w:fldChar w:fldCharType="end"/>
          </w:r>
        </w:sdtContent>
      </w:sdt>
      <w:r w:rsidR="000E1152" w:rsidRPr="00C915F6">
        <w:rPr>
          <w:rStyle w:val="Heading2Char"/>
          <w:rFonts w:cs="Arial"/>
          <w:sz w:val="20"/>
          <w:szCs w:val="20"/>
        </w:rPr>
        <w:br/>
      </w:r>
      <w:r w:rsidR="000365F7" w:rsidRPr="00C915F6">
        <w:rPr>
          <w:rFonts w:ascii="Arial" w:hAnsi="Arial" w:cs="Arial"/>
          <w:sz w:val="20"/>
          <w:szCs w:val="20"/>
        </w:rPr>
        <w:br/>
      </w:r>
      <w:r w:rsidR="00121275" w:rsidRPr="00C915F6">
        <w:rPr>
          <w:rFonts w:ascii="Arial" w:hAnsi="Arial" w:cs="Arial"/>
          <w:sz w:val="20"/>
          <w:szCs w:val="20"/>
        </w:rPr>
        <w:br/>
      </w:r>
      <w:r w:rsidR="00121275" w:rsidRPr="00C915F6">
        <w:rPr>
          <w:rFonts w:ascii="Arial" w:hAnsi="Arial" w:cs="Arial"/>
          <w:sz w:val="20"/>
          <w:szCs w:val="20"/>
        </w:rPr>
        <w:lastRenderedPageBreak/>
        <w:br/>
      </w:r>
    </w:p>
    <w:p w14:paraId="25827A15" w14:textId="7840FD63" w:rsidR="000551A7" w:rsidRPr="00C915F6" w:rsidRDefault="00121275" w:rsidP="000365F7">
      <w:pPr>
        <w:rPr>
          <w:rFonts w:ascii="Arial" w:hAnsi="Arial" w:cs="Arial"/>
          <w:sz w:val="20"/>
          <w:szCs w:val="20"/>
        </w:rPr>
      </w:pPr>
      <w:r w:rsidRPr="00C915F6">
        <w:rPr>
          <w:rFonts w:ascii="Arial" w:hAnsi="Arial" w:cs="Arial"/>
          <w:sz w:val="20"/>
          <w:szCs w:val="20"/>
        </w:rPr>
        <w:t>I saved them, then inserted them into Word, clicked "Merge Mail," and tried to open my Excel list in Word.</w:t>
      </w:r>
      <w:r w:rsidR="000365F7" w:rsidRPr="00C915F6">
        <w:rPr>
          <w:rFonts w:ascii="Arial" w:hAnsi="Arial" w:cs="Arial"/>
          <w:sz w:val="20"/>
          <w:szCs w:val="20"/>
        </w:rPr>
        <w:br/>
      </w:r>
      <w:r w:rsidR="006A7BAF" w:rsidRPr="00C915F6">
        <w:rPr>
          <w:rFonts w:ascii="Arial" w:hAnsi="Arial" w:cs="Arial"/>
          <w:noProof/>
          <w:sz w:val="20"/>
          <w:szCs w:val="20"/>
        </w:rPr>
        <w:drawing>
          <wp:inline distT="0" distB="0" distL="0" distR="0" wp14:anchorId="376B0102" wp14:editId="3CCB7749">
            <wp:extent cx="5731510" cy="2552700"/>
            <wp:effectExtent l="0" t="0" r="2540" b="0"/>
            <wp:docPr id="199574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46183" name=""/>
                    <pic:cNvPicPr/>
                  </pic:nvPicPr>
                  <pic:blipFill>
                    <a:blip r:embed="rId20"/>
                    <a:stretch>
                      <a:fillRect/>
                    </a:stretch>
                  </pic:blipFill>
                  <pic:spPr>
                    <a:xfrm>
                      <a:off x="0" y="0"/>
                      <a:ext cx="5731510" cy="2552700"/>
                    </a:xfrm>
                    <a:prstGeom prst="rect">
                      <a:avLst/>
                    </a:prstGeom>
                  </pic:spPr>
                </pic:pic>
              </a:graphicData>
            </a:graphic>
          </wp:inline>
        </w:drawing>
      </w:r>
      <w:r w:rsidR="000E1152" w:rsidRPr="00C915F6">
        <w:rPr>
          <w:rFonts w:ascii="Arial" w:hAnsi="Arial" w:cs="Arial"/>
          <w:sz w:val="20"/>
          <w:szCs w:val="20"/>
        </w:rPr>
        <w:br/>
      </w:r>
      <w:r w:rsidRPr="00C915F6">
        <w:rPr>
          <w:rFonts w:ascii="Arial" w:hAnsi="Arial" w:cs="Arial"/>
          <w:sz w:val="20"/>
          <w:szCs w:val="20"/>
        </w:rPr>
        <w:t xml:space="preserve">Fig </w:t>
      </w:r>
      <w:proofErr w:type="gramStart"/>
      <w:r w:rsidRPr="00C915F6">
        <w:rPr>
          <w:rFonts w:ascii="Arial" w:hAnsi="Arial" w:cs="Arial"/>
          <w:sz w:val="20"/>
          <w:szCs w:val="20"/>
        </w:rPr>
        <w:t>2 :</w:t>
      </w:r>
      <w:proofErr w:type="gramEnd"/>
      <w:r w:rsidRPr="00C915F6">
        <w:rPr>
          <w:rFonts w:ascii="Arial" w:hAnsi="Arial" w:cs="Arial"/>
          <w:sz w:val="20"/>
          <w:szCs w:val="20"/>
        </w:rPr>
        <w:t xml:space="preserve"> Start Mail Merge </w:t>
      </w:r>
      <w:sdt>
        <w:sdtPr>
          <w:rPr>
            <w:rFonts w:ascii="Arial" w:hAnsi="Arial" w:cs="Arial"/>
            <w:sz w:val="20"/>
            <w:szCs w:val="20"/>
          </w:rPr>
          <w:id w:val="-1364593325"/>
          <w:citation/>
        </w:sdtPr>
        <w:sdtContent>
          <w:r w:rsidR="00644470">
            <w:rPr>
              <w:rFonts w:ascii="Arial" w:hAnsi="Arial" w:cs="Arial"/>
              <w:sz w:val="20"/>
              <w:szCs w:val="20"/>
            </w:rPr>
            <w:fldChar w:fldCharType="begin"/>
          </w:r>
          <w:r w:rsidR="00644470">
            <w:rPr>
              <w:rFonts w:ascii="Arial" w:hAnsi="Arial" w:cs="Arial"/>
              <w:sz w:val="20"/>
              <w:szCs w:val="20"/>
            </w:rPr>
            <w:instrText xml:space="preserve"> CITATION Mic251 \l 2057 </w:instrText>
          </w:r>
          <w:r w:rsidR="00644470">
            <w:rPr>
              <w:rFonts w:ascii="Arial" w:hAnsi="Arial" w:cs="Arial"/>
              <w:sz w:val="20"/>
              <w:szCs w:val="20"/>
            </w:rPr>
            <w:fldChar w:fldCharType="separate"/>
          </w:r>
          <w:r w:rsidR="00D533C2" w:rsidRPr="00D533C2">
            <w:rPr>
              <w:rFonts w:ascii="Arial" w:hAnsi="Arial" w:cs="Arial"/>
              <w:noProof/>
              <w:sz w:val="20"/>
              <w:szCs w:val="20"/>
            </w:rPr>
            <w:t>[2]</w:t>
          </w:r>
          <w:r w:rsidR="00644470">
            <w:rPr>
              <w:rFonts w:ascii="Arial" w:hAnsi="Arial" w:cs="Arial"/>
              <w:sz w:val="20"/>
              <w:szCs w:val="20"/>
            </w:rPr>
            <w:fldChar w:fldCharType="end"/>
          </w:r>
        </w:sdtContent>
      </w:sdt>
    </w:p>
    <w:p w14:paraId="1840B078" w14:textId="77777777" w:rsidR="005129DE" w:rsidRPr="00C915F6" w:rsidRDefault="005129DE" w:rsidP="000551A7">
      <w:pPr>
        <w:rPr>
          <w:rFonts w:ascii="Arial" w:hAnsi="Arial" w:cs="Arial"/>
          <w:sz w:val="20"/>
          <w:szCs w:val="20"/>
        </w:rPr>
      </w:pPr>
    </w:p>
    <w:p w14:paraId="1A3E5D72" w14:textId="049D0E77" w:rsidR="000551A7" w:rsidRPr="00C915F6" w:rsidRDefault="0012146D" w:rsidP="000551A7">
      <w:pPr>
        <w:rPr>
          <w:rFonts w:ascii="Arial" w:hAnsi="Arial" w:cs="Arial"/>
          <w:sz w:val="20"/>
          <w:szCs w:val="20"/>
        </w:rPr>
      </w:pPr>
      <w:r w:rsidRPr="00C915F6">
        <w:rPr>
          <w:rFonts w:ascii="Arial" w:hAnsi="Arial" w:cs="Arial"/>
          <w:noProof/>
          <w:sz w:val="20"/>
          <w:szCs w:val="20"/>
        </w:rPr>
        <w:drawing>
          <wp:inline distT="0" distB="0" distL="0" distR="0" wp14:anchorId="061E23FC" wp14:editId="1A1FADD0">
            <wp:extent cx="4491628" cy="2372710"/>
            <wp:effectExtent l="0" t="0" r="4445" b="8890"/>
            <wp:docPr id="1612584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84342" name=""/>
                    <pic:cNvPicPr/>
                  </pic:nvPicPr>
                  <pic:blipFill>
                    <a:blip r:embed="rId21"/>
                    <a:stretch>
                      <a:fillRect/>
                    </a:stretch>
                  </pic:blipFill>
                  <pic:spPr>
                    <a:xfrm>
                      <a:off x="0" y="0"/>
                      <a:ext cx="4501254" cy="2377795"/>
                    </a:xfrm>
                    <a:prstGeom prst="rect">
                      <a:avLst/>
                    </a:prstGeom>
                  </pic:spPr>
                </pic:pic>
              </a:graphicData>
            </a:graphic>
          </wp:inline>
        </w:drawing>
      </w:r>
    </w:p>
    <w:p w14:paraId="1EF7D214" w14:textId="77777777" w:rsidR="005129DE" w:rsidRPr="00C915F6" w:rsidRDefault="00121275" w:rsidP="000551A7">
      <w:pPr>
        <w:rPr>
          <w:rFonts w:ascii="Arial" w:hAnsi="Arial" w:cs="Arial"/>
          <w:sz w:val="20"/>
          <w:szCs w:val="20"/>
        </w:rPr>
      </w:pPr>
      <w:r w:rsidRPr="00C915F6">
        <w:rPr>
          <w:rFonts w:ascii="Arial" w:hAnsi="Arial" w:cs="Arial"/>
          <w:sz w:val="20"/>
          <w:szCs w:val="20"/>
        </w:rPr>
        <w:t xml:space="preserve">Fig </w:t>
      </w:r>
      <w:proofErr w:type="gramStart"/>
      <w:r w:rsidRPr="00C915F6">
        <w:rPr>
          <w:rFonts w:ascii="Arial" w:hAnsi="Arial" w:cs="Arial"/>
          <w:sz w:val="20"/>
          <w:szCs w:val="20"/>
        </w:rPr>
        <w:t>3 :</w:t>
      </w:r>
      <w:proofErr w:type="gramEnd"/>
      <w:r w:rsidRPr="00C915F6">
        <w:rPr>
          <w:rFonts w:ascii="Arial" w:hAnsi="Arial" w:cs="Arial"/>
          <w:sz w:val="20"/>
          <w:szCs w:val="20"/>
        </w:rPr>
        <w:t xml:space="preserve"> Select Recipients</w:t>
      </w:r>
      <w:r w:rsidRPr="00C915F6">
        <w:rPr>
          <w:rFonts w:ascii="Arial" w:hAnsi="Arial" w:cs="Arial"/>
          <w:sz w:val="20"/>
          <w:szCs w:val="20"/>
        </w:rPr>
        <w:br/>
      </w:r>
    </w:p>
    <w:p w14:paraId="219B5B5F" w14:textId="04BE98C8" w:rsidR="00354F79" w:rsidRPr="00C915F6" w:rsidRDefault="00121275" w:rsidP="000551A7">
      <w:pPr>
        <w:rPr>
          <w:rFonts w:ascii="Arial" w:hAnsi="Arial" w:cs="Arial"/>
          <w:sz w:val="20"/>
          <w:szCs w:val="20"/>
        </w:rPr>
      </w:pPr>
      <w:r w:rsidRPr="00C915F6">
        <w:rPr>
          <w:rFonts w:ascii="Arial" w:hAnsi="Arial" w:cs="Arial"/>
          <w:sz w:val="20"/>
          <w:szCs w:val="20"/>
        </w:rPr>
        <w:lastRenderedPageBreak/>
        <w:t>I went to edit the recipient list and checked if they existed.</w:t>
      </w:r>
      <w:r w:rsidRPr="00C915F6">
        <w:rPr>
          <w:rFonts w:ascii="Arial" w:hAnsi="Arial" w:cs="Arial"/>
          <w:sz w:val="20"/>
          <w:szCs w:val="20"/>
        </w:rPr>
        <w:br/>
      </w:r>
      <w:r w:rsidR="00354F79" w:rsidRPr="00C915F6">
        <w:rPr>
          <w:rFonts w:ascii="Arial" w:hAnsi="Arial" w:cs="Arial"/>
          <w:noProof/>
          <w:sz w:val="20"/>
          <w:szCs w:val="20"/>
        </w:rPr>
        <w:drawing>
          <wp:inline distT="0" distB="0" distL="0" distR="0" wp14:anchorId="7A6688FC" wp14:editId="59F13A56">
            <wp:extent cx="4402521" cy="2550496"/>
            <wp:effectExtent l="0" t="0" r="0" b="2540"/>
            <wp:docPr id="17193695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69597" name="Picture 1" descr="A screenshot of a computer&#10;&#10;AI-generated content may be incorrect."/>
                    <pic:cNvPicPr/>
                  </pic:nvPicPr>
                  <pic:blipFill>
                    <a:blip r:embed="rId22"/>
                    <a:stretch>
                      <a:fillRect/>
                    </a:stretch>
                  </pic:blipFill>
                  <pic:spPr>
                    <a:xfrm>
                      <a:off x="0" y="0"/>
                      <a:ext cx="4427189" cy="2564787"/>
                    </a:xfrm>
                    <a:prstGeom prst="rect">
                      <a:avLst/>
                    </a:prstGeom>
                  </pic:spPr>
                </pic:pic>
              </a:graphicData>
            </a:graphic>
          </wp:inline>
        </w:drawing>
      </w:r>
      <w:r w:rsidR="000E1152" w:rsidRPr="00C915F6">
        <w:rPr>
          <w:rFonts w:ascii="Arial" w:hAnsi="Arial" w:cs="Arial"/>
          <w:sz w:val="20"/>
          <w:szCs w:val="20"/>
        </w:rPr>
        <w:br/>
      </w:r>
      <w:r w:rsidRPr="00C915F6">
        <w:rPr>
          <w:rFonts w:ascii="Arial" w:hAnsi="Arial" w:cs="Arial"/>
          <w:sz w:val="20"/>
          <w:szCs w:val="20"/>
        </w:rPr>
        <w:t xml:space="preserve">Fig 4: Edit </w:t>
      </w:r>
      <w:proofErr w:type="spellStart"/>
      <w:r w:rsidRPr="00C915F6">
        <w:rPr>
          <w:rFonts w:ascii="Arial" w:hAnsi="Arial" w:cs="Arial"/>
          <w:sz w:val="20"/>
          <w:szCs w:val="20"/>
        </w:rPr>
        <w:t>Receipients</w:t>
      </w:r>
      <w:proofErr w:type="spellEnd"/>
      <w:r w:rsidRPr="00C915F6">
        <w:rPr>
          <w:rFonts w:ascii="Arial" w:hAnsi="Arial" w:cs="Arial"/>
          <w:sz w:val="20"/>
          <w:szCs w:val="20"/>
        </w:rPr>
        <w:t xml:space="preserve"> List </w:t>
      </w:r>
      <w:r w:rsidRPr="00C915F6">
        <w:rPr>
          <w:rFonts w:ascii="Arial" w:hAnsi="Arial" w:cs="Arial"/>
          <w:sz w:val="20"/>
          <w:szCs w:val="20"/>
        </w:rPr>
        <w:br/>
      </w:r>
      <w:r w:rsidRPr="00C915F6">
        <w:rPr>
          <w:rFonts w:ascii="Arial" w:hAnsi="Arial" w:cs="Arial"/>
          <w:sz w:val="20"/>
          <w:szCs w:val="20"/>
        </w:rPr>
        <w:br/>
        <w:t xml:space="preserve">I sorted them by clicking on the insert </w:t>
      </w:r>
      <w:proofErr w:type="spellStart"/>
      <w:r w:rsidRPr="00C915F6">
        <w:rPr>
          <w:rFonts w:ascii="Arial" w:hAnsi="Arial" w:cs="Arial"/>
          <w:sz w:val="20"/>
          <w:szCs w:val="20"/>
        </w:rPr>
        <w:t>merga</w:t>
      </w:r>
      <w:proofErr w:type="spellEnd"/>
      <w:r w:rsidRPr="00C915F6">
        <w:rPr>
          <w:rFonts w:ascii="Arial" w:hAnsi="Arial" w:cs="Arial"/>
          <w:sz w:val="20"/>
          <w:szCs w:val="20"/>
        </w:rPr>
        <w:t xml:space="preserve"> field</w:t>
      </w:r>
    </w:p>
    <w:p w14:paraId="76E8A0B8" w14:textId="5A180510" w:rsidR="000E1152" w:rsidRPr="00C915F6" w:rsidRDefault="000E1152" w:rsidP="000551A7">
      <w:pPr>
        <w:rPr>
          <w:rFonts w:ascii="Arial" w:hAnsi="Arial" w:cs="Arial"/>
          <w:sz w:val="20"/>
          <w:szCs w:val="20"/>
        </w:rPr>
      </w:pPr>
      <w:r w:rsidRPr="00C915F6">
        <w:rPr>
          <w:rFonts w:ascii="Arial" w:hAnsi="Arial" w:cs="Arial"/>
          <w:noProof/>
          <w:sz w:val="20"/>
          <w:szCs w:val="20"/>
        </w:rPr>
        <w:drawing>
          <wp:inline distT="0" distB="0" distL="0" distR="0" wp14:anchorId="2582B6E5" wp14:editId="6084F289">
            <wp:extent cx="5731510" cy="2132965"/>
            <wp:effectExtent l="0" t="0" r="2540" b="635"/>
            <wp:docPr id="695130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30443" name="Picture 1" descr="A screenshot of a computer&#10;&#10;AI-generated content may be incorrect."/>
                    <pic:cNvPicPr/>
                  </pic:nvPicPr>
                  <pic:blipFill>
                    <a:blip r:embed="rId23"/>
                    <a:stretch>
                      <a:fillRect/>
                    </a:stretch>
                  </pic:blipFill>
                  <pic:spPr>
                    <a:xfrm>
                      <a:off x="0" y="0"/>
                      <a:ext cx="5731510" cy="2132965"/>
                    </a:xfrm>
                    <a:prstGeom prst="rect">
                      <a:avLst/>
                    </a:prstGeom>
                  </pic:spPr>
                </pic:pic>
              </a:graphicData>
            </a:graphic>
          </wp:inline>
        </w:drawing>
      </w:r>
      <w:r w:rsidRPr="00C915F6">
        <w:rPr>
          <w:rFonts w:ascii="Arial" w:hAnsi="Arial" w:cs="Arial"/>
          <w:sz w:val="20"/>
          <w:szCs w:val="20"/>
        </w:rPr>
        <w:br/>
      </w:r>
      <w:r w:rsidR="00121275" w:rsidRPr="00C915F6">
        <w:rPr>
          <w:rFonts w:ascii="Arial" w:hAnsi="Arial" w:cs="Arial"/>
          <w:sz w:val="20"/>
          <w:szCs w:val="20"/>
        </w:rPr>
        <w:t xml:space="preserve">Fig </w:t>
      </w:r>
      <w:proofErr w:type="gramStart"/>
      <w:r w:rsidR="00121275" w:rsidRPr="00C915F6">
        <w:rPr>
          <w:rFonts w:ascii="Arial" w:hAnsi="Arial" w:cs="Arial"/>
          <w:sz w:val="20"/>
          <w:szCs w:val="20"/>
        </w:rPr>
        <w:t>5 :</w:t>
      </w:r>
      <w:proofErr w:type="gramEnd"/>
      <w:r w:rsidR="00121275" w:rsidRPr="00C915F6">
        <w:rPr>
          <w:rFonts w:ascii="Arial" w:hAnsi="Arial" w:cs="Arial"/>
          <w:sz w:val="20"/>
          <w:szCs w:val="20"/>
        </w:rPr>
        <w:t xml:space="preserve"> Insert Merge Field</w:t>
      </w:r>
      <w:r w:rsidR="00121275" w:rsidRPr="00C915F6">
        <w:rPr>
          <w:rFonts w:ascii="Arial" w:hAnsi="Arial" w:cs="Arial"/>
          <w:sz w:val="20"/>
          <w:szCs w:val="20"/>
        </w:rPr>
        <w:br/>
      </w:r>
      <w:r w:rsidR="00121275" w:rsidRPr="00C915F6">
        <w:rPr>
          <w:rFonts w:ascii="Arial" w:hAnsi="Arial" w:cs="Arial"/>
          <w:sz w:val="20"/>
          <w:szCs w:val="20"/>
        </w:rPr>
        <w:br/>
        <w:t xml:space="preserve">I clicked to preview results </w:t>
      </w:r>
      <w:proofErr w:type="gramStart"/>
      <w:r w:rsidR="00121275" w:rsidRPr="00C915F6">
        <w:rPr>
          <w:rFonts w:ascii="Arial" w:hAnsi="Arial" w:cs="Arial"/>
          <w:sz w:val="20"/>
          <w:szCs w:val="20"/>
        </w:rPr>
        <w:t>to  view</w:t>
      </w:r>
      <w:proofErr w:type="gramEnd"/>
      <w:r w:rsidR="00121275" w:rsidRPr="00C915F6">
        <w:rPr>
          <w:rFonts w:ascii="Arial" w:hAnsi="Arial" w:cs="Arial"/>
          <w:sz w:val="20"/>
          <w:szCs w:val="20"/>
        </w:rPr>
        <w:t xml:space="preserve"> them.</w:t>
      </w:r>
    </w:p>
    <w:p w14:paraId="2E33D9C1" w14:textId="3F27E4FA" w:rsidR="000E1152" w:rsidRPr="00C915F6" w:rsidRDefault="000E1152" w:rsidP="000551A7">
      <w:pPr>
        <w:rPr>
          <w:rFonts w:ascii="Arial" w:hAnsi="Arial" w:cs="Arial"/>
          <w:sz w:val="20"/>
          <w:szCs w:val="20"/>
        </w:rPr>
      </w:pPr>
      <w:r w:rsidRPr="00C915F6">
        <w:rPr>
          <w:rFonts w:ascii="Arial" w:hAnsi="Arial" w:cs="Arial"/>
          <w:noProof/>
          <w:sz w:val="20"/>
          <w:szCs w:val="20"/>
        </w:rPr>
        <w:drawing>
          <wp:inline distT="0" distB="0" distL="0" distR="0" wp14:anchorId="17DC08EB" wp14:editId="3ACAFA10">
            <wp:extent cx="5731510" cy="1975485"/>
            <wp:effectExtent l="0" t="0" r="2540" b="5715"/>
            <wp:docPr id="454906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06147" name="Picture 1" descr="A screenshot of a computer&#10;&#10;AI-generated content may be incorrect."/>
                    <pic:cNvPicPr/>
                  </pic:nvPicPr>
                  <pic:blipFill>
                    <a:blip r:embed="rId24"/>
                    <a:stretch>
                      <a:fillRect/>
                    </a:stretch>
                  </pic:blipFill>
                  <pic:spPr>
                    <a:xfrm>
                      <a:off x="0" y="0"/>
                      <a:ext cx="5731510" cy="1975485"/>
                    </a:xfrm>
                    <a:prstGeom prst="rect">
                      <a:avLst/>
                    </a:prstGeom>
                  </pic:spPr>
                </pic:pic>
              </a:graphicData>
            </a:graphic>
          </wp:inline>
        </w:drawing>
      </w:r>
      <w:r w:rsidRPr="00C915F6">
        <w:rPr>
          <w:rFonts w:ascii="Arial" w:hAnsi="Arial" w:cs="Arial"/>
          <w:sz w:val="20"/>
          <w:szCs w:val="20"/>
        </w:rPr>
        <w:br/>
      </w:r>
      <w:r w:rsidR="00121275" w:rsidRPr="00C915F6">
        <w:rPr>
          <w:rFonts w:ascii="Arial" w:hAnsi="Arial" w:cs="Arial"/>
          <w:sz w:val="20"/>
          <w:szCs w:val="20"/>
        </w:rPr>
        <w:t xml:space="preserve">Fig </w:t>
      </w:r>
      <w:proofErr w:type="gramStart"/>
      <w:r w:rsidR="00121275" w:rsidRPr="00C915F6">
        <w:rPr>
          <w:rFonts w:ascii="Arial" w:hAnsi="Arial" w:cs="Arial"/>
          <w:sz w:val="20"/>
          <w:szCs w:val="20"/>
        </w:rPr>
        <w:t>6 :</w:t>
      </w:r>
      <w:proofErr w:type="gramEnd"/>
      <w:r w:rsidR="00121275" w:rsidRPr="00C915F6">
        <w:rPr>
          <w:rFonts w:ascii="Arial" w:hAnsi="Arial" w:cs="Arial"/>
          <w:sz w:val="20"/>
          <w:szCs w:val="20"/>
        </w:rPr>
        <w:t xml:space="preserve"> Preview Results </w:t>
      </w:r>
      <w:sdt>
        <w:sdtPr>
          <w:rPr>
            <w:rFonts w:ascii="Arial" w:hAnsi="Arial" w:cs="Arial"/>
            <w:sz w:val="20"/>
            <w:szCs w:val="20"/>
          </w:rPr>
          <w:id w:val="769898610"/>
          <w:citation/>
        </w:sdtPr>
        <w:sdtContent>
          <w:r w:rsidR="00644470">
            <w:rPr>
              <w:rFonts w:ascii="Arial" w:hAnsi="Arial" w:cs="Arial"/>
              <w:sz w:val="20"/>
              <w:szCs w:val="20"/>
            </w:rPr>
            <w:fldChar w:fldCharType="begin"/>
          </w:r>
          <w:r w:rsidR="00644470">
            <w:rPr>
              <w:rFonts w:ascii="Arial" w:hAnsi="Arial" w:cs="Arial"/>
              <w:sz w:val="20"/>
              <w:szCs w:val="20"/>
            </w:rPr>
            <w:instrText xml:space="preserve">CITATION Mic \l 2057 </w:instrText>
          </w:r>
          <w:r w:rsidR="00644470">
            <w:rPr>
              <w:rFonts w:ascii="Arial" w:hAnsi="Arial" w:cs="Arial"/>
              <w:sz w:val="20"/>
              <w:szCs w:val="20"/>
            </w:rPr>
            <w:fldChar w:fldCharType="separate"/>
          </w:r>
          <w:r w:rsidR="00D533C2" w:rsidRPr="00D533C2">
            <w:rPr>
              <w:rFonts w:ascii="Arial" w:hAnsi="Arial" w:cs="Arial"/>
              <w:noProof/>
              <w:sz w:val="20"/>
              <w:szCs w:val="20"/>
            </w:rPr>
            <w:t>[3]</w:t>
          </w:r>
          <w:r w:rsidR="00644470">
            <w:rPr>
              <w:rFonts w:ascii="Arial" w:hAnsi="Arial" w:cs="Arial"/>
              <w:sz w:val="20"/>
              <w:szCs w:val="20"/>
            </w:rPr>
            <w:fldChar w:fldCharType="end"/>
          </w:r>
        </w:sdtContent>
      </w:sdt>
      <w:r w:rsidR="00121275" w:rsidRPr="00C915F6">
        <w:rPr>
          <w:rFonts w:ascii="Arial" w:hAnsi="Arial" w:cs="Arial"/>
          <w:sz w:val="20"/>
          <w:szCs w:val="20"/>
        </w:rPr>
        <w:br/>
      </w:r>
      <w:r w:rsidR="00121275" w:rsidRPr="00C915F6">
        <w:rPr>
          <w:rFonts w:ascii="Arial" w:hAnsi="Arial" w:cs="Arial"/>
          <w:sz w:val="20"/>
          <w:szCs w:val="20"/>
        </w:rPr>
        <w:br/>
        <w:t xml:space="preserve">After finishing, I noticed that they were all displayed separately on 5 pages; you can see the other 5 pages opening in the corner. </w:t>
      </w:r>
    </w:p>
    <w:p w14:paraId="0B36924C" w14:textId="2C13D0CD" w:rsidR="00914AAE" w:rsidRPr="00C915F6" w:rsidRDefault="000E1152" w:rsidP="00914AAE">
      <w:pPr>
        <w:rPr>
          <w:rStyle w:val="Heading1Char"/>
          <w:rFonts w:eastAsiaTheme="minorEastAsia" w:cs="Arial"/>
          <w:b w:val="0"/>
          <w:color w:val="auto"/>
          <w:sz w:val="20"/>
          <w:szCs w:val="20"/>
        </w:rPr>
      </w:pPr>
      <w:r w:rsidRPr="00C915F6">
        <w:rPr>
          <w:rFonts w:ascii="Arial" w:hAnsi="Arial" w:cs="Arial"/>
          <w:noProof/>
          <w:sz w:val="20"/>
          <w:szCs w:val="20"/>
        </w:rPr>
        <w:lastRenderedPageBreak/>
        <w:drawing>
          <wp:inline distT="0" distB="0" distL="0" distR="0" wp14:anchorId="34123DFD" wp14:editId="076F8116">
            <wp:extent cx="4339459" cy="3614453"/>
            <wp:effectExtent l="0" t="0" r="4445" b="5080"/>
            <wp:docPr id="17649334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33414" name="Picture 1" descr="A screenshot of a computer&#10;&#10;AI-generated content may be incorrect."/>
                    <pic:cNvPicPr/>
                  </pic:nvPicPr>
                  <pic:blipFill>
                    <a:blip r:embed="rId25"/>
                    <a:stretch>
                      <a:fillRect/>
                    </a:stretch>
                  </pic:blipFill>
                  <pic:spPr>
                    <a:xfrm>
                      <a:off x="0" y="0"/>
                      <a:ext cx="4353709" cy="3626322"/>
                    </a:xfrm>
                    <a:prstGeom prst="rect">
                      <a:avLst/>
                    </a:prstGeom>
                  </pic:spPr>
                </pic:pic>
              </a:graphicData>
            </a:graphic>
          </wp:inline>
        </w:drawing>
      </w:r>
      <w:r w:rsidRPr="00C915F6">
        <w:rPr>
          <w:rFonts w:ascii="Arial" w:hAnsi="Arial" w:cs="Arial"/>
          <w:sz w:val="20"/>
          <w:szCs w:val="20"/>
        </w:rPr>
        <w:br/>
      </w:r>
      <w:r w:rsidRPr="00C915F6">
        <w:rPr>
          <w:rFonts w:ascii="Arial" w:hAnsi="Arial" w:cs="Arial"/>
          <w:sz w:val="20"/>
          <w:szCs w:val="20"/>
        </w:rPr>
        <w:br/>
      </w:r>
      <w:r w:rsidR="00121275" w:rsidRPr="00C915F6">
        <w:rPr>
          <w:rFonts w:ascii="Arial" w:hAnsi="Arial" w:cs="Arial"/>
          <w:sz w:val="20"/>
          <w:szCs w:val="20"/>
        </w:rPr>
        <w:t xml:space="preserve">Fig </w:t>
      </w:r>
      <w:proofErr w:type="gramStart"/>
      <w:r w:rsidR="00121275" w:rsidRPr="00C915F6">
        <w:rPr>
          <w:rFonts w:ascii="Arial" w:hAnsi="Arial" w:cs="Arial"/>
          <w:sz w:val="20"/>
          <w:szCs w:val="20"/>
        </w:rPr>
        <w:t>7 :</w:t>
      </w:r>
      <w:proofErr w:type="gramEnd"/>
      <w:r w:rsidR="00121275" w:rsidRPr="00C915F6">
        <w:rPr>
          <w:rFonts w:ascii="Arial" w:hAnsi="Arial" w:cs="Arial"/>
          <w:sz w:val="20"/>
          <w:szCs w:val="20"/>
        </w:rPr>
        <w:t xml:space="preserve"> Finishing Merge </w:t>
      </w:r>
    </w:p>
    <w:p w14:paraId="12A556E2" w14:textId="77777777" w:rsidR="005129DE" w:rsidRPr="00C915F6" w:rsidRDefault="005129DE" w:rsidP="00C75F1C">
      <w:pPr>
        <w:rPr>
          <w:rStyle w:val="Heading3Char"/>
          <w:rFonts w:ascii="Arial" w:hAnsi="Arial" w:cs="Arial"/>
          <w:sz w:val="20"/>
          <w:szCs w:val="20"/>
        </w:rPr>
      </w:pPr>
    </w:p>
    <w:p w14:paraId="3D060881" w14:textId="77777777" w:rsidR="00C915F6" w:rsidRDefault="00C915F6" w:rsidP="00C75F1C">
      <w:pPr>
        <w:rPr>
          <w:rStyle w:val="Heading3Char"/>
          <w:rFonts w:ascii="Arial" w:hAnsi="Arial" w:cs="Arial"/>
          <w:sz w:val="20"/>
          <w:szCs w:val="20"/>
        </w:rPr>
      </w:pPr>
    </w:p>
    <w:p w14:paraId="11948180" w14:textId="77777777" w:rsidR="00C915F6" w:rsidRDefault="00C915F6" w:rsidP="00C75F1C">
      <w:pPr>
        <w:rPr>
          <w:rStyle w:val="Heading3Char"/>
          <w:rFonts w:ascii="Arial" w:hAnsi="Arial" w:cs="Arial"/>
          <w:sz w:val="20"/>
          <w:szCs w:val="20"/>
        </w:rPr>
      </w:pPr>
    </w:p>
    <w:p w14:paraId="60A192E3" w14:textId="77777777" w:rsidR="00C915F6" w:rsidRDefault="00C915F6" w:rsidP="00C75F1C">
      <w:pPr>
        <w:rPr>
          <w:rStyle w:val="Heading3Char"/>
          <w:rFonts w:ascii="Arial" w:hAnsi="Arial" w:cs="Arial"/>
          <w:sz w:val="20"/>
          <w:szCs w:val="20"/>
        </w:rPr>
      </w:pPr>
    </w:p>
    <w:p w14:paraId="09679F98" w14:textId="77777777" w:rsidR="00C915F6" w:rsidRDefault="00C915F6" w:rsidP="00C75F1C">
      <w:pPr>
        <w:rPr>
          <w:rStyle w:val="Heading3Char"/>
          <w:rFonts w:ascii="Arial" w:hAnsi="Arial" w:cs="Arial"/>
          <w:sz w:val="20"/>
          <w:szCs w:val="20"/>
        </w:rPr>
      </w:pPr>
    </w:p>
    <w:p w14:paraId="0A714A87" w14:textId="09FD9375" w:rsidR="00C915F6" w:rsidRDefault="00061FF7" w:rsidP="00C75F1C">
      <w:pPr>
        <w:rPr>
          <w:rFonts w:ascii="Arial" w:hAnsi="Arial" w:cs="Arial"/>
          <w:sz w:val="20"/>
          <w:szCs w:val="20"/>
        </w:rPr>
      </w:pPr>
      <w:bookmarkStart w:id="31" w:name="_Toc216658582"/>
      <w:r w:rsidRPr="00C915F6">
        <w:rPr>
          <w:rStyle w:val="Heading3Char"/>
          <w:rFonts w:ascii="Arial" w:hAnsi="Arial" w:cs="Arial"/>
          <w:sz w:val="20"/>
          <w:szCs w:val="20"/>
        </w:rPr>
        <w:t>Pivot Table</w:t>
      </w:r>
      <w:bookmarkEnd w:id="31"/>
      <w:r w:rsidR="00914AAE" w:rsidRPr="00C915F6">
        <w:rPr>
          <w:rFonts w:ascii="Arial" w:hAnsi="Arial" w:cs="Arial"/>
          <w:sz w:val="20"/>
          <w:szCs w:val="20"/>
        </w:rPr>
        <w:br/>
      </w:r>
      <w:r w:rsidR="00914AAE" w:rsidRPr="00C915F6">
        <w:rPr>
          <w:rFonts w:ascii="Arial" w:hAnsi="Arial" w:cs="Arial"/>
          <w:sz w:val="20"/>
          <w:szCs w:val="20"/>
        </w:rPr>
        <w:br/>
        <w:t>This screenshot shows the original Excel data used to create the Pivot Table.</w:t>
      </w:r>
      <w:r w:rsidR="00644470">
        <w:rPr>
          <w:rFonts w:ascii="Arial" w:hAnsi="Arial" w:cs="Arial"/>
          <w:sz w:val="20"/>
          <w:szCs w:val="20"/>
        </w:rPr>
        <w:t xml:space="preserve"> </w:t>
      </w:r>
      <w:r w:rsidRPr="00C915F6">
        <w:rPr>
          <w:rFonts w:ascii="Arial" w:hAnsi="Arial" w:cs="Arial"/>
          <w:sz w:val="20"/>
          <w:szCs w:val="20"/>
        </w:rPr>
        <w:br/>
      </w:r>
      <w:r w:rsidR="00914AAE" w:rsidRPr="00C915F6">
        <w:rPr>
          <w:rFonts w:ascii="Arial" w:hAnsi="Arial" w:cs="Arial"/>
          <w:noProof/>
          <w:sz w:val="20"/>
          <w:szCs w:val="20"/>
        </w:rPr>
        <w:drawing>
          <wp:inline distT="0" distB="0" distL="0" distR="0" wp14:anchorId="68804FA5" wp14:editId="3C287CB4">
            <wp:extent cx="4925961" cy="2611971"/>
            <wp:effectExtent l="0" t="0" r="8255" b="0"/>
            <wp:docPr id="1550333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3352" name="Picture 1" descr="A screenshot of a computer&#10;&#10;AI-generated content may be incorrect."/>
                    <pic:cNvPicPr/>
                  </pic:nvPicPr>
                  <pic:blipFill>
                    <a:blip r:embed="rId26"/>
                    <a:stretch>
                      <a:fillRect/>
                    </a:stretch>
                  </pic:blipFill>
                  <pic:spPr>
                    <a:xfrm>
                      <a:off x="0" y="0"/>
                      <a:ext cx="4956932" cy="2628393"/>
                    </a:xfrm>
                    <a:prstGeom prst="rect">
                      <a:avLst/>
                    </a:prstGeom>
                  </pic:spPr>
                </pic:pic>
              </a:graphicData>
            </a:graphic>
          </wp:inline>
        </w:drawing>
      </w:r>
      <w:r w:rsidR="00914AAE" w:rsidRPr="00C915F6">
        <w:rPr>
          <w:rFonts w:ascii="Arial" w:hAnsi="Arial" w:cs="Arial"/>
          <w:sz w:val="20"/>
          <w:szCs w:val="20"/>
        </w:rPr>
        <w:br/>
        <w:t xml:space="preserve">Fig 1 : Pivot Table in MS Excel </w:t>
      </w:r>
      <w:sdt>
        <w:sdtPr>
          <w:rPr>
            <w:rFonts w:ascii="Arial" w:hAnsi="Arial" w:cs="Arial"/>
            <w:sz w:val="20"/>
            <w:szCs w:val="20"/>
          </w:rPr>
          <w:id w:val="919754249"/>
          <w:citation/>
        </w:sdtPr>
        <w:sdtContent>
          <w:r w:rsidR="00644470">
            <w:rPr>
              <w:rFonts w:ascii="Arial" w:hAnsi="Arial" w:cs="Arial"/>
              <w:sz w:val="20"/>
              <w:szCs w:val="20"/>
            </w:rPr>
            <w:fldChar w:fldCharType="begin"/>
          </w:r>
          <w:r w:rsidR="00644470">
            <w:rPr>
              <w:rFonts w:ascii="Arial" w:hAnsi="Arial" w:cs="Arial"/>
              <w:sz w:val="20"/>
              <w:szCs w:val="20"/>
            </w:rPr>
            <w:instrText xml:space="preserve"> CITATION Mic252 \l 2057 </w:instrText>
          </w:r>
          <w:r w:rsidR="00644470">
            <w:rPr>
              <w:rFonts w:ascii="Arial" w:hAnsi="Arial" w:cs="Arial"/>
              <w:sz w:val="20"/>
              <w:szCs w:val="20"/>
            </w:rPr>
            <w:fldChar w:fldCharType="separate"/>
          </w:r>
          <w:r w:rsidR="00D533C2" w:rsidRPr="00D533C2">
            <w:rPr>
              <w:rFonts w:ascii="Arial" w:hAnsi="Arial" w:cs="Arial"/>
              <w:noProof/>
              <w:sz w:val="20"/>
              <w:szCs w:val="20"/>
            </w:rPr>
            <w:t>[4]</w:t>
          </w:r>
          <w:r w:rsidR="00644470">
            <w:rPr>
              <w:rFonts w:ascii="Arial" w:hAnsi="Arial" w:cs="Arial"/>
              <w:sz w:val="20"/>
              <w:szCs w:val="20"/>
            </w:rPr>
            <w:fldChar w:fldCharType="end"/>
          </w:r>
        </w:sdtContent>
      </w:sdt>
      <w:r w:rsidR="00914AAE" w:rsidRPr="00C915F6">
        <w:rPr>
          <w:rFonts w:ascii="Arial" w:hAnsi="Arial" w:cs="Arial"/>
          <w:sz w:val="20"/>
          <w:szCs w:val="20"/>
        </w:rPr>
        <w:br/>
      </w:r>
      <w:r w:rsidR="00914AAE" w:rsidRPr="00C915F6">
        <w:rPr>
          <w:rFonts w:ascii="Arial" w:hAnsi="Arial" w:cs="Arial"/>
          <w:sz w:val="20"/>
          <w:szCs w:val="20"/>
        </w:rPr>
        <w:lastRenderedPageBreak/>
        <w:br/>
        <w:t>Here I selected the data and created a new Pivot Table using the Insert menu.</w:t>
      </w:r>
      <w:r w:rsidR="00914AAE" w:rsidRPr="00C915F6">
        <w:rPr>
          <w:rFonts w:ascii="Arial" w:hAnsi="Arial" w:cs="Arial"/>
          <w:sz w:val="20"/>
          <w:szCs w:val="20"/>
        </w:rPr>
        <w:br/>
      </w:r>
      <w:r w:rsidR="00914AAE" w:rsidRPr="00C915F6">
        <w:rPr>
          <w:rFonts w:ascii="Arial" w:hAnsi="Arial" w:cs="Arial"/>
          <w:noProof/>
          <w:sz w:val="20"/>
          <w:szCs w:val="20"/>
        </w:rPr>
        <w:drawing>
          <wp:inline distT="0" distB="0" distL="0" distR="0" wp14:anchorId="2D3ADF56" wp14:editId="3B58C65A">
            <wp:extent cx="5731510" cy="3467100"/>
            <wp:effectExtent l="0" t="0" r="2540" b="0"/>
            <wp:docPr id="2267979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97920" name="Picture 1" descr="A screenshot of a computer&#10;&#10;AI-generated content may be incorrect."/>
                    <pic:cNvPicPr/>
                  </pic:nvPicPr>
                  <pic:blipFill>
                    <a:blip r:embed="rId27"/>
                    <a:stretch>
                      <a:fillRect/>
                    </a:stretch>
                  </pic:blipFill>
                  <pic:spPr>
                    <a:xfrm>
                      <a:off x="0" y="0"/>
                      <a:ext cx="5731510" cy="3467100"/>
                    </a:xfrm>
                    <a:prstGeom prst="rect">
                      <a:avLst/>
                    </a:prstGeom>
                  </pic:spPr>
                </pic:pic>
              </a:graphicData>
            </a:graphic>
          </wp:inline>
        </w:drawing>
      </w:r>
      <w:r w:rsidR="00914AAE" w:rsidRPr="00C915F6">
        <w:rPr>
          <w:rFonts w:ascii="Arial" w:hAnsi="Arial" w:cs="Arial"/>
          <w:sz w:val="20"/>
          <w:szCs w:val="20"/>
        </w:rPr>
        <w:br/>
        <w:t>Fig 2 : Selecting data to create a Pivot Table</w:t>
      </w:r>
      <w:r w:rsidR="00B41E37">
        <w:rPr>
          <w:rFonts w:ascii="Arial" w:hAnsi="Arial" w:cs="Arial"/>
          <w:sz w:val="20"/>
          <w:szCs w:val="20"/>
        </w:rPr>
        <w:t xml:space="preserve"> </w:t>
      </w:r>
      <w:sdt>
        <w:sdtPr>
          <w:rPr>
            <w:rFonts w:ascii="Arial" w:hAnsi="Arial" w:cs="Arial"/>
            <w:sz w:val="20"/>
            <w:szCs w:val="20"/>
          </w:rPr>
          <w:id w:val="1695885719"/>
          <w:citation/>
        </w:sdtPr>
        <w:sdtContent>
          <w:r w:rsidR="00B41E37">
            <w:rPr>
              <w:rFonts w:ascii="Arial" w:hAnsi="Arial" w:cs="Arial"/>
              <w:sz w:val="20"/>
              <w:szCs w:val="20"/>
            </w:rPr>
            <w:fldChar w:fldCharType="begin"/>
          </w:r>
          <w:r w:rsidR="00B41E37">
            <w:rPr>
              <w:rFonts w:ascii="Arial" w:hAnsi="Arial" w:cs="Arial"/>
              <w:sz w:val="20"/>
              <w:szCs w:val="20"/>
            </w:rPr>
            <w:instrText xml:space="preserve"> CITATION Mic253 \l 2057 </w:instrText>
          </w:r>
          <w:r w:rsidR="00B41E37">
            <w:rPr>
              <w:rFonts w:ascii="Arial" w:hAnsi="Arial" w:cs="Arial"/>
              <w:sz w:val="20"/>
              <w:szCs w:val="20"/>
            </w:rPr>
            <w:fldChar w:fldCharType="separate"/>
          </w:r>
          <w:r w:rsidR="00D533C2" w:rsidRPr="00D533C2">
            <w:rPr>
              <w:rFonts w:ascii="Arial" w:hAnsi="Arial" w:cs="Arial"/>
              <w:noProof/>
              <w:sz w:val="20"/>
              <w:szCs w:val="20"/>
            </w:rPr>
            <w:t>[5]</w:t>
          </w:r>
          <w:r w:rsidR="00B41E37">
            <w:rPr>
              <w:rFonts w:ascii="Arial" w:hAnsi="Arial" w:cs="Arial"/>
              <w:sz w:val="20"/>
              <w:szCs w:val="20"/>
            </w:rPr>
            <w:fldChar w:fldCharType="end"/>
          </w:r>
        </w:sdtContent>
      </w:sdt>
      <w:r w:rsidR="00914AAE" w:rsidRPr="00C915F6">
        <w:rPr>
          <w:rFonts w:ascii="Arial" w:hAnsi="Arial" w:cs="Arial"/>
          <w:sz w:val="20"/>
          <w:szCs w:val="20"/>
        </w:rPr>
        <w:br/>
      </w:r>
      <w:r w:rsidR="00914AAE" w:rsidRPr="00C915F6">
        <w:rPr>
          <w:rFonts w:ascii="Arial" w:hAnsi="Arial" w:cs="Arial"/>
          <w:sz w:val="20"/>
          <w:szCs w:val="20"/>
        </w:rPr>
        <w:br/>
      </w:r>
      <w:r w:rsidR="00914AAE" w:rsidRPr="00C915F6">
        <w:rPr>
          <w:rFonts w:ascii="Arial" w:hAnsi="Arial" w:cs="Arial"/>
          <w:sz w:val="20"/>
          <w:szCs w:val="20"/>
        </w:rPr>
        <w:br/>
      </w:r>
    </w:p>
    <w:p w14:paraId="2383B169" w14:textId="42FCA8BF" w:rsidR="00C75F1C" w:rsidRPr="00C915F6" w:rsidRDefault="00C915F6" w:rsidP="00C75F1C">
      <w:pPr>
        <w:rPr>
          <w:rFonts w:ascii="Arial" w:hAnsi="Arial" w:cs="Arial"/>
          <w:sz w:val="20"/>
          <w:szCs w:val="20"/>
        </w:rPr>
      </w:pPr>
      <w:r>
        <w:rPr>
          <w:rFonts w:ascii="Arial" w:hAnsi="Arial" w:cs="Arial"/>
          <w:sz w:val="20"/>
          <w:szCs w:val="20"/>
        </w:rPr>
        <w:t>T</w:t>
      </w:r>
      <w:r w:rsidR="00914AAE" w:rsidRPr="00C915F6">
        <w:rPr>
          <w:rFonts w:ascii="Arial" w:hAnsi="Arial" w:cs="Arial"/>
          <w:sz w:val="20"/>
          <w:szCs w:val="20"/>
        </w:rPr>
        <w:t>his Pivot Table shows total sales grouped by city.</w:t>
      </w:r>
      <w:r w:rsidR="00914AAE" w:rsidRPr="00C915F6">
        <w:rPr>
          <w:rFonts w:ascii="Arial" w:hAnsi="Arial" w:cs="Arial"/>
          <w:sz w:val="20"/>
          <w:szCs w:val="20"/>
        </w:rPr>
        <w:br/>
      </w:r>
      <w:r w:rsidR="00914AAE" w:rsidRPr="00C915F6">
        <w:rPr>
          <w:rFonts w:ascii="Arial" w:hAnsi="Arial" w:cs="Arial"/>
          <w:noProof/>
          <w:sz w:val="20"/>
          <w:szCs w:val="20"/>
        </w:rPr>
        <w:drawing>
          <wp:inline distT="0" distB="0" distL="0" distR="0" wp14:anchorId="29A4100F" wp14:editId="3B03B190">
            <wp:extent cx="5731510" cy="2205990"/>
            <wp:effectExtent l="0" t="0" r="2540" b="3810"/>
            <wp:docPr id="529829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2919" name="Picture 1" descr="A screenshot of a computer&#10;&#10;AI-generated content may be incorrect."/>
                    <pic:cNvPicPr/>
                  </pic:nvPicPr>
                  <pic:blipFill>
                    <a:blip r:embed="rId28"/>
                    <a:stretch>
                      <a:fillRect/>
                    </a:stretch>
                  </pic:blipFill>
                  <pic:spPr>
                    <a:xfrm>
                      <a:off x="0" y="0"/>
                      <a:ext cx="5731510" cy="2205990"/>
                    </a:xfrm>
                    <a:prstGeom prst="rect">
                      <a:avLst/>
                    </a:prstGeom>
                  </pic:spPr>
                </pic:pic>
              </a:graphicData>
            </a:graphic>
          </wp:inline>
        </w:drawing>
      </w:r>
      <w:r w:rsidR="00914AAE" w:rsidRPr="00C915F6">
        <w:rPr>
          <w:rFonts w:ascii="Arial" w:hAnsi="Arial" w:cs="Arial"/>
          <w:sz w:val="20"/>
          <w:szCs w:val="20"/>
        </w:rPr>
        <w:br/>
        <w:t xml:space="preserve">Fig 3: </w:t>
      </w:r>
      <w:r w:rsidR="00914AAE" w:rsidRPr="00C915F6">
        <w:rPr>
          <w:rFonts w:ascii="Arial" w:hAnsi="Arial" w:cs="Arial"/>
          <w:b/>
          <w:bCs/>
          <w:sz w:val="20"/>
          <w:szCs w:val="20"/>
        </w:rPr>
        <w:t xml:space="preserve">Pivot Table showing total sales by city </w:t>
      </w:r>
      <w:r w:rsidR="00914AAE" w:rsidRPr="00914AAE">
        <w:rPr>
          <w:rFonts w:ascii="Arial" w:hAnsi="Arial" w:cs="Arial"/>
          <w:sz w:val="20"/>
          <w:szCs w:val="20"/>
        </w:rPr>
        <w:t>(City → Rows, Total Sales → Values)</w:t>
      </w:r>
      <w:r w:rsidR="00644470">
        <w:rPr>
          <w:rFonts w:ascii="Arial" w:hAnsi="Arial" w:cs="Arial"/>
          <w:sz w:val="20"/>
          <w:szCs w:val="20"/>
        </w:rPr>
        <w:t xml:space="preserve"> </w:t>
      </w:r>
      <w:r w:rsidR="00C75F1C" w:rsidRPr="00C915F6">
        <w:rPr>
          <w:rFonts w:ascii="Arial" w:hAnsi="Arial" w:cs="Arial"/>
          <w:sz w:val="20"/>
          <w:szCs w:val="20"/>
        </w:rPr>
        <w:br/>
      </w:r>
      <w:r w:rsidR="00C75F1C" w:rsidRPr="00C915F6">
        <w:rPr>
          <w:rFonts w:ascii="Arial" w:hAnsi="Arial" w:cs="Arial"/>
          <w:sz w:val="20"/>
          <w:szCs w:val="20"/>
        </w:rPr>
        <w:br/>
      </w:r>
    </w:p>
    <w:p w14:paraId="5C8ACBD9" w14:textId="1B8A4B9E" w:rsidR="00C75F1C" w:rsidRPr="00C915F6" w:rsidRDefault="00C75F1C" w:rsidP="00C75F1C">
      <w:pPr>
        <w:rPr>
          <w:rFonts w:ascii="Arial" w:hAnsi="Arial" w:cs="Arial"/>
          <w:sz w:val="20"/>
          <w:szCs w:val="20"/>
        </w:rPr>
      </w:pPr>
      <w:r w:rsidRPr="00C915F6">
        <w:rPr>
          <w:rFonts w:ascii="Arial" w:hAnsi="Arial" w:cs="Arial"/>
          <w:sz w:val="20"/>
          <w:szCs w:val="20"/>
        </w:rPr>
        <w:lastRenderedPageBreak/>
        <w:t>This Pivot Table shows how many orders were made for each product.</w:t>
      </w:r>
      <w:r w:rsidRPr="00C915F6">
        <w:rPr>
          <w:rFonts w:ascii="Arial" w:hAnsi="Arial" w:cs="Arial"/>
          <w:sz w:val="20"/>
          <w:szCs w:val="20"/>
        </w:rPr>
        <w:br/>
      </w:r>
      <w:r w:rsidRPr="00C915F6">
        <w:rPr>
          <w:rFonts w:ascii="Arial" w:hAnsi="Arial" w:cs="Arial"/>
          <w:b/>
          <w:bCs/>
          <w:noProof/>
          <w:sz w:val="20"/>
          <w:szCs w:val="20"/>
        </w:rPr>
        <w:drawing>
          <wp:inline distT="0" distB="0" distL="0" distR="0" wp14:anchorId="49902E97" wp14:editId="218861C5">
            <wp:extent cx="5731510" cy="3121025"/>
            <wp:effectExtent l="0" t="0" r="2540" b="3175"/>
            <wp:docPr id="47087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7356" name="Picture 1" descr="A screenshot of a computer&#10;&#10;AI-generated content may be incorrect."/>
                    <pic:cNvPicPr/>
                  </pic:nvPicPr>
                  <pic:blipFill>
                    <a:blip r:embed="rId29"/>
                    <a:stretch>
                      <a:fillRect/>
                    </a:stretch>
                  </pic:blipFill>
                  <pic:spPr>
                    <a:xfrm>
                      <a:off x="0" y="0"/>
                      <a:ext cx="5731510" cy="3121025"/>
                    </a:xfrm>
                    <a:prstGeom prst="rect">
                      <a:avLst/>
                    </a:prstGeom>
                  </pic:spPr>
                </pic:pic>
              </a:graphicData>
            </a:graphic>
          </wp:inline>
        </w:drawing>
      </w:r>
      <w:r w:rsidRPr="00C915F6">
        <w:rPr>
          <w:rFonts w:ascii="Arial" w:hAnsi="Arial" w:cs="Arial"/>
          <w:sz w:val="20"/>
          <w:szCs w:val="20"/>
        </w:rPr>
        <w:br/>
        <w:t xml:space="preserve">Fig </w:t>
      </w:r>
      <w:proofErr w:type="gramStart"/>
      <w:r w:rsidRPr="00C915F6">
        <w:rPr>
          <w:rFonts w:ascii="Arial" w:hAnsi="Arial" w:cs="Arial"/>
          <w:sz w:val="20"/>
          <w:szCs w:val="20"/>
        </w:rPr>
        <w:t>4 :</w:t>
      </w:r>
      <w:proofErr w:type="gramEnd"/>
      <w:r w:rsidRPr="00C915F6">
        <w:rPr>
          <w:rFonts w:ascii="Arial" w:hAnsi="Arial" w:cs="Arial"/>
          <w:sz w:val="20"/>
          <w:szCs w:val="20"/>
        </w:rPr>
        <w:t xml:space="preserve"> </w:t>
      </w:r>
      <w:r w:rsidRPr="00C915F6">
        <w:rPr>
          <w:rFonts w:ascii="Arial" w:hAnsi="Arial" w:cs="Arial"/>
          <w:b/>
          <w:bCs/>
          <w:sz w:val="20"/>
          <w:szCs w:val="20"/>
        </w:rPr>
        <w:t xml:space="preserve">Pivot Table showing number of orders by product </w:t>
      </w:r>
      <w:r w:rsidRPr="00C75F1C">
        <w:rPr>
          <w:rFonts w:ascii="Arial" w:hAnsi="Arial" w:cs="Arial"/>
          <w:sz w:val="20"/>
          <w:szCs w:val="20"/>
        </w:rPr>
        <w:t>(Product → Rows, Orders Count → Values)</w:t>
      </w:r>
    </w:p>
    <w:p w14:paraId="67CF1B2A" w14:textId="77777777" w:rsidR="00C915F6" w:rsidRDefault="00C75F1C" w:rsidP="00C75F1C">
      <w:pPr>
        <w:rPr>
          <w:rFonts w:ascii="Arial" w:hAnsi="Arial" w:cs="Arial"/>
          <w:sz w:val="20"/>
          <w:szCs w:val="20"/>
        </w:rPr>
      </w:pPr>
      <w:r w:rsidRPr="00C915F6">
        <w:rPr>
          <w:rFonts w:ascii="Arial" w:hAnsi="Arial" w:cs="Arial"/>
          <w:sz w:val="20"/>
          <w:szCs w:val="20"/>
        </w:rPr>
        <w:br/>
      </w:r>
    </w:p>
    <w:p w14:paraId="59B23E2A" w14:textId="6CDD23DC" w:rsidR="00C75F1C" w:rsidRPr="00C75F1C" w:rsidRDefault="00C75F1C" w:rsidP="00C75F1C">
      <w:pPr>
        <w:rPr>
          <w:rFonts w:ascii="Arial" w:hAnsi="Arial" w:cs="Arial"/>
          <w:b/>
          <w:bCs/>
          <w:sz w:val="20"/>
          <w:szCs w:val="20"/>
        </w:rPr>
      </w:pPr>
      <w:r w:rsidRPr="00C915F6">
        <w:rPr>
          <w:rFonts w:ascii="Arial" w:hAnsi="Arial" w:cs="Arial"/>
          <w:sz w:val="20"/>
          <w:szCs w:val="20"/>
        </w:rPr>
        <w:t>In this step, I applied a simple design style to make the Pivot Table clearer.</w:t>
      </w:r>
      <w:r w:rsidRPr="00C915F6">
        <w:rPr>
          <w:rFonts w:ascii="Arial" w:hAnsi="Arial" w:cs="Arial"/>
          <w:sz w:val="20"/>
          <w:szCs w:val="20"/>
        </w:rPr>
        <w:br/>
      </w:r>
      <w:r w:rsidRPr="00C915F6">
        <w:rPr>
          <w:rFonts w:ascii="Arial" w:hAnsi="Arial" w:cs="Arial"/>
          <w:b/>
          <w:bCs/>
          <w:noProof/>
          <w:sz w:val="20"/>
          <w:szCs w:val="20"/>
        </w:rPr>
        <w:drawing>
          <wp:inline distT="0" distB="0" distL="0" distR="0" wp14:anchorId="523B121C" wp14:editId="0B8B5816">
            <wp:extent cx="5731510" cy="2157095"/>
            <wp:effectExtent l="0" t="0" r="2540" b="0"/>
            <wp:docPr id="1273780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80443" name="Picture 1" descr="A screenshot of a computer&#10;&#10;AI-generated content may be incorrect."/>
                    <pic:cNvPicPr/>
                  </pic:nvPicPr>
                  <pic:blipFill>
                    <a:blip r:embed="rId30"/>
                    <a:stretch>
                      <a:fillRect/>
                    </a:stretch>
                  </pic:blipFill>
                  <pic:spPr>
                    <a:xfrm>
                      <a:off x="0" y="0"/>
                      <a:ext cx="5731510" cy="2157095"/>
                    </a:xfrm>
                    <a:prstGeom prst="rect">
                      <a:avLst/>
                    </a:prstGeom>
                  </pic:spPr>
                </pic:pic>
              </a:graphicData>
            </a:graphic>
          </wp:inline>
        </w:drawing>
      </w:r>
      <w:r w:rsidRPr="00C915F6">
        <w:rPr>
          <w:rFonts w:ascii="Arial" w:hAnsi="Arial" w:cs="Arial"/>
          <w:sz w:val="20"/>
          <w:szCs w:val="20"/>
        </w:rPr>
        <w:br/>
      </w:r>
      <w:r w:rsidRPr="00C915F6">
        <w:rPr>
          <w:rFonts w:ascii="Arial" w:hAnsi="Arial" w:cs="Arial"/>
          <w:b/>
          <w:bCs/>
          <w:sz w:val="20"/>
          <w:szCs w:val="20"/>
        </w:rPr>
        <w:t>Fig 5 : Pivot Table with applied design style</w:t>
      </w:r>
      <w:r w:rsidR="00B41E37">
        <w:rPr>
          <w:rFonts w:ascii="Arial" w:hAnsi="Arial" w:cs="Arial"/>
          <w:b/>
          <w:bCs/>
          <w:sz w:val="20"/>
          <w:szCs w:val="20"/>
        </w:rPr>
        <w:t xml:space="preserve"> </w:t>
      </w:r>
      <w:sdt>
        <w:sdtPr>
          <w:rPr>
            <w:rFonts w:ascii="Arial" w:hAnsi="Arial" w:cs="Arial"/>
            <w:b/>
            <w:bCs/>
            <w:sz w:val="20"/>
            <w:szCs w:val="20"/>
          </w:rPr>
          <w:id w:val="1553580904"/>
          <w:citation/>
        </w:sdtPr>
        <w:sdtContent>
          <w:r w:rsidR="00B41E37">
            <w:rPr>
              <w:rFonts w:ascii="Arial" w:hAnsi="Arial" w:cs="Arial"/>
              <w:b/>
              <w:bCs/>
              <w:sz w:val="20"/>
              <w:szCs w:val="20"/>
            </w:rPr>
            <w:fldChar w:fldCharType="begin"/>
          </w:r>
          <w:r w:rsidR="00B41E37">
            <w:rPr>
              <w:rFonts w:ascii="Arial" w:hAnsi="Arial" w:cs="Arial"/>
              <w:b/>
              <w:bCs/>
              <w:sz w:val="20"/>
              <w:szCs w:val="20"/>
            </w:rPr>
            <w:instrText xml:space="preserve"> CITATION Cha25 \l 2057 </w:instrText>
          </w:r>
          <w:r w:rsidR="00B41E37">
            <w:rPr>
              <w:rFonts w:ascii="Arial" w:hAnsi="Arial" w:cs="Arial"/>
              <w:b/>
              <w:bCs/>
              <w:sz w:val="20"/>
              <w:szCs w:val="20"/>
            </w:rPr>
            <w:fldChar w:fldCharType="separate"/>
          </w:r>
          <w:r w:rsidR="00D533C2" w:rsidRPr="00D533C2">
            <w:rPr>
              <w:rFonts w:ascii="Arial" w:hAnsi="Arial" w:cs="Arial"/>
              <w:noProof/>
              <w:sz w:val="20"/>
              <w:szCs w:val="20"/>
            </w:rPr>
            <w:t>[6]</w:t>
          </w:r>
          <w:r w:rsidR="00B41E37">
            <w:rPr>
              <w:rFonts w:ascii="Arial" w:hAnsi="Arial" w:cs="Arial"/>
              <w:b/>
              <w:bCs/>
              <w:sz w:val="20"/>
              <w:szCs w:val="20"/>
            </w:rPr>
            <w:fldChar w:fldCharType="end"/>
          </w:r>
        </w:sdtContent>
      </w:sdt>
      <w:r w:rsidRPr="00C915F6">
        <w:rPr>
          <w:rFonts w:ascii="Arial" w:hAnsi="Arial" w:cs="Arial"/>
          <w:b/>
          <w:bCs/>
          <w:sz w:val="20"/>
          <w:szCs w:val="20"/>
        </w:rPr>
        <w:br/>
      </w:r>
      <w:r w:rsidRPr="00C915F6">
        <w:rPr>
          <w:rFonts w:ascii="Arial" w:hAnsi="Arial" w:cs="Arial"/>
          <w:b/>
          <w:bCs/>
          <w:sz w:val="20"/>
          <w:szCs w:val="20"/>
        </w:rPr>
        <w:br/>
      </w:r>
      <w:r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r>
      <w:r w:rsidR="00CB18B5" w:rsidRPr="00C915F6">
        <w:rPr>
          <w:rFonts w:ascii="Arial" w:hAnsi="Arial" w:cs="Arial"/>
          <w:b/>
          <w:bCs/>
          <w:sz w:val="20"/>
          <w:szCs w:val="20"/>
        </w:rPr>
        <w:br/>
        <w:t>This screenshot shows a filter applied to view sales for one city only.</w:t>
      </w:r>
    </w:p>
    <w:p w14:paraId="47511440" w14:textId="02CE1102" w:rsidR="00914AAE" w:rsidRPr="00914AAE" w:rsidRDefault="00CB18B5" w:rsidP="00914AAE">
      <w:pPr>
        <w:rPr>
          <w:rFonts w:ascii="Arial" w:hAnsi="Arial" w:cs="Arial"/>
          <w:b/>
          <w:bCs/>
          <w:sz w:val="20"/>
          <w:szCs w:val="20"/>
        </w:rPr>
      </w:pPr>
      <w:r w:rsidRPr="00C915F6">
        <w:rPr>
          <w:rFonts w:ascii="Arial" w:hAnsi="Arial" w:cs="Arial"/>
          <w:b/>
          <w:bCs/>
          <w:noProof/>
          <w:sz w:val="20"/>
          <w:szCs w:val="20"/>
        </w:rPr>
        <w:lastRenderedPageBreak/>
        <w:drawing>
          <wp:inline distT="0" distB="0" distL="0" distR="0" wp14:anchorId="366F37C5" wp14:editId="7ABCCE61">
            <wp:extent cx="5731510" cy="3115310"/>
            <wp:effectExtent l="0" t="0" r="2540" b="8890"/>
            <wp:docPr id="498373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73911" name="Picture 1" descr="A screenshot of a computer&#10;&#10;AI-generated content may be incorrect."/>
                    <pic:cNvPicPr/>
                  </pic:nvPicPr>
                  <pic:blipFill>
                    <a:blip r:embed="rId31"/>
                    <a:stretch>
                      <a:fillRect/>
                    </a:stretch>
                  </pic:blipFill>
                  <pic:spPr>
                    <a:xfrm>
                      <a:off x="0" y="0"/>
                      <a:ext cx="5731510" cy="3115310"/>
                    </a:xfrm>
                    <a:prstGeom prst="rect">
                      <a:avLst/>
                    </a:prstGeom>
                  </pic:spPr>
                </pic:pic>
              </a:graphicData>
            </a:graphic>
          </wp:inline>
        </w:drawing>
      </w:r>
    </w:p>
    <w:p w14:paraId="6A815BCA" w14:textId="7F3B2BE2" w:rsidR="000551A7" w:rsidRPr="00C915F6" w:rsidRDefault="00CB18B5" w:rsidP="00914AAE">
      <w:pPr>
        <w:rPr>
          <w:rFonts w:ascii="Arial" w:hAnsi="Arial" w:cs="Arial"/>
          <w:sz w:val="20"/>
          <w:szCs w:val="20"/>
        </w:rPr>
      </w:pPr>
      <w:r w:rsidRPr="00C915F6">
        <w:rPr>
          <w:rFonts w:ascii="Arial" w:hAnsi="Arial" w:cs="Arial"/>
          <w:sz w:val="20"/>
          <w:szCs w:val="20"/>
        </w:rPr>
        <w:t xml:space="preserve">Fig </w:t>
      </w:r>
      <w:proofErr w:type="gramStart"/>
      <w:r w:rsidRPr="00C915F6">
        <w:rPr>
          <w:rFonts w:ascii="Arial" w:hAnsi="Arial" w:cs="Arial"/>
          <w:sz w:val="20"/>
          <w:szCs w:val="20"/>
        </w:rPr>
        <w:t>6 :</w:t>
      </w:r>
      <w:proofErr w:type="gramEnd"/>
      <w:r w:rsidRPr="00C915F6">
        <w:rPr>
          <w:rFonts w:ascii="Arial" w:hAnsi="Arial" w:cs="Arial"/>
          <w:sz w:val="20"/>
          <w:szCs w:val="20"/>
        </w:rPr>
        <w:t xml:space="preserve"> Pivot Table filtered by city (London)</w:t>
      </w:r>
      <w:r w:rsidR="00914AAE" w:rsidRPr="00C915F6">
        <w:rPr>
          <w:rFonts w:ascii="Arial" w:hAnsi="Arial" w:cs="Arial"/>
          <w:sz w:val="20"/>
          <w:szCs w:val="20"/>
        </w:rPr>
        <w:br/>
      </w:r>
      <w:r w:rsidR="00914AAE" w:rsidRPr="00C915F6">
        <w:rPr>
          <w:rFonts w:ascii="Arial" w:hAnsi="Arial" w:cs="Arial"/>
          <w:sz w:val="20"/>
          <w:szCs w:val="20"/>
        </w:rPr>
        <w:br/>
      </w:r>
    </w:p>
    <w:p w14:paraId="7FAB454C" w14:textId="77777777" w:rsidR="000551A7" w:rsidRPr="00C915F6" w:rsidRDefault="000551A7" w:rsidP="000551A7">
      <w:pPr>
        <w:rPr>
          <w:rFonts w:ascii="Arial" w:hAnsi="Arial" w:cs="Arial"/>
          <w:sz w:val="20"/>
          <w:szCs w:val="20"/>
        </w:rPr>
      </w:pPr>
    </w:p>
    <w:p w14:paraId="688E6A8B" w14:textId="77777777" w:rsidR="000551A7" w:rsidRPr="00C915F6" w:rsidRDefault="000551A7" w:rsidP="005129DE">
      <w:pPr>
        <w:pStyle w:val="Heading1"/>
        <w:rPr>
          <w:rFonts w:cs="Arial"/>
          <w:szCs w:val="28"/>
        </w:rPr>
      </w:pPr>
      <w:bookmarkStart w:id="32" w:name="_Toc215518244"/>
      <w:bookmarkStart w:id="33" w:name="_Toc216658583"/>
      <w:r w:rsidRPr="00C915F6">
        <w:rPr>
          <w:rFonts w:cs="Arial"/>
          <w:szCs w:val="28"/>
        </w:rPr>
        <w:t>Task 4. Communication and Collaboration applications</w:t>
      </w:r>
      <w:bookmarkEnd w:id="32"/>
      <w:bookmarkEnd w:id="33"/>
    </w:p>
    <w:p w14:paraId="0DA1A74D" w14:textId="489BF3D3" w:rsidR="00985495" w:rsidRPr="00C915F6" w:rsidRDefault="000551A7" w:rsidP="00F0186C">
      <w:pPr>
        <w:pStyle w:val="Heading2"/>
        <w:rPr>
          <w:rFonts w:cs="Arial"/>
          <w:sz w:val="22"/>
          <w:szCs w:val="22"/>
        </w:rPr>
      </w:pPr>
      <w:bookmarkStart w:id="34" w:name="_Toc215518245"/>
      <w:bookmarkStart w:id="35" w:name="_Toc216658584"/>
      <w:r w:rsidRPr="00C915F6">
        <w:rPr>
          <w:rFonts w:cs="Arial"/>
          <w:sz w:val="22"/>
          <w:szCs w:val="22"/>
        </w:rPr>
        <w:t>One contemporary Communication and one Online Collaboration applicatio</w:t>
      </w:r>
      <w:r w:rsidR="00985495" w:rsidRPr="00C915F6">
        <w:rPr>
          <w:rFonts w:cs="Arial"/>
          <w:sz w:val="22"/>
          <w:szCs w:val="22"/>
        </w:rPr>
        <w:t>n</w:t>
      </w:r>
      <w:r w:rsidRPr="00C915F6">
        <w:rPr>
          <w:rFonts w:cs="Arial"/>
          <w:sz w:val="22"/>
          <w:szCs w:val="22"/>
        </w:rPr>
        <w:t>s/tools</w:t>
      </w:r>
      <w:bookmarkStart w:id="36" w:name="_Toc215518246"/>
      <w:bookmarkEnd w:id="34"/>
      <w:bookmarkEnd w:id="35"/>
      <w:r w:rsidR="00985495" w:rsidRPr="00C915F6">
        <w:rPr>
          <w:rFonts w:cs="Arial"/>
          <w:sz w:val="22"/>
          <w:szCs w:val="22"/>
        </w:rPr>
        <w:br/>
      </w:r>
      <w:r w:rsidR="00985495" w:rsidRPr="00C915F6">
        <w:rPr>
          <w:rFonts w:cs="Arial"/>
          <w:sz w:val="22"/>
          <w:szCs w:val="22"/>
        </w:rPr>
        <w:br/>
      </w:r>
      <w:r w:rsidR="00985495" w:rsidRPr="00C915F6">
        <w:rPr>
          <w:rFonts w:cs="Arial"/>
          <w:sz w:val="22"/>
          <w:szCs w:val="22"/>
        </w:rPr>
        <w:br/>
      </w:r>
    </w:p>
    <w:p w14:paraId="0256B90A" w14:textId="7E61C31A" w:rsidR="00823DAB" w:rsidRPr="00C915F6" w:rsidRDefault="00F0186C" w:rsidP="00823DAB">
      <w:pPr>
        <w:rPr>
          <w:rFonts w:ascii="Arial" w:hAnsi="Arial" w:cs="Arial"/>
          <w:b/>
          <w:bCs/>
          <w:sz w:val="20"/>
          <w:szCs w:val="20"/>
        </w:rPr>
      </w:pPr>
      <w:bookmarkStart w:id="37" w:name="_Toc216658585"/>
      <w:r w:rsidRPr="00C915F6">
        <w:rPr>
          <w:rStyle w:val="Heading3Char"/>
          <w:rFonts w:ascii="Arial" w:hAnsi="Arial" w:cs="Arial"/>
          <w:sz w:val="24"/>
          <w:szCs w:val="24"/>
        </w:rPr>
        <w:t>MS Outlook</w:t>
      </w:r>
      <w:bookmarkEnd w:id="36"/>
      <w:bookmarkEnd w:id="37"/>
      <w:r w:rsidR="004B6677" w:rsidRPr="00C915F6">
        <w:rPr>
          <w:rFonts w:ascii="Arial" w:hAnsi="Arial" w:cs="Arial"/>
          <w:sz w:val="20"/>
          <w:szCs w:val="20"/>
        </w:rPr>
        <w:br/>
      </w:r>
      <w:r w:rsidR="004B6677" w:rsidRPr="00C915F6">
        <w:rPr>
          <w:rFonts w:ascii="Arial" w:hAnsi="Arial" w:cs="Arial"/>
          <w:sz w:val="20"/>
          <w:szCs w:val="20"/>
        </w:rPr>
        <w:br/>
        <w:t xml:space="preserve">Using multiple communications methods to interact with customers and partners is essential for any business to succeed in the digital world. Microsoft Office has developed a variety of communication programs, including Outlook, and they provide the ability for users to manage their communications efficiently. In addition to being versatile for both email and calendaring functions, the power of Outlook lies in its capability to create a well-organized notification system for your stored emails. The ability to create folders to group the messages allows the user to have a clearer view of their last received emails, </w:t>
      </w:r>
      <w:proofErr w:type="gramStart"/>
      <w:r w:rsidR="004B6677" w:rsidRPr="00C915F6">
        <w:rPr>
          <w:rFonts w:ascii="Arial" w:hAnsi="Arial" w:cs="Arial"/>
          <w:sz w:val="20"/>
          <w:szCs w:val="20"/>
        </w:rPr>
        <w:t>so as to</w:t>
      </w:r>
      <w:proofErr w:type="gramEnd"/>
      <w:r w:rsidR="004B6677" w:rsidRPr="00C915F6">
        <w:rPr>
          <w:rFonts w:ascii="Arial" w:hAnsi="Arial" w:cs="Arial"/>
          <w:sz w:val="20"/>
          <w:szCs w:val="20"/>
        </w:rPr>
        <w:t xml:space="preserve"> facilitate the individual process of locating the applicable messages amongst large volumes of unimportant emails. Outlook is additionally a program that is widely used by businesses around the globe due to its ability to work seamlessly with Microsoft 365 applications, and, in particular, provides easy access to documents created in Word, Excel, and PowerPoint.</w:t>
      </w:r>
      <w:sdt>
        <w:sdtPr>
          <w:rPr>
            <w:rFonts w:ascii="Arial" w:hAnsi="Arial" w:cs="Arial"/>
            <w:sz w:val="20"/>
            <w:szCs w:val="20"/>
          </w:rPr>
          <w:id w:val="-915556601"/>
          <w:citation/>
        </w:sdtPr>
        <w:sdtContent>
          <w:r w:rsidR="00B41E37">
            <w:rPr>
              <w:rFonts w:ascii="Arial" w:hAnsi="Arial" w:cs="Arial"/>
              <w:sz w:val="20"/>
              <w:szCs w:val="20"/>
            </w:rPr>
            <w:fldChar w:fldCharType="begin"/>
          </w:r>
          <w:r w:rsidR="00F56CF2">
            <w:rPr>
              <w:rFonts w:ascii="Arial" w:hAnsi="Arial" w:cs="Arial"/>
              <w:sz w:val="20"/>
              <w:szCs w:val="20"/>
            </w:rPr>
            <w:instrText xml:space="preserve">CITATION Wha25 \l 2057 </w:instrText>
          </w:r>
          <w:r w:rsidR="00B41E37">
            <w:rPr>
              <w:rFonts w:ascii="Arial" w:hAnsi="Arial" w:cs="Arial"/>
              <w:sz w:val="20"/>
              <w:szCs w:val="20"/>
            </w:rPr>
            <w:fldChar w:fldCharType="separate"/>
          </w:r>
          <w:r w:rsidR="00D533C2">
            <w:rPr>
              <w:rFonts w:ascii="Arial" w:hAnsi="Arial" w:cs="Arial"/>
              <w:noProof/>
              <w:sz w:val="20"/>
              <w:szCs w:val="20"/>
            </w:rPr>
            <w:t xml:space="preserve"> </w:t>
          </w:r>
          <w:r w:rsidR="00D533C2" w:rsidRPr="00D533C2">
            <w:rPr>
              <w:rFonts w:ascii="Arial" w:hAnsi="Arial" w:cs="Arial"/>
              <w:noProof/>
              <w:sz w:val="20"/>
              <w:szCs w:val="20"/>
            </w:rPr>
            <w:t>[7]</w:t>
          </w:r>
          <w:r w:rsidR="00B41E37">
            <w:rPr>
              <w:rFonts w:ascii="Arial" w:hAnsi="Arial" w:cs="Arial"/>
              <w:sz w:val="20"/>
              <w:szCs w:val="20"/>
            </w:rPr>
            <w:fldChar w:fldCharType="end"/>
          </w:r>
        </w:sdtContent>
      </w:sdt>
      <w:r w:rsidR="004B6677" w:rsidRPr="00C915F6">
        <w:rPr>
          <w:rFonts w:ascii="Arial" w:hAnsi="Arial" w:cs="Arial"/>
          <w:sz w:val="20"/>
          <w:szCs w:val="20"/>
        </w:rPr>
        <w:br/>
      </w:r>
      <w:r w:rsidR="004B6677" w:rsidRPr="00C915F6">
        <w:rPr>
          <w:rFonts w:ascii="Arial" w:hAnsi="Arial" w:cs="Arial"/>
          <w:sz w:val="20"/>
          <w:szCs w:val="20"/>
        </w:rPr>
        <w:br/>
        <w:t xml:space="preserve">Outlook also includes a calendar system that is a major part of this software suite. In Outlook's calendar component, the user has an extremely simple interface by which to enter meeting requests; schedule appointments and inputs/reminders about when those meetings are due to occur. While this feature is useful for all employees, it is particularly important for teams working together, as they can create and manage shared calendars easily; when using this feature of Outlook to create a shared meeting, the tool identifies multiple employees working on similar projects in order to provide a time that works for both employees. As hybrid workforces become more common, the Calendar feature will </w:t>
      </w:r>
      <w:r w:rsidR="004B6677" w:rsidRPr="00C915F6">
        <w:rPr>
          <w:rFonts w:ascii="Arial" w:hAnsi="Arial" w:cs="Arial"/>
          <w:sz w:val="20"/>
          <w:szCs w:val="20"/>
        </w:rPr>
        <w:lastRenderedPageBreak/>
        <w:t>continue to grow in importance - no matter where employees work, they will have a common place to view their upcoming schedules and can therefore plan their days accordingly.</w:t>
      </w:r>
      <w:sdt>
        <w:sdtPr>
          <w:rPr>
            <w:rFonts w:ascii="Arial" w:hAnsi="Arial" w:cs="Arial"/>
            <w:sz w:val="20"/>
            <w:szCs w:val="20"/>
          </w:rPr>
          <w:id w:val="337811340"/>
          <w:citation/>
        </w:sdtPr>
        <w:sdtContent>
          <w:r w:rsidR="00F56CF2">
            <w:rPr>
              <w:rFonts w:ascii="Arial" w:hAnsi="Arial" w:cs="Arial"/>
              <w:sz w:val="20"/>
              <w:szCs w:val="20"/>
            </w:rPr>
            <w:fldChar w:fldCharType="begin"/>
          </w:r>
          <w:r w:rsidR="00F56CF2">
            <w:rPr>
              <w:rFonts w:ascii="Arial" w:hAnsi="Arial" w:cs="Arial"/>
              <w:sz w:val="20"/>
              <w:szCs w:val="20"/>
            </w:rPr>
            <w:instrText xml:space="preserve"> CITATION Mic254 \l 2057 </w:instrText>
          </w:r>
          <w:r w:rsidR="00F56CF2">
            <w:rPr>
              <w:rFonts w:ascii="Arial" w:hAnsi="Arial" w:cs="Arial"/>
              <w:sz w:val="20"/>
              <w:szCs w:val="20"/>
            </w:rPr>
            <w:fldChar w:fldCharType="separate"/>
          </w:r>
          <w:r w:rsidR="00D533C2">
            <w:rPr>
              <w:rFonts w:ascii="Arial" w:hAnsi="Arial" w:cs="Arial"/>
              <w:noProof/>
              <w:sz w:val="20"/>
              <w:szCs w:val="20"/>
            </w:rPr>
            <w:t xml:space="preserve"> </w:t>
          </w:r>
          <w:r w:rsidR="00D533C2" w:rsidRPr="00D533C2">
            <w:rPr>
              <w:rFonts w:ascii="Arial" w:hAnsi="Arial" w:cs="Arial"/>
              <w:noProof/>
              <w:sz w:val="20"/>
              <w:szCs w:val="20"/>
            </w:rPr>
            <w:t>[8]</w:t>
          </w:r>
          <w:r w:rsidR="00F56CF2">
            <w:rPr>
              <w:rFonts w:ascii="Arial" w:hAnsi="Arial" w:cs="Arial"/>
              <w:sz w:val="20"/>
              <w:szCs w:val="20"/>
            </w:rPr>
            <w:fldChar w:fldCharType="end"/>
          </w:r>
        </w:sdtContent>
      </w:sdt>
      <w:r w:rsidR="00BB315D" w:rsidRPr="00C915F6">
        <w:rPr>
          <w:rFonts w:ascii="Arial" w:hAnsi="Arial" w:cs="Arial"/>
          <w:sz w:val="20"/>
          <w:szCs w:val="20"/>
        </w:rPr>
        <w:br/>
      </w:r>
      <w:r w:rsidR="00BB315D" w:rsidRPr="00C915F6">
        <w:rPr>
          <w:rFonts w:ascii="Arial" w:hAnsi="Arial" w:cs="Arial"/>
          <w:sz w:val="20"/>
          <w:szCs w:val="20"/>
        </w:rPr>
        <w:br/>
        <w:t>In addition to being extremely functional when it comes to managing emails, Outlook has advanced features for securing users' mailboxes and protecting their email content from being misused. Microsoft provides users with an email safety suite that includes spam filtering, anti-phishing measures, and abuse prevention programs. Security has become a key focus for organisations of all sizes as security breaches can create huge issues when confidential information has been inappropriately accessed. The email safety features make it easier for users to protect sensitive information that could be damaging to their organisation. Additionally, Outlook makes searching within the inbox easy. Users can quickly find the email they're looking for by searching by keyword, date, sender, or subject.</w:t>
      </w:r>
      <w:sdt>
        <w:sdtPr>
          <w:rPr>
            <w:rFonts w:ascii="Arial" w:hAnsi="Arial" w:cs="Arial"/>
            <w:sz w:val="20"/>
            <w:szCs w:val="20"/>
          </w:rPr>
          <w:id w:val="-2141265224"/>
          <w:citation/>
        </w:sdtPr>
        <w:sdtContent>
          <w:r w:rsidR="00F56CF2">
            <w:rPr>
              <w:rFonts w:ascii="Arial" w:hAnsi="Arial" w:cs="Arial"/>
              <w:sz w:val="20"/>
              <w:szCs w:val="20"/>
            </w:rPr>
            <w:fldChar w:fldCharType="begin"/>
          </w:r>
          <w:r w:rsidR="00F56CF2">
            <w:rPr>
              <w:rFonts w:ascii="Arial" w:hAnsi="Arial" w:cs="Arial"/>
              <w:sz w:val="20"/>
              <w:szCs w:val="20"/>
            </w:rPr>
            <w:instrText xml:space="preserve"> CITATION Mic255 \l 2057 </w:instrText>
          </w:r>
          <w:r w:rsidR="00F56CF2">
            <w:rPr>
              <w:rFonts w:ascii="Arial" w:hAnsi="Arial" w:cs="Arial"/>
              <w:sz w:val="20"/>
              <w:szCs w:val="20"/>
            </w:rPr>
            <w:fldChar w:fldCharType="separate"/>
          </w:r>
          <w:r w:rsidR="00D533C2">
            <w:rPr>
              <w:rFonts w:ascii="Arial" w:hAnsi="Arial" w:cs="Arial"/>
              <w:noProof/>
              <w:sz w:val="20"/>
              <w:szCs w:val="20"/>
            </w:rPr>
            <w:t xml:space="preserve"> </w:t>
          </w:r>
          <w:r w:rsidR="00D533C2" w:rsidRPr="00D533C2">
            <w:rPr>
              <w:rFonts w:ascii="Arial" w:hAnsi="Arial" w:cs="Arial"/>
              <w:noProof/>
              <w:sz w:val="20"/>
              <w:szCs w:val="20"/>
            </w:rPr>
            <w:t>[9]</w:t>
          </w:r>
          <w:r w:rsidR="00F56CF2">
            <w:rPr>
              <w:rFonts w:ascii="Arial" w:hAnsi="Arial" w:cs="Arial"/>
              <w:sz w:val="20"/>
              <w:szCs w:val="20"/>
            </w:rPr>
            <w:fldChar w:fldCharType="end"/>
          </w:r>
        </w:sdtContent>
      </w:sdt>
      <w:r w:rsidR="00985495" w:rsidRPr="00C915F6">
        <w:rPr>
          <w:rFonts w:ascii="Arial" w:hAnsi="Arial" w:cs="Arial"/>
          <w:sz w:val="20"/>
          <w:szCs w:val="20"/>
        </w:rPr>
        <w:br/>
      </w:r>
      <w:r w:rsidR="00985495" w:rsidRPr="00C915F6">
        <w:rPr>
          <w:rFonts w:ascii="Arial" w:hAnsi="Arial" w:cs="Arial"/>
          <w:sz w:val="20"/>
          <w:szCs w:val="20"/>
        </w:rPr>
        <w:br/>
      </w:r>
      <w:r w:rsidR="00823DAB" w:rsidRPr="00C915F6">
        <w:rPr>
          <w:rFonts w:ascii="Arial" w:hAnsi="Arial" w:cs="Arial"/>
          <w:sz w:val="20"/>
          <w:szCs w:val="20"/>
        </w:rPr>
        <w:br/>
      </w:r>
      <w:r w:rsidR="00823DAB" w:rsidRPr="00C915F6">
        <w:rPr>
          <w:rFonts w:ascii="Arial" w:hAnsi="Arial" w:cs="Arial"/>
          <w:sz w:val="20"/>
          <w:szCs w:val="20"/>
        </w:rPr>
        <w:br/>
      </w:r>
      <w:r w:rsidR="00823DAB" w:rsidRPr="00C915F6">
        <w:rPr>
          <w:rFonts w:ascii="Arial" w:hAnsi="Arial" w:cs="Arial"/>
          <w:b/>
          <w:bCs/>
          <w:sz w:val="20"/>
          <w:szCs w:val="20"/>
        </w:rPr>
        <w:t>Outlook has a competitive leg up on Microsoft 365 applications, as businesses rely heavily on email for day-to-day communication. Emailing Word, Excel, or PowerPoint documents creates inefficiencies when it comes to resending, re-editing, and resending documents as collaboration is done on a document being sent via email. However, the fact that Outlook integrates with Teams to allow users to schedule a Teams meeting directly from within their calendar saves time and provides an avenue for consolidating all forms of communication within a single location.</w:t>
      </w:r>
    </w:p>
    <w:p w14:paraId="54056855" w14:textId="77777777" w:rsidR="00823DAB" w:rsidRPr="00C915F6" w:rsidRDefault="00823DAB" w:rsidP="00823DAB">
      <w:pPr>
        <w:rPr>
          <w:rFonts w:ascii="Arial" w:hAnsi="Arial" w:cs="Arial"/>
          <w:b/>
          <w:bCs/>
          <w:sz w:val="20"/>
          <w:szCs w:val="20"/>
        </w:rPr>
      </w:pPr>
    </w:p>
    <w:p w14:paraId="0AE0F212" w14:textId="6E806B75" w:rsidR="00985495" w:rsidRPr="00C915F6" w:rsidRDefault="00823DAB" w:rsidP="00823DAB">
      <w:pPr>
        <w:rPr>
          <w:rFonts w:ascii="Arial" w:hAnsi="Arial" w:cs="Arial"/>
          <w:b/>
          <w:bCs/>
          <w:sz w:val="20"/>
          <w:szCs w:val="20"/>
        </w:rPr>
      </w:pPr>
      <w:r w:rsidRPr="00C915F6">
        <w:rPr>
          <w:rFonts w:ascii="Arial" w:hAnsi="Arial" w:cs="Arial"/>
          <w:b/>
          <w:bCs/>
          <w:sz w:val="20"/>
          <w:szCs w:val="20"/>
        </w:rPr>
        <w:t xml:space="preserve">Outlook is a multi-functional tool that has been developed to assist businesses with their communication needs. Through its email, Calendar, Task Management and Security capabilities, Outlook enables business professionals to work in a more organized and productive manner than they otherwise might be able to. Consequently, Outlook is among the </w:t>
      </w:r>
      <w:proofErr w:type="gramStart"/>
      <w:r w:rsidRPr="00C915F6">
        <w:rPr>
          <w:rFonts w:ascii="Arial" w:hAnsi="Arial" w:cs="Arial"/>
          <w:b/>
          <w:bCs/>
          <w:sz w:val="20"/>
          <w:szCs w:val="20"/>
        </w:rPr>
        <w:t>most commonly used</w:t>
      </w:r>
      <w:proofErr w:type="gramEnd"/>
      <w:r w:rsidRPr="00C915F6">
        <w:rPr>
          <w:rFonts w:ascii="Arial" w:hAnsi="Arial" w:cs="Arial"/>
          <w:b/>
          <w:bCs/>
          <w:sz w:val="20"/>
          <w:szCs w:val="20"/>
        </w:rPr>
        <w:t xml:space="preserve"> forms of communication today within the business environment.</w:t>
      </w:r>
    </w:p>
    <w:p w14:paraId="4C95532E" w14:textId="63878155" w:rsidR="00F0186C" w:rsidRPr="00C915F6" w:rsidRDefault="00F0186C" w:rsidP="005129DE">
      <w:pPr>
        <w:pStyle w:val="Heading2"/>
        <w:rPr>
          <w:rFonts w:cs="Arial"/>
          <w:sz w:val="20"/>
          <w:szCs w:val="20"/>
        </w:rPr>
      </w:pPr>
    </w:p>
    <w:p w14:paraId="2C29A258" w14:textId="6A8D6842" w:rsidR="00F0186C" w:rsidRPr="00C915F6" w:rsidRDefault="00F0186C" w:rsidP="00C915F6">
      <w:pPr>
        <w:pStyle w:val="Heading3"/>
        <w:rPr>
          <w:rFonts w:ascii="Arial" w:hAnsi="Arial" w:cs="Arial"/>
          <w:sz w:val="24"/>
          <w:szCs w:val="24"/>
        </w:rPr>
      </w:pPr>
      <w:bookmarkStart w:id="38" w:name="_Toc215518247"/>
      <w:bookmarkStart w:id="39" w:name="_Toc216658586"/>
      <w:r w:rsidRPr="00C915F6">
        <w:rPr>
          <w:rFonts w:ascii="Arial" w:hAnsi="Arial" w:cs="Arial"/>
          <w:sz w:val="24"/>
          <w:szCs w:val="24"/>
        </w:rPr>
        <w:t>MS Teams</w:t>
      </w:r>
      <w:bookmarkEnd w:id="38"/>
      <w:bookmarkEnd w:id="39"/>
      <w:r w:rsidR="00BB315D" w:rsidRPr="00C915F6">
        <w:rPr>
          <w:rFonts w:ascii="Arial" w:hAnsi="Arial" w:cs="Arial"/>
          <w:sz w:val="24"/>
          <w:szCs w:val="24"/>
        </w:rPr>
        <w:br/>
      </w:r>
    </w:p>
    <w:p w14:paraId="65A15F02" w14:textId="0246B40E" w:rsidR="003E3C96" w:rsidRPr="00C915F6" w:rsidRDefault="00823DAB" w:rsidP="003E3C96">
      <w:pPr>
        <w:rPr>
          <w:rFonts w:ascii="Arial" w:hAnsi="Arial" w:cs="Arial"/>
          <w:sz w:val="20"/>
          <w:szCs w:val="20"/>
        </w:rPr>
      </w:pPr>
      <w:r w:rsidRPr="00C915F6">
        <w:rPr>
          <w:rFonts w:ascii="Arial" w:hAnsi="Arial" w:cs="Arial"/>
          <w:sz w:val="20"/>
          <w:szCs w:val="20"/>
        </w:rPr>
        <w:br/>
        <w:t>Microsoft Teams has become an essential online collaboration application for businesses due to the increasing amount of remote and hybrid working occurring in today's work environment. Teams combine multiple communication and collaboration functions into one easy-to-use application that includes instant messaging, video conferencing, file sharing, project scheduling, etc. Therefore, Teams allows business teams to regularly and effectively communicate and collaborate.</w:t>
      </w:r>
      <w:r w:rsidR="00F56CF2">
        <w:rPr>
          <w:rFonts w:ascii="Arial" w:hAnsi="Arial" w:cs="Arial"/>
          <w:sz w:val="20"/>
          <w:szCs w:val="20"/>
        </w:rPr>
        <w:t xml:space="preserve"> </w:t>
      </w:r>
      <w:sdt>
        <w:sdtPr>
          <w:rPr>
            <w:rFonts w:ascii="Arial" w:hAnsi="Arial" w:cs="Arial"/>
            <w:sz w:val="20"/>
            <w:szCs w:val="20"/>
          </w:rPr>
          <w:id w:val="-38749198"/>
          <w:citation/>
        </w:sdtPr>
        <w:sdtContent>
          <w:r w:rsidR="00F56CF2">
            <w:rPr>
              <w:rFonts w:ascii="Arial" w:hAnsi="Arial" w:cs="Arial"/>
              <w:sz w:val="20"/>
              <w:szCs w:val="20"/>
            </w:rPr>
            <w:fldChar w:fldCharType="begin"/>
          </w:r>
          <w:r w:rsidR="00F56CF2">
            <w:rPr>
              <w:rFonts w:ascii="Arial" w:hAnsi="Arial" w:cs="Arial"/>
              <w:sz w:val="20"/>
              <w:szCs w:val="20"/>
            </w:rPr>
            <w:instrText xml:space="preserve"> CITATION Mic256 \l 2057 </w:instrText>
          </w:r>
          <w:r w:rsidR="00F56CF2">
            <w:rPr>
              <w:rFonts w:ascii="Arial" w:hAnsi="Arial" w:cs="Arial"/>
              <w:sz w:val="20"/>
              <w:szCs w:val="20"/>
            </w:rPr>
            <w:fldChar w:fldCharType="separate"/>
          </w:r>
          <w:r w:rsidR="00D533C2" w:rsidRPr="00D533C2">
            <w:rPr>
              <w:rFonts w:ascii="Arial" w:hAnsi="Arial" w:cs="Arial"/>
              <w:noProof/>
              <w:sz w:val="20"/>
              <w:szCs w:val="20"/>
            </w:rPr>
            <w:t>[10]</w:t>
          </w:r>
          <w:r w:rsidR="00F56CF2">
            <w:rPr>
              <w:rFonts w:ascii="Arial" w:hAnsi="Arial" w:cs="Arial"/>
              <w:sz w:val="20"/>
              <w:szCs w:val="20"/>
            </w:rPr>
            <w:fldChar w:fldCharType="end"/>
          </w:r>
        </w:sdtContent>
      </w:sdt>
      <w:r w:rsidRPr="00C915F6">
        <w:rPr>
          <w:rFonts w:ascii="Arial" w:hAnsi="Arial" w:cs="Arial"/>
          <w:sz w:val="20"/>
          <w:szCs w:val="20"/>
        </w:rPr>
        <w:br/>
      </w:r>
      <w:r w:rsidRPr="00C915F6">
        <w:rPr>
          <w:rFonts w:ascii="Arial" w:hAnsi="Arial" w:cs="Arial"/>
          <w:sz w:val="20"/>
          <w:szCs w:val="20"/>
        </w:rPr>
        <w:br/>
        <w:t xml:space="preserve">With respect to the use of Microsoft Teams' </w:t>
      </w:r>
      <w:proofErr w:type="gramStart"/>
      <w:r w:rsidRPr="00C915F6">
        <w:rPr>
          <w:rFonts w:ascii="Arial" w:hAnsi="Arial" w:cs="Arial"/>
          <w:sz w:val="20"/>
          <w:szCs w:val="20"/>
        </w:rPr>
        <w:t>most commonly utilised</w:t>
      </w:r>
      <w:proofErr w:type="gramEnd"/>
      <w:r w:rsidRPr="00C915F6">
        <w:rPr>
          <w:rFonts w:ascii="Arial" w:hAnsi="Arial" w:cs="Arial"/>
          <w:sz w:val="20"/>
          <w:szCs w:val="20"/>
        </w:rPr>
        <w:t xml:space="preserve"> feature, that is its chat function. Microsoft Teams chat allows users to communicate instantly either in private (one-on-one) or group chat format). Users can also easily share documents, pictures, and other resources using chat. Due to the rapid-fire nature of chat vs email, businesses tend to prefer using chat for their low priority day-to-day communications. Microsoft Teams has several features (e.g. responding, adding emoji, pinning) that make it easier for users to keep their communication organised, concise and relevant.</w:t>
      </w:r>
      <w:r w:rsidRPr="00C915F6">
        <w:rPr>
          <w:rFonts w:ascii="Arial" w:hAnsi="Arial" w:cs="Arial"/>
          <w:sz w:val="20"/>
          <w:szCs w:val="20"/>
        </w:rPr>
        <w:br/>
      </w:r>
      <w:r w:rsidRPr="00C915F6">
        <w:rPr>
          <w:rFonts w:ascii="Arial" w:hAnsi="Arial" w:cs="Arial"/>
          <w:sz w:val="20"/>
          <w:szCs w:val="20"/>
        </w:rPr>
        <w:br/>
      </w:r>
      <w:r w:rsidR="00C15730" w:rsidRPr="00C915F6">
        <w:rPr>
          <w:rFonts w:ascii="Arial" w:hAnsi="Arial" w:cs="Arial"/>
          <w:sz w:val="20"/>
          <w:szCs w:val="20"/>
        </w:rPr>
        <w:t xml:space="preserve">Teams' video conferencing capabilities are a strong selling point for the product. With just one click, you can schedule or join a video conference call; this includes going directly from your calendar on Outlook to a Team's Meeting by selecting the specific Team that you need to connect to and then simply clicking on that Team. The many features that are included in Team's video conferencing </w:t>
      </w:r>
      <w:r w:rsidR="00C15730" w:rsidRPr="00C915F6">
        <w:rPr>
          <w:rFonts w:ascii="Arial" w:hAnsi="Arial" w:cs="Arial"/>
          <w:sz w:val="20"/>
          <w:szCs w:val="20"/>
        </w:rPr>
        <w:lastRenderedPageBreak/>
        <w:t xml:space="preserve">functionality provide users with options for screen-sharing, taking live notes, changing their backgrounds, inviting new participants during a call, etc. These features make it feel like teams are working together in the same physical location (i.e., sitting in the same conference room) and provide excellent value for project teams, educational institutions, and consulting companies that conduct client meetings. The ability to record your meetings and access recorded videos </w:t>
      </w:r>
      <w:proofErr w:type="gramStart"/>
      <w:r w:rsidR="00C15730" w:rsidRPr="00C915F6">
        <w:rPr>
          <w:rFonts w:ascii="Arial" w:hAnsi="Arial" w:cs="Arial"/>
          <w:sz w:val="20"/>
          <w:szCs w:val="20"/>
        </w:rPr>
        <w:t>at a later date</w:t>
      </w:r>
      <w:proofErr w:type="gramEnd"/>
      <w:r w:rsidR="00C15730" w:rsidRPr="00C915F6">
        <w:rPr>
          <w:rFonts w:ascii="Arial" w:hAnsi="Arial" w:cs="Arial"/>
          <w:sz w:val="20"/>
          <w:szCs w:val="20"/>
        </w:rPr>
        <w:t xml:space="preserve"> is also a convenient feature that can help document meetings and aid in training new recruits. With the ability to easily share files and work collaboratively on documents in real-time, Teams integrates very well with SharePoint and OneDrive. Users can access/edit and comment on Word, Excel or PowerPoint files from within Teams. Users will save time as they do not need to save and upload documents. Changes made by a user are tracked and visible to other team members who are working on the same document at the same time.</w:t>
      </w:r>
      <w:r w:rsidR="00F56CF2">
        <w:rPr>
          <w:rFonts w:ascii="Arial" w:hAnsi="Arial" w:cs="Arial"/>
          <w:sz w:val="20"/>
          <w:szCs w:val="20"/>
        </w:rPr>
        <w:t xml:space="preserve"> </w:t>
      </w:r>
      <w:sdt>
        <w:sdtPr>
          <w:rPr>
            <w:rFonts w:ascii="Arial" w:hAnsi="Arial" w:cs="Arial"/>
            <w:sz w:val="20"/>
            <w:szCs w:val="20"/>
          </w:rPr>
          <w:id w:val="-1488323901"/>
          <w:citation/>
        </w:sdtPr>
        <w:sdtContent>
          <w:r w:rsidR="00F56CF2">
            <w:rPr>
              <w:rFonts w:ascii="Arial" w:hAnsi="Arial" w:cs="Arial"/>
              <w:sz w:val="20"/>
              <w:szCs w:val="20"/>
            </w:rPr>
            <w:fldChar w:fldCharType="begin"/>
          </w:r>
          <w:r w:rsidR="00F56CF2">
            <w:rPr>
              <w:rFonts w:ascii="Arial" w:hAnsi="Arial" w:cs="Arial"/>
              <w:sz w:val="20"/>
              <w:szCs w:val="20"/>
            </w:rPr>
            <w:instrText xml:space="preserve"> CITATION Mic257 \l 2057 </w:instrText>
          </w:r>
          <w:r w:rsidR="00F56CF2">
            <w:rPr>
              <w:rFonts w:ascii="Arial" w:hAnsi="Arial" w:cs="Arial"/>
              <w:sz w:val="20"/>
              <w:szCs w:val="20"/>
            </w:rPr>
            <w:fldChar w:fldCharType="separate"/>
          </w:r>
          <w:r w:rsidR="00D533C2" w:rsidRPr="00D533C2">
            <w:rPr>
              <w:rFonts w:ascii="Arial" w:hAnsi="Arial" w:cs="Arial"/>
              <w:noProof/>
              <w:sz w:val="20"/>
              <w:szCs w:val="20"/>
            </w:rPr>
            <w:t>[11]</w:t>
          </w:r>
          <w:r w:rsidR="00F56CF2">
            <w:rPr>
              <w:rFonts w:ascii="Arial" w:hAnsi="Arial" w:cs="Arial"/>
              <w:sz w:val="20"/>
              <w:szCs w:val="20"/>
            </w:rPr>
            <w:fldChar w:fldCharType="end"/>
          </w:r>
        </w:sdtContent>
      </w:sdt>
      <w:r w:rsidR="003E3C96" w:rsidRPr="00C915F6">
        <w:rPr>
          <w:rFonts w:ascii="Arial" w:hAnsi="Arial" w:cs="Arial"/>
          <w:sz w:val="20"/>
          <w:szCs w:val="20"/>
        </w:rPr>
        <w:br/>
      </w:r>
      <w:r w:rsidR="003E3C96" w:rsidRPr="00C915F6">
        <w:rPr>
          <w:rFonts w:ascii="Arial" w:hAnsi="Arial" w:cs="Arial"/>
          <w:sz w:val="20"/>
          <w:szCs w:val="20"/>
        </w:rPr>
        <w:br/>
        <w:t>The addition of channels is an important way that Teams can support companies with their teamwork. Teams usually create a channel based on the department and/or the project or topic that is being worked on. Each channel has chat, file storage and meeting settings. Channels allow teams to work on complex projects more easily because everything is in one location. Because of this, there is less chance for losing critical data.</w:t>
      </w:r>
    </w:p>
    <w:p w14:paraId="7AC6CA02" w14:textId="77777777" w:rsidR="003E3C96" w:rsidRPr="00C915F6" w:rsidRDefault="003E3C96" w:rsidP="003E3C96">
      <w:pPr>
        <w:rPr>
          <w:rFonts w:ascii="Arial" w:hAnsi="Arial" w:cs="Arial"/>
          <w:sz w:val="20"/>
          <w:szCs w:val="20"/>
        </w:rPr>
      </w:pPr>
    </w:p>
    <w:p w14:paraId="3740995A" w14:textId="1DFF7212" w:rsidR="003E3C96" w:rsidRPr="00C915F6" w:rsidRDefault="003E3C96" w:rsidP="003E3C96">
      <w:pPr>
        <w:rPr>
          <w:rFonts w:ascii="Arial" w:hAnsi="Arial" w:cs="Arial"/>
          <w:sz w:val="20"/>
          <w:szCs w:val="20"/>
        </w:rPr>
      </w:pPr>
      <w:r w:rsidRPr="00C915F6">
        <w:rPr>
          <w:rFonts w:ascii="Arial" w:hAnsi="Arial" w:cs="Arial"/>
          <w:sz w:val="20"/>
          <w:szCs w:val="20"/>
        </w:rPr>
        <w:t>Modern businesses also consider security features to be extremely important. Teams use Microsoft’s enterprise security infrastructure that provides data encryption, multi-factor authentication, and security management to protect their information. As a result, Team members can send sensitive data to each other in a safe manner.</w:t>
      </w:r>
      <w:r w:rsidR="00F56CF2">
        <w:rPr>
          <w:rFonts w:ascii="Arial" w:hAnsi="Arial" w:cs="Arial"/>
          <w:sz w:val="20"/>
          <w:szCs w:val="20"/>
        </w:rPr>
        <w:t xml:space="preserve"> </w:t>
      </w:r>
      <w:sdt>
        <w:sdtPr>
          <w:rPr>
            <w:rFonts w:ascii="Arial" w:hAnsi="Arial" w:cs="Arial"/>
            <w:sz w:val="20"/>
            <w:szCs w:val="20"/>
          </w:rPr>
          <w:id w:val="-684361720"/>
          <w:citation/>
        </w:sdtPr>
        <w:sdtContent>
          <w:r w:rsidR="00F56CF2">
            <w:rPr>
              <w:rFonts w:ascii="Arial" w:hAnsi="Arial" w:cs="Arial"/>
              <w:sz w:val="20"/>
              <w:szCs w:val="20"/>
            </w:rPr>
            <w:fldChar w:fldCharType="begin"/>
          </w:r>
          <w:r w:rsidR="00F56CF2">
            <w:rPr>
              <w:rFonts w:ascii="Arial" w:hAnsi="Arial" w:cs="Arial"/>
              <w:sz w:val="20"/>
              <w:szCs w:val="20"/>
            </w:rPr>
            <w:instrText xml:space="preserve"> CITATION Mic258 \l 2057 </w:instrText>
          </w:r>
          <w:r w:rsidR="00F56CF2">
            <w:rPr>
              <w:rFonts w:ascii="Arial" w:hAnsi="Arial" w:cs="Arial"/>
              <w:sz w:val="20"/>
              <w:szCs w:val="20"/>
            </w:rPr>
            <w:fldChar w:fldCharType="separate"/>
          </w:r>
          <w:r w:rsidR="00D533C2" w:rsidRPr="00D533C2">
            <w:rPr>
              <w:rFonts w:ascii="Arial" w:hAnsi="Arial" w:cs="Arial"/>
              <w:noProof/>
              <w:sz w:val="20"/>
              <w:szCs w:val="20"/>
            </w:rPr>
            <w:t>[12]</w:t>
          </w:r>
          <w:r w:rsidR="00F56CF2">
            <w:rPr>
              <w:rFonts w:ascii="Arial" w:hAnsi="Arial" w:cs="Arial"/>
              <w:sz w:val="20"/>
              <w:szCs w:val="20"/>
            </w:rPr>
            <w:fldChar w:fldCharType="end"/>
          </w:r>
        </w:sdtContent>
      </w:sdt>
    </w:p>
    <w:p w14:paraId="4447D774" w14:textId="77777777" w:rsidR="003E3C96" w:rsidRPr="00C915F6" w:rsidRDefault="003E3C96" w:rsidP="003E3C96">
      <w:pPr>
        <w:rPr>
          <w:rFonts w:ascii="Arial" w:hAnsi="Arial" w:cs="Arial"/>
          <w:sz w:val="20"/>
          <w:szCs w:val="20"/>
        </w:rPr>
      </w:pPr>
    </w:p>
    <w:p w14:paraId="6B523A59" w14:textId="13215B1B" w:rsidR="00F0186C" w:rsidRPr="00C915F6" w:rsidRDefault="003E3C96" w:rsidP="003E3C96">
      <w:pPr>
        <w:rPr>
          <w:rFonts w:ascii="Arial" w:hAnsi="Arial" w:cs="Arial"/>
          <w:sz w:val="20"/>
          <w:szCs w:val="20"/>
        </w:rPr>
      </w:pPr>
      <w:r w:rsidRPr="00C915F6">
        <w:rPr>
          <w:rFonts w:ascii="Arial" w:hAnsi="Arial" w:cs="Arial"/>
          <w:sz w:val="20"/>
          <w:szCs w:val="20"/>
        </w:rPr>
        <w:t xml:space="preserve">In conclusion, Microsoft Teams is a complete solution for workplace collaboration and communication in today's business environment. Teams </w:t>
      </w:r>
      <w:proofErr w:type="gramStart"/>
      <w:r w:rsidRPr="00C915F6">
        <w:rPr>
          <w:rFonts w:ascii="Arial" w:hAnsi="Arial" w:cs="Arial"/>
          <w:sz w:val="20"/>
          <w:szCs w:val="20"/>
        </w:rPr>
        <w:t>have the ability to</w:t>
      </w:r>
      <w:proofErr w:type="gramEnd"/>
      <w:r w:rsidRPr="00C915F6">
        <w:rPr>
          <w:rFonts w:ascii="Arial" w:hAnsi="Arial" w:cs="Arial"/>
          <w:sz w:val="20"/>
          <w:szCs w:val="20"/>
        </w:rPr>
        <w:t xml:space="preserve"> chat, conduct video conferences, share files and collaborate with others while working remotely.</w:t>
      </w:r>
      <w:r w:rsidR="00C15730" w:rsidRPr="00C915F6">
        <w:rPr>
          <w:rFonts w:ascii="Arial" w:hAnsi="Arial" w:cs="Arial"/>
          <w:sz w:val="20"/>
          <w:szCs w:val="20"/>
        </w:rPr>
        <w:br/>
      </w:r>
      <w:r w:rsidR="00C15730" w:rsidRPr="00C915F6">
        <w:rPr>
          <w:rFonts w:ascii="Arial" w:hAnsi="Arial" w:cs="Arial"/>
          <w:sz w:val="20"/>
          <w:szCs w:val="20"/>
        </w:rPr>
        <w:br/>
      </w:r>
    </w:p>
    <w:p w14:paraId="50854938" w14:textId="7FA3F42E" w:rsidR="00F0186C" w:rsidRPr="00C915F6" w:rsidRDefault="00F0186C" w:rsidP="005129DE">
      <w:pPr>
        <w:pStyle w:val="Heading2"/>
        <w:rPr>
          <w:rFonts w:cs="Arial"/>
          <w:sz w:val="20"/>
          <w:szCs w:val="20"/>
        </w:rPr>
      </w:pPr>
      <w:bookmarkStart w:id="40" w:name="_Toc215518248"/>
      <w:bookmarkStart w:id="41" w:name="_Toc216658587"/>
      <w:r w:rsidRPr="00C915F6">
        <w:rPr>
          <w:rFonts w:cs="Arial"/>
          <w:sz w:val="20"/>
          <w:szCs w:val="20"/>
        </w:rPr>
        <w:t>One feature of a freely available Communication (1) and one feature of a Collaboration (1) application</w:t>
      </w:r>
      <w:bookmarkEnd w:id="40"/>
      <w:bookmarkEnd w:id="41"/>
    </w:p>
    <w:p w14:paraId="6BD7CAA0" w14:textId="77777777" w:rsidR="00F0186C" w:rsidRPr="00C915F6" w:rsidRDefault="00F0186C" w:rsidP="00F0186C">
      <w:pPr>
        <w:rPr>
          <w:rFonts w:ascii="Arial" w:hAnsi="Arial" w:cs="Arial"/>
          <w:b/>
          <w:bCs/>
          <w:sz w:val="20"/>
          <w:szCs w:val="20"/>
        </w:rPr>
      </w:pPr>
    </w:p>
    <w:p w14:paraId="6671E84F" w14:textId="1CEF86D1" w:rsidR="000551A7" w:rsidRPr="00C915F6" w:rsidRDefault="000551A7" w:rsidP="005129DE">
      <w:pPr>
        <w:rPr>
          <w:rFonts w:ascii="Arial" w:hAnsi="Arial" w:cs="Arial"/>
          <w:sz w:val="20"/>
          <w:szCs w:val="20"/>
        </w:rPr>
      </w:pPr>
      <w:bookmarkStart w:id="42" w:name="_Toc215518249"/>
      <w:bookmarkStart w:id="43" w:name="_Toc216658588"/>
      <w:r w:rsidRPr="00C915F6">
        <w:rPr>
          <w:rStyle w:val="Heading3Char"/>
          <w:rFonts w:ascii="Arial" w:hAnsi="Arial" w:cs="Arial"/>
          <w:sz w:val="24"/>
          <w:szCs w:val="24"/>
        </w:rPr>
        <w:t>MS Outlook</w:t>
      </w:r>
      <w:bookmarkEnd w:id="42"/>
      <w:bookmarkEnd w:id="43"/>
      <w:r w:rsidR="0054470A" w:rsidRPr="00C915F6">
        <w:rPr>
          <w:rFonts w:ascii="Arial" w:hAnsi="Arial" w:cs="Arial"/>
          <w:sz w:val="20"/>
          <w:szCs w:val="20"/>
        </w:rPr>
        <w:br/>
      </w:r>
      <w:r w:rsidR="0054470A" w:rsidRPr="00C915F6">
        <w:rPr>
          <w:rFonts w:ascii="Arial" w:hAnsi="Arial" w:cs="Arial"/>
          <w:sz w:val="20"/>
          <w:szCs w:val="20"/>
        </w:rPr>
        <w:br/>
        <w:t>From here, I clicked ‘New Email’ to start a new email.</w:t>
      </w:r>
    </w:p>
    <w:p w14:paraId="3BEA80F5" w14:textId="77777777" w:rsidR="00C915F6" w:rsidRDefault="009D0C0A" w:rsidP="005129DE">
      <w:pPr>
        <w:rPr>
          <w:rFonts w:ascii="Arial" w:hAnsi="Arial" w:cs="Arial"/>
          <w:sz w:val="20"/>
          <w:szCs w:val="20"/>
        </w:rPr>
      </w:pPr>
      <w:r w:rsidRPr="00C915F6">
        <w:rPr>
          <w:rFonts w:ascii="Arial" w:hAnsi="Arial" w:cs="Arial"/>
          <w:noProof/>
          <w:sz w:val="20"/>
          <w:szCs w:val="20"/>
        </w:rPr>
        <w:lastRenderedPageBreak/>
        <w:drawing>
          <wp:inline distT="0" distB="0" distL="0" distR="0" wp14:anchorId="5F65337C" wp14:editId="2648A92A">
            <wp:extent cx="5731510" cy="3569335"/>
            <wp:effectExtent l="0" t="0" r="2540" b="0"/>
            <wp:docPr id="1965201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01699" name="Picture 1" descr="A screenshot of a computer&#10;&#10;AI-generated content may be incorrect."/>
                    <pic:cNvPicPr/>
                  </pic:nvPicPr>
                  <pic:blipFill>
                    <a:blip r:embed="rId32"/>
                    <a:stretch>
                      <a:fillRect/>
                    </a:stretch>
                  </pic:blipFill>
                  <pic:spPr>
                    <a:xfrm>
                      <a:off x="0" y="0"/>
                      <a:ext cx="5731510" cy="3569335"/>
                    </a:xfrm>
                    <a:prstGeom prst="rect">
                      <a:avLst/>
                    </a:prstGeom>
                  </pic:spPr>
                </pic:pic>
              </a:graphicData>
            </a:graphic>
          </wp:inline>
        </w:drawing>
      </w:r>
      <w:r w:rsidRPr="00C915F6">
        <w:rPr>
          <w:rFonts w:ascii="Arial" w:hAnsi="Arial" w:cs="Arial"/>
          <w:sz w:val="20"/>
          <w:szCs w:val="20"/>
        </w:rPr>
        <w:br/>
      </w:r>
      <w:r w:rsidRPr="00C915F6">
        <w:rPr>
          <w:rFonts w:ascii="Arial" w:hAnsi="Arial" w:cs="Arial"/>
          <w:sz w:val="20"/>
          <w:szCs w:val="20"/>
        </w:rPr>
        <w:br/>
        <w:t xml:space="preserve">Fig 1: This image shows the Outlook inbox.  </w:t>
      </w:r>
      <w:r w:rsidR="0054470A" w:rsidRPr="00C915F6">
        <w:rPr>
          <w:rFonts w:ascii="Arial" w:hAnsi="Arial" w:cs="Arial"/>
          <w:sz w:val="20"/>
          <w:szCs w:val="20"/>
        </w:rPr>
        <w:br/>
      </w:r>
      <w:r w:rsidR="0054470A" w:rsidRPr="00C915F6">
        <w:rPr>
          <w:rFonts w:ascii="Arial" w:hAnsi="Arial" w:cs="Arial"/>
          <w:sz w:val="20"/>
          <w:szCs w:val="20"/>
        </w:rPr>
        <w:br/>
      </w:r>
      <w:r w:rsidR="0054470A" w:rsidRPr="00C915F6">
        <w:rPr>
          <w:rFonts w:ascii="Arial" w:hAnsi="Arial" w:cs="Arial"/>
          <w:sz w:val="20"/>
          <w:szCs w:val="20"/>
        </w:rPr>
        <w:br/>
      </w:r>
    </w:p>
    <w:p w14:paraId="42123CB4" w14:textId="46C62E49" w:rsidR="000551A7" w:rsidRPr="00C915F6" w:rsidRDefault="0054470A" w:rsidP="005129DE">
      <w:pPr>
        <w:rPr>
          <w:rFonts w:ascii="Arial" w:hAnsi="Arial" w:cs="Arial"/>
          <w:sz w:val="20"/>
          <w:szCs w:val="20"/>
        </w:rPr>
      </w:pPr>
      <w:r w:rsidRPr="00C915F6">
        <w:rPr>
          <w:rFonts w:ascii="Arial" w:hAnsi="Arial" w:cs="Arial"/>
          <w:sz w:val="20"/>
          <w:szCs w:val="20"/>
        </w:rPr>
        <w:t>In this step, I'm creating a new email. I've added a sample email address to the recipient field and filled in the subject line.</w:t>
      </w:r>
      <w:r w:rsidRPr="00C915F6">
        <w:rPr>
          <w:rFonts w:ascii="Arial" w:hAnsi="Arial" w:cs="Arial"/>
          <w:sz w:val="20"/>
          <w:szCs w:val="20"/>
        </w:rPr>
        <w:br/>
      </w:r>
      <w:r w:rsidRPr="00C915F6">
        <w:rPr>
          <w:rFonts w:ascii="Arial" w:hAnsi="Arial" w:cs="Arial"/>
          <w:noProof/>
          <w:sz w:val="20"/>
          <w:szCs w:val="20"/>
        </w:rPr>
        <w:drawing>
          <wp:inline distT="0" distB="0" distL="0" distR="0" wp14:anchorId="1D89FD12" wp14:editId="0E826053">
            <wp:extent cx="5731510" cy="2818765"/>
            <wp:effectExtent l="0" t="0" r="2540" b="635"/>
            <wp:docPr id="1570886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86173" name="Picture 1" descr="A screenshot of a computer&#10;&#10;AI-generated content may be incorrect."/>
                    <pic:cNvPicPr/>
                  </pic:nvPicPr>
                  <pic:blipFill>
                    <a:blip r:embed="rId33"/>
                    <a:stretch>
                      <a:fillRect/>
                    </a:stretch>
                  </pic:blipFill>
                  <pic:spPr>
                    <a:xfrm>
                      <a:off x="0" y="0"/>
                      <a:ext cx="5731510" cy="2818765"/>
                    </a:xfrm>
                    <a:prstGeom prst="rect">
                      <a:avLst/>
                    </a:prstGeom>
                  </pic:spPr>
                </pic:pic>
              </a:graphicData>
            </a:graphic>
          </wp:inline>
        </w:drawing>
      </w:r>
    </w:p>
    <w:p w14:paraId="7237BA5C" w14:textId="4ABF53F3" w:rsidR="0054470A" w:rsidRPr="00C915F6" w:rsidRDefault="0054470A" w:rsidP="005129DE">
      <w:pPr>
        <w:rPr>
          <w:rFonts w:ascii="Arial" w:hAnsi="Arial" w:cs="Arial"/>
          <w:sz w:val="20"/>
          <w:szCs w:val="20"/>
        </w:rPr>
      </w:pPr>
      <w:r w:rsidRPr="00C915F6">
        <w:rPr>
          <w:rFonts w:ascii="Arial" w:hAnsi="Arial" w:cs="Arial"/>
          <w:sz w:val="20"/>
          <w:szCs w:val="20"/>
        </w:rPr>
        <w:t>Fig 2: This image shows the outlook new email</w:t>
      </w:r>
    </w:p>
    <w:p w14:paraId="048E903D" w14:textId="77777777" w:rsidR="00C915F6" w:rsidRDefault="00C915F6" w:rsidP="005129DE">
      <w:pPr>
        <w:rPr>
          <w:rFonts w:ascii="Arial" w:hAnsi="Arial" w:cs="Arial"/>
          <w:sz w:val="20"/>
          <w:szCs w:val="20"/>
        </w:rPr>
      </w:pPr>
    </w:p>
    <w:p w14:paraId="72F2D8C2" w14:textId="77777777" w:rsidR="00C915F6" w:rsidRDefault="00C915F6" w:rsidP="005129DE">
      <w:pPr>
        <w:rPr>
          <w:rFonts w:ascii="Arial" w:hAnsi="Arial" w:cs="Arial"/>
          <w:sz w:val="20"/>
          <w:szCs w:val="20"/>
        </w:rPr>
      </w:pPr>
    </w:p>
    <w:p w14:paraId="41E8E247" w14:textId="6C401F04" w:rsidR="0054470A" w:rsidRPr="00C915F6" w:rsidRDefault="0054470A" w:rsidP="005129DE">
      <w:pPr>
        <w:rPr>
          <w:rFonts w:ascii="Arial" w:hAnsi="Arial" w:cs="Arial"/>
          <w:sz w:val="20"/>
          <w:szCs w:val="20"/>
        </w:rPr>
      </w:pPr>
      <w:r w:rsidRPr="00C915F6">
        <w:rPr>
          <w:rFonts w:ascii="Arial" w:hAnsi="Arial" w:cs="Arial"/>
          <w:sz w:val="20"/>
          <w:szCs w:val="20"/>
        </w:rPr>
        <w:lastRenderedPageBreak/>
        <w:t>In this image, I'm attaching a file to an email. I selected a file from my computer using the 'Attach File' option.</w:t>
      </w:r>
      <w:r w:rsidRPr="00C915F6">
        <w:rPr>
          <w:rFonts w:ascii="Arial" w:hAnsi="Arial" w:cs="Arial"/>
          <w:sz w:val="20"/>
          <w:szCs w:val="20"/>
        </w:rPr>
        <w:br/>
      </w:r>
      <w:r w:rsidRPr="00C915F6">
        <w:rPr>
          <w:rFonts w:ascii="Arial" w:hAnsi="Arial" w:cs="Arial"/>
          <w:noProof/>
          <w:sz w:val="20"/>
          <w:szCs w:val="20"/>
        </w:rPr>
        <w:drawing>
          <wp:inline distT="0" distB="0" distL="0" distR="0" wp14:anchorId="66B741B1" wp14:editId="07B69B23">
            <wp:extent cx="5731510" cy="3256280"/>
            <wp:effectExtent l="0" t="0" r="2540" b="1270"/>
            <wp:docPr id="1151182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82473" name="Picture 1" descr="A screenshot of a computer&#10;&#10;AI-generated content may be incorrect."/>
                    <pic:cNvPicPr/>
                  </pic:nvPicPr>
                  <pic:blipFill>
                    <a:blip r:embed="rId34"/>
                    <a:stretch>
                      <a:fillRect/>
                    </a:stretch>
                  </pic:blipFill>
                  <pic:spPr>
                    <a:xfrm>
                      <a:off x="0" y="0"/>
                      <a:ext cx="5731510" cy="3256280"/>
                    </a:xfrm>
                    <a:prstGeom prst="rect">
                      <a:avLst/>
                    </a:prstGeom>
                  </pic:spPr>
                </pic:pic>
              </a:graphicData>
            </a:graphic>
          </wp:inline>
        </w:drawing>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noProof/>
          <w:sz w:val="20"/>
          <w:szCs w:val="20"/>
        </w:rPr>
        <w:drawing>
          <wp:inline distT="0" distB="0" distL="0" distR="0" wp14:anchorId="1D2345C9" wp14:editId="0CA13AED">
            <wp:extent cx="5731510" cy="2254885"/>
            <wp:effectExtent l="0" t="0" r="2540" b="0"/>
            <wp:docPr id="5043524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52499" name="Picture 1" descr="A screenshot of a computer&#10;&#10;AI-generated content may be incorrect."/>
                    <pic:cNvPicPr/>
                  </pic:nvPicPr>
                  <pic:blipFill>
                    <a:blip r:embed="rId35"/>
                    <a:stretch>
                      <a:fillRect/>
                    </a:stretch>
                  </pic:blipFill>
                  <pic:spPr>
                    <a:xfrm>
                      <a:off x="0" y="0"/>
                      <a:ext cx="5731510" cy="2254885"/>
                    </a:xfrm>
                    <a:prstGeom prst="rect">
                      <a:avLst/>
                    </a:prstGeom>
                  </pic:spPr>
                </pic:pic>
              </a:graphicData>
            </a:graphic>
          </wp:inline>
        </w:drawing>
      </w:r>
    </w:p>
    <w:p w14:paraId="1BCD0393" w14:textId="6F5FADBD" w:rsidR="0054470A" w:rsidRDefault="0054470A" w:rsidP="005129DE">
      <w:pPr>
        <w:rPr>
          <w:rFonts w:ascii="Arial" w:hAnsi="Arial" w:cs="Arial"/>
          <w:sz w:val="20"/>
          <w:szCs w:val="20"/>
        </w:rPr>
      </w:pPr>
      <w:r w:rsidRPr="00C915F6">
        <w:rPr>
          <w:rFonts w:ascii="Arial" w:hAnsi="Arial" w:cs="Arial"/>
          <w:sz w:val="20"/>
          <w:szCs w:val="20"/>
        </w:rPr>
        <w:t xml:space="preserve">Fig </w:t>
      </w:r>
      <w:proofErr w:type="gramStart"/>
      <w:r w:rsidRPr="00C915F6">
        <w:rPr>
          <w:rFonts w:ascii="Arial" w:hAnsi="Arial" w:cs="Arial"/>
          <w:sz w:val="20"/>
          <w:szCs w:val="20"/>
        </w:rPr>
        <w:t>3 :</w:t>
      </w:r>
      <w:proofErr w:type="gramEnd"/>
      <w:r w:rsidRPr="00C915F6">
        <w:rPr>
          <w:rFonts w:ascii="Arial" w:hAnsi="Arial" w:cs="Arial"/>
          <w:sz w:val="20"/>
          <w:szCs w:val="20"/>
        </w:rPr>
        <w:t xml:space="preserve"> </w:t>
      </w:r>
      <w:proofErr w:type="gramStart"/>
      <w:r w:rsidRPr="00C915F6">
        <w:rPr>
          <w:rFonts w:ascii="Arial" w:hAnsi="Arial" w:cs="Arial"/>
          <w:sz w:val="20"/>
          <w:szCs w:val="20"/>
        </w:rPr>
        <w:t>This image</w:t>
      </w:r>
      <w:r w:rsidR="0093299D" w:rsidRPr="00C915F6">
        <w:rPr>
          <w:rFonts w:ascii="Arial" w:hAnsi="Arial" w:cs="Arial"/>
          <w:sz w:val="20"/>
          <w:szCs w:val="20"/>
        </w:rPr>
        <w:t>s</w:t>
      </w:r>
      <w:proofErr w:type="gramEnd"/>
      <w:r w:rsidR="0093299D" w:rsidRPr="00C915F6">
        <w:rPr>
          <w:rFonts w:ascii="Arial" w:hAnsi="Arial" w:cs="Arial"/>
          <w:sz w:val="20"/>
          <w:szCs w:val="20"/>
        </w:rPr>
        <w:t xml:space="preserve"> </w:t>
      </w:r>
      <w:r w:rsidRPr="00C915F6">
        <w:rPr>
          <w:rFonts w:ascii="Arial" w:hAnsi="Arial" w:cs="Arial"/>
          <w:sz w:val="20"/>
          <w:szCs w:val="20"/>
        </w:rPr>
        <w:t>shows the attach the files</w:t>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r>
      <w:r w:rsidR="0093299D" w:rsidRPr="00C915F6">
        <w:rPr>
          <w:rFonts w:ascii="Arial" w:hAnsi="Arial" w:cs="Arial"/>
          <w:sz w:val="20"/>
          <w:szCs w:val="20"/>
        </w:rPr>
        <w:br/>
        <w:t>"This image shows that the email I sent successfully appeared in the 'Sent Items' section."</w:t>
      </w:r>
      <w:r w:rsidR="0093299D" w:rsidRPr="00C915F6">
        <w:rPr>
          <w:rFonts w:ascii="Arial" w:hAnsi="Arial" w:cs="Arial"/>
          <w:sz w:val="20"/>
          <w:szCs w:val="20"/>
        </w:rPr>
        <w:br/>
      </w:r>
      <w:r w:rsidR="0093299D" w:rsidRPr="00C915F6">
        <w:rPr>
          <w:rFonts w:ascii="Arial" w:hAnsi="Arial" w:cs="Arial"/>
          <w:noProof/>
          <w:sz w:val="20"/>
          <w:szCs w:val="20"/>
        </w:rPr>
        <w:lastRenderedPageBreak/>
        <w:drawing>
          <wp:inline distT="0" distB="0" distL="0" distR="0" wp14:anchorId="364B341A" wp14:editId="30C12D7E">
            <wp:extent cx="5731510" cy="2314575"/>
            <wp:effectExtent l="0" t="0" r="2540" b="9525"/>
            <wp:docPr id="4723586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58668" name="Picture 1" descr="A screenshot of a computer&#10;&#10;AI-generated content may be incorrect."/>
                    <pic:cNvPicPr/>
                  </pic:nvPicPr>
                  <pic:blipFill>
                    <a:blip r:embed="rId36"/>
                    <a:stretch>
                      <a:fillRect/>
                    </a:stretch>
                  </pic:blipFill>
                  <pic:spPr>
                    <a:xfrm>
                      <a:off x="0" y="0"/>
                      <a:ext cx="5731510" cy="2314575"/>
                    </a:xfrm>
                    <a:prstGeom prst="rect">
                      <a:avLst/>
                    </a:prstGeom>
                  </pic:spPr>
                </pic:pic>
              </a:graphicData>
            </a:graphic>
          </wp:inline>
        </w:drawing>
      </w:r>
      <w:r w:rsidR="0093299D" w:rsidRPr="00C915F6">
        <w:rPr>
          <w:rFonts w:ascii="Arial" w:hAnsi="Arial" w:cs="Arial"/>
          <w:sz w:val="20"/>
          <w:szCs w:val="20"/>
        </w:rPr>
        <w:br/>
      </w:r>
      <w:r w:rsidR="0093299D" w:rsidRPr="00C915F6">
        <w:rPr>
          <w:rFonts w:ascii="Arial" w:hAnsi="Arial" w:cs="Arial"/>
          <w:sz w:val="20"/>
          <w:szCs w:val="20"/>
        </w:rPr>
        <w:br/>
        <w:t xml:space="preserve">Fig </w:t>
      </w:r>
      <w:proofErr w:type="gramStart"/>
      <w:r w:rsidR="0093299D" w:rsidRPr="00C915F6">
        <w:rPr>
          <w:rFonts w:ascii="Arial" w:hAnsi="Arial" w:cs="Arial"/>
          <w:sz w:val="20"/>
          <w:szCs w:val="20"/>
        </w:rPr>
        <w:t>4 :</w:t>
      </w:r>
      <w:proofErr w:type="gramEnd"/>
      <w:r w:rsidR="0093299D" w:rsidRPr="00C915F6">
        <w:rPr>
          <w:rFonts w:ascii="Arial" w:hAnsi="Arial" w:cs="Arial"/>
          <w:sz w:val="20"/>
          <w:szCs w:val="20"/>
        </w:rPr>
        <w:t xml:space="preserve"> This image shows sent items</w:t>
      </w:r>
      <w:r w:rsidR="0093299D" w:rsidRPr="00C915F6">
        <w:rPr>
          <w:rFonts w:ascii="Arial" w:hAnsi="Arial" w:cs="Arial"/>
          <w:sz w:val="20"/>
          <w:szCs w:val="20"/>
        </w:rPr>
        <w:br/>
      </w:r>
      <w:r w:rsidR="0093299D" w:rsidRPr="00C915F6">
        <w:rPr>
          <w:rFonts w:ascii="Arial" w:hAnsi="Arial" w:cs="Arial"/>
          <w:sz w:val="20"/>
          <w:szCs w:val="20"/>
        </w:rPr>
        <w:br/>
      </w:r>
    </w:p>
    <w:p w14:paraId="248B1447" w14:textId="77777777" w:rsidR="00C915F6" w:rsidRDefault="00C915F6" w:rsidP="005129DE">
      <w:pPr>
        <w:rPr>
          <w:rFonts w:ascii="Arial" w:hAnsi="Arial" w:cs="Arial"/>
          <w:sz w:val="20"/>
          <w:szCs w:val="20"/>
        </w:rPr>
      </w:pPr>
    </w:p>
    <w:p w14:paraId="040C40BC" w14:textId="77777777" w:rsidR="00C915F6" w:rsidRDefault="00C915F6" w:rsidP="005129DE">
      <w:pPr>
        <w:rPr>
          <w:rFonts w:ascii="Arial" w:hAnsi="Arial" w:cs="Arial"/>
          <w:sz w:val="20"/>
          <w:szCs w:val="20"/>
        </w:rPr>
      </w:pPr>
    </w:p>
    <w:p w14:paraId="32C52FD1" w14:textId="77777777" w:rsidR="00C915F6" w:rsidRPr="00C915F6" w:rsidRDefault="00C915F6" w:rsidP="005129DE">
      <w:pPr>
        <w:rPr>
          <w:rFonts w:ascii="Arial" w:hAnsi="Arial" w:cs="Arial"/>
          <w:sz w:val="20"/>
          <w:szCs w:val="20"/>
        </w:rPr>
      </w:pPr>
    </w:p>
    <w:p w14:paraId="50AF9B42" w14:textId="6C667546" w:rsidR="000551A7" w:rsidRPr="00C915F6" w:rsidRDefault="000551A7" w:rsidP="005129DE">
      <w:pPr>
        <w:rPr>
          <w:rFonts w:ascii="Arial" w:hAnsi="Arial" w:cs="Arial"/>
          <w:sz w:val="20"/>
          <w:szCs w:val="20"/>
        </w:rPr>
      </w:pPr>
      <w:bookmarkStart w:id="44" w:name="_Toc215518250"/>
      <w:bookmarkStart w:id="45" w:name="_Toc216658589"/>
      <w:r w:rsidRPr="00C915F6">
        <w:rPr>
          <w:rStyle w:val="Heading3Char"/>
          <w:rFonts w:ascii="Arial" w:hAnsi="Arial" w:cs="Arial"/>
          <w:sz w:val="24"/>
          <w:szCs w:val="24"/>
        </w:rPr>
        <w:t>Ms Teams</w:t>
      </w:r>
      <w:bookmarkEnd w:id="44"/>
      <w:bookmarkEnd w:id="45"/>
      <w:r w:rsidR="0093299D" w:rsidRPr="00C915F6">
        <w:rPr>
          <w:rFonts w:ascii="Arial" w:hAnsi="Arial" w:cs="Arial"/>
          <w:sz w:val="20"/>
          <w:szCs w:val="20"/>
        </w:rPr>
        <w:br/>
      </w:r>
      <w:r w:rsidR="0093299D" w:rsidRPr="00C915F6">
        <w:rPr>
          <w:rFonts w:ascii="Arial" w:hAnsi="Arial" w:cs="Arial"/>
          <w:sz w:val="20"/>
          <w:szCs w:val="20"/>
        </w:rPr>
        <w:br/>
        <w:t>This image shows the Microsoft Teams home screen. From here, I selected the Calendar section to start a new meeting.</w:t>
      </w:r>
    </w:p>
    <w:p w14:paraId="5D01EED2" w14:textId="77777777" w:rsidR="00C915F6" w:rsidRDefault="0093299D" w:rsidP="005129DE">
      <w:pPr>
        <w:rPr>
          <w:rFonts w:ascii="Arial" w:hAnsi="Arial" w:cs="Arial"/>
          <w:sz w:val="20"/>
          <w:szCs w:val="20"/>
        </w:rPr>
      </w:pPr>
      <w:r w:rsidRPr="00C915F6">
        <w:rPr>
          <w:rFonts w:ascii="Arial" w:hAnsi="Arial" w:cs="Arial"/>
          <w:noProof/>
          <w:sz w:val="20"/>
          <w:szCs w:val="20"/>
        </w:rPr>
        <w:lastRenderedPageBreak/>
        <w:drawing>
          <wp:inline distT="0" distB="0" distL="0" distR="0" wp14:anchorId="0A51B032" wp14:editId="5D97DCB9">
            <wp:extent cx="5731510" cy="3861435"/>
            <wp:effectExtent l="0" t="0" r="2540" b="5715"/>
            <wp:docPr id="1717123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2309" name="Picture 1" descr="A screenshot of a computer&#10;&#10;AI-generated content may be incorrect."/>
                    <pic:cNvPicPr/>
                  </pic:nvPicPr>
                  <pic:blipFill>
                    <a:blip r:embed="rId37"/>
                    <a:stretch>
                      <a:fillRect/>
                    </a:stretch>
                  </pic:blipFill>
                  <pic:spPr>
                    <a:xfrm>
                      <a:off x="0" y="0"/>
                      <a:ext cx="5731510" cy="3861435"/>
                    </a:xfrm>
                    <a:prstGeom prst="rect">
                      <a:avLst/>
                    </a:prstGeom>
                  </pic:spPr>
                </pic:pic>
              </a:graphicData>
            </a:graphic>
          </wp:inline>
        </w:drawing>
      </w:r>
      <w:r w:rsidRPr="00C915F6">
        <w:rPr>
          <w:rFonts w:ascii="Arial" w:hAnsi="Arial" w:cs="Arial"/>
          <w:sz w:val="20"/>
          <w:szCs w:val="20"/>
        </w:rPr>
        <w:t xml:space="preserve">Fig </w:t>
      </w:r>
      <w:proofErr w:type="gramStart"/>
      <w:r w:rsidRPr="00C915F6">
        <w:rPr>
          <w:rFonts w:ascii="Arial" w:hAnsi="Arial" w:cs="Arial"/>
          <w:sz w:val="20"/>
          <w:szCs w:val="20"/>
        </w:rPr>
        <w:t>1 :</w:t>
      </w:r>
      <w:proofErr w:type="gramEnd"/>
      <w:r w:rsidRPr="00C915F6">
        <w:rPr>
          <w:rFonts w:ascii="Arial" w:hAnsi="Arial" w:cs="Arial"/>
          <w:sz w:val="20"/>
          <w:szCs w:val="20"/>
        </w:rPr>
        <w:t xml:space="preserve"> This image shows the Ms Teams </w:t>
      </w:r>
      <w:proofErr w:type="spellStart"/>
      <w:r w:rsidRPr="00C915F6">
        <w:rPr>
          <w:rFonts w:ascii="Arial" w:hAnsi="Arial" w:cs="Arial"/>
          <w:sz w:val="20"/>
          <w:szCs w:val="20"/>
        </w:rPr>
        <w:t>Calender</w:t>
      </w:r>
      <w:proofErr w:type="spellEnd"/>
      <w:r w:rsidRPr="00C915F6">
        <w:rPr>
          <w:rFonts w:ascii="Arial" w:hAnsi="Arial" w:cs="Arial"/>
          <w:sz w:val="20"/>
          <w:szCs w:val="20"/>
        </w:rPr>
        <w:t xml:space="preserve"> / Planned new meeting</w:t>
      </w:r>
      <w:r w:rsidR="00F65492" w:rsidRPr="00C915F6">
        <w:rPr>
          <w:rFonts w:ascii="Arial" w:hAnsi="Arial" w:cs="Arial"/>
          <w:sz w:val="20"/>
          <w:szCs w:val="20"/>
        </w:rPr>
        <w:br/>
      </w:r>
    </w:p>
    <w:p w14:paraId="16D30629" w14:textId="77777777" w:rsidR="00C915F6" w:rsidRDefault="00C915F6" w:rsidP="005129DE">
      <w:pPr>
        <w:rPr>
          <w:rFonts w:ascii="Arial" w:hAnsi="Arial" w:cs="Arial"/>
          <w:sz w:val="20"/>
          <w:szCs w:val="20"/>
        </w:rPr>
      </w:pPr>
    </w:p>
    <w:p w14:paraId="77B834FD" w14:textId="2E33DDDC" w:rsidR="000551A7" w:rsidRPr="00C915F6" w:rsidRDefault="00F65492" w:rsidP="005129DE">
      <w:pPr>
        <w:rPr>
          <w:rFonts w:ascii="Arial" w:hAnsi="Arial" w:cs="Arial"/>
          <w:sz w:val="20"/>
          <w:szCs w:val="20"/>
        </w:rPr>
      </w:pPr>
      <w:r w:rsidRPr="00C915F6">
        <w:rPr>
          <w:rFonts w:ascii="Arial" w:hAnsi="Arial" w:cs="Arial"/>
          <w:sz w:val="20"/>
          <w:szCs w:val="20"/>
        </w:rPr>
        <w:t>"In this step, I clicked the 'New Meeting' option to schedule a new meeting."</w:t>
      </w:r>
      <w:r w:rsidRPr="00C915F6">
        <w:rPr>
          <w:rFonts w:ascii="Arial" w:hAnsi="Arial" w:cs="Arial"/>
          <w:sz w:val="20"/>
          <w:szCs w:val="20"/>
        </w:rPr>
        <w:br/>
      </w:r>
      <w:r w:rsidRPr="00C915F6">
        <w:rPr>
          <w:rFonts w:ascii="Arial" w:hAnsi="Arial" w:cs="Arial"/>
          <w:noProof/>
          <w:sz w:val="20"/>
          <w:szCs w:val="20"/>
        </w:rPr>
        <w:drawing>
          <wp:inline distT="0" distB="0" distL="0" distR="0" wp14:anchorId="5DB3312D" wp14:editId="6E250515">
            <wp:extent cx="5731510" cy="2070100"/>
            <wp:effectExtent l="0" t="0" r="2540" b="6350"/>
            <wp:docPr id="15744986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98621" name="Picture 1" descr="A screenshot of a computer&#10;&#10;AI-generated content may be incorrect."/>
                    <pic:cNvPicPr/>
                  </pic:nvPicPr>
                  <pic:blipFill>
                    <a:blip r:embed="rId38"/>
                    <a:stretch>
                      <a:fillRect/>
                    </a:stretch>
                  </pic:blipFill>
                  <pic:spPr>
                    <a:xfrm>
                      <a:off x="0" y="0"/>
                      <a:ext cx="5731510" cy="2070100"/>
                    </a:xfrm>
                    <a:prstGeom prst="rect">
                      <a:avLst/>
                    </a:prstGeom>
                  </pic:spPr>
                </pic:pic>
              </a:graphicData>
            </a:graphic>
          </wp:inline>
        </w:drawing>
      </w:r>
      <w:r w:rsidRPr="00C915F6">
        <w:rPr>
          <w:rFonts w:ascii="Arial" w:hAnsi="Arial" w:cs="Arial"/>
          <w:sz w:val="20"/>
          <w:szCs w:val="20"/>
        </w:rPr>
        <w:br/>
      </w:r>
      <w:r w:rsidRPr="00C915F6">
        <w:rPr>
          <w:rFonts w:ascii="Arial" w:hAnsi="Arial" w:cs="Arial"/>
          <w:noProof/>
          <w:sz w:val="20"/>
          <w:szCs w:val="20"/>
        </w:rPr>
        <w:lastRenderedPageBreak/>
        <w:drawing>
          <wp:inline distT="0" distB="0" distL="0" distR="0" wp14:anchorId="69774DE1" wp14:editId="21B885FE">
            <wp:extent cx="5731510" cy="2216150"/>
            <wp:effectExtent l="0" t="0" r="2540" b="0"/>
            <wp:docPr id="14630238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23874" name="Picture 1" descr="A screenshot of a computer&#10;&#10;AI-generated content may be incorrect."/>
                    <pic:cNvPicPr/>
                  </pic:nvPicPr>
                  <pic:blipFill>
                    <a:blip r:embed="rId39"/>
                    <a:stretch>
                      <a:fillRect/>
                    </a:stretch>
                  </pic:blipFill>
                  <pic:spPr>
                    <a:xfrm>
                      <a:off x="0" y="0"/>
                      <a:ext cx="5731510" cy="2216150"/>
                    </a:xfrm>
                    <a:prstGeom prst="rect">
                      <a:avLst/>
                    </a:prstGeom>
                  </pic:spPr>
                </pic:pic>
              </a:graphicData>
            </a:graphic>
          </wp:inline>
        </w:drawing>
      </w:r>
      <w:r w:rsidRPr="00C915F6">
        <w:rPr>
          <w:rFonts w:ascii="Arial" w:hAnsi="Arial" w:cs="Arial"/>
          <w:sz w:val="20"/>
          <w:szCs w:val="20"/>
        </w:rPr>
        <w:br/>
      </w:r>
      <w:r w:rsidRPr="00C915F6">
        <w:rPr>
          <w:rFonts w:ascii="Arial" w:hAnsi="Arial" w:cs="Arial"/>
          <w:sz w:val="20"/>
          <w:szCs w:val="20"/>
        </w:rPr>
        <w:br/>
        <w:t xml:space="preserve">Fig </w:t>
      </w:r>
      <w:proofErr w:type="gramStart"/>
      <w:r w:rsidRPr="00C915F6">
        <w:rPr>
          <w:rFonts w:ascii="Arial" w:hAnsi="Arial" w:cs="Arial"/>
          <w:sz w:val="20"/>
          <w:szCs w:val="20"/>
        </w:rPr>
        <w:t>2 :</w:t>
      </w:r>
      <w:proofErr w:type="gramEnd"/>
      <w:r w:rsidRPr="00C915F6">
        <w:rPr>
          <w:rFonts w:ascii="Arial" w:hAnsi="Arial" w:cs="Arial"/>
          <w:sz w:val="20"/>
          <w:szCs w:val="20"/>
        </w:rPr>
        <w:t xml:space="preserve"> </w:t>
      </w:r>
      <w:proofErr w:type="gramStart"/>
      <w:r w:rsidRPr="00C915F6">
        <w:rPr>
          <w:rFonts w:ascii="Arial" w:hAnsi="Arial" w:cs="Arial"/>
          <w:sz w:val="20"/>
          <w:szCs w:val="20"/>
        </w:rPr>
        <w:t>This images</w:t>
      </w:r>
      <w:proofErr w:type="gramEnd"/>
      <w:r w:rsidRPr="00C915F6">
        <w:rPr>
          <w:rFonts w:ascii="Arial" w:hAnsi="Arial" w:cs="Arial"/>
          <w:sz w:val="20"/>
          <w:szCs w:val="20"/>
        </w:rPr>
        <w:t xml:space="preserve"> shows the schedule new meeting</w:t>
      </w:r>
      <w:r w:rsidRPr="00C915F6">
        <w:rPr>
          <w:rFonts w:ascii="Arial" w:hAnsi="Arial" w:cs="Arial"/>
          <w:sz w:val="20"/>
          <w:szCs w:val="20"/>
        </w:rPr>
        <w:br/>
      </w:r>
      <w:r w:rsidRPr="00C915F6">
        <w:rPr>
          <w:rFonts w:ascii="Arial" w:hAnsi="Arial" w:cs="Arial"/>
          <w:sz w:val="20"/>
          <w:szCs w:val="20"/>
        </w:rPr>
        <w:br/>
        <w:t>This image shows that I have filled in the meeting details. The title, date, and participants have been added.</w:t>
      </w:r>
      <w:r w:rsidRPr="00C915F6">
        <w:rPr>
          <w:rFonts w:ascii="Arial" w:hAnsi="Arial" w:cs="Arial"/>
          <w:sz w:val="20"/>
          <w:szCs w:val="20"/>
        </w:rPr>
        <w:br/>
      </w:r>
      <w:r w:rsidRPr="00C915F6">
        <w:rPr>
          <w:rFonts w:ascii="Arial" w:hAnsi="Arial" w:cs="Arial"/>
          <w:noProof/>
          <w:sz w:val="20"/>
          <w:szCs w:val="20"/>
        </w:rPr>
        <w:drawing>
          <wp:inline distT="0" distB="0" distL="0" distR="0" wp14:anchorId="6643FECD" wp14:editId="6F0C8530">
            <wp:extent cx="5731510" cy="2560955"/>
            <wp:effectExtent l="0" t="0" r="2540" b="0"/>
            <wp:docPr id="20505618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61800" name="Picture 1" descr="A screenshot of a computer&#10;&#10;AI-generated content may be incorrect."/>
                    <pic:cNvPicPr/>
                  </pic:nvPicPr>
                  <pic:blipFill>
                    <a:blip r:embed="rId40"/>
                    <a:stretch>
                      <a:fillRect/>
                    </a:stretch>
                  </pic:blipFill>
                  <pic:spPr>
                    <a:xfrm>
                      <a:off x="0" y="0"/>
                      <a:ext cx="5731510" cy="2560955"/>
                    </a:xfrm>
                    <a:prstGeom prst="rect">
                      <a:avLst/>
                    </a:prstGeom>
                  </pic:spPr>
                </pic:pic>
              </a:graphicData>
            </a:graphic>
          </wp:inline>
        </w:drawing>
      </w:r>
      <w:r w:rsidRPr="00C915F6">
        <w:rPr>
          <w:rFonts w:ascii="Arial" w:hAnsi="Arial" w:cs="Arial"/>
          <w:sz w:val="20"/>
          <w:szCs w:val="20"/>
        </w:rPr>
        <w:br/>
      </w:r>
      <w:r w:rsidRPr="00C915F6">
        <w:rPr>
          <w:rFonts w:ascii="Arial" w:hAnsi="Arial" w:cs="Arial"/>
          <w:sz w:val="20"/>
          <w:szCs w:val="20"/>
        </w:rPr>
        <w:br/>
        <w:t>Fig 3: This image shows the scheduled a meeting (</w:t>
      </w:r>
      <w:proofErr w:type="gramStart"/>
      <w:r w:rsidRPr="00C915F6">
        <w:rPr>
          <w:rFonts w:ascii="Arial" w:hAnsi="Arial" w:cs="Arial"/>
          <w:sz w:val="20"/>
          <w:szCs w:val="20"/>
        </w:rPr>
        <w:t>time ,</w:t>
      </w:r>
      <w:proofErr w:type="gramEnd"/>
      <w:r w:rsidRPr="00C915F6">
        <w:rPr>
          <w:rFonts w:ascii="Arial" w:hAnsi="Arial" w:cs="Arial"/>
          <w:sz w:val="20"/>
          <w:szCs w:val="20"/>
        </w:rPr>
        <w:t xml:space="preserve"> </w:t>
      </w:r>
      <w:proofErr w:type="gramStart"/>
      <w:r w:rsidRPr="00C915F6">
        <w:rPr>
          <w:rFonts w:ascii="Arial" w:hAnsi="Arial" w:cs="Arial"/>
          <w:sz w:val="20"/>
          <w:szCs w:val="20"/>
        </w:rPr>
        <w:t>date ,</w:t>
      </w:r>
      <w:proofErr w:type="gramEnd"/>
      <w:r w:rsidRPr="00C915F6">
        <w:rPr>
          <w:rFonts w:ascii="Arial" w:hAnsi="Arial" w:cs="Arial"/>
          <w:sz w:val="20"/>
          <w:szCs w:val="20"/>
        </w:rPr>
        <w:t xml:space="preserve"> group or </w:t>
      </w:r>
      <w:proofErr w:type="gramStart"/>
      <w:r w:rsidRPr="00C915F6">
        <w:rPr>
          <w:rFonts w:ascii="Arial" w:hAnsi="Arial" w:cs="Arial"/>
          <w:sz w:val="20"/>
          <w:szCs w:val="20"/>
        </w:rPr>
        <w:t>people )</w:t>
      </w:r>
      <w:proofErr w:type="gramEnd"/>
      <w:r w:rsidRPr="00C915F6">
        <w:rPr>
          <w:rFonts w:ascii="Arial" w:hAnsi="Arial" w:cs="Arial"/>
          <w:sz w:val="20"/>
          <w:szCs w:val="20"/>
        </w:rPr>
        <w:br/>
        <w:t xml:space="preserve">and after we can </w:t>
      </w:r>
      <w:proofErr w:type="gramStart"/>
      <w:r w:rsidRPr="00C915F6">
        <w:rPr>
          <w:rFonts w:ascii="Arial" w:hAnsi="Arial" w:cs="Arial"/>
          <w:sz w:val="20"/>
          <w:szCs w:val="20"/>
        </w:rPr>
        <w:t>join  the</w:t>
      </w:r>
      <w:proofErr w:type="gramEnd"/>
      <w:r w:rsidRPr="00C915F6">
        <w:rPr>
          <w:rFonts w:ascii="Arial" w:hAnsi="Arial" w:cs="Arial"/>
          <w:sz w:val="20"/>
          <w:szCs w:val="20"/>
        </w:rPr>
        <w:t xml:space="preserve"> meeting if it was real </w:t>
      </w:r>
    </w:p>
    <w:p w14:paraId="70D5D501" w14:textId="704DE7BC" w:rsidR="000551A7" w:rsidRPr="00C915F6" w:rsidRDefault="000551A7" w:rsidP="005129DE">
      <w:pPr>
        <w:pStyle w:val="Heading1"/>
        <w:rPr>
          <w:rFonts w:cs="Arial"/>
          <w:sz w:val="20"/>
          <w:szCs w:val="20"/>
        </w:rPr>
      </w:pPr>
      <w:bookmarkStart w:id="46" w:name="_Toc215518251"/>
      <w:bookmarkStart w:id="47" w:name="_Toc216658590"/>
      <w:r w:rsidRPr="00C915F6">
        <w:rPr>
          <w:rFonts w:cs="Arial"/>
          <w:sz w:val="20"/>
          <w:szCs w:val="20"/>
        </w:rPr>
        <w:t>Conclusion</w:t>
      </w:r>
      <w:bookmarkEnd w:id="46"/>
      <w:bookmarkEnd w:id="47"/>
    </w:p>
    <w:p w14:paraId="3470B953" w14:textId="0ADE0608" w:rsidR="00AE39F4" w:rsidRPr="00C915F6" w:rsidRDefault="00AE39F4" w:rsidP="00AE39F4">
      <w:pPr>
        <w:rPr>
          <w:rFonts w:ascii="Arial" w:hAnsi="Arial" w:cs="Arial"/>
          <w:b/>
          <w:bCs/>
          <w:sz w:val="20"/>
          <w:szCs w:val="20"/>
        </w:rPr>
      </w:pPr>
      <w:r w:rsidRPr="00C915F6">
        <w:rPr>
          <w:rFonts w:ascii="Arial" w:hAnsi="Arial" w:cs="Arial"/>
          <w:b/>
          <w:bCs/>
          <w:sz w:val="20"/>
          <w:szCs w:val="20"/>
        </w:rPr>
        <w:br/>
      </w:r>
      <w:r w:rsidRPr="00C915F6">
        <w:rPr>
          <w:rFonts w:ascii="Arial" w:hAnsi="Arial" w:cs="Arial"/>
          <w:b/>
          <w:bCs/>
          <w:sz w:val="20"/>
          <w:szCs w:val="20"/>
        </w:rPr>
        <w:br/>
        <w:t>To summarise, you don't need any technical expertise to set up an internet shop with Shopify or Wix eCommerce. Shopify provides the larger, more robust set of tools associated with a growing organisation, while Wix is geared towards those who wish to build a store with less complexity, such as a creative individual, small business owner or simply someone looking to quickly get their new venture off the ground. Both options present significant advantages and disadvantages to designers; regardless of which, you will be able to establish a professional and appealing internet shop in a matter of weeks or months at most.</w:t>
      </w:r>
    </w:p>
    <w:p w14:paraId="40D2B888" w14:textId="63826EBB" w:rsidR="000551A7" w:rsidRPr="00C915F6" w:rsidRDefault="000551A7" w:rsidP="000551A7">
      <w:pPr>
        <w:rPr>
          <w:rFonts w:ascii="Arial" w:hAnsi="Arial" w:cs="Arial"/>
          <w:sz w:val="20"/>
          <w:szCs w:val="20"/>
        </w:rPr>
      </w:pPr>
    </w:p>
    <w:p w14:paraId="4A43851E" w14:textId="77777777" w:rsidR="00D533C2" w:rsidRPr="00C915F6" w:rsidRDefault="001B00B5" w:rsidP="00F56CF2">
      <w:pPr>
        <w:rPr>
          <w:rFonts w:ascii="Arial" w:hAnsi="Arial" w:cs="Arial"/>
          <w:sz w:val="20"/>
          <w:szCs w:val="20"/>
        </w:rPr>
      </w:pPr>
      <w:r>
        <w:rPr>
          <w:rFonts w:ascii="Arial" w:hAnsi="Arial" w:cs="Arial"/>
          <w:sz w:val="20"/>
          <w:szCs w:val="20"/>
        </w:rPr>
        <w:br/>
      </w:r>
    </w:p>
    <w:bookmarkStart w:id="48" w:name="_Toc216658591" w:displacedByCustomXml="next"/>
    <w:sdt>
      <w:sdtPr>
        <w:rPr>
          <w:rFonts w:asciiTheme="minorHAnsi" w:eastAsiaTheme="minorEastAsia" w:hAnsiTheme="minorHAnsi" w:cstheme="minorBidi"/>
          <w:b w:val="0"/>
          <w:color w:val="auto"/>
          <w:sz w:val="24"/>
          <w:szCs w:val="24"/>
        </w:rPr>
        <w:id w:val="-495657125"/>
        <w:docPartObj>
          <w:docPartGallery w:val="Bibliographies"/>
          <w:docPartUnique/>
        </w:docPartObj>
      </w:sdtPr>
      <w:sdtContent>
        <w:p w14:paraId="1B569F06" w14:textId="3E80E0BD" w:rsidR="00D533C2" w:rsidRDefault="00D533C2">
          <w:pPr>
            <w:pStyle w:val="Heading1"/>
          </w:pPr>
          <w:r>
            <w:t>References</w:t>
          </w:r>
          <w:bookmarkEnd w:id="48"/>
        </w:p>
        <w:sdt>
          <w:sdtPr>
            <w:id w:val="-573587230"/>
            <w:bibliography/>
          </w:sdtPr>
          <w:sdtContent>
            <w:p w14:paraId="4BD608B9" w14:textId="77777777" w:rsidR="00D533C2" w:rsidRDefault="00D533C2" w:rsidP="00D533C2">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533C2" w14:paraId="569DD742" w14:textId="77777777">
                <w:trPr>
                  <w:divId w:val="327750762"/>
                  <w:tblCellSpacing w:w="15" w:type="dxa"/>
                </w:trPr>
                <w:tc>
                  <w:tcPr>
                    <w:tcW w:w="50" w:type="pct"/>
                    <w:hideMark/>
                  </w:tcPr>
                  <w:p w14:paraId="218D4754" w14:textId="09D1AC92" w:rsidR="00D533C2" w:rsidRDefault="00D533C2">
                    <w:pPr>
                      <w:pStyle w:val="Bibliography"/>
                      <w:rPr>
                        <w:noProof/>
                        <w:kern w:val="0"/>
                        <w14:ligatures w14:val="none"/>
                      </w:rPr>
                    </w:pPr>
                    <w:r>
                      <w:rPr>
                        <w:noProof/>
                      </w:rPr>
                      <w:t xml:space="preserve">[1] </w:t>
                    </w:r>
                  </w:p>
                </w:tc>
                <w:tc>
                  <w:tcPr>
                    <w:tcW w:w="0" w:type="auto"/>
                    <w:hideMark/>
                  </w:tcPr>
                  <w:p w14:paraId="43F6300A" w14:textId="77777777" w:rsidR="00D533C2" w:rsidRDefault="00D533C2">
                    <w:pPr>
                      <w:pStyle w:val="Bibliography"/>
                      <w:rPr>
                        <w:noProof/>
                      </w:rPr>
                    </w:pPr>
                    <w:r>
                      <w:rPr>
                        <w:noProof/>
                      </w:rPr>
                      <w:t>Microsoft, “How to use the Mail Merge feature in Word,” 14 12 2025. [Online]. Available: https://support.microsoft.com/en-gb.</w:t>
                    </w:r>
                  </w:p>
                </w:tc>
              </w:tr>
              <w:tr w:rsidR="00D533C2" w14:paraId="663D5846" w14:textId="77777777">
                <w:trPr>
                  <w:divId w:val="327750762"/>
                  <w:tblCellSpacing w:w="15" w:type="dxa"/>
                </w:trPr>
                <w:tc>
                  <w:tcPr>
                    <w:tcW w:w="50" w:type="pct"/>
                    <w:hideMark/>
                  </w:tcPr>
                  <w:p w14:paraId="0057E0D6" w14:textId="77777777" w:rsidR="00D533C2" w:rsidRDefault="00D533C2">
                    <w:pPr>
                      <w:pStyle w:val="Bibliography"/>
                      <w:rPr>
                        <w:noProof/>
                      </w:rPr>
                    </w:pPr>
                    <w:r>
                      <w:rPr>
                        <w:noProof/>
                      </w:rPr>
                      <w:t xml:space="preserve">[2] </w:t>
                    </w:r>
                  </w:p>
                </w:tc>
                <w:tc>
                  <w:tcPr>
                    <w:tcW w:w="0" w:type="auto"/>
                    <w:hideMark/>
                  </w:tcPr>
                  <w:p w14:paraId="46592DC2" w14:textId="77777777" w:rsidR="00D533C2" w:rsidRDefault="00D533C2">
                    <w:pPr>
                      <w:pStyle w:val="Bibliography"/>
                      <w:rPr>
                        <w:noProof/>
                      </w:rPr>
                    </w:pPr>
                    <w:r>
                      <w:rPr>
                        <w:noProof/>
                      </w:rPr>
                      <w:t>Microsoft, “Use mail merge to personalize letters,” 2025. [Online]. Available: https://support.microsoft.com/en-gb/office/use-mail-merge-to-personalize-letters-d7686bb1-3077-4af3-926b-8c825e9505a3.</w:t>
                    </w:r>
                  </w:p>
                </w:tc>
              </w:tr>
              <w:tr w:rsidR="00D533C2" w14:paraId="18848C7E" w14:textId="77777777">
                <w:trPr>
                  <w:divId w:val="327750762"/>
                  <w:tblCellSpacing w:w="15" w:type="dxa"/>
                </w:trPr>
                <w:tc>
                  <w:tcPr>
                    <w:tcW w:w="50" w:type="pct"/>
                    <w:hideMark/>
                  </w:tcPr>
                  <w:p w14:paraId="5A7053C3" w14:textId="77777777" w:rsidR="00D533C2" w:rsidRDefault="00D533C2">
                    <w:pPr>
                      <w:pStyle w:val="Bibliography"/>
                      <w:rPr>
                        <w:noProof/>
                      </w:rPr>
                    </w:pPr>
                    <w:r>
                      <w:rPr>
                        <w:noProof/>
                      </w:rPr>
                      <w:t xml:space="preserve">[3] </w:t>
                    </w:r>
                  </w:p>
                </w:tc>
                <w:tc>
                  <w:tcPr>
                    <w:tcW w:w="0" w:type="auto"/>
                    <w:hideMark/>
                  </w:tcPr>
                  <w:p w14:paraId="224A53FB" w14:textId="77777777" w:rsidR="00D533C2" w:rsidRDefault="00D533C2">
                    <w:pPr>
                      <w:pStyle w:val="Bibliography"/>
                      <w:rPr>
                        <w:noProof/>
                      </w:rPr>
                    </w:pPr>
                    <w:r>
                      <w:rPr>
                        <w:noProof/>
                      </w:rPr>
                      <w:t>Microsoft, “ Preview results in mail merge and complete the merge,” 2025. [Online]. Available: https://support.microsoft.com/en-gb/office/preview-results-mail-merge-9b0ae962-1bce-4d1d-8b8c-8e8fa2d6a2d2.</w:t>
                    </w:r>
                  </w:p>
                </w:tc>
              </w:tr>
              <w:tr w:rsidR="00D533C2" w14:paraId="6F69B244" w14:textId="77777777">
                <w:trPr>
                  <w:divId w:val="327750762"/>
                  <w:tblCellSpacing w:w="15" w:type="dxa"/>
                </w:trPr>
                <w:tc>
                  <w:tcPr>
                    <w:tcW w:w="50" w:type="pct"/>
                    <w:hideMark/>
                  </w:tcPr>
                  <w:p w14:paraId="300E7C1D" w14:textId="77777777" w:rsidR="00D533C2" w:rsidRDefault="00D533C2">
                    <w:pPr>
                      <w:pStyle w:val="Bibliography"/>
                      <w:rPr>
                        <w:noProof/>
                      </w:rPr>
                    </w:pPr>
                    <w:r>
                      <w:rPr>
                        <w:noProof/>
                      </w:rPr>
                      <w:t xml:space="preserve">[4] </w:t>
                    </w:r>
                  </w:p>
                </w:tc>
                <w:tc>
                  <w:tcPr>
                    <w:tcW w:w="0" w:type="auto"/>
                    <w:hideMark/>
                  </w:tcPr>
                  <w:p w14:paraId="36BC432C" w14:textId="77777777" w:rsidR="00D533C2" w:rsidRDefault="00D533C2">
                    <w:pPr>
                      <w:pStyle w:val="Bibliography"/>
                      <w:rPr>
                        <w:noProof/>
                      </w:rPr>
                    </w:pPr>
                    <w:r>
                      <w:rPr>
                        <w:noProof/>
                      </w:rPr>
                      <w:t>Microsoft, “Create a PivotTable to analyse worksheet data,” 2025. [Online]. Available: https://support.microsoft.com/en-gb/office/filter-data-in-a-pivottable-7d1c36f8-4b9a-4f8b-b3b2-7c02f8bdb3f1.</w:t>
                    </w:r>
                  </w:p>
                </w:tc>
              </w:tr>
              <w:tr w:rsidR="00D533C2" w14:paraId="3154928F" w14:textId="77777777">
                <w:trPr>
                  <w:divId w:val="327750762"/>
                  <w:tblCellSpacing w:w="15" w:type="dxa"/>
                </w:trPr>
                <w:tc>
                  <w:tcPr>
                    <w:tcW w:w="50" w:type="pct"/>
                    <w:hideMark/>
                  </w:tcPr>
                  <w:p w14:paraId="44E8DF40" w14:textId="77777777" w:rsidR="00D533C2" w:rsidRDefault="00D533C2">
                    <w:pPr>
                      <w:pStyle w:val="Bibliography"/>
                      <w:rPr>
                        <w:noProof/>
                      </w:rPr>
                    </w:pPr>
                    <w:r>
                      <w:rPr>
                        <w:noProof/>
                      </w:rPr>
                      <w:t xml:space="preserve">[5] </w:t>
                    </w:r>
                  </w:p>
                </w:tc>
                <w:tc>
                  <w:tcPr>
                    <w:tcW w:w="0" w:type="auto"/>
                    <w:hideMark/>
                  </w:tcPr>
                  <w:p w14:paraId="34C98087" w14:textId="77777777" w:rsidR="00D533C2" w:rsidRDefault="00D533C2">
                    <w:pPr>
                      <w:pStyle w:val="Bibliography"/>
                      <w:rPr>
                        <w:noProof/>
                      </w:rPr>
                    </w:pPr>
                    <w:r>
                      <w:rPr>
                        <w:noProof/>
                      </w:rPr>
                      <w:t>Microsoft, “Analyse data using PivotTables,” 2025. [Online]. Available: https://support.microsoft.com/en-gb/office/filter-data-in-a-pivottable-7d1c36f8-4b9a-4f8b-b3b2-7c02f8bdb3f1.</w:t>
                    </w:r>
                  </w:p>
                </w:tc>
              </w:tr>
              <w:tr w:rsidR="00D533C2" w14:paraId="492CFDBA" w14:textId="77777777">
                <w:trPr>
                  <w:divId w:val="327750762"/>
                  <w:tblCellSpacing w:w="15" w:type="dxa"/>
                </w:trPr>
                <w:tc>
                  <w:tcPr>
                    <w:tcW w:w="50" w:type="pct"/>
                    <w:hideMark/>
                  </w:tcPr>
                  <w:p w14:paraId="148757C9" w14:textId="77777777" w:rsidR="00D533C2" w:rsidRDefault="00D533C2">
                    <w:pPr>
                      <w:pStyle w:val="Bibliography"/>
                      <w:rPr>
                        <w:noProof/>
                      </w:rPr>
                    </w:pPr>
                    <w:r>
                      <w:rPr>
                        <w:noProof/>
                      </w:rPr>
                      <w:t xml:space="preserve">[6] </w:t>
                    </w:r>
                  </w:p>
                </w:tc>
                <w:tc>
                  <w:tcPr>
                    <w:tcW w:w="0" w:type="auto"/>
                    <w:hideMark/>
                  </w:tcPr>
                  <w:p w14:paraId="273F79B6" w14:textId="77777777" w:rsidR="00D533C2" w:rsidRDefault="00D533C2">
                    <w:pPr>
                      <w:pStyle w:val="Bibliography"/>
                      <w:rPr>
                        <w:noProof/>
                      </w:rPr>
                    </w:pPr>
                    <w:r>
                      <w:rPr>
                        <w:noProof/>
                      </w:rPr>
                      <w:t>“Change the layout or format of a PivotTable,” 2025. [Online]. Available: https://support.microsoft.com/en-gb/office/change-the-layout-or-format-of-a-pivottable-3d1b06c2-5f7e-4f93-bd2b-7a1c1f55f0f9. [Accessed 2025].</w:t>
                    </w:r>
                  </w:p>
                </w:tc>
              </w:tr>
              <w:tr w:rsidR="00D533C2" w14:paraId="3FF3ED87" w14:textId="77777777">
                <w:trPr>
                  <w:divId w:val="327750762"/>
                  <w:tblCellSpacing w:w="15" w:type="dxa"/>
                </w:trPr>
                <w:tc>
                  <w:tcPr>
                    <w:tcW w:w="50" w:type="pct"/>
                    <w:hideMark/>
                  </w:tcPr>
                  <w:p w14:paraId="5E0EB4C4" w14:textId="77777777" w:rsidR="00D533C2" w:rsidRDefault="00D533C2">
                    <w:pPr>
                      <w:pStyle w:val="Bibliography"/>
                      <w:rPr>
                        <w:noProof/>
                      </w:rPr>
                    </w:pPr>
                    <w:r>
                      <w:rPr>
                        <w:noProof/>
                      </w:rPr>
                      <w:t xml:space="preserve">[7] </w:t>
                    </w:r>
                  </w:p>
                </w:tc>
                <w:tc>
                  <w:tcPr>
                    <w:tcW w:w="0" w:type="auto"/>
                    <w:hideMark/>
                  </w:tcPr>
                  <w:p w14:paraId="7539A821" w14:textId="77777777" w:rsidR="00D533C2" w:rsidRDefault="00D533C2">
                    <w:pPr>
                      <w:pStyle w:val="Bibliography"/>
                      <w:rPr>
                        <w:noProof/>
                      </w:rPr>
                    </w:pPr>
                    <w:r>
                      <w:rPr>
                        <w:noProof/>
                      </w:rPr>
                      <w:t>Microsoft, “What is Outlook,” 2025. [Online]. Available: https://support.microsoft.com/en-gb/office/what-is-outlook-10f1fa35-f33a-4cb7-838c-a7f3e6228b20. [Accessed 2025].</w:t>
                    </w:r>
                  </w:p>
                </w:tc>
              </w:tr>
              <w:tr w:rsidR="00D533C2" w14:paraId="62F64812" w14:textId="77777777">
                <w:trPr>
                  <w:divId w:val="327750762"/>
                  <w:tblCellSpacing w:w="15" w:type="dxa"/>
                </w:trPr>
                <w:tc>
                  <w:tcPr>
                    <w:tcW w:w="50" w:type="pct"/>
                    <w:hideMark/>
                  </w:tcPr>
                  <w:p w14:paraId="0BEC317B" w14:textId="77777777" w:rsidR="00D533C2" w:rsidRDefault="00D533C2">
                    <w:pPr>
                      <w:pStyle w:val="Bibliography"/>
                      <w:rPr>
                        <w:noProof/>
                      </w:rPr>
                    </w:pPr>
                    <w:r>
                      <w:rPr>
                        <w:noProof/>
                      </w:rPr>
                      <w:t xml:space="preserve">[8] </w:t>
                    </w:r>
                  </w:p>
                </w:tc>
                <w:tc>
                  <w:tcPr>
                    <w:tcW w:w="0" w:type="auto"/>
                    <w:hideMark/>
                  </w:tcPr>
                  <w:p w14:paraId="7F330290" w14:textId="77777777" w:rsidR="00D533C2" w:rsidRDefault="00D533C2">
                    <w:pPr>
                      <w:pStyle w:val="Bibliography"/>
                      <w:rPr>
                        <w:noProof/>
                      </w:rPr>
                    </w:pPr>
                    <w:r>
                      <w:rPr>
                        <w:noProof/>
                      </w:rPr>
                      <w:t>Microsoft, “Create and manage calendars in Outlook,” 2025. [Online]. Available: https://support.microsoft.com/en-gb/office/create-and-manage-calendars-in-outlook-ef0a3d1f-7f26-4f6a-9f6c-9b4f7b9e3a89. [Accessed 2025].</w:t>
                    </w:r>
                  </w:p>
                </w:tc>
              </w:tr>
              <w:tr w:rsidR="00D533C2" w14:paraId="6BC35CA1" w14:textId="77777777">
                <w:trPr>
                  <w:divId w:val="327750762"/>
                  <w:tblCellSpacing w:w="15" w:type="dxa"/>
                </w:trPr>
                <w:tc>
                  <w:tcPr>
                    <w:tcW w:w="50" w:type="pct"/>
                    <w:hideMark/>
                  </w:tcPr>
                  <w:p w14:paraId="1D37BAD3" w14:textId="77777777" w:rsidR="00D533C2" w:rsidRDefault="00D533C2">
                    <w:pPr>
                      <w:pStyle w:val="Bibliography"/>
                      <w:rPr>
                        <w:noProof/>
                      </w:rPr>
                    </w:pPr>
                    <w:r>
                      <w:rPr>
                        <w:noProof/>
                      </w:rPr>
                      <w:t xml:space="preserve">[9] </w:t>
                    </w:r>
                  </w:p>
                </w:tc>
                <w:tc>
                  <w:tcPr>
                    <w:tcW w:w="0" w:type="auto"/>
                    <w:hideMark/>
                  </w:tcPr>
                  <w:p w14:paraId="7E06F3C9" w14:textId="77777777" w:rsidR="00D533C2" w:rsidRDefault="00D533C2">
                    <w:pPr>
                      <w:pStyle w:val="Bibliography"/>
                      <w:rPr>
                        <w:noProof/>
                      </w:rPr>
                    </w:pPr>
                    <w:r>
                      <w:rPr>
                        <w:noProof/>
                      </w:rPr>
                      <w:t>Microsoft, “Protect yourself from phishing and scams in Outlook,” 2025. [Online]. Available: https://support.microsoft.com/en-gb/office/protect-yourself-from-phishing-and-scams-in-outlook-0c7ea947-6e89-4c4d-9d9a-5d7c7f9c3a0a. [Accessed 2025].</w:t>
                    </w:r>
                  </w:p>
                </w:tc>
              </w:tr>
              <w:tr w:rsidR="00D533C2" w14:paraId="4DF6F285" w14:textId="77777777">
                <w:trPr>
                  <w:divId w:val="327750762"/>
                  <w:tblCellSpacing w:w="15" w:type="dxa"/>
                </w:trPr>
                <w:tc>
                  <w:tcPr>
                    <w:tcW w:w="50" w:type="pct"/>
                    <w:hideMark/>
                  </w:tcPr>
                  <w:p w14:paraId="40C57B02" w14:textId="77777777" w:rsidR="00D533C2" w:rsidRDefault="00D533C2">
                    <w:pPr>
                      <w:pStyle w:val="Bibliography"/>
                      <w:rPr>
                        <w:noProof/>
                      </w:rPr>
                    </w:pPr>
                    <w:r>
                      <w:rPr>
                        <w:noProof/>
                      </w:rPr>
                      <w:t xml:space="preserve">[10] </w:t>
                    </w:r>
                  </w:p>
                </w:tc>
                <w:tc>
                  <w:tcPr>
                    <w:tcW w:w="0" w:type="auto"/>
                    <w:hideMark/>
                  </w:tcPr>
                  <w:p w14:paraId="730CD291" w14:textId="77777777" w:rsidR="00D533C2" w:rsidRDefault="00D533C2">
                    <w:pPr>
                      <w:pStyle w:val="Bibliography"/>
                      <w:rPr>
                        <w:noProof/>
                      </w:rPr>
                    </w:pPr>
                    <w:r>
                      <w:rPr>
                        <w:noProof/>
                      </w:rPr>
                      <w:t>Microsoft, “What is Microsoft Teams?,” 2025. [Online]. Available: https://support.microsoft.com/en-gb/office/what-is-microsoft-teams-3f4b3a10-7c5b-4e34-9f06-8a1b9e4b9b8f. [Accessed 2025].</w:t>
                    </w:r>
                  </w:p>
                </w:tc>
              </w:tr>
              <w:tr w:rsidR="00D533C2" w14:paraId="1DC72E1A" w14:textId="77777777">
                <w:trPr>
                  <w:divId w:val="327750762"/>
                  <w:tblCellSpacing w:w="15" w:type="dxa"/>
                </w:trPr>
                <w:tc>
                  <w:tcPr>
                    <w:tcW w:w="50" w:type="pct"/>
                    <w:hideMark/>
                  </w:tcPr>
                  <w:p w14:paraId="15C2BD3F" w14:textId="77777777" w:rsidR="00D533C2" w:rsidRDefault="00D533C2">
                    <w:pPr>
                      <w:pStyle w:val="Bibliography"/>
                      <w:rPr>
                        <w:noProof/>
                      </w:rPr>
                    </w:pPr>
                    <w:r>
                      <w:rPr>
                        <w:noProof/>
                      </w:rPr>
                      <w:lastRenderedPageBreak/>
                      <w:t xml:space="preserve">[11] </w:t>
                    </w:r>
                  </w:p>
                </w:tc>
                <w:tc>
                  <w:tcPr>
                    <w:tcW w:w="0" w:type="auto"/>
                    <w:hideMark/>
                  </w:tcPr>
                  <w:p w14:paraId="6AE2E710" w14:textId="77777777" w:rsidR="00D533C2" w:rsidRDefault="00D533C2">
                    <w:pPr>
                      <w:pStyle w:val="Bibliography"/>
                      <w:rPr>
                        <w:noProof/>
                      </w:rPr>
                    </w:pPr>
                    <w:r>
                      <w:rPr>
                        <w:noProof/>
                      </w:rPr>
                      <w:t>Microsoft, “Meetings and conferencing in Microsoft Teams,” 2025. [Online]. Available: https://support.microsoft.com/en-gb/office/meetings-and-conferencing-in-microsoft-teams-1c1e8a9e-9c60-4c8e-9b9f-47c5f7e8a2e4. [Accessed 2025].</w:t>
                    </w:r>
                  </w:p>
                </w:tc>
              </w:tr>
              <w:tr w:rsidR="00D533C2" w14:paraId="06055C15" w14:textId="77777777">
                <w:trPr>
                  <w:divId w:val="327750762"/>
                  <w:tblCellSpacing w:w="15" w:type="dxa"/>
                </w:trPr>
                <w:tc>
                  <w:tcPr>
                    <w:tcW w:w="50" w:type="pct"/>
                    <w:hideMark/>
                  </w:tcPr>
                  <w:p w14:paraId="7D405476" w14:textId="77777777" w:rsidR="00D533C2" w:rsidRDefault="00D533C2">
                    <w:pPr>
                      <w:pStyle w:val="Bibliography"/>
                      <w:rPr>
                        <w:noProof/>
                      </w:rPr>
                    </w:pPr>
                    <w:r>
                      <w:rPr>
                        <w:noProof/>
                      </w:rPr>
                      <w:t xml:space="preserve">[12] </w:t>
                    </w:r>
                  </w:p>
                </w:tc>
                <w:tc>
                  <w:tcPr>
                    <w:tcW w:w="0" w:type="auto"/>
                    <w:hideMark/>
                  </w:tcPr>
                  <w:p w14:paraId="27F53BD7" w14:textId="77777777" w:rsidR="00D533C2" w:rsidRDefault="00D533C2">
                    <w:pPr>
                      <w:pStyle w:val="Bibliography"/>
                      <w:rPr>
                        <w:noProof/>
                      </w:rPr>
                    </w:pPr>
                    <w:r>
                      <w:rPr>
                        <w:noProof/>
                      </w:rPr>
                      <w:t>Microsoft, “Security and compliance in Microsoft Teams,” 2025. [Online]. Available: https://support.microsoft.com/en-gb/office/security-and-compliance-in-microsoft-teams-3e6b7a6f-9c68-4c7e-8c49-4c1c9b2f6d0e. [Accessed 2025].</w:t>
                    </w:r>
                  </w:p>
                </w:tc>
              </w:tr>
            </w:tbl>
            <w:p w14:paraId="16AA5538" w14:textId="77777777" w:rsidR="00D533C2" w:rsidRDefault="00D533C2">
              <w:pPr>
                <w:divId w:val="327750762"/>
                <w:rPr>
                  <w:rFonts w:eastAsia="Times New Roman"/>
                  <w:noProof/>
                </w:rPr>
              </w:pPr>
            </w:p>
            <w:p w14:paraId="651F7BD3" w14:textId="77CAEA06" w:rsidR="00D533C2" w:rsidRDefault="00D533C2" w:rsidP="00D533C2">
              <w:r>
                <w:rPr>
                  <w:b/>
                  <w:bCs/>
                </w:rPr>
                <w:fldChar w:fldCharType="end"/>
              </w:r>
            </w:p>
          </w:sdtContent>
        </w:sdt>
      </w:sdtContent>
    </w:sdt>
    <w:p w14:paraId="29C950BF" w14:textId="44033636" w:rsidR="00F56CF2" w:rsidRPr="00C915F6" w:rsidRDefault="00F56CF2" w:rsidP="00F56CF2">
      <w:pPr>
        <w:rPr>
          <w:rFonts w:ascii="Arial" w:hAnsi="Arial" w:cs="Arial"/>
          <w:sz w:val="20"/>
          <w:szCs w:val="20"/>
        </w:rPr>
      </w:pPr>
    </w:p>
    <w:p w14:paraId="6A343BAD" w14:textId="7A50E9D2" w:rsidR="00415AD6" w:rsidRPr="00C915F6" w:rsidRDefault="00415AD6" w:rsidP="001B00B5">
      <w:pPr>
        <w:rPr>
          <w:rFonts w:ascii="Arial" w:hAnsi="Arial" w:cs="Arial"/>
          <w:sz w:val="20"/>
          <w:szCs w:val="20"/>
        </w:rPr>
      </w:pPr>
    </w:p>
    <w:sectPr w:rsidR="00415AD6" w:rsidRPr="00C915F6" w:rsidSect="000551A7">
      <w:footerReference w:type="default" r:id="rId4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031ED" w14:textId="77777777" w:rsidR="00242DEF" w:rsidRDefault="00242DEF" w:rsidP="000551A7">
      <w:pPr>
        <w:spacing w:after="0" w:line="240" w:lineRule="auto"/>
      </w:pPr>
      <w:r>
        <w:separator/>
      </w:r>
    </w:p>
  </w:endnote>
  <w:endnote w:type="continuationSeparator" w:id="0">
    <w:p w14:paraId="545E2182" w14:textId="77777777" w:rsidR="00242DEF" w:rsidRDefault="00242DEF"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33B0" w14:textId="77777777" w:rsidR="00242DEF" w:rsidRDefault="00242DEF" w:rsidP="000551A7">
      <w:pPr>
        <w:spacing w:after="0" w:line="240" w:lineRule="auto"/>
      </w:pPr>
      <w:r>
        <w:separator/>
      </w:r>
    </w:p>
  </w:footnote>
  <w:footnote w:type="continuationSeparator" w:id="0">
    <w:p w14:paraId="47D56A49" w14:textId="77777777" w:rsidR="00242DEF" w:rsidRDefault="00242DEF"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E6DED"/>
    <w:multiLevelType w:val="hybridMultilevel"/>
    <w:tmpl w:val="0CCAF640"/>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A286D56"/>
    <w:multiLevelType w:val="hybridMultilevel"/>
    <w:tmpl w:val="2ED02E42"/>
    <w:lvl w:ilvl="0" w:tplc="3036F846">
      <w:start w:val="1"/>
      <w:numFmt w:val="lowerLetter"/>
      <w:lvlText w:val="%1."/>
      <w:lvlJc w:val="left"/>
      <w:pPr>
        <w:ind w:left="720" w:hanging="360"/>
      </w:pPr>
      <w:rPr>
        <w:rFonts w:ascii="Arial" w:eastAsiaTheme="majorEastAsia" w:hAnsi="Arial" w:cstheme="maj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6"/>
  </w:num>
  <w:num w:numId="7" w16cid:durableId="2082025698">
    <w:abstractNumId w:val="1"/>
  </w:num>
  <w:num w:numId="8" w16cid:durableId="1746949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365F7"/>
    <w:rsid w:val="000551A7"/>
    <w:rsid w:val="00061FF7"/>
    <w:rsid w:val="000C0DCC"/>
    <w:rsid w:val="000C452D"/>
    <w:rsid w:val="000E1152"/>
    <w:rsid w:val="000E493F"/>
    <w:rsid w:val="00121275"/>
    <w:rsid w:val="0012146D"/>
    <w:rsid w:val="001B00B5"/>
    <w:rsid w:val="001B3782"/>
    <w:rsid w:val="002137E6"/>
    <w:rsid w:val="00242DEF"/>
    <w:rsid w:val="00316092"/>
    <w:rsid w:val="00354F79"/>
    <w:rsid w:val="0038256B"/>
    <w:rsid w:val="003A4F5E"/>
    <w:rsid w:val="003B6AEE"/>
    <w:rsid w:val="003D7417"/>
    <w:rsid w:val="003E3C96"/>
    <w:rsid w:val="003F4159"/>
    <w:rsid w:val="00415AD6"/>
    <w:rsid w:val="004B6677"/>
    <w:rsid w:val="005129DE"/>
    <w:rsid w:val="0054470A"/>
    <w:rsid w:val="005D3335"/>
    <w:rsid w:val="005D5D91"/>
    <w:rsid w:val="00630701"/>
    <w:rsid w:val="00644470"/>
    <w:rsid w:val="00671492"/>
    <w:rsid w:val="006A7BAF"/>
    <w:rsid w:val="00745E46"/>
    <w:rsid w:val="00746BE9"/>
    <w:rsid w:val="00773C9B"/>
    <w:rsid w:val="00793BA1"/>
    <w:rsid w:val="00812BB7"/>
    <w:rsid w:val="00823DAB"/>
    <w:rsid w:val="0083551E"/>
    <w:rsid w:val="008A2662"/>
    <w:rsid w:val="00914AAE"/>
    <w:rsid w:val="00926EBA"/>
    <w:rsid w:val="0093299D"/>
    <w:rsid w:val="00985495"/>
    <w:rsid w:val="00997D9E"/>
    <w:rsid w:val="009D0C0A"/>
    <w:rsid w:val="009E0D16"/>
    <w:rsid w:val="00A52997"/>
    <w:rsid w:val="00AC36A9"/>
    <w:rsid w:val="00AE39F4"/>
    <w:rsid w:val="00AE3C8F"/>
    <w:rsid w:val="00AE5EE0"/>
    <w:rsid w:val="00B23CC9"/>
    <w:rsid w:val="00B2682D"/>
    <w:rsid w:val="00B41E37"/>
    <w:rsid w:val="00BB315D"/>
    <w:rsid w:val="00BB488E"/>
    <w:rsid w:val="00BF1D76"/>
    <w:rsid w:val="00C15730"/>
    <w:rsid w:val="00C15F30"/>
    <w:rsid w:val="00C75F1C"/>
    <w:rsid w:val="00C86BEB"/>
    <w:rsid w:val="00C915F6"/>
    <w:rsid w:val="00CB18B5"/>
    <w:rsid w:val="00D533C2"/>
    <w:rsid w:val="00DA1225"/>
    <w:rsid w:val="00DF058A"/>
    <w:rsid w:val="00DF30AF"/>
    <w:rsid w:val="00DF4A8E"/>
    <w:rsid w:val="00E016ED"/>
    <w:rsid w:val="00E7625C"/>
    <w:rsid w:val="00EB0605"/>
    <w:rsid w:val="00F0186C"/>
    <w:rsid w:val="00F56CF2"/>
    <w:rsid w:val="00F65492"/>
    <w:rsid w:val="00F67458"/>
    <w:rsid w:val="00FC6D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CF236F8C-446A-4D8C-B019-8F23E91E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0C452D"/>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0C452D"/>
    <w:rPr>
      <w:kern w:val="0"/>
      <w:sz w:val="22"/>
      <w:szCs w:val="22"/>
      <w:lang w:eastAsia="en-GB"/>
      <w14:ligatures w14:val="none"/>
    </w:rPr>
  </w:style>
  <w:style w:type="paragraph" w:styleId="TOC3">
    <w:name w:val="toc 3"/>
    <w:basedOn w:val="Normal"/>
    <w:next w:val="Normal"/>
    <w:autoRedefine/>
    <w:uiPriority w:val="39"/>
    <w:unhideWhenUsed/>
    <w:rsid w:val="00DA1225"/>
    <w:pPr>
      <w:spacing w:after="100"/>
      <w:ind w:left="480"/>
    </w:pPr>
  </w:style>
  <w:style w:type="paragraph" w:styleId="Bibliography">
    <w:name w:val="Bibliography"/>
    <w:basedOn w:val="Normal"/>
    <w:next w:val="Normal"/>
    <w:uiPriority w:val="37"/>
    <w:unhideWhenUsed/>
    <w:rsid w:val="00D53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2160">
      <w:bodyDiv w:val="1"/>
      <w:marLeft w:val="0"/>
      <w:marRight w:val="0"/>
      <w:marTop w:val="0"/>
      <w:marBottom w:val="0"/>
      <w:divBdr>
        <w:top w:val="none" w:sz="0" w:space="0" w:color="auto"/>
        <w:left w:val="none" w:sz="0" w:space="0" w:color="auto"/>
        <w:bottom w:val="none" w:sz="0" w:space="0" w:color="auto"/>
        <w:right w:val="none" w:sz="0" w:space="0" w:color="auto"/>
      </w:divBdr>
    </w:div>
    <w:div w:id="76178064">
      <w:bodyDiv w:val="1"/>
      <w:marLeft w:val="0"/>
      <w:marRight w:val="0"/>
      <w:marTop w:val="0"/>
      <w:marBottom w:val="0"/>
      <w:divBdr>
        <w:top w:val="none" w:sz="0" w:space="0" w:color="auto"/>
        <w:left w:val="none" w:sz="0" w:space="0" w:color="auto"/>
        <w:bottom w:val="none" w:sz="0" w:space="0" w:color="auto"/>
        <w:right w:val="none" w:sz="0" w:space="0" w:color="auto"/>
      </w:divBdr>
    </w:div>
    <w:div w:id="84571067">
      <w:bodyDiv w:val="1"/>
      <w:marLeft w:val="0"/>
      <w:marRight w:val="0"/>
      <w:marTop w:val="0"/>
      <w:marBottom w:val="0"/>
      <w:divBdr>
        <w:top w:val="none" w:sz="0" w:space="0" w:color="auto"/>
        <w:left w:val="none" w:sz="0" w:space="0" w:color="auto"/>
        <w:bottom w:val="none" w:sz="0" w:space="0" w:color="auto"/>
        <w:right w:val="none" w:sz="0" w:space="0" w:color="auto"/>
      </w:divBdr>
    </w:div>
    <w:div w:id="85661960">
      <w:bodyDiv w:val="1"/>
      <w:marLeft w:val="0"/>
      <w:marRight w:val="0"/>
      <w:marTop w:val="0"/>
      <w:marBottom w:val="0"/>
      <w:divBdr>
        <w:top w:val="none" w:sz="0" w:space="0" w:color="auto"/>
        <w:left w:val="none" w:sz="0" w:space="0" w:color="auto"/>
        <w:bottom w:val="none" w:sz="0" w:space="0" w:color="auto"/>
        <w:right w:val="none" w:sz="0" w:space="0" w:color="auto"/>
      </w:divBdr>
    </w:div>
    <w:div w:id="98062700">
      <w:bodyDiv w:val="1"/>
      <w:marLeft w:val="0"/>
      <w:marRight w:val="0"/>
      <w:marTop w:val="0"/>
      <w:marBottom w:val="0"/>
      <w:divBdr>
        <w:top w:val="none" w:sz="0" w:space="0" w:color="auto"/>
        <w:left w:val="none" w:sz="0" w:space="0" w:color="auto"/>
        <w:bottom w:val="none" w:sz="0" w:space="0" w:color="auto"/>
        <w:right w:val="none" w:sz="0" w:space="0" w:color="auto"/>
      </w:divBdr>
    </w:div>
    <w:div w:id="137962006">
      <w:bodyDiv w:val="1"/>
      <w:marLeft w:val="0"/>
      <w:marRight w:val="0"/>
      <w:marTop w:val="0"/>
      <w:marBottom w:val="0"/>
      <w:divBdr>
        <w:top w:val="none" w:sz="0" w:space="0" w:color="auto"/>
        <w:left w:val="none" w:sz="0" w:space="0" w:color="auto"/>
        <w:bottom w:val="none" w:sz="0" w:space="0" w:color="auto"/>
        <w:right w:val="none" w:sz="0" w:space="0" w:color="auto"/>
      </w:divBdr>
    </w:div>
    <w:div w:id="242378559">
      <w:bodyDiv w:val="1"/>
      <w:marLeft w:val="0"/>
      <w:marRight w:val="0"/>
      <w:marTop w:val="0"/>
      <w:marBottom w:val="0"/>
      <w:divBdr>
        <w:top w:val="none" w:sz="0" w:space="0" w:color="auto"/>
        <w:left w:val="none" w:sz="0" w:space="0" w:color="auto"/>
        <w:bottom w:val="none" w:sz="0" w:space="0" w:color="auto"/>
        <w:right w:val="none" w:sz="0" w:space="0" w:color="auto"/>
      </w:divBdr>
    </w:div>
    <w:div w:id="250748461">
      <w:bodyDiv w:val="1"/>
      <w:marLeft w:val="0"/>
      <w:marRight w:val="0"/>
      <w:marTop w:val="0"/>
      <w:marBottom w:val="0"/>
      <w:divBdr>
        <w:top w:val="none" w:sz="0" w:space="0" w:color="auto"/>
        <w:left w:val="none" w:sz="0" w:space="0" w:color="auto"/>
        <w:bottom w:val="none" w:sz="0" w:space="0" w:color="auto"/>
        <w:right w:val="none" w:sz="0" w:space="0" w:color="auto"/>
      </w:divBdr>
    </w:div>
    <w:div w:id="256406378">
      <w:bodyDiv w:val="1"/>
      <w:marLeft w:val="0"/>
      <w:marRight w:val="0"/>
      <w:marTop w:val="0"/>
      <w:marBottom w:val="0"/>
      <w:divBdr>
        <w:top w:val="none" w:sz="0" w:space="0" w:color="auto"/>
        <w:left w:val="none" w:sz="0" w:space="0" w:color="auto"/>
        <w:bottom w:val="none" w:sz="0" w:space="0" w:color="auto"/>
        <w:right w:val="none" w:sz="0" w:space="0" w:color="auto"/>
      </w:divBdr>
    </w:div>
    <w:div w:id="283394218">
      <w:bodyDiv w:val="1"/>
      <w:marLeft w:val="0"/>
      <w:marRight w:val="0"/>
      <w:marTop w:val="0"/>
      <w:marBottom w:val="0"/>
      <w:divBdr>
        <w:top w:val="none" w:sz="0" w:space="0" w:color="auto"/>
        <w:left w:val="none" w:sz="0" w:space="0" w:color="auto"/>
        <w:bottom w:val="none" w:sz="0" w:space="0" w:color="auto"/>
        <w:right w:val="none" w:sz="0" w:space="0" w:color="auto"/>
      </w:divBdr>
    </w:div>
    <w:div w:id="288323953">
      <w:bodyDiv w:val="1"/>
      <w:marLeft w:val="0"/>
      <w:marRight w:val="0"/>
      <w:marTop w:val="0"/>
      <w:marBottom w:val="0"/>
      <w:divBdr>
        <w:top w:val="none" w:sz="0" w:space="0" w:color="auto"/>
        <w:left w:val="none" w:sz="0" w:space="0" w:color="auto"/>
        <w:bottom w:val="none" w:sz="0" w:space="0" w:color="auto"/>
        <w:right w:val="none" w:sz="0" w:space="0" w:color="auto"/>
      </w:divBdr>
    </w:div>
    <w:div w:id="327750762">
      <w:bodyDiv w:val="1"/>
      <w:marLeft w:val="0"/>
      <w:marRight w:val="0"/>
      <w:marTop w:val="0"/>
      <w:marBottom w:val="0"/>
      <w:divBdr>
        <w:top w:val="none" w:sz="0" w:space="0" w:color="auto"/>
        <w:left w:val="none" w:sz="0" w:space="0" w:color="auto"/>
        <w:bottom w:val="none" w:sz="0" w:space="0" w:color="auto"/>
        <w:right w:val="none" w:sz="0" w:space="0" w:color="auto"/>
      </w:divBdr>
    </w:div>
    <w:div w:id="375470223">
      <w:bodyDiv w:val="1"/>
      <w:marLeft w:val="0"/>
      <w:marRight w:val="0"/>
      <w:marTop w:val="0"/>
      <w:marBottom w:val="0"/>
      <w:divBdr>
        <w:top w:val="none" w:sz="0" w:space="0" w:color="auto"/>
        <w:left w:val="none" w:sz="0" w:space="0" w:color="auto"/>
        <w:bottom w:val="none" w:sz="0" w:space="0" w:color="auto"/>
        <w:right w:val="none" w:sz="0" w:space="0" w:color="auto"/>
      </w:divBdr>
    </w:div>
    <w:div w:id="382796267">
      <w:bodyDiv w:val="1"/>
      <w:marLeft w:val="0"/>
      <w:marRight w:val="0"/>
      <w:marTop w:val="0"/>
      <w:marBottom w:val="0"/>
      <w:divBdr>
        <w:top w:val="none" w:sz="0" w:space="0" w:color="auto"/>
        <w:left w:val="none" w:sz="0" w:space="0" w:color="auto"/>
        <w:bottom w:val="none" w:sz="0" w:space="0" w:color="auto"/>
        <w:right w:val="none" w:sz="0" w:space="0" w:color="auto"/>
      </w:divBdr>
    </w:div>
    <w:div w:id="452021194">
      <w:bodyDiv w:val="1"/>
      <w:marLeft w:val="0"/>
      <w:marRight w:val="0"/>
      <w:marTop w:val="0"/>
      <w:marBottom w:val="0"/>
      <w:divBdr>
        <w:top w:val="none" w:sz="0" w:space="0" w:color="auto"/>
        <w:left w:val="none" w:sz="0" w:space="0" w:color="auto"/>
        <w:bottom w:val="none" w:sz="0" w:space="0" w:color="auto"/>
        <w:right w:val="none" w:sz="0" w:space="0" w:color="auto"/>
      </w:divBdr>
    </w:div>
    <w:div w:id="487214654">
      <w:bodyDiv w:val="1"/>
      <w:marLeft w:val="0"/>
      <w:marRight w:val="0"/>
      <w:marTop w:val="0"/>
      <w:marBottom w:val="0"/>
      <w:divBdr>
        <w:top w:val="none" w:sz="0" w:space="0" w:color="auto"/>
        <w:left w:val="none" w:sz="0" w:space="0" w:color="auto"/>
        <w:bottom w:val="none" w:sz="0" w:space="0" w:color="auto"/>
        <w:right w:val="none" w:sz="0" w:space="0" w:color="auto"/>
      </w:divBdr>
    </w:div>
    <w:div w:id="507332453">
      <w:bodyDiv w:val="1"/>
      <w:marLeft w:val="0"/>
      <w:marRight w:val="0"/>
      <w:marTop w:val="0"/>
      <w:marBottom w:val="0"/>
      <w:divBdr>
        <w:top w:val="none" w:sz="0" w:space="0" w:color="auto"/>
        <w:left w:val="none" w:sz="0" w:space="0" w:color="auto"/>
        <w:bottom w:val="none" w:sz="0" w:space="0" w:color="auto"/>
        <w:right w:val="none" w:sz="0" w:space="0" w:color="auto"/>
      </w:divBdr>
    </w:div>
    <w:div w:id="508787783">
      <w:bodyDiv w:val="1"/>
      <w:marLeft w:val="0"/>
      <w:marRight w:val="0"/>
      <w:marTop w:val="0"/>
      <w:marBottom w:val="0"/>
      <w:divBdr>
        <w:top w:val="none" w:sz="0" w:space="0" w:color="auto"/>
        <w:left w:val="none" w:sz="0" w:space="0" w:color="auto"/>
        <w:bottom w:val="none" w:sz="0" w:space="0" w:color="auto"/>
        <w:right w:val="none" w:sz="0" w:space="0" w:color="auto"/>
      </w:divBdr>
    </w:div>
    <w:div w:id="575433355">
      <w:bodyDiv w:val="1"/>
      <w:marLeft w:val="0"/>
      <w:marRight w:val="0"/>
      <w:marTop w:val="0"/>
      <w:marBottom w:val="0"/>
      <w:divBdr>
        <w:top w:val="none" w:sz="0" w:space="0" w:color="auto"/>
        <w:left w:val="none" w:sz="0" w:space="0" w:color="auto"/>
        <w:bottom w:val="none" w:sz="0" w:space="0" w:color="auto"/>
        <w:right w:val="none" w:sz="0" w:space="0" w:color="auto"/>
      </w:divBdr>
    </w:div>
    <w:div w:id="601647319">
      <w:bodyDiv w:val="1"/>
      <w:marLeft w:val="0"/>
      <w:marRight w:val="0"/>
      <w:marTop w:val="0"/>
      <w:marBottom w:val="0"/>
      <w:divBdr>
        <w:top w:val="none" w:sz="0" w:space="0" w:color="auto"/>
        <w:left w:val="none" w:sz="0" w:space="0" w:color="auto"/>
        <w:bottom w:val="none" w:sz="0" w:space="0" w:color="auto"/>
        <w:right w:val="none" w:sz="0" w:space="0" w:color="auto"/>
      </w:divBdr>
    </w:div>
    <w:div w:id="634213860">
      <w:bodyDiv w:val="1"/>
      <w:marLeft w:val="0"/>
      <w:marRight w:val="0"/>
      <w:marTop w:val="0"/>
      <w:marBottom w:val="0"/>
      <w:divBdr>
        <w:top w:val="none" w:sz="0" w:space="0" w:color="auto"/>
        <w:left w:val="none" w:sz="0" w:space="0" w:color="auto"/>
        <w:bottom w:val="none" w:sz="0" w:space="0" w:color="auto"/>
        <w:right w:val="none" w:sz="0" w:space="0" w:color="auto"/>
      </w:divBdr>
    </w:div>
    <w:div w:id="636373191">
      <w:bodyDiv w:val="1"/>
      <w:marLeft w:val="0"/>
      <w:marRight w:val="0"/>
      <w:marTop w:val="0"/>
      <w:marBottom w:val="0"/>
      <w:divBdr>
        <w:top w:val="none" w:sz="0" w:space="0" w:color="auto"/>
        <w:left w:val="none" w:sz="0" w:space="0" w:color="auto"/>
        <w:bottom w:val="none" w:sz="0" w:space="0" w:color="auto"/>
        <w:right w:val="none" w:sz="0" w:space="0" w:color="auto"/>
      </w:divBdr>
    </w:div>
    <w:div w:id="761490904">
      <w:bodyDiv w:val="1"/>
      <w:marLeft w:val="0"/>
      <w:marRight w:val="0"/>
      <w:marTop w:val="0"/>
      <w:marBottom w:val="0"/>
      <w:divBdr>
        <w:top w:val="none" w:sz="0" w:space="0" w:color="auto"/>
        <w:left w:val="none" w:sz="0" w:space="0" w:color="auto"/>
        <w:bottom w:val="none" w:sz="0" w:space="0" w:color="auto"/>
        <w:right w:val="none" w:sz="0" w:space="0" w:color="auto"/>
      </w:divBdr>
    </w:div>
    <w:div w:id="800346771">
      <w:bodyDiv w:val="1"/>
      <w:marLeft w:val="0"/>
      <w:marRight w:val="0"/>
      <w:marTop w:val="0"/>
      <w:marBottom w:val="0"/>
      <w:divBdr>
        <w:top w:val="none" w:sz="0" w:space="0" w:color="auto"/>
        <w:left w:val="none" w:sz="0" w:space="0" w:color="auto"/>
        <w:bottom w:val="none" w:sz="0" w:space="0" w:color="auto"/>
        <w:right w:val="none" w:sz="0" w:space="0" w:color="auto"/>
      </w:divBdr>
    </w:div>
    <w:div w:id="858160416">
      <w:bodyDiv w:val="1"/>
      <w:marLeft w:val="0"/>
      <w:marRight w:val="0"/>
      <w:marTop w:val="0"/>
      <w:marBottom w:val="0"/>
      <w:divBdr>
        <w:top w:val="none" w:sz="0" w:space="0" w:color="auto"/>
        <w:left w:val="none" w:sz="0" w:space="0" w:color="auto"/>
        <w:bottom w:val="none" w:sz="0" w:space="0" w:color="auto"/>
        <w:right w:val="none" w:sz="0" w:space="0" w:color="auto"/>
      </w:divBdr>
    </w:div>
    <w:div w:id="962736460">
      <w:bodyDiv w:val="1"/>
      <w:marLeft w:val="0"/>
      <w:marRight w:val="0"/>
      <w:marTop w:val="0"/>
      <w:marBottom w:val="0"/>
      <w:divBdr>
        <w:top w:val="none" w:sz="0" w:space="0" w:color="auto"/>
        <w:left w:val="none" w:sz="0" w:space="0" w:color="auto"/>
        <w:bottom w:val="none" w:sz="0" w:space="0" w:color="auto"/>
        <w:right w:val="none" w:sz="0" w:space="0" w:color="auto"/>
      </w:divBdr>
    </w:div>
    <w:div w:id="983584206">
      <w:bodyDiv w:val="1"/>
      <w:marLeft w:val="0"/>
      <w:marRight w:val="0"/>
      <w:marTop w:val="0"/>
      <w:marBottom w:val="0"/>
      <w:divBdr>
        <w:top w:val="none" w:sz="0" w:space="0" w:color="auto"/>
        <w:left w:val="none" w:sz="0" w:space="0" w:color="auto"/>
        <w:bottom w:val="none" w:sz="0" w:space="0" w:color="auto"/>
        <w:right w:val="none" w:sz="0" w:space="0" w:color="auto"/>
      </w:divBdr>
    </w:div>
    <w:div w:id="988174690">
      <w:bodyDiv w:val="1"/>
      <w:marLeft w:val="0"/>
      <w:marRight w:val="0"/>
      <w:marTop w:val="0"/>
      <w:marBottom w:val="0"/>
      <w:divBdr>
        <w:top w:val="none" w:sz="0" w:space="0" w:color="auto"/>
        <w:left w:val="none" w:sz="0" w:space="0" w:color="auto"/>
        <w:bottom w:val="none" w:sz="0" w:space="0" w:color="auto"/>
        <w:right w:val="none" w:sz="0" w:space="0" w:color="auto"/>
      </w:divBdr>
    </w:div>
    <w:div w:id="1005472923">
      <w:bodyDiv w:val="1"/>
      <w:marLeft w:val="0"/>
      <w:marRight w:val="0"/>
      <w:marTop w:val="0"/>
      <w:marBottom w:val="0"/>
      <w:divBdr>
        <w:top w:val="none" w:sz="0" w:space="0" w:color="auto"/>
        <w:left w:val="none" w:sz="0" w:space="0" w:color="auto"/>
        <w:bottom w:val="none" w:sz="0" w:space="0" w:color="auto"/>
        <w:right w:val="none" w:sz="0" w:space="0" w:color="auto"/>
      </w:divBdr>
    </w:div>
    <w:div w:id="1055465846">
      <w:bodyDiv w:val="1"/>
      <w:marLeft w:val="0"/>
      <w:marRight w:val="0"/>
      <w:marTop w:val="0"/>
      <w:marBottom w:val="0"/>
      <w:divBdr>
        <w:top w:val="none" w:sz="0" w:space="0" w:color="auto"/>
        <w:left w:val="none" w:sz="0" w:space="0" w:color="auto"/>
        <w:bottom w:val="none" w:sz="0" w:space="0" w:color="auto"/>
        <w:right w:val="none" w:sz="0" w:space="0" w:color="auto"/>
      </w:divBdr>
    </w:div>
    <w:div w:id="1070731373">
      <w:bodyDiv w:val="1"/>
      <w:marLeft w:val="0"/>
      <w:marRight w:val="0"/>
      <w:marTop w:val="0"/>
      <w:marBottom w:val="0"/>
      <w:divBdr>
        <w:top w:val="none" w:sz="0" w:space="0" w:color="auto"/>
        <w:left w:val="none" w:sz="0" w:space="0" w:color="auto"/>
        <w:bottom w:val="none" w:sz="0" w:space="0" w:color="auto"/>
        <w:right w:val="none" w:sz="0" w:space="0" w:color="auto"/>
      </w:divBdr>
    </w:div>
    <w:div w:id="1084452753">
      <w:bodyDiv w:val="1"/>
      <w:marLeft w:val="0"/>
      <w:marRight w:val="0"/>
      <w:marTop w:val="0"/>
      <w:marBottom w:val="0"/>
      <w:divBdr>
        <w:top w:val="none" w:sz="0" w:space="0" w:color="auto"/>
        <w:left w:val="none" w:sz="0" w:space="0" w:color="auto"/>
        <w:bottom w:val="none" w:sz="0" w:space="0" w:color="auto"/>
        <w:right w:val="none" w:sz="0" w:space="0" w:color="auto"/>
      </w:divBdr>
    </w:div>
    <w:div w:id="1085147629">
      <w:bodyDiv w:val="1"/>
      <w:marLeft w:val="0"/>
      <w:marRight w:val="0"/>
      <w:marTop w:val="0"/>
      <w:marBottom w:val="0"/>
      <w:divBdr>
        <w:top w:val="none" w:sz="0" w:space="0" w:color="auto"/>
        <w:left w:val="none" w:sz="0" w:space="0" w:color="auto"/>
        <w:bottom w:val="none" w:sz="0" w:space="0" w:color="auto"/>
        <w:right w:val="none" w:sz="0" w:space="0" w:color="auto"/>
      </w:divBdr>
    </w:div>
    <w:div w:id="1100374101">
      <w:bodyDiv w:val="1"/>
      <w:marLeft w:val="0"/>
      <w:marRight w:val="0"/>
      <w:marTop w:val="0"/>
      <w:marBottom w:val="0"/>
      <w:divBdr>
        <w:top w:val="none" w:sz="0" w:space="0" w:color="auto"/>
        <w:left w:val="none" w:sz="0" w:space="0" w:color="auto"/>
        <w:bottom w:val="none" w:sz="0" w:space="0" w:color="auto"/>
        <w:right w:val="none" w:sz="0" w:space="0" w:color="auto"/>
      </w:divBdr>
    </w:div>
    <w:div w:id="1126386438">
      <w:bodyDiv w:val="1"/>
      <w:marLeft w:val="0"/>
      <w:marRight w:val="0"/>
      <w:marTop w:val="0"/>
      <w:marBottom w:val="0"/>
      <w:divBdr>
        <w:top w:val="none" w:sz="0" w:space="0" w:color="auto"/>
        <w:left w:val="none" w:sz="0" w:space="0" w:color="auto"/>
        <w:bottom w:val="none" w:sz="0" w:space="0" w:color="auto"/>
        <w:right w:val="none" w:sz="0" w:space="0" w:color="auto"/>
      </w:divBdr>
    </w:div>
    <w:div w:id="1148474521">
      <w:bodyDiv w:val="1"/>
      <w:marLeft w:val="0"/>
      <w:marRight w:val="0"/>
      <w:marTop w:val="0"/>
      <w:marBottom w:val="0"/>
      <w:divBdr>
        <w:top w:val="none" w:sz="0" w:space="0" w:color="auto"/>
        <w:left w:val="none" w:sz="0" w:space="0" w:color="auto"/>
        <w:bottom w:val="none" w:sz="0" w:space="0" w:color="auto"/>
        <w:right w:val="none" w:sz="0" w:space="0" w:color="auto"/>
      </w:divBdr>
    </w:div>
    <w:div w:id="1175997781">
      <w:bodyDiv w:val="1"/>
      <w:marLeft w:val="0"/>
      <w:marRight w:val="0"/>
      <w:marTop w:val="0"/>
      <w:marBottom w:val="0"/>
      <w:divBdr>
        <w:top w:val="none" w:sz="0" w:space="0" w:color="auto"/>
        <w:left w:val="none" w:sz="0" w:space="0" w:color="auto"/>
        <w:bottom w:val="none" w:sz="0" w:space="0" w:color="auto"/>
        <w:right w:val="none" w:sz="0" w:space="0" w:color="auto"/>
      </w:divBdr>
    </w:div>
    <w:div w:id="1219785167">
      <w:bodyDiv w:val="1"/>
      <w:marLeft w:val="0"/>
      <w:marRight w:val="0"/>
      <w:marTop w:val="0"/>
      <w:marBottom w:val="0"/>
      <w:divBdr>
        <w:top w:val="none" w:sz="0" w:space="0" w:color="auto"/>
        <w:left w:val="none" w:sz="0" w:space="0" w:color="auto"/>
        <w:bottom w:val="none" w:sz="0" w:space="0" w:color="auto"/>
        <w:right w:val="none" w:sz="0" w:space="0" w:color="auto"/>
      </w:divBdr>
    </w:div>
    <w:div w:id="1296063222">
      <w:bodyDiv w:val="1"/>
      <w:marLeft w:val="0"/>
      <w:marRight w:val="0"/>
      <w:marTop w:val="0"/>
      <w:marBottom w:val="0"/>
      <w:divBdr>
        <w:top w:val="none" w:sz="0" w:space="0" w:color="auto"/>
        <w:left w:val="none" w:sz="0" w:space="0" w:color="auto"/>
        <w:bottom w:val="none" w:sz="0" w:space="0" w:color="auto"/>
        <w:right w:val="none" w:sz="0" w:space="0" w:color="auto"/>
      </w:divBdr>
    </w:div>
    <w:div w:id="1305892771">
      <w:bodyDiv w:val="1"/>
      <w:marLeft w:val="0"/>
      <w:marRight w:val="0"/>
      <w:marTop w:val="0"/>
      <w:marBottom w:val="0"/>
      <w:divBdr>
        <w:top w:val="none" w:sz="0" w:space="0" w:color="auto"/>
        <w:left w:val="none" w:sz="0" w:space="0" w:color="auto"/>
        <w:bottom w:val="none" w:sz="0" w:space="0" w:color="auto"/>
        <w:right w:val="none" w:sz="0" w:space="0" w:color="auto"/>
      </w:divBdr>
    </w:div>
    <w:div w:id="1369910525">
      <w:bodyDiv w:val="1"/>
      <w:marLeft w:val="0"/>
      <w:marRight w:val="0"/>
      <w:marTop w:val="0"/>
      <w:marBottom w:val="0"/>
      <w:divBdr>
        <w:top w:val="none" w:sz="0" w:space="0" w:color="auto"/>
        <w:left w:val="none" w:sz="0" w:space="0" w:color="auto"/>
        <w:bottom w:val="none" w:sz="0" w:space="0" w:color="auto"/>
        <w:right w:val="none" w:sz="0" w:space="0" w:color="auto"/>
      </w:divBdr>
    </w:div>
    <w:div w:id="1385636217">
      <w:bodyDiv w:val="1"/>
      <w:marLeft w:val="0"/>
      <w:marRight w:val="0"/>
      <w:marTop w:val="0"/>
      <w:marBottom w:val="0"/>
      <w:divBdr>
        <w:top w:val="none" w:sz="0" w:space="0" w:color="auto"/>
        <w:left w:val="none" w:sz="0" w:space="0" w:color="auto"/>
        <w:bottom w:val="none" w:sz="0" w:space="0" w:color="auto"/>
        <w:right w:val="none" w:sz="0" w:space="0" w:color="auto"/>
      </w:divBdr>
    </w:div>
    <w:div w:id="1418331206">
      <w:bodyDiv w:val="1"/>
      <w:marLeft w:val="0"/>
      <w:marRight w:val="0"/>
      <w:marTop w:val="0"/>
      <w:marBottom w:val="0"/>
      <w:divBdr>
        <w:top w:val="none" w:sz="0" w:space="0" w:color="auto"/>
        <w:left w:val="none" w:sz="0" w:space="0" w:color="auto"/>
        <w:bottom w:val="none" w:sz="0" w:space="0" w:color="auto"/>
        <w:right w:val="none" w:sz="0" w:space="0" w:color="auto"/>
      </w:divBdr>
    </w:div>
    <w:div w:id="1438912603">
      <w:bodyDiv w:val="1"/>
      <w:marLeft w:val="0"/>
      <w:marRight w:val="0"/>
      <w:marTop w:val="0"/>
      <w:marBottom w:val="0"/>
      <w:divBdr>
        <w:top w:val="none" w:sz="0" w:space="0" w:color="auto"/>
        <w:left w:val="none" w:sz="0" w:space="0" w:color="auto"/>
        <w:bottom w:val="none" w:sz="0" w:space="0" w:color="auto"/>
        <w:right w:val="none" w:sz="0" w:space="0" w:color="auto"/>
      </w:divBdr>
    </w:div>
    <w:div w:id="1472746755">
      <w:bodyDiv w:val="1"/>
      <w:marLeft w:val="0"/>
      <w:marRight w:val="0"/>
      <w:marTop w:val="0"/>
      <w:marBottom w:val="0"/>
      <w:divBdr>
        <w:top w:val="none" w:sz="0" w:space="0" w:color="auto"/>
        <w:left w:val="none" w:sz="0" w:space="0" w:color="auto"/>
        <w:bottom w:val="none" w:sz="0" w:space="0" w:color="auto"/>
        <w:right w:val="none" w:sz="0" w:space="0" w:color="auto"/>
      </w:divBdr>
    </w:div>
    <w:div w:id="1515411533">
      <w:bodyDiv w:val="1"/>
      <w:marLeft w:val="0"/>
      <w:marRight w:val="0"/>
      <w:marTop w:val="0"/>
      <w:marBottom w:val="0"/>
      <w:divBdr>
        <w:top w:val="none" w:sz="0" w:space="0" w:color="auto"/>
        <w:left w:val="none" w:sz="0" w:space="0" w:color="auto"/>
        <w:bottom w:val="none" w:sz="0" w:space="0" w:color="auto"/>
        <w:right w:val="none" w:sz="0" w:space="0" w:color="auto"/>
      </w:divBdr>
    </w:div>
    <w:div w:id="1553805863">
      <w:bodyDiv w:val="1"/>
      <w:marLeft w:val="0"/>
      <w:marRight w:val="0"/>
      <w:marTop w:val="0"/>
      <w:marBottom w:val="0"/>
      <w:divBdr>
        <w:top w:val="none" w:sz="0" w:space="0" w:color="auto"/>
        <w:left w:val="none" w:sz="0" w:space="0" w:color="auto"/>
        <w:bottom w:val="none" w:sz="0" w:space="0" w:color="auto"/>
        <w:right w:val="none" w:sz="0" w:space="0" w:color="auto"/>
      </w:divBdr>
    </w:div>
    <w:div w:id="1565018799">
      <w:bodyDiv w:val="1"/>
      <w:marLeft w:val="0"/>
      <w:marRight w:val="0"/>
      <w:marTop w:val="0"/>
      <w:marBottom w:val="0"/>
      <w:divBdr>
        <w:top w:val="none" w:sz="0" w:space="0" w:color="auto"/>
        <w:left w:val="none" w:sz="0" w:space="0" w:color="auto"/>
        <w:bottom w:val="none" w:sz="0" w:space="0" w:color="auto"/>
        <w:right w:val="none" w:sz="0" w:space="0" w:color="auto"/>
      </w:divBdr>
    </w:div>
    <w:div w:id="1583561601">
      <w:bodyDiv w:val="1"/>
      <w:marLeft w:val="0"/>
      <w:marRight w:val="0"/>
      <w:marTop w:val="0"/>
      <w:marBottom w:val="0"/>
      <w:divBdr>
        <w:top w:val="none" w:sz="0" w:space="0" w:color="auto"/>
        <w:left w:val="none" w:sz="0" w:space="0" w:color="auto"/>
        <w:bottom w:val="none" w:sz="0" w:space="0" w:color="auto"/>
        <w:right w:val="none" w:sz="0" w:space="0" w:color="auto"/>
      </w:divBdr>
    </w:div>
    <w:div w:id="1630821241">
      <w:bodyDiv w:val="1"/>
      <w:marLeft w:val="0"/>
      <w:marRight w:val="0"/>
      <w:marTop w:val="0"/>
      <w:marBottom w:val="0"/>
      <w:divBdr>
        <w:top w:val="none" w:sz="0" w:space="0" w:color="auto"/>
        <w:left w:val="none" w:sz="0" w:space="0" w:color="auto"/>
        <w:bottom w:val="none" w:sz="0" w:space="0" w:color="auto"/>
        <w:right w:val="none" w:sz="0" w:space="0" w:color="auto"/>
      </w:divBdr>
    </w:div>
    <w:div w:id="1685862774">
      <w:bodyDiv w:val="1"/>
      <w:marLeft w:val="0"/>
      <w:marRight w:val="0"/>
      <w:marTop w:val="0"/>
      <w:marBottom w:val="0"/>
      <w:divBdr>
        <w:top w:val="none" w:sz="0" w:space="0" w:color="auto"/>
        <w:left w:val="none" w:sz="0" w:space="0" w:color="auto"/>
        <w:bottom w:val="none" w:sz="0" w:space="0" w:color="auto"/>
        <w:right w:val="none" w:sz="0" w:space="0" w:color="auto"/>
      </w:divBdr>
    </w:div>
    <w:div w:id="1742406284">
      <w:bodyDiv w:val="1"/>
      <w:marLeft w:val="0"/>
      <w:marRight w:val="0"/>
      <w:marTop w:val="0"/>
      <w:marBottom w:val="0"/>
      <w:divBdr>
        <w:top w:val="none" w:sz="0" w:space="0" w:color="auto"/>
        <w:left w:val="none" w:sz="0" w:space="0" w:color="auto"/>
        <w:bottom w:val="none" w:sz="0" w:space="0" w:color="auto"/>
        <w:right w:val="none" w:sz="0" w:space="0" w:color="auto"/>
      </w:divBdr>
    </w:div>
    <w:div w:id="1791589898">
      <w:bodyDiv w:val="1"/>
      <w:marLeft w:val="0"/>
      <w:marRight w:val="0"/>
      <w:marTop w:val="0"/>
      <w:marBottom w:val="0"/>
      <w:divBdr>
        <w:top w:val="none" w:sz="0" w:space="0" w:color="auto"/>
        <w:left w:val="none" w:sz="0" w:space="0" w:color="auto"/>
        <w:bottom w:val="none" w:sz="0" w:space="0" w:color="auto"/>
        <w:right w:val="none" w:sz="0" w:space="0" w:color="auto"/>
      </w:divBdr>
    </w:div>
    <w:div w:id="1800875343">
      <w:bodyDiv w:val="1"/>
      <w:marLeft w:val="0"/>
      <w:marRight w:val="0"/>
      <w:marTop w:val="0"/>
      <w:marBottom w:val="0"/>
      <w:divBdr>
        <w:top w:val="none" w:sz="0" w:space="0" w:color="auto"/>
        <w:left w:val="none" w:sz="0" w:space="0" w:color="auto"/>
        <w:bottom w:val="none" w:sz="0" w:space="0" w:color="auto"/>
        <w:right w:val="none" w:sz="0" w:space="0" w:color="auto"/>
      </w:divBdr>
    </w:div>
    <w:div w:id="1810247302">
      <w:bodyDiv w:val="1"/>
      <w:marLeft w:val="0"/>
      <w:marRight w:val="0"/>
      <w:marTop w:val="0"/>
      <w:marBottom w:val="0"/>
      <w:divBdr>
        <w:top w:val="none" w:sz="0" w:space="0" w:color="auto"/>
        <w:left w:val="none" w:sz="0" w:space="0" w:color="auto"/>
        <w:bottom w:val="none" w:sz="0" w:space="0" w:color="auto"/>
        <w:right w:val="none" w:sz="0" w:space="0" w:color="auto"/>
      </w:divBdr>
    </w:div>
    <w:div w:id="1866945744">
      <w:bodyDiv w:val="1"/>
      <w:marLeft w:val="0"/>
      <w:marRight w:val="0"/>
      <w:marTop w:val="0"/>
      <w:marBottom w:val="0"/>
      <w:divBdr>
        <w:top w:val="none" w:sz="0" w:space="0" w:color="auto"/>
        <w:left w:val="none" w:sz="0" w:space="0" w:color="auto"/>
        <w:bottom w:val="none" w:sz="0" w:space="0" w:color="auto"/>
        <w:right w:val="none" w:sz="0" w:space="0" w:color="auto"/>
      </w:divBdr>
    </w:div>
    <w:div w:id="1897471564">
      <w:bodyDiv w:val="1"/>
      <w:marLeft w:val="0"/>
      <w:marRight w:val="0"/>
      <w:marTop w:val="0"/>
      <w:marBottom w:val="0"/>
      <w:divBdr>
        <w:top w:val="none" w:sz="0" w:space="0" w:color="auto"/>
        <w:left w:val="none" w:sz="0" w:space="0" w:color="auto"/>
        <w:bottom w:val="none" w:sz="0" w:space="0" w:color="auto"/>
        <w:right w:val="none" w:sz="0" w:space="0" w:color="auto"/>
      </w:divBdr>
    </w:div>
    <w:div w:id="1980068600">
      <w:bodyDiv w:val="1"/>
      <w:marLeft w:val="0"/>
      <w:marRight w:val="0"/>
      <w:marTop w:val="0"/>
      <w:marBottom w:val="0"/>
      <w:divBdr>
        <w:top w:val="none" w:sz="0" w:space="0" w:color="auto"/>
        <w:left w:val="none" w:sz="0" w:space="0" w:color="auto"/>
        <w:bottom w:val="none" w:sz="0" w:space="0" w:color="auto"/>
        <w:right w:val="none" w:sz="0" w:space="0" w:color="auto"/>
      </w:divBdr>
    </w:div>
    <w:div w:id="2018145476">
      <w:bodyDiv w:val="1"/>
      <w:marLeft w:val="0"/>
      <w:marRight w:val="0"/>
      <w:marTop w:val="0"/>
      <w:marBottom w:val="0"/>
      <w:divBdr>
        <w:top w:val="none" w:sz="0" w:space="0" w:color="auto"/>
        <w:left w:val="none" w:sz="0" w:space="0" w:color="auto"/>
        <w:bottom w:val="none" w:sz="0" w:space="0" w:color="auto"/>
        <w:right w:val="none" w:sz="0" w:space="0" w:color="auto"/>
      </w:divBdr>
    </w:div>
    <w:div w:id="2048526023">
      <w:bodyDiv w:val="1"/>
      <w:marLeft w:val="0"/>
      <w:marRight w:val="0"/>
      <w:marTop w:val="0"/>
      <w:marBottom w:val="0"/>
      <w:divBdr>
        <w:top w:val="none" w:sz="0" w:space="0" w:color="auto"/>
        <w:left w:val="none" w:sz="0" w:space="0" w:color="auto"/>
        <w:bottom w:val="none" w:sz="0" w:space="0" w:color="auto"/>
        <w:right w:val="none" w:sz="0" w:space="0" w:color="auto"/>
      </w:divBdr>
    </w:div>
    <w:div w:id="2062509310">
      <w:bodyDiv w:val="1"/>
      <w:marLeft w:val="0"/>
      <w:marRight w:val="0"/>
      <w:marTop w:val="0"/>
      <w:marBottom w:val="0"/>
      <w:divBdr>
        <w:top w:val="none" w:sz="0" w:space="0" w:color="auto"/>
        <w:left w:val="none" w:sz="0" w:space="0" w:color="auto"/>
        <w:bottom w:val="none" w:sz="0" w:space="0" w:color="auto"/>
        <w:right w:val="none" w:sz="0" w:space="0" w:color="auto"/>
      </w:divBdr>
    </w:div>
    <w:div w:id="2078818021">
      <w:bodyDiv w:val="1"/>
      <w:marLeft w:val="0"/>
      <w:marRight w:val="0"/>
      <w:marTop w:val="0"/>
      <w:marBottom w:val="0"/>
      <w:divBdr>
        <w:top w:val="none" w:sz="0" w:space="0" w:color="auto"/>
        <w:left w:val="none" w:sz="0" w:space="0" w:color="auto"/>
        <w:bottom w:val="none" w:sz="0" w:space="0" w:color="auto"/>
        <w:right w:val="none" w:sz="0" w:space="0" w:color="auto"/>
      </w:divBdr>
    </w:div>
    <w:div w:id="208155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C9A73D1D524589B92285577BA01AA2"/>
        <w:category>
          <w:name w:val="General"/>
          <w:gallery w:val="placeholder"/>
        </w:category>
        <w:types>
          <w:type w:val="bbPlcHdr"/>
        </w:types>
        <w:behaviors>
          <w:behavior w:val="content"/>
        </w:behaviors>
        <w:guid w:val="{8C93A69C-D977-4F4B-B309-D0F7D2226171}"/>
      </w:docPartPr>
      <w:docPartBody>
        <w:p w:rsidR="00000000" w:rsidRDefault="00672B32" w:rsidP="00672B32">
          <w:pPr>
            <w:pStyle w:val="DCC9A73D1D524589B92285577BA01AA2"/>
          </w:pPr>
          <w:r>
            <w:rPr>
              <w:rFonts w:asciiTheme="majorHAnsi" w:eastAsiaTheme="majorEastAsia" w:hAnsiTheme="majorHAnsi" w:cstheme="majorBidi"/>
              <w:caps/>
              <w:color w:val="156082" w:themeColor="accent1"/>
              <w:sz w:val="80"/>
              <w:szCs w:val="80"/>
            </w:rPr>
            <w:t>[Document title]</w:t>
          </w:r>
        </w:p>
      </w:docPartBody>
    </w:docPart>
    <w:docPart>
      <w:docPartPr>
        <w:name w:val="F797FE8F85AB404F9A6C224040DB6612"/>
        <w:category>
          <w:name w:val="General"/>
          <w:gallery w:val="placeholder"/>
        </w:category>
        <w:types>
          <w:type w:val="bbPlcHdr"/>
        </w:types>
        <w:behaviors>
          <w:behavior w:val="content"/>
        </w:behaviors>
        <w:guid w:val="{4AA9E846-678D-4C47-83BF-132AD4035DB1}"/>
      </w:docPartPr>
      <w:docPartBody>
        <w:p w:rsidR="00000000" w:rsidRDefault="00672B32" w:rsidP="00672B32">
          <w:pPr>
            <w:pStyle w:val="F797FE8F85AB404F9A6C224040DB661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B32"/>
    <w:rsid w:val="003A4F5E"/>
    <w:rsid w:val="00621055"/>
    <w:rsid w:val="00672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C9A73D1D524589B92285577BA01AA2">
    <w:name w:val="DCC9A73D1D524589B92285577BA01AA2"/>
    <w:rsid w:val="00672B32"/>
  </w:style>
  <w:style w:type="paragraph" w:customStyle="1" w:styleId="F797FE8F85AB404F9A6C224040DB6612">
    <w:name w:val="F797FE8F85AB404F9A6C224040DB6612"/>
    <w:rsid w:val="00672B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Mic25</b:Tag>
    <b:SourceType>InternetSite</b:SourceType>
    <b:Guid>{1A1DB2CF-D178-4443-A6B0-E30F00E9F84F}</b:Guid>
    <b:Author>
      <b:Author>
        <b:NameList>
          <b:Person>
            <b:Last>Microsoft</b:Last>
          </b:Person>
        </b:NameList>
      </b:Author>
    </b:Author>
    <b:Title>How to use the Mail Merge feature in Word</b:Title>
    <b:Year>2025</b:Year>
    <b:Month>12</b:Month>
    <b:Day>14</b:Day>
    <b:URL>https://support.microsoft.com/en-gb</b:URL>
    <b:InternetSiteTitle>Microsoft Support</b:InternetSiteTitle>
    <b:RefOrder>1</b:RefOrder>
  </b:Source>
  <b:Source>
    <b:Tag>Mic251</b:Tag>
    <b:SourceType>InternetSite</b:SourceType>
    <b:Guid>{E816564D-02B8-4982-9C4A-733A7F0415F9}</b:Guid>
    <b:Title>Use mail merge to personalize letters</b:Title>
    <b:Year>2025</b:Year>
    <b:URL>https://support.microsoft.com/en-gb/office/use-mail-merge-to-personalize-letters-d7686bb1-3077-4af3-926b-8c825e9505a3</b:URL>
    <b:Author>
      <b:Author>
        <b:NameList>
          <b:Person>
            <b:Last>Microsoft</b:Last>
          </b:Person>
        </b:NameList>
      </b:Author>
    </b:Author>
    <b:InternetSiteTitle>Microsoft Support</b:InternetSiteTitle>
    <b:RefOrder>2</b:RefOrder>
  </b:Source>
  <b:Source>
    <b:Tag>Mic</b:Tag>
    <b:SourceType>InternetSite</b:SourceType>
    <b:Guid>{67A29552-A35B-4D1F-974F-3C12F823C8D9}</b:Guid>
    <b:URL>https://support.microsoft.com/en-gb/office/preview-results-mail-merge-9b0ae962-1bce-4d1d-8b8c-8e8fa2d6a2d2</b:URL>
    <b:InternetSiteTitle>Microsoft Support</b:InternetSiteTitle>
    <b:Author>
      <b:Author>
        <b:NameList>
          <b:Person>
            <b:Last>Microsoft</b:Last>
          </b:Person>
        </b:NameList>
      </b:Author>
    </b:Author>
    <b:Title> Preview results in mail merge and complete the merge</b:Title>
    <b:Year>2025</b:Year>
    <b:RefOrder>3</b:RefOrder>
  </b:Source>
  <b:Source>
    <b:Tag>Mic252</b:Tag>
    <b:SourceType>InternetSite</b:SourceType>
    <b:Guid>{696D6795-7AF2-44CF-A67E-F481CDDE33A6}</b:Guid>
    <b:Author>
      <b:Author>
        <b:Corporate>Microsoft</b:Corporate>
      </b:Author>
    </b:Author>
    <b:Title>Create a PivotTable to analyse worksheet data</b:Title>
    <b:Year>2025</b:Year>
    <b:URL>https://support.microsoft.com/en-gb/office/filter-data-in-a-pivottable-7d1c36f8-4b9a-4f8b-b3b2-7c02f8bdb3f1</b:URL>
    <b:InternetSiteTitle>Microsoft Support</b:InternetSiteTitle>
    <b:RefOrder>4</b:RefOrder>
  </b:Source>
  <b:Source>
    <b:Tag>Mic253</b:Tag>
    <b:SourceType>InternetSite</b:SourceType>
    <b:Guid>{E7C18056-0D98-4B84-9B89-6F0140AD4D53}</b:Guid>
    <b:Author>
      <b:Author>
        <b:Corporate>Microsoft</b:Corporate>
      </b:Author>
    </b:Author>
    <b:Title>Analyse data using PivotTables</b:Title>
    <b:Year>2025</b:Year>
    <b:URL>https://support.microsoft.com/en-gb/office/filter-data-in-a-pivottable-7d1c36f8-4b9a-4f8b-b3b2-7c02f8bdb3f1</b:URL>
    <b:InternetSiteTitle>Microsoft support</b:InternetSiteTitle>
    <b:RefOrder>5</b:RefOrder>
  </b:Source>
  <b:Source>
    <b:Tag>Cha25</b:Tag>
    <b:SourceType>InternetSite</b:SourceType>
    <b:Guid>{ADCA801F-95BE-4322-94F8-19DC62F1448C}</b:Guid>
    <b:Title>Change the layout or format of a PivotTable</b:Title>
    <b:Year>2025</b:Year>
    <b:YearAccessed>2025</b:YearAccessed>
    <b:URL>https://support.microsoft.com/en-gb/office/change-the-layout-or-format-of-a-pivottable-3d1b06c2-5f7e-4f93-bd2b-7a1c1f55f0f9</b:URL>
    <b:InternetSiteTitle>Microsoft Support</b:InternetSiteTitle>
    <b:RefOrder>6</b:RefOrder>
  </b:Source>
  <b:Source>
    <b:Tag>Mic254</b:Tag>
    <b:SourceType>InternetSite</b:SourceType>
    <b:Guid>{FD7D748D-4184-4711-823F-8E9128AC6B47}</b:Guid>
    <b:Title>Create and manage calendars in Outlook</b:Title>
    <b:Year>2025</b:Year>
    <b:YearAccessed>2025</b:YearAccessed>
    <b:URL>https://support.microsoft.com/en-gb/office/create-and-manage-calendars-in-outlook-ef0a3d1f-7f26-4f6a-9f6c-9b4f7b9e3a89</b:URL>
    <b:Author>
      <b:Author>
        <b:NameList>
          <b:Person>
            <b:Last>Microsoft</b:Last>
          </b:Person>
        </b:NameList>
      </b:Author>
    </b:Author>
    <b:InternetSiteTitle>Microsoft support</b:InternetSiteTitle>
    <b:RefOrder>8</b:RefOrder>
  </b:Source>
  <b:Source>
    <b:Tag>Wha25</b:Tag>
    <b:SourceType>InternetSite</b:SourceType>
    <b:Guid>{C75839CC-CC40-4F10-A9F5-88690AD0826B}</b:Guid>
    <b:Title>What is Outlook</b:Title>
    <b:Year>2025</b:Year>
    <b:YearAccessed>2025</b:YearAccessed>
    <b:URL>https://support.microsoft.com/en-gb/office/what-is-outlook-10f1fa35-f33a-4cb7-838c-a7f3e6228b20</b:URL>
    <b:InternetSiteTitle>Microsoft Support</b:InternetSiteTitle>
    <b:Author>
      <b:Author>
        <b:NameList>
          <b:Person>
            <b:Last>Microsoft</b:Last>
          </b:Person>
        </b:NameList>
      </b:Author>
    </b:Author>
    <b:RefOrder>7</b:RefOrder>
  </b:Source>
  <b:Source>
    <b:Tag>Mic255</b:Tag>
    <b:SourceType>InternetSite</b:SourceType>
    <b:Guid>{2F58BDEC-DE7D-4BA2-92B3-E927A53A55FB}</b:Guid>
    <b:Author>
      <b:Author>
        <b:NameList>
          <b:Person>
            <b:Last>Microsoft</b:Last>
          </b:Person>
        </b:NameList>
      </b:Author>
    </b:Author>
    <b:Title>Protect yourself from phishing and scams in Outlook</b:Title>
    <b:Year>2025</b:Year>
    <b:YearAccessed>2025</b:YearAccessed>
    <b:URL>https://support.microsoft.com/en-gb/office/protect-yourself-from-phishing-and-scams-in-outlook-0c7ea947-6e89-4c4d-9d9a-5d7c7f9c3a0a</b:URL>
    <b:InternetSiteTitle>Microsoft Support</b:InternetSiteTitle>
    <b:RefOrder>9</b:RefOrder>
  </b:Source>
  <b:Source>
    <b:Tag>Mic256</b:Tag>
    <b:SourceType>InternetSite</b:SourceType>
    <b:Guid>{24DD5E65-A112-4C9F-B8F2-92A6756CAF8E}</b:Guid>
    <b:Author>
      <b:Author>
        <b:NameList>
          <b:Person>
            <b:Last>Microsoft</b:Last>
          </b:Person>
        </b:NameList>
      </b:Author>
    </b:Author>
    <b:Title>What is Microsoft Teams?</b:Title>
    <b:Year>2025</b:Year>
    <b:YearAccessed>2025</b:YearAccessed>
    <b:URL>https://support.microsoft.com/en-gb/office/what-is-microsoft-teams-3f4b3a10-7c5b-4e34-9f06-8a1b9e4b9b8f</b:URL>
    <b:InternetSiteTitle>Microsoft Support</b:InternetSiteTitle>
    <b:RefOrder>10</b:RefOrder>
  </b:Source>
  <b:Source>
    <b:Tag>Mic257</b:Tag>
    <b:SourceType>InternetSite</b:SourceType>
    <b:Guid>{5595CE18-CB87-43E2-8260-F78D0B2AD38E}</b:Guid>
    <b:Title>Meetings and conferencing in Microsoft Teams</b:Title>
    <b:Year>2025</b:Year>
    <b:YearAccessed>2025</b:YearAccessed>
    <b:URL>https://support.microsoft.com/en-gb/office/meetings-and-conferencing-in-microsoft-teams-1c1e8a9e-9c60-4c8e-9b9f-47c5f7e8a2e4</b:URL>
    <b:Author>
      <b:Author>
        <b:NameList>
          <b:Person>
            <b:Last>Microsoft</b:Last>
          </b:Person>
        </b:NameList>
      </b:Author>
    </b:Author>
    <b:InternetSiteTitle>Microsoft Support</b:InternetSiteTitle>
    <b:RefOrder>11</b:RefOrder>
  </b:Source>
  <b:Source>
    <b:Tag>Mic258</b:Tag>
    <b:SourceType>InternetSite</b:SourceType>
    <b:Guid>{5F5FA51B-5937-4E9F-AB30-70671825771F}</b:Guid>
    <b:Title>Security and compliance in Microsoft Teams</b:Title>
    <b:Year>2025</b:Year>
    <b:YearAccessed>2025</b:YearAccessed>
    <b:URL>https://support.microsoft.com/en-gb/office/security-and-compliance-in-microsoft-teams-3e6b7a6f-9c68-4c7e-8c49-4c1c9b2f6d0e</b:URL>
    <b:Author>
      <b:Author>
        <b:NameList>
          <b:Person>
            <b:Last>Microsoft</b:Last>
          </b:Person>
        </b:NameList>
      </b:Author>
    </b:Author>
    <b:InternetSiteTitle>Microsoft Support</b:InternetSiteTitle>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8F4350-1289-4C06-A49F-6AB85EA9C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17470</TotalTime>
  <Pages>25</Pages>
  <Words>5352</Words>
  <Characters>30512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SSB Assessment 1</Company>
  <LinksUpToDate>false</LinksUpToDate>
  <CharactersWithSpaces>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ACCA4026 SSB Assessment 1</dc:title>
  <dc:subject>Rajeev NATH</dc:subject>
  <dc:creator>Kwame Assa-Agyei</dc:creator>
  <cp:keywords/>
  <dc:description/>
  <cp:lastModifiedBy>Ramu ay</cp:lastModifiedBy>
  <cp:revision>17</cp:revision>
  <dcterms:created xsi:type="dcterms:W3CDTF">2025-10-22T13:45:00Z</dcterms:created>
  <dcterms:modified xsi:type="dcterms:W3CDTF">2025-12-15T02:42:00Z</dcterms:modified>
</cp:coreProperties>
</file>