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830792" w14:textId="77777777" w:rsidR="009139F5" w:rsidRPr="0065263F" w:rsidRDefault="009139F5" w:rsidP="004F34ED">
      <w:pPr>
        <w:spacing w:after="0" w:line="240" w:lineRule="auto"/>
        <w:jc w:val="center"/>
        <w:textAlignment w:val="baseline"/>
        <w:rPr>
          <w:rFonts w:ascii="Times New Roman" w:eastAsia="Times New Roman" w:hAnsi="Times New Roman" w:cs="Times New Roman"/>
          <w:kern w:val="0"/>
          <w:sz w:val="18"/>
          <w:szCs w:val="18"/>
          <w14:ligatures w14:val="none"/>
        </w:rPr>
      </w:pPr>
      <w:r w:rsidRPr="0065263F">
        <w:rPr>
          <w:rFonts w:ascii="Times New Roman" w:eastAsia="Times New Roman" w:hAnsi="Times New Roman" w:cs="Times New Roman"/>
          <w:noProof/>
          <w:kern w:val="0"/>
          <w:sz w:val="18"/>
          <w:szCs w:val="18"/>
        </w:rPr>
        <w:drawing>
          <wp:inline distT="0" distB="0" distL="0" distR="0" wp14:anchorId="702C2E5E" wp14:editId="69FBCEAC">
            <wp:extent cx="2604135" cy="1195573"/>
            <wp:effectExtent l="0" t="0" r="5715" b="5080"/>
            <wp:docPr id="1980748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748611" name="Picture 198074861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68522" cy="1225133"/>
                    </a:xfrm>
                    <a:prstGeom prst="rect">
                      <a:avLst/>
                    </a:prstGeom>
                  </pic:spPr>
                </pic:pic>
              </a:graphicData>
            </a:graphic>
          </wp:inline>
        </w:drawing>
      </w:r>
    </w:p>
    <w:p w14:paraId="49D5AD89" w14:textId="386FF59A" w:rsidR="001E4F63" w:rsidRPr="001E4F63" w:rsidRDefault="001E4F63" w:rsidP="001E4F63">
      <w:pPr>
        <w:jc w:val="center"/>
        <w:rPr>
          <w:rFonts w:ascii="Times New Roman" w:hAnsi="Times New Roman" w:cs="Times New Roman"/>
          <w:b/>
          <w:bCs/>
          <w:sz w:val="40"/>
          <w:szCs w:val="40"/>
        </w:rPr>
      </w:pPr>
      <w:r w:rsidRPr="001E4F63">
        <w:rPr>
          <w:rFonts w:ascii="Times New Roman" w:hAnsi="Times New Roman" w:cs="Times New Roman"/>
          <w:b/>
          <w:bCs/>
          <w:sz w:val="40"/>
          <w:szCs w:val="40"/>
        </w:rPr>
        <w:t>PIXELBAY ONLINE ART MARKETPLACE</w:t>
      </w:r>
    </w:p>
    <w:p w14:paraId="25D7D420" w14:textId="63F192C2" w:rsidR="001E4F63" w:rsidRPr="001E4F63" w:rsidRDefault="001E4F63" w:rsidP="001E4F63">
      <w:pPr>
        <w:jc w:val="center"/>
        <w:rPr>
          <w:rFonts w:ascii="Times New Roman" w:hAnsi="Times New Roman" w:cs="Times New Roman"/>
          <w:b/>
          <w:bCs/>
          <w:sz w:val="28"/>
          <w:szCs w:val="28"/>
        </w:rPr>
      </w:pPr>
      <w:r w:rsidRPr="001E4F63">
        <w:rPr>
          <w:rFonts w:ascii="Times New Roman" w:hAnsi="Times New Roman" w:cs="Times New Roman"/>
          <w:b/>
          <w:bCs/>
          <w:sz w:val="28"/>
          <w:szCs w:val="28"/>
        </w:rPr>
        <w:t>DATABASE ARCHITECTURE AND IMPLEMENTATION REPORT</w:t>
      </w:r>
    </w:p>
    <w:p w14:paraId="36C64102" w14:textId="0D5E4CE1" w:rsidR="009139F5" w:rsidRPr="0065263F" w:rsidRDefault="009139F5" w:rsidP="004F34ED">
      <w:pPr>
        <w:spacing w:after="0" w:line="240" w:lineRule="auto"/>
        <w:jc w:val="center"/>
        <w:textAlignment w:val="baseline"/>
        <w:rPr>
          <w:rFonts w:ascii="Times New Roman" w:hAnsi="Times New Roman" w:cs="Times New Roman"/>
          <w:b/>
          <w:bCs/>
          <w:sz w:val="144"/>
          <w:szCs w:val="144"/>
        </w:rPr>
      </w:pPr>
      <w:r w:rsidRPr="001E4F63">
        <w:rPr>
          <w:rFonts w:ascii="Times New Roman" w:hAnsi="Times New Roman" w:cs="Times New Roman"/>
          <w:b/>
          <w:bCs/>
          <w:sz w:val="36"/>
          <w:szCs w:val="36"/>
        </w:rPr>
        <w:t>Data storage investigation</w:t>
      </w:r>
    </w:p>
    <w:p w14:paraId="4116A4A4" w14:textId="77777777" w:rsidR="009139F5" w:rsidRPr="0065263F" w:rsidRDefault="009139F5" w:rsidP="004F34ED">
      <w:pPr>
        <w:spacing w:after="0" w:line="240" w:lineRule="auto"/>
        <w:jc w:val="center"/>
        <w:textAlignment w:val="baseline"/>
        <w:rPr>
          <w:rFonts w:ascii="Times New Roman" w:eastAsia="Times New Roman" w:hAnsi="Times New Roman" w:cs="Times New Roman"/>
          <w:kern w:val="0"/>
          <w:sz w:val="28"/>
          <w:szCs w:val="28"/>
          <w14:ligatures w14:val="none"/>
        </w:rPr>
      </w:pPr>
    </w:p>
    <w:p w14:paraId="5BD2E640" w14:textId="77777777" w:rsidR="00EF742B" w:rsidRPr="0065263F" w:rsidRDefault="00EF742B" w:rsidP="004F34ED">
      <w:pPr>
        <w:spacing w:after="0" w:line="240" w:lineRule="auto"/>
        <w:jc w:val="center"/>
        <w:rPr>
          <w:rFonts w:ascii="Times New Roman" w:hAnsi="Times New Roman" w:cs="Times New Roman"/>
          <w:b/>
          <w:bCs/>
          <w:sz w:val="36"/>
          <w:szCs w:val="36"/>
        </w:rPr>
      </w:pPr>
    </w:p>
    <w:p w14:paraId="7B44436A" w14:textId="772EDCA0" w:rsidR="009139F5" w:rsidRPr="0065263F" w:rsidRDefault="009139F5" w:rsidP="004F34ED">
      <w:pPr>
        <w:spacing w:after="0" w:line="240" w:lineRule="auto"/>
        <w:jc w:val="center"/>
        <w:rPr>
          <w:rFonts w:ascii="Times New Roman" w:hAnsi="Times New Roman" w:cs="Times New Roman"/>
          <w:b/>
          <w:bCs/>
          <w:sz w:val="36"/>
          <w:szCs w:val="36"/>
        </w:rPr>
      </w:pPr>
      <w:r w:rsidRPr="0065263F">
        <w:rPr>
          <w:rFonts w:ascii="Times New Roman" w:hAnsi="Times New Roman" w:cs="Times New Roman"/>
          <w:b/>
          <w:bCs/>
          <w:sz w:val="36"/>
          <w:szCs w:val="36"/>
        </w:rPr>
        <w:t>Database Systems</w:t>
      </w:r>
    </w:p>
    <w:p w14:paraId="341A3368" w14:textId="62454F0A" w:rsidR="009139F5" w:rsidRPr="0065263F" w:rsidRDefault="009139F5" w:rsidP="004F34ED">
      <w:pPr>
        <w:spacing w:before="120" w:after="0" w:line="240" w:lineRule="auto"/>
        <w:jc w:val="center"/>
        <w:rPr>
          <w:rFonts w:ascii="Times New Roman" w:hAnsi="Times New Roman" w:cs="Times New Roman"/>
          <w:b/>
          <w:sz w:val="28"/>
          <w:szCs w:val="28"/>
        </w:rPr>
      </w:pPr>
      <w:r w:rsidRPr="0065263F">
        <w:rPr>
          <w:rFonts w:ascii="Times New Roman" w:eastAsia="Times New Roman" w:hAnsi="Times New Roman" w:cs="Times New Roman"/>
          <w:b/>
          <w:kern w:val="0"/>
          <w:sz w:val="28"/>
          <w:szCs w:val="28"/>
          <w14:ligatures w14:val="none"/>
        </w:rPr>
        <w:t xml:space="preserve">Module Code: </w:t>
      </w:r>
      <w:r w:rsidRPr="0065263F">
        <w:rPr>
          <w:rFonts w:ascii="Times New Roman" w:hAnsi="Times New Roman" w:cs="Times New Roman"/>
          <w:sz w:val="28"/>
          <w:szCs w:val="28"/>
        </w:rPr>
        <w:t>ACCA7002</w:t>
      </w:r>
    </w:p>
    <w:p w14:paraId="6C32E562" w14:textId="77777777" w:rsidR="009139F5" w:rsidRPr="0065263F" w:rsidRDefault="009139F5" w:rsidP="004F34ED">
      <w:pPr>
        <w:spacing w:after="0" w:line="240" w:lineRule="auto"/>
        <w:jc w:val="center"/>
        <w:textAlignment w:val="baseline"/>
        <w:rPr>
          <w:rFonts w:ascii="Times New Roman" w:eastAsia="Times New Roman" w:hAnsi="Times New Roman" w:cs="Times New Roman"/>
          <w:kern w:val="0"/>
          <w:sz w:val="18"/>
          <w:szCs w:val="18"/>
          <w14:ligatures w14:val="none"/>
        </w:rPr>
      </w:pPr>
    </w:p>
    <w:p w14:paraId="7796E12D" w14:textId="77777777" w:rsidR="009139F5" w:rsidRPr="0065263F" w:rsidRDefault="009139F5" w:rsidP="004F34ED">
      <w:pPr>
        <w:spacing w:after="0" w:line="240" w:lineRule="auto"/>
        <w:jc w:val="center"/>
        <w:textAlignment w:val="baseline"/>
        <w:rPr>
          <w:rFonts w:ascii="Times New Roman" w:eastAsia="Times New Roman" w:hAnsi="Times New Roman" w:cs="Times New Roman"/>
          <w:kern w:val="0"/>
          <w:sz w:val="18"/>
          <w:szCs w:val="18"/>
          <w14:ligatures w14:val="none"/>
        </w:rPr>
      </w:pPr>
    </w:p>
    <w:p w14:paraId="72496FDC" w14:textId="77777777" w:rsidR="009139F5" w:rsidRDefault="009139F5" w:rsidP="004F34ED">
      <w:pPr>
        <w:spacing w:after="0" w:line="240" w:lineRule="auto"/>
        <w:jc w:val="center"/>
        <w:textAlignment w:val="baseline"/>
        <w:rPr>
          <w:rFonts w:ascii="Times New Roman" w:eastAsia="Times New Roman" w:hAnsi="Times New Roman" w:cs="Times New Roman"/>
          <w:kern w:val="0"/>
          <w:sz w:val="18"/>
          <w:szCs w:val="18"/>
          <w14:ligatures w14:val="none"/>
        </w:rPr>
      </w:pPr>
    </w:p>
    <w:p w14:paraId="67A14385" w14:textId="77777777" w:rsidR="001E4F63" w:rsidRPr="0065263F" w:rsidRDefault="001E4F63" w:rsidP="004F34ED">
      <w:pPr>
        <w:spacing w:after="0" w:line="240" w:lineRule="auto"/>
        <w:jc w:val="center"/>
        <w:textAlignment w:val="baseline"/>
        <w:rPr>
          <w:rFonts w:ascii="Times New Roman" w:eastAsia="Times New Roman" w:hAnsi="Times New Roman" w:cs="Times New Roman"/>
          <w:kern w:val="0"/>
          <w:sz w:val="18"/>
          <w:szCs w:val="18"/>
          <w14:ligatures w14:val="none"/>
        </w:rPr>
      </w:pPr>
    </w:p>
    <w:p w14:paraId="06553626" w14:textId="77777777" w:rsidR="009139F5" w:rsidRPr="0065263F" w:rsidRDefault="009139F5" w:rsidP="004F34ED">
      <w:pPr>
        <w:spacing w:after="0" w:line="240" w:lineRule="auto"/>
        <w:jc w:val="center"/>
        <w:textAlignment w:val="baseline"/>
        <w:rPr>
          <w:rFonts w:ascii="Times New Roman" w:eastAsia="Times New Roman" w:hAnsi="Times New Roman" w:cs="Times New Roman"/>
          <w:kern w:val="0"/>
          <w:sz w:val="18"/>
          <w:szCs w:val="18"/>
          <w14:ligatures w14:val="none"/>
        </w:rPr>
      </w:pPr>
    </w:p>
    <w:p w14:paraId="0E0B0096" w14:textId="77777777" w:rsidR="009139F5" w:rsidRPr="0065263F" w:rsidRDefault="009139F5" w:rsidP="004F34ED">
      <w:pPr>
        <w:spacing w:after="0" w:line="240" w:lineRule="auto"/>
        <w:jc w:val="center"/>
        <w:textAlignment w:val="baseline"/>
        <w:rPr>
          <w:rFonts w:ascii="Times New Roman" w:eastAsia="Times New Roman" w:hAnsi="Times New Roman" w:cs="Times New Roman"/>
          <w:b/>
          <w:bCs/>
          <w:kern w:val="0"/>
          <w:sz w:val="28"/>
          <w:szCs w:val="28"/>
          <w14:ligatures w14:val="none"/>
        </w:rPr>
      </w:pPr>
      <w:r w:rsidRPr="0065263F">
        <w:rPr>
          <w:rFonts w:ascii="Times New Roman" w:eastAsia="Times New Roman" w:hAnsi="Times New Roman" w:cs="Times New Roman"/>
          <w:b/>
          <w:bCs/>
          <w:kern w:val="0"/>
          <w:sz w:val="28"/>
          <w:szCs w:val="28"/>
          <w14:ligatures w14:val="none"/>
        </w:rPr>
        <w:t>Submitted To:</w:t>
      </w:r>
    </w:p>
    <w:p w14:paraId="18E768F0" w14:textId="77777777" w:rsidR="009139F5" w:rsidRPr="0065263F" w:rsidRDefault="009139F5" w:rsidP="004F34ED">
      <w:pPr>
        <w:spacing w:after="0" w:line="240" w:lineRule="auto"/>
        <w:jc w:val="center"/>
        <w:textAlignment w:val="baseline"/>
        <w:rPr>
          <w:rFonts w:ascii="Times New Roman" w:eastAsia="Times New Roman" w:hAnsi="Times New Roman" w:cs="Times New Roman"/>
          <w:bCs/>
          <w:kern w:val="0"/>
          <w:sz w:val="32"/>
          <w:szCs w:val="32"/>
          <w14:ligatures w14:val="none"/>
        </w:rPr>
      </w:pPr>
      <w:r w:rsidRPr="0065263F">
        <w:rPr>
          <w:rFonts w:ascii="Times New Roman" w:eastAsia="Times New Roman" w:hAnsi="Times New Roman" w:cs="Times New Roman"/>
          <w:bCs/>
          <w:kern w:val="0"/>
          <w:sz w:val="32"/>
          <w:szCs w:val="32"/>
          <w14:ligatures w14:val="none"/>
        </w:rPr>
        <w:t>Divya Chidambaram</w:t>
      </w:r>
    </w:p>
    <w:p w14:paraId="56B76457" w14:textId="10940097" w:rsidR="009139F5" w:rsidRPr="0065263F" w:rsidRDefault="009139F5" w:rsidP="004F34ED">
      <w:pPr>
        <w:spacing w:after="0" w:line="240" w:lineRule="auto"/>
        <w:jc w:val="center"/>
        <w:textAlignment w:val="baseline"/>
        <w:rPr>
          <w:rFonts w:ascii="Times New Roman" w:eastAsia="Times New Roman" w:hAnsi="Times New Roman" w:cs="Times New Roman"/>
          <w:kern w:val="0"/>
          <w:sz w:val="32"/>
          <w:szCs w:val="32"/>
          <w14:ligatures w14:val="none"/>
        </w:rPr>
      </w:pPr>
      <w:r w:rsidRPr="0065263F">
        <w:rPr>
          <w:rFonts w:ascii="Times New Roman" w:eastAsia="Times New Roman" w:hAnsi="Times New Roman" w:cs="Times New Roman"/>
          <w:kern w:val="0"/>
          <w:sz w:val="32"/>
          <w:szCs w:val="32"/>
          <w14:ligatures w14:val="none"/>
        </w:rPr>
        <w:t>Lecturer, UWTSD</w:t>
      </w:r>
    </w:p>
    <w:p w14:paraId="549144B5" w14:textId="77777777" w:rsidR="009139F5" w:rsidRPr="0065263F" w:rsidRDefault="009139F5" w:rsidP="004F34ED">
      <w:pPr>
        <w:spacing w:after="0" w:line="240" w:lineRule="auto"/>
        <w:jc w:val="center"/>
        <w:textAlignment w:val="baseline"/>
        <w:rPr>
          <w:rFonts w:ascii="Times New Roman" w:eastAsia="Times New Roman" w:hAnsi="Times New Roman" w:cs="Times New Roman"/>
          <w:kern w:val="0"/>
          <w14:ligatures w14:val="none"/>
        </w:rPr>
      </w:pPr>
    </w:p>
    <w:p w14:paraId="6405AB31" w14:textId="77777777" w:rsidR="009139F5" w:rsidRPr="0065263F" w:rsidRDefault="009139F5" w:rsidP="004F34ED">
      <w:pPr>
        <w:spacing w:after="0" w:line="240" w:lineRule="auto"/>
        <w:jc w:val="center"/>
        <w:textAlignment w:val="baseline"/>
        <w:rPr>
          <w:rFonts w:ascii="Times New Roman" w:eastAsia="Times New Roman" w:hAnsi="Times New Roman" w:cs="Times New Roman"/>
          <w:kern w:val="0"/>
          <w14:ligatures w14:val="none"/>
        </w:rPr>
      </w:pPr>
    </w:p>
    <w:p w14:paraId="48857607" w14:textId="77777777" w:rsidR="009139F5" w:rsidRPr="0065263F" w:rsidRDefault="009139F5" w:rsidP="004F34ED">
      <w:pPr>
        <w:spacing w:after="0" w:line="240" w:lineRule="auto"/>
        <w:jc w:val="center"/>
        <w:textAlignment w:val="baseline"/>
        <w:rPr>
          <w:rFonts w:ascii="Times New Roman" w:eastAsia="Times New Roman" w:hAnsi="Times New Roman" w:cs="Times New Roman"/>
          <w:kern w:val="0"/>
          <w14:ligatures w14:val="none"/>
        </w:rPr>
      </w:pPr>
    </w:p>
    <w:p w14:paraId="430DD4B7" w14:textId="77777777" w:rsidR="009139F5" w:rsidRPr="0065263F" w:rsidRDefault="009139F5" w:rsidP="004F34ED">
      <w:pPr>
        <w:spacing w:after="0" w:line="240" w:lineRule="auto"/>
        <w:jc w:val="center"/>
        <w:textAlignment w:val="baseline"/>
        <w:rPr>
          <w:rFonts w:ascii="Times New Roman" w:eastAsia="Times New Roman" w:hAnsi="Times New Roman" w:cs="Times New Roman"/>
          <w:b/>
          <w:bCs/>
          <w:kern w:val="0"/>
          <w:sz w:val="28"/>
          <w:szCs w:val="28"/>
          <w14:ligatures w14:val="none"/>
        </w:rPr>
      </w:pPr>
      <w:r w:rsidRPr="0065263F">
        <w:rPr>
          <w:rFonts w:ascii="Times New Roman" w:eastAsia="Times New Roman" w:hAnsi="Times New Roman" w:cs="Times New Roman"/>
          <w:b/>
          <w:bCs/>
          <w:kern w:val="0"/>
          <w:sz w:val="28"/>
          <w:szCs w:val="28"/>
          <w14:ligatures w14:val="none"/>
        </w:rPr>
        <w:t>Submitted By:</w:t>
      </w:r>
    </w:p>
    <w:p w14:paraId="04A65916" w14:textId="77777777" w:rsidR="009139F5" w:rsidRPr="0065263F" w:rsidRDefault="009139F5" w:rsidP="004F34ED">
      <w:pPr>
        <w:spacing w:after="0" w:line="240" w:lineRule="auto"/>
        <w:jc w:val="center"/>
        <w:textAlignment w:val="baseline"/>
        <w:rPr>
          <w:rFonts w:ascii="Times New Roman" w:eastAsia="Times New Roman" w:hAnsi="Times New Roman" w:cs="Times New Roman"/>
          <w:kern w:val="0"/>
          <w:sz w:val="32"/>
          <w:szCs w:val="32"/>
          <w14:ligatures w14:val="none"/>
        </w:rPr>
      </w:pPr>
      <w:r w:rsidRPr="0065263F">
        <w:rPr>
          <w:rFonts w:ascii="Times New Roman" w:eastAsia="Times New Roman" w:hAnsi="Times New Roman" w:cs="Times New Roman"/>
          <w:kern w:val="0"/>
          <w:sz w:val="32"/>
          <w:szCs w:val="32"/>
          <w14:ligatures w14:val="none"/>
        </w:rPr>
        <w:t>Name: Shahriar Khan</w:t>
      </w:r>
    </w:p>
    <w:p w14:paraId="7CB443FB" w14:textId="77777777" w:rsidR="009139F5" w:rsidRPr="0065263F" w:rsidRDefault="009139F5" w:rsidP="004F34ED">
      <w:pPr>
        <w:spacing w:after="0" w:line="240" w:lineRule="auto"/>
        <w:jc w:val="center"/>
        <w:textAlignment w:val="baseline"/>
        <w:rPr>
          <w:rFonts w:ascii="Times New Roman" w:eastAsia="Times New Roman" w:hAnsi="Times New Roman" w:cs="Times New Roman"/>
          <w:kern w:val="0"/>
          <w:sz w:val="22"/>
          <w:szCs w:val="22"/>
          <w14:ligatures w14:val="none"/>
        </w:rPr>
      </w:pPr>
      <w:r w:rsidRPr="0065263F">
        <w:rPr>
          <w:rFonts w:ascii="Times New Roman" w:eastAsia="Times New Roman" w:hAnsi="Times New Roman" w:cs="Times New Roman"/>
          <w:kern w:val="0"/>
          <w:sz w:val="32"/>
          <w:szCs w:val="32"/>
          <w14:ligatures w14:val="none"/>
        </w:rPr>
        <w:t>Student ID: 2507023</w:t>
      </w:r>
    </w:p>
    <w:p w14:paraId="2AA0EDB8" w14:textId="4FB6F6B8" w:rsidR="009139F5" w:rsidRPr="0065263F" w:rsidRDefault="009139F5" w:rsidP="004F34ED">
      <w:pPr>
        <w:spacing w:after="0" w:line="240" w:lineRule="auto"/>
        <w:jc w:val="center"/>
        <w:textAlignment w:val="baseline"/>
        <w:rPr>
          <w:rFonts w:ascii="Times New Roman" w:eastAsia="Times New Roman" w:hAnsi="Times New Roman" w:cs="Times New Roman"/>
          <w:kern w:val="0"/>
          <w:sz w:val="18"/>
          <w:szCs w:val="18"/>
          <w14:ligatures w14:val="none"/>
        </w:rPr>
      </w:pPr>
    </w:p>
    <w:p w14:paraId="7ACC774B" w14:textId="3923C92F" w:rsidR="009139F5" w:rsidRPr="0065263F" w:rsidRDefault="009139F5" w:rsidP="004F34ED">
      <w:pPr>
        <w:spacing w:after="0" w:line="240" w:lineRule="auto"/>
        <w:jc w:val="center"/>
        <w:textAlignment w:val="baseline"/>
        <w:rPr>
          <w:rFonts w:ascii="Times New Roman" w:eastAsia="Times New Roman" w:hAnsi="Times New Roman" w:cs="Times New Roman"/>
          <w:kern w:val="0"/>
          <w:sz w:val="18"/>
          <w:szCs w:val="18"/>
          <w14:ligatures w14:val="none"/>
        </w:rPr>
      </w:pPr>
    </w:p>
    <w:p w14:paraId="11097514" w14:textId="2CE9EFD6" w:rsidR="009139F5" w:rsidRPr="0065263F" w:rsidRDefault="009139F5" w:rsidP="004F34ED">
      <w:pPr>
        <w:spacing w:after="0" w:line="240" w:lineRule="auto"/>
        <w:jc w:val="center"/>
        <w:textAlignment w:val="baseline"/>
        <w:rPr>
          <w:rFonts w:ascii="Times New Roman" w:eastAsia="Times New Roman" w:hAnsi="Times New Roman" w:cs="Times New Roman"/>
          <w:kern w:val="0"/>
          <w:sz w:val="18"/>
          <w:szCs w:val="18"/>
          <w14:ligatures w14:val="none"/>
        </w:rPr>
      </w:pPr>
    </w:p>
    <w:p w14:paraId="32DD4B6B" w14:textId="25A29D77" w:rsidR="009139F5" w:rsidRPr="0065263F" w:rsidRDefault="009139F5" w:rsidP="004F34ED">
      <w:pPr>
        <w:spacing w:after="0" w:line="240" w:lineRule="auto"/>
        <w:jc w:val="center"/>
        <w:textAlignment w:val="baseline"/>
        <w:rPr>
          <w:rFonts w:ascii="Times New Roman" w:eastAsia="Times New Roman" w:hAnsi="Times New Roman" w:cs="Times New Roman"/>
          <w:kern w:val="0"/>
          <w:sz w:val="18"/>
          <w:szCs w:val="18"/>
          <w14:ligatures w14:val="none"/>
        </w:rPr>
      </w:pPr>
    </w:p>
    <w:p w14:paraId="6EA328D3" w14:textId="6A7FA4F6" w:rsidR="009139F5" w:rsidRPr="0065263F" w:rsidRDefault="009139F5" w:rsidP="004F34ED">
      <w:pPr>
        <w:spacing w:after="0" w:line="240" w:lineRule="auto"/>
        <w:jc w:val="center"/>
        <w:textAlignment w:val="baseline"/>
        <w:rPr>
          <w:rFonts w:ascii="Times New Roman" w:eastAsia="Times New Roman" w:hAnsi="Times New Roman" w:cs="Times New Roman"/>
          <w:kern w:val="0"/>
          <w:sz w:val="18"/>
          <w:szCs w:val="18"/>
          <w14:ligatures w14:val="none"/>
        </w:rPr>
      </w:pPr>
    </w:p>
    <w:p w14:paraId="04622882" w14:textId="3DE85D30" w:rsidR="009139F5" w:rsidRPr="0065263F" w:rsidRDefault="009139F5" w:rsidP="004F34ED">
      <w:pPr>
        <w:spacing w:after="0" w:line="240" w:lineRule="auto"/>
        <w:jc w:val="center"/>
        <w:textAlignment w:val="baseline"/>
        <w:rPr>
          <w:rFonts w:ascii="Times New Roman" w:eastAsia="Times New Roman" w:hAnsi="Times New Roman" w:cs="Times New Roman"/>
          <w:kern w:val="0"/>
          <w:sz w:val="18"/>
          <w:szCs w:val="18"/>
          <w14:ligatures w14:val="none"/>
        </w:rPr>
      </w:pPr>
    </w:p>
    <w:p w14:paraId="44B8AE76" w14:textId="164BE2E4" w:rsidR="009139F5" w:rsidRPr="0065263F" w:rsidRDefault="009139F5" w:rsidP="004F34ED">
      <w:pPr>
        <w:spacing w:after="0" w:line="240" w:lineRule="auto"/>
        <w:jc w:val="center"/>
        <w:textAlignment w:val="baseline"/>
        <w:rPr>
          <w:rFonts w:ascii="Times New Roman" w:eastAsia="Times New Roman" w:hAnsi="Times New Roman" w:cs="Times New Roman"/>
          <w:kern w:val="0"/>
          <w:sz w:val="18"/>
          <w:szCs w:val="18"/>
          <w14:ligatures w14:val="none"/>
        </w:rPr>
      </w:pPr>
    </w:p>
    <w:p w14:paraId="7C09B749" w14:textId="784C003E" w:rsidR="009139F5" w:rsidRPr="0065263F" w:rsidRDefault="009139F5" w:rsidP="004F34ED">
      <w:pPr>
        <w:spacing w:after="0" w:line="240" w:lineRule="auto"/>
        <w:jc w:val="center"/>
        <w:textAlignment w:val="baseline"/>
        <w:rPr>
          <w:rFonts w:ascii="Times New Roman" w:eastAsia="Times New Roman" w:hAnsi="Times New Roman" w:cs="Times New Roman"/>
          <w:kern w:val="0"/>
          <w:sz w:val="18"/>
          <w:szCs w:val="18"/>
          <w14:ligatures w14:val="none"/>
        </w:rPr>
      </w:pPr>
    </w:p>
    <w:p w14:paraId="1BC9643B" w14:textId="16B24C4D" w:rsidR="009139F5" w:rsidRPr="0065263F" w:rsidRDefault="009139F5" w:rsidP="004F34ED">
      <w:pPr>
        <w:spacing w:after="0" w:line="240" w:lineRule="auto"/>
        <w:jc w:val="center"/>
        <w:textAlignment w:val="baseline"/>
        <w:rPr>
          <w:rFonts w:ascii="Times New Roman" w:eastAsia="Times New Roman" w:hAnsi="Times New Roman" w:cs="Times New Roman"/>
          <w:kern w:val="0"/>
          <w:sz w:val="18"/>
          <w:szCs w:val="18"/>
          <w14:ligatures w14:val="none"/>
        </w:rPr>
      </w:pPr>
    </w:p>
    <w:p w14:paraId="1816F6E4" w14:textId="5125F087" w:rsidR="009139F5" w:rsidRPr="0065263F" w:rsidRDefault="009139F5" w:rsidP="004F34ED">
      <w:pPr>
        <w:spacing w:after="0" w:line="240" w:lineRule="auto"/>
        <w:jc w:val="center"/>
        <w:textAlignment w:val="baseline"/>
        <w:rPr>
          <w:rFonts w:ascii="Times New Roman" w:eastAsia="Times New Roman" w:hAnsi="Times New Roman" w:cs="Times New Roman"/>
          <w:kern w:val="0"/>
          <w:sz w:val="18"/>
          <w:szCs w:val="18"/>
          <w14:ligatures w14:val="none"/>
        </w:rPr>
      </w:pPr>
    </w:p>
    <w:p w14:paraId="440A38EF" w14:textId="37893A9E" w:rsidR="009139F5" w:rsidRPr="0065263F" w:rsidRDefault="009139F5" w:rsidP="004F34ED">
      <w:pPr>
        <w:spacing w:after="0" w:line="240" w:lineRule="auto"/>
        <w:jc w:val="center"/>
        <w:textAlignment w:val="baseline"/>
        <w:rPr>
          <w:rFonts w:ascii="Times New Roman" w:eastAsia="Times New Roman" w:hAnsi="Times New Roman" w:cs="Times New Roman"/>
          <w:kern w:val="0"/>
          <w:sz w:val="18"/>
          <w:szCs w:val="18"/>
          <w14:ligatures w14:val="none"/>
        </w:rPr>
      </w:pPr>
    </w:p>
    <w:p w14:paraId="790C3103" w14:textId="77777777" w:rsidR="00BF572D" w:rsidRDefault="00BF572D" w:rsidP="001E4F63">
      <w:pPr>
        <w:spacing w:after="0" w:line="240" w:lineRule="auto"/>
        <w:textAlignment w:val="baseline"/>
        <w:rPr>
          <w:rFonts w:ascii="Times New Roman" w:eastAsia="Times New Roman" w:hAnsi="Times New Roman" w:cs="Times New Roman"/>
          <w:b/>
          <w:bCs/>
          <w:kern w:val="0"/>
          <w14:ligatures w14:val="none"/>
        </w:rPr>
      </w:pPr>
    </w:p>
    <w:p w14:paraId="03D59CB9" w14:textId="77777777" w:rsidR="00BF572D" w:rsidRDefault="00BF572D" w:rsidP="004F34ED">
      <w:pPr>
        <w:spacing w:after="0" w:line="240" w:lineRule="auto"/>
        <w:jc w:val="center"/>
        <w:textAlignment w:val="baseline"/>
        <w:rPr>
          <w:rFonts w:ascii="Times New Roman" w:eastAsia="Times New Roman" w:hAnsi="Times New Roman" w:cs="Times New Roman"/>
          <w:b/>
          <w:bCs/>
          <w:kern w:val="0"/>
          <w14:ligatures w14:val="none"/>
        </w:rPr>
      </w:pPr>
    </w:p>
    <w:p w14:paraId="15515146" w14:textId="77777777" w:rsidR="00BF572D" w:rsidRDefault="00BF572D" w:rsidP="004F34ED">
      <w:pPr>
        <w:spacing w:after="0" w:line="240" w:lineRule="auto"/>
        <w:jc w:val="center"/>
        <w:textAlignment w:val="baseline"/>
        <w:rPr>
          <w:rFonts w:ascii="Times New Roman" w:eastAsia="Times New Roman" w:hAnsi="Times New Roman" w:cs="Times New Roman"/>
          <w:b/>
          <w:bCs/>
          <w:kern w:val="0"/>
          <w14:ligatures w14:val="none"/>
        </w:rPr>
      </w:pPr>
    </w:p>
    <w:p w14:paraId="49B086E2" w14:textId="77777777" w:rsidR="00BF572D" w:rsidRDefault="00BF572D" w:rsidP="001E4F63">
      <w:pPr>
        <w:spacing w:after="0" w:line="240" w:lineRule="auto"/>
        <w:textAlignment w:val="baseline"/>
        <w:rPr>
          <w:rFonts w:ascii="Times New Roman" w:eastAsia="Times New Roman" w:hAnsi="Times New Roman" w:cs="Times New Roman"/>
          <w:b/>
          <w:bCs/>
          <w:kern w:val="0"/>
          <w14:ligatures w14:val="none"/>
        </w:rPr>
      </w:pPr>
    </w:p>
    <w:p w14:paraId="4604E371" w14:textId="700C957C" w:rsidR="00C21ED5" w:rsidRPr="001E4F63" w:rsidRDefault="009139F5" w:rsidP="001E4F63">
      <w:pPr>
        <w:spacing w:after="0" w:line="240" w:lineRule="auto"/>
        <w:jc w:val="center"/>
        <w:textAlignment w:val="baseline"/>
        <w:rPr>
          <w:rFonts w:ascii="Times New Roman" w:eastAsia="Times New Roman" w:hAnsi="Times New Roman" w:cs="Times New Roman"/>
          <w:kern w:val="0"/>
          <w:sz w:val="18"/>
          <w:szCs w:val="18"/>
          <w14:ligatures w14:val="none"/>
        </w:rPr>
      </w:pPr>
      <w:r w:rsidRPr="0065263F">
        <w:rPr>
          <w:rFonts w:ascii="Times New Roman" w:eastAsia="Times New Roman" w:hAnsi="Times New Roman" w:cs="Times New Roman"/>
          <w:b/>
          <w:bCs/>
          <w:kern w:val="0"/>
          <w14:ligatures w14:val="none"/>
        </w:rPr>
        <w:t>Submission Date:</w:t>
      </w:r>
      <w:r w:rsidRPr="0065263F">
        <w:rPr>
          <w:rFonts w:ascii="Times New Roman" w:eastAsia="Times New Roman" w:hAnsi="Times New Roman" w:cs="Times New Roman"/>
          <w:kern w:val="0"/>
          <w14:ligatures w14:val="none"/>
        </w:rPr>
        <w:t xml:space="preserve"> </w:t>
      </w:r>
      <w:r w:rsidRPr="0065263F">
        <w:rPr>
          <w:rFonts w:ascii="Times New Roman" w:hAnsi="Times New Roman" w:cs="Times New Roman"/>
          <w:bCs/>
          <w:sz w:val="22"/>
          <w:szCs w:val="22"/>
        </w:rPr>
        <w:t>19 January 202</w:t>
      </w:r>
      <w:r w:rsidR="001E4F63">
        <w:rPr>
          <w:rFonts w:ascii="Times New Roman" w:hAnsi="Times New Roman" w:cs="Times New Roman"/>
          <w:bCs/>
          <w:sz w:val="22"/>
          <w:szCs w:val="22"/>
        </w:rPr>
        <w:t>6</w:t>
      </w:r>
    </w:p>
    <w:p w14:paraId="5F399957" w14:textId="54E3E63F" w:rsidR="00C21ED5" w:rsidRDefault="00C21ED5" w:rsidP="00D14C3F">
      <w:pPr>
        <w:jc w:val="center"/>
        <w:rPr>
          <w:rFonts w:ascii="Times New Roman" w:hAnsi="Times New Roman" w:cs="Times New Roman"/>
          <w:b/>
          <w:bCs/>
          <w:sz w:val="28"/>
          <w:szCs w:val="28"/>
        </w:rPr>
      </w:pPr>
      <w:r w:rsidRPr="0065263F">
        <w:rPr>
          <w:rFonts w:ascii="Times New Roman" w:hAnsi="Times New Roman" w:cs="Times New Roman"/>
          <w:b/>
          <w:bCs/>
          <w:sz w:val="28"/>
          <w:szCs w:val="28"/>
        </w:rPr>
        <w:lastRenderedPageBreak/>
        <w:t>TABLE OF CONTENTS</w:t>
      </w:r>
    </w:p>
    <w:p w14:paraId="226853AD" w14:textId="77777777" w:rsidR="00D14C3F" w:rsidRPr="00D14C3F" w:rsidRDefault="00D14C3F" w:rsidP="00C21ED5">
      <w:pPr>
        <w:rPr>
          <w:rFonts w:ascii="Times New Roman" w:hAnsi="Times New Roman" w:cs="Times New Roman"/>
          <w:b/>
          <w:bCs/>
          <w:sz w:val="10"/>
          <w:szCs w:val="10"/>
        </w:rPr>
      </w:pPr>
    </w:p>
    <w:p w14:paraId="0135EADC" w14:textId="26CAE196" w:rsidR="00F80D73" w:rsidRPr="0065263F" w:rsidRDefault="00F80D73" w:rsidP="00C21ED5">
      <w:pPr>
        <w:rPr>
          <w:rFonts w:ascii="Times New Roman" w:hAnsi="Times New Roman" w:cs="Times New Roman"/>
          <w:sz w:val="22"/>
          <w:szCs w:val="22"/>
        </w:rPr>
      </w:pPr>
      <w:r w:rsidRPr="0065263F">
        <w:rPr>
          <w:rFonts w:ascii="Times New Roman" w:hAnsi="Times New Roman" w:cs="Times New Roman"/>
        </w:rPr>
        <w:t>-</w:t>
      </w:r>
      <w:r w:rsidRPr="0065263F">
        <w:rPr>
          <w:rFonts w:ascii="Times New Roman" w:hAnsi="Times New Roman" w:cs="Times New Roman"/>
          <w:b/>
          <w:bCs/>
          <w:sz w:val="28"/>
          <w:szCs w:val="28"/>
        </w:rPr>
        <w:t xml:space="preserve"> </w:t>
      </w:r>
      <w:r w:rsidRPr="0065263F">
        <w:rPr>
          <w:rFonts w:ascii="Times New Roman" w:hAnsi="Times New Roman" w:cs="Times New Roman"/>
        </w:rPr>
        <w:t>Overall System Diagram</w:t>
      </w:r>
    </w:p>
    <w:p w14:paraId="3FBC925F" w14:textId="72BABEC8" w:rsidR="00C21ED5" w:rsidRPr="0065263F" w:rsidRDefault="00C21ED5" w:rsidP="00C21ED5">
      <w:pPr>
        <w:rPr>
          <w:rFonts w:ascii="Times New Roman" w:hAnsi="Times New Roman" w:cs="Times New Roman"/>
        </w:rPr>
      </w:pPr>
      <w:r w:rsidRPr="0065263F">
        <w:rPr>
          <w:rFonts w:ascii="Times New Roman" w:hAnsi="Times New Roman" w:cs="Times New Roman"/>
        </w:rPr>
        <w:t>- Abstract</w:t>
      </w:r>
    </w:p>
    <w:p w14:paraId="40481257" w14:textId="77777777" w:rsidR="00C21ED5" w:rsidRPr="0065263F" w:rsidRDefault="00C21ED5" w:rsidP="00C21ED5">
      <w:pPr>
        <w:rPr>
          <w:rFonts w:ascii="Times New Roman" w:hAnsi="Times New Roman" w:cs="Times New Roman"/>
        </w:rPr>
      </w:pPr>
      <w:r w:rsidRPr="0065263F">
        <w:rPr>
          <w:rFonts w:ascii="Times New Roman" w:hAnsi="Times New Roman" w:cs="Times New Roman"/>
        </w:rPr>
        <w:t>- Introduction</w:t>
      </w:r>
    </w:p>
    <w:p w14:paraId="1FBCF882" w14:textId="2BD9C603" w:rsidR="00F80D73" w:rsidRPr="0065263F" w:rsidRDefault="00F80D73" w:rsidP="00F80D73">
      <w:pPr>
        <w:rPr>
          <w:rFonts w:ascii="Times New Roman" w:hAnsi="Times New Roman" w:cs="Times New Roman"/>
        </w:rPr>
      </w:pPr>
      <w:r w:rsidRPr="0065263F">
        <w:rPr>
          <w:rFonts w:ascii="Times New Roman" w:hAnsi="Times New Roman" w:cs="Times New Roman"/>
        </w:rPr>
        <w:t xml:space="preserve">- Overview of </w:t>
      </w:r>
      <w:proofErr w:type="spellStart"/>
      <w:r w:rsidRPr="0065263F">
        <w:rPr>
          <w:rFonts w:ascii="Times New Roman" w:hAnsi="Times New Roman" w:cs="Times New Roman"/>
        </w:rPr>
        <w:t>PixelBay</w:t>
      </w:r>
      <w:proofErr w:type="spellEnd"/>
      <w:r w:rsidRPr="0065263F">
        <w:rPr>
          <w:rFonts w:ascii="Times New Roman" w:hAnsi="Times New Roman" w:cs="Times New Roman"/>
        </w:rPr>
        <w:t xml:space="preserve"> and Database Requirements</w:t>
      </w:r>
    </w:p>
    <w:p w14:paraId="2EBDBC05" w14:textId="21D5CA54" w:rsidR="00BF572D" w:rsidRPr="0065263F" w:rsidRDefault="00237A0C" w:rsidP="00F80D73">
      <w:pPr>
        <w:rPr>
          <w:rFonts w:ascii="Times New Roman" w:hAnsi="Times New Roman" w:cs="Times New Roman"/>
        </w:rPr>
      </w:pPr>
      <w:r w:rsidRPr="0065263F">
        <w:rPr>
          <w:rFonts w:ascii="Times New Roman" w:hAnsi="Times New Roman" w:cs="Times New Roman"/>
        </w:rPr>
        <w:t xml:space="preserve">- Comparative Analysis of </w:t>
      </w:r>
      <w:r w:rsidR="00D82D8D">
        <w:rPr>
          <w:rFonts w:ascii="Times New Roman" w:hAnsi="Times New Roman" w:cs="Times New Roman"/>
        </w:rPr>
        <w:t xml:space="preserve">Relational Database and </w:t>
      </w:r>
      <w:r w:rsidRPr="0065263F">
        <w:rPr>
          <w:rFonts w:ascii="Times New Roman" w:hAnsi="Times New Roman" w:cs="Times New Roman"/>
        </w:rPr>
        <w:t>NoSQL Databases</w:t>
      </w:r>
    </w:p>
    <w:p w14:paraId="267CA39B" w14:textId="77777777" w:rsidR="00BF572D" w:rsidRPr="00BF572D" w:rsidRDefault="00BF572D" w:rsidP="00BF572D">
      <w:pPr>
        <w:pStyle w:val="ListParagraph"/>
        <w:numPr>
          <w:ilvl w:val="0"/>
          <w:numId w:val="8"/>
        </w:numPr>
        <w:jc w:val="both"/>
        <w:rPr>
          <w:rFonts w:ascii="Times New Roman" w:hAnsi="Times New Roman" w:cs="Times New Roman"/>
        </w:rPr>
      </w:pPr>
      <w:r w:rsidRPr="00BF572D">
        <w:rPr>
          <w:rFonts w:ascii="Times New Roman" w:eastAsia="Times New Roman" w:hAnsi="Times New Roman" w:cs="Times New Roman"/>
          <w:kern w:val="0"/>
          <w:sz w:val="27"/>
          <w:szCs w:val="27"/>
          <w14:ligatures w14:val="none"/>
        </w:rPr>
        <w:t>Relational Databases</w:t>
      </w:r>
    </w:p>
    <w:p w14:paraId="7073D343" w14:textId="50DD0FEA" w:rsidR="00BF572D" w:rsidRPr="00BF572D" w:rsidRDefault="00BF572D" w:rsidP="00BF572D">
      <w:pPr>
        <w:pStyle w:val="ListParagraph"/>
        <w:numPr>
          <w:ilvl w:val="0"/>
          <w:numId w:val="8"/>
        </w:numPr>
        <w:rPr>
          <w:rFonts w:ascii="Times New Roman" w:hAnsi="Times New Roman" w:cs="Times New Roman"/>
        </w:rPr>
      </w:pPr>
      <w:r w:rsidRPr="0065263F">
        <w:rPr>
          <w:rFonts w:ascii="Times New Roman" w:hAnsi="Times New Roman" w:cs="Times New Roman"/>
        </w:rPr>
        <w:t>Document Databases</w:t>
      </w:r>
    </w:p>
    <w:p w14:paraId="22B713BC" w14:textId="77777777" w:rsidR="00237A0C" w:rsidRPr="0065263F" w:rsidRDefault="00F80D73" w:rsidP="00237A0C">
      <w:pPr>
        <w:pStyle w:val="ListParagraph"/>
        <w:numPr>
          <w:ilvl w:val="0"/>
          <w:numId w:val="8"/>
        </w:numPr>
        <w:rPr>
          <w:rFonts w:ascii="Times New Roman" w:hAnsi="Times New Roman" w:cs="Times New Roman"/>
        </w:rPr>
      </w:pPr>
      <w:r w:rsidRPr="0065263F">
        <w:rPr>
          <w:rFonts w:ascii="Times New Roman" w:hAnsi="Times New Roman" w:cs="Times New Roman"/>
        </w:rPr>
        <w:t xml:space="preserve"> Graph Databases</w:t>
      </w:r>
    </w:p>
    <w:p w14:paraId="6DED870F" w14:textId="77777777" w:rsidR="00237A0C" w:rsidRPr="0065263F" w:rsidRDefault="00F80D73" w:rsidP="00237A0C">
      <w:pPr>
        <w:pStyle w:val="ListParagraph"/>
        <w:numPr>
          <w:ilvl w:val="0"/>
          <w:numId w:val="8"/>
        </w:numPr>
        <w:rPr>
          <w:rFonts w:ascii="Times New Roman" w:hAnsi="Times New Roman" w:cs="Times New Roman"/>
        </w:rPr>
      </w:pPr>
      <w:r w:rsidRPr="0065263F">
        <w:rPr>
          <w:rFonts w:ascii="Times New Roman" w:hAnsi="Times New Roman" w:cs="Times New Roman"/>
        </w:rPr>
        <w:t xml:space="preserve"> Key-Value Databases</w:t>
      </w:r>
    </w:p>
    <w:p w14:paraId="2F965397" w14:textId="5A9A564C" w:rsidR="00F80D73" w:rsidRDefault="00F80D73" w:rsidP="00237A0C">
      <w:pPr>
        <w:pStyle w:val="ListParagraph"/>
        <w:numPr>
          <w:ilvl w:val="0"/>
          <w:numId w:val="8"/>
        </w:numPr>
        <w:rPr>
          <w:rFonts w:ascii="Times New Roman" w:hAnsi="Times New Roman" w:cs="Times New Roman"/>
        </w:rPr>
      </w:pPr>
      <w:r w:rsidRPr="0065263F">
        <w:rPr>
          <w:rFonts w:ascii="Times New Roman" w:hAnsi="Times New Roman" w:cs="Times New Roman"/>
        </w:rPr>
        <w:t xml:space="preserve"> Wide Column Databases</w:t>
      </w:r>
    </w:p>
    <w:p w14:paraId="425BDF50" w14:textId="4F6C4C95" w:rsidR="00BF572D" w:rsidRPr="00BF572D" w:rsidRDefault="00BF572D" w:rsidP="00BF572D">
      <w:pPr>
        <w:pStyle w:val="ListParagraph"/>
        <w:numPr>
          <w:ilvl w:val="0"/>
          <w:numId w:val="8"/>
        </w:numPr>
        <w:rPr>
          <w:rFonts w:ascii="Times New Roman" w:hAnsi="Times New Roman" w:cs="Times New Roman"/>
        </w:rPr>
      </w:pPr>
      <w:r w:rsidRPr="00BF572D">
        <w:rPr>
          <w:rFonts w:ascii="Times New Roman" w:hAnsi="Times New Roman" w:cs="Times New Roman"/>
        </w:rPr>
        <w:t>Comparative Summary Table</w:t>
      </w:r>
    </w:p>
    <w:p w14:paraId="3511A2D2" w14:textId="37BA210D" w:rsidR="00F80D73" w:rsidRPr="0065263F" w:rsidRDefault="00F80D73" w:rsidP="00F80D73">
      <w:pPr>
        <w:rPr>
          <w:rFonts w:ascii="Times New Roman" w:hAnsi="Times New Roman" w:cs="Times New Roman"/>
        </w:rPr>
      </w:pPr>
      <w:r w:rsidRPr="0065263F">
        <w:rPr>
          <w:rFonts w:ascii="Times New Roman" w:hAnsi="Times New Roman" w:cs="Times New Roman"/>
        </w:rPr>
        <w:t>- Comparison with Relational Databases</w:t>
      </w:r>
    </w:p>
    <w:p w14:paraId="229014C9" w14:textId="480A9AC4" w:rsidR="00237A0C" w:rsidRPr="0065263F" w:rsidRDefault="00F80D73" w:rsidP="00F80D73">
      <w:pPr>
        <w:rPr>
          <w:rFonts w:ascii="Times New Roman" w:hAnsi="Times New Roman" w:cs="Times New Roman"/>
        </w:rPr>
      </w:pPr>
      <w:r w:rsidRPr="0065263F">
        <w:rPr>
          <w:rFonts w:ascii="Times New Roman" w:hAnsi="Times New Roman" w:cs="Times New Roman"/>
        </w:rPr>
        <w:t>- NoSQL vs Relational Databases</w:t>
      </w:r>
    </w:p>
    <w:p w14:paraId="0983C3CA" w14:textId="1EFADB8D" w:rsidR="00237A0C" w:rsidRPr="0065263F" w:rsidRDefault="00237A0C" w:rsidP="00F80D73">
      <w:pPr>
        <w:rPr>
          <w:rFonts w:ascii="Times New Roman" w:hAnsi="Times New Roman" w:cs="Times New Roman"/>
        </w:rPr>
      </w:pPr>
      <w:r w:rsidRPr="0065263F">
        <w:rPr>
          <w:rFonts w:ascii="Times New Roman" w:hAnsi="Times New Roman" w:cs="Times New Roman"/>
        </w:rPr>
        <w:t>- Database Implementation Demonstration</w:t>
      </w:r>
    </w:p>
    <w:p w14:paraId="3A06ED3C" w14:textId="77777777" w:rsidR="00237A0C" w:rsidRPr="0065263F" w:rsidRDefault="00F80D73" w:rsidP="00237A0C">
      <w:pPr>
        <w:pStyle w:val="ListParagraph"/>
        <w:numPr>
          <w:ilvl w:val="0"/>
          <w:numId w:val="9"/>
        </w:numPr>
        <w:rPr>
          <w:rFonts w:ascii="Times New Roman" w:hAnsi="Times New Roman" w:cs="Times New Roman"/>
        </w:rPr>
      </w:pPr>
      <w:r w:rsidRPr="0065263F">
        <w:rPr>
          <w:rFonts w:ascii="Times New Roman" w:hAnsi="Times New Roman" w:cs="Times New Roman"/>
        </w:rPr>
        <w:t>Relational Database Design</w:t>
      </w:r>
    </w:p>
    <w:p w14:paraId="18FB1FFF" w14:textId="328636C0" w:rsidR="00F80D73" w:rsidRPr="0065263F" w:rsidRDefault="00F80D73" w:rsidP="00237A0C">
      <w:pPr>
        <w:pStyle w:val="ListParagraph"/>
        <w:numPr>
          <w:ilvl w:val="0"/>
          <w:numId w:val="9"/>
        </w:numPr>
        <w:rPr>
          <w:rFonts w:ascii="Times New Roman" w:hAnsi="Times New Roman" w:cs="Times New Roman"/>
        </w:rPr>
      </w:pPr>
      <w:r w:rsidRPr="0065263F">
        <w:rPr>
          <w:rFonts w:ascii="Times New Roman" w:hAnsi="Times New Roman" w:cs="Times New Roman"/>
        </w:rPr>
        <w:t>NoSQL Implementation (MongoDB)</w:t>
      </w:r>
    </w:p>
    <w:p w14:paraId="7507271E" w14:textId="30571E26" w:rsidR="00F80D73" w:rsidRPr="0065263F" w:rsidRDefault="00F80D73" w:rsidP="00F80D73">
      <w:pPr>
        <w:rPr>
          <w:rFonts w:ascii="Times New Roman" w:hAnsi="Times New Roman" w:cs="Times New Roman"/>
        </w:rPr>
      </w:pPr>
      <w:r w:rsidRPr="0065263F">
        <w:rPr>
          <w:rFonts w:ascii="Times New Roman" w:hAnsi="Times New Roman" w:cs="Times New Roman"/>
        </w:rPr>
        <w:t xml:space="preserve">- Evaluation of </w:t>
      </w:r>
      <w:proofErr w:type="spellStart"/>
      <w:r w:rsidRPr="0065263F">
        <w:rPr>
          <w:rFonts w:ascii="Times New Roman" w:hAnsi="Times New Roman" w:cs="Times New Roman"/>
        </w:rPr>
        <w:t>PixelBay’s</w:t>
      </w:r>
      <w:proofErr w:type="spellEnd"/>
      <w:r w:rsidRPr="0065263F">
        <w:rPr>
          <w:rFonts w:ascii="Times New Roman" w:hAnsi="Times New Roman" w:cs="Times New Roman"/>
        </w:rPr>
        <w:t xml:space="preserve"> Needs</w:t>
      </w:r>
    </w:p>
    <w:p w14:paraId="2E74990E" w14:textId="73E59DEE" w:rsidR="00F80D73" w:rsidRPr="0065263F" w:rsidRDefault="00F80D73" w:rsidP="00F80D73">
      <w:pPr>
        <w:rPr>
          <w:rFonts w:ascii="Times New Roman" w:hAnsi="Times New Roman" w:cs="Times New Roman"/>
        </w:rPr>
      </w:pPr>
      <w:r w:rsidRPr="0065263F">
        <w:rPr>
          <w:rFonts w:ascii="Times New Roman" w:hAnsi="Times New Roman" w:cs="Times New Roman"/>
        </w:rPr>
        <w:t>- Deployment Strategies</w:t>
      </w:r>
    </w:p>
    <w:p w14:paraId="4A208693" w14:textId="2757EF41" w:rsidR="00F80D73" w:rsidRDefault="00F80D73" w:rsidP="00F80D73">
      <w:pPr>
        <w:rPr>
          <w:rFonts w:ascii="Times New Roman" w:hAnsi="Times New Roman" w:cs="Times New Roman"/>
        </w:rPr>
      </w:pPr>
      <w:r w:rsidRPr="0065263F">
        <w:rPr>
          <w:rFonts w:ascii="Times New Roman" w:hAnsi="Times New Roman" w:cs="Times New Roman"/>
        </w:rPr>
        <w:t>- Data Security and Backup Considerations</w:t>
      </w:r>
    </w:p>
    <w:p w14:paraId="05245CCB" w14:textId="7A7AF799" w:rsidR="00995AE4" w:rsidRPr="00995AE4" w:rsidRDefault="00995AE4" w:rsidP="00F80D73">
      <w:pPr>
        <w:rPr>
          <w:rFonts w:ascii="Times New Roman" w:hAnsi="Times New Roman" w:cs="Times New Roman"/>
          <w:color w:val="000000" w:themeColor="text1"/>
          <w:sz w:val="32"/>
          <w:szCs w:val="32"/>
        </w:rPr>
      </w:pPr>
      <w:r>
        <w:rPr>
          <w:rFonts w:ascii="Times New Roman" w:hAnsi="Times New Roman" w:cs="Times New Roman"/>
          <w:b/>
          <w:bCs/>
          <w:color w:val="000000" w:themeColor="text1"/>
          <w:sz w:val="28"/>
          <w:szCs w:val="28"/>
        </w:rPr>
        <w:t xml:space="preserve">- </w:t>
      </w:r>
      <w:r w:rsidRPr="00995AE4">
        <w:rPr>
          <w:rFonts w:ascii="Times New Roman" w:hAnsi="Times New Roman" w:cs="Times New Roman"/>
          <w:color w:val="000000" w:themeColor="text1"/>
          <w:sz w:val="28"/>
          <w:szCs w:val="28"/>
        </w:rPr>
        <w:t>Discussion: Technical and Organizational Implications</w:t>
      </w:r>
    </w:p>
    <w:p w14:paraId="5CD7A319" w14:textId="335B89B6" w:rsidR="00F80D73" w:rsidRPr="0065263F" w:rsidRDefault="00F80D73" w:rsidP="00F80D73">
      <w:pPr>
        <w:rPr>
          <w:rFonts w:ascii="Times New Roman" w:hAnsi="Times New Roman" w:cs="Times New Roman"/>
        </w:rPr>
      </w:pPr>
      <w:r w:rsidRPr="0065263F">
        <w:rPr>
          <w:rFonts w:ascii="Times New Roman" w:hAnsi="Times New Roman" w:cs="Times New Roman"/>
        </w:rPr>
        <w:t>- Conclusion and Recommendation</w:t>
      </w:r>
    </w:p>
    <w:p w14:paraId="5798CCEC" w14:textId="762AEE13" w:rsidR="00F80D73" w:rsidRPr="0065263F" w:rsidRDefault="00F80D73" w:rsidP="00F80D73">
      <w:pPr>
        <w:rPr>
          <w:rFonts w:ascii="Times New Roman" w:hAnsi="Times New Roman" w:cs="Times New Roman"/>
        </w:rPr>
      </w:pPr>
      <w:r w:rsidRPr="0065263F">
        <w:rPr>
          <w:rFonts w:ascii="Times New Roman" w:hAnsi="Times New Roman" w:cs="Times New Roman"/>
        </w:rPr>
        <w:t>- References</w:t>
      </w:r>
    </w:p>
    <w:p w14:paraId="55BB6D3F" w14:textId="77777777" w:rsidR="00F80D73" w:rsidRPr="0065263F" w:rsidRDefault="00F80D73" w:rsidP="00352EE6">
      <w:pPr>
        <w:rPr>
          <w:rFonts w:ascii="Times New Roman" w:hAnsi="Times New Roman" w:cs="Times New Roman"/>
          <w:b/>
          <w:bCs/>
          <w:sz w:val="28"/>
          <w:szCs w:val="28"/>
        </w:rPr>
      </w:pPr>
    </w:p>
    <w:p w14:paraId="171F70FB" w14:textId="77777777" w:rsidR="00237A0C" w:rsidRDefault="00237A0C" w:rsidP="00237A0C">
      <w:pPr>
        <w:rPr>
          <w:rFonts w:ascii="Times New Roman" w:hAnsi="Times New Roman" w:cs="Times New Roman"/>
          <w:b/>
          <w:bCs/>
          <w:sz w:val="28"/>
          <w:szCs w:val="28"/>
        </w:rPr>
      </w:pPr>
    </w:p>
    <w:p w14:paraId="385DC247" w14:textId="77777777" w:rsidR="00BF572D" w:rsidRDefault="00BF572D" w:rsidP="00237A0C">
      <w:pPr>
        <w:ind w:left="360"/>
        <w:rPr>
          <w:rFonts w:ascii="Times New Roman" w:hAnsi="Times New Roman" w:cs="Times New Roman"/>
        </w:rPr>
      </w:pPr>
    </w:p>
    <w:p w14:paraId="5DBDBFAF" w14:textId="77777777" w:rsidR="00D14C3F" w:rsidRDefault="00D14C3F" w:rsidP="00237A0C">
      <w:pPr>
        <w:ind w:left="360"/>
        <w:rPr>
          <w:rFonts w:ascii="Times New Roman" w:hAnsi="Times New Roman" w:cs="Times New Roman"/>
        </w:rPr>
      </w:pPr>
    </w:p>
    <w:p w14:paraId="7771C2EB" w14:textId="77777777" w:rsidR="00D14C3F" w:rsidRDefault="00D14C3F" w:rsidP="00237A0C">
      <w:pPr>
        <w:ind w:left="360"/>
        <w:rPr>
          <w:rFonts w:ascii="Times New Roman" w:hAnsi="Times New Roman" w:cs="Times New Roman"/>
        </w:rPr>
      </w:pPr>
    </w:p>
    <w:p w14:paraId="2C3E1664" w14:textId="0F728B7C" w:rsidR="00237A0C" w:rsidRPr="0065263F" w:rsidRDefault="00237A0C" w:rsidP="00D14C3F">
      <w:pPr>
        <w:ind w:left="360"/>
        <w:jc w:val="both"/>
        <w:rPr>
          <w:rFonts w:ascii="Times New Roman" w:hAnsi="Times New Roman" w:cs="Times New Roman"/>
          <w:b/>
          <w:bCs/>
          <w:sz w:val="36"/>
          <w:szCs w:val="36"/>
        </w:rPr>
      </w:pPr>
      <w:r w:rsidRPr="0065263F">
        <w:rPr>
          <w:rFonts w:ascii="Times New Roman" w:hAnsi="Times New Roman" w:cs="Times New Roman"/>
          <w:b/>
          <w:bCs/>
          <w:sz w:val="36"/>
          <w:szCs w:val="36"/>
        </w:rPr>
        <w:lastRenderedPageBreak/>
        <w:t>Abstract</w:t>
      </w:r>
    </w:p>
    <w:p w14:paraId="64EDBF8F" w14:textId="77777777" w:rsidR="00237A0C" w:rsidRPr="0065263F" w:rsidRDefault="00237A0C" w:rsidP="00237A0C">
      <w:pPr>
        <w:jc w:val="both"/>
        <w:rPr>
          <w:rFonts w:ascii="Times New Roman" w:hAnsi="Times New Roman" w:cs="Times New Roman"/>
        </w:rPr>
      </w:pPr>
      <w:r w:rsidRPr="0065263F">
        <w:rPr>
          <w:rFonts w:ascii="Times New Roman" w:hAnsi="Times New Roman" w:cs="Times New Roman"/>
        </w:rPr>
        <w:t xml:space="preserve">Modern World depends on efficient data management to ensure performance, reliability, and scalability. As online marketplaces grow in user base and content volume, the choice of database technology becomes critical. </w:t>
      </w:r>
      <w:proofErr w:type="spellStart"/>
      <w:r w:rsidRPr="0065263F">
        <w:rPr>
          <w:rFonts w:ascii="Times New Roman" w:hAnsi="Times New Roman" w:cs="Times New Roman"/>
        </w:rPr>
        <w:t>PixelBay</w:t>
      </w:r>
      <w:proofErr w:type="spellEnd"/>
      <w:r w:rsidRPr="0065263F">
        <w:rPr>
          <w:rFonts w:ascii="Times New Roman" w:hAnsi="Times New Roman" w:cs="Times New Roman"/>
        </w:rPr>
        <w:t xml:space="preserve"> in Swansea, Wales, an online art marketplace specializing in digital artwork downloads and streaming, must support complex relationships between users, artists, artworks, and transactions while also maintaining flexibility for future expansion </w:t>
      </w:r>
    </w:p>
    <w:p w14:paraId="0FDACADC" w14:textId="38CE7835" w:rsidR="00237A0C" w:rsidRPr="0065263F" w:rsidRDefault="00237A0C" w:rsidP="00237A0C">
      <w:pPr>
        <w:jc w:val="both"/>
        <w:rPr>
          <w:rFonts w:ascii="Times New Roman" w:hAnsi="Times New Roman" w:cs="Times New Roman"/>
        </w:rPr>
      </w:pPr>
      <w:r w:rsidRPr="0065263F">
        <w:rPr>
          <w:rFonts w:ascii="Times New Roman" w:hAnsi="Times New Roman" w:cs="Times New Roman"/>
        </w:rPr>
        <w:t xml:space="preserve">As the organization scales, selecting an appropriate data storage architecture becomes essential for ensuring performance, flexibility, and long‑term maintainability. This report presents a comprehensive academic analysis of encompassing Document, Key–Value, Wide Column, Graph models </w:t>
      </w:r>
      <w:r w:rsidR="00EE4C5E" w:rsidRPr="0065263F">
        <w:rPr>
          <w:rFonts w:ascii="Times New Roman" w:hAnsi="Times New Roman" w:cs="Times New Roman"/>
        </w:rPr>
        <w:t>and</w:t>
      </w:r>
      <w:r w:rsidRPr="0065263F">
        <w:rPr>
          <w:rFonts w:ascii="Times New Roman" w:hAnsi="Times New Roman" w:cs="Times New Roman"/>
        </w:rPr>
        <w:t xml:space="preserve"> detailed implementation demonstration using SQL and MongoDB, supported by an Entity–Relationship Diagram (ERD) and JSON schema diagrams. The findings support a hybrid database architecture that leverages the strengths of both relational and NoSQL systems. The report concludes with a strategic recommendation for </w:t>
      </w:r>
      <w:proofErr w:type="spellStart"/>
      <w:r w:rsidRPr="0065263F">
        <w:rPr>
          <w:rFonts w:ascii="Times New Roman" w:hAnsi="Times New Roman" w:cs="Times New Roman"/>
        </w:rPr>
        <w:t>PixelBay’s</w:t>
      </w:r>
      <w:proofErr w:type="spellEnd"/>
      <w:r w:rsidRPr="0065263F">
        <w:rPr>
          <w:rFonts w:ascii="Times New Roman" w:hAnsi="Times New Roman" w:cs="Times New Roman"/>
        </w:rPr>
        <w:t xml:space="preserve"> future data infrastructure. </w:t>
      </w:r>
    </w:p>
    <w:p w14:paraId="57A521B4" w14:textId="77777777" w:rsidR="00237A0C" w:rsidRPr="0065263F" w:rsidRDefault="00237A0C" w:rsidP="00237A0C">
      <w:pPr>
        <w:jc w:val="both"/>
        <w:rPr>
          <w:rFonts w:ascii="Times New Roman" w:hAnsi="Times New Roman" w:cs="Times New Roman"/>
        </w:rPr>
      </w:pPr>
    </w:p>
    <w:p w14:paraId="750AD0AD" w14:textId="771FDC23" w:rsidR="00237A0C" w:rsidRPr="0065263F" w:rsidRDefault="00237A0C" w:rsidP="00237A0C">
      <w:pPr>
        <w:rPr>
          <w:rFonts w:ascii="Times New Roman" w:hAnsi="Times New Roman" w:cs="Times New Roman"/>
          <w:b/>
          <w:bCs/>
          <w:sz w:val="36"/>
          <w:szCs w:val="36"/>
        </w:rPr>
      </w:pPr>
      <w:r w:rsidRPr="0065263F">
        <w:rPr>
          <w:rFonts w:ascii="Times New Roman" w:hAnsi="Times New Roman" w:cs="Times New Roman"/>
          <w:b/>
          <w:bCs/>
          <w:sz w:val="32"/>
          <w:szCs w:val="32"/>
        </w:rPr>
        <w:t xml:space="preserve">  </w:t>
      </w:r>
      <w:r w:rsidRPr="0065263F">
        <w:rPr>
          <w:rFonts w:ascii="Times New Roman" w:hAnsi="Times New Roman" w:cs="Times New Roman"/>
          <w:b/>
          <w:bCs/>
          <w:sz w:val="36"/>
          <w:szCs w:val="36"/>
        </w:rPr>
        <w:t xml:space="preserve"> </w:t>
      </w:r>
      <w:r w:rsidR="00D14C3F">
        <w:rPr>
          <w:rFonts w:ascii="Times New Roman" w:hAnsi="Times New Roman" w:cs="Times New Roman"/>
          <w:b/>
          <w:bCs/>
          <w:sz w:val="36"/>
          <w:szCs w:val="36"/>
        </w:rPr>
        <w:t xml:space="preserve"> </w:t>
      </w:r>
      <w:r w:rsidRPr="0065263F">
        <w:rPr>
          <w:rFonts w:ascii="Times New Roman" w:hAnsi="Times New Roman" w:cs="Times New Roman"/>
          <w:b/>
          <w:bCs/>
          <w:sz w:val="36"/>
          <w:szCs w:val="36"/>
        </w:rPr>
        <w:t>Introduction</w:t>
      </w:r>
    </w:p>
    <w:p w14:paraId="3AF47855" w14:textId="77777777" w:rsidR="00237A0C" w:rsidRPr="0065263F" w:rsidRDefault="00237A0C" w:rsidP="00237A0C">
      <w:pPr>
        <w:jc w:val="both"/>
        <w:rPr>
          <w:rFonts w:ascii="Times New Roman" w:hAnsi="Times New Roman" w:cs="Times New Roman"/>
        </w:rPr>
      </w:pPr>
      <w:r w:rsidRPr="0065263F">
        <w:rPr>
          <w:rFonts w:ascii="Times New Roman" w:hAnsi="Times New Roman" w:cs="Times New Roman"/>
        </w:rPr>
        <w:t xml:space="preserve">Customers can explore, buy, and stream digital artworks from a range of artists and studios on </w:t>
      </w:r>
      <w:proofErr w:type="spellStart"/>
      <w:r w:rsidRPr="0065263F">
        <w:rPr>
          <w:rFonts w:ascii="Times New Roman" w:hAnsi="Times New Roman" w:cs="Times New Roman"/>
        </w:rPr>
        <w:t>PixelBay</w:t>
      </w:r>
      <w:proofErr w:type="spellEnd"/>
      <w:r w:rsidRPr="0065263F">
        <w:rPr>
          <w:rFonts w:ascii="Times New Roman" w:hAnsi="Times New Roman" w:cs="Times New Roman"/>
        </w:rPr>
        <w:t>, which operates within the digital creative economy. The underlying data architecture must accommodate growing amounts of transactional records, customer accounts, and artwork metadata as the platform expands. Choosing a database model that strikes a balance between consistency, scalability, and flexibility is difficult.</w:t>
      </w:r>
    </w:p>
    <w:p w14:paraId="721BA93E" w14:textId="770D65D1" w:rsidR="0065263F" w:rsidRDefault="00237A0C" w:rsidP="0065263F">
      <w:pPr>
        <w:jc w:val="both"/>
        <w:rPr>
          <w:rFonts w:ascii="Times New Roman" w:hAnsi="Times New Roman" w:cs="Times New Roman"/>
        </w:rPr>
      </w:pPr>
      <w:r w:rsidRPr="0065263F">
        <w:rPr>
          <w:rFonts w:ascii="Times New Roman" w:hAnsi="Times New Roman" w:cs="Times New Roman"/>
        </w:rPr>
        <w:t xml:space="preserve">NoSQL databases have </w:t>
      </w:r>
      <w:proofErr w:type="gramStart"/>
      <w:r w:rsidRPr="0065263F">
        <w:rPr>
          <w:rFonts w:ascii="Times New Roman" w:hAnsi="Times New Roman" w:cs="Times New Roman"/>
        </w:rPr>
        <w:t>opened up</w:t>
      </w:r>
      <w:proofErr w:type="gramEnd"/>
      <w:r w:rsidRPr="0065263F">
        <w:rPr>
          <w:rFonts w:ascii="Times New Roman" w:hAnsi="Times New Roman" w:cs="Times New Roman"/>
        </w:rPr>
        <w:t xml:space="preserve"> new options for managing large-scale workloads, semi-structured data, and quickly changing application needs. Four main NoSQL database types—Document, Key–Value, Wide Column, and Graph—are assessed critically in this study and contrasted with relational databases. It looks at their theoretical underpinnings, real-world applications, and appropriateness for the operational environment of </w:t>
      </w:r>
      <w:proofErr w:type="spellStart"/>
      <w:r w:rsidRPr="0065263F">
        <w:rPr>
          <w:rFonts w:ascii="Times New Roman" w:hAnsi="Times New Roman" w:cs="Times New Roman"/>
        </w:rPr>
        <w:t>PixelBay</w:t>
      </w:r>
      <w:proofErr w:type="spellEnd"/>
      <w:r w:rsidRPr="0065263F">
        <w:rPr>
          <w:rFonts w:ascii="Times New Roman" w:hAnsi="Times New Roman" w:cs="Times New Roman"/>
        </w:rPr>
        <w:t xml:space="preserve">. </w:t>
      </w:r>
      <w:r w:rsidR="00B8331C">
        <w:rPr>
          <w:rFonts w:ascii="Times New Roman" w:hAnsi="Times New Roman" w:cs="Times New Roman"/>
        </w:rPr>
        <w:t>Figure 1:</w:t>
      </w:r>
    </w:p>
    <w:p w14:paraId="12F8D71D" w14:textId="20F118DB" w:rsidR="0065263F" w:rsidRDefault="00C6683F" w:rsidP="00786B55">
      <w:pPr>
        <w:jc w:val="center"/>
        <w:rPr>
          <w:rFonts w:ascii="Times New Roman" w:hAnsi="Times New Roman" w:cs="Times New Roman"/>
        </w:rPr>
      </w:pPr>
      <w:r>
        <w:rPr>
          <w:rFonts w:ascii="Times New Roman" w:hAnsi="Times New Roman" w:cs="Times New Roman"/>
          <w:noProof/>
        </w:rPr>
        <w:drawing>
          <wp:inline distT="0" distB="0" distL="0" distR="0" wp14:anchorId="7E58DEEE" wp14:editId="0555AD16">
            <wp:extent cx="5820507" cy="2226945"/>
            <wp:effectExtent l="0" t="0" r="8890" b="1905"/>
            <wp:docPr id="9091743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174381" name="Picture 909174381"/>
                    <pic:cNvPicPr/>
                  </pic:nvPicPr>
                  <pic:blipFill>
                    <a:blip r:embed="rId7">
                      <a:extLst>
                        <a:ext uri="{28A0092B-C50C-407E-A947-70E740481C1C}">
                          <a14:useLocalDpi xmlns:a14="http://schemas.microsoft.com/office/drawing/2010/main" val="0"/>
                        </a:ext>
                      </a:extLst>
                    </a:blip>
                    <a:stretch>
                      <a:fillRect/>
                    </a:stretch>
                  </pic:blipFill>
                  <pic:spPr>
                    <a:xfrm>
                      <a:off x="0" y="0"/>
                      <a:ext cx="5839915" cy="2234371"/>
                    </a:xfrm>
                    <a:prstGeom prst="rect">
                      <a:avLst/>
                    </a:prstGeom>
                  </pic:spPr>
                </pic:pic>
              </a:graphicData>
            </a:graphic>
          </wp:inline>
        </w:drawing>
      </w:r>
    </w:p>
    <w:p w14:paraId="3CF62AE4" w14:textId="75774B6E" w:rsidR="0065263F" w:rsidRPr="0065263F" w:rsidRDefault="0065263F" w:rsidP="00B8331C">
      <w:pPr>
        <w:jc w:val="center"/>
        <w:rPr>
          <w:rFonts w:ascii="Times New Roman" w:hAnsi="Times New Roman" w:cs="Times New Roman"/>
          <w:sz w:val="20"/>
          <w:szCs w:val="20"/>
        </w:rPr>
      </w:pPr>
      <w:r w:rsidRPr="0065263F">
        <w:rPr>
          <w:rFonts w:ascii="Times New Roman" w:eastAsia="Times New Roman" w:hAnsi="Times New Roman" w:cs="Times New Roman"/>
          <w:b/>
          <w:bCs/>
          <w:kern w:val="0"/>
          <w:sz w:val="28"/>
          <w:szCs w:val="28"/>
          <w14:ligatures w14:val="none"/>
        </w:rPr>
        <w:lastRenderedPageBreak/>
        <w:t xml:space="preserve">Overview of </w:t>
      </w:r>
      <w:proofErr w:type="spellStart"/>
      <w:r w:rsidRPr="0065263F">
        <w:rPr>
          <w:rFonts w:ascii="Times New Roman" w:eastAsia="Times New Roman" w:hAnsi="Times New Roman" w:cs="Times New Roman"/>
          <w:b/>
          <w:bCs/>
          <w:kern w:val="0"/>
          <w:sz w:val="28"/>
          <w:szCs w:val="28"/>
          <w14:ligatures w14:val="none"/>
        </w:rPr>
        <w:t>PixelBay</w:t>
      </w:r>
      <w:proofErr w:type="spellEnd"/>
      <w:r w:rsidRPr="0065263F">
        <w:rPr>
          <w:rFonts w:ascii="Times New Roman" w:eastAsia="Times New Roman" w:hAnsi="Times New Roman" w:cs="Times New Roman"/>
          <w:b/>
          <w:bCs/>
          <w:kern w:val="0"/>
          <w:sz w:val="28"/>
          <w:szCs w:val="28"/>
          <w14:ligatures w14:val="none"/>
        </w:rPr>
        <w:t xml:space="preserve"> and Database Requirements</w:t>
      </w:r>
    </w:p>
    <w:p w14:paraId="50FC700F" w14:textId="77777777" w:rsidR="008D246E" w:rsidRDefault="0065263F" w:rsidP="008D246E">
      <w:pPr>
        <w:spacing w:before="100" w:beforeAutospacing="1" w:after="100" w:afterAutospacing="1" w:line="240" w:lineRule="auto"/>
        <w:rPr>
          <w:rFonts w:ascii="Times New Roman" w:eastAsia="Times New Roman" w:hAnsi="Times New Roman" w:cs="Times New Roman"/>
          <w:kern w:val="0"/>
          <w14:ligatures w14:val="none"/>
        </w:rPr>
      </w:pPr>
      <w:proofErr w:type="spellStart"/>
      <w:r w:rsidRPr="0065263F">
        <w:rPr>
          <w:rFonts w:ascii="Times New Roman" w:eastAsia="Times New Roman" w:hAnsi="Times New Roman" w:cs="Times New Roman"/>
          <w:kern w:val="0"/>
          <w14:ligatures w14:val="none"/>
        </w:rPr>
        <w:t>PixelBay</w:t>
      </w:r>
      <w:proofErr w:type="spellEnd"/>
      <w:r w:rsidRPr="0065263F">
        <w:rPr>
          <w:rFonts w:ascii="Times New Roman" w:eastAsia="Times New Roman" w:hAnsi="Times New Roman" w:cs="Times New Roman"/>
          <w:kern w:val="0"/>
          <w14:ligatures w14:val="none"/>
        </w:rPr>
        <w:t xml:space="preserve"> provides a platform where customers can register accounts, browse digital artwork, make purchases, and manage own content. Artists and studios may upload and manage large collections of artworks. Each transaction must be recorded to ensure accurate ownership and financial tracking.</w:t>
      </w:r>
    </w:p>
    <w:p w14:paraId="632AC1AD" w14:textId="576ECEB2" w:rsidR="0065263F" w:rsidRPr="0065263F" w:rsidRDefault="0065263F" w:rsidP="008D246E">
      <w:pPr>
        <w:spacing w:before="100" w:beforeAutospacing="1" w:after="100" w:afterAutospacing="1" w:line="240" w:lineRule="auto"/>
        <w:rPr>
          <w:rFonts w:ascii="Times New Roman" w:eastAsia="Times New Roman" w:hAnsi="Times New Roman" w:cs="Times New Roman"/>
          <w:kern w:val="0"/>
          <w14:ligatures w14:val="none"/>
        </w:rPr>
      </w:pPr>
      <w:r w:rsidRPr="0065263F">
        <w:rPr>
          <w:rFonts w:ascii="Times New Roman" w:eastAsia="Times New Roman" w:hAnsi="Times New Roman" w:cs="Times New Roman"/>
          <w:b/>
          <w:bCs/>
          <w:kern w:val="0"/>
          <w:sz w:val="27"/>
          <w:szCs w:val="27"/>
          <w14:ligatures w14:val="none"/>
        </w:rPr>
        <w:t>Core Data Entities</w:t>
      </w:r>
    </w:p>
    <w:p w14:paraId="7A54E8C7" w14:textId="77777777" w:rsidR="0065263F" w:rsidRPr="0065263F" w:rsidRDefault="0065263F" w:rsidP="0065263F">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65263F">
        <w:rPr>
          <w:rFonts w:ascii="Times New Roman" w:eastAsia="Times New Roman" w:hAnsi="Times New Roman" w:cs="Times New Roman"/>
          <w:kern w:val="0"/>
          <w14:ligatures w14:val="none"/>
        </w:rPr>
        <w:t>Customers</w:t>
      </w:r>
    </w:p>
    <w:p w14:paraId="26731FD1" w14:textId="77777777" w:rsidR="0065263F" w:rsidRPr="0065263F" w:rsidRDefault="0065263F" w:rsidP="0065263F">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65263F">
        <w:rPr>
          <w:rFonts w:ascii="Times New Roman" w:eastAsia="Times New Roman" w:hAnsi="Times New Roman" w:cs="Times New Roman"/>
          <w:kern w:val="0"/>
          <w14:ligatures w14:val="none"/>
        </w:rPr>
        <w:t>Artists / Studios</w:t>
      </w:r>
    </w:p>
    <w:p w14:paraId="299862C7" w14:textId="77777777" w:rsidR="0065263F" w:rsidRPr="0065263F" w:rsidRDefault="0065263F" w:rsidP="0065263F">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65263F">
        <w:rPr>
          <w:rFonts w:ascii="Times New Roman" w:eastAsia="Times New Roman" w:hAnsi="Times New Roman" w:cs="Times New Roman"/>
          <w:kern w:val="0"/>
          <w14:ligatures w14:val="none"/>
        </w:rPr>
        <w:t>Artworks</w:t>
      </w:r>
    </w:p>
    <w:p w14:paraId="56123B91" w14:textId="77777777" w:rsidR="0065263F" w:rsidRPr="0065263F" w:rsidRDefault="0065263F" w:rsidP="0065263F">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65263F">
        <w:rPr>
          <w:rFonts w:ascii="Times New Roman" w:eastAsia="Times New Roman" w:hAnsi="Times New Roman" w:cs="Times New Roman"/>
          <w:kern w:val="0"/>
          <w14:ligatures w14:val="none"/>
        </w:rPr>
        <w:t>Transactions</w:t>
      </w:r>
    </w:p>
    <w:p w14:paraId="14840A43" w14:textId="77777777" w:rsidR="0065263F" w:rsidRPr="0065263F" w:rsidRDefault="0065263F" w:rsidP="0065263F">
      <w:pPr>
        <w:spacing w:before="100" w:beforeAutospacing="1" w:after="100" w:afterAutospacing="1" w:line="240" w:lineRule="auto"/>
        <w:rPr>
          <w:rFonts w:ascii="Times New Roman" w:eastAsia="Times New Roman" w:hAnsi="Times New Roman" w:cs="Times New Roman"/>
          <w:kern w:val="0"/>
          <w14:ligatures w14:val="none"/>
        </w:rPr>
      </w:pPr>
      <w:r w:rsidRPr="0065263F">
        <w:rPr>
          <w:rFonts w:ascii="Times New Roman" w:eastAsia="Times New Roman" w:hAnsi="Times New Roman" w:cs="Times New Roman"/>
          <w:kern w:val="0"/>
          <w14:ligatures w14:val="none"/>
        </w:rPr>
        <w:t>The database must:</w:t>
      </w:r>
    </w:p>
    <w:p w14:paraId="288A64FD" w14:textId="77777777" w:rsidR="0065263F" w:rsidRPr="0065263F" w:rsidRDefault="0065263F" w:rsidP="0065263F">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65263F">
        <w:rPr>
          <w:rFonts w:ascii="Times New Roman" w:eastAsia="Times New Roman" w:hAnsi="Times New Roman" w:cs="Times New Roman"/>
          <w:kern w:val="0"/>
          <w14:ligatures w14:val="none"/>
        </w:rPr>
        <w:t>Maintain data integrity for purchases</w:t>
      </w:r>
    </w:p>
    <w:p w14:paraId="6050FDAC" w14:textId="77777777" w:rsidR="0065263F" w:rsidRPr="0065263F" w:rsidRDefault="0065263F" w:rsidP="0065263F">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65263F">
        <w:rPr>
          <w:rFonts w:ascii="Times New Roman" w:eastAsia="Times New Roman" w:hAnsi="Times New Roman" w:cs="Times New Roman"/>
          <w:kern w:val="0"/>
          <w14:ligatures w14:val="none"/>
        </w:rPr>
        <w:t>Support scalability as the number of artworks grows</w:t>
      </w:r>
    </w:p>
    <w:p w14:paraId="1E209F6E" w14:textId="77777777" w:rsidR="0065263F" w:rsidRPr="0065263F" w:rsidRDefault="0065263F" w:rsidP="0065263F">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65263F">
        <w:rPr>
          <w:rFonts w:ascii="Times New Roman" w:eastAsia="Times New Roman" w:hAnsi="Times New Roman" w:cs="Times New Roman"/>
          <w:kern w:val="0"/>
          <w14:ligatures w14:val="none"/>
        </w:rPr>
        <w:t>Allow efficient querying for users and artworks</w:t>
      </w:r>
    </w:p>
    <w:p w14:paraId="314DA7F0" w14:textId="7484A46B" w:rsidR="0065263F" w:rsidRPr="00BF572D" w:rsidRDefault="0065263F" w:rsidP="00352EE6">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65263F">
        <w:rPr>
          <w:rFonts w:ascii="Times New Roman" w:eastAsia="Times New Roman" w:hAnsi="Times New Roman" w:cs="Times New Roman"/>
          <w:kern w:val="0"/>
          <w14:ligatures w14:val="none"/>
        </w:rPr>
        <w:t>Provide flexibility for evolving data requirements</w:t>
      </w:r>
    </w:p>
    <w:p w14:paraId="2C0F7AF2" w14:textId="25D810A6" w:rsidR="00352EE6" w:rsidRPr="0065263F" w:rsidRDefault="008D246E" w:rsidP="00352EE6">
      <w:pPr>
        <w:rPr>
          <w:rFonts w:ascii="Times New Roman" w:hAnsi="Times New Roman" w:cs="Times New Roman"/>
          <w:b/>
          <w:bCs/>
          <w:sz w:val="28"/>
          <w:szCs w:val="28"/>
        </w:rPr>
      </w:pPr>
      <w:r w:rsidRPr="008D246E">
        <w:rPr>
          <w:rFonts w:ascii="Times New Roman" w:hAnsi="Times New Roman" w:cs="Times New Roman"/>
          <w:sz w:val="28"/>
          <w:szCs w:val="28"/>
        </w:rPr>
        <w:t xml:space="preserve">Figure </w:t>
      </w:r>
      <w:r w:rsidR="00B8331C">
        <w:rPr>
          <w:rFonts w:ascii="Times New Roman" w:hAnsi="Times New Roman" w:cs="Times New Roman"/>
          <w:sz w:val="28"/>
          <w:szCs w:val="28"/>
        </w:rPr>
        <w:t>2</w:t>
      </w:r>
      <w:r w:rsidRPr="0065263F">
        <w:rPr>
          <w:rFonts w:ascii="Times New Roman" w:hAnsi="Times New Roman" w:cs="Times New Roman"/>
          <w:sz w:val="32"/>
          <w:szCs w:val="32"/>
        </w:rPr>
        <w:t xml:space="preserve">: </w:t>
      </w:r>
      <w:r w:rsidR="00352EE6" w:rsidRPr="0065263F">
        <w:rPr>
          <w:rFonts w:ascii="Times New Roman" w:hAnsi="Times New Roman" w:cs="Times New Roman"/>
          <w:b/>
          <w:bCs/>
          <w:sz w:val="28"/>
          <w:szCs w:val="28"/>
        </w:rPr>
        <w:t>System Diagram</w:t>
      </w:r>
    </w:p>
    <w:p w14:paraId="09F2641D" w14:textId="57B7FE6C" w:rsidR="00352EE6" w:rsidRPr="0065263F" w:rsidRDefault="00352EE6" w:rsidP="00352EE6">
      <w:pPr>
        <w:rPr>
          <w:rFonts w:ascii="Times New Roman" w:hAnsi="Times New Roman" w:cs="Times New Roman"/>
          <w:b/>
          <w:bCs/>
          <w:sz w:val="28"/>
          <w:szCs w:val="28"/>
        </w:rPr>
      </w:pPr>
      <w:r w:rsidRPr="0065263F">
        <w:rPr>
          <w:rFonts w:ascii="Times New Roman" w:hAnsi="Times New Roman" w:cs="Times New Roman"/>
          <w:b/>
          <w:bCs/>
          <w:noProof/>
          <w:sz w:val="28"/>
          <w:szCs w:val="28"/>
        </w:rPr>
        <w:drawing>
          <wp:inline distT="0" distB="0" distL="0" distR="0" wp14:anchorId="48A86ADF" wp14:editId="34473CEC">
            <wp:extent cx="6541135" cy="3903785"/>
            <wp:effectExtent l="0" t="0" r="0" b="1905"/>
            <wp:docPr id="290202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202641" name="Picture 290202641"/>
                    <pic:cNvPicPr/>
                  </pic:nvPicPr>
                  <pic:blipFill>
                    <a:blip r:embed="rId8">
                      <a:extLst>
                        <a:ext uri="{28A0092B-C50C-407E-A947-70E740481C1C}">
                          <a14:useLocalDpi xmlns:a14="http://schemas.microsoft.com/office/drawing/2010/main" val="0"/>
                        </a:ext>
                      </a:extLst>
                    </a:blip>
                    <a:stretch>
                      <a:fillRect/>
                    </a:stretch>
                  </pic:blipFill>
                  <pic:spPr>
                    <a:xfrm>
                      <a:off x="0" y="0"/>
                      <a:ext cx="6564125" cy="3917506"/>
                    </a:xfrm>
                    <a:prstGeom prst="rect">
                      <a:avLst/>
                    </a:prstGeom>
                  </pic:spPr>
                </pic:pic>
              </a:graphicData>
            </a:graphic>
          </wp:inline>
        </w:drawing>
      </w:r>
    </w:p>
    <w:p w14:paraId="68EC5095" w14:textId="4C0B0ED0" w:rsidR="00352EE6" w:rsidRPr="0065263F" w:rsidRDefault="00B44710" w:rsidP="00827FF6">
      <w:pPr>
        <w:jc w:val="both"/>
        <w:rPr>
          <w:rFonts w:ascii="Times New Roman" w:hAnsi="Times New Roman" w:cs="Times New Roman"/>
        </w:rPr>
      </w:pPr>
      <w:r w:rsidRPr="0065263F">
        <w:rPr>
          <w:rFonts w:ascii="Times New Roman" w:hAnsi="Times New Roman" w:cs="Times New Roman"/>
        </w:rPr>
        <w:lastRenderedPageBreak/>
        <w:t xml:space="preserve">Now, </w:t>
      </w:r>
      <w:r w:rsidR="00827FF6" w:rsidRPr="0065263F">
        <w:rPr>
          <w:rFonts w:ascii="Times New Roman" w:hAnsi="Times New Roman" w:cs="Times New Roman"/>
        </w:rPr>
        <w:t>I want to explain my own generated diagram for</w:t>
      </w:r>
      <w:r w:rsidR="00352EE6" w:rsidRPr="0065263F">
        <w:rPr>
          <w:rFonts w:ascii="Times New Roman" w:hAnsi="Times New Roman" w:cs="Times New Roman"/>
        </w:rPr>
        <w:t xml:space="preserve"> the overall </w:t>
      </w:r>
      <w:r w:rsidR="00827FF6" w:rsidRPr="0065263F">
        <w:rPr>
          <w:rFonts w:ascii="Times New Roman" w:hAnsi="Times New Roman" w:cs="Times New Roman"/>
        </w:rPr>
        <w:t>system diagram</w:t>
      </w:r>
      <w:r w:rsidR="00352EE6" w:rsidRPr="0065263F">
        <w:rPr>
          <w:rFonts w:ascii="Times New Roman" w:hAnsi="Times New Roman" w:cs="Times New Roman"/>
        </w:rPr>
        <w:t xml:space="preserve"> of the </w:t>
      </w:r>
      <w:proofErr w:type="spellStart"/>
      <w:r w:rsidR="00352EE6" w:rsidRPr="0065263F">
        <w:rPr>
          <w:rFonts w:ascii="Times New Roman" w:hAnsi="Times New Roman" w:cs="Times New Roman"/>
        </w:rPr>
        <w:t>PixelBay</w:t>
      </w:r>
      <w:proofErr w:type="spellEnd"/>
      <w:r w:rsidR="00352EE6" w:rsidRPr="0065263F">
        <w:rPr>
          <w:rFonts w:ascii="Times New Roman" w:hAnsi="Times New Roman" w:cs="Times New Roman"/>
        </w:rPr>
        <w:t xml:space="preserve"> online art marketplace. Th</w:t>
      </w:r>
      <w:r w:rsidR="00827FF6" w:rsidRPr="0065263F">
        <w:rPr>
          <w:rFonts w:ascii="Times New Roman" w:hAnsi="Times New Roman" w:cs="Times New Roman"/>
        </w:rPr>
        <w:t>is</w:t>
      </w:r>
      <w:r w:rsidR="00352EE6" w:rsidRPr="0065263F">
        <w:rPr>
          <w:rFonts w:ascii="Times New Roman" w:hAnsi="Times New Roman" w:cs="Times New Roman"/>
        </w:rPr>
        <w:t xml:space="preserve"> system follows a layered design approach that separates user interaction, application logic, and data storage to improve scalability, maintainability, and performance.</w:t>
      </w:r>
    </w:p>
    <w:p w14:paraId="4CDC4696" w14:textId="77777777" w:rsidR="00352EE6" w:rsidRPr="0065263F" w:rsidRDefault="00352EE6" w:rsidP="00827FF6">
      <w:pPr>
        <w:jc w:val="both"/>
        <w:rPr>
          <w:rFonts w:ascii="Times New Roman" w:hAnsi="Times New Roman" w:cs="Times New Roman"/>
        </w:rPr>
      </w:pPr>
      <w:r w:rsidRPr="0065263F">
        <w:rPr>
          <w:rFonts w:ascii="Times New Roman" w:hAnsi="Times New Roman" w:cs="Times New Roman"/>
        </w:rPr>
        <w:t xml:space="preserve">At the top level, customers interact with </w:t>
      </w:r>
      <w:proofErr w:type="spellStart"/>
      <w:r w:rsidRPr="0065263F">
        <w:rPr>
          <w:rFonts w:ascii="Times New Roman" w:hAnsi="Times New Roman" w:cs="Times New Roman"/>
        </w:rPr>
        <w:t>PixelBay</w:t>
      </w:r>
      <w:proofErr w:type="spellEnd"/>
      <w:r w:rsidRPr="0065263F">
        <w:rPr>
          <w:rFonts w:ascii="Times New Roman" w:hAnsi="Times New Roman" w:cs="Times New Roman"/>
        </w:rPr>
        <w:t xml:space="preserve"> through a web or mobile interface, where they can browse artworks, register or log in, and complete purchases. This presentation layer is responsible only for user interaction and does not directly access any databases.</w:t>
      </w:r>
    </w:p>
    <w:p w14:paraId="398CB5E5" w14:textId="77777777" w:rsidR="00352EE6" w:rsidRPr="0065263F" w:rsidRDefault="00352EE6" w:rsidP="00827FF6">
      <w:pPr>
        <w:jc w:val="both"/>
        <w:rPr>
          <w:rFonts w:ascii="Times New Roman" w:hAnsi="Times New Roman" w:cs="Times New Roman"/>
        </w:rPr>
      </w:pPr>
      <w:r w:rsidRPr="0065263F">
        <w:rPr>
          <w:rFonts w:ascii="Times New Roman" w:hAnsi="Times New Roman" w:cs="Times New Roman"/>
        </w:rPr>
        <w:t>Requests from the interface are processed by the application server, which contains the core business logic of the platform. This includes user authentication, purchase validation, transaction handling, and recommendation processing. The application server acts as an intermediary between the user interface and the data layer, ensuring that all operations follow the platform’s rules and security requirements.</w:t>
      </w:r>
    </w:p>
    <w:p w14:paraId="662ADE04" w14:textId="77777777" w:rsidR="00352EE6" w:rsidRPr="0065263F" w:rsidRDefault="00352EE6" w:rsidP="00827FF6">
      <w:pPr>
        <w:jc w:val="both"/>
        <w:rPr>
          <w:rFonts w:ascii="Times New Roman" w:hAnsi="Times New Roman" w:cs="Times New Roman"/>
        </w:rPr>
      </w:pPr>
      <w:r w:rsidRPr="0065263F">
        <w:rPr>
          <w:rFonts w:ascii="Times New Roman" w:hAnsi="Times New Roman" w:cs="Times New Roman"/>
        </w:rPr>
        <w:t xml:space="preserve">The data layer uses a hybrid database architecture. A relational database is used to store structured and transactional data such as customer accounts, orders, and purchase records. This ensures strong data integrity and consistency, which are essential for financial transactions. A NoSQL document database is used to store artwork metadata, artist information, and customer libraries, allowing flexible data structures that can evolve over time. A key-value store is included to manage user sessions and </w:t>
      </w:r>
      <w:proofErr w:type="gramStart"/>
      <w:r w:rsidRPr="0065263F">
        <w:rPr>
          <w:rFonts w:ascii="Times New Roman" w:hAnsi="Times New Roman" w:cs="Times New Roman"/>
        </w:rPr>
        <w:t>caching</w:t>
      </w:r>
      <w:proofErr w:type="gramEnd"/>
      <w:r w:rsidRPr="0065263F">
        <w:rPr>
          <w:rFonts w:ascii="Times New Roman" w:hAnsi="Times New Roman" w:cs="Times New Roman"/>
        </w:rPr>
        <w:t>, improving system performance. Additionally, a graph database supports recommendation features by modelling relationships between users and artworks.</w:t>
      </w:r>
    </w:p>
    <w:p w14:paraId="159438C4" w14:textId="77777777" w:rsidR="00352EE6" w:rsidRPr="0065263F" w:rsidRDefault="00352EE6" w:rsidP="00827FF6">
      <w:pPr>
        <w:jc w:val="both"/>
        <w:rPr>
          <w:rFonts w:ascii="Times New Roman" w:hAnsi="Times New Roman" w:cs="Times New Roman"/>
        </w:rPr>
      </w:pPr>
      <w:r w:rsidRPr="0065263F">
        <w:rPr>
          <w:rFonts w:ascii="Times New Roman" w:hAnsi="Times New Roman" w:cs="Times New Roman"/>
        </w:rPr>
        <w:t xml:space="preserve">This architecture aligns with </w:t>
      </w:r>
      <w:proofErr w:type="spellStart"/>
      <w:r w:rsidRPr="0065263F">
        <w:rPr>
          <w:rFonts w:ascii="Times New Roman" w:hAnsi="Times New Roman" w:cs="Times New Roman"/>
        </w:rPr>
        <w:t>PixelBay’s</w:t>
      </w:r>
      <w:proofErr w:type="spellEnd"/>
      <w:r w:rsidRPr="0065263F">
        <w:rPr>
          <w:rFonts w:ascii="Times New Roman" w:hAnsi="Times New Roman" w:cs="Times New Roman"/>
        </w:rPr>
        <w:t xml:space="preserve"> goals by combining the reliability of relational databases with the flexibility and scalability of NoSQL technologies.</w:t>
      </w:r>
    </w:p>
    <w:p w14:paraId="1490F13E" w14:textId="77777777" w:rsidR="00B44710" w:rsidRPr="0065263F" w:rsidRDefault="00B44710" w:rsidP="008D246E">
      <w:pPr>
        <w:rPr>
          <w:rFonts w:ascii="Times New Roman" w:hAnsi="Times New Roman" w:cs="Times New Roman"/>
          <w:b/>
          <w:bCs/>
          <w:sz w:val="32"/>
          <w:szCs w:val="32"/>
        </w:rPr>
      </w:pPr>
    </w:p>
    <w:p w14:paraId="2C9DAEFE" w14:textId="77777777" w:rsidR="00B44710" w:rsidRDefault="00B44710" w:rsidP="003F070C">
      <w:pPr>
        <w:jc w:val="center"/>
        <w:rPr>
          <w:rFonts w:ascii="Times New Roman" w:hAnsi="Times New Roman" w:cs="Times New Roman"/>
          <w:b/>
          <w:bCs/>
          <w:sz w:val="32"/>
          <w:szCs w:val="32"/>
        </w:rPr>
      </w:pPr>
    </w:p>
    <w:p w14:paraId="59EED59B" w14:textId="77777777" w:rsidR="008D246E" w:rsidRDefault="008D246E" w:rsidP="003F070C">
      <w:pPr>
        <w:jc w:val="center"/>
        <w:rPr>
          <w:rFonts w:ascii="Times New Roman" w:hAnsi="Times New Roman" w:cs="Times New Roman"/>
          <w:b/>
          <w:bCs/>
          <w:sz w:val="32"/>
          <w:szCs w:val="32"/>
        </w:rPr>
      </w:pPr>
    </w:p>
    <w:p w14:paraId="2D17228A" w14:textId="77777777" w:rsidR="008D246E" w:rsidRDefault="008D246E" w:rsidP="003F070C">
      <w:pPr>
        <w:jc w:val="center"/>
        <w:rPr>
          <w:rFonts w:ascii="Times New Roman" w:hAnsi="Times New Roman" w:cs="Times New Roman"/>
          <w:b/>
          <w:bCs/>
          <w:sz w:val="32"/>
          <w:szCs w:val="32"/>
        </w:rPr>
      </w:pPr>
    </w:p>
    <w:p w14:paraId="4618E862" w14:textId="77777777" w:rsidR="008D246E" w:rsidRDefault="008D246E" w:rsidP="003F070C">
      <w:pPr>
        <w:jc w:val="center"/>
        <w:rPr>
          <w:rFonts w:ascii="Times New Roman" w:hAnsi="Times New Roman" w:cs="Times New Roman"/>
          <w:b/>
          <w:bCs/>
          <w:sz w:val="32"/>
          <w:szCs w:val="32"/>
        </w:rPr>
      </w:pPr>
    </w:p>
    <w:p w14:paraId="10C61CA8" w14:textId="77777777" w:rsidR="008D246E" w:rsidRDefault="008D246E" w:rsidP="003F070C">
      <w:pPr>
        <w:jc w:val="center"/>
        <w:rPr>
          <w:rFonts w:ascii="Times New Roman" w:hAnsi="Times New Roman" w:cs="Times New Roman"/>
          <w:b/>
          <w:bCs/>
          <w:sz w:val="32"/>
          <w:szCs w:val="32"/>
        </w:rPr>
      </w:pPr>
    </w:p>
    <w:p w14:paraId="585679A1" w14:textId="77777777" w:rsidR="008D246E" w:rsidRDefault="008D246E" w:rsidP="00BF572D">
      <w:pPr>
        <w:rPr>
          <w:rFonts w:ascii="Times New Roman" w:hAnsi="Times New Roman" w:cs="Times New Roman"/>
          <w:b/>
          <w:bCs/>
          <w:sz w:val="32"/>
          <w:szCs w:val="32"/>
        </w:rPr>
      </w:pPr>
    </w:p>
    <w:p w14:paraId="079E0580" w14:textId="77777777" w:rsidR="00BF572D" w:rsidRDefault="00BF572D" w:rsidP="00BF572D">
      <w:pPr>
        <w:rPr>
          <w:rFonts w:ascii="Times New Roman" w:hAnsi="Times New Roman" w:cs="Times New Roman"/>
          <w:b/>
          <w:bCs/>
          <w:sz w:val="32"/>
          <w:szCs w:val="32"/>
        </w:rPr>
      </w:pPr>
    </w:p>
    <w:p w14:paraId="6F17B899" w14:textId="77777777" w:rsidR="008D246E" w:rsidRPr="0065263F" w:rsidRDefault="008D246E" w:rsidP="003F070C">
      <w:pPr>
        <w:jc w:val="center"/>
        <w:rPr>
          <w:rFonts w:ascii="Times New Roman" w:hAnsi="Times New Roman" w:cs="Times New Roman"/>
          <w:b/>
          <w:bCs/>
          <w:sz w:val="32"/>
          <w:szCs w:val="32"/>
        </w:rPr>
      </w:pPr>
    </w:p>
    <w:p w14:paraId="651C90D7" w14:textId="17838BFA" w:rsidR="00C21ED5" w:rsidRPr="0065263F" w:rsidRDefault="00C21ED5" w:rsidP="003F070C">
      <w:pPr>
        <w:jc w:val="center"/>
        <w:rPr>
          <w:rFonts w:ascii="Times New Roman" w:hAnsi="Times New Roman" w:cs="Times New Roman"/>
          <w:b/>
          <w:bCs/>
          <w:sz w:val="32"/>
          <w:szCs w:val="32"/>
        </w:rPr>
      </w:pPr>
      <w:r w:rsidRPr="0065263F">
        <w:rPr>
          <w:rFonts w:ascii="Times New Roman" w:hAnsi="Times New Roman" w:cs="Times New Roman"/>
          <w:b/>
          <w:bCs/>
          <w:sz w:val="32"/>
          <w:szCs w:val="32"/>
        </w:rPr>
        <w:lastRenderedPageBreak/>
        <w:t xml:space="preserve">COMPARATIVE ANALYSIS </w:t>
      </w:r>
    </w:p>
    <w:p w14:paraId="2DADA0BE" w14:textId="30F587AD" w:rsidR="00C21ED5" w:rsidRPr="00B8331C" w:rsidRDefault="00C21ED5" w:rsidP="00C21ED5">
      <w:pPr>
        <w:rPr>
          <w:rFonts w:ascii="Times New Roman" w:hAnsi="Times New Roman" w:cs="Times New Roman"/>
          <w:b/>
          <w:bCs/>
          <w:sz w:val="28"/>
          <w:szCs w:val="28"/>
        </w:rPr>
      </w:pPr>
      <w:r w:rsidRPr="00B8331C">
        <w:rPr>
          <w:rFonts w:ascii="Times New Roman" w:hAnsi="Times New Roman" w:cs="Times New Roman"/>
          <w:b/>
          <w:bCs/>
          <w:sz w:val="28"/>
          <w:szCs w:val="28"/>
        </w:rPr>
        <w:t xml:space="preserve">Comparative Analysis </w:t>
      </w:r>
      <w:r w:rsidR="0065263F" w:rsidRPr="00B8331C">
        <w:rPr>
          <w:rFonts w:ascii="Times New Roman" w:hAnsi="Times New Roman" w:cs="Times New Roman"/>
          <w:b/>
          <w:bCs/>
          <w:sz w:val="28"/>
          <w:szCs w:val="28"/>
        </w:rPr>
        <w:t xml:space="preserve">of NoSQL </w:t>
      </w:r>
      <w:r w:rsidRPr="00B8331C">
        <w:rPr>
          <w:rFonts w:ascii="Times New Roman" w:hAnsi="Times New Roman" w:cs="Times New Roman"/>
          <w:b/>
          <w:bCs/>
          <w:sz w:val="28"/>
          <w:szCs w:val="28"/>
        </w:rPr>
        <w:t>Database</w:t>
      </w:r>
      <w:r w:rsidR="0065263F" w:rsidRPr="00B8331C">
        <w:rPr>
          <w:rFonts w:ascii="Times New Roman" w:hAnsi="Times New Roman" w:cs="Times New Roman"/>
          <w:b/>
          <w:bCs/>
          <w:sz w:val="28"/>
          <w:szCs w:val="28"/>
        </w:rPr>
        <w:t>s</w:t>
      </w:r>
      <w:r w:rsidRPr="00B8331C">
        <w:rPr>
          <w:rFonts w:ascii="Times New Roman" w:hAnsi="Times New Roman" w:cs="Times New Roman"/>
          <w:b/>
          <w:bCs/>
          <w:sz w:val="28"/>
          <w:szCs w:val="28"/>
        </w:rPr>
        <w:t xml:space="preserve"> </w:t>
      </w:r>
    </w:p>
    <w:p w14:paraId="2248D15A" w14:textId="77777777" w:rsidR="00BF572D" w:rsidRDefault="00D658B2" w:rsidP="00BF572D">
      <w:pPr>
        <w:jc w:val="both"/>
        <w:rPr>
          <w:rFonts w:ascii="Times New Roman" w:hAnsi="Times New Roman" w:cs="Times New Roman"/>
        </w:rPr>
      </w:pPr>
      <w:r w:rsidRPr="0065263F">
        <w:rPr>
          <w:rFonts w:ascii="Times New Roman" w:hAnsi="Times New Roman" w:cs="Times New Roman"/>
        </w:rPr>
        <w:t xml:space="preserve">This section provides a detailed academic comparison of relational and NoSQL database models, focusing on their theoretical foundations, operational characteristics, and suitability for </w:t>
      </w:r>
      <w:proofErr w:type="spellStart"/>
      <w:r w:rsidRPr="0065263F">
        <w:rPr>
          <w:rFonts w:ascii="Times New Roman" w:hAnsi="Times New Roman" w:cs="Times New Roman"/>
        </w:rPr>
        <w:t>PixelBay’s</w:t>
      </w:r>
      <w:proofErr w:type="spellEnd"/>
      <w:r w:rsidRPr="0065263F">
        <w:rPr>
          <w:rFonts w:ascii="Times New Roman" w:hAnsi="Times New Roman" w:cs="Times New Roman"/>
        </w:rPr>
        <w:t xml:space="preserve"> requirements. Each subsection includes deeper technical analysis and references to contemporary literature.</w:t>
      </w:r>
    </w:p>
    <w:p w14:paraId="0A9B5E6F" w14:textId="7379CA0A" w:rsidR="00BF572D" w:rsidRPr="00BF572D" w:rsidRDefault="00BF572D" w:rsidP="00BF572D">
      <w:pPr>
        <w:pStyle w:val="ListParagraph"/>
        <w:numPr>
          <w:ilvl w:val="0"/>
          <w:numId w:val="23"/>
        </w:numPr>
        <w:jc w:val="both"/>
        <w:rPr>
          <w:rFonts w:ascii="Times New Roman" w:hAnsi="Times New Roman" w:cs="Times New Roman"/>
        </w:rPr>
      </w:pPr>
      <w:r w:rsidRPr="00BF572D">
        <w:rPr>
          <w:rFonts w:ascii="Times New Roman" w:eastAsia="Times New Roman" w:hAnsi="Times New Roman" w:cs="Times New Roman"/>
          <w:b/>
          <w:bCs/>
          <w:kern w:val="0"/>
          <w:sz w:val="27"/>
          <w:szCs w:val="27"/>
          <w14:ligatures w14:val="none"/>
        </w:rPr>
        <w:t>Relational Databases</w:t>
      </w:r>
    </w:p>
    <w:p w14:paraId="05828A0A" w14:textId="51875F21" w:rsidR="00BF572D" w:rsidRPr="00BF572D" w:rsidRDefault="00BF572D" w:rsidP="00BF572D">
      <w:pPr>
        <w:spacing w:after="0" w:line="240" w:lineRule="auto"/>
        <w:rPr>
          <w:rFonts w:ascii="Times New Roman" w:eastAsia="Times New Roman" w:hAnsi="Times New Roman" w:cs="Times New Roman"/>
          <w:kern w:val="0"/>
          <w14:ligatures w14:val="none"/>
        </w:rPr>
      </w:pPr>
      <w:r w:rsidRPr="00BF572D">
        <w:rPr>
          <w:rFonts w:ascii="Times New Roman" w:eastAsia="Times New Roman" w:hAnsi="Times New Roman" w:cs="Times New Roman"/>
          <w:kern w:val="0"/>
          <w14:ligatures w14:val="none"/>
        </w:rPr>
        <w:t xml:space="preserve">Relational databases, such as MySQL, PostgreSQL, and Oracle Database, </w:t>
      </w:r>
      <w:r w:rsidR="00786B55" w:rsidRPr="00BF572D">
        <w:rPr>
          <w:rFonts w:ascii="Times New Roman" w:eastAsia="Times New Roman" w:hAnsi="Times New Roman" w:cs="Times New Roman"/>
          <w:kern w:val="0"/>
          <w14:ligatures w14:val="none"/>
        </w:rPr>
        <w:t>organize</w:t>
      </w:r>
      <w:r w:rsidRPr="00BF572D">
        <w:rPr>
          <w:rFonts w:ascii="Times New Roman" w:eastAsia="Times New Roman" w:hAnsi="Times New Roman" w:cs="Times New Roman"/>
          <w:kern w:val="0"/>
          <w14:ligatures w14:val="none"/>
        </w:rPr>
        <w:t xml:space="preserve"> data into structured tables consisting of rows and columns. Relationships between entities are established using primary keys and foreign keys, and data integrity is enforced through constraints and normalization.</w:t>
      </w:r>
    </w:p>
    <w:p w14:paraId="7E28B36B" w14:textId="77777777" w:rsidR="00BF572D" w:rsidRDefault="00BF572D" w:rsidP="00BF572D">
      <w:pPr>
        <w:spacing w:after="0" w:line="240" w:lineRule="auto"/>
        <w:rPr>
          <w:rFonts w:ascii="Times New Roman" w:eastAsia="Times New Roman" w:hAnsi="Times New Roman" w:cs="Times New Roman"/>
          <w:b/>
          <w:bCs/>
          <w:kern w:val="0"/>
          <w14:ligatures w14:val="none"/>
        </w:rPr>
      </w:pPr>
    </w:p>
    <w:p w14:paraId="7BF66092" w14:textId="2A619F4A" w:rsidR="00BF572D" w:rsidRPr="00BF572D" w:rsidRDefault="00BF572D" w:rsidP="00BF572D">
      <w:pPr>
        <w:spacing w:after="0" w:line="240" w:lineRule="auto"/>
        <w:rPr>
          <w:rFonts w:ascii="Times New Roman" w:eastAsia="Times New Roman" w:hAnsi="Times New Roman" w:cs="Times New Roman"/>
          <w:kern w:val="0"/>
          <w14:ligatures w14:val="none"/>
        </w:rPr>
      </w:pPr>
      <w:r w:rsidRPr="00BF572D">
        <w:rPr>
          <w:rFonts w:ascii="Times New Roman" w:eastAsia="Times New Roman" w:hAnsi="Times New Roman" w:cs="Times New Roman"/>
          <w:b/>
          <w:bCs/>
          <w:kern w:val="0"/>
          <w14:ligatures w14:val="none"/>
        </w:rPr>
        <w:t>Use Case:</w:t>
      </w:r>
      <w:r w:rsidRPr="00BF572D">
        <w:rPr>
          <w:rFonts w:ascii="Times New Roman" w:eastAsia="Times New Roman" w:hAnsi="Times New Roman" w:cs="Times New Roman"/>
          <w:kern w:val="0"/>
          <w14:ligatures w14:val="none"/>
        </w:rPr>
        <w:br/>
        <w:t xml:space="preserve">Well suited for transactional systems where data consistency and accuracy are critical, such as managing customer accounts, purchase records, payments, and ownership of digital artworks in an online marketplace like </w:t>
      </w:r>
      <w:proofErr w:type="spellStart"/>
      <w:r w:rsidRPr="00BF572D">
        <w:rPr>
          <w:rFonts w:ascii="Times New Roman" w:eastAsia="Times New Roman" w:hAnsi="Times New Roman" w:cs="Times New Roman"/>
          <w:kern w:val="0"/>
          <w14:ligatures w14:val="none"/>
        </w:rPr>
        <w:t>PixelBay</w:t>
      </w:r>
      <w:proofErr w:type="spellEnd"/>
      <w:r w:rsidRPr="00BF572D">
        <w:rPr>
          <w:rFonts w:ascii="Times New Roman" w:eastAsia="Times New Roman" w:hAnsi="Times New Roman" w:cs="Times New Roman"/>
          <w:kern w:val="0"/>
          <w14:ligatures w14:val="none"/>
        </w:rPr>
        <w:t>.</w:t>
      </w:r>
    </w:p>
    <w:p w14:paraId="6B6696B6" w14:textId="77777777" w:rsidR="00BF572D" w:rsidRDefault="00BF572D" w:rsidP="00BF572D">
      <w:pPr>
        <w:spacing w:after="0" w:line="240" w:lineRule="auto"/>
        <w:rPr>
          <w:rFonts w:ascii="Times New Roman" w:eastAsia="Times New Roman" w:hAnsi="Times New Roman" w:cs="Times New Roman"/>
          <w:b/>
          <w:bCs/>
          <w:kern w:val="0"/>
          <w14:ligatures w14:val="none"/>
        </w:rPr>
      </w:pPr>
    </w:p>
    <w:p w14:paraId="35E3B10F" w14:textId="7A781265" w:rsidR="00BF572D" w:rsidRPr="00BF572D" w:rsidRDefault="00BF572D" w:rsidP="00BF572D">
      <w:pPr>
        <w:spacing w:after="0" w:line="240" w:lineRule="auto"/>
        <w:rPr>
          <w:rFonts w:ascii="Times New Roman" w:eastAsia="Times New Roman" w:hAnsi="Times New Roman" w:cs="Times New Roman"/>
          <w:kern w:val="0"/>
          <w14:ligatures w14:val="none"/>
        </w:rPr>
      </w:pPr>
      <w:r w:rsidRPr="00BF572D">
        <w:rPr>
          <w:rFonts w:ascii="Times New Roman" w:eastAsia="Times New Roman" w:hAnsi="Times New Roman" w:cs="Times New Roman"/>
          <w:b/>
          <w:bCs/>
          <w:kern w:val="0"/>
          <w14:ligatures w14:val="none"/>
        </w:rPr>
        <w:t>Strengths:</w:t>
      </w:r>
    </w:p>
    <w:p w14:paraId="7B0C5534" w14:textId="77777777" w:rsidR="00BF572D" w:rsidRPr="00BF572D" w:rsidRDefault="00BF572D" w:rsidP="00BF572D">
      <w:pPr>
        <w:numPr>
          <w:ilvl w:val="0"/>
          <w:numId w:val="21"/>
        </w:numPr>
        <w:spacing w:after="0" w:line="240" w:lineRule="auto"/>
        <w:rPr>
          <w:rFonts w:ascii="Times New Roman" w:eastAsia="Times New Roman" w:hAnsi="Times New Roman" w:cs="Times New Roman"/>
          <w:kern w:val="0"/>
          <w14:ligatures w14:val="none"/>
        </w:rPr>
      </w:pPr>
      <w:r w:rsidRPr="00BF572D">
        <w:rPr>
          <w:rFonts w:ascii="Times New Roman" w:eastAsia="Times New Roman" w:hAnsi="Times New Roman" w:cs="Times New Roman"/>
          <w:kern w:val="0"/>
          <w14:ligatures w14:val="none"/>
        </w:rPr>
        <w:t>Strong data integrity through ACID compliance</w:t>
      </w:r>
    </w:p>
    <w:p w14:paraId="232D940B" w14:textId="77777777" w:rsidR="00BF572D" w:rsidRPr="00BF572D" w:rsidRDefault="00BF572D" w:rsidP="00BF572D">
      <w:pPr>
        <w:numPr>
          <w:ilvl w:val="0"/>
          <w:numId w:val="21"/>
        </w:numPr>
        <w:spacing w:after="0" w:line="240" w:lineRule="auto"/>
        <w:rPr>
          <w:rFonts w:ascii="Times New Roman" w:eastAsia="Times New Roman" w:hAnsi="Times New Roman" w:cs="Times New Roman"/>
          <w:kern w:val="0"/>
          <w14:ligatures w14:val="none"/>
        </w:rPr>
      </w:pPr>
      <w:r w:rsidRPr="00BF572D">
        <w:rPr>
          <w:rFonts w:ascii="Times New Roman" w:eastAsia="Times New Roman" w:hAnsi="Times New Roman" w:cs="Times New Roman"/>
          <w:kern w:val="0"/>
          <w14:ligatures w14:val="none"/>
        </w:rPr>
        <w:t>Support for complex queries using Structured Query Language (SQL)</w:t>
      </w:r>
    </w:p>
    <w:p w14:paraId="2695300E" w14:textId="77777777" w:rsidR="00BF572D" w:rsidRPr="00BF572D" w:rsidRDefault="00BF572D" w:rsidP="00BF572D">
      <w:pPr>
        <w:numPr>
          <w:ilvl w:val="0"/>
          <w:numId w:val="21"/>
        </w:numPr>
        <w:spacing w:after="0" w:line="240" w:lineRule="auto"/>
        <w:rPr>
          <w:rFonts w:ascii="Times New Roman" w:eastAsia="Times New Roman" w:hAnsi="Times New Roman" w:cs="Times New Roman"/>
          <w:kern w:val="0"/>
          <w14:ligatures w14:val="none"/>
        </w:rPr>
      </w:pPr>
      <w:r w:rsidRPr="00BF572D">
        <w:rPr>
          <w:rFonts w:ascii="Times New Roman" w:eastAsia="Times New Roman" w:hAnsi="Times New Roman" w:cs="Times New Roman"/>
          <w:kern w:val="0"/>
          <w14:ligatures w14:val="none"/>
        </w:rPr>
        <w:t>Clear and well-defined schema that enforces business rules</w:t>
      </w:r>
    </w:p>
    <w:p w14:paraId="6D8ACDFB" w14:textId="77777777" w:rsidR="00BF572D" w:rsidRDefault="00BF572D" w:rsidP="00BF572D">
      <w:pPr>
        <w:spacing w:after="0" w:line="240" w:lineRule="auto"/>
        <w:rPr>
          <w:rFonts w:ascii="Times New Roman" w:eastAsia="Times New Roman" w:hAnsi="Times New Roman" w:cs="Times New Roman"/>
          <w:b/>
          <w:bCs/>
          <w:kern w:val="0"/>
          <w14:ligatures w14:val="none"/>
        </w:rPr>
      </w:pPr>
    </w:p>
    <w:p w14:paraId="44615C8E" w14:textId="59B0C538" w:rsidR="00BF572D" w:rsidRPr="00BF572D" w:rsidRDefault="00BF572D" w:rsidP="00BF572D">
      <w:pPr>
        <w:spacing w:after="0" w:line="240" w:lineRule="auto"/>
        <w:rPr>
          <w:rFonts w:ascii="Times New Roman" w:eastAsia="Times New Roman" w:hAnsi="Times New Roman" w:cs="Times New Roman"/>
          <w:kern w:val="0"/>
          <w14:ligatures w14:val="none"/>
        </w:rPr>
      </w:pPr>
      <w:r w:rsidRPr="00BF572D">
        <w:rPr>
          <w:rFonts w:ascii="Times New Roman" w:eastAsia="Times New Roman" w:hAnsi="Times New Roman" w:cs="Times New Roman"/>
          <w:b/>
          <w:bCs/>
          <w:kern w:val="0"/>
          <w14:ligatures w14:val="none"/>
        </w:rPr>
        <w:t>Weaknesses:</w:t>
      </w:r>
    </w:p>
    <w:p w14:paraId="66289AC3" w14:textId="77777777" w:rsidR="00BF572D" w:rsidRPr="00BF572D" w:rsidRDefault="00BF572D" w:rsidP="00BF572D">
      <w:pPr>
        <w:numPr>
          <w:ilvl w:val="0"/>
          <w:numId w:val="22"/>
        </w:numPr>
        <w:spacing w:after="0" w:line="240" w:lineRule="auto"/>
        <w:rPr>
          <w:rFonts w:ascii="Times New Roman" w:eastAsia="Times New Roman" w:hAnsi="Times New Roman" w:cs="Times New Roman"/>
          <w:kern w:val="0"/>
          <w14:ligatures w14:val="none"/>
        </w:rPr>
      </w:pPr>
      <w:r w:rsidRPr="00BF572D">
        <w:rPr>
          <w:rFonts w:ascii="Times New Roman" w:eastAsia="Times New Roman" w:hAnsi="Times New Roman" w:cs="Times New Roman"/>
          <w:kern w:val="0"/>
          <w14:ligatures w14:val="none"/>
        </w:rPr>
        <w:t>Limited horizontal scalability compared to NoSQL databases</w:t>
      </w:r>
    </w:p>
    <w:p w14:paraId="6D003060" w14:textId="71A65652" w:rsidR="00BF572D" w:rsidRDefault="00BF572D" w:rsidP="00A62BAD">
      <w:pPr>
        <w:numPr>
          <w:ilvl w:val="0"/>
          <w:numId w:val="22"/>
        </w:numPr>
        <w:spacing w:after="0" w:line="240" w:lineRule="auto"/>
        <w:rPr>
          <w:rFonts w:ascii="Times New Roman" w:eastAsia="Times New Roman" w:hAnsi="Times New Roman" w:cs="Times New Roman"/>
          <w:kern w:val="0"/>
          <w14:ligatures w14:val="none"/>
        </w:rPr>
      </w:pPr>
      <w:r w:rsidRPr="00BF572D">
        <w:rPr>
          <w:rFonts w:ascii="Times New Roman" w:eastAsia="Times New Roman" w:hAnsi="Times New Roman" w:cs="Times New Roman"/>
          <w:kern w:val="0"/>
          <w14:ligatures w14:val="none"/>
        </w:rPr>
        <w:t>Schema changes can be complex and time-consuming as requirements evolve</w:t>
      </w:r>
    </w:p>
    <w:p w14:paraId="65AC3FE6" w14:textId="77777777" w:rsidR="00A62BAD" w:rsidRPr="00A62BAD" w:rsidRDefault="00A62BAD" w:rsidP="00A62BAD">
      <w:pPr>
        <w:spacing w:after="0" w:line="240" w:lineRule="auto"/>
        <w:ind w:left="360"/>
        <w:rPr>
          <w:rFonts w:ascii="Times New Roman" w:eastAsia="Times New Roman" w:hAnsi="Times New Roman" w:cs="Times New Roman"/>
          <w:kern w:val="0"/>
          <w:sz w:val="16"/>
          <w:szCs w:val="16"/>
          <w14:ligatures w14:val="none"/>
        </w:rPr>
      </w:pPr>
    </w:p>
    <w:p w14:paraId="01BD70DD" w14:textId="27AA6180" w:rsidR="008D246E" w:rsidRPr="008D246E" w:rsidRDefault="008D246E" w:rsidP="008D246E">
      <w:pPr>
        <w:pStyle w:val="ListParagraph"/>
        <w:numPr>
          <w:ilvl w:val="0"/>
          <w:numId w:val="20"/>
        </w:numPr>
        <w:jc w:val="both"/>
        <w:rPr>
          <w:rFonts w:ascii="Times New Roman" w:hAnsi="Times New Roman" w:cs="Times New Roman"/>
        </w:rPr>
      </w:pPr>
      <w:r w:rsidRPr="008D246E">
        <w:rPr>
          <w:rFonts w:ascii="Times New Roman" w:eastAsia="Times New Roman" w:hAnsi="Times New Roman" w:cs="Times New Roman"/>
          <w:b/>
          <w:bCs/>
          <w:kern w:val="0"/>
          <w:sz w:val="27"/>
          <w:szCs w:val="27"/>
          <w14:ligatures w14:val="none"/>
        </w:rPr>
        <w:t>Document Databases</w:t>
      </w:r>
    </w:p>
    <w:p w14:paraId="5B9F72C6" w14:textId="77777777" w:rsidR="008D246E" w:rsidRDefault="008D246E" w:rsidP="008D246E">
      <w:p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Document databases, such as MongoDB, store data as flexible JSON-like documents. Each document can contain nested structures and arrays, making them suitable for semi-structured data.</w:t>
      </w:r>
    </w:p>
    <w:p w14:paraId="14422920" w14:textId="77777777" w:rsidR="008D246E" w:rsidRPr="008D246E" w:rsidRDefault="008D246E" w:rsidP="008D246E">
      <w:pPr>
        <w:spacing w:after="0" w:line="240" w:lineRule="auto"/>
        <w:rPr>
          <w:rFonts w:ascii="Times New Roman" w:eastAsia="Times New Roman" w:hAnsi="Times New Roman" w:cs="Times New Roman"/>
          <w:kern w:val="0"/>
          <w:sz w:val="16"/>
          <w:szCs w:val="16"/>
          <w14:ligatures w14:val="none"/>
        </w:rPr>
      </w:pPr>
    </w:p>
    <w:p w14:paraId="72F238E2" w14:textId="4C0BE944" w:rsidR="008D246E" w:rsidRPr="008D246E" w:rsidRDefault="008D246E" w:rsidP="008D246E">
      <w:p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b/>
          <w:bCs/>
          <w:kern w:val="0"/>
          <w14:ligatures w14:val="none"/>
        </w:rPr>
        <w:t>Use Case:</w:t>
      </w:r>
      <w:r w:rsidRPr="008D246E">
        <w:rPr>
          <w:rFonts w:ascii="Times New Roman" w:eastAsia="Times New Roman" w:hAnsi="Times New Roman" w:cs="Times New Roman"/>
          <w:kern w:val="0"/>
          <w14:ligatures w14:val="none"/>
        </w:rPr>
        <w:br/>
        <w:t>Ideal for content-driven platforms where data schemas may evolve over time, such as user profiles and digital artwork metadata.</w:t>
      </w:r>
    </w:p>
    <w:p w14:paraId="5FE4B1F8" w14:textId="77777777" w:rsidR="008D246E" w:rsidRDefault="008D246E" w:rsidP="008D246E">
      <w:pPr>
        <w:spacing w:after="0" w:line="240" w:lineRule="auto"/>
        <w:rPr>
          <w:rFonts w:ascii="Times New Roman" w:eastAsia="Times New Roman" w:hAnsi="Times New Roman" w:cs="Times New Roman"/>
          <w:b/>
          <w:bCs/>
          <w:kern w:val="0"/>
          <w14:ligatures w14:val="none"/>
        </w:rPr>
      </w:pPr>
    </w:p>
    <w:p w14:paraId="0158C2DB" w14:textId="49306021" w:rsidR="008D246E" w:rsidRPr="008D246E" w:rsidRDefault="008D246E" w:rsidP="008D246E">
      <w:p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b/>
          <w:bCs/>
          <w:kern w:val="0"/>
          <w14:ligatures w14:val="none"/>
        </w:rPr>
        <w:t>Strengths:</w:t>
      </w:r>
    </w:p>
    <w:p w14:paraId="4537EC27" w14:textId="77777777" w:rsidR="008D246E" w:rsidRPr="008D246E" w:rsidRDefault="008D246E" w:rsidP="008D246E">
      <w:pPr>
        <w:numPr>
          <w:ilvl w:val="0"/>
          <w:numId w:val="12"/>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Schema flexibility</w:t>
      </w:r>
    </w:p>
    <w:p w14:paraId="0D6B6E89" w14:textId="77777777" w:rsidR="008D246E" w:rsidRPr="008D246E" w:rsidRDefault="008D246E" w:rsidP="008D246E">
      <w:pPr>
        <w:numPr>
          <w:ilvl w:val="0"/>
          <w:numId w:val="12"/>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Easy horizontal scaling</w:t>
      </w:r>
    </w:p>
    <w:p w14:paraId="6D7C3EF4" w14:textId="77777777" w:rsidR="008D246E" w:rsidRPr="008D246E" w:rsidRDefault="008D246E" w:rsidP="008D246E">
      <w:pPr>
        <w:numPr>
          <w:ilvl w:val="0"/>
          <w:numId w:val="12"/>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Natural mapping to application objects</w:t>
      </w:r>
    </w:p>
    <w:p w14:paraId="1CF4E55D" w14:textId="77777777" w:rsidR="008D246E" w:rsidRPr="00B8331C" w:rsidRDefault="008D246E" w:rsidP="008D246E">
      <w:pPr>
        <w:spacing w:after="0" w:line="240" w:lineRule="auto"/>
        <w:rPr>
          <w:rFonts w:ascii="Times New Roman" w:eastAsia="Times New Roman" w:hAnsi="Times New Roman" w:cs="Times New Roman"/>
          <w:b/>
          <w:bCs/>
          <w:kern w:val="0"/>
          <w:sz w:val="12"/>
          <w:szCs w:val="12"/>
          <w14:ligatures w14:val="none"/>
        </w:rPr>
      </w:pPr>
    </w:p>
    <w:p w14:paraId="528817E4" w14:textId="638C6B15" w:rsidR="008D246E" w:rsidRPr="008D246E" w:rsidRDefault="008D246E" w:rsidP="008D246E">
      <w:p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b/>
          <w:bCs/>
          <w:kern w:val="0"/>
          <w14:ligatures w14:val="none"/>
        </w:rPr>
        <w:t>Weaknesses:</w:t>
      </w:r>
    </w:p>
    <w:p w14:paraId="4A096C68" w14:textId="77777777" w:rsidR="008D246E" w:rsidRPr="008D246E" w:rsidRDefault="008D246E" w:rsidP="008D246E">
      <w:pPr>
        <w:numPr>
          <w:ilvl w:val="0"/>
          <w:numId w:val="13"/>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Limited support for complex joins</w:t>
      </w:r>
    </w:p>
    <w:p w14:paraId="3B7B96B8" w14:textId="1D40EC9E" w:rsidR="008D246E" w:rsidRPr="00BF572D" w:rsidRDefault="008D246E" w:rsidP="00BF572D">
      <w:pPr>
        <w:numPr>
          <w:ilvl w:val="0"/>
          <w:numId w:val="13"/>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Data consistency must be handled carefully</w:t>
      </w:r>
    </w:p>
    <w:p w14:paraId="29B7F469" w14:textId="29F74E60" w:rsidR="008D246E" w:rsidRPr="008D246E" w:rsidRDefault="008D246E" w:rsidP="008D246E">
      <w:pPr>
        <w:pStyle w:val="ListParagraph"/>
        <w:numPr>
          <w:ilvl w:val="0"/>
          <w:numId w:val="20"/>
        </w:numPr>
        <w:spacing w:before="100" w:beforeAutospacing="1" w:after="100" w:afterAutospacing="1"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b/>
          <w:bCs/>
          <w:kern w:val="0"/>
          <w:sz w:val="27"/>
          <w:szCs w:val="27"/>
          <w14:ligatures w14:val="none"/>
        </w:rPr>
        <w:lastRenderedPageBreak/>
        <w:t>Graph Databases</w:t>
      </w:r>
    </w:p>
    <w:p w14:paraId="11283B09" w14:textId="77777777" w:rsidR="008D246E" w:rsidRPr="008D246E" w:rsidRDefault="008D246E" w:rsidP="008D246E">
      <w:p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Graph databases, such as Neo4j, focus on relationships between entities using nodes and edges.</w:t>
      </w:r>
    </w:p>
    <w:p w14:paraId="71E6E4D5" w14:textId="77777777" w:rsidR="008D246E" w:rsidRDefault="008D246E" w:rsidP="008D246E">
      <w:pPr>
        <w:spacing w:after="0" w:line="240" w:lineRule="auto"/>
        <w:rPr>
          <w:rFonts w:ascii="Times New Roman" w:eastAsia="Times New Roman" w:hAnsi="Times New Roman" w:cs="Times New Roman"/>
          <w:b/>
          <w:bCs/>
          <w:kern w:val="0"/>
          <w14:ligatures w14:val="none"/>
        </w:rPr>
      </w:pPr>
    </w:p>
    <w:p w14:paraId="4F6D8868" w14:textId="4D7DE5D4" w:rsidR="008D246E" w:rsidRPr="008D246E" w:rsidRDefault="008D246E" w:rsidP="008D246E">
      <w:p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b/>
          <w:bCs/>
          <w:kern w:val="0"/>
          <w14:ligatures w14:val="none"/>
        </w:rPr>
        <w:t>Use Case:</w:t>
      </w:r>
      <w:r w:rsidRPr="008D246E">
        <w:rPr>
          <w:rFonts w:ascii="Times New Roman" w:eastAsia="Times New Roman" w:hAnsi="Times New Roman" w:cs="Times New Roman"/>
          <w:kern w:val="0"/>
          <w14:ligatures w14:val="none"/>
        </w:rPr>
        <w:br/>
        <w:t>Useful for recommendation systems, such as suggesting artworks based on user preferences or artist relationships.</w:t>
      </w:r>
    </w:p>
    <w:p w14:paraId="23EB405C" w14:textId="77777777" w:rsidR="008D246E" w:rsidRDefault="008D246E" w:rsidP="008D246E">
      <w:pPr>
        <w:spacing w:after="0" w:line="240" w:lineRule="auto"/>
        <w:rPr>
          <w:rFonts w:ascii="Times New Roman" w:eastAsia="Times New Roman" w:hAnsi="Times New Roman" w:cs="Times New Roman"/>
          <w:b/>
          <w:bCs/>
          <w:kern w:val="0"/>
          <w14:ligatures w14:val="none"/>
        </w:rPr>
      </w:pPr>
    </w:p>
    <w:p w14:paraId="3816EA34" w14:textId="41E5B205" w:rsidR="008D246E" w:rsidRPr="008D246E" w:rsidRDefault="008D246E" w:rsidP="008D246E">
      <w:p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b/>
          <w:bCs/>
          <w:kern w:val="0"/>
          <w14:ligatures w14:val="none"/>
        </w:rPr>
        <w:t>Strengths:</w:t>
      </w:r>
    </w:p>
    <w:p w14:paraId="6223A05C" w14:textId="77777777" w:rsidR="008D246E" w:rsidRPr="008D246E" w:rsidRDefault="008D246E" w:rsidP="008D246E">
      <w:pPr>
        <w:numPr>
          <w:ilvl w:val="0"/>
          <w:numId w:val="14"/>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Efficient relationship traversal</w:t>
      </w:r>
    </w:p>
    <w:p w14:paraId="0BCBD09A" w14:textId="77777777" w:rsidR="008D246E" w:rsidRPr="008D246E" w:rsidRDefault="008D246E" w:rsidP="008D246E">
      <w:pPr>
        <w:numPr>
          <w:ilvl w:val="0"/>
          <w:numId w:val="14"/>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Excellent for interconnected data</w:t>
      </w:r>
    </w:p>
    <w:p w14:paraId="08BD8098" w14:textId="77777777" w:rsidR="008D246E" w:rsidRDefault="008D246E" w:rsidP="008D246E">
      <w:pPr>
        <w:spacing w:after="0" w:line="240" w:lineRule="auto"/>
        <w:rPr>
          <w:rFonts w:ascii="Times New Roman" w:eastAsia="Times New Roman" w:hAnsi="Times New Roman" w:cs="Times New Roman"/>
          <w:b/>
          <w:bCs/>
          <w:kern w:val="0"/>
          <w14:ligatures w14:val="none"/>
        </w:rPr>
      </w:pPr>
    </w:p>
    <w:p w14:paraId="250E5BFE" w14:textId="1310DB66" w:rsidR="008D246E" w:rsidRPr="008D246E" w:rsidRDefault="008D246E" w:rsidP="008D246E">
      <w:p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b/>
          <w:bCs/>
          <w:kern w:val="0"/>
          <w14:ligatures w14:val="none"/>
        </w:rPr>
        <w:t>Weaknesses:</w:t>
      </w:r>
    </w:p>
    <w:p w14:paraId="32EBF405" w14:textId="77777777" w:rsidR="008D246E" w:rsidRPr="008D246E" w:rsidRDefault="008D246E" w:rsidP="008D246E">
      <w:pPr>
        <w:numPr>
          <w:ilvl w:val="0"/>
          <w:numId w:val="15"/>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Not ideal for simple transactional systems</w:t>
      </w:r>
    </w:p>
    <w:p w14:paraId="00FEDA5E" w14:textId="352E28BD" w:rsidR="008D246E" w:rsidRPr="00A62BAD" w:rsidRDefault="008D246E" w:rsidP="00A62BAD">
      <w:pPr>
        <w:numPr>
          <w:ilvl w:val="0"/>
          <w:numId w:val="15"/>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Higher learning curve</w:t>
      </w:r>
    </w:p>
    <w:p w14:paraId="7E097360" w14:textId="6E3740DB" w:rsidR="008D246E" w:rsidRPr="008D246E" w:rsidRDefault="008D246E" w:rsidP="008D246E">
      <w:pPr>
        <w:pStyle w:val="ListParagraph"/>
        <w:numPr>
          <w:ilvl w:val="0"/>
          <w:numId w:val="20"/>
        </w:numPr>
        <w:spacing w:before="100" w:beforeAutospacing="1" w:after="100" w:afterAutospacing="1"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b/>
          <w:bCs/>
          <w:kern w:val="0"/>
          <w:sz w:val="27"/>
          <w:szCs w:val="27"/>
          <w14:ligatures w14:val="none"/>
        </w:rPr>
        <w:t>Key-Value Databases</w:t>
      </w:r>
    </w:p>
    <w:p w14:paraId="4B9C2548" w14:textId="77777777" w:rsidR="008D246E" w:rsidRPr="008D246E" w:rsidRDefault="008D246E" w:rsidP="008D246E">
      <w:p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Key-value stores, such as Redis, store data as simple key-value pairs.</w:t>
      </w:r>
    </w:p>
    <w:p w14:paraId="5EF86CC0" w14:textId="77777777" w:rsidR="008D246E" w:rsidRDefault="008D246E" w:rsidP="008D246E">
      <w:pPr>
        <w:spacing w:after="0" w:line="240" w:lineRule="auto"/>
        <w:rPr>
          <w:rFonts w:ascii="Times New Roman" w:eastAsia="Times New Roman" w:hAnsi="Times New Roman" w:cs="Times New Roman"/>
          <w:b/>
          <w:bCs/>
          <w:kern w:val="0"/>
          <w14:ligatures w14:val="none"/>
        </w:rPr>
      </w:pPr>
    </w:p>
    <w:p w14:paraId="404F1B4A" w14:textId="104916B2" w:rsidR="008D246E" w:rsidRPr="008D246E" w:rsidRDefault="008D246E" w:rsidP="008D246E">
      <w:p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b/>
          <w:bCs/>
          <w:kern w:val="0"/>
          <w14:ligatures w14:val="none"/>
        </w:rPr>
        <w:t>Use Case:</w:t>
      </w:r>
      <w:r w:rsidRPr="008D246E">
        <w:rPr>
          <w:rFonts w:ascii="Times New Roman" w:eastAsia="Times New Roman" w:hAnsi="Times New Roman" w:cs="Times New Roman"/>
          <w:kern w:val="0"/>
          <w14:ligatures w14:val="none"/>
        </w:rPr>
        <w:br/>
        <w:t xml:space="preserve">Session management, </w:t>
      </w:r>
      <w:proofErr w:type="gramStart"/>
      <w:r w:rsidRPr="008D246E">
        <w:rPr>
          <w:rFonts w:ascii="Times New Roman" w:eastAsia="Times New Roman" w:hAnsi="Times New Roman" w:cs="Times New Roman"/>
          <w:kern w:val="0"/>
          <w14:ligatures w14:val="none"/>
        </w:rPr>
        <w:t>caching</w:t>
      </w:r>
      <w:proofErr w:type="gramEnd"/>
      <w:r w:rsidRPr="008D246E">
        <w:rPr>
          <w:rFonts w:ascii="Times New Roman" w:eastAsia="Times New Roman" w:hAnsi="Times New Roman" w:cs="Times New Roman"/>
          <w:kern w:val="0"/>
          <w14:ligatures w14:val="none"/>
        </w:rPr>
        <w:t xml:space="preserve"> user data, or storing frequently accessed information.</w:t>
      </w:r>
    </w:p>
    <w:p w14:paraId="34D5B3D2" w14:textId="77777777" w:rsidR="008D246E" w:rsidRDefault="008D246E" w:rsidP="008D246E">
      <w:pPr>
        <w:spacing w:after="0" w:line="240" w:lineRule="auto"/>
        <w:rPr>
          <w:rFonts w:ascii="Times New Roman" w:eastAsia="Times New Roman" w:hAnsi="Times New Roman" w:cs="Times New Roman"/>
          <w:b/>
          <w:bCs/>
          <w:kern w:val="0"/>
          <w14:ligatures w14:val="none"/>
        </w:rPr>
      </w:pPr>
    </w:p>
    <w:p w14:paraId="35D6C172" w14:textId="7B70E387" w:rsidR="008D246E" w:rsidRPr="008D246E" w:rsidRDefault="008D246E" w:rsidP="008D246E">
      <w:p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b/>
          <w:bCs/>
          <w:kern w:val="0"/>
          <w14:ligatures w14:val="none"/>
        </w:rPr>
        <w:t>Strengths:</w:t>
      </w:r>
    </w:p>
    <w:p w14:paraId="0AC80AE8" w14:textId="77777777" w:rsidR="008D246E" w:rsidRPr="008D246E" w:rsidRDefault="008D246E" w:rsidP="008D246E">
      <w:pPr>
        <w:numPr>
          <w:ilvl w:val="0"/>
          <w:numId w:val="16"/>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Extremely fast performance</w:t>
      </w:r>
    </w:p>
    <w:p w14:paraId="37572D9D" w14:textId="77777777" w:rsidR="008D246E" w:rsidRPr="008D246E" w:rsidRDefault="008D246E" w:rsidP="008D246E">
      <w:pPr>
        <w:numPr>
          <w:ilvl w:val="0"/>
          <w:numId w:val="16"/>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Simple data model</w:t>
      </w:r>
    </w:p>
    <w:p w14:paraId="59FDB30B" w14:textId="77777777" w:rsidR="008D246E" w:rsidRDefault="008D246E" w:rsidP="008D246E">
      <w:pPr>
        <w:spacing w:after="0" w:line="240" w:lineRule="auto"/>
        <w:rPr>
          <w:rFonts w:ascii="Times New Roman" w:eastAsia="Times New Roman" w:hAnsi="Times New Roman" w:cs="Times New Roman"/>
          <w:b/>
          <w:bCs/>
          <w:kern w:val="0"/>
          <w14:ligatures w14:val="none"/>
        </w:rPr>
      </w:pPr>
    </w:p>
    <w:p w14:paraId="267DB6E1" w14:textId="056049D9" w:rsidR="008D246E" w:rsidRPr="008D246E" w:rsidRDefault="008D246E" w:rsidP="008D246E">
      <w:p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b/>
          <w:bCs/>
          <w:kern w:val="0"/>
          <w14:ligatures w14:val="none"/>
        </w:rPr>
        <w:t>Weaknesses:</w:t>
      </w:r>
    </w:p>
    <w:p w14:paraId="3FDD9D38" w14:textId="77777777" w:rsidR="008D246E" w:rsidRPr="008D246E" w:rsidRDefault="008D246E" w:rsidP="008D246E">
      <w:pPr>
        <w:numPr>
          <w:ilvl w:val="0"/>
          <w:numId w:val="17"/>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Limited querying capabilities</w:t>
      </w:r>
    </w:p>
    <w:p w14:paraId="5D202083" w14:textId="51979985" w:rsidR="008D246E" w:rsidRPr="00BF572D" w:rsidRDefault="008D246E" w:rsidP="00BF572D">
      <w:pPr>
        <w:numPr>
          <w:ilvl w:val="0"/>
          <w:numId w:val="17"/>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Not suitable for complex datasets</w:t>
      </w:r>
    </w:p>
    <w:p w14:paraId="45A087D0" w14:textId="75A29CDD" w:rsidR="008D246E" w:rsidRPr="008D246E" w:rsidRDefault="008D246E" w:rsidP="008D246E">
      <w:pPr>
        <w:pStyle w:val="ListParagraph"/>
        <w:numPr>
          <w:ilvl w:val="0"/>
          <w:numId w:val="20"/>
        </w:numPr>
        <w:spacing w:before="100" w:beforeAutospacing="1" w:after="100" w:afterAutospacing="1"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b/>
          <w:bCs/>
          <w:kern w:val="0"/>
          <w:sz w:val="27"/>
          <w:szCs w:val="27"/>
          <w14:ligatures w14:val="none"/>
        </w:rPr>
        <w:t>Wide Column Databases</w:t>
      </w:r>
    </w:p>
    <w:p w14:paraId="3A871533" w14:textId="77777777" w:rsidR="008D246E" w:rsidRPr="008D246E" w:rsidRDefault="008D246E" w:rsidP="008D246E">
      <w:pPr>
        <w:spacing w:before="100" w:beforeAutospacing="1" w:after="100" w:afterAutospacing="1"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Wide column databases, such as Apache Cassandra, store data in tables with flexible columns.</w:t>
      </w:r>
    </w:p>
    <w:p w14:paraId="6B4508D0" w14:textId="77777777" w:rsidR="008D246E" w:rsidRPr="008D246E" w:rsidRDefault="008D246E" w:rsidP="008D246E">
      <w:p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b/>
          <w:bCs/>
          <w:kern w:val="0"/>
          <w14:ligatures w14:val="none"/>
        </w:rPr>
        <w:t>Use Case:</w:t>
      </w:r>
      <w:r w:rsidRPr="008D246E">
        <w:rPr>
          <w:rFonts w:ascii="Times New Roman" w:eastAsia="Times New Roman" w:hAnsi="Times New Roman" w:cs="Times New Roman"/>
          <w:kern w:val="0"/>
          <w14:ligatures w14:val="none"/>
        </w:rPr>
        <w:br/>
        <w:t>Large-scale distributed systems requiring high write throughput.</w:t>
      </w:r>
    </w:p>
    <w:p w14:paraId="7FC290C7" w14:textId="77777777" w:rsidR="008D246E" w:rsidRDefault="008D246E" w:rsidP="008D246E">
      <w:pPr>
        <w:spacing w:after="0" w:line="240" w:lineRule="auto"/>
        <w:rPr>
          <w:rFonts w:ascii="Times New Roman" w:eastAsia="Times New Roman" w:hAnsi="Times New Roman" w:cs="Times New Roman"/>
          <w:b/>
          <w:bCs/>
          <w:kern w:val="0"/>
          <w14:ligatures w14:val="none"/>
        </w:rPr>
      </w:pPr>
    </w:p>
    <w:p w14:paraId="526FF1BF" w14:textId="170D9966" w:rsidR="008D246E" w:rsidRPr="008D246E" w:rsidRDefault="008D246E" w:rsidP="008D246E">
      <w:p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b/>
          <w:bCs/>
          <w:kern w:val="0"/>
          <w14:ligatures w14:val="none"/>
        </w:rPr>
        <w:t>Strengths:</w:t>
      </w:r>
    </w:p>
    <w:p w14:paraId="2B9A12AA" w14:textId="77777777" w:rsidR="008D246E" w:rsidRPr="008D246E" w:rsidRDefault="008D246E" w:rsidP="008D246E">
      <w:pPr>
        <w:numPr>
          <w:ilvl w:val="0"/>
          <w:numId w:val="18"/>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High scalability</w:t>
      </w:r>
    </w:p>
    <w:p w14:paraId="50CADB46" w14:textId="77777777" w:rsidR="008D246E" w:rsidRPr="008D246E" w:rsidRDefault="008D246E" w:rsidP="008D246E">
      <w:pPr>
        <w:numPr>
          <w:ilvl w:val="0"/>
          <w:numId w:val="18"/>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Fault tolerance</w:t>
      </w:r>
    </w:p>
    <w:p w14:paraId="38C215C0" w14:textId="77777777" w:rsidR="008D246E" w:rsidRDefault="008D246E" w:rsidP="008D246E">
      <w:pPr>
        <w:spacing w:after="0" w:line="240" w:lineRule="auto"/>
        <w:rPr>
          <w:rFonts w:ascii="Times New Roman" w:eastAsia="Times New Roman" w:hAnsi="Times New Roman" w:cs="Times New Roman"/>
          <w:b/>
          <w:bCs/>
          <w:kern w:val="0"/>
          <w14:ligatures w14:val="none"/>
        </w:rPr>
      </w:pPr>
    </w:p>
    <w:p w14:paraId="114AEC44" w14:textId="6639215F" w:rsidR="008D246E" w:rsidRPr="008D246E" w:rsidRDefault="008D246E" w:rsidP="008D246E">
      <w:p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b/>
          <w:bCs/>
          <w:kern w:val="0"/>
          <w14:ligatures w14:val="none"/>
        </w:rPr>
        <w:t>Weaknesses:</w:t>
      </w:r>
    </w:p>
    <w:p w14:paraId="0256AC65" w14:textId="77777777" w:rsidR="008D246E" w:rsidRPr="008D246E" w:rsidRDefault="008D246E" w:rsidP="008D246E">
      <w:pPr>
        <w:numPr>
          <w:ilvl w:val="0"/>
          <w:numId w:val="19"/>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Complex data modelling</w:t>
      </w:r>
    </w:p>
    <w:p w14:paraId="5220614D" w14:textId="77777777" w:rsidR="008D246E" w:rsidRPr="008D246E" w:rsidRDefault="008D246E" w:rsidP="008D246E">
      <w:pPr>
        <w:numPr>
          <w:ilvl w:val="0"/>
          <w:numId w:val="19"/>
        </w:numPr>
        <w:spacing w:after="0" w:line="240" w:lineRule="auto"/>
        <w:rPr>
          <w:rFonts w:ascii="Times New Roman" w:eastAsia="Times New Roman" w:hAnsi="Times New Roman" w:cs="Times New Roman"/>
          <w:kern w:val="0"/>
          <w14:ligatures w14:val="none"/>
        </w:rPr>
      </w:pPr>
      <w:r w:rsidRPr="008D246E">
        <w:rPr>
          <w:rFonts w:ascii="Times New Roman" w:eastAsia="Times New Roman" w:hAnsi="Times New Roman" w:cs="Times New Roman"/>
          <w:kern w:val="0"/>
          <w14:ligatures w14:val="none"/>
        </w:rPr>
        <w:t>Eventual consistency model</w:t>
      </w:r>
    </w:p>
    <w:p w14:paraId="184DFF98" w14:textId="77777777" w:rsidR="00B8331C" w:rsidRDefault="00B8331C" w:rsidP="00C21ED5">
      <w:pPr>
        <w:rPr>
          <w:rFonts w:ascii="Times New Roman" w:hAnsi="Times New Roman" w:cs="Times New Roman"/>
          <w:b/>
          <w:bCs/>
        </w:rPr>
      </w:pPr>
    </w:p>
    <w:p w14:paraId="4FC8E940" w14:textId="7C95C25A" w:rsidR="00C21ED5" w:rsidRPr="0065263F" w:rsidRDefault="00C21ED5" w:rsidP="00C21ED5">
      <w:pPr>
        <w:rPr>
          <w:rFonts w:ascii="Times New Roman" w:hAnsi="Times New Roman" w:cs="Times New Roman"/>
          <w:b/>
          <w:bCs/>
        </w:rPr>
      </w:pPr>
      <w:r w:rsidRPr="0065263F">
        <w:rPr>
          <w:rFonts w:ascii="Times New Roman" w:hAnsi="Times New Roman" w:cs="Times New Roman"/>
          <w:b/>
          <w:bCs/>
        </w:rPr>
        <w:lastRenderedPageBreak/>
        <w:t>Comparative Summary Table</w:t>
      </w:r>
      <w:r w:rsidR="00BF572D">
        <w:rPr>
          <w:rFonts w:ascii="Times New Roman" w:hAnsi="Times New Roman" w:cs="Times New Roman"/>
          <w:b/>
          <w:bCs/>
        </w:rPr>
        <w:t>:</w:t>
      </w:r>
    </w:p>
    <w:p w14:paraId="12FAB74A" w14:textId="2AE47556" w:rsidR="00846564" w:rsidRPr="00E34895" w:rsidRDefault="00846564" w:rsidP="008D246E">
      <w:pPr>
        <w:rPr>
          <w:rFonts w:ascii="Times New Roman" w:hAnsi="Times New Roman" w:cs="Times New Roman"/>
          <w:sz w:val="20"/>
          <w:szCs w:val="20"/>
        </w:rPr>
      </w:pPr>
      <w:r w:rsidRPr="00E34895">
        <w:rPr>
          <w:rFonts w:ascii="Times New Roman" w:hAnsi="Times New Roman" w:cs="Times New Roman"/>
        </w:rPr>
        <w:t xml:space="preserve">Figure </w:t>
      </w:r>
      <w:r w:rsidR="002C44A7" w:rsidRPr="00E34895">
        <w:rPr>
          <w:rFonts w:ascii="Times New Roman" w:hAnsi="Times New Roman" w:cs="Times New Roman"/>
        </w:rPr>
        <w:t>3</w:t>
      </w:r>
      <w:r w:rsidRPr="00E34895">
        <w:rPr>
          <w:rFonts w:ascii="Times New Roman" w:hAnsi="Times New Roman" w:cs="Times New Roman"/>
        </w:rPr>
        <w:t>: Comparative Summary of Database Types</w:t>
      </w:r>
    </w:p>
    <w:p w14:paraId="47A1D1C4" w14:textId="77777777" w:rsidR="00846564" w:rsidRPr="0065263F" w:rsidRDefault="00846564" w:rsidP="00846564">
      <w:pPr>
        <w:rPr>
          <w:rFonts w:ascii="Times New Roman" w:hAnsi="Times New Roman" w:cs="Times New Roman"/>
          <w:sz w:val="14"/>
          <w:szCs w:val="14"/>
        </w:rPr>
      </w:pPr>
    </w:p>
    <w:tbl>
      <w:tblPr>
        <w:tblW w:w="102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47"/>
        <w:gridCol w:w="2409"/>
        <w:gridCol w:w="2160"/>
        <w:gridCol w:w="2409"/>
        <w:gridCol w:w="1682"/>
      </w:tblGrid>
      <w:tr w:rsidR="00846564" w:rsidRPr="0065263F" w14:paraId="219F038C" w14:textId="77777777" w:rsidTr="00F433D7">
        <w:trPr>
          <w:trHeight w:val="525"/>
        </w:trPr>
        <w:tc>
          <w:tcPr>
            <w:tcW w:w="1547" w:type="dxa"/>
            <w:shd w:val="clear" w:color="auto" w:fill="0E2841" w:themeFill="text2"/>
            <w:hideMark/>
          </w:tcPr>
          <w:p w14:paraId="37564F7A" w14:textId="77777777" w:rsidR="00846564" w:rsidRPr="0065263F" w:rsidRDefault="00846564" w:rsidP="00846564">
            <w:pPr>
              <w:jc w:val="center"/>
              <w:rPr>
                <w:rFonts w:ascii="Times New Roman" w:hAnsi="Times New Roman" w:cs="Times New Roman"/>
              </w:rPr>
            </w:pPr>
            <w:r w:rsidRPr="0065263F">
              <w:rPr>
                <w:rFonts w:ascii="Times New Roman" w:hAnsi="Times New Roman" w:cs="Times New Roman"/>
              </w:rPr>
              <w:t>Database Type</w:t>
            </w:r>
          </w:p>
        </w:tc>
        <w:tc>
          <w:tcPr>
            <w:tcW w:w="2409" w:type="dxa"/>
            <w:shd w:val="clear" w:color="auto" w:fill="0E2841" w:themeFill="text2"/>
            <w:hideMark/>
          </w:tcPr>
          <w:p w14:paraId="0533BAA3" w14:textId="77777777" w:rsidR="00846564" w:rsidRPr="0065263F" w:rsidRDefault="00846564" w:rsidP="00846564">
            <w:pPr>
              <w:jc w:val="center"/>
              <w:rPr>
                <w:rFonts w:ascii="Times New Roman" w:hAnsi="Times New Roman" w:cs="Times New Roman"/>
              </w:rPr>
            </w:pPr>
            <w:r w:rsidRPr="0065263F">
              <w:rPr>
                <w:rFonts w:ascii="Times New Roman" w:hAnsi="Times New Roman" w:cs="Times New Roman"/>
              </w:rPr>
              <w:t>Strengths</w:t>
            </w:r>
          </w:p>
        </w:tc>
        <w:tc>
          <w:tcPr>
            <w:tcW w:w="2160" w:type="dxa"/>
            <w:shd w:val="clear" w:color="auto" w:fill="0E2841" w:themeFill="text2"/>
            <w:hideMark/>
          </w:tcPr>
          <w:p w14:paraId="2C8BC559" w14:textId="77777777" w:rsidR="00846564" w:rsidRPr="0065263F" w:rsidRDefault="00846564" w:rsidP="00846564">
            <w:pPr>
              <w:jc w:val="center"/>
              <w:rPr>
                <w:rFonts w:ascii="Times New Roman" w:hAnsi="Times New Roman" w:cs="Times New Roman"/>
              </w:rPr>
            </w:pPr>
            <w:r w:rsidRPr="0065263F">
              <w:rPr>
                <w:rFonts w:ascii="Times New Roman" w:hAnsi="Times New Roman" w:cs="Times New Roman"/>
              </w:rPr>
              <w:t>Weaknesses</w:t>
            </w:r>
          </w:p>
        </w:tc>
        <w:tc>
          <w:tcPr>
            <w:tcW w:w="2409" w:type="dxa"/>
            <w:shd w:val="clear" w:color="auto" w:fill="0E2841" w:themeFill="text2"/>
            <w:hideMark/>
          </w:tcPr>
          <w:p w14:paraId="091EC1C6" w14:textId="77777777" w:rsidR="00846564" w:rsidRPr="0065263F" w:rsidRDefault="00846564" w:rsidP="00846564">
            <w:pPr>
              <w:jc w:val="center"/>
              <w:rPr>
                <w:rFonts w:ascii="Times New Roman" w:hAnsi="Times New Roman" w:cs="Times New Roman"/>
              </w:rPr>
            </w:pPr>
            <w:r w:rsidRPr="0065263F">
              <w:rPr>
                <w:rFonts w:ascii="Times New Roman" w:hAnsi="Times New Roman" w:cs="Times New Roman"/>
              </w:rPr>
              <w:t>Best Use Cases</w:t>
            </w:r>
          </w:p>
        </w:tc>
        <w:tc>
          <w:tcPr>
            <w:tcW w:w="1682" w:type="dxa"/>
            <w:shd w:val="clear" w:color="auto" w:fill="0E2841" w:themeFill="text2"/>
            <w:hideMark/>
          </w:tcPr>
          <w:p w14:paraId="7BFC859E" w14:textId="5A12ED6B" w:rsidR="00846564" w:rsidRPr="0065263F" w:rsidRDefault="00846564" w:rsidP="00846564">
            <w:pPr>
              <w:jc w:val="center"/>
              <w:rPr>
                <w:rFonts w:ascii="Times New Roman" w:hAnsi="Times New Roman" w:cs="Times New Roman"/>
              </w:rPr>
            </w:pPr>
            <w:r w:rsidRPr="0065263F">
              <w:rPr>
                <w:rFonts w:ascii="Times New Roman" w:hAnsi="Times New Roman" w:cs="Times New Roman"/>
              </w:rPr>
              <w:t>Pixel Bay Application</w:t>
            </w:r>
          </w:p>
        </w:tc>
      </w:tr>
      <w:tr w:rsidR="00846564" w:rsidRPr="0065263F" w14:paraId="286B4AAF" w14:textId="77777777" w:rsidTr="00F433D7">
        <w:trPr>
          <w:trHeight w:val="1158"/>
        </w:trPr>
        <w:tc>
          <w:tcPr>
            <w:tcW w:w="1547" w:type="dxa"/>
            <w:hideMark/>
          </w:tcPr>
          <w:p w14:paraId="6C57E327" w14:textId="77777777" w:rsidR="00846564" w:rsidRPr="0065263F" w:rsidRDefault="00846564">
            <w:pPr>
              <w:rPr>
                <w:rFonts w:ascii="Times New Roman" w:hAnsi="Times New Roman" w:cs="Times New Roman"/>
              </w:rPr>
            </w:pPr>
            <w:r w:rsidRPr="0065263F">
              <w:rPr>
                <w:rFonts w:ascii="Times New Roman" w:hAnsi="Times New Roman" w:cs="Times New Roman"/>
              </w:rPr>
              <w:t>Relational</w:t>
            </w:r>
          </w:p>
        </w:tc>
        <w:tc>
          <w:tcPr>
            <w:tcW w:w="2409" w:type="dxa"/>
            <w:hideMark/>
          </w:tcPr>
          <w:p w14:paraId="02B25272" w14:textId="77777777" w:rsidR="00846564" w:rsidRPr="0065263F" w:rsidRDefault="00846564">
            <w:pPr>
              <w:rPr>
                <w:rFonts w:ascii="Times New Roman" w:hAnsi="Times New Roman" w:cs="Times New Roman"/>
              </w:rPr>
            </w:pPr>
            <w:r w:rsidRPr="0065263F">
              <w:rPr>
                <w:rFonts w:ascii="Times New Roman" w:hAnsi="Times New Roman" w:cs="Times New Roman"/>
              </w:rPr>
              <w:t>ACID transactions, structured schema, strong integrity</w:t>
            </w:r>
          </w:p>
        </w:tc>
        <w:tc>
          <w:tcPr>
            <w:tcW w:w="2160" w:type="dxa"/>
            <w:hideMark/>
          </w:tcPr>
          <w:p w14:paraId="0E119BE2" w14:textId="77777777" w:rsidR="00846564" w:rsidRPr="0065263F" w:rsidRDefault="00846564">
            <w:pPr>
              <w:rPr>
                <w:rFonts w:ascii="Times New Roman" w:hAnsi="Times New Roman" w:cs="Times New Roman"/>
              </w:rPr>
            </w:pPr>
            <w:r w:rsidRPr="0065263F">
              <w:rPr>
                <w:rFonts w:ascii="Times New Roman" w:hAnsi="Times New Roman" w:cs="Times New Roman"/>
              </w:rPr>
              <w:t>Rigid schema, limited scalability</w:t>
            </w:r>
          </w:p>
        </w:tc>
        <w:tc>
          <w:tcPr>
            <w:tcW w:w="2409" w:type="dxa"/>
            <w:hideMark/>
          </w:tcPr>
          <w:p w14:paraId="5495F6FB" w14:textId="77777777" w:rsidR="00846564" w:rsidRPr="0065263F" w:rsidRDefault="00846564">
            <w:pPr>
              <w:rPr>
                <w:rFonts w:ascii="Times New Roman" w:hAnsi="Times New Roman" w:cs="Times New Roman"/>
              </w:rPr>
            </w:pPr>
            <w:r w:rsidRPr="0065263F">
              <w:rPr>
                <w:rFonts w:ascii="Times New Roman" w:hAnsi="Times New Roman" w:cs="Times New Roman"/>
              </w:rPr>
              <w:t>Financial systems, CRM</w:t>
            </w:r>
          </w:p>
        </w:tc>
        <w:tc>
          <w:tcPr>
            <w:tcW w:w="1682" w:type="dxa"/>
            <w:hideMark/>
          </w:tcPr>
          <w:p w14:paraId="1830EFC6" w14:textId="77777777" w:rsidR="00846564" w:rsidRPr="0065263F" w:rsidRDefault="00846564">
            <w:pPr>
              <w:rPr>
                <w:rFonts w:ascii="Times New Roman" w:hAnsi="Times New Roman" w:cs="Times New Roman"/>
              </w:rPr>
            </w:pPr>
            <w:r w:rsidRPr="0065263F">
              <w:rPr>
                <w:rFonts w:ascii="Times New Roman" w:hAnsi="Times New Roman" w:cs="Times New Roman"/>
              </w:rPr>
              <w:t>Orders, payments, customer accounts</w:t>
            </w:r>
          </w:p>
        </w:tc>
      </w:tr>
      <w:tr w:rsidR="00846564" w:rsidRPr="0065263F" w14:paraId="0D8D8652" w14:textId="77777777" w:rsidTr="00F433D7">
        <w:trPr>
          <w:trHeight w:val="954"/>
        </w:trPr>
        <w:tc>
          <w:tcPr>
            <w:tcW w:w="1547" w:type="dxa"/>
            <w:hideMark/>
          </w:tcPr>
          <w:p w14:paraId="371CE78D" w14:textId="77777777" w:rsidR="00846564" w:rsidRPr="0065263F" w:rsidRDefault="00846564">
            <w:pPr>
              <w:rPr>
                <w:rFonts w:ascii="Times New Roman" w:hAnsi="Times New Roman" w:cs="Times New Roman"/>
              </w:rPr>
            </w:pPr>
            <w:r w:rsidRPr="0065263F">
              <w:rPr>
                <w:rFonts w:ascii="Times New Roman" w:hAnsi="Times New Roman" w:cs="Times New Roman"/>
              </w:rPr>
              <w:t>Document</w:t>
            </w:r>
          </w:p>
        </w:tc>
        <w:tc>
          <w:tcPr>
            <w:tcW w:w="2409" w:type="dxa"/>
            <w:hideMark/>
          </w:tcPr>
          <w:p w14:paraId="6AEBED1A" w14:textId="77777777" w:rsidR="00846564" w:rsidRPr="0065263F" w:rsidRDefault="00846564">
            <w:pPr>
              <w:rPr>
                <w:rFonts w:ascii="Times New Roman" w:hAnsi="Times New Roman" w:cs="Times New Roman"/>
              </w:rPr>
            </w:pPr>
            <w:r w:rsidRPr="0065263F">
              <w:rPr>
                <w:rFonts w:ascii="Times New Roman" w:hAnsi="Times New Roman" w:cs="Times New Roman"/>
              </w:rPr>
              <w:t>Flexible schema, JSON structure, scalable</w:t>
            </w:r>
          </w:p>
        </w:tc>
        <w:tc>
          <w:tcPr>
            <w:tcW w:w="2160" w:type="dxa"/>
            <w:hideMark/>
          </w:tcPr>
          <w:p w14:paraId="77F3F953" w14:textId="67653938" w:rsidR="00846564" w:rsidRPr="0065263F" w:rsidRDefault="00846564">
            <w:pPr>
              <w:rPr>
                <w:rFonts w:ascii="Times New Roman" w:hAnsi="Times New Roman" w:cs="Times New Roman"/>
              </w:rPr>
            </w:pPr>
            <w:r w:rsidRPr="0065263F">
              <w:rPr>
                <w:rFonts w:ascii="Times New Roman" w:hAnsi="Times New Roman" w:cs="Times New Roman"/>
              </w:rPr>
              <w:t xml:space="preserve">No </w:t>
            </w:r>
            <w:proofErr w:type="gramStart"/>
            <w:r w:rsidRPr="0065263F">
              <w:rPr>
                <w:rFonts w:ascii="Times New Roman" w:hAnsi="Times New Roman" w:cs="Times New Roman"/>
              </w:rPr>
              <w:t>joins</w:t>
            </w:r>
            <w:proofErr w:type="gramEnd"/>
            <w:r w:rsidRPr="0065263F">
              <w:rPr>
                <w:rFonts w:ascii="Times New Roman" w:hAnsi="Times New Roman" w:cs="Times New Roman"/>
              </w:rPr>
              <w:t>, denormalization</w:t>
            </w:r>
          </w:p>
        </w:tc>
        <w:tc>
          <w:tcPr>
            <w:tcW w:w="2409" w:type="dxa"/>
            <w:hideMark/>
          </w:tcPr>
          <w:p w14:paraId="65B0E128" w14:textId="77777777" w:rsidR="00846564" w:rsidRPr="0065263F" w:rsidRDefault="00846564">
            <w:pPr>
              <w:rPr>
                <w:rFonts w:ascii="Times New Roman" w:hAnsi="Times New Roman" w:cs="Times New Roman"/>
              </w:rPr>
            </w:pPr>
            <w:r w:rsidRPr="0065263F">
              <w:rPr>
                <w:rFonts w:ascii="Times New Roman" w:hAnsi="Times New Roman" w:cs="Times New Roman"/>
              </w:rPr>
              <w:t>Catalogs, profiles</w:t>
            </w:r>
          </w:p>
        </w:tc>
        <w:tc>
          <w:tcPr>
            <w:tcW w:w="1682" w:type="dxa"/>
            <w:hideMark/>
          </w:tcPr>
          <w:p w14:paraId="4DBAAD0C" w14:textId="77777777" w:rsidR="00846564" w:rsidRPr="0065263F" w:rsidRDefault="00846564">
            <w:pPr>
              <w:rPr>
                <w:rFonts w:ascii="Times New Roman" w:hAnsi="Times New Roman" w:cs="Times New Roman"/>
              </w:rPr>
            </w:pPr>
            <w:r w:rsidRPr="0065263F">
              <w:rPr>
                <w:rFonts w:ascii="Times New Roman" w:hAnsi="Times New Roman" w:cs="Times New Roman"/>
              </w:rPr>
              <w:t>Artwork catalog, customer libraries</w:t>
            </w:r>
          </w:p>
        </w:tc>
      </w:tr>
      <w:tr w:rsidR="00846564" w:rsidRPr="0065263F" w14:paraId="5C3032E6" w14:textId="77777777" w:rsidTr="00F433D7">
        <w:trPr>
          <w:trHeight w:val="736"/>
        </w:trPr>
        <w:tc>
          <w:tcPr>
            <w:tcW w:w="1547" w:type="dxa"/>
            <w:hideMark/>
          </w:tcPr>
          <w:p w14:paraId="0966ACEB" w14:textId="77777777" w:rsidR="00846564" w:rsidRPr="0065263F" w:rsidRDefault="00846564">
            <w:pPr>
              <w:rPr>
                <w:rFonts w:ascii="Times New Roman" w:hAnsi="Times New Roman" w:cs="Times New Roman"/>
              </w:rPr>
            </w:pPr>
            <w:r w:rsidRPr="0065263F">
              <w:rPr>
                <w:rFonts w:ascii="Times New Roman" w:hAnsi="Times New Roman" w:cs="Times New Roman"/>
              </w:rPr>
              <w:t>Key–Value</w:t>
            </w:r>
          </w:p>
        </w:tc>
        <w:tc>
          <w:tcPr>
            <w:tcW w:w="2409" w:type="dxa"/>
            <w:hideMark/>
          </w:tcPr>
          <w:p w14:paraId="43045E88" w14:textId="77777777" w:rsidR="00846564" w:rsidRPr="0065263F" w:rsidRDefault="00846564">
            <w:pPr>
              <w:rPr>
                <w:rFonts w:ascii="Times New Roman" w:hAnsi="Times New Roman" w:cs="Times New Roman"/>
              </w:rPr>
            </w:pPr>
            <w:r w:rsidRPr="0065263F">
              <w:rPr>
                <w:rFonts w:ascii="Times New Roman" w:hAnsi="Times New Roman" w:cs="Times New Roman"/>
              </w:rPr>
              <w:t>Extremely fast, scalable</w:t>
            </w:r>
          </w:p>
        </w:tc>
        <w:tc>
          <w:tcPr>
            <w:tcW w:w="2160" w:type="dxa"/>
            <w:hideMark/>
          </w:tcPr>
          <w:p w14:paraId="19AB52DD" w14:textId="77777777" w:rsidR="00846564" w:rsidRPr="0065263F" w:rsidRDefault="00846564">
            <w:pPr>
              <w:rPr>
                <w:rFonts w:ascii="Times New Roman" w:hAnsi="Times New Roman" w:cs="Times New Roman"/>
              </w:rPr>
            </w:pPr>
            <w:r w:rsidRPr="0065263F">
              <w:rPr>
                <w:rFonts w:ascii="Times New Roman" w:hAnsi="Times New Roman" w:cs="Times New Roman"/>
              </w:rPr>
              <w:t>No complex queries</w:t>
            </w:r>
          </w:p>
        </w:tc>
        <w:tc>
          <w:tcPr>
            <w:tcW w:w="2409" w:type="dxa"/>
            <w:hideMark/>
          </w:tcPr>
          <w:p w14:paraId="5C969863" w14:textId="77777777" w:rsidR="00846564" w:rsidRPr="0065263F" w:rsidRDefault="00846564">
            <w:pPr>
              <w:rPr>
                <w:rFonts w:ascii="Times New Roman" w:hAnsi="Times New Roman" w:cs="Times New Roman"/>
              </w:rPr>
            </w:pPr>
            <w:proofErr w:type="gramStart"/>
            <w:r w:rsidRPr="0065263F">
              <w:rPr>
                <w:rFonts w:ascii="Times New Roman" w:hAnsi="Times New Roman" w:cs="Times New Roman"/>
              </w:rPr>
              <w:t>Caching</w:t>
            </w:r>
            <w:proofErr w:type="gramEnd"/>
            <w:r w:rsidRPr="0065263F">
              <w:rPr>
                <w:rFonts w:ascii="Times New Roman" w:hAnsi="Times New Roman" w:cs="Times New Roman"/>
              </w:rPr>
              <w:t>, sessions</w:t>
            </w:r>
          </w:p>
        </w:tc>
        <w:tc>
          <w:tcPr>
            <w:tcW w:w="1682" w:type="dxa"/>
            <w:hideMark/>
          </w:tcPr>
          <w:p w14:paraId="1860FF56" w14:textId="77777777" w:rsidR="00846564" w:rsidRPr="0065263F" w:rsidRDefault="00846564">
            <w:pPr>
              <w:rPr>
                <w:rFonts w:ascii="Times New Roman" w:hAnsi="Times New Roman" w:cs="Times New Roman"/>
              </w:rPr>
            </w:pPr>
            <w:r w:rsidRPr="0065263F">
              <w:rPr>
                <w:rFonts w:ascii="Times New Roman" w:hAnsi="Times New Roman" w:cs="Times New Roman"/>
              </w:rPr>
              <w:t>Session storage, caching</w:t>
            </w:r>
          </w:p>
        </w:tc>
      </w:tr>
      <w:tr w:rsidR="00846564" w:rsidRPr="0065263F" w14:paraId="37A5DD29" w14:textId="77777777" w:rsidTr="00F433D7">
        <w:trPr>
          <w:trHeight w:val="518"/>
        </w:trPr>
        <w:tc>
          <w:tcPr>
            <w:tcW w:w="1547" w:type="dxa"/>
            <w:hideMark/>
          </w:tcPr>
          <w:p w14:paraId="401D8549" w14:textId="77777777" w:rsidR="00846564" w:rsidRPr="0065263F" w:rsidRDefault="00846564">
            <w:pPr>
              <w:rPr>
                <w:rFonts w:ascii="Times New Roman" w:hAnsi="Times New Roman" w:cs="Times New Roman"/>
              </w:rPr>
            </w:pPr>
            <w:r w:rsidRPr="0065263F">
              <w:rPr>
                <w:rFonts w:ascii="Times New Roman" w:hAnsi="Times New Roman" w:cs="Times New Roman"/>
              </w:rPr>
              <w:t>Wide Column</w:t>
            </w:r>
          </w:p>
        </w:tc>
        <w:tc>
          <w:tcPr>
            <w:tcW w:w="2409" w:type="dxa"/>
            <w:hideMark/>
          </w:tcPr>
          <w:p w14:paraId="478F124B" w14:textId="77777777" w:rsidR="00846564" w:rsidRPr="0065263F" w:rsidRDefault="00846564">
            <w:pPr>
              <w:rPr>
                <w:rFonts w:ascii="Times New Roman" w:hAnsi="Times New Roman" w:cs="Times New Roman"/>
              </w:rPr>
            </w:pPr>
            <w:r w:rsidRPr="0065263F">
              <w:rPr>
                <w:rFonts w:ascii="Times New Roman" w:hAnsi="Times New Roman" w:cs="Times New Roman"/>
              </w:rPr>
              <w:t>High throughput, distributed</w:t>
            </w:r>
          </w:p>
        </w:tc>
        <w:tc>
          <w:tcPr>
            <w:tcW w:w="2160" w:type="dxa"/>
            <w:hideMark/>
          </w:tcPr>
          <w:p w14:paraId="56BD99BE" w14:textId="77777777" w:rsidR="00846564" w:rsidRPr="0065263F" w:rsidRDefault="00846564">
            <w:pPr>
              <w:rPr>
                <w:rFonts w:ascii="Times New Roman" w:hAnsi="Times New Roman" w:cs="Times New Roman"/>
              </w:rPr>
            </w:pPr>
            <w:r w:rsidRPr="0065263F">
              <w:rPr>
                <w:rFonts w:ascii="Times New Roman" w:hAnsi="Times New Roman" w:cs="Times New Roman"/>
              </w:rPr>
              <w:t>Complex modelling</w:t>
            </w:r>
          </w:p>
        </w:tc>
        <w:tc>
          <w:tcPr>
            <w:tcW w:w="2409" w:type="dxa"/>
            <w:hideMark/>
          </w:tcPr>
          <w:p w14:paraId="42BFE757" w14:textId="77777777" w:rsidR="00846564" w:rsidRPr="0065263F" w:rsidRDefault="00846564">
            <w:pPr>
              <w:rPr>
                <w:rFonts w:ascii="Times New Roman" w:hAnsi="Times New Roman" w:cs="Times New Roman"/>
              </w:rPr>
            </w:pPr>
            <w:r w:rsidRPr="0065263F">
              <w:rPr>
                <w:rFonts w:ascii="Times New Roman" w:hAnsi="Times New Roman" w:cs="Times New Roman"/>
              </w:rPr>
              <w:t>Analytics, logs</w:t>
            </w:r>
          </w:p>
        </w:tc>
        <w:tc>
          <w:tcPr>
            <w:tcW w:w="1682" w:type="dxa"/>
            <w:hideMark/>
          </w:tcPr>
          <w:p w14:paraId="571ABBDC" w14:textId="77777777" w:rsidR="00846564" w:rsidRPr="0065263F" w:rsidRDefault="00846564">
            <w:pPr>
              <w:rPr>
                <w:rFonts w:ascii="Times New Roman" w:hAnsi="Times New Roman" w:cs="Times New Roman"/>
              </w:rPr>
            </w:pPr>
            <w:r w:rsidRPr="0065263F">
              <w:rPr>
                <w:rFonts w:ascii="Times New Roman" w:hAnsi="Times New Roman" w:cs="Times New Roman"/>
              </w:rPr>
              <w:t>Usage analytics</w:t>
            </w:r>
          </w:p>
        </w:tc>
      </w:tr>
      <w:tr w:rsidR="00846564" w:rsidRPr="0065263F" w14:paraId="08A8C5D5" w14:textId="77777777" w:rsidTr="00F433D7">
        <w:trPr>
          <w:trHeight w:val="948"/>
        </w:trPr>
        <w:tc>
          <w:tcPr>
            <w:tcW w:w="1547" w:type="dxa"/>
            <w:hideMark/>
          </w:tcPr>
          <w:p w14:paraId="7122397F" w14:textId="77777777" w:rsidR="00846564" w:rsidRPr="0065263F" w:rsidRDefault="00846564">
            <w:pPr>
              <w:rPr>
                <w:rFonts w:ascii="Times New Roman" w:hAnsi="Times New Roman" w:cs="Times New Roman"/>
              </w:rPr>
            </w:pPr>
            <w:r w:rsidRPr="0065263F">
              <w:rPr>
                <w:rFonts w:ascii="Times New Roman" w:hAnsi="Times New Roman" w:cs="Times New Roman"/>
              </w:rPr>
              <w:t>Graph</w:t>
            </w:r>
          </w:p>
        </w:tc>
        <w:tc>
          <w:tcPr>
            <w:tcW w:w="2409" w:type="dxa"/>
            <w:hideMark/>
          </w:tcPr>
          <w:p w14:paraId="4904A18A" w14:textId="77777777" w:rsidR="00846564" w:rsidRPr="0065263F" w:rsidRDefault="00846564">
            <w:pPr>
              <w:rPr>
                <w:rFonts w:ascii="Times New Roman" w:hAnsi="Times New Roman" w:cs="Times New Roman"/>
              </w:rPr>
            </w:pPr>
            <w:r w:rsidRPr="0065263F">
              <w:rPr>
                <w:rFonts w:ascii="Times New Roman" w:hAnsi="Times New Roman" w:cs="Times New Roman"/>
              </w:rPr>
              <w:t>Relationship modelling, recommendations</w:t>
            </w:r>
          </w:p>
        </w:tc>
        <w:tc>
          <w:tcPr>
            <w:tcW w:w="2160" w:type="dxa"/>
            <w:hideMark/>
          </w:tcPr>
          <w:p w14:paraId="51B61442" w14:textId="77777777" w:rsidR="00846564" w:rsidRPr="0065263F" w:rsidRDefault="00846564">
            <w:pPr>
              <w:rPr>
                <w:rFonts w:ascii="Times New Roman" w:hAnsi="Times New Roman" w:cs="Times New Roman"/>
              </w:rPr>
            </w:pPr>
            <w:r w:rsidRPr="0065263F">
              <w:rPr>
                <w:rFonts w:ascii="Times New Roman" w:hAnsi="Times New Roman" w:cs="Times New Roman"/>
              </w:rPr>
              <w:t>Not transactional</w:t>
            </w:r>
          </w:p>
        </w:tc>
        <w:tc>
          <w:tcPr>
            <w:tcW w:w="2409" w:type="dxa"/>
            <w:hideMark/>
          </w:tcPr>
          <w:p w14:paraId="5133FBBF" w14:textId="77777777" w:rsidR="00846564" w:rsidRPr="0065263F" w:rsidRDefault="00846564">
            <w:pPr>
              <w:rPr>
                <w:rFonts w:ascii="Times New Roman" w:hAnsi="Times New Roman" w:cs="Times New Roman"/>
              </w:rPr>
            </w:pPr>
            <w:r w:rsidRPr="0065263F">
              <w:rPr>
                <w:rFonts w:ascii="Times New Roman" w:hAnsi="Times New Roman" w:cs="Times New Roman"/>
              </w:rPr>
              <w:t>Social networks, recommendations</w:t>
            </w:r>
          </w:p>
        </w:tc>
        <w:tc>
          <w:tcPr>
            <w:tcW w:w="1682" w:type="dxa"/>
            <w:hideMark/>
          </w:tcPr>
          <w:p w14:paraId="524DAB12" w14:textId="77777777" w:rsidR="00846564" w:rsidRPr="0065263F" w:rsidRDefault="00846564">
            <w:pPr>
              <w:rPr>
                <w:rFonts w:ascii="Times New Roman" w:hAnsi="Times New Roman" w:cs="Times New Roman"/>
              </w:rPr>
            </w:pPr>
            <w:r w:rsidRPr="0065263F">
              <w:rPr>
                <w:rFonts w:ascii="Times New Roman" w:hAnsi="Times New Roman" w:cs="Times New Roman"/>
              </w:rPr>
              <w:t>Artwork similarity, user preferences</w:t>
            </w:r>
          </w:p>
        </w:tc>
      </w:tr>
    </w:tbl>
    <w:p w14:paraId="2F62E582" w14:textId="77777777" w:rsidR="00F433D7" w:rsidRDefault="00F433D7" w:rsidP="00F433D7">
      <w:pPr>
        <w:jc w:val="center"/>
        <w:rPr>
          <w:rFonts w:ascii="Times New Roman" w:hAnsi="Times New Roman" w:cs="Times New Roman"/>
          <w:b/>
          <w:bCs/>
          <w:sz w:val="32"/>
          <w:szCs w:val="32"/>
        </w:rPr>
      </w:pPr>
    </w:p>
    <w:p w14:paraId="03EC5974" w14:textId="3B61BB80" w:rsidR="0065263F" w:rsidRPr="002C44A7" w:rsidRDefault="005A08EB" w:rsidP="00F433D7">
      <w:pPr>
        <w:jc w:val="center"/>
        <w:rPr>
          <w:rFonts w:ascii="Times New Roman" w:hAnsi="Times New Roman" w:cs="Times New Roman"/>
          <w:b/>
          <w:bCs/>
          <w:sz w:val="32"/>
          <w:szCs w:val="32"/>
        </w:rPr>
      </w:pPr>
      <w:r w:rsidRPr="002C44A7">
        <w:rPr>
          <w:rFonts w:ascii="Times New Roman" w:hAnsi="Times New Roman" w:cs="Times New Roman"/>
          <w:b/>
          <w:bCs/>
          <w:sz w:val="32"/>
          <w:szCs w:val="32"/>
        </w:rPr>
        <w:t>NoSQL vs Relational Databases</w:t>
      </w:r>
    </w:p>
    <w:p w14:paraId="51D51157" w14:textId="5F3C0BB9" w:rsidR="002C44A7" w:rsidRPr="002C44A7" w:rsidRDefault="002C44A7" w:rsidP="00F433D7">
      <w:pPr>
        <w:spacing w:after="0"/>
        <w:rPr>
          <w:rFonts w:ascii="Times New Roman" w:hAnsi="Times New Roman" w:cs="Times New Roman"/>
        </w:rPr>
      </w:pPr>
      <w:r w:rsidRPr="002C44A7">
        <w:rPr>
          <w:rFonts w:ascii="Times New Roman" w:hAnsi="Times New Roman" w:cs="Times New Roman"/>
        </w:rPr>
        <w:t xml:space="preserve">NoSQL databases </w:t>
      </w:r>
      <w:r>
        <w:rPr>
          <w:rFonts w:ascii="Times New Roman" w:hAnsi="Times New Roman" w:cs="Times New Roman"/>
        </w:rPr>
        <w:t>perform well</w:t>
      </w:r>
      <w:r w:rsidRPr="002C44A7">
        <w:rPr>
          <w:rFonts w:ascii="Times New Roman" w:hAnsi="Times New Roman" w:cs="Times New Roman"/>
        </w:rPr>
        <w:t xml:space="preserve"> when:</w:t>
      </w:r>
    </w:p>
    <w:p w14:paraId="76071430" w14:textId="77777777" w:rsidR="002C44A7" w:rsidRPr="002C44A7" w:rsidRDefault="002C44A7" w:rsidP="00F433D7">
      <w:pPr>
        <w:numPr>
          <w:ilvl w:val="0"/>
          <w:numId w:val="24"/>
        </w:numPr>
        <w:spacing w:after="0"/>
        <w:rPr>
          <w:rFonts w:ascii="Times New Roman" w:hAnsi="Times New Roman" w:cs="Times New Roman"/>
        </w:rPr>
      </w:pPr>
      <w:r w:rsidRPr="002C44A7">
        <w:rPr>
          <w:rFonts w:ascii="Times New Roman" w:hAnsi="Times New Roman" w:cs="Times New Roman"/>
        </w:rPr>
        <w:t>Data structure is flexible or evolving</w:t>
      </w:r>
    </w:p>
    <w:p w14:paraId="089E70A0" w14:textId="77777777" w:rsidR="002C44A7" w:rsidRPr="002C44A7" w:rsidRDefault="002C44A7" w:rsidP="00F433D7">
      <w:pPr>
        <w:numPr>
          <w:ilvl w:val="0"/>
          <w:numId w:val="24"/>
        </w:numPr>
        <w:spacing w:after="0"/>
        <w:rPr>
          <w:rFonts w:ascii="Times New Roman" w:hAnsi="Times New Roman" w:cs="Times New Roman"/>
        </w:rPr>
      </w:pPr>
      <w:r w:rsidRPr="002C44A7">
        <w:rPr>
          <w:rFonts w:ascii="Times New Roman" w:hAnsi="Times New Roman" w:cs="Times New Roman"/>
        </w:rPr>
        <w:t>Scalability is a priority</w:t>
      </w:r>
    </w:p>
    <w:p w14:paraId="41534EEA" w14:textId="77777777" w:rsidR="002C44A7" w:rsidRPr="002C44A7" w:rsidRDefault="002C44A7" w:rsidP="00F433D7">
      <w:pPr>
        <w:numPr>
          <w:ilvl w:val="0"/>
          <w:numId w:val="24"/>
        </w:numPr>
        <w:spacing w:after="0"/>
        <w:rPr>
          <w:rFonts w:ascii="Times New Roman" w:hAnsi="Times New Roman" w:cs="Times New Roman"/>
        </w:rPr>
      </w:pPr>
      <w:r w:rsidRPr="002C44A7">
        <w:rPr>
          <w:rFonts w:ascii="Times New Roman" w:hAnsi="Times New Roman" w:cs="Times New Roman"/>
        </w:rPr>
        <w:t>High-volume, low-latency operations are required</w:t>
      </w:r>
    </w:p>
    <w:p w14:paraId="30F9BEBB" w14:textId="77777777" w:rsidR="00F433D7" w:rsidRDefault="00F433D7" w:rsidP="00F433D7">
      <w:pPr>
        <w:spacing w:after="0"/>
        <w:rPr>
          <w:rFonts w:ascii="Times New Roman" w:hAnsi="Times New Roman" w:cs="Times New Roman"/>
        </w:rPr>
      </w:pPr>
    </w:p>
    <w:p w14:paraId="340747F7" w14:textId="62FD7837" w:rsidR="002C44A7" w:rsidRPr="002C44A7" w:rsidRDefault="002C44A7" w:rsidP="00F433D7">
      <w:pPr>
        <w:spacing w:after="0"/>
        <w:rPr>
          <w:rFonts w:ascii="Times New Roman" w:hAnsi="Times New Roman" w:cs="Times New Roman"/>
        </w:rPr>
      </w:pPr>
      <w:r w:rsidRPr="002C44A7">
        <w:rPr>
          <w:rFonts w:ascii="Times New Roman" w:hAnsi="Times New Roman" w:cs="Times New Roman"/>
        </w:rPr>
        <w:t>Relational databases are preferable when:</w:t>
      </w:r>
    </w:p>
    <w:p w14:paraId="1660AA39" w14:textId="77777777" w:rsidR="002C44A7" w:rsidRPr="002C44A7" w:rsidRDefault="002C44A7" w:rsidP="00F433D7">
      <w:pPr>
        <w:numPr>
          <w:ilvl w:val="0"/>
          <w:numId w:val="25"/>
        </w:numPr>
        <w:spacing w:after="0"/>
        <w:rPr>
          <w:rFonts w:ascii="Times New Roman" w:hAnsi="Times New Roman" w:cs="Times New Roman"/>
        </w:rPr>
      </w:pPr>
      <w:r w:rsidRPr="002C44A7">
        <w:rPr>
          <w:rFonts w:ascii="Times New Roman" w:hAnsi="Times New Roman" w:cs="Times New Roman"/>
        </w:rPr>
        <w:t>Data consistency is critical</w:t>
      </w:r>
    </w:p>
    <w:p w14:paraId="156EF7DE" w14:textId="77777777" w:rsidR="002C44A7" w:rsidRPr="002C44A7" w:rsidRDefault="002C44A7" w:rsidP="00F433D7">
      <w:pPr>
        <w:numPr>
          <w:ilvl w:val="0"/>
          <w:numId w:val="25"/>
        </w:numPr>
        <w:spacing w:after="0"/>
        <w:rPr>
          <w:rFonts w:ascii="Times New Roman" w:hAnsi="Times New Roman" w:cs="Times New Roman"/>
        </w:rPr>
      </w:pPr>
      <w:r w:rsidRPr="002C44A7">
        <w:rPr>
          <w:rFonts w:ascii="Times New Roman" w:hAnsi="Times New Roman" w:cs="Times New Roman"/>
        </w:rPr>
        <w:t xml:space="preserve">Complex queries and </w:t>
      </w:r>
      <w:proofErr w:type="gramStart"/>
      <w:r w:rsidRPr="002C44A7">
        <w:rPr>
          <w:rFonts w:ascii="Times New Roman" w:hAnsi="Times New Roman" w:cs="Times New Roman"/>
        </w:rPr>
        <w:t>joins</w:t>
      </w:r>
      <w:proofErr w:type="gramEnd"/>
      <w:r w:rsidRPr="002C44A7">
        <w:rPr>
          <w:rFonts w:ascii="Times New Roman" w:hAnsi="Times New Roman" w:cs="Times New Roman"/>
        </w:rPr>
        <w:t xml:space="preserve"> are required</w:t>
      </w:r>
    </w:p>
    <w:p w14:paraId="5D27CB1A" w14:textId="77777777" w:rsidR="002C44A7" w:rsidRPr="002C44A7" w:rsidRDefault="002C44A7" w:rsidP="00F433D7">
      <w:pPr>
        <w:numPr>
          <w:ilvl w:val="0"/>
          <w:numId w:val="25"/>
        </w:numPr>
        <w:spacing w:after="0"/>
        <w:rPr>
          <w:rFonts w:ascii="Times New Roman" w:hAnsi="Times New Roman" w:cs="Times New Roman"/>
        </w:rPr>
      </w:pPr>
      <w:r w:rsidRPr="002C44A7">
        <w:rPr>
          <w:rFonts w:ascii="Times New Roman" w:hAnsi="Times New Roman" w:cs="Times New Roman"/>
        </w:rPr>
        <w:t>Business rules must be strictly enforced</w:t>
      </w:r>
    </w:p>
    <w:p w14:paraId="2117F300" w14:textId="77777777" w:rsidR="00F433D7" w:rsidRDefault="00F433D7" w:rsidP="00F433D7">
      <w:pPr>
        <w:spacing w:after="0"/>
        <w:rPr>
          <w:rFonts w:ascii="Times New Roman" w:hAnsi="Times New Roman" w:cs="Times New Roman"/>
        </w:rPr>
      </w:pPr>
    </w:p>
    <w:p w14:paraId="15810A2B" w14:textId="304B327E" w:rsidR="00FC026C" w:rsidRPr="00F433D7" w:rsidRDefault="002C44A7" w:rsidP="00F433D7">
      <w:pPr>
        <w:spacing w:after="0"/>
        <w:rPr>
          <w:rFonts w:ascii="Times New Roman" w:hAnsi="Times New Roman" w:cs="Times New Roman"/>
        </w:rPr>
      </w:pPr>
      <w:r w:rsidRPr="002C44A7">
        <w:rPr>
          <w:rFonts w:ascii="Times New Roman" w:hAnsi="Times New Roman" w:cs="Times New Roman"/>
        </w:rPr>
        <w:t xml:space="preserve">For </w:t>
      </w:r>
      <w:proofErr w:type="spellStart"/>
      <w:r w:rsidRPr="002C44A7">
        <w:rPr>
          <w:rFonts w:ascii="Times New Roman" w:hAnsi="Times New Roman" w:cs="Times New Roman"/>
        </w:rPr>
        <w:t>PixelBay</w:t>
      </w:r>
      <w:proofErr w:type="spellEnd"/>
      <w:r w:rsidRPr="002C44A7">
        <w:rPr>
          <w:rFonts w:ascii="Times New Roman" w:hAnsi="Times New Roman" w:cs="Times New Roman"/>
        </w:rPr>
        <w:t>, both approaches provide value depending on the context</w:t>
      </w:r>
    </w:p>
    <w:p w14:paraId="3C8932EC" w14:textId="3DAA8341" w:rsidR="00CD7FC6" w:rsidRPr="002C44A7" w:rsidRDefault="002C44A7" w:rsidP="00CD7FC6">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 xml:space="preserve">DATBASE </w:t>
      </w:r>
      <w:r w:rsidR="00CD7FC6" w:rsidRPr="002C44A7">
        <w:rPr>
          <w:rFonts w:ascii="Times New Roman" w:hAnsi="Times New Roman" w:cs="Times New Roman"/>
          <w:b/>
          <w:bCs/>
          <w:sz w:val="28"/>
          <w:szCs w:val="28"/>
        </w:rPr>
        <w:t>IMPLEMENTATION DEMONSTRATION</w:t>
      </w:r>
    </w:p>
    <w:p w14:paraId="6132D3D8" w14:textId="512A9C4F" w:rsidR="00CD7FC6" w:rsidRPr="0065263F" w:rsidRDefault="00CD7FC6" w:rsidP="00CD7FC6">
      <w:pPr>
        <w:rPr>
          <w:rFonts w:ascii="Times New Roman" w:hAnsi="Times New Roman" w:cs="Times New Roman"/>
          <w:b/>
          <w:bCs/>
          <w:sz w:val="32"/>
          <w:szCs w:val="32"/>
        </w:rPr>
      </w:pPr>
      <w:r w:rsidRPr="002C44A7">
        <w:rPr>
          <w:rFonts w:ascii="Times New Roman" w:hAnsi="Times New Roman" w:cs="Times New Roman"/>
          <w:b/>
          <w:bCs/>
          <w:sz w:val="28"/>
          <w:szCs w:val="28"/>
        </w:rPr>
        <w:t>Implementation Demonstration</w:t>
      </w:r>
    </w:p>
    <w:p w14:paraId="2D68CB35" w14:textId="73A45BDC" w:rsidR="002C44A7" w:rsidRPr="00F433D7" w:rsidRDefault="00D14C3F" w:rsidP="00D8792E">
      <w:pPr>
        <w:jc w:val="both"/>
        <w:rPr>
          <w:rFonts w:ascii="Times New Roman" w:hAnsi="Times New Roman" w:cs="Times New Roman"/>
        </w:rPr>
      </w:pPr>
      <w:r>
        <w:rPr>
          <w:rFonts w:ascii="Times New Roman" w:hAnsi="Times New Roman" w:cs="Times New Roman"/>
        </w:rPr>
        <w:t>Here the</w:t>
      </w:r>
      <w:r w:rsidR="00D8792E" w:rsidRPr="0065263F">
        <w:rPr>
          <w:rFonts w:ascii="Times New Roman" w:hAnsi="Times New Roman" w:cs="Times New Roman"/>
        </w:rPr>
        <w:t xml:space="preserve"> relational and NoSQL database technologies can be used to meet </w:t>
      </w:r>
      <w:proofErr w:type="spellStart"/>
      <w:r w:rsidR="00D8792E" w:rsidRPr="0065263F">
        <w:rPr>
          <w:rFonts w:ascii="Times New Roman" w:hAnsi="Times New Roman" w:cs="Times New Roman"/>
        </w:rPr>
        <w:t>PixelBay's</w:t>
      </w:r>
      <w:proofErr w:type="spellEnd"/>
      <w:r w:rsidR="00D8792E" w:rsidRPr="0065263F">
        <w:rPr>
          <w:rFonts w:ascii="Times New Roman" w:hAnsi="Times New Roman" w:cs="Times New Roman"/>
        </w:rPr>
        <w:t xml:space="preserve"> data requirements. The objective is to demonstrate the structural consequences, query patterns, and modeling variations of each method. The theoretical analysis previously </w:t>
      </w:r>
      <w:r w:rsidR="002C44A7" w:rsidRPr="0065263F">
        <w:rPr>
          <w:rFonts w:ascii="Times New Roman" w:hAnsi="Times New Roman" w:cs="Times New Roman"/>
        </w:rPr>
        <w:t>provided</w:t>
      </w:r>
      <w:r w:rsidR="00D8792E" w:rsidRPr="0065263F">
        <w:rPr>
          <w:rFonts w:ascii="Times New Roman" w:hAnsi="Times New Roman" w:cs="Times New Roman"/>
        </w:rPr>
        <w:t xml:space="preserve"> is strengthened by this real comparison, which also gives </w:t>
      </w:r>
      <w:proofErr w:type="spellStart"/>
      <w:r w:rsidR="00D8792E" w:rsidRPr="0065263F">
        <w:rPr>
          <w:rFonts w:ascii="Times New Roman" w:hAnsi="Times New Roman" w:cs="Times New Roman"/>
        </w:rPr>
        <w:t>PixelBay</w:t>
      </w:r>
      <w:proofErr w:type="spellEnd"/>
      <w:r w:rsidR="00D8792E" w:rsidRPr="0065263F">
        <w:rPr>
          <w:rFonts w:ascii="Times New Roman" w:hAnsi="Times New Roman" w:cs="Times New Roman"/>
        </w:rPr>
        <w:t xml:space="preserve"> a basis for internal testing.</w:t>
      </w:r>
    </w:p>
    <w:p w14:paraId="0087DC2C" w14:textId="77777777" w:rsidR="002C44A7" w:rsidRPr="002C44A7" w:rsidRDefault="002C44A7" w:rsidP="00D8792E">
      <w:pPr>
        <w:jc w:val="both"/>
        <w:rPr>
          <w:rFonts w:ascii="Times New Roman" w:hAnsi="Times New Roman" w:cs="Times New Roman"/>
          <w:sz w:val="4"/>
          <w:szCs w:val="4"/>
        </w:rPr>
      </w:pPr>
    </w:p>
    <w:p w14:paraId="6D8873BE" w14:textId="1FAFC047" w:rsidR="00CD7FC6" w:rsidRPr="002C44A7" w:rsidRDefault="00CD7FC6" w:rsidP="002C44A7">
      <w:pPr>
        <w:pStyle w:val="ListParagraph"/>
        <w:numPr>
          <w:ilvl w:val="0"/>
          <w:numId w:val="20"/>
        </w:numPr>
        <w:rPr>
          <w:rFonts w:ascii="Times New Roman" w:hAnsi="Times New Roman" w:cs="Times New Roman"/>
          <w:b/>
          <w:bCs/>
        </w:rPr>
      </w:pPr>
      <w:r w:rsidRPr="002C44A7">
        <w:rPr>
          <w:rFonts w:ascii="Times New Roman" w:hAnsi="Times New Roman" w:cs="Times New Roman"/>
          <w:b/>
          <w:bCs/>
        </w:rPr>
        <w:t>Relational Database Implementation</w:t>
      </w:r>
    </w:p>
    <w:p w14:paraId="18FD253C" w14:textId="633C36B8" w:rsidR="0073266A" w:rsidRPr="0065263F" w:rsidRDefault="00CD7FC6" w:rsidP="00CD7FC6">
      <w:pPr>
        <w:rPr>
          <w:rFonts w:ascii="Times New Roman" w:hAnsi="Times New Roman" w:cs="Times New Roman"/>
        </w:rPr>
      </w:pPr>
      <w:r w:rsidRPr="0065263F">
        <w:rPr>
          <w:rFonts w:ascii="Times New Roman" w:hAnsi="Times New Roman" w:cs="Times New Roman"/>
        </w:rPr>
        <w:t xml:space="preserve">Figure </w:t>
      </w:r>
      <w:r w:rsidR="002C44A7">
        <w:rPr>
          <w:rFonts w:ascii="Times New Roman" w:hAnsi="Times New Roman" w:cs="Times New Roman"/>
        </w:rPr>
        <w:t>4</w:t>
      </w:r>
      <w:r w:rsidRPr="0065263F">
        <w:rPr>
          <w:rFonts w:ascii="Times New Roman" w:hAnsi="Times New Roman" w:cs="Times New Roman"/>
        </w:rPr>
        <w:t xml:space="preserve">: Relational Database ERD </w:t>
      </w:r>
    </w:p>
    <w:p w14:paraId="5AD2855F" w14:textId="7D5A9276" w:rsidR="00A73292" w:rsidRDefault="0073266A" w:rsidP="006033CC">
      <w:pPr>
        <w:jc w:val="center"/>
        <w:rPr>
          <w:rFonts w:ascii="Times New Roman" w:hAnsi="Times New Roman" w:cs="Times New Roman"/>
        </w:rPr>
      </w:pPr>
      <w:r w:rsidRPr="0065263F">
        <w:rPr>
          <w:rFonts w:ascii="Times New Roman" w:hAnsi="Times New Roman" w:cs="Times New Roman"/>
          <w:noProof/>
        </w:rPr>
        <w:drawing>
          <wp:inline distT="0" distB="0" distL="0" distR="0" wp14:anchorId="3B076815" wp14:editId="148E4FDC">
            <wp:extent cx="5575531" cy="3405554"/>
            <wp:effectExtent l="0" t="0" r="6350" b="4445"/>
            <wp:docPr id="7764086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408612" name="Picture 1"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667757" cy="3461886"/>
                    </a:xfrm>
                    <a:prstGeom prst="rect">
                      <a:avLst/>
                    </a:prstGeom>
                  </pic:spPr>
                </pic:pic>
              </a:graphicData>
            </a:graphic>
          </wp:inline>
        </w:drawing>
      </w:r>
    </w:p>
    <w:p w14:paraId="65CFD0D2" w14:textId="77777777" w:rsidR="00F433D7" w:rsidRDefault="00F433D7" w:rsidP="006033CC">
      <w:pPr>
        <w:jc w:val="center"/>
        <w:rPr>
          <w:rFonts w:ascii="Times New Roman" w:hAnsi="Times New Roman" w:cs="Times New Roman"/>
        </w:rPr>
      </w:pPr>
    </w:p>
    <w:p w14:paraId="1CE0A8D7" w14:textId="77777777" w:rsidR="00F433D7" w:rsidRDefault="00F433D7" w:rsidP="006033CC">
      <w:pPr>
        <w:jc w:val="center"/>
        <w:rPr>
          <w:rFonts w:ascii="Times New Roman" w:hAnsi="Times New Roman" w:cs="Times New Roman"/>
        </w:rPr>
      </w:pPr>
    </w:p>
    <w:p w14:paraId="76F85678" w14:textId="6F07B69C" w:rsidR="00F433D7" w:rsidRDefault="00B32428" w:rsidP="00B32428">
      <w:pPr>
        <w:rPr>
          <w:rFonts w:ascii="Times New Roman" w:hAnsi="Times New Roman" w:cs="Times New Roman"/>
        </w:rPr>
      </w:pPr>
      <w:r>
        <w:rPr>
          <w:rFonts w:ascii="Times New Roman" w:hAnsi="Times New Roman" w:cs="Times New Roman"/>
        </w:rPr>
        <w:t>Notes: T</w:t>
      </w:r>
      <w:r w:rsidRPr="00B32428">
        <w:rPr>
          <w:rFonts w:ascii="Times New Roman" w:hAnsi="Times New Roman" w:cs="Times New Roman"/>
        </w:rPr>
        <w:t>he provided SQL and MongoDB scripts were developed for structural demonstration purposes and were tested using MySQL and MongoDB Compass respectively.</w:t>
      </w:r>
    </w:p>
    <w:p w14:paraId="76DDB33C" w14:textId="77777777" w:rsidR="00F433D7" w:rsidRDefault="00F433D7" w:rsidP="006033CC">
      <w:pPr>
        <w:jc w:val="center"/>
        <w:rPr>
          <w:rFonts w:ascii="Times New Roman" w:hAnsi="Times New Roman" w:cs="Times New Roman"/>
        </w:rPr>
      </w:pPr>
    </w:p>
    <w:p w14:paraId="09C1BEC4" w14:textId="77777777" w:rsidR="00F433D7" w:rsidRDefault="00F433D7" w:rsidP="006033CC">
      <w:pPr>
        <w:jc w:val="center"/>
        <w:rPr>
          <w:rFonts w:ascii="Times New Roman" w:hAnsi="Times New Roman" w:cs="Times New Roman"/>
        </w:rPr>
      </w:pPr>
    </w:p>
    <w:p w14:paraId="2B0FAD70" w14:textId="77777777" w:rsidR="00F433D7" w:rsidRDefault="00F433D7" w:rsidP="006033CC">
      <w:pPr>
        <w:jc w:val="center"/>
        <w:rPr>
          <w:rFonts w:ascii="Times New Roman" w:hAnsi="Times New Roman" w:cs="Times New Roman"/>
        </w:rPr>
      </w:pPr>
    </w:p>
    <w:p w14:paraId="5368040C" w14:textId="77777777" w:rsidR="00D14C3F" w:rsidRDefault="00D14C3F" w:rsidP="006033CC">
      <w:pPr>
        <w:jc w:val="center"/>
        <w:rPr>
          <w:rFonts w:ascii="Times New Roman" w:hAnsi="Times New Roman" w:cs="Times New Roman"/>
        </w:rPr>
      </w:pPr>
    </w:p>
    <w:p w14:paraId="4E778D0B" w14:textId="77777777" w:rsidR="00F433D7" w:rsidRPr="006033CC" w:rsidRDefault="00F433D7" w:rsidP="006033CC">
      <w:pPr>
        <w:jc w:val="center"/>
        <w:rPr>
          <w:rFonts w:ascii="Times New Roman" w:hAnsi="Times New Roman" w:cs="Times New Roman"/>
        </w:rPr>
      </w:pPr>
    </w:p>
    <w:p w14:paraId="61236840" w14:textId="6C18712F" w:rsidR="00674D0B" w:rsidRPr="009F7F49" w:rsidRDefault="00674D0B" w:rsidP="009F7F49">
      <w:pPr>
        <w:pStyle w:val="ListParagraph"/>
        <w:numPr>
          <w:ilvl w:val="0"/>
          <w:numId w:val="20"/>
        </w:numPr>
        <w:rPr>
          <w:rFonts w:ascii="Times New Roman" w:hAnsi="Times New Roman" w:cs="Times New Roman"/>
          <w:b/>
          <w:bCs/>
          <w:color w:val="000000" w:themeColor="text1"/>
        </w:rPr>
      </w:pPr>
      <w:r w:rsidRPr="009F7F49">
        <w:rPr>
          <w:rFonts w:ascii="Times New Roman" w:hAnsi="Times New Roman" w:cs="Times New Roman"/>
          <w:b/>
          <w:bCs/>
          <w:color w:val="000000" w:themeColor="text1"/>
        </w:rPr>
        <w:t>NoSQL Implementation (MongoDB)</w:t>
      </w:r>
    </w:p>
    <w:p w14:paraId="21DB1C82" w14:textId="6FE67C3B" w:rsidR="009F7F49" w:rsidRPr="009F7F49" w:rsidRDefault="009F7F49" w:rsidP="00674D0B">
      <w:pPr>
        <w:rPr>
          <w:rFonts w:ascii="Times New Roman" w:hAnsi="Times New Roman" w:cs="Times New Roman"/>
          <w:color w:val="000000" w:themeColor="text1"/>
        </w:rPr>
      </w:pPr>
      <w:r w:rsidRPr="009F7F49">
        <w:rPr>
          <w:rFonts w:ascii="Times New Roman" w:hAnsi="Times New Roman" w:cs="Times New Roman"/>
          <w:color w:val="000000" w:themeColor="text1"/>
        </w:rPr>
        <w:t xml:space="preserve">Figure </w:t>
      </w:r>
      <w:r>
        <w:rPr>
          <w:rFonts w:ascii="Times New Roman" w:hAnsi="Times New Roman" w:cs="Times New Roman"/>
          <w:color w:val="000000" w:themeColor="text1"/>
        </w:rPr>
        <w:t>5</w:t>
      </w:r>
      <w:r w:rsidRPr="009F7F49">
        <w:rPr>
          <w:rFonts w:ascii="Times New Roman" w:hAnsi="Times New Roman" w:cs="Times New Roman"/>
          <w:color w:val="000000" w:themeColor="text1"/>
        </w:rPr>
        <w:t>:</w:t>
      </w:r>
      <w:r w:rsidR="00E34895">
        <w:rPr>
          <w:rFonts w:ascii="Times New Roman" w:hAnsi="Times New Roman" w:cs="Times New Roman"/>
          <w:color w:val="000000" w:themeColor="text1"/>
        </w:rPr>
        <w:t xml:space="preserve"> JSON Schema Diagram </w:t>
      </w:r>
    </w:p>
    <w:p w14:paraId="4DCA5143" w14:textId="42A4C736" w:rsidR="002B1165" w:rsidRPr="006033CC" w:rsidRDefault="00E17F41" w:rsidP="006033CC">
      <w:pPr>
        <w:jc w:val="center"/>
        <w:rPr>
          <w:rFonts w:ascii="Times New Roman" w:hAnsi="Times New Roman" w:cs="Times New Roman"/>
          <w:b/>
          <w:bCs/>
          <w:color w:val="000000" w:themeColor="text1"/>
        </w:rPr>
      </w:pPr>
      <w:r>
        <w:rPr>
          <w:rFonts w:ascii="Times New Roman" w:hAnsi="Times New Roman" w:cs="Times New Roman"/>
          <w:b/>
          <w:bCs/>
          <w:noProof/>
          <w:color w:val="000000" w:themeColor="text1"/>
        </w:rPr>
        <w:drawing>
          <wp:inline distT="0" distB="0" distL="0" distR="0" wp14:anchorId="467B38B6" wp14:editId="7838DDA3">
            <wp:extent cx="4947138" cy="3094355"/>
            <wp:effectExtent l="0" t="0" r="6350" b="0"/>
            <wp:docPr id="58185978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859781" name="Picture 58185978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61866" cy="3103567"/>
                    </a:xfrm>
                    <a:prstGeom prst="rect">
                      <a:avLst/>
                    </a:prstGeom>
                  </pic:spPr>
                </pic:pic>
              </a:graphicData>
            </a:graphic>
          </wp:inline>
        </w:drawing>
      </w:r>
    </w:p>
    <w:p w14:paraId="66796F85" w14:textId="77777777" w:rsidR="00F433D7" w:rsidRDefault="00F433D7" w:rsidP="006033CC">
      <w:pPr>
        <w:rPr>
          <w:rFonts w:ascii="Times New Roman" w:hAnsi="Times New Roman" w:cs="Times New Roman"/>
          <w:b/>
          <w:bCs/>
          <w:color w:val="000000" w:themeColor="text1"/>
          <w:sz w:val="28"/>
          <w:szCs w:val="28"/>
        </w:rPr>
      </w:pPr>
    </w:p>
    <w:p w14:paraId="7536B8E4" w14:textId="77777777" w:rsidR="00604D2E" w:rsidRPr="0065263F" w:rsidRDefault="00604D2E" w:rsidP="00604D2E">
      <w:pPr>
        <w:rPr>
          <w:rFonts w:ascii="Times New Roman" w:hAnsi="Times New Roman" w:cs="Times New Roman"/>
          <w:b/>
          <w:bCs/>
          <w:color w:val="000000" w:themeColor="text1"/>
        </w:rPr>
      </w:pPr>
      <w:proofErr w:type="spellStart"/>
      <w:r w:rsidRPr="0065263F">
        <w:rPr>
          <w:rFonts w:ascii="Times New Roman" w:hAnsi="Times New Roman" w:cs="Times New Roman"/>
          <w:b/>
          <w:bCs/>
          <w:color w:val="000000" w:themeColor="text1"/>
        </w:rPr>
        <w:t>CustomersCollection</w:t>
      </w:r>
      <w:proofErr w:type="spellEnd"/>
      <w:r w:rsidRPr="0065263F">
        <w:rPr>
          <w:rFonts w:ascii="Times New Roman" w:hAnsi="Times New Roman" w:cs="Times New Roman"/>
          <w:b/>
          <w:bCs/>
          <w:color w:val="000000" w:themeColor="text1"/>
        </w:rPr>
        <w:t xml:space="preserve"> Schema:</w:t>
      </w:r>
    </w:p>
    <w:p w14:paraId="4F600068"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w:t>
      </w:r>
    </w:p>
    <w:p w14:paraId="30FC801B"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_id: </w:t>
      </w:r>
      <w:proofErr w:type="spellStart"/>
      <w:r w:rsidRPr="0065263F">
        <w:rPr>
          <w:rFonts w:ascii="Times New Roman" w:hAnsi="Times New Roman" w:cs="Times New Roman"/>
          <w:color w:val="074F6A" w:themeColor="accent4" w:themeShade="80"/>
        </w:rPr>
        <w:t>ObjectId</w:t>
      </w:r>
      <w:proofErr w:type="spellEnd"/>
      <w:r w:rsidRPr="0065263F">
        <w:rPr>
          <w:rFonts w:ascii="Times New Roman" w:hAnsi="Times New Roman" w:cs="Times New Roman"/>
          <w:color w:val="074F6A" w:themeColor="accent4" w:themeShade="80"/>
        </w:rPr>
        <w:t>,</w:t>
      </w:r>
    </w:p>
    <w:p w14:paraId="61CB5BFB"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full_name</w:t>
      </w:r>
      <w:proofErr w:type="spellEnd"/>
      <w:r w:rsidRPr="0065263F">
        <w:rPr>
          <w:rFonts w:ascii="Times New Roman" w:hAnsi="Times New Roman" w:cs="Times New Roman"/>
          <w:color w:val="074F6A" w:themeColor="accent4" w:themeShade="80"/>
        </w:rPr>
        <w:t>: String,</w:t>
      </w:r>
    </w:p>
    <w:p w14:paraId="519493A9"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gramStart"/>
      <w:r w:rsidRPr="0065263F">
        <w:rPr>
          <w:rFonts w:ascii="Times New Roman" w:hAnsi="Times New Roman" w:cs="Times New Roman"/>
          <w:color w:val="074F6A" w:themeColor="accent4" w:themeShade="80"/>
        </w:rPr>
        <w:t>email</w:t>
      </w:r>
      <w:proofErr w:type="gramEnd"/>
      <w:r w:rsidRPr="0065263F">
        <w:rPr>
          <w:rFonts w:ascii="Times New Roman" w:hAnsi="Times New Roman" w:cs="Times New Roman"/>
          <w:color w:val="074F6A" w:themeColor="accent4" w:themeShade="80"/>
        </w:rPr>
        <w:t>: String,</w:t>
      </w:r>
    </w:p>
    <w:p w14:paraId="4BF18E50"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telephone: String,</w:t>
      </w:r>
    </w:p>
    <w:p w14:paraId="0CED7DB0"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gramStart"/>
      <w:r w:rsidRPr="0065263F">
        <w:rPr>
          <w:rFonts w:ascii="Times New Roman" w:hAnsi="Times New Roman" w:cs="Times New Roman"/>
          <w:color w:val="074F6A" w:themeColor="accent4" w:themeShade="80"/>
        </w:rPr>
        <w:t>address: {</w:t>
      </w:r>
      <w:proofErr w:type="gramEnd"/>
    </w:p>
    <w:p w14:paraId="0DFB8EA0"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line1: String,</w:t>
      </w:r>
    </w:p>
    <w:p w14:paraId="069B40C2"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line2: String,</w:t>
      </w:r>
    </w:p>
    <w:p w14:paraId="0D100189"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city: String,</w:t>
      </w:r>
    </w:p>
    <w:p w14:paraId="3A179AF2"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postcode: String,</w:t>
      </w:r>
    </w:p>
    <w:p w14:paraId="369FF5E7"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country: String</w:t>
      </w:r>
    </w:p>
    <w:p w14:paraId="31A97D67"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4E3CB421"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date_joined</w:t>
      </w:r>
      <w:proofErr w:type="spellEnd"/>
      <w:r w:rsidRPr="0065263F">
        <w:rPr>
          <w:rFonts w:ascii="Times New Roman" w:hAnsi="Times New Roman" w:cs="Times New Roman"/>
          <w:color w:val="074F6A" w:themeColor="accent4" w:themeShade="80"/>
        </w:rPr>
        <w:t>: Date,</w:t>
      </w:r>
    </w:p>
    <w:p w14:paraId="09D73C6B"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owned_artworks</w:t>
      </w:r>
      <w:proofErr w:type="spellEnd"/>
      <w:r w:rsidRPr="0065263F">
        <w:rPr>
          <w:rFonts w:ascii="Times New Roman" w:hAnsi="Times New Roman" w:cs="Times New Roman"/>
          <w:color w:val="074F6A" w:themeColor="accent4" w:themeShade="80"/>
        </w:rPr>
        <w:t>: [</w:t>
      </w:r>
    </w:p>
    <w:p w14:paraId="213593F7"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1F7A1BF6"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artwork_id</w:t>
      </w:r>
      <w:proofErr w:type="spellEnd"/>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ObjectId</w:t>
      </w:r>
      <w:proofErr w:type="spellEnd"/>
      <w:r w:rsidRPr="0065263F">
        <w:rPr>
          <w:rFonts w:ascii="Times New Roman" w:hAnsi="Times New Roman" w:cs="Times New Roman"/>
          <w:color w:val="074F6A" w:themeColor="accent4" w:themeShade="80"/>
        </w:rPr>
        <w:t>,</w:t>
      </w:r>
    </w:p>
    <w:p w14:paraId="2A8F6CCF"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purchase_date</w:t>
      </w:r>
      <w:proofErr w:type="spellEnd"/>
      <w:r w:rsidRPr="0065263F">
        <w:rPr>
          <w:rFonts w:ascii="Times New Roman" w:hAnsi="Times New Roman" w:cs="Times New Roman"/>
          <w:color w:val="074F6A" w:themeColor="accent4" w:themeShade="80"/>
        </w:rPr>
        <w:t>: Date,</w:t>
      </w:r>
    </w:p>
    <w:p w14:paraId="5B4DFCC4"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lastRenderedPageBreak/>
        <w:t xml:space="preserve">      </w:t>
      </w:r>
      <w:proofErr w:type="spellStart"/>
      <w:r w:rsidRPr="0065263F">
        <w:rPr>
          <w:rFonts w:ascii="Times New Roman" w:hAnsi="Times New Roman" w:cs="Times New Roman"/>
          <w:color w:val="074F6A" w:themeColor="accent4" w:themeShade="80"/>
        </w:rPr>
        <w:t>price_paid</w:t>
      </w:r>
      <w:proofErr w:type="spellEnd"/>
      <w:r w:rsidRPr="0065263F">
        <w:rPr>
          <w:rFonts w:ascii="Times New Roman" w:hAnsi="Times New Roman" w:cs="Times New Roman"/>
          <w:color w:val="074F6A" w:themeColor="accent4" w:themeShade="80"/>
        </w:rPr>
        <w:t>: Number,</w:t>
      </w:r>
    </w:p>
    <w:p w14:paraId="59E6D48D"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currency: String,</w:t>
      </w:r>
    </w:p>
    <w:p w14:paraId="07750DE7"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access_type</w:t>
      </w:r>
      <w:proofErr w:type="spellEnd"/>
      <w:r w:rsidRPr="0065263F">
        <w:rPr>
          <w:rFonts w:ascii="Times New Roman" w:hAnsi="Times New Roman" w:cs="Times New Roman"/>
          <w:color w:val="074F6A" w:themeColor="accent4" w:themeShade="80"/>
        </w:rPr>
        <w:t xml:space="preserve">: </w:t>
      </w:r>
      <w:proofErr w:type="gramStart"/>
      <w:r w:rsidRPr="0065263F">
        <w:rPr>
          <w:rFonts w:ascii="Times New Roman" w:hAnsi="Times New Roman" w:cs="Times New Roman"/>
          <w:color w:val="074F6A" w:themeColor="accent4" w:themeShade="80"/>
        </w:rPr>
        <w:t>[ "</w:t>
      </w:r>
      <w:proofErr w:type="gramEnd"/>
      <w:r w:rsidRPr="0065263F">
        <w:rPr>
          <w:rFonts w:ascii="Times New Roman" w:hAnsi="Times New Roman" w:cs="Times New Roman"/>
          <w:color w:val="074F6A" w:themeColor="accent4" w:themeShade="80"/>
        </w:rPr>
        <w:t>stream", "download</w:t>
      </w:r>
      <w:proofErr w:type="gramStart"/>
      <w:r w:rsidRPr="0065263F">
        <w:rPr>
          <w:rFonts w:ascii="Times New Roman" w:hAnsi="Times New Roman" w:cs="Times New Roman"/>
          <w:color w:val="074F6A" w:themeColor="accent4" w:themeShade="80"/>
        </w:rPr>
        <w:t>" ]</w:t>
      </w:r>
      <w:proofErr w:type="gramEnd"/>
    </w:p>
    <w:p w14:paraId="30A300E1"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786586C9"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69F0BF0F"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gramStart"/>
      <w:r w:rsidRPr="0065263F">
        <w:rPr>
          <w:rFonts w:ascii="Times New Roman" w:hAnsi="Times New Roman" w:cs="Times New Roman"/>
          <w:color w:val="074F6A" w:themeColor="accent4" w:themeShade="80"/>
        </w:rPr>
        <w:t>preferences: {</w:t>
      </w:r>
      <w:proofErr w:type="gramEnd"/>
    </w:p>
    <w:p w14:paraId="53DE8DF8"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favourite_artists</w:t>
      </w:r>
      <w:proofErr w:type="spellEnd"/>
      <w:r w:rsidRPr="0065263F">
        <w:rPr>
          <w:rFonts w:ascii="Times New Roman" w:hAnsi="Times New Roman" w:cs="Times New Roman"/>
          <w:color w:val="074F6A" w:themeColor="accent4" w:themeShade="80"/>
        </w:rPr>
        <w:t xml:space="preserve">: [ </w:t>
      </w:r>
      <w:proofErr w:type="spellStart"/>
      <w:proofErr w:type="gramStart"/>
      <w:r w:rsidRPr="0065263F">
        <w:rPr>
          <w:rFonts w:ascii="Times New Roman" w:hAnsi="Times New Roman" w:cs="Times New Roman"/>
          <w:color w:val="074F6A" w:themeColor="accent4" w:themeShade="80"/>
        </w:rPr>
        <w:t>ObjectId</w:t>
      </w:r>
      <w:proofErr w:type="spellEnd"/>
      <w:r w:rsidRPr="0065263F">
        <w:rPr>
          <w:rFonts w:ascii="Times New Roman" w:hAnsi="Times New Roman" w:cs="Times New Roman"/>
          <w:color w:val="074F6A" w:themeColor="accent4" w:themeShade="80"/>
        </w:rPr>
        <w:t xml:space="preserve"> ]</w:t>
      </w:r>
      <w:proofErr w:type="gramEnd"/>
      <w:r w:rsidRPr="0065263F">
        <w:rPr>
          <w:rFonts w:ascii="Times New Roman" w:hAnsi="Times New Roman" w:cs="Times New Roman"/>
          <w:color w:val="074F6A" w:themeColor="accent4" w:themeShade="80"/>
        </w:rPr>
        <w:t>,</w:t>
      </w:r>
    </w:p>
    <w:p w14:paraId="1BF95609"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tags: [ </w:t>
      </w:r>
      <w:proofErr w:type="gramStart"/>
      <w:r w:rsidRPr="0065263F">
        <w:rPr>
          <w:rFonts w:ascii="Times New Roman" w:hAnsi="Times New Roman" w:cs="Times New Roman"/>
          <w:color w:val="074F6A" w:themeColor="accent4" w:themeShade="80"/>
        </w:rPr>
        <w:t>String ]</w:t>
      </w:r>
      <w:proofErr w:type="gramEnd"/>
    </w:p>
    <w:p w14:paraId="4766632C"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3DF768E6"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w:t>
      </w:r>
    </w:p>
    <w:p w14:paraId="682D0B6E" w14:textId="77777777" w:rsidR="00604D2E" w:rsidRPr="0065263F" w:rsidRDefault="00604D2E" w:rsidP="00604D2E">
      <w:pPr>
        <w:rPr>
          <w:rFonts w:ascii="Times New Roman" w:hAnsi="Times New Roman" w:cs="Times New Roman"/>
          <w:b/>
          <w:bCs/>
        </w:rPr>
      </w:pPr>
    </w:p>
    <w:p w14:paraId="231C6FED" w14:textId="77777777" w:rsidR="00604D2E" w:rsidRPr="0065263F" w:rsidRDefault="00604D2E" w:rsidP="00604D2E">
      <w:pPr>
        <w:rPr>
          <w:rFonts w:ascii="Times New Roman" w:hAnsi="Times New Roman" w:cs="Times New Roman"/>
          <w:b/>
          <w:bCs/>
        </w:rPr>
      </w:pPr>
      <w:r w:rsidRPr="0065263F">
        <w:rPr>
          <w:rFonts w:ascii="Times New Roman" w:hAnsi="Times New Roman" w:cs="Times New Roman"/>
          <w:b/>
          <w:bCs/>
        </w:rPr>
        <w:t>Artworks Collection Schema:</w:t>
      </w:r>
    </w:p>
    <w:p w14:paraId="14FE9F55"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w:t>
      </w:r>
    </w:p>
    <w:p w14:paraId="07333741"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_id: </w:t>
      </w:r>
      <w:proofErr w:type="spellStart"/>
      <w:r w:rsidRPr="0065263F">
        <w:rPr>
          <w:rFonts w:ascii="Times New Roman" w:hAnsi="Times New Roman" w:cs="Times New Roman"/>
          <w:color w:val="074F6A" w:themeColor="accent4" w:themeShade="80"/>
        </w:rPr>
        <w:t>ObjectId</w:t>
      </w:r>
      <w:proofErr w:type="spellEnd"/>
      <w:r w:rsidRPr="0065263F">
        <w:rPr>
          <w:rFonts w:ascii="Times New Roman" w:hAnsi="Times New Roman" w:cs="Times New Roman"/>
          <w:color w:val="074F6A" w:themeColor="accent4" w:themeShade="80"/>
        </w:rPr>
        <w:t>,</w:t>
      </w:r>
    </w:p>
    <w:p w14:paraId="52DB7501"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title: String,</w:t>
      </w:r>
    </w:p>
    <w:p w14:paraId="482490A3"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artist_id</w:t>
      </w:r>
      <w:proofErr w:type="spellEnd"/>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ObjectId</w:t>
      </w:r>
      <w:proofErr w:type="spellEnd"/>
      <w:r w:rsidRPr="0065263F">
        <w:rPr>
          <w:rFonts w:ascii="Times New Roman" w:hAnsi="Times New Roman" w:cs="Times New Roman"/>
          <w:color w:val="074F6A" w:themeColor="accent4" w:themeShade="80"/>
        </w:rPr>
        <w:t>,</w:t>
      </w:r>
    </w:p>
    <w:p w14:paraId="3DCD9EEC"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release_date</w:t>
      </w:r>
      <w:proofErr w:type="spellEnd"/>
      <w:r w:rsidRPr="0065263F">
        <w:rPr>
          <w:rFonts w:ascii="Times New Roman" w:hAnsi="Times New Roman" w:cs="Times New Roman"/>
          <w:color w:val="074F6A" w:themeColor="accent4" w:themeShade="80"/>
        </w:rPr>
        <w:t>: Date,</w:t>
      </w:r>
    </w:p>
    <w:p w14:paraId="1456982E"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gramStart"/>
      <w:r w:rsidRPr="0065263F">
        <w:rPr>
          <w:rFonts w:ascii="Times New Roman" w:hAnsi="Times New Roman" w:cs="Times New Roman"/>
          <w:color w:val="074F6A" w:themeColor="accent4" w:themeShade="80"/>
        </w:rPr>
        <w:t>pricing: {</w:t>
      </w:r>
      <w:proofErr w:type="gramEnd"/>
    </w:p>
    <w:p w14:paraId="5918EB62"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base_price</w:t>
      </w:r>
      <w:proofErr w:type="spellEnd"/>
      <w:r w:rsidRPr="0065263F">
        <w:rPr>
          <w:rFonts w:ascii="Times New Roman" w:hAnsi="Times New Roman" w:cs="Times New Roman"/>
          <w:color w:val="074F6A" w:themeColor="accent4" w:themeShade="80"/>
        </w:rPr>
        <w:t>: Number,</w:t>
      </w:r>
    </w:p>
    <w:p w14:paraId="2C0B042A"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currency: String,</w:t>
      </w:r>
    </w:p>
    <w:p w14:paraId="3DAB98DF"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discounts: [</w:t>
      </w:r>
    </w:p>
    <w:p w14:paraId="7B148623"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5D6AF8D4"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code: String,</w:t>
      </w:r>
    </w:p>
    <w:p w14:paraId="6BD8D0A1"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percentage_off</w:t>
      </w:r>
      <w:proofErr w:type="spellEnd"/>
      <w:r w:rsidRPr="0065263F">
        <w:rPr>
          <w:rFonts w:ascii="Times New Roman" w:hAnsi="Times New Roman" w:cs="Times New Roman"/>
          <w:color w:val="074F6A" w:themeColor="accent4" w:themeShade="80"/>
        </w:rPr>
        <w:t>: Number,</w:t>
      </w:r>
    </w:p>
    <w:p w14:paraId="77C894BD"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valid_from</w:t>
      </w:r>
      <w:proofErr w:type="spellEnd"/>
      <w:r w:rsidRPr="0065263F">
        <w:rPr>
          <w:rFonts w:ascii="Times New Roman" w:hAnsi="Times New Roman" w:cs="Times New Roman"/>
          <w:color w:val="074F6A" w:themeColor="accent4" w:themeShade="80"/>
        </w:rPr>
        <w:t>: Date,</w:t>
      </w:r>
    </w:p>
    <w:p w14:paraId="64FF185C"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valid_to</w:t>
      </w:r>
      <w:proofErr w:type="spellEnd"/>
      <w:r w:rsidRPr="0065263F">
        <w:rPr>
          <w:rFonts w:ascii="Times New Roman" w:hAnsi="Times New Roman" w:cs="Times New Roman"/>
          <w:color w:val="074F6A" w:themeColor="accent4" w:themeShade="80"/>
        </w:rPr>
        <w:t>: Date</w:t>
      </w:r>
    </w:p>
    <w:p w14:paraId="29566B72"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7364CF13"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7D6903DC"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40C607C8"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gramStart"/>
      <w:r w:rsidRPr="0065263F">
        <w:rPr>
          <w:rFonts w:ascii="Times New Roman" w:hAnsi="Times New Roman" w:cs="Times New Roman"/>
          <w:color w:val="074F6A" w:themeColor="accent4" w:themeShade="80"/>
        </w:rPr>
        <w:t>media: {</w:t>
      </w:r>
      <w:proofErr w:type="gramEnd"/>
    </w:p>
    <w:p w14:paraId="08255D0D"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gramStart"/>
      <w:r w:rsidRPr="0065263F">
        <w:rPr>
          <w:rFonts w:ascii="Times New Roman" w:hAnsi="Times New Roman" w:cs="Times New Roman"/>
          <w:color w:val="074F6A" w:themeColor="accent4" w:themeShade="80"/>
        </w:rPr>
        <w:t>streaming: {</w:t>
      </w:r>
      <w:proofErr w:type="gramEnd"/>
    </w:p>
    <w:p w14:paraId="1C6F6396"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available: Boolean,</w:t>
      </w:r>
    </w:p>
    <w:p w14:paraId="784C3D3E"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bitrates: [ </w:t>
      </w:r>
      <w:proofErr w:type="gramStart"/>
      <w:r w:rsidRPr="0065263F">
        <w:rPr>
          <w:rFonts w:ascii="Times New Roman" w:hAnsi="Times New Roman" w:cs="Times New Roman"/>
          <w:color w:val="074F6A" w:themeColor="accent4" w:themeShade="80"/>
        </w:rPr>
        <w:t>String ]</w:t>
      </w:r>
      <w:proofErr w:type="gramEnd"/>
    </w:p>
    <w:p w14:paraId="1FD665DE"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7F0EB050"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gramStart"/>
      <w:r w:rsidRPr="0065263F">
        <w:rPr>
          <w:rFonts w:ascii="Times New Roman" w:hAnsi="Times New Roman" w:cs="Times New Roman"/>
          <w:color w:val="074F6A" w:themeColor="accent4" w:themeShade="80"/>
        </w:rPr>
        <w:t>download: {</w:t>
      </w:r>
      <w:proofErr w:type="gramEnd"/>
    </w:p>
    <w:p w14:paraId="718EF5E1"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available: Boolean,</w:t>
      </w:r>
    </w:p>
    <w:p w14:paraId="147BACA8"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formats: [ </w:t>
      </w:r>
      <w:proofErr w:type="gramStart"/>
      <w:r w:rsidRPr="0065263F">
        <w:rPr>
          <w:rFonts w:ascii="Times New Roman" w:hAnsi="Times New Roman" w:cs="Times New Roman"/>
          <w:color w:val="074F6A" w:themeColor="accent4" w:themeShade="80"/>
        </w:rPr>
        <w:t>String ]</w:t>
      </w:r>
      <w:proofErr w:type="gramEnd"/>
    </w:p>
    <w:p w14:paraId="679B5C81"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4E38B8E6"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711A28F1"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lastRenderedPageBreak/>
        <w:t xml:space="preserve">  tags: [ </w:t>
      </w:r>
      <w:proofErr w:type="gramStart"/>
      <w:r w:rsidRPr="0065263F">
        <w:rPr>
          <w:rFonts w:ascii="Times New Roman" w:hAnsi="Times New Roman" w:cs="Times New Roman"/>
          <w:color w:val="074F6A" w:themeColor="accent4" w:themeShade="80"/>
        </w:rPr>
        <w:t>String ]</w:t>
      </w:r>
      <w:proofErr w:type="gramEnd"/>
      <w:r w:rsidRPr="0065263F">
        <w:rPr>
          <w:rFonts w:ascii="Times New Roman" w:hAnsi="Times New Roman" w:cs="Times New Roman"/>
          <w:color w:val="074F6A" w:themeColor="accent4" w:themeShade="80"/>
        </w:rPr>
        <w:t>,</w:t>
      </w:r>
    </w:p>
    <w:p w14:paraId="13A19A24"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studio_</w:t>
      </w:r>
      <w:proofErr w:type="gramStart"/>
      <w:r w:rsidRPr="0065263F">
        <w:rPr>
          <w:rFonts w:ascii="Times New Roman" w:hAnsi="Times New Roman" w:cs="Times New Roman"/>
          <w:color w:val="074F6A" w:themeColor="accent4" w:themeShade="80"/>
        </w:rPr>
        <w:t>metadata</w:t>
      </w:r>
      <w:proofErr w:type="spellEnd"/>
      <w:r w:rsidRPr="0065263F">
        <w:rPr>
          <w:rFonts w:ascii="Times New Roman" w:hAnsi="Times New Roman" w:cs="Times New Roman"/>
          <w:color w:val="074F6A" w:themeColor="accent4" w:themeShade="80"/>
        </w:rPr>
        <w:t>: {</w:t>
      </w:r>
      <w:proofErr w:type="gramEnd"/>
    </w:p>
    <w:p w14:paraId="39A322D5"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taitharts</w:t>
      </w:r>
      <w:proofErr w:type="spellEnd"/>
      <w:r w:rsidRPr="0065263F">
        <w:rPr>
          <w:rFonts w:ascii="Times New Roman" w:hAnsi="Times New Roman" w:cs="Times New Roman"/>
          <w:color w:val="074F6A" w:themeColor="accent4" w:themeShade="80"/>
        </w:rPr>
        <w:t>: {</w:t>
      </w:r>
    </w:p>
    <w:p w14:paraId="427C115B"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collection: String,</w:t>
      </w:r>
    </w:p>
    <w:p w14:paraId="2CB2B0F1"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commission_available</w:t>
      </w:r>
      <w:proofErr w:type="spellEnd"/>
      <w:r w:rsidRPr="0065263F">
        <w:rPr>
          <w:rFonts w:ascii="Times New Roman" w:hAnsi="Times New Roman" w:cs="Times New Roman"/>
          <w:color w:val="074F6A" w:themeColor="accent4" w:themeShade="80"/>
        </w:rPr>
        <w:t>: Boolean</w:t>
      </w:r>
    </w:p>
    <w:p w14:paraId="5E3AE212"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13FFA22F"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50FDB027"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w:t>
      </w:r>
    </w:p>
    <w:p w14:paraId="2F5BA228" w14:textId="77777777" w:rsidR="00604D2E" w:rsidRPr="0065263F" w:rsidRDefault="00604D2E" w:rsidP="00604D2E">
      <w:pPr>
        <w:rPr>
          <w:rFonts w:ascii="Times New Roman" w:hAnsi="Times New Roman" w:cs="Times New Roman"/>
          <w:color w:val="074F6A" w:themeColor="accent4" w:themeShade="80"/>
        </w:rPr>
      </w:pPr>
    </w:p>
    <w:p w14:paraId="6968B823" w14:textId="77777777" w:rsidR="00604D2E" w:rsidRPr="0065263F" w:rsidRDefault="00604D2E" w:rsidP="00604D2E">
      <w:pPr>
        <w:rPr>
          <w:rFonts w:ascii="Times New Roman" w:hAnsi="Times New Roman" w:cs="Times New Roman"/>
          <w:b/>
          <w:bCs/>
        </w:rPr>
      </w:pPr>
      <w:r w:rsidRPr="0065263F">
        <w:rPr>
          <w:rFonts w:ascii="Times New Roman" w:hAnsi="Times New Roman" w:cs="Times New Roman"/>
          <w:b/>
          <w:bCs/>
        </w:rPr>
        <w:t>Orders Collection Schema:</w:t>
      </w:r>
    </w:p>
    <w:p w14:paraId="716D0E39" w14:textId="77777777" w:rsidR="00604D2E" w:rsidRPr="0065263F" w:rsidRDefault="00604D2E" w:rsidP="00604D2E">
      <w:pPr>
        <w:spacing w:after="0"/>
        <w:rPr>
          <w:rFonts w:ascii="Times New Roman" w:hAnsi="Times New Roman" w:cs="Times New Roman"/>
          <w:b/>
          <w:bCs/>
          <w:sz w:val="12"/>
          <w:szCs w:val="12"/>
        </w:rPr>
      </w:pPr>
    </w:p>
    <w:p w14:paraId="7FC7960B"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w:t>
      </w:r>
    </w:p>
    <w:p w14:paraId="26D40F38"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_id: </w:t>
      </w:r>
      <w:proofErr w:type="spellStart"/>
      <w:r w:rsidRPr="0065263F">
        <w:rPr>
          <w:rFonts w:ascii="Times New Roman" w:hAnsi="Times New Roman" w:cs="Times New Roman"/>
          <w:color w:val="074F6A" w:themeColor="accent4" w:themeShade="80"/>
        </w:rPr>
        <w:t>ObjectId</w:t>
      </w:r>
      <w:proofErr w:type="spellEnd"/>
      <w:r w:rsidRPr="0065263F">
        <w:rPr>
          <w:rFonts w:ascii="Times New Roman" w:hAnsi="Times New Roman" w:cs="Times New Roman"/>
          <w:color w:val="074F6A" w:themeColor="accent4" w:themeShade="80"/>
        </w:rPr>
        <w:t>,</w:t>
      </w:r>
    </w:p>
    <w:p w14:paraId="3058AE7D"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customer_id</w:t>
      </w:r>
      <w:proofErr w:type="spellEnd"/>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ObjectId</w:t>
      </w:r>
      <w:proofErr w:type="spellEnd"/>
      <w:r w:rsidRPr="0065263F">
        <w:rPr>
          <w:rFonts w:ascii="Times New Roman" w:hAnsi="Times New Roman" w:cs="Times New Roman"/>
          <w:color w:val="074F6A" w:themeColor="accent4" w:themeShade="80"/>
        </w:rPr>
        <w:t>,</w:t>
      </w:r>
    </w:p>
    <w:p w14:paraId="552AAE67"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order_date</w:t>
      </w:r>
      <w:proofErr w:type="spellEnd"/>
      <w:r w:rsidRPr="0065263F">
        <w:rPr>
          <w:rFonts w:ascii="Times New Roman" w:hAnsi="Times New Roman" w:cs="Times New Roman"/>
          <w:color w:val="074F6A" w:themeColor="accent4" w:themeShade="80"/>
        </w:rPr>
        <w:t>: Date,</w:t>
      </w:r>
    </w:p>
    <w:p w14:paraId="617179B6"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discount_code</w:t>
      </w:r>
      <w:proofErr w:type="spellEnd"/>
      <w:r w:rsidRPr="0065263F">
        <w:rPr>
          <w:rFonts w:ascii="Times New Roman" w:hAnsi="Times New Roman" w:cs="Times New Roman"/>
          <w:color w:val="074F6A" w:themeColor="accent4" w:themeShade="80"/>
        </w:rPr>
        <w:t>: String,</w:t>
      </w:r>
    </w:p>
    <w:p w14:paraId="59572238"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items: [</w:t>
      </w:r>
    </w:p>
    <w:p w14:paraId="7EC895C8"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702718E2"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artwork_id</w:t>
      </w:r>
      <w:proofErr w:type="spellEnd"/>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ObjectId</w:t>
      </w:r>
      <w:proofErr w:type="spellEnd"/>
      <w:r w:rsidRPr="0065263F">
        <w:rPr>
          <w:rFonts w:ascii="Times New Roman" w:hAnsi="Times New Roman" w:cs="Times New Roman"/>
          <w:color w:val="074F6A" w:themeColor="accent4" w:themeShade="80"/>
        </w:rPr>
        <w:t>,</w:t>
      </w:r>
    </w:p>
    <w:p w14:paraId="26F2806D"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title_snapshot</w:t>
      </w:r>
      <w:proofErr w:type="spellEnd"/>
      <w:r w:rsidRPr="0065263F">
        <w:rPr>
          <w:rFonts w:ascii="Times New Roman" w:hAnsi="Times New Roman" w:cs="Times New Roman"/>
          <w:color w:val="074F6A" w:themeColor="accent4" w:themeShade="80"/>
        </w:rPr>
        <w:t>: String,</w:t>
      </w:r>
    </w:p>
    <w:p w14:paraId="4035A5D9"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artist_name_snapshot</w:t>
      </w:r>
      <w:proofErr w:type="spellEnd"/>
      <w:r w:rsidRPr="0065263F">
        <w:rPr>
          <w:rFonts w:ascii="Times New Roman" w:hAnsi="Times New Roman" w:cs="Times New Roman"/>
          <w:color w:val="074F6A" w:themeColor="accent4" w:themeShade="80"/>
        </w:rPr>
        <w:t>: String,</w:t>
      </w:r>
    </w:p>
    <w:p w14:paraId="65283DE9"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unit_price</w:t>
      </w:r>
      <w:proofErr w:type="spellEnd"/>
      <w:r w:rsidRPr="0065263F">
        <w:rPr>
          <w:rFonts w:ascii="Times New Roman" w:hAnsi="Times New Roman" w:cs="Times New Roman"/>
          <w:color w:val="074F6A" w:themeColor="accent4" w:themeShade="80"/>
        </w:rPr>
        <w:t>: Number,</w:t>
      </w:r>
    </w:p>
    <w:p w14:paraId="53DC09CE"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final_price</w:t>
      </w:r>
      <w:proofErr w:type="spellEnd"/>
      <w:r w:rsidRPr="0065263F">
        <w:rPr>
          <w:rFonts w:ascii="Times New Roman" w:hAnsi="Times New Roman" w:cs="Times New Roman"/>
          <w:color w:val="074F6A" w:themeColor="accent4" w:themeShade="80"/>
        </w:rPr>
        <w:t>: Number</w:t>
      </w:r>
    </w:p>
    <w:p w14:paraId="3B710ED6"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7B52E9E7"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36E42BAB"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total_amount</w:t>
      </w:r>
      <w:proofErr w:type="spellEnd"/>
      <w:r w:rsidRPr="0065263F">
        <w:rPr>
          <w:rFonts w:ascii="Times New Roman" w:hAnsi="Times New Roman" w:cs="Times New Roman"/>
          <w:color w:val="074F6A" w:themeColor="accent4" w:themeShade="80"/>
        </w:rPr>
        <w:t>: Number,</w:t>
      </w:r>
    </w:p>
    <w:p w14:paraId="6A6C168F"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currency: String,</w:t>
      </w:r>
    </w:p>
    <w:p w14:paraId="4FAA6B2D"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status: String</w:t>
      </w:r>
    </w:p>
    <w:p w14:paraId="57DE8785"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w:t>
      </w:r>
    </w:p>
    <w:p w14:paraId="0F01E1EB" w14:textId="77777777" w:rsidR="00604D2E" w:rsidRPr="0065263F" w:rsidRDefault="00604D2E" w:rsidP="00604D2E">
      <w:pPr>
        <w:rPr>
          <w:rFonts w:ascii="Times New Roman" w:hAnsi="Times New Roman" w:cs="Times New Roman"/>
          <w:b/>
          <w:bCs/>
          <w:color w:val="000000" w:themeColor="text1"/>
        </w:rPr>
      </w:pPr>
    </w:p>
    <w:p w14:paraId="5644BDBA" w14:textId="42217E3E" w:rsidR="00604D2E" w:rsidRPr="0065263F" w:rsidRDefault="00604D2E" w:rsidP="00604D2E">
      <w:pPr>
        <w:rPr>
          <w:rFonts w:ascii="Times New Roman" w:hAnsi="Times New Roman" w:cs="Times New Roman"/>
          <w:b/>
          <w:bCs/>
          <w:color w:val="000000" w:themeColor="text1"/>
        </w:rPr>
      </w:pPr>
      <w:r w:rsidRPr="0065263F">
        <w:rPr>
          <w:rFonts w:ascii="Times New Roman" w:hAnsi="Times New Roman" w:cs="Times New Roman"/>
          <w:b/>
          <w:bCs/>
          <w:color w:val="000000" w:themeColor="text1"/>
        </w:rPr>
        <w:t xml:space="preserve">Example MongoDB Queries </w:t>
      </w:r>
    </w:p>
    <w:p w14:paraId="262F5BBE" w14:textId="77777777" w:rsidR="00604D2E" w:rsidRPr="0065263F" w:rsidRDefault="00604D2E" w:rsidP="00604D2E">
      <w:pPr>
        <w:rPr>
          <w:rFonts w:ascii="Times New Roman" w:hAnsi="Times New Roman" w:cs="Times New Roman"/>
          <w:b/>
          <w:bCs/>
          <w:color w:val="000000" w:themeColor="text1"/>
        </w:rPr>
      </w:pPr>
      <w:r w:rsidRPr="0065263F">
        <w:rPr>
          <w:rFonts w:ascii="Times New Roman" w:hAnsi="Times New Roman" w:cs="Times New Roman"/>
          <w:b/>
          <w:bCs/>
          <w:color w:val="000000" w:themeColor="text1"/>
        </w:rPr>
        <w:t>Insert a new customer:</w:t>
      </w:r>
    </w:p>
    <w:p w14:paraId="01DF5355" w14:textId="77777777" w:rsidR="00604D2E" w:rsidRPr="0065263F" w:rsidRDefault="00604D2E" w:rsidP="00604D2E">
      <w:pPr>
        <w:spacing w:after="0"/>
        <w:rPr>
          <w:rFonts w:ascii="Times New Roman" w:hAnsi="Times New Roman" w:cs="Times New Roman"/>
          <w:color w:val="074F6A" w:themeColor="accent4" w:themeShade="80"/>
        </w:rPr>
      </w:pPr>
      <w:proofErr w:type="spellStart"/>
      <w:proofErr w:type="gramStart"/>
      <w:r w:rsidRPr="0065263F">
        <w:rPr>
          <w:rFonts w:ascii="Times New Roman" w:hAnsi="Times New Roman" w:cs="Times New Roman"/>
          <w:color w:val="074F6A" w:themeColor="accent4" w:themeShade="80"/>
        </w:rPr>
        <w:t>db.customers</w:t>
      </w:r>
      <w:proofErr w:type="gramEnd"/>
      <w:r w:rsidRPr="0065263F">
        <w:rPr>
          <w:rFonts w:ascii="Times New Roman" w:hAnsi="Times New Roman" w:cs="Times New Roman"/>
          <w:color w:val="074F6A" w:themeColor="accent4" w:themeShade="80"/>
        </w:rPr>
        <w:t>.</w:t>
      </w:r>
      <w:proofErr w:type="gramStart"/>
      <w:r w:rsidRPr="0065263F">
        <w:rPr>
          <w:rFonts w:ascii="Times New Roman" w:hAnsi="Times New Roman" w:cs="Times New Roman"/>
          <w:color w:val="074F6A" w:themeColor="accent4" w:themeShade="80"/>
        </w:rPr>
        <w:t>insertOne</w:t>
      </w:r>
      <w:proofErr w:type="spellEnd"/>
      <w:r w:rsidRPr="0065263F">
        <w:rPr>
          <w:rFonts w:ascii="Times New Roman" w:hAnsi="Times New Roman" w:cs="Times New Roman"/>
          <w:color w:val="074F6A" w:themeColor="accent4" w:themeShade="80"/>
        </w:rPr>
        <w:t>(</w:t>
      </w:r>
      <w:proofErr w:type="gramEnd"/>
      <w:r w:rsidRPr="0065263F">
        <w:rPr>
          <w:rFonts w:ascii="Times New Roman" w:hAnsi="Times New Roman" w:cs="Times New Roman"/>
          <w:color w:val="074F6A" w:themeColor="accent4" w:themeShade="80"/>
        </w:rPr>
        <w:t>{</w:t>
      </w:r>
    </w:p>
    <w:p w14:paraId="6F8C860B"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full_name</w:t>
      </w:r>
      <w:proofErr w:type="spellEnd"/>
      <w:r w:rsidRPr="0065263F">
        <w:rPr>
          <w:rFonts w:ascii="Times New Roman" w:hAnsi="Times New Roman" w:cs="Times New Roman"/>
          <w:color w:val="074F6A" w:themeColor="accent4" w:themeShade="80"/>
        </w:rPr>
        <w:t>: "Shahriar Khan",</w:t>
      </w:r>
    </w:p>
    <w:p w14:paraId="7CFF4D9B"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email: "Shahriar.khan@gmail.com",</w:t>
      </w:r>
    </w:p>
    <w:p w14:paraId="69511C95"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telephone: "+44 07909344521",</w:t>
      </w:r>
    </w:p>
    <w:p w14:paraId="67C261E9"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gramStart"/>
      <w:r w:rsidRPr="0065263F">
        <w:rPr>
          <w:rFonts w:ascii="Times New Roman" w:hAnsi="Times New Roman" w:cs="Times New Roman"/>
          <w:color w:val="074F6A" w:themeColor="accent4" w:themeShade="80"/>
        </w:rPr>
        <w:t>address: {</w:t>
      </w:r>
      <w:proofErr w:type="gramEnd"/>
    </w:p>
    <w:p w14:paraId="2733030F"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line1: "186 Corporation Road",</w:t>
      </w:r>
    </w:p>
    <w:p w14:paraId="6B092100"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lastRenderedPageBreak/>
        <w:t xml:space="preserve">    city: "Newport",</w:t>
      </w:r>
    </w:p>
    <w:p w14:paraId="5843F2F0"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postcode: "NP19 0DQ",</w:t>
      </w:r>
    </w:p>
    <w:p w14:paraId="41CBB76E"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country: "UK"</w:t>
      </w:r>
    </w:p>
    <w:p w14:paraId="3F48D36C"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67E3B59E"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date_joined</w:t>
      </w:r>
      <w:proofErr w:type="spellEnd"/>
      <w:r w:rsidRPr="0065263F">
        <w:rPr>
          <w:rFonts w:ascii="Times New Roman" w:hAnsi="Times New Roman" w:cs="Times New Roman"/>
          <w:color w:val="074F6A" w:themeColor="accent4" w:themeShade="80"/>
        </w:rPr>
        <w:t xml:space="preserve">: new </w:t>
      </w:r>
      <w:proofErr w:type="gramStart"/>
      <w:r w:rsidRPr="0065263F">
        <w:rPr>
          <w:rFonts w:ascii="Times New Roman" w:hAnsi="Times New Roman" w:cs="Times New Roman"/>
          <w:color w:val="074F6A" w:themeColor="accent4" w:themeShade="80"/>
        </w:rPr>
        <w:t>Date(</w:t>
      </w:r>
      <w:proofErr w:type="gramEnd"/>
      <w:r w:rsidRPr="0065263F">
        <w:rPr>
          <w:rFonts w:ascii="Times New Roman" w:hAnsi="Times New Roman" w:cs="Times New Roman"/>
          <w:color w:val="074F6A" w:themeColor="accent4" w:themeShade="80"/>
        </w:rPr>
        <w:t>),</w:t>
      </w:r>
    </w:p>
    <w:p w14:paraId="25BB5102"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owned_artworks</w:t>
      </w:r>
      <w:proofErr w:type="spellEnd"/>
      <w:r w:rsidRPr="0065263F">
        <w:rPr>
          <w:rFonts w:ascii="Times New Roman" w:hAnsi="Times New Roman" w:cs="Times New Roman"/>
          <w:color w:val="074F6A" w:themeColor="accent4" w:themeShade="80"/>
        </w:rPr>
        <w:t>: [],</w:t>
      </w:r>
    </w:p>
    <w:p w14:paraId="1E1F6EB4"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preferences: </w:t>
      </w:r>
      <w:proofErr w:type="gramStart"/>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favourite</w:t>
      </w:r>
      <w:proofErr w:type="gramEnd"/>
      <w:r w:rsidRPr="0065263F">
        <w:rPr>
          <w:rFonts w:ascii="Times New Roman" w:hAnsi="Times New Roman" w:cs="Times New Roman"/>
          <w:color w:val="074F6A" w:themeColor="accent4" w:themeShade="80"/>
        </w:rPr>
        <w:t>_artists</w:t>
      </w:r>
      <w:proofErr w:type="spellEnd"/>
      <w:r w:rsidRPr="0065263F">
        <w:rPr>
          <w:rFonts w:ascii="Times New Roman" w:hAnsi="Times New Roman" w:cs="Times New Roman"/>
          <w:color w:val="074F6A" w:themeColor="accent4" w:themeShade="80"/>
        </w:rPr>
        <w:t>: [], tags: [</w:t>
      </w:r>
      <w:proofErr w:type="gramStart"/>
      <w:r w:rsidRPr="0065263F">
        <w:rPr>
          <w:rFonts w:ascii="Times New Roman" w:hAnsi="Times New Roman" w:cs="Times New Roman"/>
          <w:color w:val="074F6A" w:themeColor="accent4" w:themeShade="80"/>
        </w:rPr>
        <w:t>] }</w:t>
      </w:r>
      <w:proofErr w:type="gramEnd"/>
    </w:p>
    <w:p w14:paraId="36E6B2FA"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w:t>
      </w:r>
    </w:p>
    <w:p w14:paraId="4B6CF484" w14:textId="77777777" w:rsidR="00604D2E" w:rsidRPr="0065263F" w:rsidRDefault="00604D2E" w:rsidP="00604D2E">
      <w:pPr>
        <w:rPr>
          <w:rFonts w:ascii="Times New Roman" w:hAnsi="Times New Roman" w:cs="Times New Roman"/>
          <w:color w:val="074F6A" w:themeColor="accent4" w:themeShade="80"/>
          <w:sz w:val="18"/>
          <w:szCs w:val="18"/>
        </w:rPr>
      </w:pPr>
    </w:p>
    <w:p w14:paraId="2DED41AC" w14:textId="77777777" w:rsidR="00604D2E" w:rsidRPr="0065263F" w:rsidRDefault="00604D2E" w:rsidP="00604D2E">
      <w:pPr>
        <w:rPr>
          <w:rFonts w:ascii="Times New Roman" w:hAnsi="Times New Roman" w:cs="Times New Roman"/>
          <w:color w:val="000000" w:themeColor="text1"/>
        </w:rPr>
      </w:pPr>
      <w:r w:rsidRPr="0065263F">
        <w:rPr>
          <w:rFonts w:ascii="Times New Roman" w:hAnsi="Times New Roman" w:cs="Times New Roman"/>
          <w:b/>
          <w:bCs/>
          <w:color w:val="000000" w:themeColor="text1"/>
        </w:rPr>
        <w:t>Retrieve artworks by tag:</w:t>
      </w:r>
    </w:p>
    <w:p w14:paraId="01FD3589" w14:textId="77777777" w:rsidR="00604D2E" w:rsidRPr="0065263F" w:rsidRDefault="00604D2E" w:rsidP="00604D2E">
      <w:pPr>
        <w:rPr>
          <w:rFonts w:ascii="Times New Roman" w:hAnsi="Times New Roman" w:cs="Times New Roman"/>
          <w:color w:val="074F6A" w:themeColor="accent4" w:themeShade="80"/>
        </w:rPr>
      </w:pPr>
      <w:proofErr w:type="spellStart"/>
      <w:proofErr w:type="gramStart"/>
      <w:r w:rsidRPr="0065263F">
        <w:rPr>
          <w:rFonts w:ascii="Times New Roman" w:hAnsi="Times New Roman" w:cs="Times New Roman"/>
          <w:color w:val="074F6A" w:themeColor="accent4" w:themeShade="80"/>
        </w:rPr>
        <w:t>db.artworks</w:t>
      </w:r>
      <w:proofErr w:type="gramEnd"/>
      <w:r w:rsidRPr="0065263F">
        <w:rPr>
          <w:rFonts w:ascii="Times New Roman" w:hAnsi="Times New Roman" w:cs="Times New Roman"/>
          <w:color w:val="074F6A" w:themeColor="accent4" w:themeShade="80"/>
        </w:rPr>
        <w:t>.</w:t>
      </w:r>
      <w:proofErr w:type="gramStart"/>
      <w:r w:rsidRPr="0065263F">
        <w:rPr>
          <w:rFonts w:ascii="Times New Roman" w:hAnsi="Times New Roman" w:cs="Times New Roman"/>
          <w:color w:val="074F6A" w:themeColor="accent4" w:themeShade="80"/>
        </w:rPr>
        <w:t>find</w:t>
      </w:r>
      <w:proofErr w:type="spellEnd"/>
      <w:r w:rsidRPr="0065263F">
        <w:rPr>
          <w:rFonts w:ascii="Times New Roman" w:hAnsi="Times New Roman" w:cs="Times New Roman"/>
          <w:color w:val="074F6A" w:themeColor="accent4" w:themeShade="80"/>
        </w:rPr>
        <w:t>({ tags</w:t>
      </w:r>
      <w:proofErr w:type="gramEnd"/>
      <w:r w:rsidRPr="0065263F">
        <w:rPr>
          <w:rFonts w:ascii="Times New Roman" w:hAnsi="Times New Roman" w:cs="Times New Roman"/>
          <w:color w:val="074F6A" w:themeColor="accent4" w:themeShade="80"/>
        </w:rPr>
        <w:t>: "neon</w:t>
      </w:r>
      <w:proofErr w:type="gramStart"/>
      <w:r w:rsidRPr="0065263F">
        <w:rPr>
          <w:rFonts w:ascii="Times New Roman" w:hAnsi="Times New Roman" w:cs="Times New Roman"/>
          <w:color w:val="074F6A" w:themeColor="accent4" w:themeShade="80"/>
        </w:rPr>
        <w:t xml:space="preserve">" }).sort({ </w:t>
      </w:r>
      <w:proofErr w:type="spellStart"/>
      <w:r w:rsidRPr="0065263F">
        <w:rPr>
          <w:rFonts w:ascii="Times New Roman" w:hAnsi="Times New Roman" w:cs="Times New Roman"/>
          <w:color w:val="074F6A" w:themeColor="accent4" w:themeShade="80"/>
        </w:rPr>
        <w:t>release</w:t>
      </w:r>
      <w:proofErr w:type="gramEnd"/>
      <w:r w:rsidRPr="0065263F">
        <w:rPr>
          <w:rFonts w:ascii="Times New Roman" w:hAnsi="Times New Roman" w:cs="Times New Roman"/>
          <w:color w:val="074F6A" w:themeColor="accent4" w:themeShade="80"/>
        </w:rPr>
        <w:t>_date</w:t>
      </w:r>
      <w:proofErr w:type="spellEnd"/>
      <w:r w:rsidRPr="0065263F">
        <w:rPr>
          <w:rFonts w:ascii="Times New Roman" w:hAnsi="Times New Roman" w:cs="Times New Roman"/>
          <w:color w:val="074F6A" w:themeColor="accent4" w:themeShade="80"/>
        </w:rPr>
        <w:t>: -</w:t>
      </w:r>
      <w:proofErr w:type="gramStart"/>
      <w:r w:rsidRPr="0065263F">
        <w:rPr>
          <w:rFonts w:ascii="Times New Roman" w:hAnsi="Times New Roman" w:cs="Times New Roman"/>
          <w:color w:val="074F6A" w:themeColor="accent4" w:themeShade="80"/>
        </w:rPr>
        <w:t>1 });</w:t>
      </w:r>
      <w:proofErr w:type="gramEnd"/>
      <w:r w:rsidRPr="0065263F">
        <w:rPr>
          <w:rFonts w:ascii="Times New Roman" w:hAnsi="Times New Roman" w:cs="Times New Roman"/>
          <w:color w:val="074F6A" w:themeColor="accent4" w:themeShade="80"/>
        </w:rPr>
        <w:t xml:space="preserve"> </w:t>
      </w:r>
    </w:p>
    <w:p w14:paraId="69FB7846" w14:textId="77777777" w:rsidR="00604D2E" w:rsidRPr="0065263F" w:rsidRDefault="00604D2E" w:rsidP="00604D2E">
      <w:pPr>
        <w:rPr>
          <w:rFonts w:ascii="Times New Roman" w:hAnsi="Times New Roman" w:cs="Times New Roman"/>
          <w:color w:val="074F6A" w:themeColor="accent4" w:themeShade="80"/>
          <w:sz w:val="2"/>
          <w:szCs w:val="2"/>
        </w:rPr>
      </w:pPr>
    </w:p>
    <w:p w14:paraId="6F41F56A" w14:textId="77777777" w:rsidR="00604D2E" w:rsidRPr="0065263F" w:rsidRDefault="00604D2E" w:rsidP="00604D2E">
      <w:pPr>
        <w:rPr>
          <w:rFonts w:ascii="Times New Roman" w:hAnsi="Times New Roman" w:cs="Times New Roman"/>
          <w:b/>
          <w:bCs/>
          <w:color w:val="000000" w:themeColor="text1"/>
        </w:rPr>
      </w:pPr>
      <w:r w:rsidRPr="0065263F">
        <w:rPr>
          <w:rFonts w:ascii="Times New Roman" w:hAnsi="Times New Roman" w:cs="Times New Roman"/>
          <w:b/>
          <w:bCs/>
          <w:color w:val="000000" w:themeColor="text1"/>
        </w:rPr>
        <w:t>Add an owned artwork to a customer:</w:t>
      </w:r>
    </w:p>
    <w:p w14:paraId="5070C823" w14:textId="77777777" w:rsidR="00604D2E" w:rsidRPr="0065263F" w:rsidRDefault="00604D2E" w:rsidP="00604D2E">
      <w:pPr>
        <w:spacing w:after="0"/>
        <w:rPr>
          <w:rFonts w:ascii="Times New Roman" w:hAnsi="Times New Roman" w:cs="Times New Roman"/>
          <w:color w:val="074F6A" w:themeColor="accent4" w:themeShade="80"/>
        </w:rPr>
      </w:pPr>
      <w:proofErr w:type="spellStart"/>
      <w:proofErr w:type="gramStart"/>
      <w:r w:rsidRPr="0065263F">
        <w:rPr>
          <w:rFonts w:ascii="Times New Roman" w:hAnsi="Times New Roman" w:cs="Times New Roman"/>
          <w:color w:val="074F6A" w:themeColor="accent4" w:themeShade="80"/>
        </w:rPr>
        <w:t>db.customers</w:t>
      </w:r>
      <w:proofErr w:type="gramEnd"/>
      <w:r w:rsidRPr="0065263F">
        <w:rPr>
          <w:rFonts w:ascii="Times New Roman" w:hAnsi="Times New Roman" w:cs="Times New Roman"/>
          <w:color w:val="074F6A" w:themeColor="accent4" w:themeShade="80"/>
        </w:rPr>
        <w:t>.</w:t>
      </w:r>
      <w:proofErr w:type="gramStart"/>
      <w:r w:rsidRPr="0065263F">
        <w:rPr>
          <w:rFonts w:ascii="Times New Roman" w:hAnsi="Times New Roman" w:cs="Times New Roman"/>
          <w:color w:val="074F6A" w:themeColor="accent4" w:themeShade="80"/>
        </w:rPr>
        <w:t>updateOne</w:t>
      </w:r>
      <w:proofErr w:type="spellEnd"/>
      <w:r w:rsidRPr="0065263F">
        <w:rPr>
          <w:rFonts w:ascii="Times New Roman" w:hAnsi="Times New Roman" w:cs="Times New Roman"/>
          <w:color w:val="074F6A" w:themeColor="accent4" w:themeShade="80"/>
        </w:rPr>
        <w:t>(</w:t>
      </w:r>
      <w:proofErr w:type="gramEnd"/>
    </w:p>
    <w:p w14:paraId="11BABE76"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gramStart"/>
      <w:r w:rsidRPr="0065263F">
        <w:rPr>
          <w:rFonts w:ascii="Times New Roman" w:hAnsi="Times New Roman" w:cs="Times New Roman"/>
          <w:color w:val="074F6A" w:themeColor="accent4" w:themeShade="80"/>
        </w:rPr>
        <w:t>{ email</w:t>
      </w:r>
      <w:proofErr w:type="gramEnd"/>
      <w:r w:rsidRPr="0065263F">
        <w:rPr>
          <w:rFonts w:ascii="Times New Roman" w:hAnsi="Times New Roman" w:cs="Times New Roman"/>
          <w:color w:val="074F6A" w:themeColor="accent4" w:themeShade="80"/>
        </w:rPr>
        <w:t>: "Shahriar.khan@gmail.com</w:t>
      </w:r>
      <w:proofErr w:type="gramStart"/>
      <w:r w:rsidRPr="0065263F">
        <w:rPr>
          <w:rFonts w:ascii="Times New Roman" w:hAnsi="Times New Roman" w:cs="Times New Roman"/>
          <w:color w:val="074F6A" w:themeColor="accent4" w:themeShade="80"/>
        </w:rPr>
        <w:t>" }</w:t>
      </w:r>
      <w:proofErr w:type="gramEnd"/>
      <w:r w:rsidRPr="0065263F">
        <w:rPr>
          <w:rFonts w:ascii="Times New Roman" w:hAnsi="Times New Roman" w:cs="Times New Roman"/>
          <w:color w:val="074F6A" w:themeColor="accent4" w:themeShade="80"/>
        </w:rPr>
        <w:t>,</w:t>
      </w:r>
    </w:p>
    <w:p w14:paraId="44295CE1"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01DCFD6E"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gramStart"/>
      <w:r w:rsidRPr="0065263F">
        <w:rPr>
          <w:rFonts w:ascii="Times New Roman" w:hAnsi="Times New Roman" w:cs="Times New Roman"/>
          <w:color w:val="074F6A" w:themeColor="accent4" w:themeShade="80"/>
        </w:rPr>
        <w:t>push: {</w:t>
      </w:r>
      <w:proofErr w:type="gramEnd"/>
    </w:p>
    <w:p w14:paraId="15F328B3"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owned_</w:t>
      </w:r>
      <w:proofErr w:type="gramStart"/>
      <w:r w:rsidRPr="0065263F">
        <w:rPr>
          <w:rFonts w:ascii="Times New Roman" w:hAnsi="Times New Roman" w:cs="Times New Roman"/>
          <w:color w:val="074F6A" w:themeColor="accent4" w:themeShade="80"/>
        </w:rPr>
        <w:t>artworks</w:t>
      </w:r>
      <w:proofErr w:type="spellEnd"/>
      <w:r w:rsidRPr="0065263F">
        <w:rPr>
          <w:rFonts w:ascii="Times New Roman" w:hAnsi="Times New Roman" w:cs="Times New Roman"/>
          <w:color w:val="074F6A" w:themeColor="accent4" w:themeShade="80"/>
        </w:rPr>
        <w:t>: {</w:t>
      </w:r>
      <w:proofErr w:type="gramEnd"/>
    </w:p>
    <w:p w14:paraId="2C6D164D"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artwork_id</w:t>
      </w:r>
      <w:proofErr w:type="spellEnd"/>
      <w:r w:rsidRPr="0065263F">
        <w:rPr>
          <w:rFonts w:ascii="Times New Roman" w:hAnsi="Times New Roman" w:cs="Times New Roman"/>
          <w:color w:val="074F6A" w:themeColor="accent4" w:themeShade="80"/>
        </w:rPr>
        <w:t xml:space="preserve">: </w:t>
      </w:r>
      <w:proofErr w:type="spellStart"/>
      <w:proofErr w:type="gramStart"/>
      <w:r w:rsidRPr="0065263F">
        <w:rPr>
          <w:rFonts w:ascii="Times New Roman" w:hAnsi="Times New Roman" w:cs="Times New Roman"/>
          <w:color w:val="074F6A" w:themeColor="accent4" w:themeShade="80"/>
        </w:rPr>
        <w:t>ObjectId</w:t>
      </w:r>
      <w:proofErr w:type="spellEnd"/>
      <w:r w:rsidRPr="0065263F">
        <w:rPr>
          <w:rFonts w:ascii="Times New Roman" w:hAnsi="Times New Roman" w:cs="Times New Roman"/>
          <w:color w:val="074F6A" w:themeColor="accent4" w:themeShade="80"/>
        </w:rPr>
        <w:t>(</w:t>
      </w:r>
      <w:proofErr w:type="gramEnd"/>
      <w:r w:rsidRPr="0065263F">
        <w:rPr>
          <w:rFonts w:ascii="Times New Roman" w:hAnsi="Times New Roman" w:cs="Times New Roman"/>
          <w:color w:val="074F6A" w:themeColor="accent4" w:themeShade="80"/>
        </w:rPr>
        <w:t>"..."),</w:t>
      </w:r>
    </w:p>
    <w:p w14:paraId="6FFD4616"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purchase_date</w:t>
      </w:r>
      <w:proofErr w:type="spellEnd"/>
      <w:r w:rsidRPr="0065263F">
        <w:rPr>
          <w:rFonts w:ascii="Times New Roman" w:hAnsi="Times New Roman" w:cs="Times New Roman"/>
          <w:color w:val="074F6A" w:themeColor="accent4" w:themeShade="80"/>
        </w:rPr>
        <w:t xml:space="preserve">: new </w:t>
      </w:r>
      <w:proofErr w:type="gramStart"/>
      <w:r w:rsidRPr="0065263F">
        <w:rPr>
          <w:rFonts w:ascii="Times New Roman" w:hAnsi="Times New Roman" w:cs="Times New Roman"/>
          <w:color w:val="074F6A" w:themeColor="accent4" w:themeShade="80"/>
        </w:rPr>
        <w:t>Date(</w:t>
      </w:r>
      <w:proofErr w:type="gramEnd"/>
      <w:r w:rsidRPr="0065263F">
        <w:rPr>
          <w:rFonts w:ascii="Times New Roman" w:hAnsi="Times New Roman" w:cs="Times New Roman"/>
          <w:color w:val="074F6A" w:themeColor="accent4" w:themeShade="80"/>
        </w:rPr>
        <w:t>),</w:t>
      </w:r>
    </w:p>
    <w:p w14:paraId="6276AA15"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price_paid</w:t>
      </w:r>
      <w:proofErr w:type="spellEnd"/>
      <w:r w:rsidRPr="0065263F">
        <w:rPr>
          <w:rFonts w:ascii="Times New Roman" w:hAnsi="Times New Roman" w:cs="Times New Roman"/>
          <w:color w:val="074F6A" w:themeColor="accent4" w:themeShade="80"/>
        </w:rPr>
        <w:t>: 7.99,</w:t>
      </w:r>
    </w:p>
    <w:p w14:paraId="7D67DDA3"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currency: "GBP",</w:t>
      </w:r>
    </w:p>
    <w:p w14:paraId="14AEB9A4"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roofErr w:type="spellStart"/>
      <w:r w:rsidRPr="0065263F">
        <w:rPr>
          <w:rFonts w:ascii="Times New Roman" w:hAnsi="Times New Roman" w:cs="Times New Roman"/>
          <w:color w:val="074F6A" w:themeColor="accent4" w:themeShade="80"/>
        </w:rPr>
        <w:t>access_type</w:t>
      </w:r>
      <w:proofErr w:type="spellEnd"/>
      <w:r w:rsidRPr="0065263F">
        <w:rPr>
          <w:rFonts w:ascii="Times New Roman" w:hAnsi="Times New Roman" w:cs="Times New Roman"/>
          <w:color w:val="074F6A" w:themeColor="accent4" w:themeShade="80"/>
        </w:rPr>
        <w:t>: ["stream", "download"]</w:t>
      </w:r>
    </w:p>
    <w:p w14:paraId="0E149323"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465D4EED"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04A9B032"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 xml:space="preserve">  }</w:t>
      </w:r>
    </w:p>
    <w:p w14:paraId="7CD91652" w14:textId="77777777" w:rsidR="00604D2E" w:rsidRPr="0065263F" w:rsidRDefault="00604D2E" w:rsidP="00604D2E">
      <w:pPr>
        <w:spacing w:after="0"/>
        <w:rPr>
          <w:rFonts w:ascii="Times New Roman" w:hAnsi="Times New Roman" w:cs="Times New Roman"/>
          <w:color w:val="074F6A" w:themeColor="accent4" w:themeShade="80"/>
        </w:rPr>
      </w:pPr>
      <w:r w:rsidRPr="0065263F">
        <w:rPr>
          <w:rFonts w:ascii="Times New Roman" w:hAnsi="Times New Roman" w:cs="Times New Roman"/>
          <w:color w:val="074F6A" w:themeColor="accent4" w:themeShade="80"/>
        </w:rPr>
        <w:t>);</w:t>
      </w:r>
    </w:p>
    <w:p w14:paraId="22A831CB" w14:textId="77777777" w:rsidR="00604D2E" w:rsidRDefault="00604D2E" w:rsidP="006033CC">
      <w:pPr>
        <w:rPr>
          <w:rFonts w:ascii="Times New Roman" w:hAnsi="Times New Roman" w:cs="Times New Roman"/>
          <w:b/>
          <w:bCs/>
          <w:color w:val="000000" w:themeColor="text1"/>
          <w:sz w:val="28"/>
          <w:szCs w:val="28"/>
        </w:rPr>
      </w:pPr>
    </w:p>
    <w:p w14:paraId="1B65F596" w14:textId="77777777" w:rsidR="00604D2E" w:rsidRDefault="00604D2E" w:rsidP="006033CC">
      <w:pPr>
        <w:rPr>
          <w:rFonts w:ascii="Times New Roman" w:hAnsi="Times New Roman" w:cs="Times New Roman"/>
          <w:b/>
          <w:bCs/>
          <w:color w:val="000000" w:themeColor="text1"/>
          <w:sz w:val="28"/>
          <w:szCs w:val="28"/>
        </w:rPr>
      </w:pPr>
    </w:p>
    <w:p w14:paraId="47E85FFA" w14:textId="77777777" w:rsidR="00604D2E" w:rsidRDefault="00604D2E" w:rsidP="006033CC">
      <w:pPr>
        <w:rPr>
          <w:rFonts w:ascii="Times New Roman" w:hAnsi="Times New Roman" w:cs="Times New Roman"/>
          <w:b/>
          <w:bCs/>
          <w:color w:val="000000" w:themeColor="text1"/>
          <w:sz w:val="28"/>
          <w:szCs w:val="28"/>
        </w:rPr>
      </w:pPr>
    </w:p>
    <w:p w14:paraId="56C38482" w14:textId="77777777" w:rsidR="00604D2E" w:rsidRDefault="00604D2E" w:rsidP="006033CC">
      <w:pPr>
        <w:rPr>
          <w:rFonts w:ascii="Times New Roman" w:hAnsi="Times New Roman" w:cs="Times New Roman"/>
          <w:b/>
          <w:bCs/>
          <w:color w:val="000000" w:themeColor="text1"/>
          <w:sz w:val="28"/>
          <w:szCs w:val="28"/>
        </w:rPr>
      </w:pPr>
    </w:p>
    <w:p w14:paraId="380F2F94" w14:textId="77777777" w:rsidR="00604D2E" w:rsidRDefault="00604D2E" w:rsidP="006033CC">
      <w:pPr>
        <w:rPr>
          <w:rFonts w:ascii="Times New Roman" w:hAnsi="Times New Roman" w:cs="Times New Roman"/>
          <w:b/>
          <w:bCs/>
          <w:color w:val="000000" w:themeColor="text1"/>
          <w:sz w:val="28"/>
          <w:szCs w:val="28"/>
        </w:rPr>
      </w:pPr>
    </w:p>
    <w:p w14:paraId="746C9F24" w14:textId="77777777" w:rsidR="00604D2E" w:rsidRDefault="00604D2E" w:rsidP="006033CC">
      <w:pPr>
        <w:rPr>
          <w:rFonts w:ascii="Times New Roman" w:hAnsi="Times New Roman" w:cs="Times New Roman"/>
          <w:b/>
          <w:bCs/>
          <w:color w:val="000000" w:themeColor="text1"/>
          <w:sz w:val="28"/>
          <w:szCs w:val="28"/>
        </w:rPr>
      </w:pPr>
    </w:p>
    <w:p w14:paraId="672E06CD" w14:textId="77777777" w:rsidR="00604D2E" w:rsidRDefault="00604D2E" w:rsidP="006033CC">
      <w:pPr>
        <w:rPr>
          <w:rFonts w:ascii="Times New Roman" w:hAnsi="Times New Roman" w:cs="Times New Roman"/>
          <w:b/>
          <w:bCs/>
          <w:color w:val="000000" w:themeColor="text1"/>
          <w:sz w:val="28"/>
          <w:szCs w:val="28"/>
        </w:rPr>
      </w:pPr>
    </w:p>
    <w:p w14:paraId="34F8D011" w14:textId="32772874" w:rsidR="00604D2E" w:rsidRDefault="00604D2E" w:rsidP="006033CC">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Script &amp; Output:</w:t>
      </w:r>
    </w:p>
    <w:p w14:paraId="62F1710D" w14:textId="77777777" w:rsidR="00604D2E" w:rsidRDefault="00604D2E" w:rsidP="006033CC">
      <w:pPr>
        <w:rPr>
          <w:rFonts w:ascii="Times New Roman" w:hAnsi="Times New Roman" w:cs="Times New Roman"/>
          <w:b/>
          <w:bCs/>
          <w:color w:val="000000" w:themeColor="text1"/>
          <w:sz w:val="28"/>
          <w:szCs w:val="28"/>
        </w:rPr>
      </w:pPr>
      <w:r>
        <w:rPr>
          <w:rFonts w:ascii="Times New Roman" w:hAnsi="Times New Roman" w:cs="Times New Roman"/>
          <w:b/>
          <w:bCs/>
          <w:noProof/>
          <w:color w:val="000000" w:themeColor="text1"/>
          <w:sz w:val="28"/>
          <w:szCs w:val="28"/>
        </w:rPr>
        <w:drawing>
          <wp:inline distT="0" distB="0" distL="0" distR="0" wp14:anchorId="0B32403C" wp14:editId="3D303ACB">
            <wp:extent cx="5802923" cy="2812806"/>
            <wp:effectExtent l="0" t="0" r="7620" b="6985"/>
            <wp:docPr id="1152126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126951" name="Picture 115212695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29210" cy="2825548"/>
                    </a:xfrm>
                    <a:prstGeom prst="rect">
                      <a:avLst/>
                    </a:prstGeom>
                  </pic:spPr>
                </pic:pic>
              </a:graphicData>
            </a:graphic>
          </wp:inline>
        </w:drawing>
      </w:r>
    </w:p>
    <w:p w14:paraId="62DA2330" w14:textId="77777777" w:rsidR="00604D2E" w:rsidRDefault="00604D2E" w:rsidP="006033CC">
      <w:pPr>
        <w:rPr>
          <w:rFonts w:ascii="Times New Roman" w:hAnsi="Times New Roman" w:cs="Times New Roman"/>
          <w:b/>
          <w:bCs/>
          <w:color w:val="000000" w:themeColor="text1"/>
          <w:sz w:val="28"/>
          <w:szCs w:val="28"/>
        </w:rPr>
      </w:pPr>
      <w:r>
        <w:rPr>
          <w:rFonts w:ascii="Times New Roman" w:hAnsi="Times New Roman" w:cs="Times New Roman"/>
          <w:b/>
          <w:bCs/>
          <w:noProof/>
          <w:color w:val="000000" w:themeColor="text1"/>
          <w:sz w:val="28"/>
          <w:szCs w:val="28"/>
        </w:rPr>
        <w:drawing>
          <wp:inline distT="0" distB="0" distL="0" distR="0" wp14:anchorId="3376C209" wp14:editId="751EE47B">
            <wp:extent cx="5778767" cy="2467707"/>
            <wp:effectExtent l="0" t="0" r="0" b="8890"/>
            <wp:docPr id="8818430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843008" name="Picture 88184300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96558" cy="2475304"/>
                    </a:xfrm>
                    <a:prstGeom prst="rect">
                      <a:avLst/>
                    </a:prstGeom>
                  </pic:spPr>
                </pic:pic>
              </a:graphicData>
            </a:graphic>
          </wp:inline>
        </w:drawing>
      </w:r>
    </w:p>
    <w:p w14:paraId="51671A73" w14:textId="638AE759" w:rsidR="00604D2E" w:rsidRDefault="00604D2E" w:rsidP="006033CC">
      <w:pPr>
        <w:rPr>
          <w:rFonts w:ascii="Times New Roman" w:hAnsi="Times New Roman" w:cs="Times New Roman"/>
          <w:b/>
          <w:bCs/>
          <w:color w:val="000000" w:themeColor="text1"/>
          <w:sz w:val="28"/>
          <w:szCs w:val="28"/>
        </w:rPr>
      </w:pPr>
      <w:r>
        <w:rPr>
          <w:rFonts w:ascii="Times New Roman" w:hAnsi="Times New Roman" w:cs="Times New Roman"/>
          <w:b/>
          <w:bCs/>
          <w:noProof/>
          <w:color w:val="000000" w:themeColor="text1"/>
          <w:sz w:val="28"/>
          <w:szCs w:val="28"/>
        </w:rPr>
        <w:drawing>
          <wp:inline distT="0" distB="0" distL="0" distR="0" wp14:anchorId="25F322D2" wp14:editId="7D4FAFF9">
            <wp:extent cx="3204859" cy="1559169"/>
            <wp:effectExtent l="0" t="0" r="0" b="3175"/>
            <wp:docPr id="1932127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127766" name="Picture 1932127766"/>
                    <pic:cNvPicPr/>
                  </pic:nvPicPr>
                  <pic:blipFill>
                    <a:blip r:embed="rId13">
                      <a:extLst>
                        <a:ext uri="{28A0092B-C50C-407E-A947-70E740481C1C}">
                          <a14:useLocalDpi xmlns:a14="http://schemas.microsoft.com/office/drawing/2010/main" val="0"/>
                        </a:ext>
                      </a:extLst>
                    </a:blip>
                    <a:stretch>
                      <a:fillRect/>
                    </a:stretch>
                  </pic:blipFill>
                  <pic:spPr>
                    <a:xfrm>
                      <a:off x="0" y="0"/>
                      <a:ext cx="3261328" cy="1586641"/>
                    </a:xfrm>
                    <a:prstGeom prst="rect">
                      <a:avLst/>
                    </a:prstGeom>
                  </pic:spPr>
                </pic:pic>
              </a:graphicData>
            </a:graphic>
          </wp:inline>
        </w:drawing>
      </w:r>
    </w:p>
    <w:p w14:paraId="1FC1062D" w14:textId="77777777" w:rsidR="00604D2E" w:rsidRDefault="00604D2E" w:rsidP="006033CC">
      <w:pPr>
        <w:rPr>
          <w:rFonts w:ascii="Times New Roman" w:hAnsi="Times New Roman" w:cs="Times New Roman"/>
          <w:b/>
          <w:bCs/>
          <w:color w:val="000000" w:themeColor="text1"/>
          <w:sz w:val="28"/>
          <w:szCs w:val="28"/>
        </w:rPr>
      </w:pPr>
    </w:p>
    <w:p w14:paraId="3CCD829C" w14:textId="77777777" w:rsidR="00604D2E" w:rsidRDefault="00604D2E" w:rsidP="006033CC">
      <w:pPr>
        <w:rPr>
          <w:rFonts w:ascii="Times New Roman" w:hAnsi="Times New Roman" w:cs="Times New Roman"/>
          <w:b/>
          <w:bCs/>
          <w:color w:val="000000" w:themeColor="text1"/>
          <w:sz w:val="28"/>
          <w:szCs w:val="28"/>
        </w:rPr>
      </w:pPr>
    </w:p>
    <w:p w14:paraId="26A24781" w14:textId="6AA8BD77" w:rsidR="006033CC" w:rsidRPr="006033CC" w:rsidRDefault="006033CC" w:rsidP="006033CC">
      <w:pPr>
        <w:rPr>
          <w:rFonts w:ascii="Times New Roman" w:hAnsi="Times New Roman" w:cs="Times New Roman"/>
          <w:b/>
          <w:bCs/>
          <w:color w:val="000000" w:themeColor="text1"/>
          <w:sz w:val="28"/>
          <w:szCs w:val="28"/>
        </w:rPr>
      </w:pPr>
      <w:bookmarkStart w:id="0" w:name="_Hlk219419770"/>
      <w:r w:rsidRPr="006033CC">
        <w:rPr>
          <w:rFonts w:ascii="Times New Roman" w:hAnsi="Times New Roman" w:cs="Times New Roman"/>
          <w:b/>
          <w:bCs/>
          <w:color w:val="000000" w:themeColor="text1"/>
          <w:sz w:val="28"/>
          <w:szCs w:val="28"/>
        </w:rPr>
        <w:lastRenderedPageBreak/>
        <w:t xml:space="preserve">Evaluation of </w:t>
      </w:r>
      <w:proofErr w:type="spellStart"/>
      <w:r w:rsidRPr="006033CC">
        <w:rPr>
          <w:rFonts w:ascii="Times New Roman" w:hAnsi="Times New Roman" w:cs="Times New Roman"/>
          <w:b/>
          <w:bCs/>
          <w:color w:val="000000" w:themeColor="text1"/>
          <w:sz w:val="28"/>
          <w:szCs w:val="28"/>
        </w:rPr>
        <w:t>PixelBay’s</w:t>
      </w:r>
      <w:proofErr w:type="spellEnd"/>
      <w:r w:rsidRPr="006033CC">
        <w:rPr>
          <w:rFonts w:ascii="Times New Roman" w:hAnsi="Times New Roman" w:cs="Times New Roman"/>
          <w:b/>
          <w:bCs/>
          <w:color w:val="000000" w:themeColor="text1"/>
          <w:sz w:val="28"/>
          <w:szCs w:val="28"/>
        </w:rPr>
        <w:t xml:space="preserve"> Needs</w:t>
      </w:r>
    </w:p>
    <w:bookmarkEnd w:id="0"/>
    <w:p w14:paraId="78AD4A5F" w14:textId="77777777" w:rsidR="006033CC" w:rsidRDefault="006033CC" w:rsidP="006033CC">
      <w:pPr>
        <w:rPr>
          <w:rFonts w:ascii="Times New Roman" w:hAnsi="Times New Roman" w:cs="Times New Roman"/>
          <w:color w:val="000000" w:themeColor="text1"/>
        </w:rPr>
      </w:pPr>
      <w:proofErr w:type="spellStart"/>
      <w:r w:rsidRPr="006033CC">
        <w:rPr>
          <w:rFonts w:ascii="Times New Roman" w:hAnsi="Times New Roman" w:cs="Times New Roman"/>
          <w:color w:val="000000" w:themeColor="text1"/>
        </w:rPr>
        <w:t>PixelBay</w:t>
      </w:r>
      <w:proofErr w:type="spellEnd"/>
      <w:r w:rsidRPr="006033CC">
        <w:rPr>
          <w:rFonts w:ascii="Times New Roman" w:hAnsi="Times New Roman" w:cs="Times New Roman"/>
          <w:color w:val="000000" w:themeColor="text1"/>
        </w:rPr>
        <w:t xml:space="preserve"> requires both transactional reliability and scalability. A relational database ensures accurate purchase records, while NoSQL supports flexible content storage and future growth.</w:t>
      </w:r>
    </w:p>
    <w:p w14:paraId="41A58D12" w14:textId="77777777" w:rsidR="0092718D" w:rsidRPr="00F433D7" w:rsidRDefault="0092718D" w:rsidP="006033CC">
      <w:pPr>
        <w:rPr>
          <w:rFonts w:ascii="Times New Roman" w:eastAsia="Times New Roman" w:hAnsi="Times New Roman" w:cs="Times New Roman"/>
          <w:b/>
          <w:bCs/>
          <w:kern w:val="0"/>
          <w:sz w:val="10"/>
          <w:szCs w:val="10"/>
          <w14:ligatures w14:val="none"/>
        </w:rPr>
      </w:pPr>
    </w:p>
    <w:p w14:paraId="32441F09" w14:textId="38020C7B" w:rsidR="006033CC" w:rsidRPr="006033CC" w:rsidRDefault="006033CC" w:rsidP="006033CC">
      <w:pPr>
        <w:rPr>
          <w:rFonts w:ascii="Times New Roman" w:hAnsi="Times New Roman" w:cs="Times New Roman"/>
          <w:color w:val="000000" w:themeColor="text1"/>
        </w:rPr>
      </w:pPr>
      <w:bookmarkStart w:id="1" w:name="_Hlk219419780"/>
      <w:r w:rsidRPr="006033CC">
        <w:rPr>
          <w:rFonts w:ascii="Times New Roman" w:eastAsia="Times New Roman" w:hAnsi="Times New Roman" w:cs="Times New Roman"/>
          <w:b/>
          <w:bCs/>
          <w:kern w:val="0"/>
          <w:sz w:val="28"/>
          <w:szCs w:val="28"/>
          <w14:ligatures w14:val="none"/>
        </w:rPr>
        <w:t>Deployment Strategies</w:t>
      </w:r>
    </w:p>
    <w:bookmarkEnd w:id="1"/>
    <w:p w14:paraId="7A6769AB" w14:textId="77777777" w:rsidR="006033CC" w:rsidRPr="006033CC" w:rsidRDefault="006033CC" w:rsidP="0092718D">
      <w:pPr>
        <w:spacing w:after="0" w:line="240" w:lineRule="auto"/>
        <w:rPr>
          <w:rFonts w:ascii="Times New Roman" w:eastAsia="Times New Roman" w:hAnsi="Times New Roman" w:cs="Times New Roman"/>
          <w:kern w:val="0"/>
          <w14:ligatures w14:val="none"/>
        </w:rPr>
      </w:pPr>
      <w:r w:rsidRPr="006033CC">
        <w:rPr>
          <w:rFonts w:ascii="Times New Roman" w:eastAsia="Times New Roman" w:hAnsi="Times New Roman" w:cs="Times New Roman"/>
          <w:kern w:val="0"/>
          <w14:ligatures w14:val="none"/>
        </w:rPr>
        <w:t>A hybrid deployment strategy is recommended:</w:t>
      </w:r>
    </w:p>
    <w:p w14:paraId="6C4DB74F" w14:textId="77777777" w:rsidR="006033CC" w:rsidRPr="006033CC" w:rsidRDefault="006033CC" w:rsidP="0092718D">
      <w:pPr>
        <w:numPr>
          <w:ilvl w:val="0"/>
          <w:numId w:val="26"/>
        </w:numPr>
        <w:spacing w:after="0" w:line="240" w:lineRule="auto"/>
        <w:rPr>
          <w:rFonts w:ascii="Times New Roman" w:eastAsia="Times New Roman" w:hAnsi="Times New Roman" w:cs="Times New Roman"/>
          <w:kern w:val="0"/>
          <w14:ligatures w14:val="none"/>
        </w:rPr>
      </w:pPr>
      <w:r w:rsidRPr="006033CC">
        <w:rPr>
          <w:rFonts w:ascii="Times New Roman" w:eastAsia="Times New Roman" w:hAnsi="Times New Roman" w:cs="Times New Roman"/>
          <w:kern w:val="0"/>
          <w14:ligatures w14:val="none"/>
        </w:rPr>
        <w:t>Relational database for transactions and payments</w:t>
      </w:r>
    </w:p>
    <w:p w14:paraId="7C7E4B01" w14:textId="77777777" w:rsidR="006033CC" w:rsidRDefault="006033CC" w:rsidP="0092718D">
      <w:pPr>
        <w:numPr>
          <w:ilvl w:val="0"/>
          <w:numId w:val="26"/>
        </w:numPr>
        <w:spacing w:after="0" w:line="240" w:lineRule="auto"/>
        <w:rPr>
          <w:rFonts w:ascii="Times New Roman" w:eastAsia="Times New Roman" w:hAnsi="Times New Roman" w:cs="Times New Roman"/>
          <w:kern w:val="0"/>
          <w14:ligatures w14:val="none"/>
        </w:rPr>
      </w:pPr>
      <w:r w:rsidRPr="006033CC">
        <w:rPr>
          <w:rFonts w:ascii="Times New Roman" w:eastAsia="Times New Roman" w:hAnsi="Times New Roman" w:cs="Times New Roman"/>
          <w:kern w:val="0"/>
          <w14:ligatures w14:val="none"/>
        </w:rPr>
        <w:t>NoSQL database for artwork metadata and user profiles</w:t>
      </w:r>
    </w:p>
    <w:p w14:paraId="26DA379A" w14:textId="6FEC08FC" w:rsidR="0092718D" w:rsidRPr="006033CC" w:rsidRDefault="0092718D" w:rsidP="0092718D">
      <w:pPr>
        <w:spacing w:after="0" w:line="240" w:lineRule="auto"/>
        <w:ind w:left="720"/>
        <w:rPr>
          <w:rFonts w:ascii="Times New Roman" w:eastAsia="Times New Roman" w:hAnsi="Times New Roman" w:cs="Times New Roman"/>
          <w:kern w:val="0"/>
          <w14:ligatures w14:val="none"/>
        </w:rPr>
      </w:pPr>
    </w:p>
    <w:p w14:paraId="5AAFAC4A" w14:textId="20717351" w:rsidR="00F433D7" w:rsidRDefault="006033CC" w:rsidP="00F433D7">
      <w:pPr>
        <w:spacing w:after="0" w:line="240" w:lineRule="auto"/>
        <w:rPr>
          <w:rFonts w:ascii="Times New Roman" w:eastAsia="Times New Roman" w:hAnsi="Times New Roman" w:cs="Times New Roman"/>
          <w:kern w:val="0"/>
          <w14:ligatures w14:val="none"/>
        </w:rPr>
      </w:pPr>
      <w:r w:rsidRPr="006033CC">
        <w:rPr>
          <w:rFonts w:ascii="Times New Roman" w:eastAsia="Times New Roman" w:hAnsi="Times New Roman" w:cs="Times New Roman"/>
          <w:kern w:val="0"/>
          <w14:ligatures w14:val="none"/>
        </w:rPr>
        <w:t>Cloud-based solutions such as AWS or Azure provide scalability and reliability.</w:t>
      </w:r>
    </w:p>
    <w:p w14:paraId="09CAD856" w14:textId="77777777" w:rsidR="00F433D7" w:rsidRPr="00F433D7" w:rsidRDefault="00F433D7" w:rsidP="00F433D7">
      <w:pPr>
        <w:spacing w:after="0" w:line="240" w:lineRule="auto"/>
        <w:rPr>
          <w:rFonts w:ascii="Times New Roman" w:eastAsia="Times New Roman" w:hAnsi="Times New Roman" w:cs="Times New Roman"/>
          <w:kern w:val="0"/>
          <w:sz w:val="2"/>
          <w:szCs w:val="2"/>
          <w14:ligatures w14:val="none"/>
        </w:rPr>
      </w:pPr>
    </w:p>
    <w:p w14:paraId="0CCED4ED" w14:textId="0721C2D6" w:rsidR="0092718D" w:rsidRPr="0092718D" w:rsidRDefault="0092718D" w:rsidP="0092718D">
      <w:pPr>
        <w:spacing w:before="100" w:beforeAutospacing="1" w:after="100" w:afterAutospacing="1" w:line="240" w:lineRule="auto"/>
        <w:rPr>
          <w:rFonts w:ascii="Times New Roman" w:eastAsia="Times New Roman" w:hAnsi="Times New Roman" w:cs="Times New Roman"/>
          <w:b/>
          <w:bCs/>
          <w:kern w:val="0"/>
          <w:sz w:val="20"/>
          <w:szCs w:val="20"/>
          <w14:ligatures w14:val="none"/>
        </w:rPr>
      </w:pPr>
      <w:bookmarkStart w:id="2" w:name="_Hlk219419789"/>
      <w:r w:rsidRPr="0092718D">
        <w:rPr>
          <w:rFonts w:ascii="Times New Roman" w:eastAsia="Times New Roman" w:hAnsi="Times New Roman" w:cs="Times New Roman"/>
          <w:b/>
          <w:bCs/>
          <w:kern w:val="0"/>
          <w:sz w:val="28"/>
          <w:szCs w:val="28"/>
          <w14:ligatures w14:val="none"/>
        </w:rPr>
        <w:t>Data Security and Backup Considerations</w:t>
      </w:r>
    </w:p>
    <w:bookmarkEnd w:id="2"/>
    <w:p w14:paraId="75CB49CF" w14:textId="77777777" w:rsidR="0092718D" w:rsidRPr="0092718D" w:rsidRDefault="0092718D" w:rsidP="0092718D">
      <w:pPr>
        <w:spacing w:after="0" w:line="240" w:lineRule="auto"/>
        <w:rPr>
          <w:rFonts w:ascii="Times New Roman" w:eastAsia="Times New Roman" w:hAnsi="Times New Roman" w:cs="Times New Roman"/>
          <w:kern w:val="0"/>
          <w14:ligatures w14:val="none"/>
        </w:rPr>
      </w:pPr>
      <w:r w:rsidRPr="0092718D">
        <w:rPr>
          <w:rFonts w:ascii="Times New Roman" w:eastAsia="Times New Roman" w:hAnsi="Times New Roman" w:cs="Times New Roman"/>
          <w:kern w:val="0"/>
          <w14:ligatures w14:val="none"/>
        </w:rPr>
        <w:t>Security measures include:</w:t>
      </w:r>
    </w:p>
    <w:p w14:paraId="12DB6F81" w14:textId="77777777" w:rsidR="0092718D" w:rsidRPr="0092718D" w:rsidRDefault="0092718D" w:rsidP="0092718D">
      <w:pPr>
        <w:numPr>
          <w:ilvl w:val="0"/>
          <w:numId w:val="27"/>
        </w:numPr>
        <w:spacing w:after="0" w:line="240" w:lineRule="auto"/>
        <w:rPr>
          <w:rFonts w:ascii="Times New Roman" w:eastAsia="Times New Roman" w:hAnsi="Times New Roman" w:cs="Times New Roman"/>
          <w:kern w:val="0"/>
          <w14:ligatures w14:val="none"/>
        </w:rPr>
      </w:pPr>
      <w:r w:rsidRPr="0092718D">
        <w:rPr>
          <w:rFonts w:ascii="Times New Roman" w:eastAsia="Times New Roman" w:hAnsi="Times New Roman" w:cs="Times New Roman"/>
          <w:kern w:val="0"/>
          <w14:ligatures w14:val="none"/>
        </w:rPr>
        <w:t>Role-based access control</w:t>
      </w:r>
    </w:p>
    <w:p w14:paraId="07517186" w14:textId="77777777" w:rsidR="0092718D" w:rsidRPr="0092718D" w:rsidRDefault="0092718D" w:rsidP="0092718D">
      <w:pPr>
        <w:numPr>
          <w:ilvl w:val="0"/>
          <w:numId w:val="27"/>
        </w:numPr>
        <w:spacing w:after="0" w:line="240" w:lineRule="auto"/>
        <w:rPr>
          <w:rFonts w:ascii="Times New Roman" w:eastAsia="Times New Roman" w:hAnsi="Times New Roman" w:cs="Times New Roman"/>
          <w:kern w:val="0"/>
          <w14:ligatures w14:val="none"/>
        </w:rPr>
      </w:pPr>
      <w:r w:rsidRPr="0092718D">
        <w:rPr>
          <w:rFonts w:ascii="Times New Roman" w:eastAsia="Times New Roman" w:hAnsi="Times New Roman" w:cs="Times New Roman"/>
          <w:kern w:val="0"/>
          <w14:ligatures w14:val="none"/>
        </w:rPr>
        <w:t>Encryption at rest and in transit</w:t>
      </w:r>
    </w:p>
    <w:p w14:paraId="5A7CC3FF" w14:textId="77777777" w:rsidR="0092718D" w:rsidRDefault="0092718D" w:rsidP="0092718D">
      <w:pPr>
        <w:numPr>
          <w:ilvl w:val="0"/>
          <w:numId w:val="27"/>
        </w:numPr>
        <w:spacing w:after="0" w:line="240" w:lineRule="auto"/>
        <w:rPr>
          <w:rFonts w:ascii="Times New Roman" w:eastAsia="Times New Roman" w:hAnsi="Times New Roman" w:cs="Times New Roman"/>
          <w:kern w:val="0"/>
          <w14:ligatures w14:val="none"/>
        </w:rPr>
      </w:pPr>
      <w:r w:rsidRPr="0092718D">
        <w:rPr>
          <w:rFonts w:ascii="Times New Roman" w:eastAsia="Times New Roman" w:hAnsi="Times New Roman" w:cs="Times New Roman"/>
          <w:kern w:val="0"/>
          <w14:ligatures w14:val="none"/>
        </w:rPr>
        <w:t>Regular automated backups</w:t>
      </w:r>
    </w:p>
    <w:p w14:paraId="1D09560E" w14:textId="77777777" w:rsidR="0092718D" w:rsidRPr="0092718D" w:rsidRDefault="0092718D" w:rsidP="0092718D">
      <w:pPr>
        <w:spacing w:after="0" w:line="240" w:lineRule="auto"/>
        <w:ind w:left="720"/>
        <w:rPr>
          <w:rFonts w:ascii="Times New Roman" w:eastAsia="Times New Roman" w:hAnsi="Times New Roman" w:cs="Times New Roman"/>
          <w:kern w:val="0"/>
          <w14:ligatures w14:val="none"/>
        </w:rPr>
      </w:pPr>
    </w:p>
    <w:p w14:paraId="547D9AD5" w14:textId="5BB833BB" w:rsidR="006033CC" w:rsidRDefault="0092718D" w:rsidP="00F433D7">
      <w:pPr>
        <w:spacing w:after="0" w:line="240" w:lineRule="auto"/>
        <w:rPr>
          <w:rFonts w:ascii="Times New Roman" w:eastAsia="Times New Roman" w:hAnsi="Times New Roman" w:cs="Times New Roman"/>
          <w:kern w:val="0"/>
          <w14:ligatures w14:val="none"/>
        </w:rPr>
      </w:pPr>
      <w:r w:rsidRPr="0092718D">
        <w:rPr>
          <w:rFonts w:ascii="Times New Roman" w:eastAsia="Times New Roman" w:hAnsi="Times New Roman" w:cs="Times New Roman"/>
          <w:kern w:val="0"/>
          <w14:ligatures w14:val="none"/>
        </w:rPr>
        <w:t>These measures protect user data and digital assets.</w:t>
      </w:r>
    </w:p>
    <w:p w14:paraId="5A395817" w14:textId="77777777" w:rsidR="00604D2E" w:rsidRDefault="00604D2E" w:rsidP="00F433D7">
      <w:pPr>
        <w:spacing w:after="0" w:line="240" w:lineRule="auto"/>
        <w:rPr>
          <w:rFonts w:ascii="Times New Roman" w:eastAsia="Times New Roman" w:hAnsi="Times New Roman" w:cs="Times New Roman"/>
          <w:kern w:val="0"/>
          <w14:ligatures w14:val="none"/>
        </w:rPr>
      </w:pPr>
    </w:p>
    <w:p w14:paraId="33C6DB7D" w14:textId="77777777" w:rsidR="00604D2E" w:rsidRDefault="00604D2E" w:rsidP="00F433D7">
      <w:pPr>
        <w:spacing w:after="0" w:line="240" w:lineRule="auto"/>
        <w:rPr>
          <w:rFonts w:ascii="Times New Roman" w:eastAsia="Times New Roman" w:hAnsi="Times New Roman" w:cs="Times New Roman"/>
          <w:kern w:val="0"/>
          <w14:ligatures w14:val="none"/>
        </w:rPr>
      </w:pPr>
    </w:p>
    <w:p w14:paraId="7E765FD6" w14:textId="77777777" w:rsidR="00604D2E" w:rsidRDefault="00604D2E" w:rsidP="00F433D7">
      <w:pPr>
        <w:spacing w:after="0" w:line="240" w:lineRule="auto"/>
        <w:rPr>
          <w:rFonts w:ascii="Times New Roman" w:eastAsia="Times New Roman" w:hAnsi="Times New Roman" w:cs="Times New Roman"/>
          <w:kern w:val="0"/>
          <w14:ligatures w14:val="none"/>
        </w:rPr>
      </w:pPr>
    </w:p>
    <w:p w14:paraId="3B1E5A2E" w14:textId="77777777" w:rsidR="00604D2E" w:rsidRDefault="00604D2E" w:rsidP="00F433D7">
      <w:pPr>
        <w:spacing w:after="0" w:line="240" w:lineRule="auto"/>
        <w:rPr>
          <w:rFonts w:ascii="Times New Roman" w:eastAsia="Times New Roman" w:hAnsi="Times New Roman" w:cs="Times New Roman"/>
          <w:kern w:val="0"/>
          <w14:ligatures w14:val="none"/>
        </w:rPr>
      </w:pPr>
    </w:p>
    <w:p w14:paraId="567B5D68" w14:textId="77777777" w:rsidR="00604D2E" w:rsidRDefault="00604D2E" w:rsidP="00F433D7">
      <w:pPr>
        <w:spacing w:after="0" w:line="240" w:lineRule="auto"/>
        <w:rPr>
          <w:rFonts w:ascii="Times New Roman" w:eastAsia="Times New Roman" w:hAnsi="Times New Roman" w:cs="Times New Roman"/>
          <w:kern w:val="0"/>
          <w14:ligatures w14:val="none"/>
        </w:rPr>
      </w:pPr>
    </w:p>
    <w:p w14:paraId="0A865CCA" w14:textId="77777777" w:rsidR="00604D2E" w:rsidRDefault="00604D2E" w:rsidP="00F433D7">
      <w:pPr>
        <w:spacing w:after="0" w:line="240" w:lineRule="auto"/>
        <w:rPr>
          <w:rFonts w:ascii="Times New Roman" w:eastAsia="Times New Roman" w:hAnsi="Times New Roman" w:cs="Times New Roman"/>
          <w:kern w:val="0"/>
          <w14:ligatures w14:val="none"/>
        </w:rPr>
      </w:pPr>
    </w:p>
    <w:p w14:paraId="769C1FB7" w14:textId="77777777" w:rsidR="00604D2E" w:rsidRDefault="00604D2E" w:rsidP="00F433D7">
      <w:pPr>
        <w:spacing w:after="0" w:line="240" w:lineRule="auto"/>
        <w:rPr>
          <w:rFonts w:ascii="Times New Roman" w:eastAsia="Times New Roman" w:hAnsi="Times New Roman" w:cs="Times New Roman"/>
          <w:kern w:val="0"/>
          <w14:ligatures w14:val="none"/>
        </w:rPr>
      </w:pPr>
    </w:p>
    <w:p w14:paraId="7E5572BC" w14:textId="77777777" w:rsidR="00604D2E" w:rsidRDefault="00604D2E" w:rsidP="00F433D7">
      <w:pPr>
        <w:spacing w:after="0" w:line="240" w:lineRule="auto"/>
        <w:rPr>
          <w:rFonts w:ascii="Times New Roman" w:eastAsia="Times New Roman" w:hAnsi="Times New Roman" w:cs="Times New Roman"/>
          <w:kern w:val="0"/>
          <w14:ligatures w14:val="none"/>
        </w:rPr>
      </w:pPr>
    </w:p>
    <w:p w14:paraId="66934436" w14:textId="77777777" w:rsidR="00604D2E" w:rsidRDefault="00604D2E" w:rsidP="00F433D7">
      <w:pPr>
        <w:spacing w:after="0" w:line="240" w:lineRule="auto"/>
        <w:rPr>
          <w:rFonts w:ascii="Times New Roman" w:eastAsia="Times New Roman" w:hAnsi="Times New Roman" w:cs="Times New Roman"/>
          <w:kern w:val="0"/>
          <w14:ligatures w14:val="none"/>
        </w:rPr>
      </w:pPr>
    </w:p>
    <w:p w14:paraId="11143479" w14:textId="77777777" w:rsidR="00604D2E" w:rsidRDefault="00604D2E" w:rsidP="00F433D7">
      <w:pPr>
        <w:spacing w:after="0" w:line="240" w:lineRule="auto"/>
        <w:rPr>
          <w:rFonts w:ascii="Times New Roman" w:eastAsia="Times New Roman" w:hAnsi="Times New Roman" w:cs="Times New Roman"/>
          <w:kern w:val="0"/>
          <w14:ligatures w14:val="none"/>
        </w:rPr>
      </w:pPr>
    </w:p>
    <w:p w14:paraId="2B5764A8" w14:textId="77777777" w:rsidR="00604D2E" w:rsidRDefault="00604D2E" w:rsidP="00F433D7">
      <w:pPr>
        <w:spacing w:after="0" w:line="240" w:lineRule="auto"/>
        <w:rPr>
          <w:rFonts w:ascii="Times New Roman" w:eastAsia="Times New Roman" w:hAnsi="Times New Roman" w:cs="Times New Roman"/>
          <w:kern w:val="0"/>
          <w14:ligatures w14:val="none"/>
        </w:rPr>
      </w:pPr>
    </w:p>
    <w:p w14:paraId="44319BBF" w14:textId="77777777" w:rsidR="00604D2E" w:rsidRDefault="00604D2E" w:rsidP="00F433D7">
      <w:pPr>
        <w:spacing w:after="0" w:line="240" w:lineRule="auto"/>
        <w:rPr>
          <w:rFonts w:ascii="Times New Roman" w:eastAsia="Times New Roman" w:hAnsi="Times New Roman" w:cs="Times New Roman"/>
          <w:kern w:val="0"/>
          <w14:ligatures w14:val="none"/>
        </w:rPr>
      </w:pPr>
    </w:p>
    <w:p w14:paraId="6F8F9579" w14:textId="77777777" w:rsidR="00604D2E" w:rsidRDefault="00604D2E" w:rsidP="00F433D7">
      <w:pPr>
        <w:spacing w:after="0" w:line="240" w:lineRule="auto"/>
        <w:rPr>
          <w:rFonts w:ascii="Times New Roman" w:eastAsia="Times New Roman" w:hAnsi="Times New Roman" w:cs="Times New Roman"/>
          <w:kern w:val="0"/>
          <w14:ligatures w14:val="none"/>
        </w:rPr>
      </w:pPr>
    </w:p>
    <w:p w14:paraId="579E740D" w14:textId="77777777" w:rsidR="00604D2E" w:rsidRDefault="00604D2E" w:rsidP="00F433D7">
      <w:pPr>
        <w:spacing w:after="0" w:line="240" w:lineRule="auto"/>
        <w:rPr>
          <w:rFonts w:ascii="Times New Roman" w:eastAsia="Times New Roman" w:hAnsi="Times New Roman" w:cs="Times New Roman"/>
          <w:kern w:val="0"/>
          <w14:ligatures w14:val="none"/>
        </w:rPr>
      </w:pPr>
    </w:p>
    <w:p w14:paraId="7863ED1D" w14:textId="77777777" w:rsidR="00604D2E" w:rsidRDefault="00604D2E" w:rsidP="00F433D7">
      <w:pPr>
        <w:spacing w:after="0" w:line="240" w:lineRule="auto"/>
        <w:rPr>
          <w:rFonts w:ascii="Times New Roman" w:eastAsia="Times New Roman" w:hAnsi="Times New Roman" w:cs="Times New Roman"/>
          <w:kern w:val="0"/>
          <w14:ligatures w14:val="none"/>
        </w:rPr>
      </w:pPr>
    </w:p>
    <w:p w14:paraId="23392E4E" w14:textId="77777777" w:rsidR="00604D2E" w:rsidRDefault="00604D2E" w:rsidP="00F433D7">
      <w:pPr>
        <w:spacing w:after="0" w:line="240" w:lineRule="auto"/>
        <w:rPr>
          <w:rFonts w:ascii="Times New Roman" w:eastAsia="Times New Roman" w:hAnsi="Times New Roman" w:cs="Times New Roman"/>
          <w:kern w:val="0"/>
          <w14:ligatures w14:val="none"/>
        </w:rPr>
      </w:pPr>
    </w:p>
    <w:p w14:paraId="45FC0B0C" w14:textId="77777777" w:rsidR="00604D2E" w:rsidRDefault="00604D2E" w:rsidP="00F433D7">
      <w:pPr>
        <w:spacing w:after="0" w:line="240" w:lineRule="auto"/>
        <w:rPr>
          <w:rFonts w:ascii="Times New Roman" w:eastAsia="Times New Roman" w:hAnsi="Times New Roman" w:cs="Times New Roman"/>
          <w:kern w:val="0"/>
          <w14:ligatures w14:val="none"/>
        </w:rPr>
      </w:pPr>
    </w:p>
    <w:p w14:paraId="5A952A19" w14:textId="77777777" w:rsidR="00604D2E" w:rsidRDefault="00604D2E" w:rsidP="00F433D7">
      <w:pPr>
        <w:spacing w:after="0" w:line="240" w:lineRule="auto"/>
        <w:rPr>
          <w:rFonts w:ascii="Times New Roman" w:eastAsia="Times New Roman" w:hAnsi="Times New Roman" w:cs="Times New Roman"/>
          <w:kern w:val="0"/>
          <w14:ligatures w14:val="none"/>
        </w:rPr>
      </w:pPr>
    </w:p>
    <w:p w14:paraId="009EAB18" w14:textId="77777777" w:rsidR="00604D2E" w:rsidRDefault="00604D2E" w:rsidP="00F433D7">
      <w:pPr>
        <w:spacing w:after="0" w:line="240" w:lineRule="auto"/>
        <w:rPr>
          <w:rFonts w:ascii="Times New Roman" w:eastAsia="Times New Roman" w:hAnsi="Times New Roman" w:cs="Times New Roman"/>
          <w:kern w:val="0"/>
          <w14:ligatures w14:val="none"/>
        </w:rPr>
      </w:pPr>
    </w:p>
    <w:p w14:paraId="105D7760" w14:textId="77777777" w:rsidR="00604D2E" w:rsidRDefault="00604D2E" w:rsidP="00F433D7">
      <w:pPr>
        <w:spacing w:after="0" w:line="240" w:lineRule="auto"/>
        <w:rPr>
          <w:rFonts w:ascii="Times New Roman" w:eastAsia="Times New Roman" w:hAnsi="Times New Roman" w:cs="Times New Roman"/>
          <w:kern w:val="0"/>
          <w14:ligatures w14:val="none"/>
        </w:rPr>
      </w:pPr>
    </w:p>
    <w:p w14:paraId="1E9D8269" w14:textId="77777777" w:rsidR="00604D2E" w:rsidRDefault="00604D2E" w:rsidP="00F433D7">
      <w:pPr>
        <w:spacing w:after="0" w:line="240" w:lineRule="auto"/>
        <w:rPr>
          <w:rFonts w:ascii="Times New Roman" w:eastAsia="Times New Roman" w:hAnsi="Times New Roman" w:cs="Times New Roman"/>
          <w:kern w:val="0"/>
          <w14:ligatures w14:val="none"/>
        </w:rPr>
      </w:pPr>
    </w:p>
    <w:p w14:paraId="7F13795C" w14:textId="77777777" w:rsidR="00604D2E" w:rsidRDefault="00604D2E" w:rsidP="00F433D7">
      <w:pPr>
        <w:spacing w:after="0" w:line="240" w:lineRule="auto"/>
        <w:rPr>
          <w:rFonts w:ascii="Times New Roman" w:eastAsia="Times New Roman" w:hAnsi="Times New Roman" w:cs="Times New Roman"/>
          <w:kern w:val="0"/>
          <w14:ligatures w14:val="none"/>
        </w:rPr>
      </w:pPr>
    </w:p>
    <w:p w14:paraId="5A3B1E8B" w14:textId="77777777" w:rsidR="00604D2E" w:rsidRDefault="00604D2E" w:rsidP="00F433D7">
      <w:pPr>
        <w:spacing w:after="0" w:line="240" w:lineRule="auto"/>
        <w:rPr>
          <w:rFonts w:ascii="Times New Roman" w:eastAsia="Times New Roman" w:hAnsi="Times New Roman" w:cs="Times New Roman"/>
          <w:kern w:val="0"/>
          <w14:ligatures w14:val="none"/>
        </w:rPr>
      </w:pPr>
    </w:p>
    <w:p w14:paraId="59BCAABE" w14:textId="77777777" w:rsidR="00604D2E" w:rsidRPr="00F433D7" w:rsidRDefault="00604D2E" w:rsidP="00F433D7">
      <w:pPr>
        <w:spacing w:after="0" w:line="240" w:lineRule="auto"/>
        <w:rPr>
          <w:rFonts w:ascii="Times New Roman" w:eastAsia="Times New Roman" w:hAnsi="Times New Roman" w:cs="Times New Roman"/>
          <w:kern w:val="0"/>
          <w14:ligatures w14:val="none"/>
        </w:rPr>
      </w:pPr>
    </w:p>
    <w:p w14:paraId="03369D94" w14:textId="31F9BABC" w:rsidR="00A105D6" w:rsidRPr="0065263F" w:rsidRDefault="00A105D6" w:rsidP="00A105D6">
      <w:pPr>
        <w:jc w:val="center"/>
        <w:rPr>
          <w:rFonts w:ascii="Times New Roman" w:hAnsi="Times New Roman" w:cs="Times New Roman"/>
          <w:b/>
          <w:bCs/>
          <w:color w:val="000000" w:themeColor="text1"/>
          <w:sz w:val="28"/>
          <w:szCs w:val="28"/>
        </w:rPr>
      </w:pPr>
      <w:r w:rsidRPr="0065263F">
        <w:rPr>
          <w:rFonts w:ascii="Times New Roman" w:hAnsi="Times New Roman" w:cs="Times New Roman"/>
          <w:b/>
          <w:bCs/>
          <w:color w:val="000000" w:themeColor="text1"/>
          <w:sz w:val="28"/>
          <w:szCs w:val="28"/>
        </w:rPr>
        <w:lastRenderedPageBreak/>
        <w:t>DISCUSSION, CONCLUSION &amp; REFERENCES</w:t>
      </w:r>
    </w:p>
    <w:p w14:paraId="152160B5" w14:textId="40D2754F" w:rsidR="00A105D6" w:rsidRPr="0065263F" w:rsidRDefault="00A105D6" w:rsidP="00A105D6">
      <w:pPr>
        <w:rPr>
          <w:rFonts w:ascii="Times New Roman" w:hAnsi="Times New Roman" w:cs="Times New Roman"/>
          <w:b/>
          <w:bCs/>
          <w:color w:val="000000" w:themeColor="text1"/>
          <w:sz w:val="32"/>
          <w:szCs w:val="32"/>
        </w:rPr>
      </w:pPr>
      <w:r w:rsidRPr="006033CC">
        <w:rPr>
          <w:rFonts w:ascii="Times New Roman" w:hAnsi="Times New Roman" w:cs="Times New Roman"/>
          <w:b/>
          <w:bCs/>
          <w:color w:val="000000" w:themeColor="text1"/>
          <w:sz w:val="28"/>
          <w:szCs w:val="28"/>
        </w:rPr>
        <w:t xml:space="preserve">Discussion: Technical and </w:t>
      </w:r>
      <w:r w:rsidR="00C663B8" w:rsidRPr="006033CC">
        <w:rPr>
          <w:rFonts w:ascii="Times New Roman" w:hAnsi="Times New Roman" w:cs="Times New Roman"/>
          <w:b/>
          <w:bCs/>
          <w:color w:val="000000" w:themeColor="text1"/>
          <w:sz w:val="28"/>
          <w:szCs w:val="28"/>
        </w:rPr>
        <w:t>Organizational</w:t>
      </w:r>
      <w:r w:rsidRPr="006033CC">
        <w:rPr>
          <w:rFonts w:ascii="Times New Roman" w:hAnsi="Times New Roman" w:cs="Times New Roman"/>
          <w:b/>
          <w:bCs/>
          <w:color w:val="000000" w:themeColor="text1"/>
          <w:sz w:val="28"/>
          <w:szCs w:val="28"/>
        </w:rPr>
        <w:t xml:space="preserve"> Implications</w:t>
      </w:r>
    </w:p>
    <w:p w14:paraId="4057C90D" w14:textId="64EB3F2C" w:rsidR="00A105D6" w:rsidRPr="00C111CB" w:rsidRDefault="00A105D6" w:rsidP="00C111CB">
      <w:pPr>
        <w:pStyle w:val="ListParagraph"/>
        <w:numPr>
          <w:ilvl w:val="0"/>
          <w:numId w:val="20"/>
        </w:numPr>
        <w:rPr>
          <w:rFonts w:ascii="Times New Roman" w:hAnsi="Times New Roman" w:cs="Times New Roman"/>
          <w:b/>
          <w:bCs/>
          <w:color w:val="000000" w:themeColor="text1"/>
        </w:rPr>
      </w:pPr>
      <w:r w:rsidRPr="00C111CB">
        <w:rPr>
          <w:rFonts w:ascii="Times New Roman" w:hAnsi="Times New Roman" w:cs="Times New Roman"/>
          <w:b/>
          <w:bCs/>
          <w:color w:val="000000" w:themeColor="text1"/>
        </w:rPr>
        <w:t>Technical Implications</w:t>
      </w:r>
    </w:p>
    <w:p w14:paraId="7220CB32" w14:textId="658B3E9D" w:rsidR="00D8792E" w:rsidRPr="0065263F" w:rsidRDefault="00D8792E" w:rsidP="00D8792E">
      <w:pPr>
        <w:jc w:val="both"/>
        <w:rPr>
          <w:rFonts w:ascii="Times New Roman" w:hAnsi="Times New Roman" w:cs="Times New Roman"/>
          <w:color w:val="000000" w:themeColor="text1"/>
        </w:rPr>
      </w:pPr>
      <w:r w:rsidRPr="0065263F">
        <w:rPr>
          <w:rFonts w:ascii="Times New Roman" w:hAnsi="Times New Roman" w:cs="Times New Roman"/>
          <w:color w:val="000000" w:themeColor="text1"/>
        </w:rPr>
        <w:t xml:space="preserve">When deciding between relational and NoSQL databases, </w:t>
      </w:r>
      <w:proofErr w:type="spellStart"/>
      <w:r w:rsidRPr="0065263F">
        <w:rPr>
          <w:rFonts w:ascii="Times New Roman" w:hAnsi="Times New Roman" w:cs="Times New Roman"/>
          <w:color w:val="000000" w:themeColor="text1"/>
        </w:rPr>
        <w:t>PixelBay</w:t>
      </w:r>
      <w:proofErr w:type="spellEnd"/>
      <w:r w:rsidRPr="0065263F">
        <w:rPr>
          <w:rFonts w:ascii="Times New Roman" w:hAnsi="Times New Roman" w:cs="Times New Roman"/>
          <w:color w:val="000000" w:themeColor="text1"/>
        </w:rPr>
        <w:t xml:space="preserve"> must </w:t>
      </w:r>
      <w:r w:rsidR="0092718D" w:rsidRPr="0065263F">
        <w:rPr>
          <w:rFonts w:ascii="Times New Roman" w:hAnsi="Times New Roman" w:cs="Times New Roman"/>
          <w:color w:val="000000" w:themeColor="text1"/>
        </w:rPr>
        <w:t>consider</w:t>
      </w:r>
      <w:r w:rsidRPr="0065263F">
        <w:rPr>
          <w:rFonts w:ascii="Times New Roman" w:hAnsi="Times New Roman" w:cs="Times New Roman"/>
          <w:color w:val="000000" w:themeColor="text1"/>
        </w:rPr>
        <w:t xml:space="preserve"> future scalability, changing business models, and the requirement to accommodate a variety of data types in addition to its existing functional requirements.</w:t>
      </w:r>
    </w:p>
    <w:p w14:paraId="02D8704F" w14:textId="7751D7D8" w:rsidR="00A105D6" w:rsidRPr="0065263F" w:rsidRDefault="00A105D6" w:rsidP="00A105D6">
      <w:pPr>
        <w:rPr>
          <w:rFonts w:ascii="Times New Roman" w:hAnsi="Times New Roman" w:cs="Times New Roman"/>
          <w:color w:val="000000" w:themeColor="text1"/>
        </w:rPr>
      </w:pPr>
      <w:r w:rsidRPr="0065263F">
        <w:rPr>
          <w:rFonts w:ascii="Times New Roman" w:hAnsi="Times New Roman" w:cs="Times New Roman"/>
          <w:b/>
          <w:bCs/>
          <w:color w:val="000000" w:themeColor="text1"/>
        </w:rPr>
        <w:t>Data Modelling Complexity</w:t>
      </w:r>
    </w:p>
    <w:p w14:paraId="1AE999F7" w14:textId="652FE422" w:rsidR="00D8792E" w:rsidRPr="0065263F" w:rsidRDefault="00F433D7" w:rsidP="00D8792E">
      <w:pPr>
        <w:jc w:val="both"/>
        <w:rPr>
          <w:rFonts w:ascii="Times New Roman" w:hAnsi="Times New Roman" w:cs="Times New Roman"/>
          <w:color w:val="000000" w:themeColor="text1"/>
        </w:rPr>
      </w:pPr>
      <w:r>
        <w:rPr>
          <w:rFonts w:ascii="Times New Roman" w:hAnsi="Times New Roman" w:cs="Times New Roman"/>
          <w:color w:val="000000" w:themeColor="text1"/>
        </w:rPr>
        <w:t>R</w:t>
      </w:r>
      <w:r w:rsidR="00D8792E" w:rsidRPr="0065263F">
        <w:rPr>
          <w:rFonts w:ascii="Times New Roman" w:hAnsi="Times New Roman" w:cs="Times New Roman"/>
          <w:color w:val="000000" w:themeColor="text1"/>
        </w:rPr>
        <w:t xml:space="preserve">elational databases impose </w:t>
      </w:r>
      <w:r w:rsidR="00C111CB" w:rsidRPr="0065263F">
        <w:rPr>
          <w:rFonts w:ascii="Times New Roman" w:hAnsi="Times New Roman" w:cs="Times New Roman"/>
          <w:color w:val="000000" w:themeColor="text1"/>
        </w:rPr>
        <w:t>are</w:t>
      </w:r>
      <w:r w:rsidR="00D8792E" w:rsidRPr="0065263F">
        <w:rPr>
          <w:rFonts w:ascii="Times New Roman" w:hAnsi="Times New Roman" w:cs="Times New Roman"/>
          <w:color w:val="000000" w:themeColor="text1"/>
        </w:rPr>
        <w:t xml:space="preserve"> advantageous for transactional integrity but constrictive for dynamic domains like the metadata of digital artwork. Features including resolution, file format, licensing terms, tags, and studio-specific metadata may be present in </w:t>
      </w:r>
      <w:proofErr w:type="spellStart"/>
      <w:r w:rsidR="00D8792E" w:rsidRPr="0065263F">
        <w:rPr>
          <w:rFonts w:ascii="Times New Roman" w:hAnsi="Times New Roman" w:cs="Times New Roman"/>
          <w:color w:val="000000" w:themeColor="text1"/>
        </w:rPr>
        <w:t>PixelBay's</w:t>
      </w:r>
      <w:proofErr w:type="spellEnd"/>
      <w:r w:rsidR="00D8792E" w:rsidRPr="0065263F">
        <w:rPr>
          <w:rFonts w:ascii="Times New Roman" w:hAnsi="Times New Roman" w:cs="Times New Roman"/>
          <w:color w:val="000000" w:themeColor="text1"/>
        </w:rPr>
        <w:t xml:space="preserve"> artworks. </w:t>
      </w:r>
    </w:p>
    <w:p w14:paraId="44D41912" w14:textId="0EC462D6" w:rsidR="00D8792E" w:rsidRPr="0065263F" w:rsidRDefault="00D8792E" w:rsidP="00D8792E">
      <w:pPr>
        <w:jc w:val="both"/>
        <w:rPr>
          <w:rFonts w:ascii="Times New Roman" w:hAnsi="Times New Roman" w:cs="Times New Roman"/>
          <w:color w:val="000000" w:themeColor="text1"/>
        </w:rPr>
      </w:pPr>
      <w:r w:rsidRPr="0065263F">
        <w:rPr>
          <w:rFonts w:ascii="Times New Roman" w:hAnsi="Times New Roman" w:cs="Times New Roman"/>
          <w:color w:val="000000" w:themeColor="text1"/>
        </w:rPr>
        <w:t>In contrast, document databases enable the inclusion of distinct fields in every artwork document. This adaptability facilitates quick feature development and lessens the need for schema migrations. Denormalization, however, increases the possibility of data duplication, necessitating cautious update techniques.</w:t>
      </w:r>
    </w:p>
    <w:p w14:paraId="44593B60" w14:textId="794FD0AD" w:rsidR="00A105D6" w:rsidRPr="0065263F" w:rsidRDefault="00A105D6" w:rsidP="00A105D6">
      <w:pPr>
        <w:rPr>
          <w:rFonts w:ascii="Times New Roman" w:hAnsi="Times New Roman" w:cs="Times New Roman"/>
          <w:b/>
          <w:bCs/>
          <w:color w:val="000000" w:themeColor="text1"/>
        </w:rPr>
      </w:pPr>
      <w:r w:rsidRPr="0065263F">
        <w:rPr>
          <w:rFonts w:ascii="Times New Roman" w:hAnsi="Times New Roman" w:cs="Times New Roman"/>
          <w:b/>
          <w:bCs/>
          <w:color w:val="000000" w:themeColor="text1"/>
        </w:rPr>
        <w:t>Performance and Scalability</w:t>
      </w:r>
    </w:p>
    <w:p w14:paraId="63676D94" w14:textId="35B7D744" w:rsidR="00D8792E" w:rsidRPr="0065263F" w:rsidRDefault="00D8792E" w:rsidP="00D8792E">
      <w:pPr>
        <w:jc w:val="both"/>
        <w:rPr>
          <w:rFonts w:ascii="Times New Roman" w:hAnsi="Times New Roman" w:cs="Times New Roman"/>
          <w:color w:val="000000" w:themeColor="text1"/>
        </w:rPr>
      </w:pPr>
      <w:r w:rsidRPr="0065263F">
        <w:rPr>
          <w:rFonts w:ascii="Times New Roman" w:hAnsi="Times New Roman" w:cs="Times New Roman"/>
          <w:color w:val="000000" w:themeColor="text1"/>
        </w:rPr>
        <w:t xml:space="preserve">Because relational databases </w:t>
      </w:r>
      <w:r w:rsidR="00C111CB" w:rsidRPr="0065263F">
        <w:rPr>
          <w:rFonts w:ascii="Times New Roman" w:hAnsi="Times New Roman" w:cs="Times New Roman"/>
          <w:color w:val="000000" w:themeColor="text1"/>
        </w:rPr>
        <w:t>are usually</w:t>
      </w:r>
      <w:r w:rsidRPr="0065263F">
        <w:rPr>
          <w:rFonts w:ascii="Times New Roman" w:hAnsi="Times New Roman" w:cs="Times New Roman"/>
          <w:color w:val="000000" w:themeColor="text1"/>
        </w:rPr>
        <w:t xml:space="preserve"> more powerful hardware is needed to improve performance. Sharding is supported by modern RDBMSs, however its implementation and upkeep are difficult.</w:t>
      </w:r>
    </w:p>
    <w:p w14:paraId="7CEB22A9" w14:textId="11E3B896" w:rsidR="00D8792E" w:rsidRPr="0065263F" w:rsidRDefault="00D8792E" w:rsidP="00D8792E">
      <w:pPr>
        <w:jc w:val="both"/>
        <w:rPr>
          <w:rFonts w:ascii="Times New Roman" w:hAnsi="Times New Roman" w:cs="Times New Roman"/>
          <w:color w:val="000000" w:themeColor="text1"/>
        </w:rPr>
      </w:pPr>
      <w:r w:rsidRPr="0065263F">
        <w:rPr>
          <w:rFonts w:ascii="Times New Roman" w:hAnsi="Times New Roman" w:cs="Times New Roman"/>
          <w:color w:val="000000" w:themeColor="text1"/>
        </w:rPr>
        <w:t>NoSQL databases are made to scale horizontally over dispersed clusters, especially document and wide column stores. Because of this, they can handle a lot of read-intensive tasks like collecting customer libraries or perusing artwork catalogs.</w:t>
      </w:r>
    </w:p>
    <w:p w14:paraId="28AD0206" w14:textId="0605855F" w:rsidR="00A105D6" w:rsidRPr="0065263F" w:rsidRDefault="00A105D6" w:rsidP="00A105D6">
      <w:pPr>
        <w:rPr>
          <w:rFonts w:ascii="Times New Roman" w:hAnsi="Times New Roman" w:cs="Times New Roman"/>
          <w:b/>
          <w:bCs/>
          <w:color w:val="000000" w:themeColor="text1"/>
        </w:rPr>
      </w:pPr>
      <w:r w:rsidRPr="0065263F">
        <w:rPr>
          <w:rFonts w:ascii="Times New Roman" w:hAnsi="Times New Roman" w:cs="Times New Roman"/>
          <w:b/>
          <w:bCs/>
          <w:color w:val="000000" w:themeColor="text1"/>
        </w:rPr>
        <w:t>Consistency Requirements</w:t>
      </w:r>
    </w:p>
    <w:p w14:paraId="5744284B" w14:textId="2ABC3D73" w:rsidR="00BE14D8" w:rsidRPr="0065263F" w:rsidRDefault="00BE14D8" w:rsidP="00BE14D8">
      <w:pPr>
        <w:jc w:val="both"/>
        <w:rPr>
          <w:rFonts w:ascii="Times New Roman" w:hAnsi="Times New Roman" w:cs="Times New Roman"/>
          <w:color w:val="000000" w:themeColor="text1"/>
        </w:rPr>
      </w:pPr>
      <w:r w:rsidRPr="0065263F">
        <w:rPr>
          <w:rFonts w:ascii="Times New Roman" w:hAnsi="Times New Roman" w:cs="Times New Roman"/>
          <w:color w:val="000000" w:themeColor="text1"/>
        </w:rPr>
        <w:t xml:space="preserve">Strong consistency is necessary for </w:t>
      </w:r>
      <w:proofErr w:type="spellStart"/>
      <w:r w:rsidRPr="0065263F">
        <w:rPr>
          <w:rFonts w:ascii="Times New Roman" w:hAnsi="Times New Roman" w:cs="Times New Roman"/>
          <w:color w:val="000000" w:themeColor="text1"/>
        </w:rPr>
        <w:t>PixelBay's</w:t>
      </w:r>
      <w:proofErr w:type="spellEnd"/>
      <w:r w:rsidRPr="0065263F">
        <w:rPr>
          <w:rFonts w:ascii="Times New Roman" w:hAnsi="Times New Roman" w:cs="Times New Roman"/>
          <w:color w:val="000000" w:themeColor="text1"/>
        </w:rPr>
        <w:t xml:space="preserve"> transactional procedures, which include purchases and discount code validation. Financial activities are dependable and auditable because </w:t>
      </w:r>
      <w:r w:rsidR="00C111CB" w:rsidRPr="0065263F">
        <w:rPr>
          <w:rFonts w:ascii="Times New Roman" w:hAnsi="Times New Roman" w:cs="Times New Roman"/>
          <w:color w:val="000000" w:themeColor="text1"/>
        </w:rPr>
        <w:t>of</w:t>
      </w:r>
      <w:r w:rsidRPr="0065263F">
        <w:rPr>
          <w:rFonts w:ascii="Times New Roman" w:hAnsi="Times New Roman" w:cs="Times New Roman"/>
          <w:color w:val="000000" w:themeColor="text1"/>
        </w:rPr>
        <w:t xml:space="preserve"> relational databases' ACID guarantees.</w:t>
      </w:r>
    </w:p>
    <w:p w14:paraId="6CCAA839" w14:textId="77777777" w:rsidR="00BE14D8" w:rsidRPr="0065263F" w:rsidRDefault="00BE14D8" w:rsidP="00BE14D8">
      <w:pPr>
        <w:jc w:val="both"/>
        <w:rPr>
          <w:rFonts w:ascii="Times New Roman" w:hAnsi="Times New Roman" w:cs="Times New Roman"/>
          <w:color w:val="000000" w:themeColor="text1"/>
        </w:rPr>
      </w:pPr>
      <w:r w:rsidRPr="0065263F">
        <w:rPr>
          <w:rFonts w:ascii="Times New Roman" w:hAnsi="Times New Roman" w:cs="Times New Roman"/>
          <w:color w:val="000000" w:themeColor="text1"/>
        </w:rPr>
        <w:t>The BASE paradigm, which provides eventual consistency, is frequently used by NoSQL systems. It is inappropriate for financial transactions but appropriate for non-critical data like artwork metadata or analytics.</w:t>
      </w:r>
    </w:p>
    <w:p w14:paraId="6D4F6E74" w14:textId="77777777" w:rsidR="00C111CB" w:rsidRDefault="00C111CB" w:rsidP="00A105D6">
      <w:pPr>
        <w:rPr>
          <w:rFonts w:ascii="Times New Roman" w:hAnsi="Times New Roman" w:cs="Times New Roman"/>
          <w:b/>
          <w:bCs/>
          <w:color w:val="000000" w:themeColor="text1"/>
        </w:rPr>
      </w:pPr>
    </w:p>
    <w:p w14:paraId="00C19F9D" w14:textId="77777777" w:rsidR="00C111CB" w:rsidRDefault="00C111CB" w:rsidP="00A105D6">
      <w:pPr>
        <w:rPr>
          <w:rFonts w:ascii="Times New Roman" w:hAnsi="Times New Roman" w:cs="Times New Roman"/>
          <w:b/>
          <w:bCs/>
          <w:color w:val="000000" w:themeColor="text1"/>
        </w:rPr>
      </w:pPr>
    </w:p>
    <w:p w14:paraId="045F6FFB" w14:textId="77777777" w:rsidR="00C111CB" w:rsidRDefault="00C111CB" w:rsidP="00A105D6">
      <w:pPr>
        <w:rPr>
          <w:rFonts w:ascii="Times New Roman" w:hAnsi="Times New Roman" w:cs="Times New Roman"/>
          <w:b/>
          <w:bCs/>
          <w:color w:val="000000" w:themeColor="text1"/>
        </w:rPr>
      </w:pPr>
    </w:p>
    <w:p w14:paraId="29A88692" w14:textId="77777777" w:rsidR="00C111CB" w:rsidRDefault="00C111CB" w:rsidP="00A105D6">
      <w:pPr>
        <w:rPr>
          <w:rFonts w:ascii="Times New Roman" w:hAnsi="Times New Roman" w:cs="Times New Roman"/>
          <w:b/>
          <w:bCs/>
          <w:color w:val="000000" w:themeColor="text1"/>
        </w:rPr>
      </w:pPr>
    </w:p>
    <w:p w14:paraId="115D8F65" w14:textId="5C57A6D8" w:rsidR="00A105D6" w:rsidRPr="0065263F" w:rsidRDefault="00A105D6" w:rsidP="00A105D6">
      <w:pPr>
        <w:rPr>
          <w:rFonts w:ascii="Times New Roman" w:hAnsi="Times New Roman" w:cs="Times New Roman"/>
          <w:b/>
          <w:bCs/>
          <w:color w:val="000000" w:themeColor="text1"/>
        </w:rPr>
      </w:pPr>
      <w:r w:rsidRPr="0065263F">
        <w:rPr>
          <w:rFonts w:ascii="Times New Roman" w:hAnsi="Times New Roman" w:cs="Times New Roman"/>
          <w:b/>
          <w:bCs/>
          <w:color w:val="000000" w:themeColor="text1"/>
        </w:rPr>
        <w:lastRenderedPageBreak/>
        <w:t>Query Patterns</w:t>
      </w:r>
    </w:p>
    <w:p w14:paraId="4D52E125" w14:textId="77777777" w:rsidR="00A105D6" w:rsidRPr="0065263F" w:rsidRDefault="00A105D6" w:rsidP="00A105D6">
      <w:pPr>
        <w:rPr>
          <w:rFonts w:ascii="Times New Roman" w:hAnsi="Times New Roman" w:cs="Times New Roman"/>
          <w:color w:val="000000" w:themeColor="text1"/>
        </w:rPr>
      </w:pPr>
      <w:r w:rsidRPr="0065263F">
        <w:rPr>
          <w:rFonts w:ascii="Times New Roman" w:hAnsi="Times New Roman" w:cs="Times New Roman"/>
          <w:color w:val="000000" w:themeColor="text1"/>
        </w:rPr>
        <w:t xml:space="preserve">Relational databases excel at complex </w:t>
      </w:r>
      <w:proofErr w:type="gramStart"/>
      <w:r w:rsidRPr="0065263F">
        <w:rPr>
          <w:rFonts w:ascii="Times New Roman" w:hAnsi="Times New Roman" w:cs="Times New Roman"/>
          <w:color w:val="000000" w:themeColor="text1"/>
        </w:rPr>
        <w:t>joins</w:t>
      </w:r>
      <w:proofErr w:type="gramEnd"/>
      <w:r w:rsidRPr="0065263F">
        <w:rPr>
          <w:rFonts w:ascii="Times New Roman" w:hAnsi="Times New Roman" w:cs="Times New Roman"/>
          <w:color w:val="000000" w:themeColor="text1"/>
        </w:rPr>
        <w:t xml:space="preserve"> and aggregations, making them ideal for reporting tasks such as:</w:t>
      </w:r>
    </w:p>
    <w:p w14:paraId="7F941EE8" w14:textId="77777777" w:rsidR="00A105D6" w:rsidRPr="0065263F" w:rsidRDefault="00A105D6" w:rsidP="00C111CB">
      <w:pPr>
        <w:spacing w:after="0"/>
        <w:rPr>
          <w:rFonts w:ascii="Times New Roman" w:hAnsi="Times New Roman" w:cs="Times New Roman"/>
          <w:color w:val="000000" w:themeColor="text1"/>
        </w:rPr>
      </w:pPr>
      <w:r w:rsidRPr="0065263F">
        <w:rPr>
          <w:rFonts w:ascii="Times New Roman" w:hAnsi="Times New Roman" w:cs="Times New Roman"/>
          <w:color w:val="000000" w:themeColor="text1"/>
        </w:rPr>
        <w:t xml:space="preserve">• </w:t>
      </w:r>
      <w:r w:rsidRPr="0065263F">
        <w:rPr>
          <w:rFonts w:ascii="Times New Roman" w:hAnsi="Times New Roman" w:cs="Times New Roman"/>
          <w:color w:val="000000" w:themeColor="text1"/>
        </w:rPr>
        <w:tab/>
        <w:t>Revenue per artist</w:t>
      </w:r>
    </w:p>
    <w:p w14:paraId="70729BA5" w14:textId="77777777" w:rsidR="00A105D6" w:rsidRPr="0065263F" w:rsidRDefault="00A105D6" w:rsidP="00C111CB">
      <w:pPr>
        <w:spacing w:after="0"/>
        <w:rPr>
          <w:rFonts w:ascii="Times New Roman" w:hAnsi="Times New Roman" w:cs="Times New Roman"/>
          <w:color w:val="000000" w:themeColor="text1"/>
        </w:rPr>
      </w:pPr>
      <w:r w:rsidRPr="0065263F">
        <w:rPr>
          <w:rFonts w:ascii="Times New Roman" w:hAnsi="Times New Roman" w:cs="Times New Roman"/>
          <w:color w:val="000000" w:themeColor="text1"/>
        </w:rPr>
        <w:t xml:space="preserve">• </w:t>
      </w:r>
      <w:r w:rsidRPr="0065263F">
        <w:rPr>
          <w:rFonts w:ascii="Times New Roman" w:hAnsi="Times New Roman" w:cs="Times New Roman"/>
          <w:color w:val="000000" w:themeColor="text1"/>
        </w:rPr>
        <w:tab/>
        <w:t>Sales per artwork</w:t>
      </w:r>
    </w:p>
    <w:p w14:paraId="77CA0266" w14:textId="77777777" w:rsidR="00A105D6" w:rsidRDefault="00A105D6" w:rsidP="00C111CB">
      <w:pPr>
        <w:spacing w:after="0"/>
        <w:rPr>
          <w:rFonts w:ascii="Times New Roman" w:hAnsi="Times New Roman" w:cs="Times New Roman"/>
          <w:color w:val="000000" w:themeColor="text1"/>
        </w:rPr>
      </w:pPr>
      <w:r w:rsidRPr="0065263F">
        <w:rPr>
          <w:rFonts w:ascii="Times New Roman" w:hAnsi="Times New Roman" w:cs="Times New Roman"/>
          <w:color w:val="000000" w:themeColor="text1"/>
        </w:rPr>
        <w:t xml:space="preserve">• </w:t>
      </w:r>
      <w:r w:rsidRPr="0065263F">
        <w:rPr>
          <w:rFonts w:ascii="Times New Roman" w:hAnsi="Times New Roman" w:cs="Times New Roman"/>
          <w:color w:val="000000" w:themeColor="text1"/>
        </w:rPr>
        <w:tab/>
        <w:t>Customer purchase history</w:t>
      </w:r>
    </w:p>
    <w:p w14:paraId="3616B217" w14:textId="77777777" w:rsidR="00C111CB" w:rsidRPr="00C111CB" w:rsidRDefault="00C111CB" w:rsidP="00C111CB">
      <w:pPr>
        <w:spacing w:after="0"/>
        <w:rPr>
          <w:rFonts w:ascii="Times New Roman" w:hAnsi="Times New Roman" w:cs="Times New Roman"/>
          <w:color w:val="000000" w:themeColor="text1"/>
          <w:sz w:val="12"/>
          <w:szCs w:val="12"/>
        </w:rPr>
      </w:pPr>
    </w:p>
    <w:p w14:paraId="1BCAEDD4" w14:textId="2DC94FB3" w:rsidR="00A105D6" w:rsidRPr="0065263F" w:rsidRDefault="00A105D6" w:rsidP="00A105D6">
      <w:pPr>
        <w:rPr>
          <w:rFonts w:ascii="Times New Roman" w:hAnsi="Times New Roman" w:cs="Times New Roman"/>
          <w:color w:val="000000" w:themeColor="text1"/>
        </w:rPr>
      </w:pPr>
      <w:r w:rsidRPr="0065263F">
        <w:rPr>
          <w:rFonts w:ascii="Times New Roman" w:hAnsi="Times New Roman" w:cs="Times New Roman"/>
          <w:color w:val="000000" w:themeColor="text1"/>
        </w:rPr>
        <w:t xml:space="preserve">Document databases </w:t>
      </w:r>
      <w:r w:rsidR="00CD1BB3" w:rsidRPr="0065263F">
        <w:rPr>
          <w:rFonts w:ascii="Times New Roman" w:hAnsi="Times New Roman" w:cs="Times New Roman"/>
          <w:color w:val="000000" w:themeColor="text1"/>
        </w:rPr>
        <w:t>optimize</w:t>
      </w:r>
      <w:r w:rsidRPr="0065263F">
        <w:rPr>
          <w:rFonts w:ascii="Times New Roman" w:hAnsi="Times New Roman" w:cs="Times New Roman"/>
          <w:color w:val="000000" w:themeColor="text1"/>
        </w:rPr>
        <w:t xml:space="preserve"> hierarchical or nested data retrieval, reducing the need for joins but limiting cross‑document queries.</w:t>
      </w:r>
    </w:p>
    <w:p w14:paraId="0F3868D7" w14:textId="6C3C1709" w:rsidR="00A105D6" w:rsidRDefault="00A105D6" w:rsidP="00A105D6">
      <w:pPr>
        <w:rPr>
          <w:rFonts w:ascii="Times New Roman" w:hAnsi="Times New Roman" w:cs="Times New Roman"/>
          <w:color w:val="000000" w:themeColor="text1"/>
        </w:rPr>
      </w:pPr>
      <w:r w:rsidRPr="0065263F">
        <w:rPr>
          <w:rFonts w:ascii="Times New Roman" w:hAnsi="Times New Roman" w:cs="Times New Roman"/>
          <w:color w:val="000000" w:themeColor="text1"/>
        </w:rPr>
        <w:t>Graph databases provide unparalleled performance for relationship‑heavy queries, such as recommendations and similarity detection.</w:t>
      </w:r>
    </w:p>
    <w:p w14:paraId="47A1020E" w14:textId="77777777" w:rsidR="00C111CB" w:rsidRPr="0065263F" w:rsidRDefault="00C111CB" w:rsidP="00A105D6">
      <w:pPr>
        <w:rPr>
          <w:rFonts w:ascii="Times New Roman" w:hAnsi="Times New Roman" w:cs="Times New Roman"/>
          <w:color w:val="000000" w:themeColor="text1"/>
        </w:rPr>
      </w:pPr>
    </w:p>
    <w:p w14:paraId="021AABCB" w14:textId="74C8D34B" w:rsidR="00A105D6" w:rsidRPr="00C111CB" w:rsidRDefault="00E112E2" w:rsidP="00C111CB">
      <w:pPr>
        <w:pStyle w:val="ListParagraph"/>
        <w:numPr>
          <w:ilvl w:val="0"/>
          <w:numId w:val="20"/>
        </w:numPr>
        <w:rPr>
          <w:rFonts w:ascii="Times New Roman" w:hAnsi="Times New Roman" w:cs="Times New Roman"/>
          <w:b/>
          <w:bCs/>
          <w:color w:val="000000" w:themeColor="text1"/>
        </w:rPr>
      </w:pPr>
      <w:r w:rsidRPr="00C111CB">
        <w:rPr>
          <w:rFonts w:ascii="Times New Roman" w:hAnsi="Times New Roman" w:cs="Times New Roman"/>
          <w:b/>
          <w:bCs/>
          <w:color w:val="000000" w:themeColor="text1"/>
        </w:rPr>
        <w:t>Organizational</w:t>
      </w:r>
      <w:r w:rsidR="00A105D6" w:rsidRPr="00C111CB">
        <w:rPr>
          <w:rFonts w:ascii="Times New Roman" w:hAnsi="Times New Roman" w:cs="Times New Roman"/>
          <w:b/>
          <w:bCs/>
          <w:color w:val="000000" w:themeColor="text1"/>
        </w:rPr>
        <w:t xml:space="preserve"> Implications</w:t>
      </w:r>
    </w:p>
    <w:p w14:paraId="543D3A40" w14:textId="2430A179" w:rsidR="00A105D6" w:rsidRPr="0065263F" w:rsidRDefault="00A105D6" w:rsidP="00A105D6">
      <w:pPr>
        <w:rPr>
          <w:rFonts w:ascii="Times New Roman" w:hAnsi="Times New Roman" w:cs="Times New Roman"/>
          <w:b/>
          <w:bCs/>
          <w:color w:val="000000" w:themeColor="text1"/>
        </w:rPr>
      </w:pPr>
      <w:r w:rsidRPr="0065263F">
        <w:rPr>
          <w:rFonts w:ascii="Times New Roman" w:hAnsi="Times New Roman" w:cs="Times New Roman"/>
          <w:b/>
          <w:bCs/>
          <w:color w:val="000000" w:themeColor="text1"/>
        </w:rPr>
        <w:t>Development Agility</w:t>
      </w:r>
    </w:p>
    <w:p w14:paraId="4BF0893C" w14:textId="77777777" w:rsidR="00A105D6" w:rsidRPr="0065263F" w:rsidRDefault="00A105D6" w:rsidP="00BE14D8">
      <w:pPr>
        <w:jc w:val="both"/>
        <w:rPr>
          <w:rFonts w:ascii="Times New Roman" w:hAnsi="Times New Roman" w:cs="Times New Roman"/>
          <w:color w:val="000000" w:themeColor="text1"/>
        </w:rPr>
      </w:pPr>
      <w:r w:rsidRPr="0065263F">
        <w:rPr>
          <w:rFonts w:ascii="Times New Roman" w:hAnsi="Times New Roman" w:cs="Times New Roman"/>
          <w:color w:val="000000" w:themeColor="text1"/>
        </w:rPr>
        <w:t xml:space="preserve">A document database enables </w:t>
      </w:r>
      <w:proofErr w:type="spellStart"/>
      <w:r w:rsidRPr="0065263F">
        <w:rPr>
          <w:rFonts w:ascii="Times New Roman" w:hAnsi="Times New Roman" w:cs="Times New Roman"/>
          <w:color w:val="000000" w:themeColor="text1"/>
        </w:rPr>
        <w:t>PixelBay’s</w:t>
      </w:r>
      <w:proofErr w:type="spellEnd"/>
      <w:r w:rsidRPr="0065263F">
        <w:rPr>
          <w:rFonts w:ascii="Times New Roman" w:hAnsi="Times New Roman" w:cs="Times New Roman"/>
          <w:color w:val="000000" w:themeColor="text1"/>
        </w:rPr>
        <w:t xml:space="preserve"> development team to iterate quickly, adding new artwork attributes or customer preferences without schema migrations. This agility supports innovation and rapid feature deployment.</w:t>
      </w:r>
    </w:p>
    <w:p w14:paraId="65CDA76C" w14:textId="06D8ADC1" w:rsidR="00A105D6" w:rsidRPr="0065263F" w:rsidRDefault="00A105D6" w:rsidP="00A105D6">
      <w:pPr>
        <w:rPr>
          <w:rFonts w:ascii="Times New Roman" w:hAnsi="Times New Roman" w:cs="Times New Roman"/>
          <w:b/>
          <w:bCs/>
          <w:color w:val="000000" w:themeColor="text1"/>
        </w:rPr>
      </w:pPr>
      <w:r w:rsidRPr="0065263F">
        <w:rPr>
          <w:rFonts w:ascii="Times New Roman" w:hAnsi="Times New Roman" w:cs="Times New Roman"/>
          <w:b/>
          <w:bCs/>
          <w:color w:val="000000" w:themeColor="text1"/>
        </w:rPr>
        <w:t>Operational Complexity</w:t>
      </w:r>
    </w:p>
    <w:p w14:paraId="1990A319" w14:textId="1078D8C2" w:rsidR="00BE14D8" w:rsidRPr="0065263F" w:rsidRDefault="00BE14D8" w:rsidP="00BE14D8">
      <w:pPr>
        <w:jc w:val="both"/>
        <w:rPr>
          <w:rFonts w:ascii="Times New Roman" w:hAnsi="Times New Roman" w:cs="Times New Roman"/>
          <w:color w:val="000000" w:themeColor="text1"/>
        </w:rPr>
      </w:pPr>
      <w:r w:rsidRPr="0065263F">
        <w:rPr>
          <w:rFonts w:ascii="Times New Roman" w:hAnsi="Times New Roman" w:cs="Times New Roman"/>
          <w:color w:val="000000" w:themeColor="text1"/>
        </w:rPr>
        <w:t xml:space="preserve">Operational complexity is increased by </w:t>
      </w:r>
      <w:r w:rsidR="00C111CB" w:rsidRPr="0065263F">
        <w:rPr>
          <w:rFonts w:ascii="Times New Roman" w:hAnsi="Times New Roman" w:cs="Times New Roman"/>
          <w:color w:val="000000" w:themeColor="text1"/>
        </w:rPr>
        <w:t>hybrid</w:t>
      </w:r>
      <w:r w:rsidRPr="0065263F">
        <w:rPr>
          <w:rFonts w:ascii="Times New Roman" w:hAnsi="Times New Roman" w:cs="Times New Roman"/>
          <w:color w:val="000000" w:themeColor="text1"/>
        </w:rPr>
        <w:t xml:space="preserve"> architecture, necessitating knowledge of both relational and NoSQL systems. However, the advantages in terms of performance and flexibility make this complexity worthwhile.</w:t>
      </w:r>
    </w:p>
    <w:p w14:paraId="2521701D" w14:textId="07203677" w:rsidR="00A105D6" w:rsidRPr="0065263F" w:rsidRDefault="00A105D6" w:rsidP="00A105D6">
      <w:pPr>
        <w:rPr>
          <w:rFonts w:ascii="Times New Roman" w:hAnsi="Times New Roman" w:cs="Times New Roman"/>
          <w:b/>
          <w:bCs/>
          <w:color w:val="000000" w:themeColor="text1"/>
        </w:rPr>
      </w:pPr>
      <w:r w:rsidRPr="0065263F">
        <w:rPr>
          <w:rFonts w:ascii="Times New Roman" w:hAnsi="Times New Roman" w:cs="Times New Roman"/>
          <w:b/>
          <w:bCs/>
          <w:color w:val="000000" w:themeColor="text1"/>
        </w:rPr>
        <w:t>Cost Considerations</w:t>
      </w:r>
    </w:p>
    <w:p w14:paraId="47EE8681" w14:textId="6C42CDDF" w:rsidR="00BE14D8" w:rsidRPr="0065263F" w:rsidRDefault="00BE14D8" w:rsidP="00BE14D8">
      <w:pPr>
        <w:jc w:val="both"/>
        <w:rPr>
          <w:rFonts w:ascii="Times New Roman" w:hAnsi="Times New Roman" w:cs="Times New Roman"/>
          <w:color w:val="000000" w:themeColor="text1"/>
        </w:rPr>
      </w:pPr>
      <w:r w:rsidRPr="0065263F">
        <w:rPr>
          <w:rFonts w:ascii="Times New Roman" w:hAnsi="Times New Roman" w:cs="Times New Roman"/>
          <w:color w:val="000000" w:themeColor="text1"/>
        </w:rPr>
        <w:t xml:space="preserve">NoSQL systems frequently use commodity hardware to grow horizontally, which may lower costs. However, these reductions might be outweighed by operational </w:t>
      </w:r>
      <w:r w:rsidR="00C111CB" w:rsidRPr="0065263F">
        <w:rPr>
          <w:rFonts w:ascii="Times New Roman" w:hAnsi="Times New Roman" w:cs="Times New Roman"/>
          <w:color w:val="000000" w:themeColor="text1"/>
        </w:rPr>
        <w:t>expenses</w:t>
      </w:r>
      <w:r w:rsidRPr="0065263F">
        <w:rPr>
          <w:rFonts w:ascii="Times New Roman" w:hAnsi="Times New Roman" w:cs="Times New Roman"/>
          <w:color w:val="000000" w:themeColor="text1"/>
        </w:rPr>
        <w:t xml:space="preserve"> and the requirement for </w:t>
      </w:r>
      <w:r w:rsidR="00CD1BB3" w:rsidRPr="0065263F">
        <w:rPr>
          <w:rFonts w:ascii="Times New Roman" w:hAnsi="Times New Roman" w:cs="Times New Roman"/>
          <w:color w:val="000000" w:themeColor="text1"/>
        </w:rPr>
        <w:t>specialized</w:t>
      </w:r>
      <w:r w:rsidRPr="0065263F">
        <w:rPr>
          <w:rFonts w:ascii="Times New Roman" w:hAnsi="Times New Roman" w:cs="Times New Roman"/>
          <w:color w:val="000000" w:themeColor="text1"/>
        </w:rPr>
        <w:t xml:space="preserve"> expertise.</w:t>
      </w:r>
    </w:p>
    <w:p w14:paraId="5F8FE9E8" w14:textId="79D6183E" w:rsidR="00A105D6" w:rsidRPr="0065263F" w:rsidRDefault="00A105D6" w:rsidP="00A105D6">
      <w:pPr>
        <w:rPr>
          <w:rFonts w:ascii="Times New Roman" w:hAnsi="Times New Roman" w:cs="Times New Roman"/>
          <w:b/>
          <w:bCs/>
          <w:color w:val="000000" w:themeColor="text1"/>
        </w:rPr>
      </w:pPr>
      <w:proofErr w:type="gramStart"/>
      <w:r w:rsidRPr="0065263F">
        <w:rPr>
          <w:rFonts w:ascii="Times New Roman" w:hAnsi="Times New Roman" w:cs="Times New Roman"/>
          <w:b/>
          <w:bCs/>
          <w:color w:val="000000" w:themeColor="text1"/>
        </w:rPr>
        <w:t>Future-Proofing</w:t>
      </w:r>
      <w:proofErr w:type="gramEnd"/>
    </w:p>
    <w:p w14:paraId="28C3C390" w14:textId="1F4495E8" w:rsidR="00D8792E" w:rsidRPr="0065263F" w:rsidRDefault="00BE14D8" w:rsidP="00BE14D8">
      <w:pPr>
        <w:jc w:val="both"/>
        <w:rPr>
          <w:rFonts w:ascii="Times New Roman" w:hAnsi="Times New Roman" w:cs="Times New Roman"/>
          <w:color w:val="000000" w:themeColor="text1"/>
          <w:sz w:val="32"/>
          <w:szCs w:val="32"/>
        </w:rPr>
      </w:pPr>
      <w:r w:rsidRPr="0065263F">
        <w:rPr>
          <w:rFonts w:ascii="Times New Roman" w:hAnsi="Times New Roman" w:cs="Times New Roman"/>
          <w:color w:val="000000" w:themeColor="text1"/>
        </w:rPr>
        <w:t xml:space="preserve">Global expansion, sophisticated recommendation systems, and extensive analytics are all part of </w:t>
      </w:r>
      <w:proofErr w:type="spellStart"/>
      <w:r w:rsidRPr="0065263F">
        <w:rPr>
          <w:rFonts w:ascii="Times New Roman" w:hAnsi="Times New Roman" w:cs="Times New Roman"/>
          <w:color w:val="000000" w:themeColor="text1"/>
        </w:rPr>
        <w:t>PixelBay's</w:t>
      </w:r>
      <w:proofErr w:type="spellEnd"/>
      <w:r w:rsidRPr="0065263F">
        <w:rPr>
          <w:rFonts w:ascii="Times New Roman" w:hAnsi="Times New Roman" w:cs="Times New Roman"/>
          <w:color w:val="000000" w:themeColor="text1"/>
        </w:rPr>
        <w:t xml:space="preserve"> long-term goals. As the platform develops, </w:t>
      </w:r>
      <w:r w:rsidR="00C111CB" w:rsidRPr="0065263F">
        <w:rPr>
          <w:rFonts w:ascii="Times New Roman" w:hAnsi="Times New Roman" w:cs="Times New Roman"/>
          <w:color w:val="000000" w:themeColor="text1"/>
        </w:rPr>
        <w:t>hybrid</w:t>
      </w:r>
      <w:r w:rsidRPr="0065263F">
        <w:rPr>
          <w:rFonts w:ascii="Times New Roman" w:hAnsi="Times New Roman" w:cs="Times New Roman"/>
          <w:color w:val="000000" w:themeColor="text1"/>
        </w:rPr>
        <w:t xml:space="preserve"> architecture </w:t>
      </w:r>
      <w:proofErr w:type="gramStart"/>
      <w:r w:rsidRPr="0065263F">
        <w:rPr>
          <w:rFonts w:ascii="Times New Roman" w:hAnsi="Times New Roman" w:cs="Times New Roman"/>
          <w:color w:val="000000" w:themeColor="text1"/>
        </w:rPr>
        <w:t>has the ability to</w:t>
      </w:r>
      <w:proofErr w:type="gramEnd"/>
      <w:r w:rsidRPr="0065263F">
        <w:rPr>
          <w:rFonts w:ascii="Times New Roman" w:hAnsi="Times New Roman" w:cs="Times New Roman"/>
          <w:color w:val="000000" w:themeColor="text1"/>
        </w:rPr>
        <w:t xml:space="preserve"> incorporate graph or wide-column databases</w:t>
      </w:r>
      <w:r w:rsidRPr="0065263F">
        <w:rPr>
          <w:rFonts w:ascii="Times New Roman" w:hAnsi="Times New Roman" w:cs="Times New Roman"/>
          <w:b/>
          <w:bCs/>
          <w:color w:val="000000" w:themeColor="text1"/>
          <w:sz w:val="32"/>
          <w:szCs w:val="32"/>
        </w:rPr>
        <w:t>.</w:t>
      </w:r>
    </w:p>
    <w:p w14:paraId="13413825" w14:textId="77777777" w:rsidR="00D8792E" w:rsidRPr="0065263F" w:rsidRDefault="00D8792E" w:rsidP="00A105D6">
      <w:pPr>
        <w:rPr>
          <w:rFonts w:ascii="Times New Roman" w:hAnsi="Times New Roman" w:cs="Times New Roman"/>
          <w:b/>
          <w:bCs/>
          <w:color w:val="000000" w:themeColor="text1"/>
          <w:sz w:val="32"/>
          <w:szCs w:val="32"/>
        </w:rPr>
      </w:pPr>
    </w:p>
    <w:p w14:paraId="3EA6A5A2" w14:textId="77777777" w:rsidR="00C111CB" w:rsidRDefault="00C111CB" w:rsidP="00D8792E">
      <w:pPr>
        <w:rPr>
          <w:rFonts w:ascii="Times New Roman" w:hAnsi="Times New Roman" w:cs="Times New Roman"/>
          <w:b/>
          <w:bCs/>
          <w:color w:val="000000" w:themeColor="text1"/>
          <w:sz w:val="32"/>
          <w:szCs w:val="32"/>
        </w:rPr>
      </w:pPr>
    </w:p>
    <w:p w14:paraId="559A9474" w14:textId="6092BDB9" w:rsidR="00D8792E" w:rsidRPr="0065263F" w:rsidRDefault="00D14C3F" w:rsidP="00D8792E">
      <w:pPr>
        <w:rPr>
          <w:rFonts w:ascii="Times New Roman" w:hAnsi="Times New Roman" w:cs="Times New Roman"/>
          <w:color w:val="000000" w:themeColor="text1"/>
        </w:rPr>
      </w:pPr>
      <w:r>
        <w:rPr>
          <w:rFonts w:ascii="Times New Roman" w:hAnsi="Times New Roman" w:cs="Times New Roman"/>
          <w:b/>
          <w:bCs/>
          <w:color w:val="000000" w:themeColor="text1"/>
          <w:sz w:val="32"/>
          <w:szCs w:val="32"/>
        </w:rPr>
        <w:lastRenderedPageBreak/>
        <w:t xml:space="preserve">  </w:t>
      </w:r>
      <w:r w:rsidR="00F110E7" w:rsidRPr="0065263F">
        <w:rPr>
          <w:rFonts w:ascii="Times New Roman" w:hAnsi="Times New Roman" w:cs="Times New Roman"/>
          <w:b/>
          <w:bCs/>
          <w:color w:val="000000" w:themeColor="text1"/>
          <w:sz w:val="32"/>
          <w:szCs w:val="32"/>
        </w:rPr>
        <w:t>Conclusion and Recommendation</w:t>
      </w:r>
    </w:p>
    <w:p w14:paraId="6DD91788" w14:textId="56402B1E" w:rsidR="00D8792E" w:rsidRPr="0065263F" w:rsidRDefault="00A22B0F" w:rsidP="00D8792E">
      <w:pPr>
        <w:jc w:val="both"/>
        <w:rPr>
          <w:rFonts w:ascii="Times New Roman" w:hAnsi="Times New Roman" w:cs="Times New Roman"/>
          <w:color w:val="000000" w:themeColor="text1"/>
        </w:rPr>
      </w:pPr>
      <w:r>
        <w:rPr>
          <w:rFonts w:ascii="Times New Roman" w:hAnsi="Times New Roman" w:cs="Times New Roman"/>
          <w:color w:val="000000" w:themeColor="text1"/>
        </w:rPr>
        <w:t>Here I will discuss</w:t>
      </w:r>
      <w:r w:rsidR="00D8792E" w:rsidRPr="0065263F">
        <w:rPr>
          <w:rFonts w:ascii="Times New Roman" w:hAnsi="Times New Roman" w:cs="Times New Roman"/>
          <w:color w:val="000000" w:themeColor="text1"/>
        </w:rPr>
        <w:t xml:space="preserve"> relational and NoSQL databases, </w:t>
      </w:r>
      <w:r>
        <w:rPr>
          <w:rFonts w:ascii="Times New Roman" w:hAnsi="Times New Roman" w:cs="Times New Roman"/>
          <w:color w:val="000000" w:themeColor="text1"/>
        </w:rPr>
        <w:t xml:space="preserve">which </w:t>
      </w:r>
      <w:r w:rsidR="002847C2" w:rsidRPr="0065263F">
        <w:rPr>
          <w:rFonts w:ascii="Times New Roman" w:hAnsi="Times New Roman" w:cs="Times New Roman"/>
          <w:color w:val="000000" w:themeColor="text1"/>
        </w:rPr>
        <w:t>assess</w:t>
      </w:r>
      <w:r>
        <w:rPr>
          <w:rFonts w:ascii="Times New Roman" w:hAnsi="Times New Roman" w:cs="Times New Roman"/>
          <w:color w:val="000000" w:themeColor="text1"/>
        </w:rPr>
        <w:t xml:space="preserve"> </w:t>
      </w:r>
      <w:r w:rsidR="00D8792E" w:rsidRPr="0065263F">
        <w:rPr>
          <w:rFonts w:ascii="Times New Roman" w:hAnsi="Times New Roman" w:cs="Times New Roman"/>
          <w:color w:val="000000" w:themeColor="text1"/>
        </w:rPr>
        <w:t xml:space="preserve">appropriateness for </w:t>
      </w:r>
      <w:proofErr w:type="spellStart"/>
      <w:r w:rsidR="00D8792E" w:rsidRPr="0065263F">
        <w:rPr>
          <w:rFonts w:ascii="Times New Roman" w:hAnsi="Times New Roman" w:cs="Times New Roman"/>
          <w:color w:val="000000" w:themeColor="text1"/>
        </w:rPr>
        <w:t>PixelBay's</w:t>
      </w:r>
      <w:proofErr w:type="spellEnd"/>
      <w:r w:rsidR="00D8792E" w:rsidRPr="0065263F">
        <w:rPr>
          <w:rFonts w:ascii="Times New Roman" w:hAnsi="Times New Roman" w:cs="Times New Roman"/>
          <w:color w:val="000000" w:themeColor="text1"/>
        </w:rPr>
        <w:t xml:space="preserve"> strategic and operational needs. Relational databases are perfect for </w:t>
      </w:r>
      <w:proofErr w:type="spellStart"/>
      <w:r w:rsidR="00D8792E" w:rsidRPr="0065263F">
        <w:rPr>
          <w:rFonts w:ascii="Times New Roman" w:hAnsi="Times New Roman" w:cs="Times New Roman"/>
          <w:color w:val="000000" w:themeColor="text1"/>
        </w:rPr>
        <w:t>PixelBay's</w:t>
      </w:r>
      <w:proofErr w:type="spellEnd"/>
      <w:r w:rsidR="00D8792E" w:rsidRPr="0065263F">
        <w:rPr>
          <w:rFonts w:ascii="Times New Roman" w:hAnsi="Times New Roman" w:cs="Times New Roman"/>
          <w:color w:val="000000" w:themeColor="text1"/>
        </w:rPr>
        <w:t xml:space="preserve"> transactional core, which includes customer accounts, orders, and discount code administration, since they provide robust ACID guarantees, structured schemas, and strong query capabilities.</w:t>
      </w:r>
    </w:p>
    <w:p w14:paraId="3C68BB09" w14:textId="77777777" w:rsidR="00D8792E" w:rsidRPr="0065263F" w:rsidRDefault="00D8792E" w:rsidP="00D8792E">
      <w:pPr>
        <w:jc w:val="both"/>
        <w:rPr>
          <w:rFonts w:ascii="Times New Roman" w:hAnsi="Times New Roman" w:cs="Times New Roman"/>
          <w:color w:val="000000" w:themeColor="text1"/>
        </w:rPr>
      </w:pPr>
      <w:r w:rsidRPr="0065263F">
        <w:rPr>
          <w:rFonts w:ascii="Times New Roman" w:hAnsi="Times New Roman" w:cs="Times New Roman"/>
          <w:color w:val="000000" w:themeColor="text1"/>
        </w:rPr>
        <w:t xml:space="preserve">NoSQL databases, especially document stores, offer the scalability and schema flexibility needed for </w:t>
      </w:r>
      <w:proofErr w:type="spellStart"/>
      <w:r w:rsidRPr="0065263F">
        <w:rPr>
          <w:rFonts w:ascii="Times New Roman" w:hAnsi="Times New Roman" w:cs="Times New Roman"/>
          <w:color w:val="000000" w:themeColor="text1"/>
        </w:rPr>
        <w:t>PixelBay's</w:t>
      </w:r>
      <w:proofErr w:type="spellEnd"/>
      <w:r w:rsidRPr="0065263F">
        <w:rPr>
          <w:rFonts w:ascii="Times New Roman" w:hAnsi="Times New Roman" w:cs="Times New Roman"/>
          <w:color w:val="000000" w:themeColor="text1"/>
        </w:rPr>
        <w:t xml:space="preserve"> customer libraries and artwork collection. The dynamic nature of digital artwork attributes is in line with their capacity to store varied metadata without requiring schema upgrades. Additional advantages for </w:t>
      </w:r>
      <w:proofErr w:type="gramStart"/>
      <w:r w:rsidRPr="0065263F">
        <w:rPr>
          <w:rFonts w:ascii="Times New Roman" w:hAnsi="Times New Roman" w:cs="Times New Roman"/>
          <w:color w:val="000000" w:themeColor="text1"/>
        </w:rPr>
        <w:t>caching</w:t>
      </w:r>
      <w:proofErr w:type="gramEnd"/>
      <w:r w:rsidRPr="0065263F">
        <w:rPr>
          <w:rFonts w:ascii="Times New Roman" w:hAnsi="Times New Roman" w:cs="Times New Roman"/>
          <w:color w:val="000000" w:themeColor="text1"/>
        </w:rPr>
        <w:t>, analytics, and recommendation systems are provided by key-value stores, wide column databases, and graph databases.</w:t>
      </w:r>
    </w:p>
    <w:p w14:paraId="4860CE7A" w14:textId="7EEDD62D" w:rsidR="00BE14D8" w:rsidRDefault="00D8792E" w:rsidP="00D8792E">
      <w:pPr>
        <w:jc w:val="both"/>
        <w:rPr>
          <w:rFonts w:ascii="Times New Roman" w:hAnsi="Times New Roman" w:cs="Times New Roman"/>
          <w:color w:val="000000" w:themeColor="text1"/>
        </w:rPr>
      </w:pPr>
      <w:r w:rsidRPr="0065263F">
        <w:rPr>
          <w:rFonts w:ascii="Times New Roman" w:hAnsi="Times New Roman" w:cs="Times New Roman"/>
          <w:color w:val="000000" w:themeColor="text1"/>
        </w:rPr>
        <w:t xml:space="preserve">The practical distinctions between relational and NoSQL architectures are demonstrated </w:t>
      </w:r>
      <w:r w:rsidR="00C111CB" w:rsidRPr="0065263F">
        <w:rPr>
          <w:rFonts w:ascii="Times New Roman" w:hAnsi="Times New Roman" w:cs="Times New Roman"/>
          <w:color w:val="000000" w:themeColor="text1"/>
        </w:rPr>
        <w:t>using</w:t>
      </w:r>
      <w:r w:rsidRPr="0065263F">
        <w:rPr>
          <w:rFonts w:ascii="Times New Roman" w:hAnsi="Times New Roman" w:cs="Times New Roman"/>
          <w:color w:val="000000" w:themeColor="text1"/>
        </w:rPr>
        <w:t xml:space="preserve"> SQL and MongoDB. While the example queries show how each system supports various access patterns, the ERD and JSON schema diagrams emphasize opposing approaches to data modeling.</w:t>
      </w:r>
    </w:p>
    <w:p w14:paraId="4703D893" w14:textId="77777777" w:rsidR="00E17F41" w:rsidRPr="00E17F41" w:rsidRDefault="00E17F41" w:rsidP="00D8792E">
      <w:pPr>
        <w:jc w:val="both"/>
        <w:rPr>
          <w:rFonts w:ascii="Times New Roman" w:hAnsi="Times New Roman" w:cs="Times New Roman"/>
          <w:color w:val="000000" w:themeColor="text1"/>
        </w:rPr>
      </w:pPr>
    </w:p>
    <w:p w14:paraId="5B477B3A" w14:textId="1E65F47B" w:rsidR="00D8792E" w:rsidRPr="0065263F" w:rsidRDefault="00D8792E" w:rsidP="00D8792E">
      <w:pPr>
        <w:jc w:val="both"/>
        <w:rPr>
          <w:rFonts w:ascii="Times New Roman" w:hAnsi="Times New Roman" w:cs="Times New Roman"/>
          <w:b/>
          <w:bCs/>
          <w:color w:val="000000" w:themeColor="text1"/>
        </w:rPr>
      </w:pPr>
      <w:r w:rsidRPr="0065263F">
        <w:rPr>
          <w:rFonts w:ascii="Times New Roman" w:hAnsi="Times New Roman" w:cs="Times New Roman"/>
          <w:b/>
          <w:bCs/>
          <w:color w:val="000000" w:themeColor="text1"/>
        </w:rPr>
        <w:t xml:space="preserve">A hybrid database architecture is the suggested strategy for </w:t>
      </w:r>
      <w:proofErr w:type="spellStart"/>
      <w:r w:rsidRPr="0065263F">
        <w:rPr>
          <w:rFonts w:ascii="Times New Roman" w:hAnsi="Times New Roman" w:cs="Times New Roman"/>
          <w:b/>
          <w:bCs/>
          <w:color w:val="000000" w:themeColor="text1"/>
        </w:rPr>
        <w:t>PixelBay</w:t>
      </w:r>
      <w:proofErr w:type="spellEnd"/>
      <w:r w:rsidRPr="0065263F">
        <w:rPr>
          <w:rFonts w:ascii="Times New Roman" w:hAnsi="Times New Roman" w:cs="Times New Roman"/>
          <w:b/>
          <w:bCs/>
          <w:color w:val="000000" w:themeColor="text1"/>
        </w:rPr>
        <w:t xml:space="preserve"> based on the analysis:</w:t>
      </w:r>
    </w:p>
    <w:p w14:paraId="5C16DE2D" w14:textId="32BF10F8" w:rsidR="00D8792E" w:rsidRPr="0065263F" w:rsidRDefault="00D8792E" w:rsidP="00D8792E">
      <w:pPr>
        <w:jc w:val="both"/>
        <w:rPr>
          <w:rFonts w:ascii="Times New Roman" w:hAnsi="Times New Roman" w:cs="Times New Roman"/>
          <w:color w:val="000000" w:themeColor="text1"/>
        </w:rPr>
      </w:pPr>
      <w:r w:rsidRPr="0065263F">
        <w:rPr>
          <w:rFonts w:ascii="Times New Roman" w:hAnsi="Times New Roman" w:cs="Times New Roman"/>
          <w:color w:val="000000" w:themeColor="text1"/>
        </w:rPr>
        <w:t>• Relational databases for reporting and transactional integrity, such as PostgreSQL</w:t>
      </w:r>
    </w:p>
    <w:p w14:paraId="745641A1" w14:textId="77777777" w:rsidR="00D8792E" w:rsidRPr="0065263F" w:rsidRDefault="00D8792E" w:rsidP="00D8792E">
      <w:pPr>
        <w:jc w:val="both"/>
        <w:rPr>
          <w:rFonts w:ascii="Times New Roman" w:hAnsi="Times New Roman" w:cs="Times New Roman"/>
          <w:color w:val="000000" w:themeColor="text1"/>
        </w:rPr>
      </w:pPr>
      <w:r w:rsidRPr="0065263F">
        <w:rPr>
          <w:rFonts w:ascii="Times New Roman" w:hAnsi="Times New Roman" w:cs="Times New Roman"/>
          <w:color w:val="000000" w:themeColor="text1"/>
        </w:rPr>
        <w:t>• Document databases (like MongoDB) for customer libraries and adaptable artwork metadata</w:t>
      </w:r>
    </w:p>
    <w:p w14:paraId="2C20C329" w14:textId="77777777" w:rsidR="00D8792E" w:rsidRPr="0065263F" w:rsidRDefault="00D8792E" w:rsidP="00D8792E">
      <w:pPr>
        <w:jc w:val="both"/>
        <w:rPr>
          <w:rFonts w:ascii="Times New Roman" w:hAnsi="Times New Roman" w:cs="Times New Roman"/>
          <w:color w:val="000000" w:themeColor="text1"/>
        </w:rPr>
      </w:pPr>
      <w:r w:rsidRPr="0065263F">
        <w:rPr>
          <w:rFonts w:ascii="Times New Roman" w:hAnsi="Times New Roman" w:cs="Times New Roman"/>
          <w:color w:val="000000" w:themeColor="text1"/>
        </w:rPr>
        <w:t xml:space="preserve">• A key-value store for session management and </w:t>
      </w:r>
      <w:proofErr w:type="gramStart"/>
      <w:r w:rsidRPr="0065263F">
        <w:rPr>
          <w:rFonts w:ascii="Times New Roman" w:hAnsi="Times New Roman" w:cs="Times New Roman"/>
          <w:color w:val="000000" w:themeColor="text1"/>
        </w:rPr>
        <w:t>caching</w:t>
      </w:r>
      <w:proofErr w:type="gramEnd"/>
      <w:r w:rsidRPr="0065263F">
        <w:rPr>
          <w:rFonts w:ascii="Times New Roman" w:hAnsi="Times New Roman" w:cs="Times New Roman"/>
          <w:color w:val="000000" w:themeColor="text1"/>
        </w:rPr>
        <w:t>, such as Redis</w:t>
      </w:r>
    </w:p>
    <w:p w14:paraId="7FEBD787" w14:textId="77777777" w:rsidR="00D8792E" w:rsidRPr="0065263F" w:rsidRDefault="00D8792E" w:rsidP="00D8792E">
      <w:pPr>
        <w:jc w:val="both"/>
        <w:rPr>
          <w:rFonts w:ascii="Times New Roman" w:hAnsi="Times New Roman" w:cs="Times New Roman"/>
          <w:color w:val="000000" w:themeColor="text1"/>
        </w:rPr>
      </w:pPr>
      <w:r w:rsidRPr="0065263F">
        <w:rPr>
          <w:rFonts w:ascii="Times New Roman" w:hAnsi="Times New Roman" w:cs="Times New Roman"/>
          <w:color w:val="000000" w:themeColor="text1"/>
        </w:rPr>
        <w:t>• Wide-column databases or graphs as potential future improvements</w:t>
      </w:r>
    </w:p>
    <w:p w14:paraId="2A4D5FE8" w14:textId="77777777" w:rsidR="00E17F41" w:rsidRPr="00E17F41" w:rsidRDefault="00E17F41" w:rsidP="00D8792E">
      <w:pPr>
        <w:jc w:val="both"/>
        <w:rPr>
          <w:rFonts w:ascii="Times New Roman" w:hAnsi="Times New Roman" w:cs="Times New Roman"/>
          <w:color w:val="000000" w:themeColor="text1"/>
          <w:sz w:val="4"/>
          <w:szCs w:val="4"/>
        </w:rPr>
      </w:pPr>
    </w:p>
    <w:p w14:paraId="37849B17" w14:textId="35E429CC" w:rsidR="00A105D6" w:rsidRPr="0065263F" w:rsidRDefault="00E17F41" w:rsidP="00D8792E">
      <w:pPr>
        <w:jc w:val="both"/>
        <w:rPr>
          <w:rFonts w:ascii="Times New Roman" w:hAnsi="Times New Roman" w:cs="Times New Roman"/>
          <w:color w:val="000000" w:themeColor="text1"/>
        </w:rPr>
      </w:pPr>
      <w:r>
        <w:rPr>
          <w:rFonts w:ascii="Times New Roman" w:hAnsi="Times New Roman" w:cs="Times New Roman"/>
          <w:color w:val="000000" w:themeColor="text1"/>
        </w:rPr>
        <w:t>This</w:t>
      </w:r>
      <w:r w:rsidR="0092718D" w:rsidRPr="0092718D">
        <w:rPr>
          <w:rFonts w:ascii="Times New Roman" w:hAnsi="Times New Roman" w:cs="Times New Roman"/>
          <w:color w:val="000000" w:themeColor="text1"/>
        </w:rPr>
        <w:t xml:space="preserve"> </w:t>
      </w:r>
      <w:r w:rsidR="0092718D" w:rsidRPr="0092718D">
        <w:rPr>
          <w:rFonts w:ascii="Times New Roman" w:hAnsi="Times New Roman" w:cs="Times New Roman"/>
          <w:b/>
          <w:bCs/>
          <w:color w:val="000000" w:themeColor="text1"/>
        </w:rPr>
        <w:t>hybrid database approach</w:t>
      </w:r>
      <w:r w:rsidR="0092718D" w:rsidRPr="0092718D">
        <w:rPr>
          <w:rFonts w:ascii="Times New Roman" w:hAnsi="Times New Roman" w:cs="Times New Roman"/>
          <w:color w:val="000000" w:themeColor="text1"/>
        </w:rPr>
        <w:t xml:space="preserve"> is the most suitable solution for </w:t>
      </w:r>
      <w:proofErr w:type="spellStart"/>
      <w:r w:rsidR="0092718D" w:rsidRPr="0092718D">
        <w:rPr>
          <w:rFonts w:ascii="Times New Roman" w:hAnsi="Times New Roman" w:cs="Times New Roman"/>
          <w:color w:val="000000" w:themeColor="text1"/>
        </w:rPr>
        <w:t>PixelBay</w:t>
      </w:r>
      <w:proofErr w:type="spellEnd"/>
      <w:r w:rsidR="0092718D" w:rsidRPr="0092718D">
        <w:rPr>
          <w:rFonts w:ascii="Times New Roman" w:hAnsi="Times New Roman" w:cs="Times New Roman"/>
          <w:color w:val="000000" w:themeColor="text1"/>
        </w:rPr>
        <w:t xml:space="preserve">. Relational databases provide strong consistency and transactional integrity, while NoSQL databases offer scalability and flexibility. This combination aligns with </w:t>
      </w:r>
      <w:proofErr w:type="spellStart"/>
      <w:r w:rsidR="0092718D" w:rsidRPr="0092718D">
        <w:rPr>
          <w:rFonts w:ascii="Times New Roman" w:hAnsi="Times New Roman" w:cs="Times New Roman"/>
          <w:color w:val="000000" w:themeColor="text1"/>
        </w:rPr>
        <w:t>PixelBay’s</w:t>
      </w:r>
      <w:proofErr w:type="spellEnd"/>
      <w:r w:rsidR="0092718D" w:rsidRPr="0092718D">
        <w:rPr>
          <w:rFonts w:ascii="Times New Roman" w:hAnsi="Times New Roman" w:cs="Times New Roman"/>
          <w:color w:val="000000" w:themeColor="text1"/>
        </w:rPr>
        <w:t xml:space="preserve"> goal of expanding its online presence while maintaining data reliability.</w:t>
      </w:r>
    </w:p>
    <w:p w14:paraId="083A9861" w14:textId="64235CD4" w:rsidR="002B1165" w:rsidRPr="0065263F" w:rsidRDefault="00F433D7" w:rsidP="00E17F41">
      <w:pPr>
        <w:jc w:val="center"/>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3BAD26F4" wp14:editId="38B88421">
            <wp:extent cx="5102762" cy="2232619"/>
            <wp:effectExtent l="0" t="0" r="3175" b="0"/>
            <wp:docPr id="248354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35443" name="Picture 24835443"/>
                    <pic:cNvPicPr/>
                  </pic:nvPicPr>
                  <pic:blipFill rotWithShape="1">
                    <a:blip r:embed="rId14" cstate="print">
                      <a:extLst>
                        <a:ext uri="{28A0092B-C50C-407E-A947-70E740481C1C}">
                          <a14:useLocalDpi xmlns:a14="http://schemas.microsoft.com/office/drawing/2010/main" val="0"/>
                        </a:ext>
                      </a:extLst>
                    </a:blip>
                    <a:srcRect b="7922"/>
                    <a:stretch>
                      <a:fillRect/>
                    </a:stretch>
                  </pic:blipFill>
                  <pic:spPr bwMode="auto">
                    <a:xfrm>
                      <a:off x="0" y="0"/>
                      <a:ext cx="5270696" cy="2306096"/>
                    </a:xfrm>
                    <a:prstGeom prst="rect">
                      <a:avLst/>
                    </a:prstGeom>
                    <a:ln>
                      <a:noFill/>
                    </a:ln>
                    <a:extLst>
                      <a:ext uri="{53640926-AAD7-44D8-BBD7-CCE9431645EC}">
                        <a14:shadowObscured xmlns:a14="http://schemas.microsoft.com/office/drawing/2010/main"/>
                      </a:ext>
                    </a:extLst>
                  </pic:spPr>
                </pic:pic>
              </a:graphicData>
            </a:graphic>
          </wp:inline>
        </w:drawing>
      </w:r>
    </w:p>
    <w:p w14:paraId="7CEF7F93" w14:textId="4ACB0D65" w:rsidR="00A105D6" w:rsidRPr="0065263F" w:rsidRDefault="004D108D" w:rsidP="00A105D6">
      <w:pP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lastRenderedPageBreak/>
        <w:t xml:space="preserve">  </w:t>
      </w:r>
      <w:r w:rsidR="00A105D6" w:rsidRPr="0065263F">
        <w:rPr>
          <w:rFonts w:ascii="Times New Roman" w:hAnsi="Times New Roman" w:cs="Times New Roman"/>
          <w:b/>
          <w:bCs/>
          <w:color w:val="000000" w:themeColor="text1"/>
          <w:sz w:val="32"/>
          <w:szCs w:val="32"/>
        </w:rPr>
        <w:t xml:space="preserve">References </w:t>
      </w:r>
    </w:p>
    <w:p w14:paraId="0AFE17CD" w14:textId="77777777" w:rsidR="00A105D6" w:rsidRPr="0065263F" w:rsidRDefault="00A105D6" w:rsidP="00A105D6">
      <w:pPr>
        <w:rPr>
          <w:rFonts w:ascii="Times New Roman" w:hAnsi="Times New Roman" w:cs="Times New Roman"/>
          <w:color w:val="000000" w:themeColor="text1"/>
        </w:rPr>
      </w:pPr>
      <w:r w:rsidRPr="0065263F">
        <w:rPr>
          <w:rFonts w:ascii="Times New Roman" w:hAnsi="Times New Roman" w:cs="Times New Roman"/>
          <w:color w:val="000000" w:themeColor="text1"/>
        </w:rPr>
        <w:t xml:space="preserve">Chodorow, K. (2013) MongoDB: The Definitive Guide. 2nd </w:t>
      </w:r>
      <w:proofErr w:type="spellStart"/>
      <w:proofErr w:type="gramStart"/>
      <w:r w:rsidRPr="0065263F">
        <w:rPr>
          <w:rFonts w:ascii="Times New Roman" w:hAnsi="Times New Roman" w:cs="Times New Roman"/>
          <w:color w:val="000000" w:themeColor="text1"/>
        </w:rPr>
        <w:t>edn</w:t>
      </w:r>
      <w:proofErr w:type="spellEnd"/>
      <w:proofErr w:type="gramEnd"/>
      <w:r w:rsidRPr="0065263F">
        <w:rPr>
          <w:rFonts w:ascii="Times New Roman" w:hAnsi="Times New Roman" w:cs="Times New Roman"/>
          <w:color w:val="000000" w:themeColor="text1"/>
        </w:rPr>
        <w:t>. O’Reilly Media.</w:t>
      </w:r>
    </w:p>
    <w:p w14:paraId="50E3CE71" w14:textId="589DB7D1" w:rsidR="00A105D6" w:rsidRPr="0065263F" w:rsidRDefault="00A105D6" w:rsidP="00A105D6">
      <w:pPr>
        <w:rPr>
          <w:rFonts w:ascii="Times New Roman" w:hAnsi="Times New Roman" w:cs="Times New Roman"/>
          <w:color w:val="000000" w:themeColor="text1"/>
        </w:rPr>
      </w:pPr>
      <w:r w:rsidRPr="0065263F">
        <w:rPr>
          <w:rFonts w:ascii="Times New Roman" w:hAnsi="Times New Roman" w:cs="Times New Roman"/>
          <w:color w:val="000000" w:themeColor="text1"/>
        </w:rPr>
        <w:t xml:space="preserve">Codd, E. F. (1970) ‘A relational model of data for </w:t>
      </w:r>
      <w:r w:rsidR="00E112E2" w:rsidRPr="0065263F">
        <w:rPr>
          <w:rFonts w:ascii="Times New Roman" w:hAnsi="Times New Roman" w:cs="Times New Roman"/>
          <w:color w:val="000000" w:themeColor="text1"/>
        </w:rPr>
        <w:t>large, shared</w:t>
      </w:r>
      <w:r w:rsidRPr="0065263F">
        <w:rPr>
          <w:rFonts w:ascii="Times New Roman" w:hAnsi="Times New Roman" w:cs="Times New Roman"/>
          <w:color w:val="000000" w:themeColor="text1"/>
        </w:rPr>
        <w:t xml:space="preserve"> data banks’, Communications of the ACM, 13(6), pp. 377–387.</w:t>
      </w:r>
    </w:p>
    <w:p w14:paraId="4E739D04" w14:textId="77777777" w:rsidR="00A105D6" w:rsidRPr="0065263F" w:rsidRDefault="00A105D6" w:rsidP="00A105D6">
      <w:pPr>
        <w:rPr>
          <w:rFonts w:ascii="Times New Roman" w:hAnsi="Times New Roman" w:cs="Times New Roman"/>
          <w:color w:val="000000" w:themeColor="text1"/>
        </w:rPr>
      </w:pPr>
      <w:r w:rsidRPr="0065263F">
        <w:rPr>
          <w:rFonts w:ascii="Times New Roman" w:hAnsi="Times New Roman" w:cs="Times New Roman"/>
          <w:color w:val="000000" w:themeColor="text1"/>
        </w:rPr>
        <w:t>DeCandia, G. et al. (2007) ‘Dynamo: Amazon’s highly available key-value store’, Proceedings of Twenty-First ACM Symposium on Operating Systems Principles, pp. 205–220.</w:t>
      </w:r>
    </w:p>
    <w:p w14:paraId="445B85BC" w14:textId="77777777" w:rsidR="00A105D6" w:rsidRPr="0065263F" w:rsidRDefault="00A105D6" w:rsidP="00A105D6">
      <w:pPr>
        <w:rPr>
          <w:rFonts w:ascii="Times New Roman" w:hAnsi="Times New Roman" w:cs="Times New Roman"/>
          <w:color w:val="000000" w:themeColor="text1"/>
        </w:rPr>
      </w:pPr>
      <w:r w:rsidRPr="0065263F">
        <w:rPr>
          <w:rFonts w:ascii="Times New Roman" w:hAnsi="Times New Roman" w:cs="Times New Roman"/>
          <w:color w:val="000000" w:themeColor="text1"/>
        </w:rPr>
        <w:t xml:space="preserve">Elmasri, R. and Navathe, S. (2016) Fundamentals of Database Systems. 7th </w:t>
      </w:r>
      <w:proofErr w:type="spellStart"/>
      <w:proofErr w:type="gramStart"/>
      <w:r w:rsidRPr="0065263F">
        <w:rPr>
          <w:rFonts w:ascii="Times New Roman" w:hAnsi="Times New Roman" w:cs="Times New Roman"/>
          <w:color w:val="000000" w:themeColor="text1"/>
        </w:rPr>
        <w:t>edn</w:t>
      </w:r>
      <w:proofErr w:type="spellEnd"/>
      <w:proofErr w:type="gramEnd"/>
      <w:r w:rsidRPr="0065263F">
        <w:rPr>
          <w:rFonts w:ascii="Times New Roman" w:hAnsi="Times New Roman" w:cs="Times New Roman"/>
          <w:color w:val="000000" w:themeColor="text1"/>
        </w:rPr>
        <w:t>. Pearson.</w:t>
      </w:r>
    </w:p>
    <w:p w14:paraId="06264AA0" w14:textId="77777777" w:rsidR="00A105D6" w:rsidRPr="0065263F" w:rsidRDefault="00A105D6" w:rsidP="00A105D6">
      <w:pPr>
        <w:rPr>
          <w:rFonts w:ascii="Times New Roman" w:hAnsi="Times New Roman" w:cs="Times New Roman"/>
          <w:color w:val="000000" w:themeColor="text1"/>
        </w:rPr>
      </w:pPr>
      <w:r w:rsidRPr="0065263F">
        <w:rPr>
          <w:rFonts w:ascii="Times New Roman" w:hAnsi="Times New Roman" w:cs="Times New Roman"/>
          <w:color w:val="000000" w:themeColor="text1"/>
        </w:rPr>
        <w:t>Lakshman, A. and Malik, P. (2010) ‘Cassandra: A decentralized structured storage system’, ACM SIGOPS Operating Systems Review, 44(2), pp. 35–40.</w:t>
      </w:r>
    </w:p>
    <w:p w14:paraId="0609A0FD" w14:textId="77777777" w:rsidR="00A105D6" w:rsidRPr="0065263F" w:rsidRDefault="00A105D6" w:rsidP="00A105D6">
      <w:pPr>
        <w:rPr>
          <w:rFonts w:ascii="Times New Roman" w:hAnsi="Times New Roman" w:cs="Times New Roman"/>
          <w:color w:val="000000" w:themeColor="text1"/>
        </w:rPr>
      </w:pPr>
      <w:r w:rsidRPr="0065263F">
        <w:rPr>
          <w:rFonts w:ascii="Times New Roman" w:hAnsi="Times New Roman" w:cs="Times New Roman"/>
          <w:color w:val="000000" w:themeColor="text1"/>
        </w:rPr>
        <w:t>Pritchett, D. (2008) ‘BASE: An alternative to ACID’, Queue, 6(3), pp. 48–55.</w:t>
      </w:r>
    </w:p>
    <w:p w14:paraId="3A71BA9D" w14:textId="77777777" w:rsidR="00A105D6" w:rsidRPr="0065263F" w:rsidRDefault="00A105D6" w:rsidP="00A105D6">
      <w:pPr>
        <w:rPr>
          <w:rFonts w:ascii="Times New Roman" w:hAnsi="Times New Roman" w:cs="Times New Roman"/>
          <w:color w:val="000000" w:themeColor="text1"/>
        </w:rPr>
      </w:pPr>
      <w:r w:rsidRPr="0065263F">
        <w:rPr>
          <w:rFonts w:ascii="Times New Roman" w:hAnsi="Times New Roman" w:cs="Times New Roman"/>
          <w:color w:val="000000" w:themeColor="text1"/>
        </w:rPr>
        <w:t xml:space="preserve">Robinson, I., Webber, J. and </w:t>
      </w:r>
      <w:proofErr w:type="spellStart"/>
      <w:r w:rsidRPr="0065263F">
        <w:rPr>
          <w:rFonts w:ascii="Times New Roman" w:hAnsi="Times New Roman" w:cs="Times New Roman"/>
          <w:color w:val="000000" w:themeColor="text1"/>
        </w:rPr>
        <w:t>Eifrem</w:t>
      </w:r>
      <w:proofErr w:type="spellEnd"/>
      <w:r w:rsidRPr="0065263F">
        <w:rPr>
          <w:rFonts w:ascii="Times New Roman" w:hAnsi="Times New Roman" w:cs="Times New Roman"/>
          <w:color w:val="000000" w:themeColor="text1"/>
        </w:rPr>
        <w:t xml:space="preserve">, E. (2015) Graph Databases. 2nd </w:t>
      </w:r>
      <w:proofErr w:type="spellStart"/>
      <w:proofErr w:type="gramStart"/>
      <w:r w:rsidRPr="0065263F">
        <w:rPr>
          <w:rFonts w:ascii="Times New Roman" w:hAnsi="Times New Roman" w:cs="Times New Roman"/>
          <w:color w:val="000000" w:themeColor="text1"/>
        </w:rPr>
        <w:t>edn</w:t>
      </w:r>
      <w:proofErr w:type="spellEnd"/>
      <w:proofErr w:type="gramEnd"/>
      <w:r w:rsidRPr="0065263F">
        <w:rPr>
          <w:rFonts w:ascii="Times New Roman" w:hAnsi="Times New Roman" w:cs="Times New Roman"/>
          <w:color w:val="000000" w:themeColor="text1"/>
        </w:rPr>
        <w:t>. O’Reilly Media.</w:t>
      </w:r>
    </w:p>
    <w:p w14:paraId="3810F56C" w14:textId="77777777" w:rsidR="00A105D6" w:rsidRPr="0065263F" w:rsidRDefault="00A105D6" w:rsidP="00A105D6">
      <w:pPr>
        <w:rPr>
          <w:rFonts w:ascii="Times New Roman" w:hAnsi="Times New Roman" w:cs="Times New Roman"/>
          <w:color w:val="000000" w:themeColor="text1"/>
        </w:rPr>
      </w:pPr>
      <w:proofErr w:type="spellStart"/>
      <w:r w:rsidRPr="0065263F">
        <w:rPr>
          <w:rFonts w:ascii="Times New Roman" w:hAnsi="Times New Roman" w:cs="Times New Roman"/>
          <w:color w:val="000000" w:themeColor="text1"/>
        </w:rPr>
        <w:t>Sadalage</w:t>
      </w:r>
      <w:proofErr w:type="spellEnd"/>
      <w:r w:rsidRPr="0065263F">
        <w:rPr>
          <w:rFonts w:ascii="Times New Roman" w:hAnsi="Times New Roman" w:cs="Times New Roman"/>
          <w:color w:val="000000" w:themeColor="text1"/>
        </w:rPr>
        <w:t>, P. and Fowler, M. (2012) NoSQL Distilled: A Brief Guide to the Emerging World of Polyglot Persistence. Addison-Wesley.</w:t>
      </w:r>
    </w:p>
    <w:p w14:paraId="63187812" w14:textId="0FD7F52E" w:rsidR="00A105D6" w:rsidRDefault="00A105D6" w:rsidP="00A105D6">
      <w:pPr>
        <w:rPr>
          <w:rFonts w:ascii="Times New Roman" w:hAnsi="Times New Roman" w:cs="Times New Roman"/>
          <w:color w:val="000000" w:themeColor="text1"/>
        </w:rPr>
      </w:pPr>
      <w:r w:rsidRPr="0065263F">
        <w:rPr>
          <w:rFonts w:ascii="Times New Roman" w:hAnsi="Times New Roman" w:cs="Times New Roman"/>
          <w:color w:val="000000" w:themeColor="text1"/>
        </w:rPr>
        <w:t xml:space="preserve">Stonebraker, M. (2018) ‘The case for </w:t>
      </w:r>
      <w:proofErr w:type="spellStart"/>
      <w:r w:rsidRPr="0065263F">
        <w:rPr>
          <w:rFonts w:ascii="Times New Roman" w:hAnsi="Times New Roman" w:cs="Times New Roman"/>
          <w:color w:val="000000" w:themeColor="text1"/>
        </w:rPr>
        <w:t>polystores</w:t>
      </w:r>
      <w:proofErr w:type="spellEnd"/>
      <w:r w:rsidRPr="0065263F">
        <w:rPr>
          <w:rFonts w:ascii="Times New Roman" w:hAnsi="Times New Roman" w:cs="Times New Roman"/>
          <w:color w:val="000000" w:themeColor="text1"/>
        </w:rPr>
        <w:t>’, ACM SIGMOD Record, 48(1), pp. 4–9.</w:t>
      </w:r>
    </w:p>
    <w:p w14:paraId="1A9D7DDB" w14:textId="77777777" w:rsidR="00E17F41" w:rsidRPr="00E17F41" w:rsidRDefault="00E17F41" w:rsidP="00A105D6">
      <w:pPr>
        <w:rPr>
          <w:rFonts w:ascii="Times New Roman" w:hAnsi="Times New Roman" w:cs="Times New Roman"/>
          <w:color w:val="000000" w:themeColor="text1"/>
          <w:sz w:val="2"/>
          <w:szCs w:val="2"/>
        </w:rPr>
      </w:pPr>
      <w:r w:rsidRPr="00E17F41">
        <w:rPr>
          <w:rFonts w:ascii="Times New Roman" w:hAnsi="Times New Roman" w:cs="Times New Roman"/>
          <w:color w:val="000000" w:themeColor="text1"/>
        </w:rPr>
        <w:t>MongoDB Inc., “MongoDB Documentation,” 2024.</w:t>
      </w:r>
      <w:r w:rsidRPr="00E17F41">
        <w:rPr>
          <w:rFonts w:ascii="Times New Roman" w:hAnsi="Times New Roman" w:cs="Times New Roman"/>
          <w:color w:val="000000" w:themeColor="text1"/>
        </w:rPr>
        <w:br/>
      </w:r>
    </w:p>
    <w:p w14:paraId="3C052129" w14:textId="77777777" w:rsidR="00E17F41" w:rsidRDefault="00E17F41" w:rsidP="00A105D6">
      <w:pPr>
        <w:rPr>
          <w:rFonts w:ascii="Times New Roman" w:hAnsi="Times New Roman" w:cs="Times New Roman"/>
          <w:color w:val="000000" w:themeColor="text1"/>
        </w:rPr>
      </w:pPr>
      <w:r w:rsidRPr="00E17F41">
        <w:rPr>
          <w:rFonts w:ascii="Times New Roman" w:hAnsi="Times New Roman" w:cs="Times New Roman"/>
          <w:color w:val="000000" w:themeColor="text1"/>
        </w:rPr>
        <w:t>Oracle, “MySQL 8.0 Reference Manual,” 2024.</w:t>
      </w:r>
    </w:p>
    <w:p w14:paraId="11F4BD6E" w14:textId="2BD5E3FC" w:rsidR="00E17F41" w:rsidRDefault="00E17F41" w:rsidP="00A105D6">
      <w:pPr>
        <w:rPr>
          <w:rFonts w:ascii="Times New Roman" w:hAnsi="Times New Roman" w:cs="Times New Roman"/>
          <w:color w:val="000000" w:themeColor="text1"/>
        </w:rPr>
      </w:pPr>
      <w:r w:rsidRPr="00E17F41">
        <w:rPr>
          <w:rFonts w:ascii="Times New Roman" w:hAnsi="Times New Roman" w:cs="Times New Roman"/>
          <w:color w:val="000000" w:themeColor="text1"/>
        </w:rPr>
        <w:t>Neo4j, “Graph Database Concepts,” 2024.</w:t>
      </w:r>
    </w:p>
    <w:p w14:paraId="0532981D" w14:textId="4797F5F7" w:rsidR="00E17F41" w:rsidRPr="0065263F" w:rsidRDefault="00E17F41" w:rsidP="00A105D6">
      <w:pPr>
        <w:rPr>
          <w:rFonts w:ascii="Times New Roman" w:hAnsi="Times New Roman" w:cs="Times New Roman"/>
          <w:color w:val="000000" w:themeColor="text1"/>
        </w:rPr>
      </w:pPr>
      <w:r w:rsidRPr="00E17F41">
        <w:rPr>
          <w:rFonts w:ascii="Times New Roman" w:hAnsi="Times New Roman" w:cs="Times New Roman"/>
          <w:color w:val="000000" w:themeColor="text1"/>
        </w:rPr>
        <w:t>Apache Software Foundation, “Cassandra Architecture,” 2024.</w:t>
      </w:r>
    </w:p>
    <w:sectPr w:rsidR="00E17F41" w:rsidRPr="0065263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51E89"/>
    <w:multiLevelType w:val="multilevel"/>
    <w:tmpl w:val="2E12A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117F7"/>
    <w:multiLevelType w:val="multilevel"/>
    <w:tmpl w:val="2E12A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D71369"/>
    <w:multiLevelType w:val="hybridMultilevel"/>
    <w:tmpl w:val="4030CB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D51C2B"/>
    <w:multiLevelType w:val="multilevel"/>
    <w:tmpl w:val="2E12A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8F3140"/>
    <w:multiLevelType w:val="hybridMultilevel"/>
    <w:tmpl w:val="9950FA6C"/>
    <w:lvl w:ilvl="0" w:tplc="E062BB00">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F41051"/>
    <w:multiLevelType w:val="multilevel"/>
    <w:tmpl w:val="2E12A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A23862"/>
    <w:multiLevelType w:val="multilevel"/>
    <w:tmpl w:val="686A4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BB6BE0"/>
    <w:multiLevelType w:val="hybridMultilevel"/>
    <w:tmpl w:val="8F98618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FD85C73"/>
    <w:multiLevelType w:val="multilevel"/>
    <w:tmpl w:val="F58E0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393E1C"/>
    <w:multiLevelType w:val="hybridMultilevel"/>
    <w:tmpl w:val="FCFACA1E"/>
    <w:lvl w:ilvl="0" w:tplc="04090001">
      <w:start w:val="1"/>
      <w:numFmt w:val="bullet"/>
      <w:lvlText w:val=""/>
      <w:lvlJc w:val="left"/>
      <w:pPr>
        <w:ind w:left="820" w:hanging="360"/>
      </w:pPr>
      <w:rPr>
        <w:rFonts w:ascii="Symbol" w:hAnsi="Symbol" w:hint="default"/>
      </w:rPr>
    </w:lvl>
    <w:lvl w:ilvl="1" w:tplc="04090003" w:tentative="1">
      <w:start w:val="1"/>
      <w:numFmt w:val="bullet"/>
      <w:lvlText w:val="o"/>
      <w:lvlJc w:val="left"/>
      <w:pPr>
        <w:ind w:left="1540" w:hanging="360"/>
      </w:pPr>
      <w:rPr>
        <w:rFonts w:ascii="Courier New" w:hAnsi="Courier New" w:cs="Courier New" w:hint="default"/>
      </w:rPr>
    </w:lvl>
    <w:lvl w:ilvl="2" w:tplc="04090005" w:tentative="1">
      <w:start w:val="1"/>
      <w:numFmt w:val="bullet"/>
      <w:lvlText w:val=""/>
      <w:lvlJc w:val="left"/>
      <w:pPr>
        <w:ind w:left="2260" w:hanging="360"/>
      </w:pPr>
      <w:rPr>
        <w:rFonts w:ascii="Wingdings" w:hAnsi="Wingdings" w:hint="default"/>
      </w:rPr>
    </w:lvl>
    <w:lvl w:ilvl="3" w:tplc="04090001" w:tentative="1">
      <w:start w:val="1"/>
      <w:numFmt w:val="bullet"/>
      <w:lvlText w:val=""/>
      <w:lvlJc w:val="left"/>
      <w:pPr>
        <w:ind w:left="2980" w:hanging="360"/>
      </w:pPr>
      <w:rPr>
        <w:rFonts w:ascii="Symbol" w:hAnsi="Symbol" w:hint="default"/>
      </w:rPr>
    </w:lvl>
    <w:lvl w:ilvl="4" w:tplc="04090003" w:tentative="1">
      <w:start w:val="1"/>
      <w:numFmt w:val="bullet"/>
      <w:lvlText w:val="o"/>
      <w:lvlJc w:val="left"/>
      <w:pPr>
        <w:ind w:left="3700" w:hanging="360"/>
      </w:pPr>
      <w:rPr>
        <w:rFonts w:ascii="Courier New" w:hAnsi="Courier New" w:cs="Courier New" w:hint="default"/>
      </w:rPr>
    </w:lvl>
    <w:lvl w:ilvl="5" w:tplc="04090005" w:tentative="1">
      <w:start w:val="1"/>
      <w:numFmt w:val="bullet"/>
      <w:lvlText w:val=""/>
      <w:lvlJc w:val="left"/>
      <w:pPr>
        <w:ind w:left="4420" w:hanging="360"/>
      </w:pPr>
      <w:rPr>
        <w:rFonts w:ascii="Wingdings" w:hAnsi="Wingdings" w:hint="default"/>
      </w:rPr>
    </w:lvl>
    <w:lvl w:ilvl="6" w:tplc="04090001" w:tentative="1">
      <w:start w:val="1"/>
      <w:numFmt w:val="bullet"/>
      <w:lvlText w:val=""/>
      <w:lvlJc w:val="left"/>
      <w:pPr>
        <w:ind w:left="5140" w:hanging="360"/>
      </w:pPr>
      <w:rPr>
        <w:rFonts w:ascii="Symbol" w:hAnsi="Symbol" w:hint="default"/>
      </w:rPr>
    </w:lvl>
    <w:lvl w:ilvl="7" w:tplc="04090003" w:tentative="1">
      <w:start w:val="1"/>
      <w:numFmt w:val="bullet"/>
      <w:lvlText w:val="o"/>
      <w:lvlJc w:val="left"/>
      <w:pPr>
        <w:ind w:left="5860" w:hanging="360"/>
      </w:pPr>
      <w:rPr>
        <w:rFonts w:ascii="Courier New" w:hAnsi="Courier New" w:cs="Courier New" w:hint="default"/>
      </w:rPr>
    </w:lvl>
    <w:lvl w:ilvl="8" w:tplc="04090005" w:tentative="1">
      <w:start w:val="1"/>
      <w:numFmt w:val="bullet"/>
      <w:lvlText w:val=""/>
      <w:lvlJc w:val="left"/>
      <w:pPr>
        <w:ind w:left="6580" w:hanging="360"/>
      </w:pPr>
      <w:rPr>
        <w:rFonts w:ascii="Wingdings" w:hAnsi="Wingdings" w:hint="default"/>
      </w:rPr>
    </w:lvl>
  </w:abstractNum>
  <w:abstractNum w:abstractNumId="10" w15:restartNumberingAfterBreak="0">
    <w:nsid w:val="22984ED0"/>
    <w:multiLevelType w:val="hybridMultilevel"/>
    <w:tmpl w:val="61381E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33A2BC4"/>
    <w:multiLevelType w:val="hybridMultilevel"/>
    <w:tmpl w:val="32D6A8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83F4019"/>
    <w:multiLevelType w:val="multilevel"/>
    <w:tmpl w:val="2E12A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E63BAE"/>
    <w:multiLevelType w:val="multilevel"/>
    <w:tmpl w:val="7AE29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071C80"/>
    <w:multiLevelType w:val="multilevel"/>
    <w:tmpl w:val="377E3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E2695F"/>
    <w:multiLevelType w:val="multilevel"/>
    <w:tmpl w:val="3DC61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A87BE3"/>
    <w:multiLevelType w:val="multilevel"/>
    <w:tmpl w:val="277E5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9E3516"/>
    <w:multiLevelType w:val="multilevel"/>
    <w:tmpl w:val="8F461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973DAE"/>
    <w:multiLevelType w:val="hybridMultilevel"/>
    <w:tmpl w:val="351E4328"/>
    <w:lvl w:ilvl="0" w:tplc="0409000F">
      <w:start w:val="1"/>
      <w:numFmt w:val="decimal"/>
      <w:lvlText w:val="%1."/>
      <w:lvlJc w:val="left"/>
      <w:pPr>
        <w:ind w:left="720" w:hanging="360"/>
      </w:pPr>
    </w:lvl>
    <w:lvl w:ilvl="1" w:tplc="0409000F">
      <w:start w:val="1"/>
      <w:numFmt w:val="decimal"/>
      <w:lvlText w:val="%2."/>
      <w:lvlJc w:val="left"/>
      <w:pPr>
        <w:ind w:left="63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BB07619"/>
    <w:multiLevelType w:val="multilevel"/>
    <w:tmpl w:val="2E12A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8A1186"/>
    <w:multiLevelType w:val="multilevel"/>
    <w:tmpl w:val="2E12A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490A40"/>
    <w:multiLevelType w:val="hybridMultilevel"/>
    <w:tmpl w:val="D750BE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08179C7"/>
    <w:multiLevelType w:val="hybridMultilevel"/>
    <w:tmpl w:val="4B42AC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2160BBE"/>
    <w:multiLevelType w:val="multilevel"/>
    <w:tmpl w:val="6D56F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A606AE"/>
    <w:multiLevelType w:val="hybridMultilevel"/>
    <w:tmpl w:val="D1344C7A"/>
    <w:lvl w:ilvl="0" w:tplc="6362FC16">
      <w:start w:val="4"/>
      <w:numFmt w:val="bullet"/>
      <w:lvlText w:val="•"/>
      <w:lvlJc w:val="left"/>
      <w:pPr>
        <w:ind w:left="720" w:hanging="360"/>
      </w:pPr>
      <w:rPr>
        <w:rFonts w:ascii="Times New Roman" w:eastAsiaTheme="minorHAnsi" w:hAnsi="Times New Roman" w:cs="Times New Roman" w:hint="default"/>
        <w:b/>
        <w:bCs/>
        <w:sz w:val="28"/>
        <w:szCs w:val="2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9382401"/>
    <w:multiLevelType w:val="multilevel"/>
    <w:tmpl w:val="DF3A3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FD1E41"/>
    <w:multiLevelType w:val="hybridMultilevel"/>
    <w:tmpl w:val="D900940A"/>
    <w:lvl w:ilvl="0" w:tplc="E062BB00">
      <w:start w:val="4"/>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785033112">
    <w:abstractNumId w:val="9"/>
  </w:num>
  <w:num w:numId="2" w16cid:durableId="20906455">
    <w:abstractNumId w:val="18"/>
  </w:num>
  <w:num w:numId="3" w16cid:durableId="1855337339">
    <w:abstractNumId w:val="10"/>
  </w:num>
  <w:num w:numId="4" w16cid:durableId="652758574">
    <w:abstractNumId w:val="4"/>
  </w:num>
  <w:num w:numId="5" w16cid:durableId="849565164">
    <w:abstractNumId w:val="26"/>
  </w:num>
  <w:num w:numId="6" w16cid:durableId="246231416">
    <w:abstractNumId w:val="24"/>
  </w:num>
  <w:num w:numId="7" w16cid:durableId="943462244">
    <w:abstractNumId w:val="11"/>
  </w:num>
  <w:num w:numId="8" w16cid:durableId="180513516">
    <w:abstractNumId w:val="7"/>
  </w:num>
  <w:num w:numId="9" w16cid:durableId="2041203038">
    <w:abstractNumId w:val="21"/>
  </w:num>
  <w:num w:numId="10" w16cid:durableId="1485390075">
    <w:abstractNumId w:val="6"/>
  </w:num>
  <w:num w:numId="11" w16cid:durableId="142164862">
    <w:abstractNumId w:val="8"/>
  </w:num>
  <w:num w:numId="12" w16cid:durableId="1114906256">
    <w:abstractNumId w:val="13"/>
  </w:num>
  <w:num w:numId="13" w16cid:durableId="195460913">
    <w:abstractNumId w:val="14"/>
  </w:num>
  <w:num w:numId="14" w16cid:durableId="665324658">
    <w:abstractNumId w:val="17"/>
  </w:num>
  <w:num w:numId="15" w16cid:durableId="847138397">
    <w:abstractNumId w:val="5"/>
  </w:num>
  <w:num w:numId="16" w16cid:durableId="483546276">
    <w:abstractNumId w:val="25"/>
  </w:num>
  <w:num w:numId="17" w16cid:durableId="2072725670">
    <w:abstractNumId w:val="23"/>
  </w:num>
  <w:num w:numId="18" w16cid:durableId="76170305">
    <w:abstractNumId w:val="15"/>
  </w:num>
  <w:num w:numId="19" w16cid:durableId="1120032767">
    <w:abstractNumId w:val="16"/>
  </w:num>
  <w:num w:numId="20" w16cid:durableId="411124303">
    <w:abstractNumId w:val="2"/>
  </w:num>
  <w:num w:numId="21" w16cid:durableId="767623394">
    <w:abstractNumId w:val="12"/>
  </w:num>
  <w:num w:numId="22" w16cid:durableId="1463111156">
    <w:abstractNumId w:val="3"/>
  </w:num>
  <w:num w:numId="23" w16cid:durableId="860122201">
    <w:abstractNumId w:val="22"/>
  </w:num>
  <w:num w:numId="24" w16cid:durableId="440608321">
    <w:abstractNumId w:val="0"/>
  </w:num>
  <w:num w:numId="25" w16cid:durableId="1839614664">
    <w:abstractNumId w:val="20"/>
  </w:num>
  <w:num w:numId="26" w16cid:durableId="1671371801">
    <w:abstractNumId w:val="19"/>
  </w:num>
  <w:num w:numId="27" w16cid:durableId="3758536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ED5"/>
    <w:rsid w:val="00017271"/>
    <w:rsid w:val="0006396C"/>
    <w:rsid w:val="00116798"/>
    <w:rsid w:val="001A26B1"/>
    <w:rsid w:val="001C0D36"/>
    <w:rsid w:val="001E19E1"/>
    <w:rsid w:val="001E4F63"/>
    <w:rsid w:val="00237A0C"/>
    <w:rsid w:val="002847C2"/>
    <w:rsid w:val="002B1165"/>
    <w:rsid w:val="002C44A7"/>
    <w:rsid w:val="002D16F3"/>
    <w:rsid w:val="00352EE6"/>
    <w:rsid w:val="003818E3"/>
    <w:rsid w:val="003B6568"/>
    <w:rsid w:val="003F070C"/>
    <w:rsid w:val="004B362D"/>
    <w:rsid w:val="004C7553"/>
    <w:rsid w:val="004D108D"/>
    <w:rsid w:val="004F34ED"/>
    <w:rsid w:val="00530A50"/>
    <w:rsid w:val="0057348F"/>
    <w:rsid w:val="005A08EB"/>
    <w:rsid w:val="005D26F6"/>
    <w:rsid w:val="006033CC"/>
    <w:rsid w:val="00604D2E"/>
    <w:rsid w:val="0065263F"/>
    <w:rsid w:val="00674D0B"/>
    <w:rsid w:val="006A2D84"/>
    <w:rsid w:val="006E35B6"/>
    <w:rsid w:val="006F34C3"/>
    <w:rsid w:val="0071698E"/>
    <w:rsid w:val="007269E3"/>
    <w:rsid w:val="0073266A"/>
    <w:rsid w:val="007519DE"/>
    <w:rsid w:val="00786B55"/>
    <w:rsid w:val="007977E6"/>
    <w:rsid w:val="007A0FDD"/>
    <w:rsid w:val="007A380A"/>
    <w:rsid w:val="007E4B7F"/>
    <w:rsid w:val="007F20EF"/>
    <w:rsid w:val="00814988"/>
    <w:rsid w:val="00827FF6"/>
    <w:rsid w:val="00846564"/>
    <w:rsid w:val="008A4E36"/>
    <w:rsid w:val="008D246E"/>
    <w:rsid w:val="00912987"/>
    <w:rsid w:val="009139F5"/>
    <w:rsid w:val="0092718D"/>
    <w:rsid w:val="0095385F"/>
    <w:rsid w:val="00995AE4"/>
    <w:rsid w:val="009E6DC8"/>
    <w:rsid w:val="009F7F49"/>
    <w:rsid w:val="00A105D6"/>
    <w:rsid w:val="00A13565"/>
    <w:rsid w:val="00A22B0F"/>
    <w:rsid w:val="00A337C5"/>
    <w:rsid w:val="00A53096"/>
    <w:rsid w:val="00A62BAD"/>
    <w:rsid w:val="00A73292"/>
    <w:rsid w:val="00AB4DD6"/>
    <w:rsid w:val="00B32428"/>
    <w:rsid w:val="00B365C6"/>
    <w:rsid w:val="00B44710"/>
    <w:rsid w:val="00B73C0C"/>
    <w:rsid w:val="00B8331C"/>
    <w:rsid w:val="00BB15D2"/>
    <w:rsid w:val="00BE14D8"/>
    <w:rsid w:val="00BF572D"/>
    <w:rsid w:val="00C111CB"/>
    <w:rsid w:val="00C21ED5"/>
    <w:rsid w:val="00C663B8"/>
    <w:rsid w:val="00C6683F"/>
    <w:rsid w:val="00CD1BB3"/>
    <w:rsid w:val="00CD7FC6"/>
    <w:rsid w:val="00CF5BF9"/>
    <w:rsid w:val="00D14C3F"/>
    <w:rsid w:val="00D658B2"/>
    <w:rsid w:val="00D82D8D"/>
    <w:rsid w:val="00D8792E"/>
    <w:rsid w:val="00D96B0D"/>
    <w:rsid w:val="00DF3218"/>
    <w:rsid w:val="00E112E2"/>
    <w:rsid w:val="00E17F41"/>
    <w:rsid w:val="00E34895"/>
    <w:rsid w:val="00E564E0"/>
    <w:rsid w:val="00E82D2D"/>
    <w:rsid w:val="00EB499A"/>
    <w:rsid w:val="00ED29E7"/>
    <w:rsid w:val="00EE4C5E"/>
    <w:rsid w:val="00EF742B"/>
    <w:rsid w:val="00F110E7"/>
    <w:rsid w:val="00F433D7"/>
    <w:rsid w:val="00F63D30"/>
    <w:rsid w:val="00F65E19"/>
    <w:rsid w:val="00F67F89"/>
    <w:rsid w:val="00F80D73"/>
    <w:rsid w:val="00FC02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8F1F0"/>
  <w15:chartTrackingRefBased/>
  <w15:docId w15:val="{75CA75CE-1B08-4000-9DEC-D95DA1736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E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1E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1E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1E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1E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1E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1E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1E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1E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E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1E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1E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1E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1E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1E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1E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1E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1ED5"/>
    <w:rPr>
      <w:rFonts w:eastAsiaTheme="majorEastAsia" w:cstheme="majorBidi"/>
      <w:color w:val="272727" w:themeColor="text1" w:themeTint="D8"/>
    </w:rPr>
  </w:style>
  <w:style w:type="paragraph" w:styleId="Title">
    <w:name w:val="Title"/>
    <w:basedOn w:val="Normal"/>
    <w:next w:val="Normal"/>
    <w:link w:val="TitleChar"/>
    <w:uiPriority w:val="10"/>
    <w:qFormat/>
    <w:rsid w:val="00C21E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1E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1E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1E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1ED5"/>
    <w:pPr>
      <w:spacing w:before="160"/>
      <w:jc w:val="center"/>
    </w:pPr>
    <w:rPr>
      <w:i/>
      <w:iCs/>
      <w:color w:val="404040" w:themeColor="text1" w:themeTint="BF"/>
    </w:rPr>
  </w:style>
  <w:style w:type="character" w:customStyle="1" w:styleId="QuoteChar">
    <w:name w:val="Quote Char"/>
    <w:basedOn w:val="DefaultParagraphFont"/>
    <w:link w:val="Quote"/>
    <w:uiPriority w:val="29"/>
    <w:rsid w:val="00C21ED5"/>
    <w:rPr>
      <w:i/>
      <w:iCs/>
      <w:color w:val="404040" w:themeColor="text1" w:themeTint="BF"/>
    </w:rPr>
  </w:style>
  <w:style w:type="paragraph" w:styleId="ListParagraph">
    <w:name w:val="List Paragraph"/>
    <w:basedOn w:val="Normal"/>
    <w:uiPriority w:val="34"/>
    <w:qFormat/>
    <w:rsid w:val="00C21ED5"/>
    <w:pPr>
      <w:ind w:left="720"/>
      <w:contextualSpacing/>
    </w:pPr>
  </w:style>
  <w:style w:type="character" w:styleId="IntenseEmphasis">
    <w:name w:val="Intense Emphasis"/>
    <w:basedOn w:val="DefaultParagraphFont"/>
    <w:uiPriority w:val="21"/>
    <w:qFormat/>
    <w:rsid w:val="00C21ED5"/>
    <w:rPr>
      <w:i/>
      <w:iCs/>
      <w:color w:val="0F4761" w:themeColor="accent1" w:themeShade="BF"/>
    </w:rPr>
  </w:style>
  <w:style w:type="paragraph" w:styleId="IntenseQuote">
    <w:name w:val="Intense Quote"/>
    <w:basedOn w:val="Normal"/>
    <w:next w:val="Normal"/>
    <w:link w:val="IntenseQuoteChar"/>
    <w:uiPriority w:val="30"/>
    <w:qFormat/>
    <w:rsid w:val="00C21E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1ED5"/>
    <w:rPr>
      <w:i/>
      <w:iCs/>
      <w:color w:val="0F4761" w:themeColor="accent1" w:themeShade="BF"/>
    </w:rPr>
  </w:style>
  <w:style w:type="character" w:styleId="IntenseReference">
    <w:name w:val="Intense Reference"/>
    <w:basedOn w:val="DefaultParagraphFont"/>
    <w:uiPriority w:val="32"/>
    <w:qFormat/>
    <w:rsid w:val="00C21ED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FE9D4D-BA76-481D-A3EA-CC5DA9CFF3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2670</TotalTime>
  <Pages>19</Pages>
  <Words>2919</Words>
  <Characters>16639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Shahriar Khan</dc:creator>
  <cp:keywords/>
  <dc:description/>
  <cp:lastModifiedBy>Shahriar Khan</cp:lastModifiedBy>
  <cp:revision>42</cp:revision>
  <dcterms:created xsi:type="dcterms:W3CDTF">2026-01-01T22:16:00Z</dcterms:created>
  <dcterms:modified xsi:type="dcterms:W3CDTF">2026-01-16T04:01:00Z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ff668338-5a25-499a-9f35-1222fdb3698e</vt:lpwstr>
  </property>
</Properties>
</file>