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5C6292" w14:textId="7F951A8B" w:rsidR="00096765" w:rsidRDefault="00096765" w:rsidP="00096765">
      <w:pPr>
        <w:tabs>
          <w:tab w:val="left" w:pos="3840"/>
        </w:tabs>
        <w:rPr>
          <w:b/>
          <w:sz w:val="28"/>
          <w:u w:val="single"/>
        </w:rPr>
      </w:pPr>
      <w:bookmarkStart w:id="0" w:name="_GoBack"/>
      <w:bookmarkEnd w:id="0"/>
      <w:r>
        <w:tab/>
      </w:r>
      <w:r w:rsidRPr="00096765">
        <w:rPr>
          <w:b/>
          <w:sz w:val="28"/>
          <w:u w:val="single"/>
        </w:rPr>
        <w:t xml:space="preserve">Colin Mortlock </w:t>
      </w:r>
    </w:p>
    <w:p w14:paraId="7163A757" w14:textId="77777777" w:rsidR="00C03516" w:rsidRDefault="00096765" w:rsidP="00096765">
      <w:pPr>
        <w:tabs>
          <w:tab w:val="left" w:pos="3840"/>
        </w:tabs>
        <w:rPr>
          <w:sz w:val="24"/>
        </w:rPr>
      </w:pPr>
      <w:r>
        <w:rPr>
          <w:sz w:val="24"/>
        </w:rPr>
        <w:t xml:space="preserve">Colin Mortlock can be seen as a pioneer for outdoor adventure education. As Colin has becoming older he has moved more to the theory side of the outdoors. The respect he has gained in his field is primarily based on </w:t>
      </w:r>
      <w:r w:rsidR="0096465E">
        <w:rPr>
          <w:sz w:val="24"/>
        </w:rPr>
        <w:t xml:space="preserve">his personal reflections from his experiences. These experiences were from both leading vast adventures with young people and adults and his own solo adventures as well. He has been known to be one of the best British </w:t>
      </w:r>
      <w:r w:rsidR="00043496">
        <w:rPr>
          <w:sz w:val="24"/>
        </w:rPr>
        <w:t>rock climbers and in the alps made the first British ascents. After his expeditions to the artic and Himalaya’s he turned his focus to both surfing and white-water kayaking. In 1981 he made the decision to do a sea kayak expedition along side the coastline of Alaska on his own where he journeyed 1000km.</w:t>
      </w:r>
    </w:p>
    <w:p w14:paraId="39A65FC2" w14:textId="20AD1321" w:rsidR="006D55F0" w:rsidRDefault="00C03516" w:rsidP="00096765">
      <w:pPr>
        <w:tabs>
          <w:tab w:val="left" w:pos="3840"/>
        </w:tabs>
        <w:rPr>
          <w:sz w:val="24"/>
        </w:rPr>
      </w:pPr>
      <w:r>
        <w:rPr>
          <w:sz w:val="24"/>
        </w:rPr>
        <w:t xml:space="preserve">Around about ten years after his kayak expedition he became disheartened with higher education as he thought it to be corrupt which forced him to retire. However, even in retirement it didn’t stop him from keeping his lifestyle with the great outdoors as he carried on doing a lot of solo adventures which could anything such as walks along coastlines or in large mountains. After the death of his wife Annette in 2003 he secluded himself from the </w:t>
      </w:r>
      <w:r w:rsidR="006D55F0">
        <w:rPr>
          <w:sz w:val="24"/>
        </w:rPr>
        <w:t>out-side</w:t>
      </w:r>
      <w:r>
        <w:rPr>
          <w:sz w:val="24"/>
        </w:rPr>
        <w:t xml:space="preserve"> world to try and figure </w:t>
      </w:r>
      <w:r w:rsidR="006D55F0">
        <w:rPr>
          <w:sz w:val="24"/>
        </w:rPr>
        <w:t xml:space="preserve">out her values and in her own words the reason for her being in a “bubble of happiness”. After looking deeper, he realised that her values were to do with the essential meaning of wild Nature which is purity, peace and adventure. From doing this research I can see that Colin was a true pioneer and a life devoted to working in the great outdoors can have great </w:t>
      </w:r>
      <w:r w:rsidR="006F20C6">
        <w:rPr>
          <w:sz w:val="24"/>
        </w:rPr>
        <w:t>import ants</w:t>
      </w:r>
      <w:r w:rsidR="006D55F0">
        <w:rPr>
          <w:sz w:val="24"/>
        </w:rPr>
        <w:t xml:space="preserve">.  </w:t>
      </w:r>
    </w:p>
    <w:p w14:paraId="27483454" w14:textId="22B68B68" w:rsidR="006D55F0" w:rsidRPr="006F20C6" w:rsidRDefault="006F20C6" w:rsidP="00096765">
      <w:pPr>
        <w:tabs>
          <w:tab w:val="left" w:pos="3840"/>
        </w:tabs>
        <w:rPr>
          <w:b/>
          <w:sz w:val="24"/>
          <w:u w:val="single"/>
        </w:rPr>
      </w:pPr>
      <w:r w:rsidRPr="006F20C6">
        <w:rPr>
          <w:b/>
          <w:sz w:val="24"/>
          <w:u w:val="single"/>
        </w:rPr>
        <w:t>References</w:t>
      </w:r>
      <w:r>
        <w:rPr>
          <w:b/>
          <w:sz w:val="24"/>
          <w:u w:val="single"/>
        </w:rPr>
        <w:t>:</w:t>
      </w:r>
    </w:p>
    <w:p w14:paraId="73B2DDB5" w14:textId="623A7BE7" w:rsidR="006F20C6" w:rsidRDefault="00F871F0" w:rsidP="00096765">
      <w:pPr>
        <w:tabs>
          <w:tab w:val="left" w:pos="3840"/>
        </w:tabs>
        <w:rPr>
          <w:sz w:val="24"/>
        </w:rPr>
      </w:pPr>
      <w:hyperlink r:id="rId6" w:history="1">
        <w:r w:rsidR="006F20C6" w:rsidRPr="007C743E">
          <w:rPr>
            <w:rStyle w:val="Hyperlink"/>
            <w:sz w:val="24"/>
          </w:rPr>
          <w:t>https://www.soadventure.org/the-foundation/colin-mortlock</w:t>
        </w:r>
      </w:hyperlink>
    </w:p>
    <w:p w14:paraId="0E2B86E4" w14:textId="4CDA7477" w:rsidR="00C03516" w:rsidRPr="00096765" w:rsidRDefault="006D55F0" w:rsidP="00096765">
      <w:pPr>
        <w:tabs>
          <w:tab w:val="left" w:pos="3840"/>
        </w:tabs>
        <w:rPr>
          <w:sz w:val="24"/>
        </w:rPr>
      </w:pPr>
      <w:r>
        <w:rPr>
          <w:sz w:val="24"/>
        </w:rPr>
        <w:t xml:space="preserve"> </w:t>
      </w:r>
    </w:p>
    <w:sectPr w:rsidR="00C03516" w:rsidRPr="00096765" w:rsidSect="00096765">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8DE57E" w14:textId="77777777" w:rsidR="00F871F0" w:rsidRDefault="00F871F0" w:rsidP="00096765">
      <w:pPr>
        <w:spacing w:after="0" w:line="240" w:lineRule="auto"/>
      </w:pPr>
      <w:r>
        <w:separator/>
      </w:r>
    </w:p>
  </w:endnote>
  <w:endnote w:type="continuationSeparator" w:id="0">
    <w:p w14:paraId="32F59F92" w14:textId="77777777" w:rsidR="00F871F0" w:rsidRDefault="00F871F0" w:rsidP="00096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D03F5F" w14:textId="77777777" w:rsidR="00F871F0" w:rsidRDefault="00F871F0" w:rsidP="00096765">
      <w:pPr>
        <w:spacing w:after="0" w:line="240" w:lineRule="auto"/>
      </w:pPr>
      <w:r>
        <w:separator/>
      </w:r>
    </w:p>
  </w:footnote>
  <w:footnote w:type="continuationSeparator" w:id="0">
    <w:p w14:paraId="60F4C678" w14:textId="77777777" w:rsidR="00F871F0" w:rsidRDefault="00F871F0" w:rsidP="000967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A8393B" w14:textId="77777777" w:rsidR="00096765" w:rsidRDefault="00096765">
    <w:pPr>
      <w:pStyle w:val="Header"/>
    </w:pPr>
    <w:r>
      <w:t>Declan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765"/>
    <w:rsid w:val="00043496"/>
    <w:rsid w:val="00096765"/>
    <w:rsid w:val="006D55F0"/>
    <w:rsid w:val="006F20C6"/>
    <w:rsid w:val="0096465E"/>
    <w:rsid w:val="00C02347"/>
    <w:rsid w:val="00C03516"/>
    <w:rsid w:val="00F87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E9C4"/>
  <w15:chartTrackingRefBased/>
  <w15:docId w15:val="{58344340-C29F-47B5-802F-EF035BE70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765"/>
  </w:style>
  <w:style w:type="paragraph" w:styleId="Footer">
    <w:name w:val="footer"/>
    <w:basedOn w:val="Normal"/>
    <w:link w:val="FooterChar"/>
    <w:uiPriority w:val="99"/>
    <w:unhideWhenUsed/>
    <w:rsid w:val="00096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765"/>
  </w:style>
  <w:style w:type="character" w:styleId="Hyperlink">
    <w:name w:val="Hyperlink"/>
    <w:basedOn w:val="DefaultParagraphFont"/>
    <w:uiPriority w:val="99"/>
    <w:unhideWhenUsed/>
    <w:rsid w:val="006F20C6"/>
    <w:rPr>
      <w:color w:val="0563C1" w:themeColor="hyperlink"/>
      <w:u w:val="single"/>
    </w:rPr>
  </w:style>
  <w:style w:type="character" w:customStyle="1" w:styleId="UnresolvedMention">
    <w:name w:val="Unresolved Mention"/>
    <w:basedOn w:val="DefaultParagraphFont"/>
    <w:uiPriority w:val="99"/>
    <w:semiHidden/>
    <w:unhideWhenUsed/>
    <w:rsid w:val="006F20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oadventure.org/the-foundation/colin-mortloc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262</Words>
  <Characters>1498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Davies</dc:creator>
  <cp:keywords/>
  <dc:description/>
  <cp:lastModifiedBy>Denise Leonard</cp:lastModifiedBy>
  <cp:revision>2</cp:revision>
  <dcterms:created xsi:type="dcterms:W3CDTF">2019-10-04T10:51:00Z</dcterms:created>
  <dcterms:modified xsi:type="dcterms:W3CDTF">2019-10-04T10:51:00Z</dcterms:modified>
</cp:coreProperties>
</file>