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C4CA78" w14:textId="77777777" w:rsidR="00397DA0" w:rsidRDefault="00397DA0" w:rsidP="00397DA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397DA0">
        <w:rPr>
          <w:rFonts w:ascii="Times New Roman" w:eastAsia="Times New Roman" w:hAnsi="Times New Roman" w:cs="Times New Roman"/>
          <w:b/>
          <w:bCs/>
          <w:kern w:val="36"/>
          <w:sz w:val="48"/>
          <w:szCs w:val="48"/>
          <w14:ligatures w14:val="none"/>
        </w:rPr>
        <w:t>Business Plan – Cozy Italian Restaurant</w:t>
      </w:r>
    </w:p>
    <w:p w14:paraId="251DA906" w14:textId="77777777" w:rsidR="0059498B" w:rsidRDefault="0059498B" w:rsidP="00397DA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452B9C81" w14:textId="77777777" w:rsidR="00B7336C" w:rsidRPr="00B7336C" w:rsidRDefault="00B7336C" w:rsidP="00B7336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B7336C">
        <w:rPr>
          <w:rFonts w:ascii="Times New Roman" w:eastAsia="Times New Roman" w:hAnsi="Times New Roman" w:cs="Times New Roman"/>
          <w:b/>
          <w:bCs/>
          <w:kern w:val="0"/>
          <w:sz w:val="36"/>
          <w:szCs w:val="36"/>
          <w14:ligatures w14:val="none"/>
        </w:rPr>
        <w:t>Executive Summary</w:t>
      </w:r>
    </w:p>
    <w:p w14:paraId="351FE797" w14:textId="77777777" w:rsidR="00B7336C" w:rsidRPr="00B7336C" w:rsidRDefault="00B7336C" w:rsidP="00B7336C">
      <w:pPr>
        <w:spacing w:before="100" w:beforeAutospacing="1" w:after="100" w:afterAutospacing="1" w:line="240" w:lineRule="auto"/>
        <w:rPr>
          <w:rFonts w:ascii="Times New Roman" w:hAnsi="Times New Roman" w:cs="Times New Roman"/>
          <w:kern w:val="0"/>
          <w14:ligatures w14:val="none"/>
        </w:rPr>
      </w:pPr>
    </w:p>
    <w:p w14:paraId="240466D2" w14:textId="77777777" w:rsidR="00B7336C" w:rsidRPr="00B7336C" w:rsidRDefault="00B7336C" w:rsidP="00B7336C">
      <w:p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This business plan presents the launch of a cozy Italian restaurant designed to bring authentic Italian flavours and a warm dining atmosphere to the local community. The restaurant will specialise in traditional homemade pasta, wood-fired pizzas, classic desserts, and freshly brewed Italian coffees. The aim is to offer customers not just a meal, but a full cultural dining experience where hospitality, comfort, and flavour come together.</w:t>
      </w:r>
    </w:p>
    <w:p w14:paraId="57E94D65" w14:textId="77777777" w:rsidR="00B7336C" w:rsidRPr="00B7336C" w:rsidRDefault="00B7336C" w:rsidP="00B7336C">
      <w:pPr>
        <w:spacing w:before="100" w:beforeAutospacing="1" w:after="100" w:afterAutospacing="1" w:line="240" w:lineRule="auto"/>
        <w:rPr>
          <w:rFonts w:ascii="Times New Roman" w:hAnsi="Times New Roman" w:cs="Times New Roman"/>
          <w:kern w:val="0"/>
          <w14:ligatures w14:val="none"/>
        </w:rPr>
      </w:pPr>
    </w:p>
    <w:p w14:paraId="2C4B03FE" w14:textId="77777777" w:rsidR="00B7336C" w:rsidRPr="00B7336C" w:rsidRDefault="00B7336C" w:rsidP="00B7336C">
      <w:p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The restaurant will operate in a medium-sized, accessible area with strong foot traffic. It will cater to families, couples, workers, students, and all individuals who enjoy freshly prepared Italian dishes. Our key goal in the first year is to build a loyal customer base, achieve strong review ratings, and operate profitably by maintaining efficient costs and delivering consistent quality.</w:t>
      </w:r>
    </w:p>
    <w:p w14:paraId="54E4FB1E" w14:textId="77777777" w:rsidR="00B7336C" w:rsidRPr="00B7336C" w:rsidRDefault="00B7336C" w:rsidP="00B7336C">
      <w:pPr>
        <w:spacing w:before="100" w:beforeAutospacing="1" w:after="100" w:afterAutospacing="1" w:line="240" w:lineRule="auto"/>
        <w:rPr>
          <w:rFonts w:ascii="Times New Roman" w:hAnsi="Times New Roman" w:cs="Times New Roman"/>
          <w:kern w:val="0"/>
          <w14:ligatures w14:val="none"/>
        </w:rPr>
      </w:pPr>
    </w:p>
    <w:p w14:paraId="6F82918D" w14:textId="77777777" w:rsidR="00B7336C" w:rsidRPr="00B7336C" w:rsidRDefault="00B7336C" w:rsidP="00B7336C">
      <w:p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Our long-term aim is to expand the restaurant through catering services, extended seating, and potentially opening a second location after several years. With a strong focus on homemade ingredients, friendly service, and a cozy atmosphere, the business has the potential to become a top dining choice in the community.</w:t>
      </w:r>
    </w:p>
    <w:p w14:paraId="7F16BE63" w14:textId="77777777" w:rsidR="00B7336C" w:rsidRPr="00B7336C" w:rsidRDefault="00B7336C" w:rsidP="00B7336C">
      <w:pPr>
        <w:spacing w:after="0" w:line="240" w:lineRule="auto"/>
        <w:rPr>
          <w:rFonts w:ascii="Times New Roman" w:eastAsia="Times New Roman" w:hAnsi="Times New Roman" w:cs="Times New Roman"/>
          <w:kern w:val="0"/>
          <w14:ligatures w14:val="none"/>
        </w:rPr>
      </w:pPr>
      <w:r w:rsidRPr="00B7336C">
        <w:rPr>
          <w:rFonts w:ascii="Times New Roman" w:eastAsia="Times New Roman" w:hAnsi="Times New Roman" w:cs="Times New Roman"/>
          <w:noProof/>
          <w:kern w:val="0"/>
          <w14:ligatures w14:val="none"/>
        </w:rPr>
        <mc:AlternateContent>
          <mc:Choice Requires="wps">
            <w:drawing>
              <wp:inline distT="0" distB="0" distL="0" distR="0" wp14:anchorId="271475E5" wp14:editId="56FB933A">
                <wp:extent cx="5731510" cy="1270"/>
                <wp:effectExtent l="0" t="31750" r="0" b="36830"/>
                <wp:docPr id="133126210"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699DCA6" id="Rectangle 9"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2692D906" w14:textId="77777777" w:rsidR="00B7336C" w:rsidRPr="00B7336C" w:rsidRDefault="00B7336C" w:rsidP="00B7336C">
      <w:pPr>
        <w:spacing w:before="100" w:beforeAutospacing="1" w:after="100" w:afterAutospacing="1" w:line="240" w:lineRule="auto"/>
        <w:outlineLvl w:val="1"/>
        <w:rPr>
          <w:rFonts w:ascii="Times New Roman" w:hAnsi="Times New Roman" w:cs="Times New Roman"/>
          <w:b/>
          <w:bCs/>
          <w:kern w:val="0"/>
          <w:sz w:val="36"/>
          <w:szCs w:val="36"/>
          <w14:ligatures w14:val="none"/>
        </w:rPr>
      </w:pPr>
      <w:r w:rsidRPr="00B7336C">
        <w:rPr>
          <w:rFonts w:ascii="Times New Roman" w:eastAsia="Times New Roman" w:hAnsi="Times New Roman" w:cs="Times New Roman"/>
          <w:b/>
          <w:bCs/>
          <w:kern w:val="0"/>
          <w:sz w:val="36"/>
          <w:szCs w:val="36"/>
          <w14:ligatures w14:val="none"/>
        </w:rPr>
        <w:t>Business Concept</w:t>
      </w:r>
    </w:p>
    <w:p w14:paraId="6A9C74CC" w14:textId="77777777" w:rsidR="00B7336C" w:rsidRPr="00B7336C" w:rsidRDefault="00B7336C" w:rsidP="00B7336C">
      <w:pPr>
        <w:spacing w:before="100" w:beforeAutospacing="1" w:after="100" w:afterAutospacing="1" w:line="240" w:lineRule="auto"/>
        <w:rPr>
          <w:rFonts w:ascii="Times New Roman" w:hAnsi="Times New Roman" w:cs="Times New Roman"/>
          <w:kern w:val="0"/>
          <w14:ligatures w14:val="none"/>
        </w:rPr>
      </w:pPr>
    </w:p>
    <w:p w14:paraId="0F39AA1A" w14:textId="77777777" w:rsidR="00B7336C" w:rsidRPr="00B7336C" w:rsidRDefault="00B7336C" w:rsidP="00B7336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B7336C">
        <w:rPr>
          <w:rFonts w:ascii="Times New Roman" w:eastAsia="Times New Roman" w:hAnsi="Times New Roman" w:cs="Times New Roman"/>
          <w:b/>
          <w:bCs/>
          <w:kern w:val="0"/>
          <w:sz w:val="27"/>
          <w:szCs w:val="27"/>
          <w14:ligatures w14:val="none"/>
        </w:rPr>
        <w:t>Business Description</w:t>
      </w:r>
    </w:p>
    <w:p w14:paraId="323F61D1" w14:textId="77777777" w:rsidR="00B7336C" w:rsidRPr="00B7336C" w:rsidRDefault="00B7336C" w:rsidP="00B7336C">
      <w:pPr>
        <w:spacing w:before="100" w:beforeAutospacing="1" w:after="100" w:afterAutospacing="1" w:line="240" w:lineRule="auto"/>
        <w:rPr>
          <w:rFonts w:ascii="Times New Roman" w:hAnsi="Times New Roman" w:cs="Times New Roman"/>
          <w:kern w:val="0"/>
          <w14:ligatures w14:val="none"/>
        </w:rPr>
      </w:pPr>
    </w:p>
    <w:p w14:paraId="44985582" w14:textId="77777777" w:rsidR="00B7336C" w:rsidRPr="00B7336C" w:rsidRDefault="00B7336C" w:rsidP="00B7336C">
      <w:p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The Cozy Italian Restaurant will focus on traditional Italian comfort food served in a charming and intimate environment. The restaurant will be medium-sized with around 30–40 seats, decorated with rustic wood, soft lighting, and Italian themed décor such as paintings, wall art, and plant arrangements. The business philosophy is simple: provide fresh food, generous portions, and warm hospitality at fair prices.</w:t>
      </w:r>
    </w:p>
    <w:p w14:paraId="23153A1D" w14:textId="77777777" w:rsidR="00B7336C" w:rsidRPr="00B7336C" w:rsidRDefault="00B7336C" w:rsidP="00B7336C">
      <w:pPr>
        <w:spacing w:before="100" w:beforeAutospacing="1" w:after="100" w:afterAutospacing="1" w:line="240" w:lineRule="auto"/>
        <w:rPr>
          <w:rFonts w:ascii="Times New Roman" w:hAnsi="Times New Roman" w:cs="Times New Roman"/>
          <w:kern w:val="0"/>
          <w14:ligatures w14:val="none"/>
        </w:rPr>
      </w:pPr>
    </w:p>
    <w:p w14:paraId="006334DE" w14:textId="77777777" w:rsidR="00B7336C" w:rsidRPr="00B7336C" w:rsidRDefault="00B7336C" w:rsidP="00B7336C">
      <w:p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Key features include:</w:t>
      </w:r>
    </w:p>
    <w:p w14:paraId="78EFE350" w14:textId="77777777" w:rsidR="00B7336C" w:rsidRPr="00B7336C" w:rsidRDefault="00B7336C" w:rsidP="00B7336C">
      <w:pPr>
        <w:numPr>
          <w:ilvl w:val="0"/>
          <w:numId w:val="21"/>
        </w:num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Authentic Italian dishes made fresh daily</w:t>
      </w:r>
    </w:p>
    <w:p w14:paraId="25F07CE3" w14:textId="77777777" w:rsidR="00B7336C" w:rsidRPr="00B7336C" w:rsidRDefault="00B7336C" w:rsidP="00B7336C">
      <w:pPr>
        <w:numPr>
          <w:ilvl w:val="0"/>
          <w:numId w:val="21"/>
        </w:num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A welcoming atmosphere with friendly staff</w:t>
      </w:r>
    </w:p>
    <w:p w14:paraId="15F3C5E4" w14:textId="77777777" w:rsidR="00B7336C" w:rsidRPr="00B7336C" w:rsidRDefault="00B7336C" w:rsidP="00B7336C">
      <w:pPr>
        <w:numPr>
          <w:ilvl w:val="0"/>
          <w:numId w:val="21"/>
        </w:num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High hygiene and service standards</w:t>
      </w:r>
    </w:p>
    <w:p w14:paraId="43FB82DC" w14:textId="77777777" w:rsidR="00B7336C" w:rsidRPr="00B7336C" w:rsidRDefault="00B7336C" w:rsidP="00B7336C">
      <w:pPr>
        <w:numPr>
          <w:ilvl w:val="0"/>
          <w:numId w:val="21"/>
        </w:num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A menu suitable for all age groups</w:t>
      </w:r>
    </w:p>
    <w:p w14:paraId="22D81341" w14:textId="77777777" w:rsidR="00B7336C" w:rsidRPr="00B7336C" w:rsidRDefault="00B7336C" w:rsidP="00B7336C">
      <w:pPr>
        <w:numPr>
          <w:ilvl w:val="0"/>
          <w:numId w:val="21"/>
        </w:num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Takeaway and delivery options</w:t>
      </w:r>
    </w:p>
    <w:p w14:paraId="56677C94" w14:textId="77777777" w:rsidR="00B7336C" w:rsidRPr="00B7336C" w:rsidRDefault="00B7336C" w:rsidP="00B7336C">
      <w:pPr>
        <w:spacing w:before="100" w:beforeAutospacing="1" w:after="100" w:afterAutospacing="1" w:line="240" w:lineRule="auto"/>
        <w:rPr>
          <w:rFonts w:ascii="Times New Roman" w:hAnsi="Times New Roman" w:cs="Times New Roman"/>
          <w:kern w:val="0"/>
          <w14:ligatures w14:val="none"/>
        </w:rPr>
      </w:pPr>
    </w:p>
    <w:p w14:paraId="5B231D0B" w14:textId="77777777" w:rsidR="00B7336C" w:rsidRPr="00B7336C" w:rsidRDefault="00B7336C" w:rsidP="00B7336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B7336C">
        <w:rPr>
          <w:rFonts w:ascii="Times New Roman" w:eastAsia="Times New Roman" w:hAnsi="Times New Roman" w:cs="Times New Roman"/>
          <w:b/>
          <w:bCs/>
          <w:kern w:val="0"/>
          <w:sz w:val="27"/>
          <w:szCs w:val="27"/>
          <w14:ligatures w14:val="none"/>
        </w:rPr>
        <w:t>Product Description</w:t>
      </w:r>
    </w:p>
    <w:p w14:paraId="6D1E22AF" w14:textId="77777777" w:rsidR="00B7336C" w:rsidRPr="00B7336C" w:rsidRDefault="00B7336C" w:rsidP="00B7336C">
      <w:pPr>
        <w:spacing w:before="100" w:beforeAutospacing="1" w:after="100" w:afterAutospacing="1" w:line="240" w:lineRule="auto"/>
        <w:rPr>
          <w:rFonts w:ascii="Times New Roman" w:hAnsi="Times New Roman" w:cs="Times New Roman"/>
          <w:kern w:val="0"/>
          <w14:ligatures w14:val="none"/>
        </w:rPr>
      </w:pPr>
    </w:p>
    <w:p w14:paraId="38257ECC" w14:textId="77777777" w:rsidR="00B7336C" w:rsidRPr="00B7336C" w:rsidRDefault="00B7336C" w:rsidP="00B7336C">
      <w:p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Our menu will include:</w:t>
      </w:r>
    </w:p>
    <w:p w14:paraId="117E2F41" w14:textId="77777777" w:rsidR="00B7336C" w:rsidRPr="00B7336C" w:rsidRDefault="00B7336C" w:rsidP="00B7336C">
      <w:pPr>
        <w:numPr>
          <w:ilvl w:val="0"/>
          <w:numId w:val="22"/>
        </w:num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Fresh pasta dishes such as carbonara, bolognese, pesto, and seafood pasta</w:t>
      </w:r>
    </w:p>
    <w:p w14:paraId="30E78D9B" w14:textId="77777777" w:rsidR="00B7336C" w:rsidRPr="00B7336C" w:rsidRDefault="00B7336C" w:rsidP="00B7336C">
      <w:pPr>
        <w:numPr>
          <w:ilvl w:val="0"/>
          <w:numId w:val="22"/>
        </w:num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Stone-baked pizzas with traditional toppings</w:t>
      </w:r>
    </w:p>
    <w:p w14:paraId="3E30479A" w14:textId="77777777" w:rsidR="00B7336C" w:rsidRPr="00B7336C" w:rsidRDefault="00B7336C" w:rsidP="00B7336C">
      <w:pPr>
        <w:numPr>
          <w:ilvl w:val="0"/>
          <w:numId w:val="22"/>
        </w:num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Italian starters including bruschetta, garlic bread, and antipasto platters</w:t>
      </w:r>
    </w:p>
    <w:p w14:paraId="5D37C60C" w14:textId="77777777" w:rsidR="00B7336C" w:rsidRPr="00B7336C" w:rsidRDefault="00B7336C" w:rsidP="00B7336C">
      <w:pPr>
        <w:numPr>
          <w:ilvl w:val="0"/>
          <w:numId w:val="22"/>
        </w:num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Main dishes such as chicken parmigiana, lasagna, and risottos</w:t>
      </w:r>
    </w:p>
    <w:p w14:paraId="3FB591CD" w14:textId="77777777" w:rsidR="00B7336C" w:rsidRPr="00B7336C" w:rsidRDefault="00B7336C" w:rsidP="00B7336C">
      <w:pPr>
        <w:numPr>
          <w:ilvl w:val="0"/>
          <w:numId w:val="22"/>
        </w:num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 xml:space="preserve">Desserts including tiramisu, </w:t>
      </w:r>
      <w:proofErr w:type="spellStart"/>
      <w:r w:rsidRPr="00B7336C">
        <w:rPr>
          <w:rFonts w:ascii="Times New Roman" w:hAnsi="Times New Roman" w:cs="Times New Roman"/>
          <w:kern w:val="0"/>
          <w14:ligatures w14:val="none"/>
        </w:rPr>
        <w:t>panna</w:t>
      </w:r>
      <w:proofErr w:type="spellEnd"/>
      <w:r w:rsidRPr="00B7336C">
        <w:rPr>
          <w:rFonts w:ascii="Times New Roman" w:hAnsi="Times New Roman" w:cs="Times New Roman"/>
          <w:kern w:val="0"/>
          <w14:ligatures w14:val="none"/>
        </w:rPr>
        <w:t xml:space="preserve"> cotta, gelato</w:t>
      </w:r>
    </w:p>
    <w:p w14:paraId="33A73E57" w14:textId="77777777" w:rsidR="00B7336C" w:rsidRPr="00B7336C" w:rsidRDefault="00B7336C" w:rsidP="00B7336C">
      <w:pPr>
        <w:numPr>
          <w:ilvl w:val="0"/>
          <w:numId w:val="22"/>
        </w:num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Drinks including espresso, cappuccino, Italian sodas, and soft wines</w:t>
      </w:r>
    </w:p>
    <w:p w14:paraId="320F536B" w14:textId="77777777" w:rsidR="00B7336C" w:rsidRPr="00B7336C" w:rsidRDefault="00B7336C" w:rsidP="00B7336C">
      <w:pPr>
        <w:spacing w:before="100" w:beforeAutospacing="1" w:after="100" w:afterAutospacing="1" w:line="240" w:lineRule="auto"/>
        <w:rPr>
          <w:rFonts w:ascii="Times New Roman" w:hAnsi="Times New Roman" w:cs="Times New Roman"/>
          <w:kern w:val="0"/>
          <w14:ligatures w14:val="none"/>
        </w:rPr>
      </w:pPr>
    </w:p>
    <w:p w14:paraId="10FFF21C" w14:textId="77777777" w:rsidR="00B7336C" w:rsidRPr="00B7336C" w:rsidRDefault="00B7336C" w:rsidP="00B7336C">
      <w:p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Vegetarian, vegan, and gluten-free options will be included to appeal to a wider audience. The restaurant will maintain consistency in taste and presentation while prioritising fresh ingredients.</w:t>
      </w:r>
    </w:p>
    <w:p w14:paraId="45F7E587" w14:textId="77777777" w:rsidR="00B7336C" w:rsidRPr="00B7336C" w:rsidRDefault="00B7336C" w:rsidP="00B7336C">
      <w:pPr>
        <w:spacing w:after="0" w:line="240" w:lineRule="auto"/>
        <w:rPr>
          <w:rFonts w:ascii="Times New Roman" w:eastAsia="Times New Roman" w:hAnsi="Times New Roman" w:cs="Times New Roman"/>
          <w:kern w:val="0"/>
          <w14:ligatures w14:val="none"/>
        </w:rPr>
      </w:pPr>
      <w:r w:rsidRPr="00B7336C">
        <w:rPr>
          <w:rFonts w:ascii="Times New Roman" w:eastAsia="Times New Roman" w:hAnsi="Times New Roman" w:cs="Times New Roman"/>
          <w:noProof/>
          <w:kern w:val="0"/>
          <w14:ligatures w14:val="none"/>
        </w:rPr>
        <mc:AlternateContent>
          <mc:Choice Requires="wps">
            <w:drawing>
              <wp:inline distT="0" distB="0" distL="0" distR="0" wp14:anchorId="0C4C0B63" wp14:editId="5C5D9D58">
                <wp:extent cx="5731510" cy="1270"/>
                <wp:effectExtent l="0" t="31750" r="0" b="36830"/>
                <wp:docPr id="119345464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B93480C" id="Rectangle 8"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522D3F36" w14:textId="77777777" w:rsidR="00B7336C" w:rsidRPr="00B7336C" w:rsidRDefault="00B7336C" w:rsidP="00B7336C">
      <w:pPr>
        <w:spacing w:before="100" w:beforeAutospacing="1" w:after="100" w:afterAutospacing="1" w:line="240" w:lineRule="auto"/>
        <w:outlineLvl w:val="1"/>
        <w:rPr>
          <w:rFonts w:ascii="Times New Roman" w:hAnsi="Times New Roman" w:cs="Times New Roman"/>
          <w:b/>
          <w:bCs/>
          <w:kern w:val="0"/>
          <w:sz w:val="36"/>
          <w:szCs w:val="36"/>
          <w14:ligatures w14:val="none"/>
        </w:rPr>
      </w:pPr>
      <w:r w:rsidRPr="00B7336C">
        <w:rPr>
          <w:rFonts w:ascii="Times New Roman" w:eastAsia="Times New Roman" w:hAnsi="Times New Roman" w:cs="Times New Roman"/>
          <w:b/>
          <w:bCs/>
          <w:kern w:val="0"/>
          <w:sz w:val="36"/>
          <w:szCs w:val="36"/>
          <w14:ligatures w14:val="none"/>
        </w:rPr>
        <w:t>Business Objectives (SMART Objectives)</w:t>
      </w:r>
    </w:p>
    <w:p w14:paraId="2CDEEC49" w14:textId="77777777" w:rsidR="00B7336C" w:rsidRPr="00B7336C" w:rsidRDefault="00B7336C" w:rsidP="00B7336C">
      <w:pPr>
        <w:spacing w:before="100" w:beforeAutospacing="1" w:after="100" w:afterAutospacing="1" w:line="240" w:lineRule="auto"/>
        <w:rPr>
          <w:rFonts w:ascii="Times New Roman" w:hAnsi="Times New Roman" w:cs="Times New Roman"/>
          <w:kern w:val="0"/>
          <w14:ligatures w14:val="none"/>
        </w:rPr>
      </w:pPr>
    </w:p>
    <w:p w14:paraId="7F1B750C" w14:textId="77777777" w:rsidR="00B7336C" w:rsidRPr="00B7336C" w:rsidRDefault="00B7336C" w:rsidP="00B7336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B7336C">
        <w:rPr>
          <w:rFonts w:ascii="Times New Roman" w:eastAsia="Times New Roman" w:hAnsi="Times New Roman" w:cs="Times New Roman"/>
          <w:b/>
          <w:bCs/>
          <w:kern w:val="0"/>
          <w:sz w:val="27"/>
          <w:szCs w:val="27"/>
          <w14:ligatures w14:val="none"/>
        </w:rPr>
        <w:t>Short-Term Objectives (Within 12 Months)</w:t>
      </w:r>
    </w:p>
    <w:p w14:paraId="5B6646F7" w14:textId="77777777" w:rsidR="00B7336C" w:rsidRPr="00B7336C" w:rsidRDefault="00B7336C" w:rsidP="00B7336C">
      <w:pPr>
        <w:numPr>
          <w:ilvl w:val="0"/>
          <w:numId w:val="23"/>
        </w:num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Attract 200–300 repeat customers during the first six months through quality service and marketing.</w:t>
      </w:r>
    </w:p>
    <w:p w14:paraId="7DBD6A70" w14:textId="77777777" w:rsidR="00B7336C" w:rsidRPr="00B7336C" w:rsidRDefault="00B7336C" w:rsidP="00B7336C">
      <w:pPr>
        <w:numPr>
          <w:ilvl w:val="0"/>
          <w:numId w:val="23"/>
        </w:num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Achieve an average customer rating of 4.5 stars on platforms such as Google and TripAdvisor by the end of the first year.</w:t>
      </w:r>
    </w:p>
    <w:p w14:paraId="66A93C6D" w14:textId="77777777" w:rsidR="00B7336C" w:rsidRPr="00B7336C" w:rsidRDefault="00B7336C" w:rsidP="00B7336C">
      <w:pPr>
        <w:numPr>
          <w:ilvl w:val="0"/>
          <w:numId w:val="23"/>
        </w:num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Build an online presence with at least 1,000 social media followers.</w:t>
      </w:r>
    </w:p>
    <w:p w14:paraId="05801777" w14:textId="77777777" w:rsidR="00B7336C" w:rsidRPr="00B7336C" w:rsidRDefault="00B7336C" w:rsidP="00B7336C">
      <w:pPr>
        <w:numPr>
          <w:ilvl w:val="0"/>
          <w:numId w:val="23"/>
        </w:num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Reach the break-even point within the first 10–12 months.</w:t>
      </w:r>
    </w:p>
    <w:p w14:paraId="1E10D8FE" w14:textId="77777777" w:rsidR="00B7336C" w:rsidRPr="00B7336C" w:rsidRDefault="00B7336C" w:rsidP="00B7336C">
      <w:pPr>
        <w:numPr>
          <w:ilvl w:val="0"/>
          <w:numId w:val="23"/>
        </w:num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Establish contracts with at least three reliable food suppliers for fresh ingredients.</w:t>
      </w:r>
    </w:p>
    <w:p w14:paraId="07615AEC" w14:textId="77777777" w:rsidR="00B7336C" w:rsidRPr="00B7336C" w:rsidRDefault="00B7336C" w:rsidP="00B7336C">
      <w:pPr>
        <w:spacing w:before="100" w:beforeAutospacing="1" w:after="100" w:afterAutospacing="1" w:line="240" w:lineRule="auto"/>
        <w:rPr>
          <w:rFonts w:ascii="Times New Roman" w:hAnsi="Times New Roman" w:cs="Times New Roman"/>
          <w:kern w:val="0"/>
          <w14:ligatures w14:val="none"/>
        </w:rPr>
      </w:pPr>
    </w:p>
    <w:p w14:paraId="3CE9D09F" w14:textId="77777777" w:rsidR="00B7336C" w:rsidRPr="00B7336C" w:rsidRDefault="00B7336C" w:rsidP="00B7336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B7336C">
        <w:rPr>
          <w:rFonts w:ascii="Times New Roman" w:eastAsia="Times New Roman" w:hAnsi="Times New Roman" w:cs="Times New Roman"/>
          <w:b/>
          <w:bCs/>
          <w:kern w:val="0"/>
          <w:sz w:val="27"/>
          <w:szCs w:val="27"/>
          <w14:ligatures w14:val="none"/>
        </w:rPr>
        <w:t>Long-Term Objectives (1–3 Years)</w:t>
      </w:r>
    </w:p>
    <w:p w14:paraId="70F54923" w14:textId="77777777" w:rsidR="00B7336C" w:rsidRPr="00B7336C" w:rsidRDefault="00B7336C" w:rsidP="00B7336C">
      <w:pPr>
        <w:numPr>
          <w:ilvl w:val="0"/>
          <w:numId w:val="24"/>
        </w:num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Introduce catering services for private events such as birthdays, office parties, and local functions.</w:t>
      </w:r>
    </w:p>
    <w:p w14:paraId="0D03BAB4" w14:textId="77777777" w:rsidR="00B7336C" w:rsidRPr="00B7336C" w:rsidRDefault="00B7336C" w:rsidP="00B7336C">
      <w:pPr>
        <w:numPr>
          <w:ilvl w:val="0"/>
          <w:numId w:val="24"/>
        </w:num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Expand seating capacity by adding an outdoor dining area, weather permitting.</w:t>
      </w:r>
    </w:p>
    <w:p w14:paraId="631E4FF3" w14:textId="77777777" w:rsidR="00B7336C" w:rsidRPr="00B7336C" w:rsidRDefault="00B7336C" w:rsidP="00B7336C">
      <w:pPr>
        <w:numPr>
          <w:ilvl w:val="0"/>
          <w:numId w:val="24"/>
        </w:num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Improve yearly profits by 10–15% through menu optimisation and cost control.</w:t>
      </w:r>
    </w:p>
    <w:p w14:paraId="1CEDFED6" w14:textId="77777777" w:rsidR="00B7336C" w:rsidRPr="00B7336C" w:rsidRDefault="00B7336C" w:rsidP="00B7336C">
      <w:pPr>
        <w:numPr>
          <w:ilvl w:val="0"/>
          <w:numId w:val="24"/>
        </w:num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Start planning for a second restaurant location within three to five years.</w:t>
      </w:r>
    </w:p>
    <w:p w14:paraId="71561E3F" w14:textId="77777777" w:rsidR="00B7336C" w:rsidRPr="00B7336C" w:rsidRDefault="00B7336C" w:rsidP="00B7336C">
      <w:pPr>
        <w:numPr>
          <w:ilvl w:val="0"/>
          <w:numId w:val="24"/>
        </w:num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Launch seasonal events such as Italian culture nights, pasta-making classes, or live-music evenings.</w:t>
      </w:r>
    </w:p>
    <w:p w14:paraId="0FD3542C" w14:textId="77777777" w:rsidR="00B7336C" w:rsidRPr="00B7336C" w:rsidRDefault="00B7336C" w:rsidP="00B7336C">
      <w:pPr>
        <w:spacing w:after="0" w:line="240" w:lineRule="auto"/>
        <w:rPr>
          <w:rFonts w:ascii="Times New Roman" w:eastAsia="Times New Roman" w:hAnsi="Times New Roman" w:cs="Times New Roman"/>
          <w:kern w:val="0"/>
          <w14:ligatures w14:val="none"/>
        </w:rPr>
      </w:pPr>
      <w:r w:rsidRPr="00B7336C">
        <w:rPr>
          <w:rFonts w:ascii="Times New Roman" w:eastAsia="Times New Roman" w:hAnsi="Times New Roman" w:cs="Times New Roman"/>
          <w:noProof/>
          <w:kern w:val="0"/>
          <w14:ligatures w14:val="none"/>
        </w:rPr>
        <mc:AlternateContent>
          <mc:Choice Requires="wps">
            <w:drawing>
              <wp:inline distT="0" distB="0" distL="0" distR="0" wp14:anchorId="0E6A24A5" wp14:editId="190C8218">
                <wp:extent cx="5731510" cy="1270"/>
                <wp:effectExtent l="0" t="31750" r="0" b="36830"/>
                <wp:docPr id="1766694736"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0E73C7B" id="Rectangle 7"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3950C412" w14:textId="77777777" w:rsidR="00B7336C" w:rsidRPr="00B7336C" w:rsidRDefault="00B7336C" w:rsidP="00B7336C">
      <w:pPr>
        <w:spacing w:before="100" w:beforeAutospacing="1" w:after="100" w:afterAutospacing="1" w:line="240" w:lineRule="auto"/>
        <w:outlineLvl w:val="1"/>
        <w:rPr>
          <w:rFonts w:ascii="Times New Roman" w:hAnsi="Times New Roman" w:cs="Times New Roman"/>
          <w:b/>
          <w:bCs/>
          <w:kern w:val="0"/>
          <w:sz w:val="36"/>
          <w:szCs w:val="36"/>
          <w14:ligatures w14:val="none"/>
        </w:rPr>
      </w:pPr>
      <w:r w:rsidRPr="00B7336C">
        <w:rPr>
          <w:rFonts w:ascii="Times New Roman" w:eastAsia="Times New Roman" w:hAnsi="Times New Roman" w:cs="Times New Roman"/>
          <w:b/>
          <w:bCs/>
          <w:kern w:val="0"/>
          <w:sz w:val="36"/>
          <w:szCs w:val="36"/>
          <w14:ligatures w14:val="none"/>
        </w:rPr>
        <w:t>Market Analysis and Marketing Plan</w:t>
      </w:r>
    </w:p>
    <w:p w14:paraId="6A7EC732" w14:textId="77777777" w:rsidR="00B7336C" w:rsidRPr="00B7336C" w:rsidRDefault="00B7336C" w:rsidP="00B7336C">
      <w:pPr>
        <w:spacing w:before="100" w:beforeAutospacing="1" w:after="100" w:afterAutospacing="1" w:line="240" w:lineRule="auto"/>
        <w:rPr>
          <w:rFonts w:ascii="Times New Roman" w:hAnsi="Times New Roman" w:cs="Times New Roman"/>
          <w:kern w:val="0"/>
          <w14:ligatures w14:val="none"/>
        </w:rPr>
      </w:pPr>
    </w:p>
    <w:p w14:paraId="1CACAF25" w14:textId="77777777" w:rsidR="00B7336C" w:rsidRPr="00B7336C" w:rsidRDefault="00B7336C" w:rsidP="00B7336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B7336C">
        <w:rPr>
          <w:rFonts w:ascii="Times New Roman" w:eastAsia="Times New Roman" w:hAnsi="Times New Roman" w:cs="Times New Roman"/>
          <w:b/>
          <w:bCs/>
          <w:kern w:val="0"/>
          <w:sz w:val="27"/>
          <w:szCs w:val="27"/>
          <w14:ligatures w14:val="none"/>
        </w:rPr>
        <w:t>Market Analysis</w:t>
      </w:r>
    </w:p>
    <w:p w14:paraId="27C7DA16" w14:textId="77777777" w:rsidR="00B7336C" w:rsidRPr="00B7336C" w:rsidRDefault="00B7336C" w:rsidP="00B7336C">
      <w:pPr>
        <w:spacing w:before="100" w:beforeAutospacing="1" w:after="100" w:afterAutospacing="1" w:line="240" w:lineRule="auto"/>
        <w:rPr>
          <w:rFonts w:ascii="Times New Roman" w:hAnsi="Times New Roman" w:cs="Times New Roman"/>
          <w:kern w:val="0"/>
          <w14:ligatures w14:val="none"/>
        </w:rPr>
      </w:pPr>
    </w:p>
    <w:p w14:paraId="390647F2" w14:textId="77777777" w:rsidR="00B7336C" w:rsidRPr="00B7336C" w:rsidRDefault="00B7336C" w:rsidP="00B7336C">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B7336C">
        <w:rPr>
          <w:rFonts w:ascii="Times New Roman" w:eastAsia="Times New Roman" w:hAnsi="Times New Roman" w:cs="Times New Roman"/>
          <w:b/>
          <w:bCs/>
          <w:kern w:val="0"/>
          <w14:ligatures w14:val="none"/>
        </w:rPr>
        <w:t>Customers</w:t>
      </w:r>
    </w:p>
    <w:p w14:paraId="4102F378" w14:textId="77777777" w:rsidR="00B7336C" w:rsidRPr="00B7336C" w:rsidRDefault="00B7336C" w:rsidP="00B7336C">
      <w:p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The restaurant’s target audience includes:</w:t>
      </w:r>
    </w:p>
    <w:p w14:paraId="2943134B" w14:textId="77777777" w:rsidR="00B7336C" w:rsidRPr="00B7336C" w:rsidRDefault="00B7336C" w:rsidP="00B7336C">
      <w:pPr>
        <w:numPr>
          <w:ilvl w:val="0"/>
          <w:numId w:val="25"/>
        </w:num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Families seeking a comfortable place for dinner</w:t>
      </w:r>
    </w:p>
    <w:p w14:paraId="0D47EFC7" w14:textId="77777777" w:rsidR="00B7336C" w:rsidRPr="00B7336C" w:rsidRDefault="00B7336C" w:rsidP="00B7336C">
      <w:pPr>
        <w:numPr>
          <w:ilvl w:val="0"/>
          <w:numId w:val="25"/>
        </w:num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Couples looking for a cozy, romantic setting</w:t>
      </w:r>
    </w:p>
    <w:p w14:paraId="1BC65C5E" w14:textId="77777777" w:rsidR="00B7336C" w:rsidRPr="00B7336C" w:rsidRDefault="00B7336C" w:rsidP="00B7336C">
      <w:pPr>
        <w:numPr>
          <w:ilvl w:val="0"/>
          <w:numId w:val="25"/>
        </w:num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Local workers needing lunch deals</w:t>
      </w:r>
    </w:p>
    <w:p w14:paraId="23D24908" w14:textId="77777777" w:rsidR="00B7336C" w:rsidRPr="00B7336C" w:rsidRDefault="00B7336C" w:rsidP="00B7336C">
      <w:pPr>
        <w:numPr>
          <w:ilvl w:val="0"/>
          <w:numId w:val="25"/>
        </w:num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Students looking for affordable meals</w:t>
      </w:r>
    </w:p>
    <w:p w14:paraId="55488B4D" w14:textId="77777777" w:rsidR="00B7336C" w:rsidRPr="00B7336C" w:rsidRDefault="00B7336C" w:rsidP="00B7336C">
      <w:pPr>
        <w:numPr>
          <w:ilvl w:val="0"/>
          <w:numId w:val="25"/>
        </w:num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Food lovers who appreciate authentic Italian cuisine</w:t>
      </w:r>
    </w:p>
    <w:p w14:paraId="5B14E92E" w14:textId="77777777" w:rsidR="00B7336C" w:rsidRPr="00B7336C" w:rsidRDefault="00B7336C" w:rsidP="00B7336C">
      <w:pPr>
        <w:spacing w:before="100" w:beforeAutospacing="1" w:after="100" w:afterAutospacing="1" w:line="240" w:lineRule="auto"/>
        <w:rPr>
          <w:rFonts w:ascii="Times New Roman" w:hAnsi="Times New Roman" w:cs="Times New Roman"/>
          <w:kern w:val="0"/>
          <w14:ligatures w14:val="none"/>
        </w:rPr>
      </w:pPr>
    </w:p>
    <w:p w14:paraId="4C426C3E" w14:textId="77777777" w:rsidR="00B7336C" w:rsidRPr="00B7336C" w:rsidRDefault="00B7336C" w:rsidP="00B7336C">
      <w:p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This broad customer base ensures steady demand throughout the week.</w:t>
      </w:r>
    </w:p>
    <w:p w14:paraId="2B3F5AE5" w14:textId="77777777" w:rsidR="00B7336C" w:rsidRPr="00B7336C" w:rsidRDefault="00B7336C" w:rsidP="00B7336C">
      <w:pPr>
        <w:spacing w:before="100" w:beforeAutospacing="1" w:after="100" w:afterAutospacing="1" w:line="240" w:lineRule="auto"/>
        <w:rPr>
          <w:rFonts w:ascii="Times New Roman" w:hAnsi="Times New Roman" w:cs="Times New Roman"/>
          <w:kern w:val="0"/>
          <w14:ligatures w14:val="none"/>
        </w:rPr>
      </w:pPr>
    </w:p>
    <w:p w14:paraId="388ECAE6" w14:textId="77777777" w:rsidR="00B7336C" w:rsidRPr="00B7336C" w:rsidRDefault="00B7336C" w:rsidP="00B7336C">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B7336C">
        <w:rPr>
          <w:rFonts w:ascii="Times New Roman" w:eastAsia="Times New Roman" w:hAnsi="Times New Roman" w:cs="Times New Roman"/>
          <w:b/>
          <w:bCs/>
          <w:kern w:val="0"/>
          <w14:ligatures w14:val="none"/>
        </w:rPr>
        <w:t>Competitors</w:t>
      </w:r>
    </w:p>
    <w:p w14:paraId="590AACE0" w14:textId="77777777" w:rsidR="00B7336C" w:rsidRPr="00B7336C" w:rsidRDefault="00B7336C" w:rsidP="00B7336C">
      <w:p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Local competitors may include:</w:t>
      </w:r>
    </w:p>
    <w:p w14:paraId="0996E69E" w14:textId="77777777" w:rsidR="00B7336C" w:rsidRPr="00B7336C" w:rsidRDefault="00B7336C" w:rsidP="00B7336C">
      <w:pPr>
        <w:numPr>
          <w:ilvl w:val="0"/>
          <w:numId w:val="26"/>
        </w:num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Other Italian restaurants offering similar dishes</w:t>
      </w:r>
    </w:p>
    <w:p w14:paraId="7D19FBAF" w14:textId="77777777" w:rsidR="00B7336C" w:rsidRPr="00B7336C" w:rsidRDefault="00B7336C" w:rsidP="00B7336C">
      <w:pPr>
        <w:numPr>
          <w:ilvl w:val="0"/>
          <w:numId w:val="26"/>
        </w:num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Fast-food pizza chains</w:t>
      </w:r>
    </w:p>
    <w:p w14:paraId="68D962EE" w14:textId="77777777" w:rsidR="00B7336C" w:rsidRPr="00B7336C" w:rsidRDefault="00B7336C" w:rsidP="00B7336C">
      <w:pPr>
        <w:numPr>
          <w:ilvl w:val="0"/>
          <w:numId w:val="26"/>
        </w:num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Pubs or cafés serving pasta or pizza</w:t>
      </w:r>
    </w:p>
    <w:p w14:paraId="76B53620" w14:textId="77777777" w:rsidR="00B7336C" w:rsidRPr="00B7336C" w:rsidRDefault="00B7336C" w:rsidP="00B7336C">
      <w:pPr>
        <w:numPr>
          <w:ilvl w:val="0"/>
          <w:numId w:val="26"/>
        </w:num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Supermarket meal deals (indirect competition)</w:t>
      </w:r>
    </w:p>
    <w:p w14:paraId="20EA5885" w14:textId="77777777" w:rsidR="00B7336C" w:rsidRPr="00B7336C" w:rsidRDefault="00B7336C" w:rsidP="00B7336C">
      <w:pPr>
        <w:spacing w:before="100" w:beforeAutospacing="1" w:after="100" w:afterAutospacing="1" w:line="240" w:lineRule="auto"/>
        <w:rPr>
          <w:rFonts w:ascii="Times New Roman" w:hAnsi="Times New Roman" w:cs="Times New Roman"/>
          <w:kern w:val="0"/>
          <w14:ligatures w14:val="none"/>
        </w:rPr>
      </w:pPr>
    </w:p>
    <w:p w14:paraId="5952B98F" w14:textId="77777777" w:rsidR="00B7336C" w:rsidRPr="00B7336C" w:rsidRDefault="00B7336C" w:rsidP="00B7336C">
      <w:p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Our competitive advantages:</w:t>
      </w:r>
    </w:p>
    <w:p w14:paraId="55A59B95" w14:textId="77777777" w:rsidR="00B7336C" w:rsidRPr="00B7336C" w:rsidRDefault="00B7336C" w:rsidP="00B7336C">
      <w:pPr>
        <w:numPr>
          <w:ilvl w:val="0"/>
          <w:numId w:val="27"/>
        </w:num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Authentic, homemade dishes</w:t>
      </w:r>
    </w:p>
    <w:p w14:paraId="4D4E8DE7" w14:textId="77777777" w:rsidR="00B7336C" w:rsidRPr="00B7336C" w:rsidRDefault="00B7336C" w:rsidP="00B7336C">
      <w:pPr>
        <w:numPr>
          <w:ilvl w:val="0"/>
          <w:numId w:val="27"/>
        </w:num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A warm and intimate atmosphere</w:t>
      </w:r>
    </w:p>
    <w:p w14:paraId="59A6AA89" w14:textId="77777777" w:rsidR="00B7336C" w:rsidRPr="00B7336C" w:rsidRDefault="00B7336C" w:rsidP="00B7336C">
      <w:pPr>
        <w:numPr>
          <w:ilvl w:val="0"/>
          <w:numId w:val="27"/>
        </w:num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Friendly and personalised service</w:t>
      </w:r>
    </w:p>
    <w:p w14:paraId="69E93EE1" w14:textId="77777777" w:rsidR="00B7336C" w:rsidRPr="00B7336C" w:rsidRDefault="00B7336C" w:rsidP="00B7336C">
      <w:pPr>
        <w:numPr>
          <w:ilvl w:val="0"/>
          <w:numId w:val="27"/>
        </w:num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High-quality ingredients</w:t>
      </w:r>
    </w:p>
    <w:p w14:paraId="341E3A45" w14:textId="77777777" w:rsidR="00B7336C" w:rsidRPr="00B7336C" w:rsidRDefault="00B7336C" w:rsidP="00B7336C">
      <w:pPr>
        <w:numPr>
          <w:ilvl w:val="0"/>
          <w:numId w:val="27"/>
        </w:num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A menu that mixes tradition with modern tastes</w:t>
      </w:r>
    </w:p>
    <w:p w14:paraId="06AE3E90" w14:textId="77777777" w:rsidR="00B7336C" w:rsidRPr="00B7336C" w:rsidRDefault="00B7336C" w:rsidP="00B7336C">
      <w:pPr>
        <w:spacing w:before="100" w:beforeAutospacing="1" w:after="100" w:afterAutospacing="1" w:line="240" w:lineRule="auto"/>
        <w:rPr>
          <w:rFonts w:ascii="Times New Roman" w:hAnsi="Times New Roman" w:cs="Times New Roman"/>
          <w:kern w:val="0"/>
          <w14:ligatures w14:val="none"/>
        </w:rPr>
      </w:pPr>
    </w:p>
    <w:p w14:paraId="65A2D774" w14:textId="77777777" w:rsidR="00B7336C" w:rsidRPr="00B7336C" w:rsidRDefault="00B7336C" w:rsidP="00B7336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B7336C">
        <w:rPr>
          <w:rFonts w:ascii="Times New Roman" w:eastAsia="Times New Roman" w:hAnsi="Times New Roman" w:cs="Times New Roman"/>
          <w:b/>
          <w:bCs/>
          <w:kern w:val="0"/>
          <w:sz w:val="27"/>
          <w:szCs w:val="27"/>
          <w14:ligatures w14:val="none"/>
        </w:rPr>
        <w:t>PESTEL Analysis</w:t>
      </w:r>
    </w:p>
    <w:p w14:paraId="33305F5F" w14:textId="77777777" w:rsidR="00B7336C" w:rsidRPr="00B7336C" w:rsidRDefault="00B7336C" w:rsidP="00B7336C">
      <w:pPr>
        <w:spacing w:before="100" w:beforeAutospacing="1" w:after="100" w:afterAutospacing="1" w:line="240" w:lineRule="auto"/>
        <w:rPr>
          <w:rFonts w:ascii="Times New Roman" w:hAnsi="Times New Roman" w:cs="Times New Roman"/>
          <w:kern w:val="0"/>
          <w14:ligatures w14:val="none"/>
        </w:rPr>
      </w:pPr>
    </w:p>
    <w:p w14:paraId="61C79E5F" w14:textId="77777777" w:rsidR="00B7336C" w:rsidRPr="00B7336C" w:rsidRDefault="00B7336C" w:rsidP="00B7336C">
      <w:p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Political:</w:t>
      </w:r>
    </w:p>
    <w:p w14:paraId="42137AB4" w14:textId="77777777" w:rsidR="00B7336C" w:rsidRPr="00B7336C" w:rsidRDefault="00B7336C" w:rsidP="00B7336C">
      <w:p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Food safety regulations, hygiene ratings, and alcohol licensing requirements will affect operations. Compliance will be maintained through training and routine inspections.</w:t>
      </w:r>
    </w:p>
    <w:p w14:paraId="00571D37" w14:textId="77777777" w:rsidR="00B7336C" w:rsidRPr="00B7336C" w:rsidRDefault="00B7336C" w:rsidP="00B7336C">
      <w:pPr>
        <w:spacing w:before="100" w:beforeAutospacing="1" w:after="100" w:afterAutospacing="1" w:line="240" w:lineRule="auto"/>
        <w:rPr>
          <w:rFonts w:ascii="Times New Roman" w:hAnsi="Times New Roman" w:cs="Times New Roman"/>
          <w:kern w:val="0"/>
          <w14:ligatures w14:val="none"/>
        </w:rPr>
      </w:pPr>
    </w:p>
    <w:p w14:paraId="290887F2" w14:textId="77777777" w:rsidR="00B7336C" w:rsidRPr="00B7336C" w:rsidRDefault="00B7336C" w:rsidP="00B7336C">
      <w:p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Economic:</w:t>
      </w:r>
    </w:p>
    <w:p w14:paraId="475414E6" w14:textId="77777777" w:rsidR="00B7336C" w:rsidRPr="00B7336C" w:rsidRDefault="00B7336C" w:rsidP="00B7336C">
      <w:p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Inflation and ingredient costs may affect food pricing. However, consistent demand for dining experiences means customers are still willing to spend on quality meals.</w:t>
      </w:r>
    </w:p>
    <w:p w14:paraId="7FB29670" w14:textId="77777777" w:rsidR="00B7336C" w:rsidRPr="00B7336C" w:rsidRDefault="00B7336C" w:rsidP="00B7336C">
      <w:pPr>
        <w:spacing w:before="100" w:beforeAutospacing="1" w:after="100" w:afterAutospacing="1" w:line="240" w:lineRule="auto"/>
        <w:rPr>
          <w:rFonts w:ascii="Times New Roman" w:hAnsi="Times New Roman" w:cs="Times New Roman"/>
          <w:kern w:val="0"/>
          <w14:ligatures w14:val="none"/>
        </w:rPr>
      </w:pPr>
    </w:p>
    <w:p w14:paraId="0142538F" w14:textId="77777777" w:rsidR="00B7336C" w:rsidRPr="00B7336C" w:rsidRDefault="00B7336C" w:rsidP="00B7336C">
      <w:p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Social:</w:t>
      </w:r>
    </w:p>
    <w:p w14:paraId="688C34A4" w14:textId="77777777" w:rsidR="00B7336C" w:rsidRPr="00B7336C" w:rsidRDefault="00B7336C" w:rsidP="00B7336C">
      <w:p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There is rising interest in authentic cultural dining, healthier food choices, and small independent restaurants over big chains.</w:t>
      </w:r>
    </w:p>
    <w:p w14:paraId="65CC7169" w14:textId="77777777" w:rsidR="00B7336C" w:rsidRPr="00B7336C" w:rsidRDefault="00B7336C" w:rsidP="00B7336C">
      <w:pPr>
        <w:spacing w:before="100" w:beforeAutospacing="1" w:after="100" w:afterAutospacing="1" w:line="240" w:lineRule="auto"/>
        <w:rPr>
          <w:rFonts w:ascii="Times New Roman" w:hAnsi="Times New Roman" w:cs="Times New Roman"/>
          <w:kern w:val="0"/>
          <w14:ligatures w14:val="none"/>
        </w:rPr>
      </w:pPr>
    </w:p>
    <w:p w14:paraId="6F27BBC8" w14:textId="77777777" w:rsidR="00B7336C" w:rsidRPr="00B7336C" w:rsidRDefault="00B7336C" w:rsidP="00B7336C">
      <w:p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Technological:</w:t>
      </w:r>
    </w:p>
    <w:p w14:paraId="625BE469" w14:textId="77777777" w:rsidR="00B7336C" w:rsidRPr="00B7336C" w:rsidRDefault="00B7336C" w:rsidP="00B7336C">
      <w:p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We will use modern POS systems, online booking platforms, digital menus, and delivery apps to improve service and accessibility.</w:t>
      </w:r>
    </w:p>
    <w:p w14:paraId="7A567A9D" w14:textId="77777777" w:rsidR="00B7336C" w:rsidRPr="00B7336C" w:rsidRDefault="00B7336C" w:rsidP="00B7336C">
      <w:pPr>
        <w:spacing w:before="100" w:beforeAutospacing="1" w:after="100" w:afterAutospacing="1" w:line="240" w:lineRule="auto"/>
        <w:rPr>
          <w:rFonts w:ascii="Times New Roman" w:hAnsi="Times New Roman" w:cs="Times New Roman"/>
          <w:kern w:val="0"/>
          <w14:ligatures w14:val="none"/>
        </w:rPr>
      </w:pPr>
    </w:p>
    <w:p w14:paraId="62AADD82" w14:textId="77777777" w:rsidR="00B7336C" w:rsidRPr="00B7336C" w:rsidRDefault="00B7336C" w:rsidP="00B7336C">
      <w:p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Environmental:</w:t>
      </w:r>
    </w:p>
    <w:p w14:paraId="5000A376" w14:textId="77777777" w:rsidR="00B7336C" w:rsidRPr="00B7336C" w:rsidRDefault="00B7336C" w:rsidP="00B7336C">
      <w:p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The restaurant will use eco-friendly packaging for takeaways, reduce food waste, and source ingredients locally when possible.</w:t>
      </w:r>
    </w:p>
    <w:p w14:paraId="438BBA89" w14:textId="77777777" w:rsidR="00B7336C" w:rsidRPr="00B7336C" w:rsidRDefault="00B7336C" w:rsidP="00B7336C">
      <w:pPr>
        <w:spacing w:before="100" w:beforeAutospacing="1" w:after="100" w:afterAutospacing="1" w:line="240" w:lineRule="auto"/>
        <w:rPr>
          <w:rFonts w:ascii="Times New Roman" w:hAnsi="Times New Roman" w:cs="Times New Roman"/>
          <w:kern w:val="0"/>
          <w14:ligatures w14:val="none"/>
        </w:rPr>
      </w:pPr>
    </w:p>
    <w:p w14:paraId="627FFD59" w14:textId="77777777" w:rsidR="00B7336C" w:rsidRPr="00B7336C" w:rsidRDefault="00B7336C" w:rsidP="00B7336C">
      <w:p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Legal:</w:t>
      </w:r>
    </w:p>
    <w:p w14:paraId="63272888" w14:textId="77777777" w:rsidR="00B7336C" w:rsidRPr="00B7336C" w:rsidRDefault="00B7336C" w:rsidP="00B7336C">
      <w:p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Compliance with fire safety, food hygiene, employment laws, and insurance requirements is essential.</w:t>
      </w:r>
    </w:p>
    <w:p w14:paraId="704AC424" w14:textId="77777777" w:rsidR="00B7336C" w:rsidRPr="00B7336C" w:rsidRDefault="00B7336C" w:rsidP="00B7336C">
      <w:pPr>
        <w:spacing w:after="0" w:line="240" w:lineRule="auto"/>
        <w:rPr>
          <w:rFonts w:ascii="Times New Roman" w:eastAsia="Times New Roman" w:hAnsi="Times New Roman" w:cs="Times New Roman"/>
          <w:kern w:val="0"/>
          <w14:ligatures w14:val="none"/>
        </w:rPr>
      </w:pPr>
      <w:r w:rsidRPr="00B7336C">
        <w:rPr>
          <w:rFonts w:ascii="Times New Roman" w:eastAsia="Times New Roman" w:hAnsi="Times New Roman" w:cs="Times New Roman"/>
          <w:noProof/>
          <w:kern w:val="0"/>
          <w14:ligatures w14:val="none"/>
        </w:rPr>
        <mc:AlternateContent>
          <mc:Choice Requires="wps">
            <w:drawing>
              <wp:inline distT="0" distB="0" distL="0" distR="0" wp14:anchorId="0FE79662" wp14:editId="4280E1E7">
                <wp:extent cx="5731510" cy="1270"/>
                <wp:effectExtent l="0" t="31750" r="0" b="36830"/>
                <wp:docPr id="857661888"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78A85BA" id="Rectangle 6"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7F539801" w14:textId="77777777" w:rsidR="00B7336C" w:rsidRPr="00B7336C" w:rsidRDefault="00B7336C" w:rsidP="00B7336C">
      <w:pPr>
        <w:spacing w:before="100" w:beforeAutospacing="1" w:after="100" w:afterAutospacing="1" w:line="240" w:lineRule="auto"/>
        <w:outlineLvl w:val="2"/>
        <w:rPr>
          <w:rFonts w:ascii="Times New Roman" w:hAnsi="Times New Roman" w:cs="Times New Roman"/>
          <w:b/>
          <w:bCs/>
          <w:kern w:val="0"/>
          <w:sz w:val="27"/>
          <w:szCs w:val="27"/>
          <w14:ligatures w14:val="none"/>
        </w:rPr>
      </w:pPr>
      <w:r w:rsidRPr="00B7336C">
        <w:rPr>
          <w:rFonts w:ascii="Times New Roman" w:eastAsia="Times New Roman" w:hAnsi="Times New Roman" w:cs="Times New Roman"/>
          <w:b/>
          <w:bCs/>
          <w:kern w:val="0"/>
          <w:sz w:val="27"/>
          <w:szCs w:val="27"/>
          <w14:ligatures w14:val="none"/>
        </w:rPr>
        <w:t>SWOT Analysis</w:t>
      </w:r>
    </w:p>
    <w:p w14:paraId="44FB5307" w14:textId="77777777" w:rsidR="00B7336C" w:rsidRPr="00B7336C" w:rsidRDefault="00B7336C" w:rsidP="00B7336C">
      <w:pPr>
        <w:spacing w:before="100" w:beforeAutospacing="1" w:after="100" w:afterAutospacing="1" w:line="240" w:lineRule="auto"/>
        <w:rPr>
          <w:rFonts w:ascii="Times New Roman" w:hAnsi="Times New Roman" w:cs="Times New Roman"/>
          <w:kern w:val="0"/>
          <w14:ligatures w14:val="none"/>
        </w:rPr>
      </w:pPr>
    </w:p>
    <w:p w14:paraId="78AD0656" w14:textId="77777777" w:rsidR="00B7336C" w:rsidRPr="00B7336C" w:rsidRDefault="00B7336C" w:rsidP="00B7336C">
      <w:p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Strengths:</w:t>
      </w:r>
    </w:p>
    <w:p w14:paraId="20D9066F" w14:textId="77777777" w:rsidR="00B7336C" w:rsidRPr="00B7336C" w:rsidRDefault="00B7336C" w:rsidP="00B7336C">
      <w:pPr>
        <w:numPr>
          <w:ilvl w:val="0"/>
          <w:numId w:val="28"/>
        </w:num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High-quality, authentic Italian dishes</w:t>
      </w:r>
    </w:p>
    <w:p w14:paraId="40D88719" w14:textId="77777777" w:rsidR="00B7336C" w:rsidRPr="00B7336C" w:rsidRDefault="00B7336C" w:rsidP="00B7336C">
      <w:pPr>
        <w:numPr>
          <w:ilvl w:val="0"/>
          <w:numId w:val="28"/>
        </w:num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Strong focus on customer experience</w:t>
      </w:r>
    </w:p>
    <w:p w14:paraId="4DC39B74" w14:textId="77777777" w:rsidR="00B7336C" w:rsidRPr="00B7336C" w:rsidRDefault="00B7336C" w:rsidP="00B7336C">
      <w:pPr>
        <w:numPr>
          <w:ilvl w:val="0"/>
          <w:numId w:val="28"/>
        </w:num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Cozy, attractive interior design</w:t>
      </w:r>
    </w:p>
    <w:p w14:paraId="642F9505" w14:textId="77777777" w:rsidR="00B7336C" w:rsidRPr="00B7336C" w:rsidRDefault="00B7336C" w:rsidP="00B7336C">
      <w:pPr>
        <w:numPr>
          <w:ilvl w:val="0"/>
          <w:numId w:val="28"/>
        </w:num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Skilled chefs and well-trained staff</w:t>
      </w:r>
    </w:p>
    <w:p w14:paraId="1074BF87" w14:textId="77777777" w:rsidR="00B7336C" w:rsidRPr="00B7336C" w:rsidRDefault="00B7336C" w:rsidP="00B7336C">
      <w:pPr>
        <w:spacing w:before="100" w:beforeAutospacing="1" w:after="100" w:afterAutospacing="1" w:line="240" w:lineRule="auto"/>
        <w:rPr>
          <w:rFonts w:ascii="Times New Roman" w:hAnsi="Times New Roman" w:cs="Times New Roman"/>
          <w:kern w:val="0"/>
          <w14:ligatures w14:val="none"/>
        </w:rPr>
      </w:pPr>
    </w:p>
    <w:p w14:paraId="69E4684B" w14:textId="77777777" w:rsidR="00B7336C" w:rsidRPr="00B7336C" w:rsidRDefault="00B7336C" w:rsidP="00B7336C">
      <w:p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Weaknesses:</w:t>
      </w:r>
    </w:p>
    <w:p w14:paraId="7A8205AC" w14:textId="77777777" w:rsidR="00B7336C" w:rsidRPr="00B7336C" w:rsidRDefault="00B7336C" w:rsidP="00B7336C">
      <w:pPr>
        <w:numPr>
          <w:ilvl w:val="0"/>
          <w:numId w:val="29"/>
        </w:num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Higher costs for fresh ingredients</w:t>
      </w:r>
    </w:p>
    <w:p w14:paraId="69207E0F" w14:textId="77777777" w:rsidR="00B7336C" w:rsidRPr="00B7336C" w:rsidRDefault="00B7336C" w:rsidP="00B7336C">
      <w:pPr>
        <w:numPr>
          <w:ilvl w:val="0"/>
          <w:numId w:val="29"/>
        </w:num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Limited seating may restrict peak earnings</w:t>
      </w:r>
    </w:p>
    <w:p w14:paraId="1E90F8EB" w14:textId="77777777" w:rsidR="00B7336C" w:rsidRPr="00B7336C" w:rsidRDefault="00B7336C" w:rsidP="00B7336C">
      <w:pPr>
        <w:numPr>
          <w:ilvl w:val="0"/>
          <w:numId w:val="29"/>
        </w:num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New business competing with established venues</w:t>
      </w:r>
    </w:p>
    <w:p w14:paraId="3AA9FF53" w14:textId="77777777" w:rsidR="00B7336C" w:rsidRPr="00B7336C" w:rsidRDefault="00B7336C" w:rsidP="00B7336C">
      <w:pPr>
        <w:spacing w:before="100" w:beforeAutospacing="1" w:after="100" w:afterAutospacing="1" w:line="240" w:lineRule="auto"/>
        <w:rPr>
          <w:rFonts w:ascii="Times New Roman" w:hAnsi="Times New Roman" w:cs="Times New Roman"/>
          <w:kern w:val="0"/>
          <w14:ligatures w14:val="none"/>
        </w:rPr>
      </w:pPr>
    </w:p>
    <w:p w14:paraId="26B4F696" w14:textId="77777777" w:rsidR="00B7336C" w:rsidRPr="00B7336C" w:rsidRDefault="00B7336C" w:rsidP="00B7336C">
      <w:p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Opportunities:</w:t>
      </w:r>
    </w:p>
    <w:p w14:paraId="07648D65" w14:textId="77777777" w:rsidR="00B7336C" w:rsidRPr="00B7336C" w:rsidRDefault="00B7336C" w:rsidP="00B7336C">
      <w:pPr>
        <w:numPr>
          <w:ilvl w:val="0"/>
          <w:numId w:val="30"/>
        </w:num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Growing demand for homemade, cultural cuisine</w:t>
      </w:r>
    </w:p>
    <w:p w14:paraId="3791184F" w14:textId="77777777" w:rsidR="00B7336C" w:rsidRPr="00B7336C" w:rsidRDefault="00B7336C" w:rsidP="00B7336C">
      <w:pPr>
        <w:numPr>
          <w:ilvl w:val="0"/>
          <w:numId w:val="30"/>
        </w:num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Partnership with delivery platforms</w:t>
      </w:r>
    </w:p>
    <w:p w14:paraId="545E6684" w14:textId="77777777" w:rsidR="00B7336C" w:rsidRPr="00B7336C" w:rsidRDefault="00B7336C" w:rsidP="00B7336C">
      <w:pPr>
        <w:numPr>
          <w:ilvl w:val="0"/>
          <w:numId w:val="30"/>
        </w:num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Hosting events and private parties</w:t>
      </w:r>
    </w:p>
    <w:p w14:paraId="448FAB4C" w14:textId="77777777" w:rsidR="00B7336C" w:rsidRPr="00B7336C" w:rsidRDefault="00B7336C" w:rsidP="00B7336C">
      <w:pPr>
        <w:numPr>
          <w:ilvl w:val="0"/>
          <w:numId w:val="30"/>
        </w:num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Social media marketing</w:t>
      </w:r>
    </w:p>
    <w:p w14:paraId="56AB582D" w14:textId="77777777" w:rsidR="00B7336C" w:rsidRPr="00B7336C" w:rsidRDefault="00B7336C" w:rsidP="00B7336C">
      <w:pPr>
        <w:spacing w:before="100" w:beforeAutospacing="1" w:after="100" w:afterAutospacing="1" w:line="240" w:lineRule="auto"/>
        <w:rPr>
          <w:rFonts w:ascii="Times New Roman" w:hAnsi="Times New Roman" w:cs="Times New Roman"/>
          <w:kern w:val="0"/>
          <w14:ligatures w14:val="none"/>
        </w:rPr>
      </w:pPr>
    </w:p>
    <w:p w14:paraId="0662A0D3" w14:textId="77777777" w:rsidR="00B7336C" w:rsidRPr="00B7336C" w:rsidRDefault="00B7336C" w:rsidP="00B7336C">
      <w:p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Threats:</w:t>
      </w:r>
    </w:p>
    <w:p w14:paraId="10C07667" w14:textId="77777777" w:rsidR="00B7336C" w:rsidRPr="00B7336C" w:rsidRDefault="00B7336C" w:rsidP="00B7336C">
      <w:pPr>
        <w:numPr>
          <w:ilvl w:val="0"/>
          <w:numId w:val="31"/>
        </w:num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Rising ingredient prices</w:t>
      </w:r>
    </w:p>
    <w:p w14:paraId="428B064A" w14:textId="77777777" w:rsidR="00B7336C" w:rsidRPr="00B7336C" w:rsidRDefault="00B7336C" w:rsidP="00B7336C">
      <w:pPr>
        <w:numPr>
          <w:ilvl w:val="0"/>
          <w:numId w:val="31"/>
        </w:num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Economic downturns affecting dining habits</w:t>
      </w:r>
    </w:p>
    <w:p w14:paraId="6A7D198D" w14:textId="77777777" w:rsidR="00B7336C" w:rsidRPr="00B7336C" w:rsidRDefault="00B7336C" w:rsidP="00B7336C">
      <w:pPr>
        <w:numPr>
          <w:ilvl w:val="0"/>
          <w:numId w:val="31"/>
        </w:num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New competing restaurants opening nearby</w:t>
      </w:r>
    </w:p>
    <w:p w14:paraId="5C4A19CD" w14:textId="77777777" w:rsidR="00B7336C" w:rsidRPr="00B7336C" w:rsidRDefault="00B7336C" w:rsidP="00B7336C">
      <w:pPr>
        <w:spacing w:after="0" w:line="240" w:lineRule="auto"/>
        <w:rPr>
          <w:rFonts w:ascii="Times New Roman" w:eastAsia="Times New Roman" w:hAnsi="Times New Roman" w:cs="Times New Roman"/>
          <w:kern w:val="0"/>
          <w14:ligatures w14:val="none"/>
        </w:rPr>
      </w:pPr>
      <w:r w:rsidRPr="00B7336C">
        <w:rPr>
          <w:rFonts w:ascii="Times New Roman" w:eastAsia="Times New Roman" w:hAnsi="Times New Roman" w:cs="Times New Roman"/>
          <w:noProof/>
          <w:kern w:val="0"/>
          <w14:ligatures w14:val="none"/>
        </w:rPr>
        <mc:AlternateContent>
          <mc:Choice Requires="wps">
            <w:drawing>
              <wp:inline distT="0" distB="0" distL="0" distR="0" wp14:anchorId="65672C83" wp14:editId="42239660">
                <wp:extent cx="5731510" cy="1270"/>
                <wp:effectExtent l="0" t="31750" r="0" b="36830"/>
                <wp:docPr id="509008897"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2BC8DCC" id="Rectangle 5"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21CCB6AD" w14:textId="77777777" w:rsidR="00B7336C" w:rsidRPr="00B7336C" w:rsidRDefault="00B7336C" w:rsidP="00B7336C">
      <w:pPr>
        <w:spacing w:before="100" w:beforeAutospacing="1" w:after="100" w:afterAutospacing="1" w:line="240" w:lineRule="auto"/>
        <w:outlineLvl w:val="2"/>
        <w:rPr>
          <w:rFonts w:ascii="Times New Roman" w:hAnsi="Times New Roman" w:cs="Times New Roman"/>
          <w:b/>
          <w:bCs/>
          <w:kern w:val="0"/>
          <w:sz w:val="27"/>
          <w:szCs w:val="27"/>
          <w14:ligatures w14:val="none"/>
        </w:rPr>
      </w:pPr>
      <w:r w:rsidRPr="00B7336C">
        <w:rPr>
          <w:rFonts w:ascii="Times New Roman" w:eastAsia="Times New Roman" w:hAnsi="Times New Roman" w:cs="Times New Roman"/>
          <w:b/>
          <w:bCs/>
          <w:kern w:val="0"/>
          <w:sz w:val="27"/>
          <w:szCs w:val="27"/>
          <w14:ligatures w14:val="none"/>
        </w:rPr>
        <w:t>Marketing Mix (4Ps)</w:t>
      </w:r>
    </w:p>
    <w:p w14:paraId="4588BF39" w14:textId="77777777" w:rsidR="00B7336C" w:rsidRPr="00B7336C" w:rsidRDefault="00B7336C" w:rsidP="00B7336C">
      <w:pPr>
        <w:spacing w:before="100" w:beforeAutospacing="1" w:after="100" w:afterAutospacing="1" w:line="240" w:lineRule="auto"/>
        <w:rPr>
          <w:rFonts w:ascii="Times New Roman" w:hAnsi="Times New Roman" w:cs="Times New Roman"/>
          <w:kern w:val="0"/>
          <w14:ligatures w14:val="none"/>
        </w:rPr>
      </w:pPr>
    </w:p>
    <w:p w14:paraId="2A1CC646" w14:textId="77777777" w:rsidR="00B7336C" w:rsidRPr="00B7336C" w:rsidRDefault="00B7336C" w:rsidP="00B7336C">
      <w:p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Product:</w:t>
      </w:r>
    </w:p>
    <w:p w14:paraId="2CEF39BB" w14:textId="77777777" w:rsidR="00B7336C" w:rsidRPr="00B7336C" w:rsidRDefault="00B7336C" w:rsidP="00B7336C">
      <w:p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High-quality Italian dishes, a cozy dining space, and excellent service that encourages repeat visits.</w:t>
      </w:r>
    </w:p>
    <w:p w14:paraId="70868DA7" w14:textId="77777777" w:rsidR="00B7336C" w:rsidRPr="00B7336C" w:rsidRDefault="00B7336C" w:rsidP="00B7336C">
      <w:pPr>
        <w:spacing w:before="100" w:beforeAutospacing="1" w:after="100" w:afterAutospacing="1" w:line="240" w:lineRule="auto"/>
        <w:rPr>
          <w:rFonts w:ascii="Times New Roman" w:hAnsi="Times New Roman" w:cs="Times New Roman"/>
          <w:kern w:val="0"/>
          <w14:ligatures w14:val="none"/>
        </w:rPr>
      </w:pPr>
    </w:p>
    <w:p w14:paraId="74F52DE2" w14:textId="77777777" w:rsidR="00B7336C" w:rsidRPr="00B7336C" w:rsidRDefault="00B7336C" w:rsidP="00B7336C">
      <w:p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Price:</w:t>
      </w:r>
    </w:p>
    <w:p w14:paraId="7CEE3ECB" w14:textId="77777777" w:rsidR="00B7336C" w:rsidRPr="00B7336C" w:rsidRDefault="00B7336C" w:rsidP="00B7336C">
      <w:p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Competitive and affordable pricing. Options include lunch deals, family meals, special occasion menus, and student discounts. Prices will be carefully calculated to maintain profit while staying attractive to customers.</w:t>
      </w:r>
    </w:p>
    <w:p w14:paraId="5AEBF026" w14:textId="77777777" w:rsidR="00B7336C" w:rsidRPr="00B7336C" w:rsidRDefault="00B7336C" w:rsidP="00B7336C">
      <w:pPr>
        <w:spacing w:before="100" w:beforeAutospacing="1" w:after="100" w:afterAutospacing="1" w:line="240" w:lineRule="auto"/>
        <w:rPr>
          <w:rFonts w:ascii="Times New Roman" w:hAnsi="Times New Roman" w:cs="Times New Roman"/>
          <w:kern w:val="0"/>
          <w14:ligatures w14:val="none"/>
        </w:rPr>
      </w:pPr>
    </w:p>
    <w:p w14:paraId="2868CC21" w14:textId="77777777" w:rsidR="00B7336C" w:rsidRPr="00B7336C" w:rsidRDefault="00B7336C" w:rsidP="00B7336C">
      <w:p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Place:</w:t>
      </w:r>
    </w:p>
    <w:p w14:paraId="576BDE29" w14:textId="77777777" w:rsidR="00B7336C" w:rsidRPr="00B7336C" w:rsidRDefault="00B7336C" w:rsidP="00B7336C">
      <w:p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A central and accessible location with delivery and takeaway services available through apps such as Deliveroo or Uber Eats. The interior layout will be designed for comfort and efficient service.</w:t>
      </w:r>
    </w:p>
    <w:p w14:paraId="6036B25E" w14:textId="77777777" w:rsidR="00B7336C" w:rsidRPr="00B7336C" w:rsidRDefault="00B7336C" w:rsidP="00B7336C">
      <w:pPr>
        <w:spacing w:before="100" w:beforeAutospacing="1" w:after="100" w:afterAutospacing="1" w:line="240" w:lineRule="auto"/>
        <w:rPr>
          <w:rFonts w:ascii="Times New Roman" w:hAnsi="Times New Roman" w:cs="Times New Roman"/>
          <w:kern w:val="0"/>
          <w14:ligatures w14:val="none"/>
        </w:rPr>
      </w:pPr>
    </w:p>
    <w:p w14:paraId="2D65BA6F" w14:textId="77777777" w:rsidR="00B7336C" w:rsidRPr="00B7336C" w:rsidRDefault="00B7336C" w:rsidP="00B7336C">
      <w:p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Promotion:</w:t>
      </w:r>
    </w:p>
    <w:p w14:paraId="32ADF896" w14:textId="77777777" w:rsidR="00B7336C" w:rsidRPr="00B7336C" w:rsidRDefault="00B7336C" w:rsidP="00B7336C">
      <w:pPr>
        <w:numPr>
          <w:ilvl w:val="0"/>
          <w:numId w:val="32"/>
        </w:num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Social media marketing on TikTok, Instagram, and Facebook</w:t>
      </w:r>
    </w:p>
    <w:p w14:paraId="5726582D" w14:textId="77777777" w:rsidR="00B7336C" w:rsidRPr="00B7336C" w:rsidRDefault="00B7336C" w:rsidP="00B7336C">
      <w:pPr>
        <w:numPr>
          <w:ilvl w:val="0"/>
          <w:numId w:val="32"/>
        </w:num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Loyalty cards for repeat customers</w:t>
      </w:r>
    </w:p>
    <w:p w14:paraId="75118D56" w14:textId="77777777" w:rsidR="00B7336C" w:rsidRPr="00B7336C" w:rsidRDefault="00B7336C" w:rsidP="00B7336C">
      <w:pPr>
        <w:numPr>
          <w:ilvl w:val="0"/>
          <w:numId w:val="32"/>
        </w:num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Opening week discounts</w:t>
      </w:r>
    </w:p>
    <w:p w14:paraId="3D681806" w14:textId="77777777" w:rsidR="00B7336C" w:rsidRPr="00B7336C" w:rsidRDefault="00B7336C" w:rsidP="00B7336C">
      <w:pPr>
        <w:numPr>
          <w:ilvl w:val="0"/>
          <w:numId w:val="32"/>
        </w:num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Influencer collaborations</w:t>
      </w:r>
    </w:p>
    <w:p w14:paraId="5D6E7AB7" w14:textId="77777777" w:rsidR="00B7336C" w:rsidRPr="00B7336C" w:rsidRDefault="00B7336C" w:rsidP="00B7336C">
      <w:pPr>
        <w:numPr>
          <w:ilvl w:val="0"/>
          <w:numId w:val="32"/>
        </w:num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Posters and local advertising</w:t>
      </w:r>
    </w:p>
    <w:p w14:paraId="7266A4D4" w14:textId="77777777" w:rsidR="00B7336C" w:rsidRPr="00B7336C" w:rsidRDefault="00B7336C" w:rsidP="00B7336C">
      <w:pPr>
        <w:numPr>
          <w:ilvl w:val="0"/>
          <w:numId w:val="32"/>
        </w:num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Email newsletters</w:t>
      </w:r>
    </w:p>
    <w:p w14:paraId="66CE5DDD" w14:textId="77777777" w:rsidR="00B7336C" w:rsidRPr="00B7336C" w:rsidRDefault="00B7336C" w:rsidP="00B7336C">
      <w:pPr>
        <w:numPr>
          <w:ilvl w:val="0"/>
          <w:numId w:val="32"/>
        </w:num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Google Maps optimisation</w:t>
      </w:r>
    </w:p>
    <w:p w14:paraId="15F3C313" w14:textId="77777777" w:rsidR="00B7336C" w:rsidRPr="00B7336C" w:rsidRDefault="00B7336C" w:rsidP="00B7336C">
      <w:pPr>
        <w:spacing w:after="0" w:line="240" w:lineRule="auto"/>
        <w:rPr>
          <w:rFonts w:ascii="Times New Roman" w:eastAsia="Times New Roman" w:hAnsi="Times New Roman" w:cs="Times New Roman"/>
          <w:kern w:val="0"/>
          <w14:ligatures w14:val="none"/>
        </w:rPr>
      </w:pPr>
      <w:r w:rsidRPr="00B7336C">
        <w:rPr>
          <w:rFonts w:ascii="Times New Roman" w:eastAsia="Times New Roman" w:hAnsi="Times New Roman" w:cs="Times New Roman"/>
          <w:noProof/>
          <w:kern w:val="0"/>
          <w14:ligatures w14:val="none"/>
        </w:rPr>
        <mc:AlternateContent>
          <mc:Choice Requires="wps">
            <w:drawing>
              <wp:inline distT="0" distB="0" distL="0" distR="0" wp14:anchorId="6A4CB338" wp14:editId="1B845D16">
                <wp:extent cx="5731510" cy="1270"/>
                <wp:effectExtent l="0" t="31750" r="0" b="36830"/>
                <wp:docPr id="168179505"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7AF3A08" id="Rectangle 4"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438F76EF" w14:textId="77777777" w:rsidR="00B7336C" w:rsidRPr="00B7336C" w:rsidRDefault="00B7336C" w:rsidP="00B7336C">
      <w:pPr>
        <w:spacing w:before="100" w:beforeAutospacing="1" w:after="100" w:afterAutospacing="1" w:line="240" w:lineRule="auto"/>
        <w:outlineLvl w:val="1"/>
        <w:rPr>
          <w:rFonts w:ascii="Times New Roman" w:hAnsi="Times New Roman" w:cs="Times New Roman"/>
          <w:b/>
          <w:bCs/>
          <w:kern w:val="0"/>
          <w:sz w:val="36"/>
          <w:szCs w:val="36"/>
          <w14:ligatures w14:val="none"/>
        </w:rPr>
      </w:pPr>
      <w:r w:rsidRPr="00B7336C">
        <w:rPr>
          <w:rFonts w:ascii="Times New Roman" w:eastAsia="Times New Roman" w:hAnsi="Times New Roman" w:cs="Times New Roman"/>
          <w:b/>
          <w:bCs/>
          <w:kern w:val="0"/>
          <w:sz w:val="36"/>
          <w:szCs w:val="36"/>
          <w14:ligatures w14:val="none"/>
        </w:rPr>
        <w:t>Management Team</w:t>
      </w:r>
    </w:p>
    <w:p w14:paraId="71D29027" w14:textId="77777777" w:rsidR="00B7336C" w:rsidRPr="00B7336C" w:rsidRDefault="00B7336C" w:rsidP="00B7336C">
      <w:pPr>
        <w:spacing w:before="100" w:beforeAutospacing="1" w:after="100" w:afterAutospacing="1" w:line="240" w:lineRule="auto"/>
        <w:rPr>
          <w:rFonts w:ascii="Times New Roman" w:hAnsi="Times New Roman" w:cs="Times New Roman"/>
          <w:kern w:val="0"/>
          <w14:ligatures w14:val="none"/>
        </w:rPr>
      </w:pPr>
    </w:p>
    <w:p w14:paraId="35F1267F" w14:textId="77777777" w:rsidR="00B7336C" w:rsidRPr="00B7336C" w:rsidRDefault="00B7336C" w:rsidP="00B7336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B7336C">
        <w:rPr>
          <w:rFonts w:ascii="Times New Roman" w:eastAsia="Times New Roman" w:hAnsi="Times New Roman" w:cs="Times New Roman"/>
          <w:b/>
          <w:bCs/>
          <w:kern w:val="0"/>
          <w:sz w:val="27"/>
          <w:szCs w:val="27"/>
          <w14:ligatures w14:val="none"/>
        </w:rPr>
        <w:t>Management Team and Background</w:t>
      </w:r>
    </w:p>
    <w:p w14:paraId="7F5EB96A" w14:textId="77777777" w:rsidR="00B7336C" w:rsidRPr="00B7336C" w:rsidRDefault="00B7336C" w:rsidP="00B7336C">
      <w:pPr>
        <w:numPr>
          <w:ilvl w:val="0"/>
          <w:numId w:val="33"/>
        </w:num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Owner/Manager: Responsible for financial management, bookings, customer service, and daily operations. Oversees staff, budgets, and marketing.</w:t>
      </w:r>
    </w:p>
    <w:p w14:paraId="6FFC0B32" w14:textId="77777777" w:rsidR="00B7336C" w:rsidRPr="00B7336C" w:rsidRDefault="00B7336C" w:rsidP="00B7336C">
      <w:pPr>
        <w:numPr>
          <w:ilvl w:val="0"/>
          <w:numId w:val="33"/>
        </w:num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Head Chef: Highly experienced in Italian cuisine. Responsible for menu creation, food quality, and supervising the kitchen team.</w:t>
      </w:r>
    </w:p>
    <w:p w14:paraId="33466863" w14:textId="77777777" w:rsidR="00B7336C" w:rsidRPr="00B7336C" w:rsidRDefault="00B7336C" w:rsidP="00B7336C">
      <w:pPr>
        <w:numPr>
          <w:ilvl w:val="0"/>
          <w:numId w:val="33"/>
        </w:num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Assistant Chef: Supports the head chef in food preparation, ingredient management, and cooking.</w:t>
      </w:r>
    </w:p>
    <w:p w14:paraId="2F1F751C" w14:textId="77777777" w:rsidR="00B7336C" w:rsidRPr="00B7336C" w:rsidRDefault="00B7336C" w:rsidP="00B7336C">
      <w:pPr>
        <w:numPr>
          <w:ilvl w:val="0"/>
          <w:numId w:val="33"/>
        </w:num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Front-of-House Supervisor: Manages waitstaff, handles customer feedback, and ensures smooth dining room operations.</w:t>
      </w:r>
    </w:p>
    <w:p w14:paraId="64DC7029" w14:textId="77777777" w:rsidR="00B7336C" w:rsidRPr="00B7336C" w:rsidRDefault="00B7336C" w:rsidP="00B7336C">
      <w:pPr>
        <w:numPr>
          <w:ilvl w:val="0"/>
          <w:numId w:val="33"/>
        </w:num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Waitstaff: Provide customer service, take orders, and maintain a welcoming environment.</w:t>
      </w:r>
    </w:p>
    <w:p w14:paraId="77C7CF8D" w14:textId="77777777" w:rsidR="00B7336C" w:rsidRPr="00B7336C" w:rsidRDefault="00B7336C" w:rsidP="00B7336C">
      <w:pPr>
        <w:numPr>
          <w:ilvl w:val="0"/>
          <w:numId w:val="33"/>
        </w:num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Cleaner/Kitchen Assistant: Maintains hygiene, assists during peak hours, and helps with dishwashing.</w:t>
      </w:r>
    </w:p>
    <w:p w14:paraId="47723B53" w14:textId="77777777" w:rsidR="00B7336C" w:rsidRPr="00B7336C" w:rsidRDefault="00B7336C" w:rsidP="00B7336C">
      <w:pPr>
        <w:spacing w:before="100" w:beforeAutospacing="1" w:after="100" w:afterAutospacing="1" w:line="240" w:lineRule="auto"/>
        <w:rPr>
          <w:rFonts w:ascii="Times New Roman" w:hAnsi="Times New Roman" w:cs="Times New Roman"/>
          <w:kern w:val="0"/>
          <w14:ligatures w14:val="none"/>
        </w:rPr>
      </w:pPr>
    </w:p>
    <w:p w14:paraId="045AB699" w14:textId="77777777" w:rsidR="00B7336C" w:rsidRPr="00B7336C" w:rsidRDefault="00B7336C" w:rsidP="00B7336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B7336C">
        <w:rPr>
          <w:rFonts w:ascii="Times New Roman" w:eastAsia="Times New Roman" w:hAnsi="Times New Roman" w:cs="Times New Roman"/>
          <w:b/>
          <w:bCs/>
          <w:kern w:val="0"/>
          <w:sz w:val="27"/>
          <w:szCs w:val="27"/>
          <w14:ligatures w14:val="none"/>
        </w:rPr>
        <w:t>Organisational Chart</w:t>
      </w:r>
    </w:p>
    <w:p w14:paraId="271BBE16" w14:textId="77777777" w:rsidR="00B7336C" w:rsidRPr="00B7336C" w:rsidRDefault="00B7336C" w:rsidP="00B7336C">
      <w:pPr>
        <w:spacing w:before="100" w:beforeAutospacing="1" w:after="100" w:afterAutospacing="1" w:line="240" w:lineRule="auto"/>
        <w:rPr>
          <w:rFonts w:ascii="Times New Roman" w:hAnsi="Times New Roman" w:cs="Times New Roman"/>
          <w:kern w:val="0"/>
          <w14:ligatures w14:val="none"/>
        </w:rPr>
      </w:pPr>
    </w:p>
    <w:p w14:paraId="6E5815CD" w14:textId="77777777" w:rsidR="00B7336C" w:rsidRPr="00B7336C" w:rsidRDefault="00B7336C" w:rsidP="00B7336C">
      <w:p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Owner/Manager</w:t>
      </w:r>
    </w:p>
    <w:p w14:paraId="44494213" w14:textId="77777777" w:rsidR="00B7336C" w:rsidRPr="00B7336C" w:rsidRDefault="00B7336C" w:rsidP="00B7336C">
      <w:p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 Head Chef</w:t>
      </w:r>
    </w:p>
    <w:p w14:paraId="49789C42" w14:textId="77777777" w:rsidR="00B7336C" w:rsidRPr="00B7336C" w:rsidRDefault="00B7336C" w:rsidP="00B7336C">
      <w:p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 </w:t>
      </w:r>
      <w:r w:rsidRPr="00B7336C">
        <w:rPr>
          <w:rFonts w:ascii="Times New Roman" w:hAnsi="Times New Roman" w:cs="Times New Roman"/>
          <w:kern w:val="0"/>
          <w14:ligatures w14:val="none"/>
        </w:rPr>
        <w:t> </w:t>
      </w:r>
      <w:r w:rsidRPr="00B7336C">
        <w:rPr>
          <w:rFonts w:ascii="Times New Roman" w:hAnsi="Times New Roman" w:cs="Times New Roman"/>
          <w:kern w:val="0"/>
          <w14:ligatures w14:val="none"/>
        </w:rPr>
        <w:t>→ Assistant Chef</w:t>
      </w:r>
    </w:p>
    <w:p w14:paraId="330F6326" w14:textId="77777777" w:rsidR="00B7336C" w:rsidRPr="00B7336C" w:rsidRDefault="00B7336C" w:rsidP="00B7336C">
      <w:p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 Front-of-House Supervisor</w:t>
      </w:r>
    </w:p>
    <w:p w14:paraId="705B741B" w14:textId="77777777" w:rsidR="00B7336C" w:rsidRPr="00B7336C" w:rsidRDefault="00B7336C" w:rsidP="00B7336C">
      <w:p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 </w:t>
      </w:r>
      <w:r w:rsidRPr="00B7336C">
        <w:rPr>
          <w:rFonts w:ascii="Times New Roman" w:hAnsi="Times New Roman" w:cs="Times New Roman"/>
          <w:kern w:val="0"/>
          <w14:ligatures w14:val="none"/>
        </w:rPr>
        <w:t> </w:t>
      </w:r>
      <w:r w:rsidRPr="00B7336C">
        <w:rPr>
          <w:rFonts w:ascii="Times New Roman" w:hAnsi="Times New Roman" w:cs="Times New Roman"/>
          <w:kern w:val="0"/>
          <w14:ligatures w14:val="none"/>
        </w:rPr>
        <w:t>→ Waitstaff</w:t>
      </w:r>
    </w:p>
    <w:p w14:paraId="7F821EB3" w14:textId="77777777" w:rsidR="00B7336C" w:rsidRPr="00B7336C" w:rsidRDefault="00B7336C" w:rsidP="00B7336C">
      <w:p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 Cleaner/Kitchen Assistant</w:t>
      </w:r>
    </w:p>
    <w:p w14:paraId="3DE0B2A3" w14:textId="77777777" w:rsidR="00B7336C" w:rsidRPr="00B7336C" w:rsidRDefault="00B7336C" w:rsidP="00B7336C">
      <w:pPr>
        <w:spacing w:after="0" w:line="240" w:lineRule="auto"/>
        <w:rPr>
          <w:rFonts w:ascii="Times New Roman" w:eastAsia="Times New Roman" w:hAnsi="Times New Roman" w:cs="Times New Roman"/>
          <w:kern w:val="0"/>
          <w14:ligatures w14:val="none"/>
        </w:rPr>
      </w:pPr>
      <w:r w:rsidRPr="00B7336C">
        <w:rPr>
          <w:rFonts w:ascii="Times New Roman" w:eastAsia="Times New Roman" w:hAnsi="Times New Roman" w:cs="Times New Roman"/>
          <w:noProof/>
          <w:kern w:val="0"/>
          <w14:ligatures w14:val="none"/>
        </w:rPr>
        <mc:AlternateContent>
          <mc:Choice Requires="wps">
            <w:drawing>
              <wp:inline distT="0" distB="0" distL="0" distR="0" wp14:anchorId="3FF3E47E" wp14:editId="0A9184E7">
                <wp:extent cx="5731510" cy="1270"/>
                <wp:effectExtent l="0" t="31750" r="0" b="36830"/>
                <wp:docPr id="1947519376"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F5ED87D" id="Rectangle 3"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7031E98F" w14:textId="77777777" w:rsidR="00B7336C" w:rsidRPr="00B7336C" w:rsidRDefault="00B7336C" w:rsidP="00B7336C">
      <w:pPr>
        <w:spacing w:before="100" w:beforeAutospacing="1" w:after="100" w:afterAutospacing="1" w:line="240" w:lineRule="auto"/>
        <w:outlineLvl w:val="2"/>
        <w:rPr>
          <w:rFonts w:ascii="Times New Roman" w:hAnsi="Times New Roman" w:cs="Times New Roman"/>
          <w:b/>
          <w:bCs/>
          <w:kern w:val="0"/>
          <w:sz w:val="27"/>
          <w:szCs w:val="27"/>
          <w14:ligatures w14:val="none"/>
        </w:rPr>
      </w:pPr>
      <w:r w:rsidRPr="00B7336C">
        <w:rPr>
          <w:rFonts w:ascii="Times New Roman" w:eastAsia="Times New Roman" w:hAnsi="Times New Roman" w:cs="Times New Roman"/>
          <w:b/>
          <w:bCs/>
          <w:kern w:val="0"/>
          <w:sz w:val="27"/>
          <w:szCs w:val="27"/>
          <w14:ligatures w14:val="none"/>
        </w:rPr>
        <w:t>Key Milestones</w:t>
      </w:r>
    </w:p>
    <w:p w14:paraId="45DA04B1" w14:textId="77777777" w:rsidR="00B7336C" w:rsidRPr="00B7336C" w:rsidRDefault="00B7336C" w:rsidP="00B7336C">
      <w:pPr>
        <w:numPr>
          <w:ilvl w:val="0"/>
          <w:numId w:val="34"/>
        </w:num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Month 1–2: Menu development, staff recruitment, interior setup, and supplier agreements.</w:t>
      </w:r>
    </w:p>
    <w:p w14:paraId="57F2C9CC" w14:textId="77777777" w:rsidR="00B7336C" w:rsidRPr="00B7336C" w:rsidRDefault="00B7336C" w:rsidP="00B7336C">
      <w:pPr>
        <w:numPr>
          <w:ilvl w:val="0"/>
          <w:numId w:val="34"/>
        </w:num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Month 3: Launch marketing campaigns and begin soft opening to test operations.</w:t>
      </w:r>
    </w:p>
    <w:p w14:paraId="18348C9A" w14:textId="77777777" w:rsidR="00B7336C" w:rsidRPr="00B7336C" w:rsidRDefault="00B7336C" w:rsidP="00B7336C">
      <w:pPr>
        <w:numPr>
          <w:ilvl w:val="0"/>
          <w:numId w:val="34"/>
        </w:num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Month 4: Official grand opening with promotional discounts.</w:t>
      </w:r>
    </w:p>
    <w:p w14:paraId="33029C3B" w14:textId="77777777" w:rsidR="00B7336C" w:rsidRPr="00B7336C" w:rsidRDefault="00B7336C" w:rsidP="00B7336C">
      <w:pPr>
        <w:numPr>
          <w:ilvl w:val="0"/>
          <w:numId w:val="34"/>
        </w:num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Month 6: Evaluate performance and introduce lunch promotions.</w:t>
      </w:r>
    </w:p>
    <w:p w14:paraId="06304453" w14:textId="77777777" w:rsidR="00B7336C" w:rsidRPr="00B7336C" w:rsidRDefault="00B7336C" w:rsidP="00B7336C">
      <w:pPr>
        <w:numPr>
          <w:ilvl w:val="0"/>
          <w:numId w:val="34"/>
        </w:num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Month 12: Review financial statistics and make adjustments for year two.</w:t>
      </w:r>
    </w:p>
    <w:p w14:paraId="04B9E32C" w14:textId="77777777" w:rsidR="00B7336C" w:rsidRPr="00B7336C" w:rsidRDefault="00B7336C" w:rsidP="00B7336C">
      <w:pPr>
        <w:spacing w:after="0" w:line="240" w:lineRule="auto"/>
        <w:rPr>
          <w:rFonts w:ascii="Times New Roman" w:eastAsia="Times New Roman" w:hAnsi="Times New Roman" w:cs="Times New Roman"/>
          <w:kern w:val="0"/>
          <w14:ligatures w14:val="none"/>
        </w:rPr>
      </w:pPr>
      <w:r w:rsidRPr="00B7336C">
        <w:rPr>
          <w:rFonts w:ascii="Times New Roman" w:eastAsia="Times New Roman" w:hAnsi="Times New Roman" w:cs="Times New Roman"/>
          <w:noProof/>
          <w:kern w:val="0"/>
          <w14:ligatures w14:val="none"/>
        </w:rPr>
        <mc:AlternateContent>
          <mc:Choice Requires="wps">
            <w:drawing>
              <wp:inline distT="0" distB="0" distL="0" distR="0" wp14:anchorId="0BA43E34" wp14:editId="36F311C8">
                <wp:extent cx="5731510" cy="1270"/>
                <wp:effectExtent l="0" t="31750" r="0" b="36830"/>
                <wp:docPr id="91799603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66D5F62" id="Rectangle 2"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6A4CB93E" w14:textId="77777777" w:rsidR="00B7336C" w:rsidRPr="00B7336C" w:rsidRDefault="00B7336C" w:rsidP="00B7336C">
      <w:pPr>
        <w:spacing w:before="100" w:beforeAutospacing="1" w:after="100" w:afterAutospacing="1" w:line="240" w:lineRule="auto"/>
        <w:outlineLvl w:val="1"/>
        <w:rPr>
          <w:rFonts w:ascii="Times New Roman" w:hAnsi="Times New Roman" w:cs="Times New Roman"/>
          <w:b/>
          <w:bCs/>
          <w:kern w:val="0"/>
          <w:sz w:val="36"/>
          <w:szCs w:val="36"/>
          <w14:ligatures w14:val="none"/>
        </w:rPr>
      </w:pPr>
      <w:r w:rsidRPr="00B7336C">
        <w:rPr>
          <w:rFonts w:ascii="Times New Roman" w:eastAsia="Times New Roman" w:hAnsi="Times New Roman" w:cs="Times New Roman"/>
          <w:b/>
          <w:bCs/>
          <w:kern w:val="0"/>
          <w:sz w:val="36"/>
          <w:szCs w:val="36"/>
          <w14:ligatures w14:val="none"/>
        </w:rPr>
        <w:t>Financial Plan</w:t>
      </w:r>
    </w:p>
    <w:p w14:paraId="1C6B6A73" w14:textId="77777777" w:rsidR="00B7336C" w:rsidRPr="00B7336C" w:rsidRDefault="00B7336C" w:rsidP="00B7336C">
      <w:pPr>
        <w:spacing w:before="100" w:beforeAutospacing="1" w:after="100" w:afterAutospacing="1" w:line="240" w:lineRule="auto"/>
        <w:rPr>
          <w:rFonts w:ascii="Times New Roman" w:hAnsi="Times New Roman" w:cs="Times New Roman"/>
          <w:kern w:val="0"/>
          <w14:ligatures w14:val="none"/>
        </w:rPr>
      </w:pPr>
    </w:p>
    <w:p w14:paraId="5FDF78F8" w14:textId="77777777" w:rsidR="00B7336C" w:rsidRPr="00B7336C" w:rsidRDefault="00B7336C" w:rsidP="00B7336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B7336C">
        <w:rPr>
          <w:rFonts w:ascii="Times New Roman" w:eastAsia="Times New Roman" w:hAnsi="Times New Roman" w:cs="Times New Roman"/>
          <w:b/>
          <w:bCs/>
          <w:kern w:val="0"/>
          <w:sz w:val="27"/>
          <w:szCs w:val="27"/>
          <w14:ligatures w14:val="none"/>
        </w:rPr>
        <w:t>Sources of Finance</w:t>
      </w:r>
    </w:p>
    <w:p w14:paraId="1B30AEF8" w14:textId="77777777" w:rsidR="00B7336C" w:rsidRPr="00B7336C" w:rsidRDefault="00B7336C" w:rsidP="00B7336C">
      <w:pPr>
        <w:numPr>
          <w:ilvl w:val="0"/>
          <w:numId w:val="35"/>
        </w:num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Personal savings</w:t>
      </w:r>
    </w:p>
    <w:p w14:paraId="35B510A6" w14:textId="77777777" w:rsidR="00B7336C" w:rsidRPr="00B7336C" w:rsidRDefault="00B7336C" w:rsidP="00B7336C">
      <w:pPr>
        <w:numPr>
          <w:ilvl w:val="0"/>
          <w:numId w:val="35"/>
        </w:num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Bank business loan</w:t>
      </w:r>
    </w:p>
    <w:p w14:paraId="7E4C7EC0" w14:textId="77777777" w:rsidR="00B7336C" w:rsidRPr="00B7336C" w:rsidRDefault="00B7336C" w:rsidP="00B7336C">
      <w:pPr>
        <w:numPr>
          <w:ilvl w:val="0"/>
          <w:numId w:val="35"/>
        </w:num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Small-business grants</w:t>
      </w:r>
    </w:p>
    <w:p w14:paraId="57A792C5" w14:textId="77777777" w:rsidR="00B7336C" w:rsidRPr="00B7336C" w:rsidRDefault="00B7336C" w:rsidP="00B7336C">
      <w:pPr>
        <w:numPr>
          <w:ilvl w:val="0"/>
          <w:numId w:val="35"/>
        </w:num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Private investors</w:t>
      </w:r>
    </w:p>
    <w:p w14:paraId="52B6758B" w14:textId="77777777" w:rsidR="00B7336C" w:rsidRPr="00B7336C" w:rsidRDefault="00B7336C" w:rsidP="00B7336C">
      <w:pPr>
        <w:numPr>
          <w:ilvl w:val="0"/>
          <w:numId w:val="35"/>
        </w:num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Family contributions</w:t>
      </w:r>
    </w:p>
    <w:p w14:paraId="3CC83781" w14:textId="77777777" w:rsidR="00B7336C" w:rsidRPr="00B7336C" w:rsidRDefault="00B7336C" w:rsidP="00B7336C">
      <w:pPr>
        <w:spacing w:before="100" w:beforeAutospacing="1" w:after="100" w:afterAutospacing="1" w:line="240" w:lineRule="auto"/>
        <w:rPr>
          <w:rFonts w:ascii="Times New Roman" w:hAnsi="Times New Roman" w:cs="Times New Roman"/>
          <w:kern w:val="0"/>
          <w14:ligatures w14:val="none"/>
        </w:rPr>
      </w:pPr>
    </w:p>
    <w:p w14:paraId="680619D1" w14:textId="77777777" w:rsidR="00B7336C" w:rsidRPr="00B7336C" w:rsidRDefault="00B7336C" w:rsidP="00B7336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B7336C">
        <w:rPr>
          <w:rFonts w:ascii="Times New Roman" w:eastAsia="Times New Roman" w:hAnsi="Times New Roman" w:cs="Times New Roman"/>
          <w:b/>
          <w:bCs/>
          <w:kern w:val="0"/>
          <w:sz w:val="27"/>
          <w:szCs w:val="27"/>
          <w14:ligatures w14:val="none"/>
        </w:rPr>
        <w:t>Cash Flow Forecast</w:t>
      </w:r>
    </w:p>
    <w:p w14:paraId="4D194B7B" w14:textId="77777777" w:rsidR="00B7336C" w:rsidRPr="00B7336C" w:rsidRDefault="00B7336C" w:rsidP="00B7336C">
      <w:pPr>
        <w:spacing w:before="100" w:beforeAutospacing="1" w:after="100" w:afterAutospacing="1" w:line="240" w:lineRule="auto"/>
        <w:rPr>
          <w:rFonts w:ascii="Times New Roman" w:hAnsi="Times New Roman" w:cs="Times New Roman"/>
          <w:kern w:val="0"/>
          <w14:ligatures w14:val="none"/>
        </w:rPr>
      </w:pPr>
    </w:p>
    <w:p w14:paraId="5E717E61" w14:textId="77777777" w:rsidR="00B7336C" w:rsidRPr="00B7336C" w:rsidRDefault="00B7336C" w:rsidP="00B7336C">
      <w:p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Expenses include rent, utilities, staff wages, food costs, equipment, and marketing. Income will come from dine-in services, takeaway, and delivery. Positive cash flow is expected after the break-even point.</w:t>
      </w:r>
    </w:p>
    <w:p w14:paraId="430A4121" w14:textId="77777777" w:rsidR="00B7336C" w:rsidRPr="00B7336C" w:rsidRDefault="00B7336C" w:rsidP="00B7336C">
      <w:pPr>
        <w:spacing w:before="100" w:beforeAutospacing="1" w:after="100" w:afterAutospacing="1" w:line="240" w:lineRule="auto"/>
        <w:rPr>
          <w:rFonts w:ascii="Times New Roman" w:hAnsi="Times New Roman" w:cs="Times New Roman"/>
          <w:kern w:val="0"/>
          <w14:ligatures w14:val="none"/>
        </w:rPr>
      </w:pPr>
    </w:p>
    <w:p w14:paraId="7B716C6C" w14:textId="77777777" w:rsidR="00B7336C" w:rsidRPr="00B7336C" w:rsidRDefault="00B7336C" w:rsidP="00B7336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B7336C">
        <w:rPr>
          <w:rFonts w:ascii="Times New Roman" w:eastAsia="Times New Roman" w:hAnsi="Times New Roman" w:cs="Times New Roman"/>
          <w:b/>
          <w:bCs/>
          <w:kern w:val="0"/>
          <w:sz w:val="27"/>
          <w:szCs w:val="27"/>
          <w14:ligatures w14:val="none"/>
        </w:rPr>
        <w:t>Sales Forecast</w:t>
      </w:r>
    </w:p>
    <w:p w14:paraId="4959587B" w14:textId="77777777" w:rsidR="00B7336C" w:rsidRPr="00B7336C" w:rsidRDefault="00B7336C" w:rsidP="00B7336C">
      <w:pPr>
        <w:spacing w:before="100" w:beforeAutospacing="1" w:after="100" w:afterAutospacing="1" w:line="240" w:lineRule="auto"/>
        <w:rPr>
          <w:rFonts w:ascii="Times New Roman" w:hAnsi="Times New Roman" w:cs="Times New Roman"/>
          <w:kern w:val="0"/>
          <w14:ligatures w14:val="none"/>
        </w:rPr>
      </w:pPr>
    </w:p>
    <w:p w14:paraId="03A43A15" w14:textId="77777777" w:rsidR="00B7336C" w:rsidRPr="00B7336C" w:rsidRDefault="00B7336C" w:rsidP="00B7336C">
      <w:p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Estimated daily customers: 40–60</w:t>
      </w:r>
    </w:p>
    <w:p w14:paraId="4E54F179" w14:textId="77777777" w:rsidR="00B7336C" w:rsidRPr="00B7336C" w:rsidRDefault="00B7336C" w:rsidP="00B7336C">
      <w:p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Average spending: £12–£18</w:t>
      </w:r>
    </w:p>
    <w:p w14:paraId="2BC0917D" w14:textId="77777777" w:rsidR="00B7336C" w:rsidRPr="00B7336C" w:rsidRDefault="00B7336C" w:rsidP="00B7336C">
      <w:p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Monthly revenue estimate: £14,000–£25,000</w:t>
      </w:r>
    </w:p>
    <w:p w14:paraId="159A3CC8" w14:textId="77777777" w:rsidR="00B7336C" w:rsidRPr="00B7336C" w:rsidRDefault="00B7336C" w:rsidP="00B7336C">
      <w:p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Seasonal peaks are expected during weekends and holidays.</w:t>
      </w:r>
    </w:p>
    <w:p w14:paraId="591A8C5D" w14:textId="77777777" w:rsidR="00B7336C" w:rsidRPr="00B7336C" w:rsidRDefault="00B7336C" w:rsidP="00B7336C">
      <w:pPr>
        <w:spacing w:before="100" w:beforeAutospacing="1" w:after="100" w:afterAutospacing="1" w:line="240" w:lineRule="auto"/>
        <w:rPr>
          <w:rFonts w:ascii="Times New Roman" w:hAnsi="Times New Roman" w:cs="Times New Roman"/>
          <w:kern w:val="0"/>
          <w14:ligatures w14:val="none"/>
        </w:rPr>
      </w:pPr>
    </w:p>
    <w:p w14:paraId="6A879F1A" w14:textId="77777777" w:rsidR="00B7336C" w:rsidRPr="00B7336C" w:rsidRDefault="00B7336C" w:rsidP="00B7336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B7336C">
        <w:rPr>
          <w:rFonts w:ascii="Times New Roman" w:eastAsia="Times New Roman" w:hAnsi="Times New Roman" w:cs="Times New Roman"/>
          <w:b/>
          <w:bCs/>
          <w:kern w:val="0"/>
          <w:sz w:val="27"/>
          <w:szCs w:val="27"/>
          <w14:ligatures w14:val="none"/>
        </w:rPr>
        <w:t>Cost of Production Forecast</w:t>
      </w:r>
    </w:p>
    <w:p w14:paraId="6FEFA80C" w14:textId="77777777" w:rsidR="00B7336C" w:rsidRPr="00B7336C" w:rsidRDefault="00B7336C" w:rsidP="00B7336C">
      <w:pPr>
        <w:spacing w:before="100" w:beforeAutospacing="1" w:after="100" w:afterAutospacing="1" w:line="240" w:lineRule="auto"/>
        <w:rPr>
          <w:rFonts w:ascii="Times New Roman" w:hAnsi="Times New Roman" w:cs="Times New Roman"/>
          <w:kern w:val="0"/>
          <w14:ligatures w14:val="none"/>
        </w:rPr>
      </w:pPr>
    </w:p>
    <w:p w14:paraId="580EBB03" w14:textId="77777777" w:rsidR="00B7336C" w:rsidRPr="00B7336C" w:rsidRDefault="00B7336C" w:rsidP="00B7336C">
      <w:p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Costs include:</w:t>
      </w:r>
    </w:p>
    <w:p w14:paraId="48293616" w14:textId="77777777" w:rsidR="00B7336C" w:rsidRPr="00B7336C" w:rsidRDefault="00B7336C" w:rsidP="00B7336C">
      <w:pPr>
        <w:numPr>
          <w:ilvl w:val="0"/>
          <w:numId w:val="36"/>
        </w:num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Fresh ingredients</w:t>
      </w:r>
    </w:p>
    <w:p w14:paraId="700CB538" w14:textId="77777777" w:rsidR="00B7336C" w:rsidRPr="00B7336C" w:rsidRDefault="00B7336C" w:rsidP="00B7336C">
      <w:pPr>
        <w:numPr>
          <w:ilvl w:val="0"/>
          <w:numId w:val="36"/>
        </w:num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Flour, cheese, vegetables, meats</w:t>
      </w:r>
    </w:p>
    <w:p w14:paraId="32910D45" w14:textId="77777777" w:rsidR="00B7336C" w:rsidRPr="00B7336C" w:rsidRDefault="00B7336C" w:rsidP="00B7336C">
      <w:pPr>
        <w:numPr>
          <w:ilvl w:val="0"/>
          <w:numId w:val="36"/>
        </w:num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Desserts and beverage supplies</w:t>
      </w:r>
    </w:p>
    <w:p w14:paraId="01B6E783" w14:textId="77777777" w:rsidR="00B7336C" w:rsidRPr="00B7336C" w:rsidRDefault="00B7336C" w:rsidP="00B7336C">
      <w:pPr>
        <w:numPr>
          <w:ilvl w:val="0"/>
          <w:numId w:val="36"/>
        </w:num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Packaging for takeaways</w:t>
      </w:r>
    </w:p>
    <w:p w14:paraId="60DC3F17" w14:textId="77777777" w:rsidR="00B7336C" w:rsidRPr="00B7336C" w:rsidRDefault="00B7336C" w:rsidP="00B7336C">
      <w:pPr>
        <w:numPr>
          <w:ilvl w:val="0"/>
          <w:numId w:val="36"/>
        </w:num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Cleaning products</w:t>
      </w:r>
    </w:p>
    <w:p w14:paraId="7C6D3F87" w14:textId="77777777" w:rsidR="00B7336C" w:rsidRPr="00B7336C" w:rsidRDefault="00B7336C" w:rsidP="00B7336C">
      <w:pPr>
        <w:spacing w:before="100" w:beforeAutospacing="1" w:after="100" w:afterAutospacing="1" w:line="240" w:lineRule="auto"/>
        <w:rPr>
          <w:rFonts w:ascii="Times New Roman" w:hAnsi="Times New Roman" w:cs="Times New Roman"/>
          <w:kern w:val="0"/>
          <w14:ligatures w14:val="none"/>
        </w:rPr>
      </w:pPr>
    </w:p>
    <w:p w14:paraId="062B1DA6" w14:textId="77777777" w:rsidR="00B7336C" w:rsidRPr="00B7336C" w:rsidRDefault="00B7336C" w:rsidP="00B7336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B7336C">
        <w:rPr>
          <w:rFonts w:ascii="Times New Roman" w:eastAsia="Times New Roman" w:hAnsi="Times New Roman" w:cs="Times New Roman"/>
          <w:b/>
          <w:bCs/>
          <w:kern w:val="0"/>
          <w:sz w:val="27"/>
          <w:szCs w:val="27"/>
          <w14:ligatures w14:val="none"/>
        </w:rPr>
        <w:t>Break-Even Analysis</w:t>
      </w:r>
    </w:p>
    <w:p w14:paraId="3F1D29AB" w14:textId="77777777" w:rsidR="00B7336C" w:rsidRPr="00B7336C" w:rsidRDefault="00B7336C" w:rsidP="00B7336C">
      <w:pPr>
        <w:spacing w:before="100" w:beforeAutospacing="1" w:after="100" w:afterAutospacing="1" w:line="240" w:lineRule="auto"/>
        <w:rPr>
          <w:rFonts w:ascii="Times New Roman" w:hAnsi="Times New Roman" w:cs="Times New Roman"/>
          <w:kern w:val="0"/>
          <w14:ligatures w14:val="none"/>
        </w:rPr>
      </w:pPr>
    </w:p>
    <w:p w14:paraId="5CD46015" w14:textId="77777777" w:rsidR="00B7336C" w:rsidRPr="00B7336C" w:rsidRDefault="00B7336C" w:rsidP="00B7336C">
      <w:p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Break-even = Fixed Costs ÷ (Average Price – Variable Cost per Meal)</w:t>
      </w:r>
    </w:p>
    <w:p w14:paraId="5A76F319" w14:textId="77777777" w:rsidR="00B7336C" w:rsidRPr="00B7336C" w:rsidRDefault="00B7336C" w:rsidP="00B7336C">
      <w:p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This ensures the restaurant knows the minimum number of customers needed daily to cover costs.</w:t>
      </w:r>
    </w:p>
    <w:p w14:paraId="2058EE62" w14:textId="77777777" w:rsidR="00B7336C" w:rsidRPr="00B7336C" w:rsidRDefault="00B7336C" w:rsidP="00B7336C">
      <w:pPr>
        <w:spacing w:after="0" w:line="240" w:lineRule="auto"/>
        <w:rPr>
          <w:rFonts w:ascii="Times New Roman" w:eastAsia="Times New Roman" w:hAnsi="Times New Roman" w:cs="Times New Roman"/>
          <w:kern w:val="0"/>
          <w14:ligatures w14:val="none"/>
        </w:rPr>
      </w:pPr>
      <w:r w:rsidRPr="00B7336C">
        <w:rPr>
          <w:rFonts w:ascii="Times New Roman" w:eastAsia="Times New Roman" w:hAnsi="Times New Roman" w:cs="Times New Roman"/>
          <w:noProof/>
          <w:kern w:val="0"/>
          <w14:ligatures w14:val="none"/>
        </w:rPr>
        <mc:AlternateContent>
          <mc:Choice Requires="wps">
            <w:drawing>
              <wp:inline distT="0" distB="0" distL="0" distR="0" wp14:anchorId="25FDE4AC" wp14:editId="183A6B1C">
                <wp:extent cx="5731510" cy="1270"/>
                <wp:effectExtent l="0" t="31750" r="0" b="36830"/>
                <wp:docPr id="2002350800"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0850502"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0EBDF973" w14:textId="77777777" w:rsidR="00B7336C" w:rsidRPr="00B7336C" w:rsidRDefault="00B7336C" w:rsidP="00B7336C">
      <w:pPr>
        <w:spacing w:before="100" w:beforeAutospacing="1" w:after="100" w:afterAutospacing="1" w:line="240" w:lineRule="auto"/>
        <w:outlineLvl w:val="1"/>
        <w:rPr>
          <w:rFonts w:ascii="Times New Roman" w:hAnsi="Times New Roman" w:cs="Times New Roman"/>
          <w:b/>
          <w:bCs/>
          <w:kern w:val="0"/>
          <w:sz w:val="36"/>
          <w:szCs w:val="36"/>
          <w14:ligatures w14:val="none"/>
        </w:rPr>
      </w:pPr>
      <w:r w:rsidRPr="00B7336C">
        <w:rPr>
          <w:rFonts w:ascii="Times New Roman" w:eastAsia="Times New Roman" w:hAnsi="Times New Roman" w:cs="Times New Roman"/>
          <w:b/>
          <w:bCs/>
          <w:kern w:val="0"/>
          <w:sz w:val="36"/>
          <w:szCs w:val="36"/>
          <w14:ligatures w14:val="none"/>
        </w:rPr>
        <w:t>Operations and Management Plan</w:t>
      </w:r>
    </w:p>
    <w:p w14:paraId="29176E12" w14:textId="77777777" w:rsidR="00B7336C" w:rsidRPr="00B7336C" w:rsidRDefault="00B7336C" w:rsidP="00B7336C">
      <w:pPr>
        <w:spacing w:before="100" w:beforeAutospacing="1" w:after="100" w:afterAutospacing="1" w:line="240" w:lineRule="auto"/>
        <w:rPr>
          <w:rFonts w:ascii="Times New Roman" w:hAnsi="Times New Roman" w:cs="Times New Roman"/>
          <w:kern w:val="0"/>
          <w14:ligatures w14:val="none"/>
        </w:rPr>
      </w:pPr>
    </w:p>
    <w:p w14:paraId="02E67259" w14:textId="77777777" w:rsidR="00B7336C" w:rsidRPr="00B7336C" w:rsidRDefault="00B7336C" w:rsidP="00B7336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B7336C">
        <w:rPr>
          <w:rFonts w:ascii="Times New Roman" w:eastAsia="Times New Roman" w:hAnsi="Times New Roman" w:cs="Times New Roman"/>
          <w:b/>
          <w:bCs/>
          <w:kern w:val="0"/>
          <w:sz w:val="27"/>
          <w:szCs w:val="27"/>
          <w14:ligatures w14:val="none"/>
        </w:rPr>
        <w:t>Production of Goods and Services</w:t>
      </w:r>
    </w:p>
    <w:p w14:paraId="5DBD7096" w14:textId="77777777" w:rsidR="00B7336C" w:rsidRPr="00B7336C" w:rsidRDefault="00B7336C" w:rsidP="00B7336C">
      <w:pPr>
        <w:spacing w:before="100" w:beforeAutospacing="1" w:after="100" w:afterAutospacing="1" w:line="240" w:lineRule="auto"/>
        <w:rPr>
          <w:rFonts w:ascii="Times New Roman" w:hAnsi="Times New Roman" w:cs="Times New Roman"/>
          <w:kern w:val="0"/>
          <w14:ligatures w14:val="none"/>
        </w:rPr>
      </w:pPr>
    </w:p>
    <w:p w14:paraId="4795036F" w14:textId="77777777" w:rsidR="00B7336C" w:rsidRPr="00B7336C" w:rsidRDefault="00B7336C" w:rsidP="00B7336C">
      <w:p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The restaurant will maintain a high standard of food preparation:</w:t>
      </w:r>
    </w:p>
    <w:p w14:paraId="3AB19B1B" w14:textId="77777777" w:rsidR="00B7336C" w:rsidRPr="00B7336C" w:rsidRDefault="00B7336C" w:rsidP="00B7336C">
      <w:pPr>
        <w:numPr>
          <w:ilvl w:val="0"/>
          <w:numId w:val="37"/>
        </w:num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Daily pasta preparation</w:t>
      </w:r>
    </w:p>
    <w:p w14:paraId="4A983639" w14:textId="77777777" w:rsidR="00B7336C" w:rsidRPr="00B7336C" w:rsidRDefault="00B7336C" w:rsidP="00B7336C">
      <w:pPr>
        <w:numPr>
          <w:ilvl w:val="0"/>
          <w:numId w:val="37"/>
        </w:num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Fresh dough for pizzas</w:t>
      </w:r>
    </w:p>
    <w:p w14:paraId="4C64F343" w14:textId="77777777" w:rsidR="00B7336C" w:rsidRPr="00B7336C" w:rsidRDefault="00B7336C" w:rsidP="00B7336C">
      <w:pPr>
        <w:numPr>
          <w:ilvl w:val="0"/>
          <w:numId w:val="37"/>
        </w:num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Strict hygiene and storage methods</w:t>
      </w:r>
    </w:p>
    <w:p w14:paraId="57D520EA" w14:textId="77777777" w:rsidR="00B7336C" w:rsidRPr="00B7336C" w:rsidRDefault="00B7336C" w:rsidP="00B7336C">
      <w:pPr>
        <w:numPr>
          <w:ilvl w:val="0"/>
          <w:numId w:val="37"/>
        </w:num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Quick and friendly table service</w:t>
      </w:r>
    </w:p>
    <w:p w14:paraId="265C871A" w14:textId="77777777" w:rsidR="00B7336C" w:rsidRPr="00B7336C" w:rsidRDefault="00B7336C" w:rsidP="00B7336C">
      <w:pPr>
        <w:numPr>
          <w:ilvl w:val="0"/>
          <w:numId w:val="37"/>
        </w:num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Regular quality checks</w:t>
      </w:r>
    </w:p>
    <w:p w14:paraId="46B7BEF8" w14:textId="77777777" w:rsidR="00B7336C" w:rsidRPr="00B7336C" w:rsidRDefault="00B7336C" w:rsidP="00B7336C">
      <w:pPr>
        <w:spacing w:before="100" w:beforeAutospacing="1" w:after="100" w:afterAutospacing="1" w:line="240" w:lineRule="auto"/>
        <w:rPr>
          <w:rFonts w:ascii="Times New Roman" w:hAnsi="Times New Roman" w:cs="Times New Roman"/>
          <w:kern w:val="0"/>
          <w14:ligatures w14:val="none"/>
        </w:rPr>
      </w:pPr>
    </w:p>
    <w:p w14:paraId="122617B9" w14:textId="77777777" w:rsidR="00B7336C" w:rsidRPr="00B7336C" w:rsidRDefault="00B7336C" w:rsidP="00B7336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B7336C">
        <w:rPr>
          <w:rFonts w:ascii="Times New Roman" w:eastAsia="Times New Roman" w:hAnsi="Times New Roman" w:cs="Times New Roman"/>
          <w:b/>
          <w:bCs/>
          <w:kern w:val="0"/>
          <w:sz w:val="27"/>
          <w:szCs w:val="27"/>
          <w14:ligatures w14:val="none"/>
        </w:rPr>
        <w:t>Technology Plan</w:t>
      </w:r>
    </w:p>
    <w:p w14:paraId="5A68CFB3" w14:textId="77777777" w:rsidR="00B7336C" w:rsidRPr="00B7336C" w:rsidRDefault="00B7336C" w:rsidP="00B7336C">
      <w:pPr>
        <w:numPr>
          <w:ilvl w:val="0"/>
          <w:numId w:val="38"/>
        </w:num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POS system for smooth transactions</w:t>
      </w:r>
    </w:p>
    <w:p w14:paraId="01F4E86A" w14:textId="77777777" w:rsidR="00B7336C" w:rsidRPr="00B7336C" w:rsidRDefault="00B7336C" w:rsidP="00B7336C">
      <w:pPr>
        <w:numPr>
          <w:ilvl w:val="0"/>
          <w:numId w:val="38"/>
        </w:num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Online booking system</w:t>
      </w:r>
    </w:p>
    <w:p w14:paraId="2B84CA94" w14:textId="77777777" w:rsidR="00B7336C" w:rsidRPr="00B7336C" w:rsidRDefault="00B7336C" w:rsidP="00B7336C">
      <w:pPr>
        <w:numPr>
          <w:ilvl w:val="0"/>
          <w:numId w:val="38"/>
        </w:num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Delivery app integrations</w:t>
      </w:r>
    </w:p>
    <w:p w14:paraId="205C5FB8" w14:textId="77777777" w:rsidR="00B7336C" w:rsidRPr="00B7336C" w:rsidRDefault="00B7336C" w:rsidP="00B7336C">
      <w:pPr>
        <w:numPr>
          <w:ilvl w:val="0"/>
          <w:numId w:val="38"/>
        </w:num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CCTV for security</w:t>
      </w:r>
    </w:p>
    <w:p w14:paraId="12D0D90F" w14:textId="77777777" w:rsidR="00B7336C" w:rsidRPr="00B7336C" w:rsidRDefault="00B7336C" w:rsidP="00B7336C">
      <w:pPr>
        <w:numPr>
          <w:ilvl w:val="0"/>
          <w:numId w:val="38"/>
        </w:num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Social media tools for marketing</w:t>
      </w:r>
    </w:p>
    <w:p w14:paraId="7123C54D" w14:textId="77777777" w:rsidR="00B7336C" w:rsidRPr="00B7336C" w:rsidRDefault="00B7336C" w:rsidP="00B7336C">
      <w:pPr>
        <w:spacing w:before="100" w:beforeAutospacing="1" w:after="100" w:afterAutospacing="1" w:line="240" w:lineRule="auto"/>
        <w:rPr>
          <w:rFonts w:ascii="Times New Roman" w:hAnsi="Times New Roman" w:cs="Times New Roman"/>
          <w:kern w:val="0"/>
          <w14:ligatures w14:val="none"/>
        </w:rPr>
      </w:pPr>
    </w:p>
    <w:p w14:paraId="0455054D" w14:textId="77777777" w:rsidR="00B7336C" w:rsidRPr="00B7336C" w:rsidRDefault="00B7336C" w:rsidP="00B7336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B7336C">
        <w:rPr>
          <w:rFonts w:ascii="Times New Roman" w:eastAsia="Times New Roman" w:hAnsi="Times New Roman" w:cs="Times New Roman"/>
          <w:b/>
          <w:bCs/>
          <w:kern w:val="0"/>
          <w:sz w:val="27"/>
          <w:szCs w:val="27"/>
          <w14:ligatures w14:val="none"/>
        </w:rPr>
        <w:t>Human Resource Plan</w:t>
      </w:r>
    </w:p>
    <w:p w14:paraId="4CB904DB" w14:textId="77777777" w:rsidR="00B7336C" w:rsidRPr="00B7336C" w:rsidRDefault="00B7336C" w:rsidP="00B7336C">
      <w:pPr>
        <w:numPr>
          <w:ilvl w:val="0"/>
          <w:numId w:val="39"/>
        </w:num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Hire experienced staff</w:t>
      </w:r>
    </w:p>
    <w:p w14:paraId="70FC3400" w14:textId="77777777" w:rsidR="00B7336C" w:rsidRPr="00B7336C" w:rsidRDefault="00B7336C" w:rsidP="00B7336C">
      <w:pPr>
        <w:numPr>
          <w:ilvl w:val="0"/>
          <w:numId w:val="39"/>
        </w:num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Provide training in service and food safety</w:t>
      </w:r>
    </w:p>
    <w:p w14:paraId="1663DA2A" w14:textId="77777777" w:rsidR="00B7336C" w:rsidRPr="00B7336C" w:rsidRDefault="00B7336C" w:rsidP="00B7336C">
      <w:pPr>
        <w:numPr>
          <w:ilvl w:val="0"/>
          <w:numId w:val="39"/>
        </w:num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Create fair rotas based on peak hours</w:t>
      </w:r>
    </w:p>
    <w:p w14:paraId="0FB541F8" w14:textId="77777777" w:rsidR="00B7336C" w:rsidRPr="00B7336C" w:rsidRDefault="00B7336C" w:rsidP="00B7336C">
      <w:pPr>
        <w:numPr>
          <w:ilvl w:val="0"/>
          <w:numId w:val="39"/>
        </w:num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Offer incentives for high performance</w:t>
      </w:r>
    </w:p>
    <w:p w14:paraId="37B09039" w14:textId="77777777" w:rsidR="00B7336C" w:rsidRPr="00B7336C" w:rsidRDefault="00B7336C" w:rsidP="00B7336C">
      <w:pPr>
        <w:spacing w:before="100" w:beforeAutospacing="1" w:after="100" w:afterAutospacing="1" w:line="240" w:lineRule="auto"/>
        <w:rPr>
          <w:rFonts w:ascii="Times New Roman" w:hAnsi="Times New Roman" w:cs="Times New Roman"/>
          <w:kern w:val="0"/>
          <w14:ligatures w14:val="none"/>
        </w:rPr>
      </w:pPr>
    </w:p>
    <w:p w14:paraId="0B99BF57" w14:textId="77777777" w:rsidR="00B7336C" w:rsidRPr="00B7336C" w:rsidRDefault="00B7336C" w:rsidP="00B7336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B7336C">
        <w:rPr>
          <w:rFonts w:ascii="Times New Roman" w:eastAsia="Times New Roman" w:hAnsi="Times New Roman" w:cs="Times New Roman"/>
          <w:b/>
          <w:bCs/>
          <w:kern w:val="0"/>
          <w:sz w:val="27"/>
          <w:szCs w:val="27"/>
          <w14:ligatures w14:val="none"/>
        </w:rPr>
        <w:t>Expansion Plan</w:t>
      </w:r>
    </w:p>
    <w:p w14:paraId="244E1DE9" w14:textId="77777777" w:rsidR="00B7336C" w:rsidRPr="00B7336C" w:rsidRDefault="00B7336C" w:rsidP="00B7336C">
      <w:pPr>
        <w:spacing w:before="100" w:beforeAutospacing="1" w:after="100" w:afterAutospacing="1" w:line="240" w:lineRule="auto"/>
        <w:rPr>
          <w:rFonts w:ascii="Times New Roman" w:hAnsi="Times New Roman" w:cs="Times New Roman"/>
          <w:kern w:val="0"/>
          <w14:ligatures w14:val="none"/>
        </w:rPr>
      </w:pPr>
    </w:p>
    <w:p w14:paraId="63DE3B0D" w14:textId="77777777" w:rsidR="00B7336C" w:rsidRPr="00B7336C" w:rsidRDefault="00B7336C" w:rsidP="00B7336C">
      <w:p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Over time, the business will:</w:t>
      </w:r>
    </w:p>
    <w:p w14:paraId="5F8C3F88" w14:textId="77777777" w:rsidR="00B7336C" w:rsidRPr="00B7336C" w:rsidRDefault="00B7336C" w:rsidP="00B7336C">
      <w:pPr>
        <w:numPr>
          <w:ilvl w:val="0"/>
          <w:numId w:val="40"/>
        </w:num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Introduce delivery-only meal kits</w:t>
      </w:r>
    </w:p>
    <w:p w14:paraId="226E2E22" w14:textId="77777777" w:rsidR="00B7336C" w:rsidRPr="00B7336C" w:rsidRDefault="00B7336C" w:rsidP="00B7336C">
      <w:pPr>
        <w:numPr>
          <w:ilvl w:val="0"/>
          <w:numId w:val="40"/>
        </w:num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Add more seats and expand outdoor dining</w:t>
      </w:r>
    </w:p>
    <w:p w14:paraId="77EC8D23" w14:textId="77777777" w:rsidR="00B7336C" w:rsidRPr="00B7336C" w:rsidRDefault="00B7336C" w:rsidP="00B7336C">
      <w:pPr>
        <w:numPr>
          <w:ilvl w:val="0"/>
          <w:numId w:val="40"/>
        </w:num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Open a second location if demand continues</w:t>
      </w:r>
    </w:p>
    <w:p w14:paraId="48EF8029" w14:textId="77777777" w:rsidR="00B7336C" w:rsidRDefault="00B7336C" w:rsidP="00B7336C">
      <w:pPr>
        <w:numPr>
          <w:ilvl w:val="0"/>
          <w:numId w:val="40"/>
        </w:numPr>
        <w:spacing w:before="100" w:beforeAutospacing="1" w:after="100" w:afterAutospacing="1" w:line="240" w:lineRule="auto"/>
        <w:rPr>
          <w:rFonts w:ascii="Times New Roman" w:hAnsi="Times New Roman" w:cs="Times New Roman"/>
          <w:kern w:val="0"/>
          <w14:ligatures w14:val="none"/>
        </w:rPr>
      </w:pPr>
      <w:r w:rsidRPr="00B7336C">
        <w:rPr>
          <w:rFonts w:ascii="Times New Roman" w:hAnsi="Times New Roman" w:cs="Times New Roman"/>
          <w:kern w:val="0"/>
          <w14:ligatures w14:val="none"/>
        </w:rPr>
        <w:t>Engage in community events</w:t>
      </w:r>
    </w:p>
    <w:p w14:paraId="56A56BC9" w14:textId="77777777" w:rsidR="00FB2994" w:rsidRDefault="00FB2994" w:rsidP="00FB2994">
      <w:pPr>
        <w:spacing w:before="100" w:beforeAutospacing="1" w:after="100" w:afterAutospacing="1" w:line="240" w:lineRule="auto"/>
        <w:rPr>
          <w:rFonts w:ascii="Times New Roman" w:hAnsi="Times New Roman" w:cs="Times New Roman"/>
          <w:kern w:val="0"/>
          <w14:ligatures w14:val="none"/>
        </w:rPr>
      </w:pPr>
    </w:p>
    <w:p w14:paraId="5970C19C" w14:textId="77777777" w:rsidR="00FB2994" w:rsidRDefault="00FB2994" w:rsidP="00FB2994">
      <w:pPr>
        <w:spacing w:before="100" w:beforeAutospacing="1" w:after="100" w:afterAutospacing="1" w:line="240" w:lineRule="auto"/>
        <w:rPr>
          <w:rFonts w:ascii="Times New Roman" w:hAnsi="Times New Roman" w:cs="Times New Roman"/>
          <w:kern w:val="0"/>
          <w14:ligatures w14:val="none"/>
        </w:rPr>
      </w:pPr>
    </w:p>
    <w:p w14:paraId="776C40A5" w14:textId="77777777" w:rsidR="00FB2994" w:rsidRDefault="00FB2994" w:rsidP="00FB2994">
      <w:pPr>
        <w:spacing w:before="100" w:beforeAutospacing="1" w:after="100" w:afterAutospacing="1" w:line="240" w:lineRule="auto"/>
        <w:rPr>
          <w:rFonts w:ascii="Times New Roman" w:hAnsi="Times New Roman" w:cs="Times New Roman"/>
          <w:kern w:val="0"/>
          <w14:ligatures w14:val="none"/>
        </w:rPr>
      </w:pPr>
    </w:p>
    <w:p w14:paraId="01BDC250" w14:textId="76158063" w:rsidR="00FB2994" w:rsidRDefault="00FB2994" w:rsidP="00FB2994">
      <w:pPr>
        <w:spacing w:before="100" w:beforeAutospacing="1" w:after="100" w:afterAutospacing="1" w:line="240" w:lineRule="auto"/>
        <w:rPr>
          <w:rFonts w:ascii="Times New Roman" w:hAnsi="Times New Roman" w:cs="Times New Roman"/>
          <w:b/>
          <w:bCs/>
          <w:kern w:val="0"/>
          <w14:ligatures w14:val="none"/>
        </w:rPr>
      </w:pPr>
      <w:r>
        <w:rPr>
          <w:rFonts w:ascii="Times New Roman" w:hAnsi="Times New Roman" w:cs="Times New Roman"/>
          <w:b/>
          <w:bCs/>
          <w:kern w:val="0"/>
          <w14:ligatures w14:val="none"/>
        </w:rPr>
        <w:t xml:space="preserve">References </w:t>
      </w:r>
    </w:p>
    <w:p w14:paraId="2AC8D337" w14:textId="77777777" w:rsidR="00FB2994" w:rsidRDefault="00FB2994" w:rsidP="00FB2994">
      <w:pPr>
        <w:spacing w:before="100" w:beforeAutospacing="1" w:after="100" w:afterAutospacing="1" w:line="240" w:lineRule="auto"/>
        <w:rPr>
          <w:rFonts w:ascii="Times New Roman" w:hAnsi="Times New Roman" w:cs="Times New Roman"/>
          <w:b/>
          <w:bCs/>
          <w:kern w:val="0"/>
          <w14:ligatures w14:val="none"/>
        </w:rPr>
      </w:pPr>
    </w:p>
    <w:p w14:paraId="4E130CA8" w14:textId="77777777" w:rsidR="00FB2994" w:rsidRDefault="00FB2994" w:rsidP="00FB2994">
      <w:pPr>
        <w:pStyle w:val="p1"/>
        <w:numPr>
          <w:ilvl w:val="0"/>
          <w:numId w:val="42"/>
        </w:numPr>
      </w:pPr>
      <w:proofErr w:type="spellStart"/>
      <w:r>
        <w:rPr>
          <w:rStyle w:val="s1"/>
        </w:rPr>
        <w:t>Kotler</w:t>
      </w:r>
      <w:proofErr w:type="spellEnd"/>
      <w:r>
        <w:rPr>
          <w:rStyle w:val="s1"/>
        </w:rPr>
        <w:t>, P. and Armstrong, G. (2022).</w:t>
      </w:r>
      <w:r>
        <w:rPr>
          <w:rStyle w:val="s2"/>
        </w:rPr>
        <w:t xml:space="preserve"> </w:t>
      </w:r>
      <w:r>
        <w:rPr>
          <w:rStyle w:val="s3"/>
        </w:rPr>
        <w:t>Principles of Marketing.</w:t>
      </w:r>
      <w:r>
        <w:rPr>
          <w:rStyle w:val="s2"/>
        </w:rPr>
        <w:t xml:space="preserve"> Pearson.</w:t>
      </w:r>
    </w:p>
    <w:p w14:paraId="4BD96A4A" w14:textId="77777777" w:rsidR="00FB2994" w:rsidRDefault="00FB2994">
      <w:pPr>
        <w:pStyle w:val="p1"/>
        <w:ind w:left="720"/>
      </w:pPr>
      <w:r>
        <w:rPr>
          <w:rStyle w:val="s3"/>
        </w:rPr>
        <w:t>(A widely used book that explains marketing basics and the 4Ps.)</w:t>
      </w:r>
    </w:p>
    <w:p w14:paraId="6ECF69E1" w14:textId="77777777" w:rsidR="00FB2994" w:rsidRDefault="00FB2994" w:rsidP="00FB2994">
      <w:pPr>
        <w:pStyle w:val="p1"/>
        <w:numPr>
          <w:ilvl w:val="0"/>
          <w:numId w:val="42"/>
        </w:numPr>
      </w:pPr>
      <w:proofErr w:type="spellStart"/>
      <w:r>
        <w:rPr>
          <w:rStyle w:val="s1"/>
        </w:rPr>
        <w:t>Barringer</w:t>
      </w:r>
      <w:proofErr w:type="spellEnd"/>
      <w:r>
        <w:rPr>
          <w:rStyle w:val="s1"/>
        </w:rPr>
        <w:t>, B. and Ireland, R. (2020).</w:t>
      </w:r>
      <w:r>
        <w:rPr>
          <w:rStyle w:val="s2"/>
        </w:rPr>
        <w:t xml:space="preserve"> </w:t>
      </w:r>
      <w:r>
        <w:rPr>
          <w:rStyle w:val="s3"/>
        </w:rPr>
        <w:t>Entrepreneurship: Successfully Launching New Ventures.</w:t>
      </w:r>
      <w:r>
        <w:rPr>
          <w:rStyle w:val="s2"/>
        </w:rPr>
        <w:t xml:space="preserve"> Pearson.</w:t>
      </w:r>
    </w:p>
    <w:p w14:paraId="261DC424" w14:textId="77777777" w:rsidR="00FB2994" w:rsidRDefault="00FB2994">
      <w:pPr>
        <w:pStyle w:val="p1"/>
        <w:ind w:left="720"/>
      </w:pPr>
      <w:r>
        <w:rPr>
          <w:rStyle w:val="s3"/>
        </w:rPr>
        <w:t>(Helpful for understanding how small businesses start and grow.)</w:t>
      </w:r>
    </w:p>
    <w:p w14:paraId="5EFA6607" w14:textId="77777777" w:rsidR="00FB2994" w:rsidRDefault="00FB2994" w:rsidP="00FB2994">
      <w:pPr>
        <w:pStyle w:val="p1"/>
        <w:numPr>
          <w:ilvl w:val="0"/>
          <w:numId w:val="42"/>
        </w:numPr>
      </w:pPr>
      <w:r>
        <w:rPr>
          <w:rStyle w:val="s1"/>
        </w:rPr>
        <w:t>Slack, N. and Brandon-Jones, A. (2021).</w:t>
      </w:r>
      <w:r>
        <w:rPr>
          <w:rStyle w:val="s2"/>
        </w:rPr>
        <w:t xml:space="preserve"> </w:t>
      </w:r>
      <w:r>
        <w:rPr>
          <w:rStyle w:val="s3"/>
        </w:rPr>
        <w:t>Operations Management.</w:t>
      </w:r>
      <w:r>
        <w:rPr>
          <w:rStyle w:val="s2"/>
        </w:rPr>
        <w:t xml:space="preserve"> Pearson.</w:t>
      </w:r>
    </w:p>
    <w:p w14:paraId="47290949" w14:textId="77777777" w:rsidR="00FB2994" w:rsidRDefault="00FB2994">
      <w:pPr>
        <w:pStyle w:val="p1"/>
        <w:ind w:left="720"/>
      </w:pPr>
      <w:r>
        <w:rPr>
          <w:rStyle w:val="s3"/>
        </w:rPr>
        <w:t>(Covers how restaurants and other businesses manage daily operations.)</w:t>
      </w:r>
    </w:p>
    <w:p w14:paraId="0C562132" w14:textId="77777777" w:rsidR="00FB2994" w:rsidRDefault="00FB2994" w:rsidP="00FB2994">
      <w:pPr>
        <w:pStyle w:val="p1"/>
        <w:numPr>
          <w:ilvl w:val="0"/>
          <w:numId w:val="42"/>
        </w:numPr>
      </w:pPr>
      <w:proofErr w:type="spellStart"/>
      <w:r>
        <w:rPr>
          <w:rStyle w:val="s1"/>
        </w:rPr>
        <w:t>Statista</w:t>
      </w:r>
      <w:proofErr w:type="spellEnd"/>
      <w:r>
        <w:rPr>
          <w:rStyle w:val="s1"/>
        </w:rPr>
        <w:t xml:space="preserve"> (2024).</w:t>
      </w:r>
      <w:r>
        <w:rPr>
          <w:rStyle w:val="s2"/>
        </w:rPr>
        <w:t xml:space="preserve"> </w:t>
      </w:r>
      <w:r>
        <w:rPr>
          <w:rStyle w:val="s3"/>
        </w:rPr>
        <w:t>UK Restaurant Industry Spending.</w:t>
      </w:r>
      <w:r>
        <w:rPr>
          <w:rStyle w:val="s2"/>
        </w:rPr>
        <w:t xml:space="preserve"> Available at: statista.com</w:t>
      </w:r>
    </w:p>
    <w:p w14:paraId="5F442F50" w14:textId="77777777" w:rsidR="00FB2994" w:rsidRDefault="00FB2994">
      <w:pPr>
        <w:pStyle w:val="p1"/>
        <w:ind w:left="720"/>
      </w:pPr>
      <w:r>
        <w:rPr>
          <w:rStyle w:val="s3"/>
        </w:rPr>
        <w:t>(Gives useful statistics about how much people spend eating out in the UK.)</w:t>
      </w:r>
    </w:p>
    <w:p w14:paraId="55D7FA16" w14:textId="77777777" w:rsidR="00FB2994" w:rsidRDefault="00FB2994" w:rsidP="00FB2994">
      <w:pPr>
        <w:pStyle w:val="p1"/>
        <w:numPr>
          <w:ilvl w:val="0"/>
          <w:numId w:val="42"/>
        </w:numPr>
      </w:pPr>
      <w:r>
        <w:rPr>
          <w:rStyle w:val="s1"/>
        </w:rPr>
        <w:t>Food Standards Agency (2024).</w:t>
      </w:r>
      <w:r>
        <w:rPr>
          <w:rStyle w:val="s2"/>
        </w:rPr>
        <w:t xml:space="preserve"> </w:t>
      </w:r>
      <w:r>
        <w:rPr>
          <w:rStyle w:val="s3"/>
        </w:rPr>
        <w:t>Food Hygiene and Safety Rules.</w:t>
      </w:r>
      <w:r>
        <w:rPr>
          <w:rStyle w:val="s2"/>
        </w:rPr>
        <w:t xml:space="preserve"> Available at: food.gov.uk</w:t>
      </w:r>
    </w:p>
    <w:p w14:paraId="59A1F8A7" w14:textId="77777777" w:rsidR="00FB2994" w:rsidRDefault="00FB2994">
      <w:pPr>
        <w:pStyle w:val="p1"/>
        <w:ind w:left="720"/>
      </w:pPr>
      <w:r>
        <w:rPr>
          <w:rStyle w:val="s3"/>
        </w:rPr>
        <w:t>(Explains the hygiene rules every restaurant must follow in the UK.)</w:t>
      </w:r>
    </w:p>
    <w:p w14:paraId="35CD16A1" w14:textId="77777777" w:rsidR="00FB2994" w:rsidRDefault="00FB2994" w:rsidP="00FB2994">
      <w:pPr>
        <w:pStyle w:val="p1"/>
        <w:numPr>
          <w:ilvl w:val="0"/>
          <w:numId w:val="42"/>
        </w:numPr>
      </w:pPr>
      <w:r>
        <w:rPr>
          <w:rStyle w:val="s1"/>
        </w:rPr>
        <w:t>IBISWorld (2024).</w:t>
      </w:r>
      <w:r>
        <w:rPr>
          <w:rStyle w:val="s2"/>
        </w:rPr>
        <w:t xml:space="preserve"> </w:t>
      </w:r>
      <w:r>
        <w:rPr>
          <w:rStyle w:val="s3"/>
        </w:rPr>
        <w:t>Italian Restaurants in the UK – Market Report.</w:t>
      </w:r>
    </w:p>
    <w:p w14:paraId="17E9F0EA" w14:textId="77777777" w:rsidR="00FB2994" w:rsidRDefault="00FB2994">
      <w:pPr>
        <w:pStyle w:val="p1"/>
        <w:ind w:left="720"/>
      </w:pPr>
      <w:r>
        <w:rPr>
          <w:rStyle w:val="s3"/>
        </w:rPr>
        <w:t>(Contains trends and information about Italian restaurants specifically.)</w:t>
      </w:r>
    </w:p>
    <w:p w14:paraId="04CBECFF" w14:textId="77777777" w:rsidR="00FB2994" w:rsidRDefault="00FB2994" w:rsidP="00FB2994">
      <w:pPr>
        <w:pStyle w:val="p1"/>
        <w:numPr>
          <w:ilvl w:val="0"/>
          <w:numId w:val="42"/>
        </w:numPr>
      </w:pPr>
      <w:r>
        <w:rPr>
          <w:rStyle w:val="s1"/>
        </w:rPr>
        <w:t>UK Government (2024).</w:t>
      </w:r>
      <w:r>
        <w:rPr>
          <w:rStyle w:val="s2"/>
        </w:rPr>
        <w:t xml:space="preserve"> </w:t>
      </w:r>
      <w:r>
        <w:rPr>
          <w:rStyle w:val="s3"/>
        </w:rPr>
        <w:t>Starting a Restaurant: Licences and Requirements.</w:t>
      </w:r>
      <w:r>
        <w:rPr>
          <w:rStyle w:val="s2"/>
        </w:rPr>
        <w:t xml:space="preserve"> Available at: gov.uk</w:t>
      </w:r>
    </w:p>
    <w:p w14:paraId="1E4F97A7" w14:textId="77777777" w:rsidR="00FB2994" w:rsidRDefault="00FB2994">
      <w:pPr>
        <w:pStyle w:val="p1"/>
        <w:ind w:left="720"/>
      </w:pPr>
      <w:r>
        <w:rPr>
          <w:rStyle w:val="s3"/>
        </w:rPr>
        <w:t>(Official guidance on what licences you need to open a restaurant.)</w:t>
      </w:r>
    </w:p>
    <w:p w14:paraId="5BABB059" w14:textId="77777777" w:rsidR="00FB2994" w:rsidRDefault="00FB2994" w:rsidP="00FB2994">
      <w:pPr>
        <w:spacing w:before="100" w:beforeAutospacing="1" w:after="100" w:afterAutospacing="1" w:line="240" w:lineRule="auto"/>
        <w:rPr>
          <w:rFonts w:ascii="Times New Roman" w:hAnsi="Times New Roman" w:cs="Times New Roman"/>
          <w:b/>
          <w:bCs/>
          <w:kern w:val="0"/>
          <w14:ligatures w14:val="none"/>
        </w:rPr>
      </w:pPr>
    </w:p>
    <w:p w14:paraId="12435CE8" w14:textId="77777777" w:rsidR="00FB2994" w:rsidRPr="00B7336C" w:rsidRDefault="00FB2994" w:rsidP="00FB2994">
      <w:pPr>
        <w:spacing w:before="100" w:beforeAutospacing="1" w:after="100" w:afterAutospacing="1" w:line="240" w:lineRule="auto"/>
        <w:rPr>
          <w:rFonts w:ascii="Times New Roman" w:hAnsi="Times New Roman" w:cs="Times New Roman"/>
          <w:b/>
          <w:bCs/>
          <w:kern w:val="0"/>
          <w14:ligatures w14:val="none"/>
        </w:rPr>
      </w:pPr>
    </w:p>
    <w:sectPr w:rsidR="00FB2994" w:rsidRPr="00B7336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860B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A12C2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275CB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1CB43B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62521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62263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4449B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A875D2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BE673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F552F7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B1587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554520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96B19D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F2317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15F46A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24F4CD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47F30A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B346AE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BAE53F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C182EF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D8712B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DBC20F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F705D0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FCF2ED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FE57EB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1E77B6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5D1206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8DD0F7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B7455F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EA26A3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4F338A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75F1FA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E61744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E7B5C3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1E54E6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AB730D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172662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687640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72F167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C76103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CFD463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FC872C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57212655">
    <w:abstractNumId w:val="39"/>
  </w:num>
  <w:num w:numId="2" w16cid:durableId="1053845570">
    <w:abstractNumId w:val="0"/>
  </w:num>
  <w:num w:numId="3" w16cid:durableId="668295797">
    <w:abstractNumId w:val="41"/>
  </w:num>
  <w:num w:numId="4" w16cid:durableId="1973755691">
    <w:abstractNumId w:val="36"/>
  </w:num>
  <w:num w:numId="5" w16cid:durableId="1975408236">
    <w:abstractNumId w:val="38"/>
  </w:num>
  <w:num w:numId="6" w16cid:durableId="683823363">
    <w:abstractNumId w:val="19"/>
  </w:num>
  <w:num w:numId="7" w16cid:durableId="499853732">
    <w:abstractNumId w:val="11"/>
  </w:num>
  <w:num w:numId="8" w16cid:durableId="480537661">
    <w:abstractNumId w:val="22"/>
  </w:num>
  <w:num w:numId="9" w16cid:durableId="1500272503">
    <w:abstractNumId w:val="17"/>
  </w:num>
  <w:num w:numId="10" w16cid:durableId="992178734">
    <w:abstractNumId w:val="13"/>
  </w:num>
  <w:num w:numId="11" w16cid:durableId="429740100">
    <w:abstractNumId w:val="14"/>
  </w:num>
  <w:num w:numId="12" w16cid:durableId="357588361">
    <w:abstractNumId w:val="3"/>
  </w:num>
  <w:num w:numId="13" w16cid:durableId="1714184138">
    <w:abstractNumId w:val="5"/>
  </w:num>
  <w:num w:numId="14" w16cid:durableId="1648625761">
    <w:abstractNumId w:val="10"/>
  </w:num>
  <w:num w:numId="15" w16cid:durableId="854154390">
    <w:abstractNumId w:val="16"/>
  </w:num>
  <w:num w:numId="16" w16cid:durableId="1023435057">
    <w:abstractNumId w:val="15"/>
  </w:num>
  <w:num w:numId="17" w16cid:durableId="704984973">
    <w:abstractNumId w:val="32"/>
  </w:num>
  <w:num w:numId="18" w16cid:durableId="1238709962">
    <w:abstractNumId w:val="35"/>
  </w:num>
  <w:num w:numId="19" w16cid:durableId="1374233017">
    <w:abstractNumId w:val="6"/>
  </w:num>
  <w:num w:numId="20" w16cid:durableId="1834224225">
    <w:abstractNumId w:val="40"/>
  </w:num>
  <w:num w:numId="21" w16cid:durableId="107548924">
    <w:abstractNumId w:val="9"/>
  </w:num>
  <w:num w:numId="22" w16cid:durableId="970940590">
    <w:abstractNumId w:val="20"/>
  </w:num>
  <w:num w:numId="23" w16cid:durableId="1047870882">
    <w:abstractNumId w:val="21"/>
  </w:num>
  <w:num w:numId="24" w16cid:durableId="37824890">
    <w:abstractNumId w:val="24"/>
  </w:num>
  <w:num w:numId="25" w16cid:durableId="1282343573">
    <w:abstractNumId w:val="30"/>
  </w:num>
  <w:num w:numId="26" w16cid:durableId="314578418">
    <w:abstractNumId w:val="28"/>
  </w:num>
  <w:num w:numId="27" w16cid:durableId="108160288">
    <w:abstractNumId w:val="7"/>
  </w:num>
  <w:num w:numId="28" w16cid:durableId="1507407351">
    <w:abstractNumId w:val="31"/>
  </w:num>
  <w:num w:numId="29" w16cid:durableId="519855449">
    <w:abstractNumId w:val="1"/>
  </w:num>
  <w:num w:numId="30" w16cid:durableId="1539466744">
    <w:abstractNumId w:val="37"/>
  </w:num>
  <w:num w:numId="31" w16cid:durableId="1277561013">
    <w:abstractNumId w:val="4"/>
  </w:num>
  <w:num w:numId="32" w16cid:durableId="964889057">
    <w:abstractNumId w:val="26"/>
  </w:num>
  <w:num w:numId="33" w16cid:durableId="204878802">
    <w:abstractNumId w:val="23"/>
  </w:num>
  <w:num w:numId="34" w16cid:durableId="1671444808">
    <w:abstractNumId w:val="27"/>
  </w:num>
  <w:num w:numId="35" w16cid:durableId="1111045271">
    <w:abstractNumId w:val="29"/>
  </w:num>
  <w:num w:numId="36" w16cid:durableId="1617716568">
    <w:abstractNumId w:val="25"/>
  </w:num>
  <w:num w:numId="37" w16cid:durableId="1753238098">
    <w:abstractNumId w:val="18"/>
  </w:num>
  <w:num w:numId="38" w16cid:durableId="1383405591">
    <w:abstractNumId w:val="33"/>
  </w:num>
  <w:num w:numId="39" w16cid:durableId="1976448374">
    <w:abstractNumId w:val="34"/>
  </w:num>
  <w:num w:numId="40" w16cid:durableId="423843553">
    <w:abstractNumId w:val="12"/>
  </w:num>
  <w:num w:numId="41" w16cid:durableId="837041359">
    <w:abstractNumId w:val="2"/>
  </w:num>
  <w:num w:numId="42" w16cid:durableId="58460985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23"/>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7DA0"/>
    <w:rsid w:val="00101B5B"/>
    <w:rsid w:val="00397DA0"/>
    <w:rsid w:val="0056702B"/>
    <w:rsid w:val="0059498B"/>
    <w:rsid w:val="006A7B08"/>
    <w:rsid w:val="00A32E14"/>
    <w:rsid w:val="00B7336C"/>
    <w:rsid w:val="00C83092"/>
    <w:rsid w:val="00FB2994"/>
    <w:rsid w:val="00FD0B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12A925A"/>
  <w15:chartTrackingRefBased/>
  <w15:docId w15:val="{9A29075A-8A5C-2E4C-AED7-214A5C477B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97DA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97DA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97DA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397DA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97DA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97DA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97DA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97DA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97DA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7DA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97DA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97DA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97DA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97DA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97DA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97DA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97DA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97DA0"/>
    <w:rPr>
      <w:rFonts w:eastAsiaTheme="majorEastAsia" w:cstheme="majorBidi"/>
      <w:color w:val="272727" w:themeColor="text1" w:themeTint="D8"/>
    </w:rPr>
  </w:style>
  <w:style w:type="paragraph" w:styleId="Title">
    <w:name w:val="Title"/>
    <w:basedOn w:val="Normal"/>
    <w:next w:val="Normal"/>
    <w:link w:val="TitleChar"/>
    <w:uiPriority w:val="10"/>
    <w:qFormat/>
    <w:rsid w:val="00397DA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97DA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97DA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97DA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97DA0"/>
    <w:pPr>
      <w:spacing w:before="160"/>
      <w:jc w:val="center"/>
    </w:pPr>
    <w:rPr>
      <w:i/>
      <w:iCs/>
      <w:color w:val="404040" w:themeColor="text1" w:themeTint="BF"/>
    </w:rPr>
  </w:style>
  <w:style w:type="character" w:customStyle="1" w:styleId="QuoteChar">
    <w:name w:val="Quote Char"/>
    <w:basedOn w:val="DefaultParagraphFont"/>
    <w:link w:val="Quote"/>
    <w:uiPriority w:val="29"/>
    <w:rsid w:val="00397DA0"/>
    <w:rPr>
      <w:i/>
      <w:iCs/>
      <w:color w:val="404040" w:themeColor="text1" w:themeTint="BF"/>
    </w:rPr>
  </w:style>
  <w:style w:type="paragraph" w:styleId="ListParagraph">
    <w:name w:val="List Paragraph"/>
    <w:basedOn w:val="Normal"/>
    <w:uiPriority w:val="34"/>
    <w:qFormat/>
    <w:rsid w:val="00397DA0"/>
    <w:pPr>
      <w:ind w:left="720"/>
      <w:contextualSpacing/>
    </w:pPr>
  </w:style>
  <w:style w:type="character" w:styleId="IntenseEmphasis">
    <w:name w:val="Intense Emphasis"/>
    <w:basedOn w:val="DefaultParagraphFont"/>
    <w:uiPriority w:val="21"/>
    <w:qFormat/>
    <w:rsid w:val="00397DA0"/>
    <w:rPr>
      <w:i/>
      <w:iCs/>
      <w:color w:val="0F4761" w:themeColor="accent1" w:themeShade="BF"/>
    </w:rPr>
  </w:style>
  <w:style w:type="paragraph" w:styleId="IntenseQuote">
    <w:name w:val="Intense Quote"/>
    <w:basedOn w:val="Normal"/>
    <w:next w:val="Normal"/>
    <w:link w:val="IntenseQuoteChar"/>
    <w:uiPriority w:val="30"/>
    <w:qFormat/>
    <w:rsid w:val="00397DA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97DA0"/>
    <w:rPr>
      <w:i/>
      <w:iCs/>
      <w:color w:val="0F4761" w:themeColor="accent1" w:themeShade="BF"/>
    </w:rPr>
  </w:style>
  <w:style w:type="character" w:styleId="IntenseReference">
    <w:name w:val="Intense Reference"/>
    <w:basedOn w:val="DefaultParagraphFont"/>
    <w:uiPriority w:val="32"/>
    <w:qFormat/>
    <w:rsid w:val="00397DA0"/>
    <w:rPr>
      <w:b/>
      <w:bCs/>
      <w:smallCaps/>
      <w:color w:val="0F4761" w:themeColor="accent1" w:themeShade="BF"/>
      <w:spacing w:val="5"/>
    </w:rPr>
  </w:style>
  <w:style w:type="character" w:customStyle="1" w:styleId="s1">
    <w:name w:val="s1"/>
    <w:basedOn w:val="DefaultParagraphFont"/>
    <w:rsid w:val="00397DA0"/>
  </w:style>
  <w:style w:type="paragraph" w:customStyle="1" w:styleId="p1">
    <w:name w:val="p1"/>
    <w:basedOn w:val="Normal"/>
    <w:rsid w:val="00A32E14"/>
    <w:pPr>
      <w:spacing w:before="100" w:beforeAutospacing="1" w:after="100" w:afterAutospacing="1" w:line="240" w:lineRule="auto"/>
    </w:pPr>
    <w:rPr>
      <w:rFonts w:ascii="Times New Roman" w:hAnsi="Times New Roman" w:cs="Times New Roman"/>
      <w:kern w:val="0"/>
      <w14:ligatures w14:val="none"/>
    </w:rPr>
  </w:style>
  <w:style w:type="paragraph" w:customStyle="1" w:styleId="p2">
    <w:name w:val="p2"/>
    <w:basedOn w:val="Normal"/>
    <w:rsid w:val="00A32E14"/>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A32E14"/>
  </w:style>
  <w:style w:type="paragraph" w:customStyle="1" w:styleId="p3">
    <w:name w:val="p3"/>
    <w:basedOn w:val="Normal"/>
    <w:rsid w:val="00A32E14"/>
    <w:pPr>
      <w:spacing w:before="100" w:beforeAutospacing="1" w:after="100" w:afterAutospacing="1" w:line="240" w:lineRule="auto"/>
    </w:pPr>
    <w:rPr>
      <w:rFonts w:ascii="Times New Roman" w:hAnsi="Times New Roman" w:cs="Times New Roman"/>
      <w:kern w:val="0"/>
      <w14:ligatures w14:val="none"/>
    </w:rPr>
  </w:style>
  <w:style w:type="character" w:customStyle="1" w:styleId="s3">
    <w:name w:val="s3"/>
    <w:basedOn w:val="DefaultParagraphFont"/>
    <w:rsid w:val="00A32E14"/>
  </w:style>
  <w:style w:type="character" w:customStyle="1" w:styleId="s4">
    <w:name w:val="s4"/>
    <w:basedOn w:val="DefaultParagraphFont"/>
    <w:rsid w:val="00A32E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33</TotalTime>
  <Pages>1</Pages>
  <Words>1575</Words>
  <Characters>8981</Characters>
  <Application>Microsoft Office Word</Application>
  <DocSecurity>0</DocSecurity>
  <Lines>74</Lines>
  <Paragraphs>21</Paragraphs>
  <ScaleCrop>false</ScaleCrop>
  <Company/>
  <LinksUpToDate>false</LinksUpToDate>
  <CharactersWithSpaces>10535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Willy Segura Sanchez (2427223)</dc:creator>
  <cp:keywords/>
  <dc:description/>
  <cp:lastModifiedBy>Willy Segura Sanchez (2427223)</cp:lastModifiedBy>
  <cp:revision>9</cp:revision>
  <dcterms:created xsi:type="dcterms:W3CDTF">2025-11-23T23:56:00Z</dcterms:created>
  <dcterms:modified xsi:type="dcterms:W3CDTF">2025-11-24T02:02:00Z</dcterms:modified>
</cp:coreProperties>
</file>