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F3617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90095F2" w14:textId="77777777" w:rsidTr="008F1308">
        <w:tc>
          <w:tcPr>
            <w:tcW w:w="2093" w:type="dxa"/>
            <w:shd w:val="pct15" w:color="auto" w:fill="auto"/>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5A599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126CFD9" w14:textId="77777777" w:rsidR="003B3F9D" w:rsidRPr="00A406E5" w:rsidRDefault="003B3F9D" w:rsidP="001E57C1">
            <w:pPr>
              <w:spacing w:before="120" w:after="120"/>
              <w:jc w:val="both"/>
              <w:rPr>
                <w:rFonts w:ascii="Arial" w:hAnsi="Arial" w:cs="Arial"/>
                <w:b/>
                <w:sz w:val="22"/>
                <w:szCs w:val="22"/>
              </w:rPr>
            </w:pPr>
          </w:p>
        </w:tc>
      </w:tr>
      <w:tr w:rsidR="0069716F" w:rsidRPr="00A406E5" w14:paraId="51C04FAB" w14:textId="77777777" w:rsidTr="00A406E5">
        <w:tc>
          <w:tcPr>
            <w:tcW w:w="2093" w:type="dxa"/>
            <w:shd w:val="pct15" w:color="auto" w:fill="auto"/>
          </w:tcPr>
          <w:p w14:paraId="76851DC8" w14:textId="77777777" w:rsidR="0069716F" w:rsidRPr="00A406E5" w:rsidRDefault="0069716F" w:rsidP="0069716F">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47CB0" w14:textId="5F29064A" w:rsidR="0069716F" w:rsidRPr="00A406E5" w:rsidRDefault="0069716F" w:rsidP="0069716F">
            <w:pPr>
              <w:spacing w:before="120" w:after="120"/>
              <w:jc w:val="both"/>
              <w:rPr>
                <w:rFonts w:ascii="Arial" w:hAnsi="Arial" w:cs="Arial"/>
                <w:b/>
                <w:sz w:val="22"/>
                <w:szCs w:val="22"/>
              </w:rPr>
            </w:pPr>
            <w:r w:rsidRPr="00DC6C8C">
              <w:rPr>
                <w:rFonts w:ascii="Arial" w:hAnsi="Arial" w:cs="Arial"/>
                <w:b/>
                <w:sz w:val="22"/>
                <w:szCs w:val="22"/>
              </w:rPr>
              <w:t>BA (Hons) in Sinology</w:t>
            </w:r>
          </w:p>
        </w:tc>
      </w:tr>
      <w:tr w:rsidR="0069716F" w:rsidRPr="00A406E5" w14:paraId="1E16D525" w14:textId="77777777" w:rsidTr="00A628CC">
        <w:tc>
          <w:tcPr>
            <w:tcW w:w="2093" w:type="dxa"/>
            <w:shd w:val="pct15" w:color="auto" w:fill="auto"/>
          </w:tcPr>
          <w:p w14:paraId="59BD23F8" w14:textId="77777777" w:rsidR="0069716F" w:rsidRPr="00A406E5" w:rsidRDefault="0069716F" w:rsidP="0069716F">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819BA8F" w14:textId="279A566A" w:rsidR="0069716F" w:rsidRPr="00A406E5" w:rsidRDefault="00E10BC8" w:rsidP="0069716F">
            <w:pPr>
              <w:spacing w:before="120" w:after="120"/>
              <w:jc w:val="both"/>
              <w:rPr>
                <w:rFonts w:ascii="Arial" w:hAnsi="Arial" w:cs="Arial"/>
                <w:b/>
                <w:sz w:val="22"/>
                <w:szCs w:val="22"/>
              </w:rPr>
            </w:pPr>
            <w:r w:rsidRPr="00DC6C8C">
              <w:rPr>
                <w:rFonts w:ascii="Arial" w:hAnsi="Arial" w:cs="Arial"/>
                <w:b/>
                <w:sz w:val="22"/>
                <w:szCs w:val="22"/>
              </w:rPr>
              <w:t>Traditional Chinese Moral and Ethical Education III</w:t>
            </w:r>
          </w:p>
        </w:tc>
      </w:tr>
      <w:tr w:rsidR="0069716F" w:rsidRPr="00A406E5" w14:paraId="374222DB" w14:textId="77777777" w:rsidTr="008F1308">
        <w:tc>
          <w:tcPr>
            <w:tcW w:w="2093" w:type="dxa"/>
            <w:shd w:val="pct15" w:color="auto" w:fill="auto"/>
          </w:tcPr>
          <w:p w14:paraId="6CFBB412" w14:textId="77777777" w:rsidR="0069716F" w:rsidRPr="00A406E5" w:rsidRDefault="0069716F" w:rsidP="0069716F">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380942" w14:textId="7AE678FB" w:rsidR="0069716F" w:rsidRPr="00A406E5" w:rsidRDefault="0069716F" w:rsidP="0069716F">
            <w:pPr>
              <w:spacing w:before="120" w:after="120"/>
              <w:jc w:val="both"/>
              <w:rPr>
                <w:rFonts w:ascii="Arial" w:hAnsi="Arial" w:cs="Arial"/>
                <w:b/>
                <w:sz w:val="22"/>
                <w:szCs w:val="22"/>
              </w:rPr>
            </w:pPr>
            <w:r>
              <w:rPr>
                <w:rFonts w:ascii="Arial" w:eastAsia="SimSun" w:hAnsi="Arial" w:cs="Arial" w:hint="eastAsia"/>
                <w:b/>
                <w:sz w:val="22"/>
                <w:szCs w:val="22"/>
                <w:lang w:eastAsia="zh-CN"/>
              </w:rPr>
              <w:t>S</w:t>
            </w:r>
            <w:r>
              <w:rPr>
                <w:rFonts w:ascii="Arial" w:eastAsia="SimSun" w:hAnsi="Arial" w:cs="Arial"/>
                <w:b/>
                <w:sz w:val="22"/>
                <w:szCs w:val="22"/>
                <w:lang w:eastAsia="zh-CN"/>
              </w:rPr>
              <w:t>ICH6015</w:t>
            </w:r>
          </w:p>
        </w:tc>
        <w:tc>
          <w:tcPr>
            <w:tcW w:w="2268" w:type="dxa"/>
            <w:shd w:val="clear" w:color="auto" w:fill="D9D9D9"/>
          </w:tcPr>
          <w:p w14:paraId="73C7E00C" w14:textId="77777777" w:rsidR="0069716F" w:rsidRPr="004D5E9B" w:rsidRDefault="0069716F" w:rsidP="0069716F">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5EB199B" w14:textId="2DEB46D1" w:rsidR="0069716F" w:rsidRPr="00A406E5" w:rsidRDefault="0069716F" w:rsidP="0069716F">
            <w:pPr>
              <w:spacing w:before="120" w:after="120"/>
              <w:jc w:val="both"/>
              <w:rPr>
                <w:rFonts w:ascii="Arial" w:hAnsi="Arial" w:cs="Arial"/>
                <w:b/>
                <w:sz w:val="22"/>
                <w:szCs w:val="22"/>
              </w:rPr>
            </w:pPr>
            <w:r>
              <w:rPr>
                <w:rFonts w:ascii="Arial" w:eastAsia="SimSun" w:hAnsi="Arial" w:cs="Arial" w:hint="eastAsia"/>
                <w:b/>
                <w:sz w:val="22"/>
                <w:szCs w:val="22"/>
                <w:lang w:eastAsia="zh-CN"/>
              </w:rPr>
              <w:t>2</w:t>
            </w:r>
            <w:r>
              <w:rPr>
                <w:rFonts w:ascii="Arial" w:eastAsia="SimSun" w:hAnsi="Arial" w:cs="Arial"/>
                <w:b/>
                <w:sz w:val="22"/>
                <w:szCs w:val="22"/>
                <w:lang w:eastAsia="zh-CN"/>
              </w:rPr>
              <w:t>0%</w:t>
            </w:r>
          </w:p>
        </w:tc>
      </w:tr>
      <w:tr w:rsidR="0069716F" w:rsidRPr="00A406E5" w14:paraId="66606AEF" w14:textId="77777777" w:rsidTr="008F1308">
        <w:tc>
          <w:tcPr>
            <w:tcW w:w="2093" w:type="dxa"/>
            <w:shd w:val="pct15" w:color="auto" w:fill="auto"/>
          </w:tcPr>
          <w:p w14:paraId="7F3FF356" w14:textId="77777777" w:rsidR="0069716F" w:rsidRPr="00A406E5" w:rsidRDefault="0069716F" w:rsidP="0069716F">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3672AE5" w14:textId="76BC287F" w:rsidR="0069716F" w:rsidRPr="00A406E5" w:rsidRDefault="0069716F" w:rsidP="0069716F">
            <w:pPr>
              <w:spacing w:before="120" w:after="120"/>
              <w:jc w:val="both"/>
              <w:rPr>
                <w:rFonts w:ascii="Arial" w:hAnsi="Arial" w:cs="Arial"/>
                <w:b/>
                <w:sz w:val="22"/>
                <w:szCs w:val="22"/>
              </w:rPr>
            </w:pPr>
            <w:r>
              <w:rPr>
                <w:rFonts w:ascii="Arial" w:eastAsia="SimSun" w:hAnsi="Arial" w:cs="Arial" w:hint="eastAsia"/>
                <w:b/>
                <w:sz w:val="22"/>
                <w:szCs w:val="22"/>
                <w:lang w:eastAsia="zh-CN"/>
              </w:rPr>
              <w:t>S</w:t>
            </w:r>
            <w:r>
              <w:rPr>
                <w:rFonts w:ascii="Arial" w:eastAsia="SimSun" w:hAnsi="Arial" w:cs="Arial"/>
                <w:b/>
                <w:sz w:val="22"/>
                <w:szCs w:val="22"/>
                <w:lang w:eastAsia="zh-CN"/>
              </w:rPr>
              <w:t>hengmiao</w:t>
            </w:r>
          </w:p>
        </w:tc>
        <w:tc>
          <w:tcPr>
            <w:tcW w:w="2268" w:type="dxa"/>
            <w:shd w:val="clear" w:color="auto" w:fill="D9D9D9"/>
          </w:tcPr>
          <w:p w14:paraId="37E56863" w14:textId="77777777" w:rsidR="0069716F" w:rsidRPr="00A406E5" w:rsidRDefault="0069716F" w:rsidP="0069716F">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6E26598" w14:textId="3608835D" w:rsidR="0069716F" w:rsidRPr="00A406E5" w:rsidRDefault="0069716F" w:rsidP="0069716F">
            <w:pPr>
              <w:spacing w:before="120" w:after="120"/>
              <w:jc w:val="both"/>
              <w:rPr>
                <w:rFonts w:ascii="Arial" w:hAnsi="Arial" w:cs="Arial"/>
                <w:b/>
                <w:sz w:val="22"/>
                <w:szCs w:val="22"/>
              </w:rPr>
            </w:pPr>
            <w:r>
              <w:rPr>
                <w:rFonts w:ascii="Arial" w:eastAsia="SimSun" w:hAnsi="Arial" w:cs="Arial" w:hint="eastAsia"/>
                <w:b/>
                <w:sz w:val="22"/>
                <w:szCs w:val="22"/>
                <w:lang w:eastAsia="zh-CN"/>
              </w:rPr>
              <w:t>D</w:t>
            </w:r>
            <w:r>
              <w:rPr>
                <w:rFonts w:ascii="Arial" w:eastAsia="SimSun" w:hAnsi="Arial" w:cs="Arial"/>
                <w:b/>
                <w:sz w:val="22"/>
                <w:szCs w:val="22"/>
                <w:lang w:eastAsia="zh-CN"/>
              </w:rPr>
              <w:t xml:space="preserve">r </w:t>
            </w:r>
            <w:proofErr w:type="spellStart"/>
            <w:r>
              <w:rPr>
                <w:rFonts w:ascii="Arial" w:eastAsia="SimSun" w:hAnsi="Arial" w:cs="Arial"/>
                <w:b/>
                <w:sz w:val="22"/>
                <w:szCs w:val="22"/>
                <w:lang w:eastAsia="zh-CN"/>
              </w:rPr>
              <w:t>Sufan</w:t>
            </w:r>
            <w:proofErr w:type="spellEnd"/>
            <w:r>
              <w:rPr>
                <w:rFonts w:ascii="Arial" w:eastAsia="SimSun" w:hAnsi="Arial" w:cs="Arial"/>
                <w:b/>
                <w:sz w:val="22"/>
                <w:szCs w:val="22"/>
                <w:lang w:eastAsia="zh-CN"/>
              </w:rPr>
              <w:t xml:space="preserve"> Chen</w:t>
            </w:r>
          </w:p>
        </w:tc>
      </w:tr>
      <w:tr w:rsidR="0069716F" w:rsidRPr="00A406E5" w14:paraId="613C8D32" w14:textId="77777777" w:rsidTr="008F1308">
        <w:tc>
          <w:tcPr>
            <w:tcW w:w="2093" w:type="dxa"/>
            <w:shd w:val="pct15" w:color="auto" w:fill="auto"/>
          </w:tcPr>
          <w:p w14:paraId="1BF33043" w14:textId="77777777" w:rsidR="0069716F" w:rsidRPr="00A406E5" w:rsidRDefault="0069716F" w:rsidP="0069716F">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B8F4138" w14:textId="2EE3AFCD" w:rsidR="0069716F" w:rsidRPr="00A406E5" w:rsidRDefault="0069716F" w:rsidP="0069716F">
            <w:pPr>
              <w:spacing w:before="120" w:after="120"/>
              <w:jc w:val="both"/>
              <w:rPr>
                <w:rFonts w:ascii="Arial" w:hAnsi="Arial" w:cs="Arial"/>
                <w:b/>
                <w:sz w:val="22"/>
                <w:szCs w:val="22"/>
              </w:rPr>
            </w:pPr>
            <w:r w:rsidRPr="00DC6C8C">
              <w:rPr>
                <w:rFonts w:ascii="Arial" w:hAnsi="Arial" w:cs="Arial"/>
                <w:b/>
                <w:sz w:val="22"/>
                <w:szCs w:val="22"/>
              </w:rPr>
              <w:t>Portfolio: assessments in Chinese</w:t>
            </w:r>
          </w:p>
        </w:tc>
        <w:tc>
          <w:tcPr>
            <w:tcW w:w="2268" w:type="dxa"/>
            <w:shd w:val="pct15" w:color="auto" w:fill="auto"/>
          </w:tcPr>
          <w:p w14:paraId="21C5FB1B" w14:textId="77777777" w:rsidR="0069716F" w:rsidRPr="00A406E5" w:rsidRDefault="0069716F" w:rsidP="0069716F">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33EF4A7" w14:textId="7FA44C8A" w:rsidR="0069716F" w:rsidRPr="00A406E5" w:rsidRDefault="0069716F" w:rsidP="0069716F">
            <w:pPr>
              <w:spacing w:before="120" w:after="120"/>
              <w:jc w:val="both"/>
              <w:rPr>
                <w:rFonts w:ascii="Arial" w:hAnsi="Arial" w:cs="Arial"/>
                <w:b/>
                <w:sz w:val="22"/>
                <w:szCs w:val="22"/>
              </w:rPr>
            </w:pPr>
            <w:r>
              <w:rPr>
                <w:rFonts w:ascii="Arial" w:eastAsia="SimSun" w:hAnsi="Arial" w:cs="Arial" w:hint="eastAsia"/>
                <w:b/>
                <w:sz w:val="22"/>
                <w:szCs w:val="22"/>
                <w:lang w:eastAsia="zh-CN"/>
              </w:rPr>
              <w:t>1</w:t>
            </w:r>
            <w:r>
              <w:rPr>
                <w:rFonts w:ascii="Arial" w:eastAsia="SimSun" w:hAnsi="Arial" w:cs="Arial"/>
                <w:b/>
                <w:sz w:val="22"/>
                <w:szCs w:val="22"/>
                <w:lang w:eastAsia="zh-CN"/>
              </w:rPr>
              <w:t>0 mins</w:t>
            </w:r>
          </w:p>
        </w:tc>
      </w:tr>
      <w:tr w:rsidR="0069716F" w:rsidRPr="00A406E5" w14:paraId="22AAD465" w14:textId="77777777" w:rsidTr="008F1308">
        <w:tc>
          <w:tcPr>
            <w:tcW w:w="2093" w:type="dxa"/>
            <w:shd w:val="pct15" w:color="auto" w:fill="auto"/>
          </w:tcPr>
          <w:p w14:paraId="6B01B1E5" w14:textId="77777777" w:rsidR="0069716F" w:rsidRPr="00A406E5" w:rsidRDefault="0069716F" w:rsidP="0069716F">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3B128C43" w14:textId="5087EE70" w:rsidR="0069716F" w:rsidRPr="0069716F" w:rsidRDefault="00FA2106" w:rsidP="0069716F">
            <w:pPr>
              <w:spacing w:before="120" w:after="120"/>
              <w:jc w:val="both"/>
              <w:rPr>
                <w:rFonts w:ascii="Arial" w:hAnsi="Arial" w:cs="Arial"/>
                <w:b/>
                <w:sz w:val="22"/>
                <w:szCs w:val="22"/>
                <w:lang w:val="en-US" w:eastAsia="zh-TW"/>
              </w:rPr>
            </w:pPr>
            <w:r>
              <w:rPr>
                <w:rFonts w:ascii="Arial" w:eastAsia="SimSun" w:hAnsi="Arial" w:cs="Arial" w:hint="eastAsia"/>
                <w:b/>
                <w:sz w:val="22"/>
                <w:szCs w:val="22"/>
                <w:lang w:eastAsia="zh-TW"/>
              </w:rPr>
              <w:t>20</w:t>
            </w:r>
            <w:r w:rsidR="0069716F">
              <w:rPr>
                <w:rFonts w:ascii="Arial" w:eastAsia="SimSun" w:hAnsi="Arial" w:cs="Arial"/>
                <w:b/>
                <w:sz w:val="22"/>
                <w:szCs w:val="22"/>
                <w:lang w:eastAsia="zh-CN"/>
              </w:rPr>
              <w:t xml:space="preserve"> </w:t>
            </w:r>
            <w:r w:rsidR="00C81AED">
              <w:rPr>
                <w:rFonts w:ascii="Arial" w:eastAsia="SimSun" w:hAnsi="Arial" w:cs="Arial" w:hint="eastAsia"/>
                <w:b/>
                <w:sz w:val="22"/>
                <w:szCs w:val="22"/>
                <w:lang w:eastAsia="zh-TW"/>
              </w:rPr>
              <w:t>No</w:t>
            </w:r>
            <w:proofErr w:type="spellStart"/>
            <w:r w:rsidR="00C81AED">
              <w:rPr>
                <w:rFonts w:ascii="Arial" w:eastAsia="SimSun" w:hAnsi="Arial" w:cs="Arial"/>
                <w:b/>
                <w:sz w:val="22"/>
                <w:szCs w:val="22"/>
                <w:lang w:val="en-US" w:eastAsia="zh-TW"/>
              </w:rPr>
              <w:t>vember</w:t>
            </w:r>
            <w:proofErr w:type="spellEnd"/>
            <w:r w:rsidR="0069716F">
              <w:rPr>
                <w:rFonts w:ascii="Arial" w:eastAsia="SimSun" w:hAnsi="Arial" w:cs="Arial"/>
                <w:b/>
                <w:sz w:val="22"/>
                <w:szCs w:val="22"/>
                <w:lang w:eastAsia="zh-CN"/>
              </w:rPr>
              <w:t xml:space="preserve"> 202</w:t>
            </w:r>
            <w:r w:rsidR="00C81AED">
              <w:rPr>
                <w:rFonts w:ascii="Arial" w:eastAsia="SimSun" w:hAnsi="Arial" w:cs="Arial" w:hint="eastAsia"/>
                <w:b/>
                <w:sz w:val="22"/>
                <w:szCs w:val="22"/>
                <w:lang w:eastAsia="zh-TW"/>
              </w:rPr>
              <w:t>6</w:t>
            </w:r>
          </w:p>
        </w:tc>
        <w:tc>
          <w:tcPr>
            <w:tcW w:w="2268" w:type="dxa"/>
            <w:shd w:val="pct15" w:color="auto" w:fill="auto"/>
          </w:tcPr>
          <w:p w14:paraId="519BB9BC" w14:textId="77777777" w:rsidR="0069716F" w:rsidRPr="00A406E5" w:rsidRDefault="0069716F" w:rsidP="0069716F">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E314181" w14:textId="15BBAE06" w:rsidR="0069716F" w:rsidRPr="00A406E5" w:rsidRDefault="00C81AED" w:rsidP="0069716F">
            <w:pPr>
              <w:spacing w:before="120" w:after="120"/>
              <w:jc w:val="both"/>
              <w:rPr>
                <w:rFonts w:ascii="Arial" w:hAnsi="Arial" w:cs="Arial"/>
                <w:b/>
                <w:sz w:val="22"/>
                <w:szCs w:val="22"/>
              </w:rPr>
            </w:pPr>
            <w:r>
              <w:rPr>
                <w:rFonts w:ascii="Arial" w:eastAsia="SimSun" w:hAnsi="Arial" w:cs="Arial"/>
                <w:b/>
                <w:sz w:val="22"/>
                <w:szCs w:val="22"/>
                <w:lang w:eastAsia="zh-CN"/>
              </w:rPr>
              <w:t>18</w:t>
            </w:r>
            <w:r w:rsidR="0069716F">
              <w:rPr>
                <w:rFonts w:ascii="Arial" w:eastAsia="SimSun" w:hAnsi="Arial" w:cs="Arial"/>
                <w:b/>
                <w:sz w:val="22"/>
                <w:szCs w:val="22"/>
                <w:lang w:eastAsia="zh-CN"/>
              </w:rPr>
              <w:t xml:space="preserve"> </w:t>
            </w:r>
            <w:r>
              <w:rPr>
                <w:rFonts w:ascii="Arial" w:eastAsia="SimSun" w:hAnsi="Arial" w:cs="Arial"/>
                <w:b/>
                <w:sz w:val="22"/>
                <w:szCs w:val="22"/>
                <w:lang w:eastAsia="zh-CN"/>
              </w:rPr>
              <w:t>December</w:t>
            </w:r>
            <w:r w:rsidR="0069716F">
              <w:rPr>
                <w:rFonts w:ascii="Arial" w:eastAsia="SimSun" w:hAnsi="Arial" w:cs="Arial"/>
                <w:b/>
                <w:sz w:val="22"/>
                <w:szCs w:val="22"/>
                <w:lang w:eastAsia="zh-CN"/>
              </w:rPr>
              <w:t xml:space="preserve"> 202</w:t>
            </w:r>
            <w:r>
              <w:rPr>
                <w:rFonts w:ascii="Arial" w:eastAsia="SimSun" w:hAnsi="Arial" w:cs="Arial"/>
                <w:b/>
                <w:sz w:val="22"/>
                <w:szCs w:val="22"/>
                <w:lang w:eastAsia="zh-CN"/>
              </w:rPr>
              <w:t>6</w:t>
            </w:r>
          </w:p>
        </w:tc>
      </w:tr>
      <w:tr w:rsidR="00152E9D" w:rsidRPr="00A406E5" w14:paraId="59C10BCB" w14:textId="77777777" w:rsidTr="00A406E5">
        <w:tc>
          <w:tcPr>
            <w:tcW w:w="2093" w:type="dxa"/>
            <w:shd w:val="pct15" w:color="auto" w:fill="auto"/>
          </w:tcPr>
          <w:p w14:paraId="0EA2FB1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1D865C8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3DBFBB" w14:textId="77777777" w:rsidR="00EF4863"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14:paraId="5FF7F5FE" w14:textId="77777777" w:rsidR="00EF4863" w:rsidRDefault="00EF4863" w:rsidP="00EF4863">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A406E5" w:rsidRPr="00A406E5" w:rsidRDefault="00EF4863" w:rsidP="00EF4863">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7F00E12C" w14:textId="77777777" w:rsidTr="00A406E5">
        <w:tc>
          <w:tcPr>
            <w:tcW w:w="2093" w:type="dxa"/>
            <w:shd w:val="pct15" w:color="auto" w:fill="auto"/>
          </w:tcPr>
          <w:p w14:paraId="5DEE3EB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17E9CA4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r w:rsidR="000E6190" w:rsidRPr="00A406E5" w14:paraId="731178DF" w14:textId="77777777" w:rsidTr="00A406E5">
        <w:tc>
          <w:tcPr>
            <w:tcW w:w="2093" w:type="dxa"/>
            <w:shd w:val="pct15" w:color="auto" w:fill="auto"/>
          </w:tcPr>
          <w:p w14:paraId="0C698443" w14:textId="44F43721" w:rsidR="000E6190" w:rsidRPr="00A406E5" w:rsidRDefault="000E6190" w:rsidP="000E6190">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Pr>
          <w:tbl>
            <w:tblPr>
              <w:tblW w:w="7611" w:type="dxa"/>
              <w:tblCellMar>
                <w:left w:w="0" w:type="dxa"/>
                <w:right w:w="0" w:type="dxa"/>
              </w:tblCellMar>
              <w:tblLook w:val="04A0" w:firstRow="1" w:lastRow="0" w:firstColumn="1" w:lastColumn="0" w:noHBand="0" w:noVBand="1"/>
            </w:tblPr>
            <w:tblGrid>
              <w:gridCol w:w="7611"/>
            </w:tblGrid>
            <w:tr w:rsidR="000E6190" w:rsidRPr="00C83B13" w14:paraId="221F867A" w14:textId="77777777" w:rsidTr="008F1BBB">
              <w:tc>
                <w:tcPr>
                  <w:tcW w:w="7611" w:type="dxa"/>
                  <w:tcBorders>
                    <w:left w:val="nil"/>
                  </w:tcBorders>
                  <w:tcMar>
                    <w:top w:w="0" w:type="dxa"/>
                    <w:left w:w="108" w:type="dxa"/>
                    <w:bottom w:w="0" w:type="dxa"/>
                    <w:right w:w="108" w:type="dxa"/>
                  </w:tcMar>
                </w:tcPr>
                <w:p w14:paraId="67F3B435" w14:textId="77777777" w:rsidR="000E6190" w:rsidRPr="00C83B13" w:rsidRDefault="000E6190" w:rsidP="000E6190">
                  <w:pPr>
                    <w:ind w:left="-10"/>
                    <w:rPr>
                      <w:rFonts w:ascii="Arial" w:hAnsi="Arial" w:cs="Arial"/>
                      <w:sz w:val="22"/>
                      <w:szCs w:val="22"/>
                      <w:lang w:eastAsia="zh-CN"/>
                    </w:rPr>
                  </w:pPr>
                  <w:r w:rsidRPr="00C83B13">
                    <w:rPr>
                      <w:rFonts w:ascii="Arial" w:hAnsi="Arial" w:cs="Arial"/>
                      <w:sz w:val="22"/>
                      <w:szCs w:val="22"/>
                    </w:rPr>
                    <w:t>To support fairness and good academic writing, each assessment has a set word limit. It’s important that you stay within this limit. The word limit helps ensure:</w:t>
                  </w:r>
                </w:p>
                <w:p w14:paraId="0B5534DE" w14:textId="77777777" w:rsidR="000E6190" w:rsidRPr="00C83B13" w:rsidRDefault="000E6190" w:rsidP="000E6190">
                  <w:pPr>
                    <w:numPr>
                      <w:ilvl w:val="0"/>
                      <w:numId w:val="18"/>
                    </w:numPr>
                    <w:rPr>
                      <w:rFonts w:ascii="Arial" w:hAnsi="Arial" w:cs="Arial"/>
                      <w:sz w:val="22"/>
                      <w:szCs w:val="22"/>
                    </w:rPr>
                  </w:pPr>
                  <w:r w:rsidRPr="00C83B13">
                    <w:rPr>
                      <w:rFonts w:ascii="Arial" w:hAnsi="Arial" w:cs="Arial"/>
                      <w:sz w:val="22"/>
                      <w:szCs w:val="22"/>
                    </w:rPr>
                    <w:t>You write clearly and concisely.</w:t>
                  </w:r>
                </w:p>
                <w:p w14:paraId="5ED9D36E" w14:textId="77777777" w:rsidR="000E6190" w:rsidRPr="00C83B13" w:rsidRDefault="000E6190" w:rsidP="000E6190">
                  <w:pPr>
                    <w:numPr>
                      <w:ilvl w:val="0"/>
                      <w:numId w:val="18"/>
                    </w:numPr>
                    <w:rPr>
                      <w:rFonts w:ascii="Arial" w:hAnsi="Arial" w:cs="Arial"/>
                      <w:sz w:val="22"/>
                      <w:szCs w:val="22"/>
                    </w:rPr>
                  </w:pPr>
                  <w:r w:rsidRPr="00C83B13">
                    <w:rPr>
                      <w:rFonts w:ascii="Arial" w:hAnsi="Arial" w:cs="Arial"/>
                      <w:sz w:val="22"/>
                      <w:szCs w:val="22"/>
                    </w:rPr>
                    <w:t>All students complete the assessment on an equal basis.</w:t>
                  </w:r>
                </w:p>
                <w:p w14:paraId="6591184C" w14:textId="77777777" w:rsidR="000E6190" w:rsidRPr="00C83B13" w:rsidRDefault="000E6190" w:rsidP="000E6190">
                  <w:pPr>
                    <w:ind w:left="-10"/>
                    <w:rPr>
                      <w:rFonts w:ascii="Arial" w:hAnsi="Arial" w:cs="Arial"/>
                      <w:b/>
                      <w:bCs/>
                      <w:sz w:val="22"/>
                      <w:szCs w:val="22"/>
                    </w:rPr>
                  </w:pPr>
                </w:p>
                <w:p w14:paraId="0A5E06AF" w14:textId="77777777" w:rsidR="000E6190" w:rsidRPr="00C83B13" w:rsidRDefault="000E6190" w:rsidP="000E6190">
                  <w:pPr>
                    <w:keepNext/>
                    <w:rPr>
                      <w:rFonts w:ascii="Arial" w:hAnsi="Arial" w:cs="Arial"/>
                      <w:b/>
                      <w:bCs/>
                      <w:sz w:val="22"/>
                      <w:szCs w:val="22"/>
                    </w:rPr>
                  </w:pPr>
                  <w:r w:rsidRPr="00C83B13">
                    <w:rPr>
                      <w:rFonts w:ascii="Arial" w:hAnsi="Arial" w:cs="Arial"/>
                      <w:b/>
                      <w:bCs/>
                      <w:sz w:val="22"/>
                      <w:szCs w:val="22"/>
                    </w:rPr>
                    <w:t>If You Go Over the Word Limit</w:t>
                  </w:r>
                </w:p>
                <w:p w14:paraId="543330B4" w14:textId="77777777" w:rsidR="000E6190" w:rsidRPr="00C83B13" w:rsidRDefault="000E6190" w:rsidP="000E6190">
                  <w:pPr>
                    <w:keepNext/>
                    <w:ind w:left="-10"/>
                    <w:rPr>
                      <w:rFonts w:ascii="Arial" w:hAnsi="Arial" w:cs="Arial"/>
                      <w:sz w:val="22"/>
                      <w:szCs w:val="22"/>
                    </w:rPr>
                  </w:pPr>
                  <w:r w:rsidRPr="00C83B13">
                    <w:rPr>
                      <w:rFonts w:ascii="Arial" w:hAnsi="Arial" w:cs="Arial"/>
                      <w:sz w:val="22"/>
                      <w:szCs w:val="22"/>
                    </w:rPr>
                    <w:t xml:space="preserve">If your work exceeds the word limit, the following penalties will normally apply. These deductions cannot take your mark below the pass mark for the </w:t>
                  </w:r>
                  <w:r w:rsidRPr="00C83B13">
                    <w:rPr>
                      <w:rFonts w:ascii="Arial" w:hAnsi="Arial" w:cs="Arial"/>
                      <w:sz w:val="22"/>
                      <w:szCs w:val="22"/>
                    </w:rPr>
                    <w:lastRenderedPageBreak/>
                    <w:t>module.</w:t>
                  </w:r>
                </w:p>
                <w:p w14:paraId="4AE04E05" w14:textId="77777777" w:rsidR="000E6190" w:rsidRPr="00C83B13" w:rsidRDefault="000E6190" w:rsidP="000E6190">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0E6190" w:rsidRPr="00C83B13" w14:paraId="09A2C0F4" w14:textId="77777777" w:rsidTr="008F1BBB">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A1DED7C" w14:textId="77777777" w:rsidR="000E6190" w:rsidRPr="00C83B13" w:rsidRDefault="000E6190" w:rsidP="000E6190">
                        <w:pPr>
                          <w:ind w:left="-10"/>
                          <w:rPr>
                            <w:rFonts w:ascii="Arial" w:hAnsi="Arial" w:cs="Arial"/>
                            <w:sz w:val="22"/>
                            <w:szCs w:val="22"/>
                          </w:rPr>
                        </w:pPr>
                        <w:r w:rsidRPr="00C83B13">
                          <w:rPr>
                            <w:rFonts w:ascii="Arial" w:hAnsi="Arial" w:cs="Arial"/>
                            <w:b/>
                            <w:bCs/>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92C7575" w14:textId="77777777" w:rsidR="000E6190" w:rsidRPr="00C83B13" w:rsidRDefault="000E6190" w:rsidP="000E6190">
                        <w:pPr>
                          <w:ind w:left="-10"/>
                          <w:rPr>
                            <w:rFonts w:ascii="Arial" w:hAnsi="Arial" w:cs="Arial"/>
                            <w:sz w:val="22"/>
                            <w:szCs w:val="22"/>
                          </w:rPr>
                        </w:pPr>
                        <w:r w:rsidRPr="00C83B13">
                          <w:rPr>
                            <w:rFonts w:ascii="Arial" w:hAnsi="Arial" w:cs="Arial"/>
                            <w:b/>
                            <w:bCs/>
                            <w:sz w:val="22"/>
                            <w:szCs w:val="22"/>
                          </w:rPr>
                          <w:t>Penalty Applied</w:t>
                        </w:r>
                      </w:p>
                    </w:tc>
                  </w:tr>
                  <w:tr w:rsidR="000E6190" w:rsidRPr="00C83B13" w14:paraId="5FAC9F3F"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3D11400" w14:textId="77777777" w:rsidR="000E6190" w:rsidRPr="00C83B13" w:rsidRDefault="000E6190" w:rsidP="000E6190">
                        <w:pPr>
                          <w:ind w:left="-10"/>
                          <w:rPr>
                            <w:rFonts w:ascii="Arial" w:hAnsi="Arial" w:cs="Arial"/>
                            <w:sz w:val="22"/>
                            <w:szCs w:val="22"/>
                          </w:rPr>
                        </w:pPr>
                        <w:r w:rsidRPr="00C83B13">
                          <w:rPr>
                            <w:rFonts w:ascii="Arial" w:hAnsi="Arial"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6F92927" w14:textId="77777777" w:rsidR="000E6190" w:rsidRPr="00C83B13" w:rsidRDefault="000E6190" w:rsidP="000E6190">
                        <w:pPr>
                          <w:ind w:left="-10"/>
                          <w:rPr>
                            <w:rFonts w:ascii="Arial" w:hAnsi="Arial" w:cs="Arial"/>
                            <w:sz w:val="22"/>
                            <w:szCs w:val="22"/>
                          </w:rPr>
                        </w:pPr>
                        <w:r w:rsidRPr="00C83B13">
                          <w:rPr>
                            <w:rFonts w:ascii="Arial" w:hAnsi="Arial" w:cs="Arial"/>
                            <w:sz w:val="22"/>
                            <w:szCs w:val="22"/>
                          </w:rPr>
                          <w:t>No penalty</w:t>
                        </w:r>
                      </w:p>
                    </w:tc>
                  </w:tr>
                  <w:tr w:rsidR="000E6190" w:rsidRPr="00C83B13" w14:paraId="03F63506"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C662B2B" w14:textId="77777777" w:rsidR="000E6190" w:rsidRPr="00C83B13" w:rsidRDefault="000E6190" w:rsidP="000E6190">
                        <w:pPr>
                          <w:ind w:left="-10"/>
                          <w:rPr>
                            <w:rFonts w:ascii="Arial" w:hAnsi="Arial" w:cs="Arial"/>
                            <w:sz w:val="22"/>
                            <w:szCs w:val="22"/>
                          </w:rPr>
                        </w:pPr>
                        <w:r w:rsidRPr="00C83B13">
                          <w:rPr>
                            <w:rFonts w:ascii="Arial" w:hAnsi="Arial"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693176A" w14:textId="77777777" w:rsidR="000E6190" w:rsidRPr="00C83B13" w:rsidRDefault="000E6190" w:rsidP="000E6190">
                        <w:pPr>
                          <w:ind w:left="-10"/>
                          <w:rPr>
                            <w:rFonts w:ascii="Arial" w:hAnsi="Arial" w:cs="Arial"/>
                            <w:sz w:val="22"/>
                            <w:szCs w:val="22"/>
                          </w:rPr>
                        </w:pPr>
                        <w:proofErr w:type="gramStart"/>
                        <w:r w:rsidRPr="00C83B13">
                          <w:rPr>
                            <w:rFonts w:ascii="Arial" w:hAnsi="Arial" w:cs="Arial"/>
                            <w:sz w:val="22"/>
                            <w:szCs w:val="22"/>
                          </w:rPr>
                          <w:t>5 mark</w:t>
                        </w:r>
                        <w:proofErr w:type="gramEnd"/>
                        <w:r w:rsidRPr="00C83B13">
                          <w:rPr>
                            <w:rFonts w:ascii="Arial" w:hAnsi="Arial" w:cs="Arial"/>
                            <w:sz w:val="22"/>
                            <w:szCs w:val="22"/>
                          </w:rPr>
                          <w:t xml:space="preserve"> deduction </w:t>
                        </w:r>
                        <w:r w:rsidRPr="00C83B13">
                          <w:rPr>
                            <w:rFonts w:ascii="Arial" w:hAnsi="Arial" w:cs="Arial"/>
                            <w:i/>
                            <w:iCs/>
                            <w:sz w:val="22"/>
                            <w:szCs w:val="22"/>
                          </w:rPr>
                          <w:t>or</w:t>
                        </w:r>
                        <w:r w:rsidRPr="00C83B13">
                          <w:rPr>
                            <w:rFonts w:ascii="Arial" w:hAnsi="Arial" w:cs="Arial"/>
                            <w:sz w:val="22"/>
                            <w:szCs w:val="22"/>
                          </w:rPr>
                          <w:t xml:space="preserve"> reduction to the capped mark (whichever is the smaller penalty)</w:t>
                        </w:r>
                      </w:p>
                    </w:tc>
                  </w:tr>
                  <w:tr w:rsidR="000E6190" w:rsidRPr="00C83B13" w14:paraId="1EE6B287"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75CCFDE" w14:textId="525DAB5D" w:rsidR="000E6190" w:rsidRPr="00C83B13" w:rsidRDefault="000E6190" w:rsidP="000E6190">
                        <w:pPr>
                          <w:ind w:left="-10"/>
                          <w:rPr>
                            <w:rFonts w:ascii="Arial" w:hAnsi="Arial" w:cs="Arial"/>
                            <w:sz w:val="22"/>
                            <w:szCs w:val="22"/>
                          </w:rPr>
                        </w:pPr>
                        <w:r w:rsidRPr="00C83B13">
                          <w:rPr>
                            <w:rFonts w:ascii="Arial" w:hAnsi="Arial" w:cs="Arial"/>
                            <w:b/>
                            <w:bCs/>
                            <w:sz w:val="22"/>
                            <w:szCs w:val="22"/>
                          </w:rPr>
                          <w:t>2</w:t>
                        </w:r>
                        <w:r w:rsidR="00AD76DE" w:rsidRPr="00C83B13">
                          <w:rPr>
                            <w:rFonts w:ascii="Arial" w:hAnsi="Arial" w:cs="Arial"/>
                            <w:b/>
                            <w:bCs/>
                            <w:sz w:val="22"/>
                            <w:szCs w:val="22"/>
                          </w:rPr>
                          <w:t>6</w:t>
                        </w:r>
                        <w:r w:rsidRPr="00C83B13">
                          <w:rPr>
                            <w:rFonts w:ascii="Arial" w:hAnsi="Arial" w:cs="Arial"/>
                            <w:b/>
                            <w:bCs/>
                            <w:sz w:val="22"/>
                            <w:szCs w:val="22"/>
                          </w:rPr>
                          <w:t>%–50%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E9F4353" w14:textId="77777777" w:rsidR="000E6190" w:rsidRPr="00C83B13" w:rsidRDefault="000E6190" w:rsidP="000E6190">
                        <w:pPr>
                          <w:ind w:left="-10"/>
                          <w:rPr>
                            <w:rFonts w:ascii="Arial" w:hAnsi="Arial" w:cs="Arial"/>
                            <w:sz w:val="22"/>
                            <w:szCs w:val="22"/>
                          </w:rPr>
                        </w:pPr>
                        <w:proofErr w:type="gramStart"/>
                        <w:r w:rsidRPr="00C83B13">
                          <w:rPr>
                            <w:rFonts w:ascii="Arial" w:hAnsi="Arial" w:cs="Arial"/>
                            <w:sz w:val="22"/>
                            <w:szCs w:val="22"/>
                          </w:rPr>
                          <w:t>10 mark</w:t>
                        </w:r>
                        <w:proofErr w:type="gramEnd"/>
                        <w:r w:rsidRPr="00C83B13">
                          <w:rPr>
                            <w:rFonts w:ascii="Arial" w:hAnsi="Arial" w:cs="Arial"/>
                            <w:sz w:val="22"/>
                            <w:szCs w:val="22"/>
                          </w:rPr>
                          <w:t xml:space="preserve"> deduction </w:t>
                        </w:r>
                        <w:r w:rsidRPr="00C83B13">
                          <w:rPr>
                            <w:rFonts w:ascii="Arial" w:hAnsi="Arial" w:cs="Arial"/>
                            <w:i/>
                            <w:iCs/>
                            <w:sz w:val="22"/>
                            <w:szCs w:val="22"/>
                          </w:rPr>
                          <w:t>or</w:t>
                        </w:r>
                        <w:r w:rsidRPr="00C83B13">
                          <w:rPr>
                            <w:rFonts w:ascii="Arial" w:hAnsi="Arial" w:cs="Arial"/>
                            <w:sz w:val="22"/>
                            <w:szCs w:val="22"/>
                          </w:rPr>
                          <w:t xml:space="preserve"> reduction to the capped mark (whichever is the smaller penalty)</w:t>
                        </w:r>
                      </w:p>
                    </w:tc>
                  </w:tr>
                  <w:tr w:rsidR="000E6190" w:rsidRPr="00C83B13" w14:paraId="3B902002"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35BA3B0" w14:textId="2372836D" w:rsidR="000E6190" w:rsidRPr="00C83B13" w:rsidRDefault="00AD76DE" w:rsidP="000E6190">
                        <w:pPr>
                          <w:ind w:left="-10"/>
                          <w:rPr>
                            <w:rFonts w:ascii="Arial" w:hAnsi="Arial" w:cs="Arial"/>
                            <w:sz w:val="22"/>
                            <w:szCs w:val="22"/>
                          </w:rPr>
                        </w:pPr>
                        <w:r w:rsidRPr="00C83B13">
                          <w:rPr>
                            <w:rFonts w:ascii="Arial" w:hAnsi="Arial" w:cs="Arial"/>
                            <w:b/>
                            <w:bCs/>
                            <w:sz w:val="22"/>
                            <w:szCs w:val="22"/>
                          </w:rPr>
                          <w:t xml:space="preserve">Over </w:t>
                        </w:r>
                        <w:r w:rsidR="000E6190" w:rsidRPr="00C83B13">
                          <w:rPr>
                            <w:rFonts w:ascii="Arial" w:hAnsi="Arial" w:cs="Arial"/>
                            <w:b/>
                            <w:bCs/>
                            <w:sz w:val="22"/>
                            <w:szCs w:val="22"/>
                          </w:rPr>
                          <w:t xml:space="preserve">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DA344B8" w14:textId="77777777" w:rsidR="000E6190" w:rsidRPr="00C83B13" w:rsidRDefault="000E6190" w:rsidP="000E6190">
                        <w:pPr>
                          <w:ind w:left="-10"/>
                          <w:rPr>
                            <w:rFonts w:ascii="Arial" w:hAnsi="Arial" w:cs="Arial"/>
                            <w:sz w:val="22"/>
                            <w:szCs w:val="22"/>
                          </w:rPr>
                        </w:pPr>
                        <w:r w:rsidRPr="00C83B13">
                          <w:rPr>
                            <w:rFonts w:ascii="Arial" w:hAnsi="Arial" w:cs="Arial"/>
                            <w:sz w:val="22"/>
                            <w:szCs w:val="22"/>
                          </w:rPr>
                          <w:t>Mark capped at the pass mark</w:t>
                        </w:r>
                      </w:p>
                    </w:tc>
                  </w:tr>
                </w:tbl>
                <w:p w14:paraId="2328CC69" w14:textId="77777777" w:rsidR="000E6190" w:rsidRPr="00C83B13" w:rsidRDefault="000E6190" w:rsidP="000E6190">
                  <w:pPr>
                    <w:ind w:left="-10"/>
                    <w:rPr>
                      <w:rFonts w:ascii="Arial" w:eastAsiaTheme="minorEastAsia" w:hAnsi="Arial" w:cs="Arial"/>
                      <w:sz w:val="22"/>
                      <w:szCs w:val="22"/>
                      <w14:ligatures w14:val="standardContextual"/>
                    </w:rPr>
                  </w:pPr>
                </w:p>
                <w:p w14:paraId="6F36B042" w14:textId="77777777" w:rsidR="000E6190" w:rsidRPr="00C83B13" w:rsidRDefault="000E6190" w:rsidP="000E6190">
                  <w:pPr>
                    <w:ind w:left="-10"/>
                    <w:rPr>
                      <w:rFonts w:ascii="Arial" w:hAnsi="Arial" w:cs="Arial"/>
                      <w:sz w:val="22"/>
                      <w:szCs w:val="22"/>
                    </w:rPr>
                  </w:pPr>
                  <w:r w:rsidRPr="00C83B13">
                    <w:rPr>
                      <w:rFonts w:ascii="Arial" w:hAnsi="Arial" w:cs="Arial"/>
                      <w:b/>
                      <w:bCs/>
                      <w:sz w:val="22"/>
                      <w:szCs w:val="22"/>
                    </w:rPr>
                    <w:t>Examples (Undergraduate):</w:t>
                  </w:r>
                </w:p>
                <w:p w14:paraId="2014C532" w14:textId="77777777" w:rsidR="000E6190" w:rsidRPr="00C83B13" w:rsidRDefault="000E6190" w:rsidP="000E6190">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44%</w:t>
                  </w:r>
                  <w:r w:rsidRPr="00C83B13">
                    <w:rPr>
                      <w:rFonts w:ascii="Arial" w:hAnsi="Arial" w:cs="Arial"/>
                      <w:sz w:val="22"/>
                      <w:szCs w:val="22"/>
                    </w:rPr>
                    <w:t xml:space="preserve"> would be reduced to the pass mark of </w:t>
                  </w:r>
                  <w:r w:rsidRPr="00C83B13">
                    <w:rPr>
                      <w:rFonts w:ascii="Arial" w:hAnsi="Arial" w:cs="Arial"/>
                      <w:b/>
                      <w:bCs/>
                      <w:sz w:val="22"/>
                      <w:szCs w:val="22"/>
                    </w:rPr>
                    <w:t>40%</w:t>
                  </w:r>
                  <w:r w:rsidRPr="00C83B13">
                    <w:rPr>
                      <w:rFonts w:ascii="Arial" w:hAnsi="Arial" w:cs="Arial"/>
                      <w:sz w:val="22"/>
                      <w:szCs w:val="22"/>
                    </w:rPr>
                    <w:t xml:space="preserve"> if the work is 10–25% over.</w:t>
                  </w:r>
                </w:p>
                <w:p w14:paraId="57DDD452" w14:textId="77777777" w:rsidR="000E6190" w:rsidRPr="00C83B13" w:rsidRDefault="000E6190" w:rsidP="000E6190">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49%</w:t>
                  </w:r>
                  <w:r w:rsidRPr="00C83B13">
                    <w:rPr>
                      <w:rFonts w:ascii="Arial" w:hAnsi="Arial" w:cs="Arial"/>
                      <w:sz w:val="22"/>
                      <w:szCs w:val="22"/>
                    </w:rPr>
                    <w:t xml:space="preserve"> would be reduced by 5 marks to </w:t>
                  </w:r>
                  <w:r w:rsidRPr="00C83B13">
                    <w:rPr>
                      <w:rFonts w:ascii="Arial" w:hAnsi="Arial" w:cs="Arial"/>
                      <w:b/>
                      <w:bCs/>
                      <w:sz w:val="22"/>
                      <w:szCs w:val="22"/>
                    </w:rPr>
                    <w:t>44%</w:t>
                  </w:r>
                  <w:r w:rsidRPr="00C83B13">
                    <w:rPr>
                      <w:rFonts w:ascii="Arial" w:hAnsi="Arial" w:cs="Arial"/>
                      <w:sz w:val="22"/>
                      <w:szCs w:val="22"/>
                    </w:rPr>
                    <w:t>.</w:t>
                  </w:r>
                </w:p>
                <w:p w14:paraId="742740BA" w14:textId="77777777" w:rsidR="000E6190" w:rsidRPr="00C83B13" w:rsidRDefault="000E6190" w:rsidP="000E6190">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47%</w:t>
                  </w:r>
                  <w:r w:rsidRPr="00C83B13">
                    <w:rPr>
                      <w:rFonts w:ascii="Arial" w:hAnsi="Arial" w:cs="Arial"/>
                      <w:sz w:val="22"/>
                      <w:szCs w:val="22"/>
                    </w:rPr>
                    <w:t xml:space="preserve"> at 25–50% over would be reduced to </w:t>
                  </w:r>
                  <w:r w:rsidRPr="00C83B13">
                    <w:rPr>
                      <w:rFonts w:ascii="Arial" w:hAnsi="Arial" w:cs="Arial"/>
                      <w:b/>
                      <w:bCs/>
                      <w:sz w:val="22"/>
                      <w:szCs w:val="22"/>
                    </w:rPr>
                    <w:t>40%</w:t>
                  </w:r>
                  <w:r w:rsidRPr="00C83B13">
                    <w:rPr>
                      <w:rFonts w:ascii="Arial" w:hAnsi="Arial" w:cs="Arial"/>
                      <w:sz w:val="22"/>
                      <w:szCs w:val="22"/>
                    </w:rPr>
                    <w:t>.</w:t>
                  </w:r>
                </w:p>
                <w:p w14:paraId="20EB11D7" w14:textId="77777777" w:rsidR="000E6190" w:rsidRPr="00C83B13" w:rsidRDefault="000E6190" w:rsidP="000E6190">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55%</w:t>
                  </w:r>
                  <w:r w:rsidRPr="00C83B13">
                    <w:rPr>
                      <w:rFonts w:ascii="Arial" w:hAnsi="Arial" w:cs="Arial"/>
                      <w:sz w:val="22"/>
                      <w:szCs w:val="22"/>
                    </w:rPr>
                    <w:t xml:space="preserve"> at 25–50% over would be reduced by 10 marks to </w:t>
                  </w:r>
                  <w:r w:rsidRPr="00C83B13">
                    <w:rPr>
                      <w:rFonts w:ascii="Arial" w:hAnsi="Arial" w:cs="Arial"/>
                      <w:b/>
                      <w:bCs/>
                      <w:sz w:val="22"/>
                      <w:szCs w:val="22"/>
                    </w:rPr>
                    <w:t>45%</w:t>
                  </w:r>
                  <w:r w:rsidRPr="00C83B13">
                    <w:rPr>
                      <w:rFonts w:ascii="Arial" w:hAnsi="Arial" w:cs="Arial"/>
                      <w:sz w:val="22"/>
                      <w:szCs w:val="22"/>
                    </w:rPr>
                    <w:t>.</w:t>
                  </w:r>
                </w:p>
                <w:p w14:paraId="751818BA" w14:textId="77777777" w:rsidR="000E6190" w:rsidRPr="00C83B13" w:rsidRDefault="000E6190" w:rsidP="000E6190">
                  <w:pPr>
                    <w:ind w:left="-10"/>
                    <w:rPr>
                      <w:rFonts w:ascii="Arial" w:eastAsiaTheme="minorEastAsia" w:hAnsi="Arial" w:cs="Arial"/>
                      <w:b/>
                      <w:bCs/>
                      <w:sz w:val="22"/>
                      <w:szCs w:val="22"/>
                    </w:rPr>
                  </w:pPr>
                </w:p>
                <w:p w14:paraId="38799D8B" w14:textId="77777777" w:rsidR="000E6190" w:rsidRPr="00C83B13" w:rsidRDefault="000E6190" w:rsidP="000E6190">
                  <w:pPr>
                    <w:ind w:left="-10"/>
                    <w:rPr>
                      <w:rFonts w:ascii="Arial" w:hAnsi="Arial" w:cs="Arial"/>
                      <w:b/>
                      <w:bCs/>
                      <w:sz w:val="22"/>
                      <w:szCs w:val="22"/>
                    </w:rPr>
                  </w:pPr>
                  <w:r w:rsidRPr="00C83B13">
                    <w:rPr>
                      <w:rFonts w:ascii="Arial" w:hAnsi="Arial" w:cs="Arial"/>
                      <w:b/>
                      <w:bCs/>
                      <w:sz w:val="22"/>
                      <w:szCs w:val="22"/>
                    </w:rPr>
                    <w:t>If You Are Under the Word Limit</w:t>
                  </w:r>
                </w:p>
                <w:p w14:paraId="2C9DAEA5" w14:textId="77777777" w:rsidR="000E6190" w:rsidRPr="00C83B13" w:rsidRDefault="000E6190" w:rsidP="000E6190">
                  <w:pPr>
                    <w:ind w:left="-10"/>
                    <w:rPr>
                      <w:rFonts w:ascii="Arial" w:hAnsi="Arial" w:cs="Arial"/>
                      <w:sz w:val="22"/>
                      <w:szCs w:val="22"/>
                    </w:rPr>
                  </w:pPr>
                  <w:r w:rsidRPr="00C83B13">
                    <w:rPr>
                      <w:rFonts w:ascii="Arial" w:hAnsi="Arial" w:cs="Arial"/>
                      <w:sz w:val="22"/>
                      <w:szCs w:val="22"/>
                    </w:rPr>
                    <w:t>If your work is significantly under the word limit, you may lose marks because your submission may not contain enough detail to meet the learning outcomes.</w:t>
                  </w:r>
                </w:p>
                <w:p w14:paraId="3841BEEB" w14:textId="77777777" w:rsidR="000E6190" w:rsidRPr="00C83B13" w:rsidRDefault="000E6190" w:rsidP="000E6190">
                  <w:pPr>
                    <w:ind w:left="-10"/>
                    <w:rPr>
                      <w:rFonts w:ascii="Arial" w:hAnsi="Arial" w:cs="Arial"/>
                      <w:b/>
                      <w:bCs/>
                      <w:sz w:val="22"/>
                      <w:szCs w:val="22"/>
                    </w:rPr>
                  </w:pPr>
                </w:p>
                <w:p w14:paraId="4D460214" w14:textId="77777777" w:rsidR="000E6190" w:rsidRPr="00C83B13" w:rsidRDefault="000E6190" w:rsidP="000E6190">
                  <w:pPr>
                    <w:ind w:left="-10"/>
                    <w:rPr>
                      <w:rFonts w:ascii="Arial" w:hAnsi="Arial" w:cs="Arial"/>
                      <w:b/>
                      <w:bCs/>
                      <w:sz w:val="22"/>
                      <w:szCs w:val="22"/>
                    </w:rPr>
                  </w:pPr>
                  <w:r w:rsidRPr="00C83B13">
                    <w:rPr>
                      <w:rFonts w:ascii="Arial" w:hAnsi="Arial" w:cs="Arial"/>
                      <w:b/>
                      <w:bCs/>
                      <w:sz w:val="22"/>
                      <w:szCs w:val="22"/>
                    </w:rPr>
                    <w:t>Feedback</w:t>
                  </w:r>
                </w:p>
                <w:p w14:paraId="11CAA8C3" w14:textId="77777777" w:rsidR="000E6190" w:rsidRPr="00C83B13" w:rsidRDefault="000E6190" w:rsidP="000E6190">
                  <w:pPr>
                    <w:ind w:left="-10"/>
                    <w:rPr>
                      <w:rFonts w:ascii="Arial" w:hAnsi="Arial" w:cs="Arial"/>
                      <w:sz w:val="22"/>
                      <w:szCs w:val="22"/>
                    </w:rPr>
                  </w:pPr>
                  <w:r w:rsidRPr="00C83B13">
                    <w:rPr>
                      <w:rFonts w:ascii="Arial" w:hAnsi="Arial" w:cs="Arial"/>
                      <w:sz w:val="22"/>
                      <w:szCs w:val="22"/>
                    </w:rPr>
                    <w:t>If a word</w:t>
                  </w:r>
                  <w:r w:rsidRPr="00C83B13">
                    <w:rPr>
                      <w:rFonts w:ascii="Arial" w:hAnsi="Arial" w:cs="Arial"/>
                      <w:sz w:val="22"/>
                      <w:szCs w:val="22"/>
                    </w:rPr>
                    <w:noBreakHyphen/>
                    <w:t>limit penalty is applied, this will be stated clearly in your feedback, along with the reason.</w:t>
                  </w:r>
                </w:p>
                <w:p w14:paraId="26B8FF1B" w14:textId="77777777" w:rsidR="000E6190" w:rsidRPr="00C83B13" w:rsidRDefault="000E6190" w:rsidP="000E6190">
                  <w:pPr>
                    <w:rPr>
                      <w:rFonts w:ascii="Arial" w:hAnsi="Arial" w:cs="Arial"/>
                      <w:color w:val="0F4761"/>
                      <w:sz w:val="22"/>
                      <w:szCs w:val="22"/>
                    </w:rPr>
                  </w:pPr>
                </w:p>
              </w:tc>
            </w:tr>
          </w:tbl>
          <w:p w14:paraId="4703AD05" w14:textId="77777777" w:rsidR="000E6190" w:rsidRPr="00A406E5" w:rsidRDefault="000E6190" w:rsidP="000E6190">
            <w:pPr>
              <w:spacing w:before="120" w:after="120"/>
              <w:jc w:val="both"/>
              <w:rPr>
                <w:rFonts w:ascii="Arial" w:hAnsi="Arial" w:cs="Arial"/>
                <w:sz w:val="22"/>
                <w:szCs w:val="22"/>
              </w:rPr>
            </w:pPr>
          </w:p>
        </w:tc>
      </w:tr>
    </w:tbl>
    <w:p w14:paraId="5FCB52B6" w14:textId="77777777" w:rsidR="0028204E" w:rsidRPr="00A406E5" w:rsidRDefault="0028204E" w:rsidP="00DB116D">
      <w:pPr>
        <w:rPr>
          <w:rFonts w:ascii="Arial" w:hAnsi="Arial" w:cs="Arial"/>
          <w:sz w:val="32"/>
        </w:rPr>
      </w:pPr>
    </w:p>
    <w:p w14:paraId="7220F8E8" w14:textId="77777777" w:rsidR="00152E9D" w:rsidRPr="00A406E5" w:rsidRDefault="00152E9D" w:rsidP="00DB116D">
      <w:pPr>
        <w:rPr>
          <w:rFonts w:ascii="Arial" w:hAnsi="Arial" w:cs="Arial"/>
          <w:sz w:val="32"/>
        </w:rPr>
      </w:pPr>
    </w:p>
    <w:p w14:paraId="779EEA4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FFAE14" w14:textId="77777777" w:rsidTr="00A406E5">
        <w:tc>
          <w:tcPr>
            <w:tcW w:w="9747" w:type="dxa"/>
            <w:shd w:val="pct10" w:color="auto" w:fill="auto"/>
          </w:tcPr>
          <w:p w14:paraId="268EB9B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C76F77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13A2E3C" w14:textId="77777777" w:rsidTr="00A406E5">
        <w:tc>
          <w:tcPr>
            <w:tcW w:w="9747" w:type="dxa"/>
          </w:tcPr>
          <w:p w14:paraId="06292634" w14:textId="77777777" w:rsidR="006459E0" w:rsidRDefault="006459E0" w:rsidP="0069716F">
            <w:pPr>
              <w:jc w:val="both"/>
              <w:rPr>
                <w:rFonts w:ascii="Arial" w:hAnsi="Arial" w:cs="Arial"/>
                <w:lang w:eastAsia="zh-TW"/>
              </w:rPr>
            </w:pPr>
          </w:p>
          <w:p w14:paraId="4DE4B153" w14:textId="3EF633AC" w:rsidR="0069716F" w:rsidRPr="00B97272" w:rsidRDefault="0069716F" w:rsidP="0069716F">
            <w:pPr>
              <w:jc w:val="both"/>
              <w:rPr>
                <w:rFonts w:ascii="Arial" w:hAnsi="Arial" w:cs="Arial"/>
              </w:rPr>
            </w:pPr>
            <w:r w:rsidRPr="00B97272">
              <w:rPr>
                <w:rFonts w:ascii="Arial" w:hAnsi="Arial" w:cs="Arial"/>
              </w:rPr>
              <w:t>Upon the successful completion of this module, the student should be able to:</w:t>
            </w:r>
          </w:p>
          <w:p w14:paraId="59739AF6" w14:textId="77777777" w:rsidR="0069716F" w:rsidRPr="00B97272" w:rsidRDefault="0069716F" w:rsidP="0069716F">
            <w:pPr>
              <w:numPr>
                <w:ilvl w:val="0"/>
                <w:numId w:val="19"/>
              </w:numPr>
              <w:contextualSpacing/>
              <w:jc w:val="both"/>
              <w:rPr>
                <w:rFonts w:ascii="Arial" w:eastAsia="DFKai-SB" w:hAnsi="Arial" w:cs="Arial"/>
                <w:lang w:eastAsia="zh-TW"/>
              </w:rPr>
            </w:pPr>
            <w:r w:rsidRPr="00B97272">
              <w:rPr>
                <w:rFonts w:ascii="Arial" w:eastAsia="DFKai-SB" w:hAnsi="Arial" w:cs="Arial"/>
                <w:lang w:eastAsia="zh-TW"/>
              </w:rPr>
              <w:t xml:space="preserve">demonstrate a systematic understanding of the </w:t>
            </w:r>
            <w:r w:rsidRPr="00B97272">
              <w:rPr>
                <w:rFonts w:ascii="Arial" w:eastAsia="DFKai-SB" w:hAnsi="Arial" w:cs="Arial"/>
                <w:i/>
              </w:rPr>
              <w:t>Discourse on the Ten Wholesome Ways of Action</w:t>
            </w:r>
            <w:r w:rsidRPr="00B97272">
              <w:rPr>
                <w:rFonts w:ascii="Arial" w:eastAsia="DFKai-SB" w:hAnsi="Arial" w:cs="Arial"/>
                <w:lang w:eastAsia="zh-TW"/>
              </w:rPr>
              <w:t xml:space="preserve"> and ability to recite extracts from the </w:t>
            </w:r>
            <w:r w:rsidRPr="00B97272">
              <w:rPr>
                <w:rFonts w:ascii="Arial" w:eastAsia="DFKai-SB" w:hAnsi="Arial" w:cs="Arial"/>
                <w:i/>
              </w:rPr>
              <w:t>Discourse on the Ten Wholesome Ways of Action</w:t>
            </w:r>
            <w:r w:rsidRPr="00B97272">
              <w:rPr>
                <w:rFonts w:ascii="Arial" w:eastAsia="DFKai-SB" w:hAnsi="Arial" w:cs="Arial"/>
                <w:lang w:eastAsia="zh-TW"/>
              </w:rPr>
              <w:t>, the</w:t>
            </w:r>
            <w:r w:rsidRPr="00B97272">
              <w:rPr>
                <w:rFonts w:ascii="Arial" w:eastAsia="DFKai-SB" w:hAnsi="Arial" w:cs="Arial"/>
                <w:i/>
                <w:lang w:eastAsia="zh-TW"/>
              </w:rPr>
              <w:t xml:space="preserve"> </w:t>
            </w:r>
            <w:r w:rsidRPr="00B97272">
              <w:rPr>
                <w:rFonts w:ascii="Arial" w:eastAsia="DFKai-SB" w:hAnsi="Arial" w:cs="Arial"/>
                <w:i/>
              </w:rPr>
              <w:t>Imperial Edict</w:t>
            </w:r>
            <w:r w:rsidRPr="00B97272">
              <w:rPr>
                <w:rFonts w:ascii="Arial" w:eastAsia="DFKai-SB" w:hAnsi="Arial" w:cs="Arial"/>
              </w:rPr>
              <w:t xml:space="preserve"> of </w:t>
            </w:r>
            <w:r w:rsidRPr="00B97272">
              <w:rPr>
                <w:rFonts w:ascii="Arial" w:eastAsia="DFKai-SB" w:hAnsi="Arial" w:cs="Arial"/>
                <w:i/>
                <w:iCs/>
              </w:rPr>
              <w:t>Emperor Yongzheng</w:t>
            </w:r>
            <w:r w:rsidRPr="00B97272">
              <w:rPr>
                <w:rFonts w:ascii="Arial" w:eastAsia="DFKai-SB" w:hAnsi="Arial" w:cs="Arial"/>
                <w:i/>
                <w:iCs/>
                <w:lang w:eastAsia="zh-TW"/>
              </w:rPr>
              <w:t>,</w:t>
            </w:r>
            <w:r w:rsidRPr="00B97272">
              <w:rPr>
                <w:rFonts w:ascii="Arial" w:eastAsia="DFKai-SB" w:hAnsi="Arial" w:cs="Arial"/>
                <w:lang w:eastAsia="zh-TW"/>
              </w:rPr>
              <w:t xml:space="preserve"> </w:t>
            </w:r>
            <w:r w:rsidRPr="00B97272">
              <w:rPr>
                <w:rFonts w:ascii="Arial" w:eastAsia="DFKai-SB" w:hAnsi="Arial" w:cs="Arial"/>
                <w:i/>
              </w:rPr>
              <w:t xml:space="preserve">Master </w:t>
            </w:r>
            <w:proofErr w:type="spellStart"/>
            <w:r w:rsidRPr="00B97272">
              <w:rPr>
                <w:rFonts w:ascii="Arial" w:eastAsia="DFKai-SB" w:hAnsi="Arial" w:cs="Arial"/>
                <w:i/>
              </w:rPr>
              <w:t>Xingan’s</w:t>
            </w:r>
            <w:proofErr w:type="spellEnd"/>
            <w:r w:rsidRPr="00B97272">
              <w:rPr>
                <w:rFonts w:ascii="Arial" w:eastAsia="DFKai-SB" w:hAnsi="Arial" w:cs="Arial"/>
                <w:i/>
              </w:rPr>
              <w:t xml:space="preserve"> Ode on Observing the Impure</w:t>
            </w:r>
            <w:r w:rsidRPr="00B97272">
              <w:rPr>
                <w:rFonts w:ascii="Arial" w:eastAsia="DFKai-SB" w:hAnsi="Arial" w:cs="Arial"/>
                <w:lang w:eastAsia="zh-TW"/>
              </w:rPr>
              <w:t xml:space="preserve"> and </w:t>
            </w:r>
            <w:r w:rsidRPr="00B97272">
              <w:rPr>
                <w:rFonts w:ascii="Arial" w:eastAsia="DFKai-SB" w:hAnsi="Arial" w:cs="Arial"/>
                <w:i/>
              </w:rPr>
              <w:t xml:space="preserve">Master </w:t>
            </w:r>
            <w:proofErr w:type="spellStart"/>
            <w:r w:rsidRPr="00B97272">
              <w:rPr>
                <w:rFonts w:ascii="Arial" w:eastAsia="DFKai-SB" w:hAnsi="Arial" w:cs="Arial"/>
                <w:i/>
              </w:rPr>
              <w:t>Xingan’s</w:t>
            </w:r>
            <w:proofErr w:type="spellEnd"/>
            <w:r w:rsidRPr="00B97272">
              <w:rPr>
                <w:rFonts w:ascii="Arial" w:eastAsia="DFKai-SB" w:hAnsi="Arial" w:cs="Arial"/>
                <w:lang w:eastAsia="zh-TW"/>
              </w:rPr>
              <w:t xml:space="preserve"> </w:t>
            </w:r>
            <w:r w:rsidRPr="00B97272">
              <w:rPr>
                <w:rFonts w:ascii="Arial" w:eastAsia="DFKai-SB" w:hAnsi="Arial" w:cs="Arial"/>
                <w:i/>
                <w:iCs/>
                <w:lang w:eastAsia="zh-TW"/>
              </w:rPr>
              <w:t>Ode on the</w:t>
            </w:r>
            <w:r w:rsidRPr="00B97272">
              <w:rPr>
                <w:rFonts w:ascii="Arial" w:eastAsia="DFKai-SB" w:hAnsi="Arial" w:cs="Arial"/>
                <w:lang w:eastAsia="zh-TW"/>
              </w:rPr>
              <w:t xml:space="preserve"> </w:t>
            </w:r>
            <w:r w:rsidRPr="00B97272">
              <w:rPr>
                <w:rFonts w:ascii="Arial" w:eastAsia="DFKai-SB" w:hAnsi="Arial" w:cs="Arial"/>
                <w:i/>
              </w:rPr>
              <w:t>Four Foundations of Mindfulness</w:t>
            </w:r>
            <w:r w:rsidRPr="00B97272">
              <w:rPr>
                <w:rFonts w:ascii="Arial" w:eastAsia="DFKai-SB" w:hAnsi="Arial" w:cs="Arial"/>
                <w:lang w:eastAsia="zh-TW"/>
              </w:rPr>
              <w:t>;</w:t>
            </w:r>
          </w:p>
          <w:p w14:paraId="430CB917" w14:textId="77777777" w:rsidR="0069716F" w:rsidRPr="00B97272" w:rsidRDefault="0069716F" w:rsidP="0069716F">
            <w:pPr>
              <w:numPr>
                <w:ilvl w:val="0"/>
                <w:numId w:val="19"/>
              </w:numPr>
              <w:contextualSpacing/>
              <w:jc w:val="both"/>
              <w:rPr>
                <w:rFonts w:ascii="Arial" w:eastAsia="DFKai-SB" w:hAnsi="Arial" w:cs="Arial"/>
                <w:lang w:eastAsia="zh-TW"/>
              </w:rPr>
            </w:pPr>
            <w:r w:rsidRPr="00B97272">
              <w:rPr>
                <w:rFonts w:ascii="Arial" w:eastAsia="DFKai-SB" w:hAnsi="Arial" w:cs="Arial"/>
                <w:color w:val="333333"/>
              </w:rPr>
              <w:t xml:space="preserve">understand systematically and explain within a wider educational context, the meanings, values and ideas contained with </w:t>
            </w:r>
            <w:r w:rsidRPr="00B97272">
              <w:rPr>
                <w:rFonts w:ascii="Arial" w:eastAsia="DFKai-SB" w:hAnsi="Arial" w:cs="Arial"/>
                <w:color w:val="333333"/>
                <w:lang w:eastAsia="zh-TW"/>
              </w:rPr>
              <w:t xml:space="preserve">the compilation of </w:t>
            </w:r>
            <w:r w:rsidRPr="00B97272">
              <w:rPr>
                <w:rFonts w:ascii="Arial" w:eastAsia="DFKai-SB" w:hAnsi="Arial" w:cs="Arial"/>
                <w:color w:val="333333"/>
              </w:rPr>
              <w:t xml:space="preserve">ancient Chinese texts, </w:t>
            </w:r>
            <w:r w:rsidRPr="00B97272">
              <w:rPr>
                <w:rFonts w:ascii="Arial" w:eastAsia="DFKai-SB" w:hAnsi="Arial" w:cs="Arial"/>
                <w:i/>
                <w:iCs/>
                <w:color w:val="333333"/>
              </w:rPr>
              <w:t>Becoming a Sage</w:t>
            </w:r>
            <w:r w:rsidRPr="00B97272">
              <w:rPr>
                <w:rFonts w:ascii="Arial" w:eastAsia="DFKai-SB" w:hAnsi="Arial" w:cs="Arial"/>
                <w:color w:val="333333"/>
              </w:rPr>
              <w:t xml:space="preserve"> </w:t>
            </w:r>
            <w:r w:rsidRPr="00B97272">
              <w:rPr>
                <w:rFonts w:ascii="Arial" w:eastAsia="DFKai-SB" w:hAnsi="Arial" w:cs="Arial"/>
                <w:lang w:eastAsia="zh-TW"/>
              </w:rPr>
              <w:t>聖學根之根</w:t>
            </w:r>
            <w:r w:rsidRPr="00B97272">
              <w:rPr>
                <w:rFonts w:ascii="Arial" w:eastAsia="DFKai-SB" w:hAnsi="Arial" w:cs="Arial"/>
                <w:iCs/>
                <w:color w:val="333333"/>
              </w:rPr>
              <w:t>;</w:t>
            </w:r>
            <w:r w:rsidRPr="00B97272">
              <w:rPr>
                <w:rFonts w:ascii="Arial" w:eastAsia="DFKai-SB" w:hAnsi="Arial" w:cs="Arial"/>
                <w:color w:val="333333"/>
                <w:lang w:eastAsia="zh-TW"/>
              </w:rPr>
              <w:t xml:space="preserve"> </w:t>
            </w:r>
          </w:p>
          <w:p w14:paraId="5A258C82" w14:textId="77777777" w:rsidR="0069716F" w:rsidRPr="00B97272" w:rsidRDefault="0069716F" w:rsidP="0069716F">
            <w:pPr>
              <w:numPr>
                <w:ilvl w:val="0"/>
                <w:numId w:val="19"/>
              </w:numPr>
              <w:contextualSpacing/>
              <w:jc w:val="both"/>
              <w:rPr>
                <w:rFonts w:ascii="Arial" w:eastAsia="DFKai-SB" w:hAnsi="Arial" w:cs="Arial"/>
                <w:lang w:eastAsia="zh-TW"/>
              </w:rPr>
            </w:pPr>
            <w:r w:rsidRPr="00B97272">
              <w:rPr>
                <w:rFonts w:ascii="Arial" w:eastAsia="DFKai-SB" w:hAnsi="Arial" w:cs="Arial"/>
                <w:lang w:eastAsia="zh-TW"/>
              </w:rPr>
              <w:t>understand systematically and evaluate critically the work of the ancient sages, the three types of karma and apply that critical engagement to non-academic settings;</w:t>
            </w:r>
          </w:p>
          <w:p w14:paraId="72A48347" w14:textId="59A4C3DB" w:rsidR="00C01A3F" w:rsidRPr="006459E0" w:rsidRDefault="0069716F" w:rsidP="006459E0">
            <w:pPr>
              <w:numPr>
                <w:ilvl w:val="0"/>
                <w:numId w:val="19"/>
              </w:numPr>
              <w:contextualSpacing/>
              <w:jc w:val="both"/>
              <w:rPr>
                <w:rFonts w:ascii="Arial" w:eastAsia="DFKai-SB" w:hAnsi="Arial" w:cs="Arial"/>
                <w:lang w:eastAsia="zh-TW"/>
              </w:rPr>
            </w:pPr>
            <w:r w:rsidRPr="00B97272">
              <w:rPr>
                <w:rFonts w:ascii="Arial" w:eastAsia="DFKai-SB" w:hAnsi="Arial" w:cs="Arial"/>
                <w:lang w:eastAsia="zh-TW"/>
              </w:rPr>
              <w:t>understand systematically and evaluate critically the ideas, values and knowledge contained within traditional Chinese morality, ethics and causality.</w:t>
            </w:r>
          </w:p>
          <w:p w14:paraId="2C4D2A5D" w14:textId="77777777" w:rsidR="00C01A3F" w:rsidRPr="00A406E5" w:rsidRDefault="00C01A3F" w:rsidP="00A85BFE">
            <w:pPr>
              <w:rPr>
                <w:rFonts w:ascii="Arial" w:hAnsi="Arial" w:cs="Arial"/>
                <w:sz w:val="22"/>
                <w:szCs w:val="22"/>
              </w:rPr>
            </w:pPr>
          </w:p>
          <w:p w14:paraId="275EF718" w14:textId="77777777" w:rsidR="00C01A3F" w:rsidRPr="00A406E5" w:rsidRDefault="00C01A3F" w:rsidP="004D5E9B">
            <w:pPr>
              <w:rPr>
                <w:rFonts w:ascii="Arial" w:hAnsi="Arial" w:cs="Arial"/>
                <w:sz w:val="22"/>
                <w:szCs w:val="22"/>
              </w:rPr>
            </w:pPr>
          </w:p>
        </w:tc>
      </w:tr>
    </w:tbl>
    <w:p w14:paraId="300C7775" w14:textId="77777777" w:rsidR="00C01A3F" w:rsidRPr="00A406E5" w:rsidRDefault="00C01A3F" w:rsidP="00BA1176">
      <w:pPr>
        <w:rPr>
          <w:rFonts w:ascii="Arial" w:hAnsi="Arial" w:cs="Arial"/>
          <w:b/>
        </w:rPr>
      </w:pPr>
    </w:p>
    <w:p w14:paraId="694F9E2B" w14:textId="77777777" w:rsidR="00C01A3F" w:rsidRPr="00A406E5" w:rsidRDefault="00C01A3F" w:rsidP="00BA1176">
      <w:pPr>
        <w:rPr>
          <w:rFonts w:ascii="Arial" w:hAnsi="Arial" w:cs="Arial"/>
          <w:b/>
        </w:rPr>
      </w:pPr>
    </w:p>
    <w:p w14:paraId="2E73B4B9" w14:textId="4D6AB60B" w:rsidR="000E6190" w:rsidRDefault="000E6190">
      <w:pPr>
        <w:rPr>
          <w:rFonts w:ascii="Arial" w:hAnsi="Arial" w:cs="Arial"/>
          <w:b/>
        </w:rPr>
      </w:pPr>
      <w:r>
        <w:rPr>
          <w:rFonts w:ascii="Arial" w:hAnsi="Arial" w:cs="Arial"/>
          <w:b/>
        </w:rPr>
        <w:br w:type="page"/>
      </w:r>
    </w:p>
    <w:p w14:paraId="11D6A9FA"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00A406E5">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3F0B8AB" w14:textId="77777777" w:rsidR="00EE6F25" w:rsidRPr="00A90F63" w:rsidRDefault="00EE6F25" w:rsidP="005969E2">
      <w:pPr>
        <w:jc w:val="both"/>
        <w:rPr>
          <w:rFonts w:ascii="Arial" w:hAnsi="Arial" w:cs="Arial"/>
          <w:color w:val="000000" w:themeColor="text1"/>
          <w:sz w:val="22"/>
          <w:szCs w:val="22"/>
        </w:rPr>
      </w:pPr>
    </w:p>
    <w:p w14:paraId="133B476B" w14:textId="2D289883" w:rsidR="00A90F63" w:rsidRPr="00A90F63" w:rsidRDefault="00A90F63" w:rsidP="00A90F63">
      <w:pPr>
        <w:shd w:val="clear" w:color="auto" w:fill="FFFFFF" w:themeFill="background1"/>
        <w:spacing w:after="240"/>
        <w:jc w:val="center"/>
        <w:rPr>
          <w:rFonts w:ascii="Arial" w:eastAsia="Arial" w:hAnsi="Arial" w:cs="Arial"/>
          <w:b/>
          <w:bCs/>
          <w:color w:val="000000" w:themeColor="text1"/>
          <w:sz w:val="22"/>
          <w:szCs w:val="22"/>
        </w:rPr>
      </w:pPr>
      <w:hyperlink r:id="rId9">
        <w:r w:rsidRPr="00A90F63">
          <w:rPr>
            <w:rFonts w:ascii="Arial" w:eastAsia="Arial" w:hAnsi="Arial" w:cs="Arial"/>
            <w:b/>
            <w:bCs/>
            <w:color w:val="000000" w:themeColor="text1"/>
            <w:sz w:val="22"/>
            <w:szCs w:val="22"/>
          </w:rPr>
          <w:t>COMPONENT ONE</w:t>
        </w:r>
      </w:hyperlink>
      <w:r w:rsidRPr="00A90F63">
        <w:rPr>
          <w:rFonts w:ascii="Arial" w:eastAsia="Arial" w:hAnsi="Arial" w:cs="Arial"/>
          <w:b/>
          <w:bCs/>
          <w:color w:val="000000" w:themeColor="text1"/>
          <w:sz w:val="22"/>
          <w:szCs w:val="22"/>
        </w:rPr>
        <w:t xml:space="preserve">: </w:t>
      </w:r>
      <w:r>
        <w:rPr>
          <w:rFonts w:ascii="Arial" w:eastAsia="Arial" w:hAnsi="Arial" w:cs="Arial"/>
          <w:b/>
          <w:bCs/>
          <w:color w:val="000000" w:themeColor="text1"/>
          <w:sz w:val="22"/>
          <w:szCs w:val="22"/>
        </w:rPr>
        <w:t>5</w:t>
      </w:r>
      <w:r w:rsidRPr="00A90F63">
        <w:rPr>
          <w:rFonts w:ascii="Arial" w:eastAsia="Arial" w:hAnsi="Arial" w:cs="Arial"/>
          <w:b/>
          <w:bCs/>
          <w:color w:val="000000" w:themeColor="text1"/>
          <w:sz w:val="22"/>
          <w:szCs w:val="22"/>
        </w:rPr>
        <w:t xml:space="preserve">0% </w:t>
      </w:r>
    </w:p>
    <w:p w14:paraId="642F99B4" w14:textId="77777777" w:rsidR="00A90F63" w:rsidRDefault="00A90F63" w:rsidP="00532808">
      <w:pPr>
        <w:shd w:val="clear" w:color="auto" w:fill="FFFFFF" w:themeFill="background1"/>
        <w:spacing w:after="240"/>
        <w:jc w:val="center"/>
      </w:pPr>
      <w:r w:rsidRPr="00532808">
        <w:rPr>
          <w:rFonts w:ascii="Arial" w:eastAsia="SimSun" w:hAnsi="Arial" w:cs="Arial" w:hint="eastAsia"/>
          <w:color w:val="000000" w:themeColor="text1"/>
          <w:sz w:val="22"/>
          <w:szCs w:val="22"/>
          <w:lang w:eastAsia="zh-CN"/>
        </w:rPr>
        <w:t>C</w:t>
      </w:r>
      <w:r>
        <w:rPr>
          <w:rFonts w:ascii="Arial" w:eastAsia="SimSun" w:hAnsi="Arial" w:cs="Arial" w:hint="eastAsia"/>
          <w:color w:val="000000" w:themeColor="text1"/>
          <w:sz w:val="22"/>
          <w:szCs w:val="22"/>
          <w:lang w:eastAsia="zh-CN"/>
        </w:rPr>
        <w:t>reate an outline (</w:t>
      </w:r>
      <w:r>
        <w:rPr>
          <w:rFonts w:ascii="Arial" w:eastAsia="SimSun" w:hAnsi="Arial" w:cs="Arial" w:hint="eastAsia"/>
          <w:color w:val="000000" w:themeColor="text1"/>
          <w:sz w:val="22"/>
          <w:szCs w:val="22"/>
          <w:lang w:eastAsia="zh-CN"/>
        </w:rPr>
        <w:t>科判</w:t>
      </w:r>
      <w:r>
        <w:rPr>
          <w:rFonts w:ascii="Arial" w:eastAsia="SimSun" w:hAnsi="Arial" w:cs="Arial" w:hint="eastAsia"/>
          <w:color w:val="000000" w:themeColor="text1"/>
          <w:sz w:val="22"/>
          <w:szCs w:val="22"/>
          <w:lang w:eastAsia="zh-CN"/>
        </w:rPr>
        <w:t xml:space="preserve">) for </w:t>
      </w:r>
      <w:r w:rsidRPr="00A90F63">
        <w:rPr>
          <w:rFonts w:ascii="Arial" w:eastAsia="SimSun" w:hAnsi="Arial" w:cs="Arial" w:hint="eastAsia"/>
          <w:i/>
          <w:iCs/>
          <w:color w:val="000000" w:themeColor="text1"/>
          <w:sz w:val="22"/>
          <w:szCs w:val="22"/>
          <w:lang w:eastAsia="zh-CN"/>
        </w:rPr>
        <w:t>Emperor Yongzheng</w:t>
      </w:r>
      <w:r w:rsidRPr="00A90F63">
        <w:rPr>
          <w:rFonts w:ascii="Arial" w:eastAsia="SimSun" w:hAnsi="Arial" w:cs="Arial"/>
          <w:i/>
          <w:iCs/>
          <w:color w:val="000000" w:themeColor="text1"/>
          <w:sz w:val="22"/>
          <w:szCs w:val="22"/>
          <w:lang w:eastAsia="zh-CN"/>
        </w:rPr>
        <w:t>’</w:t>
      </w:r>
      <w:r w:rsidRPr="00A90F63">
        <w:rPr>
          <w:rFonts w:ascii="Arial" w:eastAsia="SimSun" w:hAnsi="Arial" w:cs="Arial" w:hint="eastAsia"/>
          <w:i/>
          <w:iCs/>
          <w:color w:val="000000" w:themeColor="text1"/>
          <w:sz w:val="22"/>
          <w:szCs w:val="22"/>
          <w:lang w:eastAsia="zh-CN"/>
        </w:rPr>
        <w:t>s Imperial Edict</w:t>
      </w:r>
      <w:r>
        <w:rPr>
          <w:rFonts w:ascii="Arial" w:eastAsia="SimSun" w:hAnsi="Arial" w:cs="Arial" w:hint="eastAsia"/>
          <w:color w:val="000000" w:themeColor="text1"/>
          <w:sz w:val="22"/>
          <w:szCs w:val="22"/>
          <w:lang w:eastAsia="zh-CN"/>
        </w:rPr>
        <w:t xml:space="preserve"> (</w:t>
      </w:r>
      <w:r>
        <w:rPr>
          <w:rFonts w:ascii="Arial" w:eastAsia="SimSun" w:hAnsi="Arial" w:cs="Arial" w:hint="eastAsia"/>
          <w:color w:val="000000" w:themeColor="text1"/>
          <w:sz w:val="22"/>
          <w:szCs w:val="22"/>
          <w:lang w:eastAsia="zh-CN"/>
        </w:rPr>
        <w:t>雍正皇帝上諭</w:t>
      </w:r>
      <w:r>
        <w:rPr>
          <w:rFonts w:ascii="Arial" w:eastAsia="SimSun" w:hAnsi="Arial" w:cs="Arial" w:hint="eastAsia"/>
          <w:color w:val="000000" w:themeColor="text1"/>
          <w:sz w:val="22"/>
          <w:szCs w:val="22"/>
          <w:lang w:eastAsia="zh-CN"/>
        </w:rPr>
        <w:t>)</w:t>
      </w:r>
      <w:r w:rsidRPr="150A3539">
        <w:rPr>
          <w:rFonts w:ascii="Arial" w:eastAsia="Arial" w:hAnsi="Arial" w:cs="Arial"/>
          <w:color w:val="000000" w:themeColor="text1"/>
          <w:sz w:val="22"/>
          <w:szCs w:val="22"/>
        </w:rPr>
        <w:t>.</w:t>
      </w:r>
    </w:p>
    <w:p w14:paraId="11287352" w14:textId="555E28FF" w:rsidR="00A90F63" w:rsidRPr="00532808" w:rsidRDefault="00532808" w:rsidP="00A90F63">
      <w:pPr>
        <w:shd w:val="clear" w:color="auto" w:fill="FFFFFF" w:themeFill="background1"/>
        <w:spacing w:after="240"/>
        <w:jc w:val="center"/>
        <w:rPr>
          <w:b/>
          <w:bCs/>
        </w:rPr>
      </w:pPr>
      <w:r w:rsidRPr="00532808">
        <w:rPr>
          <w:rFonts w:ascii="Arial" w:eastAsia="Arial" w:hAnsi="Arial" w:cs="Arial"/>
          <w:b/>
          <w:bCs/>
          <w:color w:val="000000" w:themeColor="text1"/>
          <w:sz w:val="22"/>
          <w:szCs w:val="22"/>
        </w:rPr>
        <w:t>COMPONENT</w:t>
      </w:r>
      <w:r w:rsidR="00A90F63" w:rsidRPr="00532EE5">
        <w:rPr>
          <w:rFonts w:ascii="Arial" w:eastAsia="Arial" w:hAnsi="Arial" w:cs="Arial"/>
          <w:b/>
          <w:bCs/>
          <w:color w:val="000000" w:themeColor="text1"/>
          <w:sz w:val="22"/>
          <w:szCs w:val="22"/>
        </w:rPr>
        <w:t xml:space="preserve"> TWO</w:t>
      </w:r>
      <w:r w:rsidR="00A90F63" w:rsidRPr="00532808">
        <w:rPr>
          <w:rFonts w:ascii="Arial" w:eastAsia="Arial" w:hAnsi="Arial" w:cs="Arial"/>
          <w:b/>
          <w:bCs/>
          <w:color w:val="000000" w:themeColor="text1"/>
          <w:sz w:val="22"/>
          <w:szCs w:val="22"/>
        </w:rPr>
        <w:t>: 50%</w:t>
      </w:r>
    </w:p>
    <w:p w14:paraId="57DCDDF7" w14:textId="5464763E" w:rsidR="00A90F63" w:rsidRDefault="00A90F63" w:rsidP="00532808">
      <w:pPr>
        <w:shd w:val="clear" w:color="auto" w:fill="FFFFFF" w:themeFill="background1"/>
        <w:spacing w:after="240"/>
        <w:jc w:val="center"/>
        <w:rPr>
          <w:rFonts w:ascii="Arial" w:eastAsia="SimSun" w:hAnsi="Arial" w:cs="Arial"/>
          <w:color w:val="000000" w:themeColor="text1"/>
          <w:sz w:val="22"/>
          <w:szCs w:val="22"/>
          <w:lang w:eastAsia="zh-CN"/>
        </w:rPr>
      </w:pPr>
      <w:r w:rsidRPr="00B47CF5">
        <w:rPr>
          <w:rFonts w:ascii="Arial" w:eastAsia="SimSun" w:hAnsi="Arial" w:cs="Arial" w:hint="eastAsia"/>
          <w:color w:val="000000" w:themeColor="text1"/>
          <w:sz w:val="22"/>
          <w:szCs w:val="22"/>
          <w:lang w:eastAsia="zh-CN"/>
        </w:rPr>
        <w:t xml:space="preserve">Hold a </w:t>
      </w:r>
      <w:r>
        <w:rPr>
          <w:rFonts w:ascii="Arial" w:eastAsia="SimSun" w:hAnsi="Arial" w:cs="Arial"/>
          <w:color w:val="000000" w:themeColor="text1"/>
          <w:sz w:val="22"/>
          <w:szCs w:val="22"/>
          <w:lang w:val="en-US" w:eastAsia="zh-TW"/>
        </w:rPr>
        <w:t>panel discussion</w:t>
      </w:r>
      <w:r w:rsidRPr="00B47CF5">
        <w:rPr>
          <w:rFonts w:ascii="Arial" w:eastAsia="SimSun" w:hAnsi="Arial" w:cs="Arial" w:hint="eastAsia"/>
          <w:color w:val="000000" w:themeColor="text1"/>
          <w:sz w:val="22"/>
          <w:szCs w:val="22"/>
          <w:lang w:eastAsia="zh-TW"/>
        </w:rPr>
        <w:t>.</w:t>
      </w:r>
    </w:p>
    <w:p w14:paraId="12603621" w14:textId="4A0DFA31" w:rsidR="00A90F63" w:rsidRDefault="00A90F63" w:rsidP="00A90F63">
      <w:pPr>
        <w:shd w:val="clear" w:color="auto" w:fill="FFFFFF" w:themeFill="background1"/>
        <w:spacing w:after="240"/>
        <w:jc w:val="both"/>
        <w:rPr>
          <w:rFonts w:ascii="Arial" w:eastAsia="SimSun" w:hAnsi="Arial" w:cs="Arial"/>
          <w:color w:val="000000" w:themeColor="text1"/>
          <w:sz w:val="22"/>
          <w:szCs w:val="22"/>
          <w:lang w:eastAsia="zh-CN"/>
        </w:rPr>
      </w:pPr>
      <w:r>
        <w:rPr>
          <w:rFonts w:ascii="Arial" w:eastAsia="SimSun" w:hAnsi="Arial" w:cs="Arial"/>
          <w:color w:val="000000" w:themeColor="text1"/>
          <w:sz w:val="22"/>
          <w:szCs w:val="22"/>
          <w:lang w:eastAsia="zh-CN"/>
        </w:rPr>
        <w:t xml:space="preserve">Topic: </w:t>
      </w:r>
      <w:proofErr w:type="gramStart"/>
      <w:r w:rsidRPr="00532808">
        <w:rPr>
          <w:rFonts w:ascii="Arial" w:eastAsia="SimSun" w:hAnsi="Arial" w:cs="Arial"/>
          <w:b/>
          <w:bCs/>
          <w:color w:val="000000" w:themeColor="text1"/>
          <w:sz w:val="22"/>
          <w:szCs w:val="22"/>
          <w:lang w:eastAsia="zh-CN"/>
        </w:rPr>
        <w:t>In today’s society</w:t>
      </w:r>
      <w:proofErr w:type="gramEnd"/>
      <w:r w:rsidRPr="00532808">
        <w:rPr>
          <w:rFonts w:ascii="Arial" w:eastAsia="SimSun" w:hAnsi="Arial" w:cs="Arial"/>
          <w:b/>
          <w:bCs/>
          <w:color w:val="000000" w:themeColor="text1"/>
          <w:sz w:val="22"/>
          <w:szCs w:val="22"/>
          <w:lang w:eastAsia="zh-CN"/>
        </w:rPr>
        <w:t>, should benevolent lies be encouraged?</w:t>
      </w:r>
    </w:p>
    <w:p w14:paraId="5C8B1538" w14:textId="417EA7E8" w:rsidR="00A90F63" w:rsidRPr="00A90F63" w:rsidRDefault="00532808" w:rsidP="00A90F63">
      <w:pPr>
        <w:shd w:val="clear" w:color="auto" w:fill="FFFFFF" w:themeFill="background1"/>
        <w:spacing w:after="240"/>
        <w:jc w:val="both"/>
        <w:rPr>
          <w:rFonts w:ascii="Arial" w:eastAsia="SimSun" w:hAnsi="Arial" w:cs="Arial"/>
          <w:color w:val="000000" w:themeColor="text1"/>
          <w:sz w:val="22"/>
          <w:szCs w:val="22"/>
          <w:lang w:eastAsia="zh-CN"/>
        </w:rPr>
      </w:pPr>
      <w:r w:rsidRPr="00532808">
        <w:rPr>
          <w:rFonts w:ascii="Arial" w:eastAsia="SimSun" w:hAnsi="Arial" w:cs="Arial"/>
          <w:b/>
          <w:bCs/>
          <w:color w:val="000000" w:themeColor="text1"/>
          <w:sz w:val="22"/>
          <w:szCs w:val="22"/>
          <w:lang w:eastAsia="zh-CN"/>
        </w:rPr>
        <w:t>1.</w:t>
      </w:r>
      <w:r>
        <w:rPr>
          <w:rFonts w:ascii="Arial" w:eastAsia="SimSun" w:hAnsi="Arial" w:cs="Arial"/>
          <w:color w:val="000000" w:themeColor="text1"/>
          <w:sz w:val="22"/>
          <w:szCs w:val="22"/>
          <w:lang w:eastAsia="zh-CN"/>
        </w:rPr>
        <w:t xml:space="preserve"> </w:t>
      </w:r>
      <w:r w:rsidR="00A90F63" w:rsidRPr="00532808">
        <w:rPr>
          <w:rFonts w:ascii="Arial" w:eastAsia="SimSun" w:hAnsi="Arial" w:cs="Arial"/>
          <w:b/>
          <w:bCs/>
          <w:color w:val="000000" w:themeColor="text1"/>
          <w:sz w:val="22"/>
          <w:szCs w:val="22"/>
          <w:lang w:eastAsia="zh-CN"/>
        </w:rPr>
        <w:t>Panel Discussion Procedure</w:t>
      </w:r>
    </w:p>
    <w:p w14:paraId="5EB9FB94" w14:textId="5840AF80" w:rsidR="00A90F63" w:rsidRPr="00A90F63" w:rsidRDefault="00532808" w:rsidP="00A90F63">
      <w:pPr>
        <w:shd w:val="clear" w:color="auto" w:fill="FFFFFF" w:themeFill="background1"/>
        <w:spacing w:after="240"/>
        <w:jc w:val="both"/>
        <w:rPr>
          <w:rFonts w:ascii="Arial" w:eastAsia="SimSun" w:hAnsi="Arial" w:cs="Arial"/>
          <w:color w:val="000000" w:themeColor="text1"/>
          <w:sz w:val="22"/>
          <w:szCs w:val="22"/>
          <w:lang w:eastAsia="zh-CN"/>
        </w:rPr>
      </w:pPr>
      <w:r>
        <w:rPr>
          <w:rFonts w:ascii="Arial" w:eastAsia="SimSun" w:hAnsi="Arial" w:cs="Arial"/>
          <w:color w:val="000000" w:themeColor="text1"/>
          <w:sz w:val="22"/>
          <w:szCs w:val="22"/>
          <w:lang w:eastAsia="zh-CN"/>
        </w:rPr>
        <w:t>1</w:t>
      </w:r>
      <w:r w:rsidR="00A90F63" w:rsidRPr="00A90F63">
        <w:rPr>
          <w:rFonts w:ascii="Arial" w:eastAsia="SimSun" w:hAnsi="Arial" w:cs="Arial"/>
          <w:color w:val="000000" w:themeColor="text1"/>
          <w:sz w:val="22"/>
          <w:szCs w:val="22"/>
          <w:lang w:eastAsia="zh-CN"/>
        </w:rPr>
        <w:t>.1 Opening (Moderator) – 2 minutes</w:t>
      </w:r>
    </w:p>
    <w:p w14:paraId="1FF54EBC" w14:textId="77777777" w:rsidR="00A90F63" w:rsidRPr="00A90F63" w:rsidRDefault="00A90F63" w:rsidP="00A90F63">
      <w:pPr>
        <w:shd w:val="clear" w:color="auto" w:fill="FFFFFF" w:themeFill="background1"/>
        <w:spacing w:after="240"/>
        <w:jc w:val="both"/>
        <w:rPr>
          <w:rFonts w:ascii="Arial" w:eastAsia="SimSun" w:hAnsi="Arial" w:cs="Arial"/>
          <w:color w:val="000000" w:themeColor="text1"/>
          <w:sz w:val="22"/>
          <w:szCs w:val="22"/>
          <w:lang w:eastAsia="zh-CN"/>
        </w:rPr>
      </w:pPr>
      <w:r w:rsidRPr="00A90F63">
        <w:rPr>
          <w:rFonts w:ascii="Arial" w:eastAsia="SimSun" w:hAnsi="Arial" w:cs="Arial"/>
          <w:color w:val="000000" w:themeColor="text1"/>
          <w:sz w:val="22"/>
          <w:szCs w:val="22"/>
          <w:lang w:eastAsia="zh-CN"/>
        </w:rPr>
        <w:t>• Welcome audience</w:t>
      </w:r>
    </w:p>
    <w:p w14:paraId="20DA4057" w14:textId="77777777" w:rsidR="00A90F63" w:rsidRPr="00A90F63" w:rsidRDefault="00A90F63" w:rsidP="00A90F63">
      <w:pPr>
        <w:shd w:val="clear" w:color="auto" w:fill="FFFFFF" w:themeFill="background1"/>
        <w:spacing w:after="240"/>
        <w:jc w:val="both"/>
        <w:rPr>
          <w:rFonts w:ascii="Arial" w:eastAsia="SimSun" w:hAnsi="Arial" w:cs="Arial"/>
          <w:color w:val="000000" w:themeColor="text1"/>
          <w:sz w:val="22"/>
          <w:szCs w:val="22"/>
          <w:lang w:eastAsia="zh-CN"/>
        </w:rPr>
      </w:pPr>
      <w:r w:rsidRPr="00A90F63">
        <w:rPr>
          <w:rFonts w:ascii="Arial" w:eastAsia="SimSun" w:hAnsi="Arial" w:cs="Arial"/>
          <w:color w:val="000000" w:themeColor="text1"/>
          <w:sz w:val="22"/>
          <w:szCs w:val="22"/>
          <w:lang w:eastAsia="zh-CN"/>
        </w:rPr>
        <w:t>• Introduce the topic</w:t>
      </w:r>
    </w:p>
    <w:p w14:paraId="6FE30C5D" w14:textId="77777777" w:rsidR="00A90F63" w:rsidRPr="00A90F63" w:rsidRDefault="00A90F63" w:rsidP="00A90F63">
      <w:pPr>
        <w:shd w:val="clear" w:color="auto" w:fill="FFFFFF" w:themeFill="background1"/>
        <w:spacing w:after="240"/>
        <w:jc w:val="both"/>
        <w:rPr>
          <w:rFonts w:ascii="Arial" w:eastAsia="SimSun" w:hAnsi="Arial" w:cs="Arial"/>
          <w:color w:val="000000" w:themeColor="text1"/>
          <w:sz w:val="22"/>
          <w:szCs w:val="22"/>
          <w:lang w:eastAsia="zh-CN"/>
        </w:rPr>
      </w:pPr>
      <w:r w:rsidRPr="00A90F63">
        <w:rPr>
          <w:rFonts w:ascii="Arial" w:eastAsia="SimSun" w:hAnsi="Arial" w:cs="Arial"/>
          <w:color w:val="000000" w:themeColor="text1"/>
          <w:sz w:val="22"/>
          <w:szCs w:val="22"/>
          <w:lang w:eastAsia="zh-CN"/>
        </w:rPr>
        <w:t>• Introduce Affirmative and Negative speakers</w:t>
      </w:r>
    </w:p>
    <w:p w14:paraId="745E45EA" w14:textId="77777777" w:rsidR="00A90F63" w:rsidRPr="00A90F63" w:rsidRDefault="00A90F63" w:rsidP="00A90F63">
      <w:pPr>
        <w:shd w:val="clear" w:color="auto" w:fill="FFFFFF" w:themeFill="background1"/>
        <w:spacing w:after="240"/>
        <w:jc w:val="both"/>
        <w:rPr>
          <w:rFonts w:ascii="Arial" w:eastAsia="SimSun" w:hAnsi="Arial" w:cs="Arial"/>
          <w:color w:val="000000" w:themeColor="text1"/>
          <w:sz w:val="22"/>
          <w:szCs w:val="22"/>
          <w:lang w:eastAsia="zh-CN"/>
        </w:rPr>
      </w:pPr>
      <w:r w:rsidRPr="00A90F63">
        <w:rPr>
          <w:rFonts w:ascii="Arial" w:eastAsia="SimSun" w:hAnsi="Arial" w:cs="Arial"/>
          <w:color w:val="000000" w:themeColor="text1"/>
          <w:sz w:val="22"/>
          <w:szCs w:val="22"/>
          <w:lang w:eastAsia="zh-CN"/>
        </w:rPr>
        <w:t>• Explain the structure of the discussion</w:t>
      </w:r>
    </w:p>
    <w:p w14:paraId="5FAD250E" w14:textId="77777777" w:rsidR="00A90F63" w:rsidRPr="00A90F63" w:rsidRDefault="00A90F63" w:rsidP="00A90F63">
      <w:pPr>
        <w:shd w:val="clear" w:color="auto" w:fill="FFFFFF" w:themeFill="background1"/>
        <w:spacing w:after="240"/>
        <w:jc w:val="both"/>
        <w:rPr>
          <w:rFonts w:ascii="Arial" w:eastAsia="SimSun" w:hAnsi="Arial" w:cs="Arial"/>
          <w:color w:val="000000" w:themeColor="text1"/>
          <w:sz w:val="22"/>
          <w:szCs w:val="22"/>
          <w:lang w:eastAsia="zh-CN"/>
        </w:rPr>
      </w:pPr>
      <w:r w:rsidRPr="00A90F63">
        <w:rPr>
          <w:rFonts w:ascii="Arial" w:eastAsia="SimSun" w:hAnsi="Arial" w:cs="Arial"/>
          <w:color w:val="000000" w:themeColor="text1"/>
          <w:sz w:val="22"/>
          <w:szCs w:val="22"/>
          <w:lang w:eastAsia="zh-CN"/>
        </w:rPr>
        <w:t>---</w:t>
      </w:r>
    </w:p>
    <w:p w14:paraId="10737E74" w14:textId="53F1C9E3" w:rsidR="00A90F63" w:rsidRPr="00A90F63" w:rsidRDefault="00532808" w:rsidP="00A90F63">
      <w:pPr>
        <w:shd w:val="clear" w:color="auto" w:fill="FFFFFF" w:themeFill="background1"/>
        <w:spacing w:after="240"/>
        <w:jc w:val="both"/>
        <w:rPr>
          <w:rFonts w:ascii="Arial" w:eastAsia="SimSun" w:hAnsi="Arial" w:cs="Arial"/>
          <w:color w:val="000000" w:themeColor="text1"/>
          <w:sz w:val="22"/>
          <w:szCs w:val="22"/>
          <w:lang w:eastAsia="zh-CN"/>
        </w:rPr>
      </w:pPr>
      <w:r>
        <w:rPr>
          <w:rFonts w:ascii="Arial" w:eastAsia="SimSun" w:hAnsi="Arial" w:cs="Arial"/>
          <w:color w:val="000000" w:themeColor="text1"/>
          <w:sz w:val="22"/>
          <w:szCs w:val="22"/>
          <w:lang w:eastAsia="zh-CN"/>
        </w:rPr>
        <w:t>1</w:t>
      </w:r>
      <w:r w:rsidR="00A90F63" w:rsidRPr="00A90F63">
        <w:rPr>
          <w:rFonts w:ascii="Arial" w:eastAsia="SimSun" w:hAnsi="Arial" w:cs="Arial"/>
          <w:color w:val="000000" w:themeColor="text1"/>
          <w:sz w:val="22"/>
          <w:szCs w:val="22"/>
          <w:lang w:eastAsia="zh-CN"/>
        </w:rPr>
        <w:t>.2 Opening Statements – 4 minutes (2 minutes each)</w:t>
      </w:r>
    </w:p>
    <w:p w14:paraId="39C6DEFD" w14:textId="77777777" w:rsidR="00A90F63" w:rsidRPr="00A90F63" w:rsidRDefault="00A90F63" w:rsidP="00A90F63">
      <w:pPr>
        <w:shd w:val="clear" w:color="auto" w:fill="FFFFFF" w:themeFill="background1"/>
        <w:spacing w:after="240"/>
        <w:jc w:val="both"/>
        <w:rPr>
          <w:rFonts w:ascii="Arial" w:eastAsia="SimSun" w:hAnsi="Arial" w:cs="Arial"/>
          <w:color w:val="000000" w:themeColor="text1"/>
          <w:sz w:val="22"/>
          <w:szCs w:val="22"/>
          <w:lang w:eastAsia="zh-CN"/>
        </w:rPr>
      </w:pPr>
      <w:r w:rsidRPr="00A90F63">
        <w:rPr>
          <w:rFonts w:ascii="Arial" w:eastAsia="SimSun" w:hAnsi="Arial" w:cs="Arial"/>
          <w:color w:val="000000" w:themeColor="text1"/>
          <w:sz w:val="22"/>
          <w:szCs w:val="22"/>
          <w:lang w:eastAsia="zh-CN"/>
        </w:rPr>
        <w:t>Affirmative Speaker (Student A)</w:t>
      </w:r>
    </w:p>
    <w:p w14:paraId="1D656841" w14:textId="77777777" w:rsidR="00A90F63" w:rsidRPr="00A90F63" w:rsidRDefault="00A90F63" w:rsidP="00A90F63">
      <w:pPr>
        <w:shd w:val="clear" w:color="auto" w:fill="FFFFFF" w:themeFill="background1"/>
        <w:spacing w:after="240"/>
        <w:jc w:val="both"/>
        <w:rPr>
          <w:rFonts w:ascii="Arial" w:eastAsia="SimSun" w:hAnsi="Arial" w:cs="Arial"/>
          <w:color w:val="000000" w:themeColor="text1"/>
          <w:sz w:val="22"/>
          <w:szCs w:val="22"/>
          <w:lang w:eastAsia="zh-CN"/>
        </w:rPr>
      </w:pPr>
      <w:r w:rsidRPr="00A90F63">
        <w:rPr>
          <w:rFonts w:ascii="Arial" w:eastAsia="SimSun" w:hAnsi="Arial" w:cs="Arial"/>
          <w:color w:val="000000" w:themeColor="text1"/>
          <w:sz w:val="22"/>
          <w:szCs w:val="22"/>
          <w:lang w:eastAsia="zh-CN"/>
        </w:rPr>
        <w:t>• Define benevolent lies</w:t>
      </w:r>
    </w:p>
    <w:p w14:paraId="565D3F02" w14:textId="77777777" w:rsidR="00A90F63" w:rsidRPr="00A90F63" w:rsidRDefault="00A90F63" w:rsidP="00A90F63">
      <w:pPr>
        <w:shd w:val="clear" w:color="auto" w:fill="FFFFFF" w:themeFill="background1"/>
        <w:spacing w:after="240"/>
        <w:jc w:val="both"/>
        <w:rPr>
          <w:rFonts w:ascii="Arial" w:eastAsia="SimSun" w:hAnsi="Arial" w:cs="Arial"/>
          <w:color w:val="000000" w:themeColor="text1"/>
          <w:sz w:val="22"/>
          <w:szCs w:val="22"/>
          <w:lang w:eastAsia="zh-CN"/>
        </w:rPr>
      </w:pPr>
      <w:r w:rsidRPr="00A90F63">
        <w:rPr>
          <w:rFonts w:ascii="Arial" w:eastAsia="SimSun" w:hAnsi="Arial" w:cs="Arial"/>
          <w:color w:val="000000" w:themeColor="text1"/>
          <w:sz w:val="22"/>
          <w:szCs w:val="22"/>
          <w:lang w:eastAsia="zh-CN"/>
        </w:rPr>
        <w:t>• Argue why they should be encouraged</w:t>
      </w:r>
    </w:p>
    <w:p w14:paraId="52470ECF" w14:textId="77777777" w:rsidR="00A90F63" w:rsidRPr="00A90F63" w:rsidRDefault="00A90F63" w:rsidP="00A90F63">
      <w:pPr>
        <w:shd w:val="clear" w:color="auto" w:fill="FFFFFF" w:themeFill="background1"/>
        <w:spacing w:after="240"/>
        <w:jc w:val="both"/>
        <w:rPr>
          <w:rFonts w:ascii="Arial" w:eastAsia="SimSun" w:hAnsi="Arial" w:cs="Arial"/>
          <w:color w:val="000000" w:themeColor="text1"/>
          <w:sz w:val="22"/>
          <w:szCs w:val="22"/>
          <w:lang w:eastAsia="zh-CN"/>
        </w:rPr>
      </w:pPr>
      <w:r w:rsidRPr="00A90F63">
        <w:rPr>
          <w:rFonts w:ascii="Arial" w:eastAsia="SimSun" w:hAnsi="Arial" w:cs="Arial"/>
          <w:color w:val="000000" w:themeColor="text1"/>
          <w:sz w:val="22"/>
          <w:szCs w:val="22"/>
          <w:lang w:eastAsia="zh-CN"/>
        </w:rPr>
        <w:t>• Provide modern examples (e.g., medical settings, emotional protection)</w:t>
      </w:r>
    </w:p>
    <w:p w14:paraId="0B10084C" w14:textId="77777777" w:rsidR="00A90F63" w:rsidRPr="00A90F63" w:rsidRDefault="00A90F63" w:rsidP="00A90F63">
      <w:pPr>
        <w:shd w:val="clear" w:color="auto" w:fill="FFFFFF" w:themeFill="background1"/>
        <w:spacing w:after="240"/>
        <w:jc w:val="both"/>
        <w:rPr>
          <w:rFonts w:ascii="Arial" w:eastAsia="SimSun" w:hAnsi="Arial" w:cs="Arial"/>
          <w:color w:val="000000" w:themeColor="text1"/>
          <w:sz w:val="22"/>
          <w:szCs w:val="22"/>
          <w:lang w:eastAsia="zh-CN"/>
        </w:rPr>
      </w:pPr>
      <w:r w:rsidRPr="00A90F63">
        <w:rPr>
          <w:rFonts w:ascii="Arial" w:eastAsia="SimSun" w:hAnsi="Arial" w:cs="Arial"/>
          <w:color w:val="000000" w:themeColor="text1"/>
          <w:sz w:val="22"/>
          <w:szCs w:val="22"/>
          <w:lang w:eastAsia="zh-CN"/>
        </w:rPr>
        <w:t>Negative Speaker (Student B)</w:t>
      </w:r>
    </w:p>
    <w:p w14:paraId="011B1112" w14:textId="77777777" w:rsidR="00A90F63" w:rsidRPr="00A90F63" w:rsidRDefault="00A90F63" w:rsidP="00A90F63">
      <w:pPr>
        <w:shd w:val="clear" w:color="auto" w:fill="FFFFFF" w:themeFill="background1"/>
        <w:spacing w:after="240"/>
        <w:jc w:val="both"/>
        <w:rPr>
          <w:rFonts w:ascii="Arial" w:eastAsia="SimSun" w:hAnsi="Arial" w:cs="Arial"/>
          <w:color w:val="000000" w:themeColor="text1"/>
          <w:sz w:val="22"/>
          <w:szCs w:val="22"/>
          <w:lang w:eastAsia="zh-CN"/>
        </w:rPr>
      </w:pPr>
      <w:r w:rsidRPr="00A90F63">
        <w:rPr>
          <w:rFonts w:ascii="Arial" w:eastAsia="SimSun" w:hAnsi="Arial" w:cs="Arial"/>
          <w:color w:val="000000" w:themeColor="text1"/>
          <w:sz w:val="22"/>
          <w:szCs w:val="22"/>
          <w:lang w:eastAsia="zh-CN"/>
        </w:rPr>
        <w:t>• Define benevolent lies</w:t>
      </w:r>
    </w:p>
    <w:p w14:paraId="066AA1A1" w14:textId="77777777" w:rsidR="00A90F63" w:rsidRPr="00A90F63" w:rsidRDefault="00A90F63" w:rsidP="00A90F63">
      <w:pPr>
        <w:shd w:val="clear" w:color="auto" w:fill="FFFFFF" w:themeFill="background1"/>
        <w:spacing w:after="240"/>
        <w:jc w:val="both"/>
        <w:rPr>
          <w:rFonts w:ascii="Arial" w:eastAsia="SimSun" w:hAnsi="Arial" w:cs="Arial"/>
          <w:color w:val="000000" w:themeColor="text1"/>
          <w:sz w:val="22"/>
          <w:szCs w:val="22"/>
          <w:lang w:eastAsia="zh-CN"/>
        </w:rPr>
      </w:pPr>
      <w:r w:rsidRPr="00A90F63">
        <w:rPr>
          <w:rFonts w:ascii="Arial" w:eastAsia="SimSun" w:hAnsi="Arial" w:cs="Arial"/>
          <w:color w:val="000000" w:themeColor="text1"/>
          <w:sz w:val="22"/>
          <w:szCs w:val="22"/>
          <w:lang w:eastAsia="zh-CN"/>
        </w:rPr>
        <w:t>• Argue why they should not be encouraged</w:t>
      </w:r>
    </w:p>
    <w:p w14:paraId="43C758E8" w14:textId="77777777" w:rsidR="00A90F63" w:rsidRPr="00A90F63" w:rsidRDefault="00A90F63" w:rsidP="00A90F63">
      <w:pPr>
        <w:shd w:val="clear" w:color="auto" w:fill="FFFFFF" w:themeFill="background1"/>
        <w:spacing w:after="240"/>
        <w:jc w:val="both"/>
        <w:rPr>
          <w:rFonts w:ascii="Arial" w:eastAsia="SimSun" w:hAnsi="Arial" w:cs="Arial"/>
          <w:color w:val="000000" w:themeColor="text1"/>
          <w:sz w:val="22"/>
          <w:szCs w:val="22"/>
          <w:lang w:eastAsia="zh-CN"/>
        </w:rPr>
      </w:pPr>
      <w:r w:rsidRPr="00A90F63">
        <w:rPr>
          <w:rFonts w:ascii="Arial" w:eastAsia="SimSun" w:hAnsi="Arial" w:cs="Arial"/>
          <w:color w:val="000000" w:themeColor="text1"/>
          <w:sz w:val="22"/>
          <w:szCs w:val="22"/>
          <w:lang w:eastAsia="zh-CN"/>
        </w:rPr>
        <w:t>• Provide modern examples (e.g., erosion of trust, ethical risks)</w:t>
      </w:r>
    </w:p>
    <w:p w14:paraId="51AAA332" w14:textId="77777777" w:rsidR="00A90F63" w:rsidRPr="00A90F63" w:rsidRDefault="00A90F63" w:rsidP="00A90F63">
      <w:pPr>
        <w:shd w:val="clear" w:color="auto" w:fill="FFFFFF" w:themeFill="background1"/>
        <w:spacing w:after="240"/>
        <w:jc w:val="both"/>
        <w:rPr>
          <w:rFonts w:ascii="Arial" w:eastAsia="SimSun" w:hAnsi="Arial" w:cs="Arial"/>
          <w:color w:val="000000" w:themeColor="text1"/>
          <w:sz w:val="22"/>
          <w:szCs w:val="22"/>
          <w:lang w:eastAsia="zh-CN"/>
        </w:rPr>
      </w:pPr>
      <w:r w:rsidRPr="00A90F63">
        <w:rPr>
          <w:rFonts w:ascii="Arial" w:eastAsia="SimSun" w:hAnsi="Arial" w:cs="Arial"/>
          <w:color w:val="000000" w:themeColor="text1"/>
          <w:sz w:val="22"/>
          <w:szCs w:val="22"/>
          <w:lang w:eastAsia="zh-CN"/>
        </w:rPr>
        <w:t>---</w:t>
      </w:r>
    </w:p>
    <w:p w14:paraId="1A438E68" w14:textId="14C18E19" w:rsidR="00A90F63" w:rsidRPr="00A90F63" w:rsidRDefault="00532808" w:rsidP="00A90F63">
      <w:pPr>
        <w:shd w:val="clear" w:color="auto" w:fill="FFFFFF" w:themeFill="background1"/>
        <w:spacing w:after="240"/>
        <w:jc w:val="both"/>
        <w:rPr>
          <w:rFonts w:ascii="Arial" w:eastAsia="SimSun" w:hAnsi="Arial" w:cs="Arial"/>
          <w:color w:val="000000" w:themeColor="text1"/>
          <w:sz w:val="22"/>
          <w:szCs w:val="22"/>
          <w:lang w:eastAsia="zh-CN"/>
        </w:rPr>
      </w:pPr>
      <w:r>
        <w:rPr>
          <w:rFonts w:ascii="Arial" w:eastAsia="SimSun" w:hAnsi="Arial" w:cs="Arial"/>
          <w:color w:val="000000" w:themeColor="text1"/>
          <w:sz w:val="22"/>
          <w:szCs w:val="22"/>
          <w:lang w:eastAsia="zh-CN"/>
        </w:rPr>
        <w:t>1</w:t>
      </w:r>
      <w:r w:rsidR="00A90F63" w:rsidRPr="00A90F63">
        <w:rPr>
          <w:rFonts w:ascii="Arial" w:eastAsia="SimSun" w:hAnsi="Arial" w:cs="Arial"/>
          <w:color w:val="000000" w:themeColor="text1"/>
          <w:sz w:val="22"/>
          <w:szCs w:val="22"/>
          <w:lang w:eastAsia="zh-CN"/>
        </w:rPr>
        <w:t>.3 Moderator Question Round – 10 minutes</w:t>
      </w:r>
    </w:p>
    <w:p w14:paraId="2CBAEC12" w14:textId="77777777" w:rsidR="00A90F63" w:rsidRPr="00A90F63" w:rsidRDefault="00A90F63" w:rsidP="00A90F63">
      <w:pPr>
        <w:shd w:val="clear" w:color="auto" w:fill="FFFFFF" w:themeFill="background1"/>
        <w:spacing w:after="240"/>
        <w:jc w:val="both"/>
        <w:rPr>
          <w:rFonts w:ascii="Arial" w:eastAsia="SimSun" w:hAnsi="Arial" w:cs="Arial"/>
          <w:color w:val="000000" w:themeColor="text1"/>
          <w:sz w:val="22"/>
          <w:szCs w:val="22"/>
          <w:lang w:eastAsia="zh-CN"/>
        </w:rPr>
      </w:pPr>
      <w:r w:rsidRPr="00A90F63">
        <w:rPr>
          <w:rFonts w:ascii="Arial" w:eastAsia="SimSun" w:hAnsi="Arial" w:cs="Arial"/>
          <w:color w:val="000000" w:themeColor="text1"/>
          <w:sz w:val="22"/>
          <w:szCs w:val="22"/>
          <w:lang w:eastAsia="zh-CN"/>
        </w:rPr>
        <w:t>Sample Questions</w:t>
      </w:r>
    </w:p>
    <w:p w14:paraId="19FF4289" w14:textId="4B5298DD" w:rsidR="00A90F63" w:rsidRPr="00A90F63" w:rsidRDefault="00532808" w:rsidP="00A90F63">
      <w:pPr>
        <w:shd w:val="clear" w:color="auto" w:fill="FFFFFF" w:themeFill="background1"/>
        <w:spacing w:after="240"/>
        <w:jc w:val="both"/>
        <w:rPr>
          <w:rFonts w:ascii="Arial" w:eastAsia="SimSun" w:hAnsi="Arial" w:cs="Arial"/>
          <w:color w:val="000000" w:themeColor="text1"/>
          <w:sz w:val="22"/>
          <w:szCs w:val="22"/>
          <w:lang w:eastAsia="zh-CN"/>
        </w:rPr>
      </w:pPr>
      <w:r>
        <w:rPr>
          <w:rFonts w:ascii="Arial" w:eastAsia="SimSun" w:hAnsi="Arial" w:cs="Arial"/>
          <w:color w:val="000000" w:themeColor="text1"/>
          <w:sz w:val="22"/>
          <w:szCs w:val="22"/>
          <w:lang w:eastAsia="zh-CN"/>
        </w:rPr>
        <w:t>(</w:t>
      </w:r>
      <w:r w:rsidR="00A90F63" w:rsidRPr="00A90F63">
        <w:rPr>
          <w:rFonts w:ascii="Arial" w:eastAsia="SimSun" w:hAnsi="Arial" w:cs="Arial"/>
          <w:color w:val="000000" w:themeColor="text1"/>
          <w:sz w:val="22"/>
          <w:szCs w:val="22"/>
          <w:lang w:eastAsia="zh-CN"/>
        </w:rPr>
        <w:t>1</w:t>
      </w:r>
      <w:r>
        <w:rPr>
          <w:rFonts w:ascii="Arial" w:eastAsia="SimSun" w:hAnsi="Arial" w:cs="Arial"/>
          <w:color w:val="000000" w:themeColor="text1"/>
          <w:sz w:val="22"/>
          <w:szCs w:val="22"/>
          <w:lang w:eastAsia="zh-CN"/>
        </w:rPr>
        <w:t>)</w:t>
      </w:r>
      <w:r w:rsidR="00A90F63" w:rsidRPr="00A90F63">
        <w:rPr>
          <w:rFonts w:ascii="Arial" w:eastAsia="SimSun" w:hAnsi="Arial" w:cs="Arial"/>
          <w:color w:val="000000" w:themeColor="text1"/>
          <w:sz w:val="22"/>
          <w:szCs w:val="22"/>
          <w:lang w:eastAsia="zh-CN"/>
        </w:rPr>
        <w:t xml:space="preserve"> What are the potential benefits or harms of benevolent lies in modern society?</w:t>
      </w:r>
    </w:p>
    <w:p w14:paraId="70A84CFF" w14:textId="2C51DD94" w:rsidR="00A90F63" w:rsidRPr="00A90F63" w:rsidRDefault="00532808" w:rsidP="00A90F63">
      <w:pPr>
        <w:shd w:val="clear" w:color="auto" w:fill="FFFFFF" w:themeFill="background1"/>
        <w:spacing w:after="240"/>
        <w:jc w:val="both"/>
        <w:rPr>
          <w:rFonts w:ascii="Arial" w:eastAsia="SimSun" w:hAnsi="Arial" w:cs="Arial"/>
          <w:color w:val="000000" w:themeColor="text1"/>
          <w:sz w:val="22"/>
          <w:szCs w:val="22"/>
          <w:lang w:eastAsia="zh-CN"/>
        </w:rPr>
      </w:pPr>
      <w:r>
        <w:rPr>
          <w:rFonts w:ascii="Arial" w:eastAsia="SimSun" w:hAnsi="Arial" w:cs="Arial"/>
          <w:color w:val="000000" w:themeColor="text1"/>
          <w:sz w:val="22"/>
          <w:szCs w:val="22"/>
          <w:lang w:eastAsia="zh-CN"/>
        </w:rPr>
        <w:t>(</w:t>
      </w:r>
      <w:r w:rsidR="00A90F63" w:rsidRPr="00A90F63">
        <w:rPr>
          <w:rFonts w:ascii="Arial" w:eastAsia="SimSun" w:hAnsi="Arial" w:cs="Arial"/>
          <w:color w:val="000000" w:themeColor="text1"/>
          <w:sz w:val="22"/>
          <w:szCs w:val="22"/>
          <w:lang w:eastAsia="zh-CN"/>
        </w:rPr>
        <w:t>2</w:t>
      </w:r>
      <w:r>
        <w:rPr>
          <w:rFonts w:ascii="Arial" w:eastAsia="SimSun" w:hAnsi="Arial" w:cs="Arial"/>
          <w:color w:val="000000" w:themeColor="text1"/>
          <w:sz w:val="22"/>
          <w:szCs w:val="22"/>
          <w:lang w:eastAsia="zh-CN"/>
        </w:rPr>
        <w:t>)</w:t>
      </w:r>
      <w:r w:rsidR="00A90F63" w:rsidRPr="00A90F63">
        <w:rPr>
          <w:rFonts w:ascii="Arial" w:eastAsia="SimSun" w:hAnsi="Arial" w:cs="Arial"/>
          <w:color w:val="000000" w:themeColor="text1"/>
          <w:sz w:val="22"/>
          <w:szCs w:val="22"/>
          <w:lang w:eastAsia="zh-CN"/>
        </w:rPr>
        <w:t xml:space="preserve"> How do benevolent lies affect trust in relationships?</w:t>
      </w:r>
    </w:p>
    <w:p w14:paraId="039EBA91" w14:textId="1113AE68" w:rsidR="00A90F63" w:rsidRPr="00A90F63" w:rsidRDefault="00532808" w:rsidP="00A90F63">
      <w:pPr>
        <w:shd w:val="clear" w:color="auto" w:fill="FFFFFF" w:themeFill="background1"/>
        <w:spacing w:after="240"/>
        <w:jc w:val="both"/>
        <w:rPr>
          <w:rFonts w:ascii="Arial" w:eastAsia="SimSun" w:hAnsi="Arial" w:cs="Arial"/>
          <w:color w:val="000000" w:themeColor="text1"/>
          <w:sz w:val="22"/>
          <w:szCs w:val="22"/>
          <w:lang w:eastAsia="zh-CN"/>
        </w:rPr>
      </w:pPr>
      <w:r>
        <w:rPr>
          <w:rFonts w:ascii="Arial" w:eastAsia="SimSun" w:hAnsi="Arial" w:cs="Arial"/>
          <w:color w:val="000000" w:themeColor="text1"/>
          <w:sz w:val="22"/>
          <w:szCs w:val="22"/>
          <w:lang w:eastAsia="zh-CN"/>
        </w:rPr>
        <w:t>(</w:t>
      </w:r>
      <w:r w:rsidR="00A90F63" w:rsidRPr="00A90F63">
        <w:rPr>
          <w:rFonts w:ascii="Arial" w:eastAsia="SimSun" w:hAnsi="Arial" w:cs="Arial"/>
          <w:color w:val="000000" w:themeColor="text1"/>
          <w:sz w:val="22"/>
          <w:szCs w:val="22"/>
          <w:lang w:eastAsia="zh-CN"/>
        </w:rPr>
        <w:t>3</w:t>
      </w:r>
      <w:r>
        <w:rPr>
          <w:rFonts w:ascii="Arial" w:eastAsia="SimSun" w:hAnsi="Arial" w:cs="Arial"/>
          <w:color w:val="000000" w:themeColor="text1"/>
          <w:sz w:val="22"/>
          <w:szCs w:val="22"/>
          <w:lang w:eastAsia="zh-CN"/>
        </w:rPr>
        <w:t>)</w:t>
      </w:r>
      <w:r w:rsidR="00A90F63" w:rsidRPr="00A90F63">
        <w:rPr>
          <w:rFonts w:ascii="Arial" w:eastAsia="SimSun" w:hAnsi="Arial" w:cs="Arial"/>
          <w:color w:val="000000" w:themeColor="text1"/>
          <w:sz w:val="22"/>
          <w:szCs w:val="22"/>
          <w:lang w:eastAsia="zh-CN"/>
        </w:rPr>
        <w:t xml:space="preserve"> Are there situations where benevolent lies become necessary or unavoidable?</w:t>
      </w:r>
    </w:p>
    <w:p w14:paraId="7B67FDC0" w14:textId="718140DB" w:rsidR="00A90F63" w:rsidRPr="00A90F63" w:rsidRDefault="00532808" w:rsidP="00A90F63">
      <w:pPr>
        <w:shd w:val="clear" w:color="auto" w:fill="FFFFFF" w:themeFill="background1"/>
        <w:spacing w:after="240"/>
        <w:jc w:val="both"/>
        <w:rPr>
          <w:rFonts w:ascii="Arial" w:eastAsia="SimSun" w:hAnsi="Arial" w:cs="Arial"/>
          <w:color w:val="000000" w:themeColor="text1"/>
          <w:sz w:val="22"/>
          <w:szCs w:val="22"/>
          <w:lang w:eastAsia="zh-CN"/>
        </w:rPr>
      </w:pPr>
      <w:r>
        <w:rPr>
          <w:rFonts w:ascii="Arial" w:eastAsia="SimSun" w:hAnsi="Arial" w:cs="Arial"/>
          <w:color w:val="000000" w:themeColor="text1"/>
          <w:sz w:val="22"/>
          <w:szCs w:val="22"/>
          <w:lang w:eastAsia="zh-CN"/>
        </w:rPr>
        <w:t>(</w:t>
      </w:r>
      <w:r w:rsidR="00A90F63" w:rsidRPr="00A90F63">
        <w:rPr>
          <w:rFonts w:ascii="Arial" w:eastAsia="SimSun" w:hAnsi="Arial" w:cs="Arial"/>
          <w:color w:val="000000" w:themeColor="text1"/>
          <w:sz w:val="22"/>
          <w:szCs w:val="22"/>
          <w:lang w:eastAsia="zh-CN"/>
        </w:rPr>
        <w:t>4</w:t>
      </w:r>
      <w:r>
        <w:rPr>
          <w:rFonts w:ascii="Arial" w:eastAsia="SimSun" w:hAnsi="Arial" w:cs="Arial"/>
          <w:color w:val="000000" w:themeColor="text1"/>
          <w:sz w:val="22"/>
          <w:szCs w:val="22"/>
          <w:lang w:eastAsia="zh-CN"/>
        </w:rPr>
        <w:t>)</w:t>
      </w:r>
      <w:r w:rsidR="00A90F63" w:rsidRPr="00A90F63">
        <w:rPr>
          <w:rFonts w:ascii="Arial" w:eastAsia="SimSun" w:hAnsi="Arial" w:cs="Arial"/>
          <w:color w:val="000000" w:themeColor="text1"/>
          <w:sz w:val="22"/>
          <w:szCs w:val="22"/>
          <w:lang w:eastAsia="zh-CN"/>
        </w:rPr>
        <w:t xml:space="preserve"> How do cultural values influence our acceptance of benevolent lies?</w:t>
      </w:r>
    </w:p>
    <w:p w14:paraId="5F7EADFA" w14:textId="70CC14AA" w:rsidR="00A90F63" w:rsidRPr="00A90F63" w:rsidRDefault="00532808" w:rsidP="00A90F63">
      <w:pPr>
        <w:shd w:val="clear" w:color="auto" w:fill="FFFFFF" w:themeFill="background1"/>
        <w:spacing w:after="240"/>
        <w:jc w:val="both"/>
        <w:rPr>
          <w:rFonts w:ascii="Arial" w:eastAsia="SimSun" w:hAnsi="Arial" w:cs="Arial"/>
          <w:color w:val="000000" w:themeColor="text1"/>
          <w:sz w:val="22"/>
          <w:szCs w:val="22"/>
          <w:lang w:eastAsia="zh-CN"/>
        </w:rPr>
      </w:pPr>
      <w:r>
        <w:rPr>
          <w:rFonts w:ascii="Arial" w:eastAsia="SimSun" w:hAnsi="Arial" w:cs="Arial"/>
          <w:color w:val="000000" w:themeColor="text1"/>
          <w:sz w:val="22"/>
          <w:szCs w:val="22"/>
          <w:lang w:eastAsia="zh-CN"/>
        </w:rPr>
        <w:t>(</w:t>
      </w:r>
      <w:r w:rsidR="00A90F63" w:rsidRPr="00A90F63">
        <w:rPr>
          <w:rFonts w:ascii="Arial" w:eastAsia="SimSun" w:hAnsi="Arial" w:cs="Arial"/>
          <w:color w:val="000000" w:themeColor="text1"/>
          <w:sz w:val="22"/>
          <w:szCs w:val="22"/>
          <w:lang w:eastAsia="zh-CN"/>
        </w:rPr>
        <w:t>5</w:t>
      </w:r>
      <w:r>
        <w:rPr>
          <w:rFonts w:ascii="Arial" w:eastAsia="SimSun" w:hAnsi="Arial" w:cs="Arial"/>
          <w:color w:val="000000" w:themeColor="text1"/>
          <w:sz w:val="22"/>
          <w:szCs w:val="22"/>
          <w:lang w:eastAsia="zh-CN"/>
        </w:rPr>
        <w:t>)</w:t>
      </w:r>
      <w:r w:rsidR="00A90F63" w:rsidRPr="00A90F63">
        <w:rPr>
          <w:rFonts w:ascii="Arial" w:eastAsia="SimSun" w:hAnsi="Arial" w:cs="Arial"/>
          <w:color w:val="000000" w:themeColor="text1"/>
          <w:sz w:val="22"/>
          <w:szCs w:val="22"/>
          <w:lang w:eastAsia="zh-CN"/>
        </w:rPr>
        <w:t xml:space="preserve"> Can benevolent lies be misused? How do we prevent that?</w:t>
      </w:r>
    </w:p>
    <w:p w14:paraId="19E539FF" w14:textId="77777777" w:rsidR="00A90F63" w:rsidRPr="00A90F63" w:rsidRDefault="00A90F63" w:rsidP="00A90F63">
      <w:pPr>
        <w:shd w:val="clear" w:color="auto" w:fill="FFFFFF" w:themeFill="background1"/>
        <w:spacing w:after="240"/>
        <w:jc w:val="both"/>
        <w:rPr>
          <w:rFonts w:ascii="Arial" w:eastAsia="SimSun" w:hAnsi="Arial" w:cs="Arial"/>
          <w:color w:val="000000" w:themeColor="text1"/>
          <w:sz w:val="22"/>
          <w:szCs w:val="22"/>
          <w:lang w:eastAsia="zh-CN"/>
        </w:rPr>
      </w:pPr>
      <w:r w:rsidRPr="00A90F63">
        <w:rPr>
          <w:rFonts w:ascii="Arial" w:eastAsia="SimSun" w:hAnsi="Arial" w:cs="Arial"/>
          <w:color w:val="000000" w:themeColor="text1"/>
          <w:sz w:val="22"/>
          <w:szCs w:val="22"/>
          <w:lang w:eastAsia="zh-CN"/>
        </w:rPr>
        <w:lastRenderedPageBreak/>
        <w:t>Moderator may ask follow</w:t>
      </w:r>
      <w:r w:rsidRPr="00A90F63">
        <w:rPr>
          <w:rFonts w:ascii="Cambria Math" w:eastAsia="SimSun" w:hAnsi="Cambria Math" w:cs="Cambria Math"/>
          <w:color w:val="000000" w:themeColor="text1"/>
          <w:sz w:val="22"/>
          <w:szCs w:val="22"/>
          <w:lang w:eastAsia="zh-CN"/>
        </w:rPr>
        <w:t>‑</w:t>
      </w:r>
      <w:r w:rsidRPr="00A90F63">
        <w:rPr>
          <w:rFonts w:ascii="Arial" w:eastAsia="SimSun" w:hAnsi="Arial" w:cs="Arial"/>
          <w:color w:val="000000" w:themeColor="text1"/>
          <w:sz w:val="22"/>
          <w:szCs w:val="22"/>
          <w:lang w:eastAsia="zh-CN"/>
        </w:rPr>
        <w:t>up questions to deepen the discussion.</w:t>
      </w:r>
    </w:p>
    <w:p w14:paraId="09EEADE1" w14:textId="77777777" w:rsidR="00A90F63" w:rsidRPr="00A90F63" w:rsidRDefault="00A90F63" w:rsidP="00A90F63">
      <w:pPr>
        <w:shd w:val="clear" w:color="auto" w:fill="FFFFFF" w:themeFill="background1"/>
        <w:spacing w:after="240"/>
        <w:jc w:val="both"/>
        <w:rPr>
          <w:rFonts w:ascii="Arial" w:eastAsia="SimSun" w:hAnsi="Arial" w:cs="Arial"/>
          <w:color w:val="000000" w:themeColor="text1"/>
          <w:sz w:val="22"/>
          <w:szCs w:val="22"/>
          <w:lang w:eastAsia="zh-CN"/>
        </w:rPr>
      </w:pPr>
      <w:r w:rsidRPr="00A90F63">
        <w:rPr>
          <w:rFonts w:ascii="Arial" w:eastAsia="SimSun" w:hAnsi="Arial" w:cs="Arial"/>
          <w:color w:val="000000" w:themeColor="text1"/>
          <w:sz w:val="22"/>
          <w:szCs w:val="22"/>
          <w:lang w:eastAsia="zh-CN"/>
        </w:rPr>
        <w:t>---</w:t>
      </w:r>
    </w:p>
    <w:p w14:paraId="249133BB" w14:textId="07AD66E8" w:rsidR="00A90F63" w:rsidRPr="00A90F63" w:rsidRDefault="00532808" w:rsidP="00A90F63">
      <w:pPr>
        <w:shd w:val="clear" w:color="auto" w:fill="FFFFFF" w:themeFill="background1"/>
        <w:spacing w:after="240"/>
        <w:jc w:val="both"/>
        <w:rPr>
          <w:rFonts w:ascii="Arial" w:eastAsia="SimSun" w:hAnsi="Arial" w:cs="Arial"/>
          <w:color w:val="000000" w:themeColor="text1"/>
          <w:sz w:val="22"/>
          <w:szCs w:val="22"/>
          <w:lang w:eastAsia="zh-CN"/>
        </w:rPr>
      </w:pPr>
      <w:r>
        <w:rPr>
          <w:rFonts w:ascii="Arial" w:eastAsia="SimSun" w:hAnsi="Arial" w:cs="Arial"/>
          <w:color w:val="000000" w:themeColor="text1"/>
          <w:sz w:val="22"/>
          <w:szCs w:val="22"/>
          <w:lang w:eastAsia="zh-CN"/>
        </w:rPr>
        <w:t>1</w:t>
      </w:r>
      <w:r w:rsidR="00A90F63" w:rsidRPr="00A90F63">
        <w:rPr>
          <w:rFonts w:ascii="Arial" w:eastAsia="SimSun" w:hAnsi="Arial" w:cs="Arial"/>
          <w:color w:val="000000" w:themeColor="text1"/>
          <w:sz w:val="22"/>
          <w:szCs w:val="22"/>
          <w:lang w:eastAsia="zh-CN"/>
        </w:rPr>
        <w:t>.4 Student</w:t>
      </w:r>
      <w:r w:rsidR="00A90F63" w:rsidRPr="00A90F63">
        <w:rPr>
          <w:rFonts w:ascii="Cambria Math" w:eastAsia="SimSun" w:hAnsi="Cambria Math" w:cs="Cambria Math"/>
          <w:color w:val="000000" w:themeColor="text1"/>
          <w:sz w:val="22"/>
          <w:szCs w:val="22"/>
          <w:lang w:eastAsia="zh-CN"/>
        </w:rPr>
        <w:t>‑</w:t>
      </w:r>
      <w:r w:rsidR="00A90F63" w:rsidRPr="00A90F63">
        <w:rPr>
          <w:rFonts w:ascii="Arial" w:eastAsia="SimSun" w:hAnsi="Arial" w:cs="Arial"/>
          <w:color w:val="000000" w:themeColor="text1"/>
          <w:sz w:val="22"/>
          <w:szCs w:val="22"/>
          <w:lang w:eastAsia="zh-CN"/>
        </w:rPr>
        <w:t>to</w:t>
      </w:r>
      <w:r w:rsidR="00A90F63" w:rsidRPr="00A90F63">
        <w:rPr>
          <w:rFonts w:ascii="Cambria Math" w:eastAsia="SimSun" w:hAnsi="Cambria Math" w:cs="Cambria Math"/>
          <w:color w:val="000000" w:themeColor="text1"/>
          <w:sz w:val="22"/>
          <w:szCs w:val="22"/>
          <w:lang w:eastAsia="zh-CN"/>
        </w:rPr>
        <w:t>‑</w:t>
      </w:r>
      <w:r w:rsidR="00A90F63" w:rsidRPr="00A90F63">
        <w:rPr>
          <w:rFonts w:ascii="Arial" w:eastAsia="SimSun" w:hAnsi="Arial" w:cs="Arial"/>
          <w:color w:val="000000" w:themeColor="text1"/>
          <w:sz w:val="22"/>
          <w:szCs w:val="22"/>
          <w:lang w:eastAsia="zh-CN"/>
        </w:rPr>
        <w:t>Student Interaction – 6 minutes</w:t>
      </w:r>
    </w:p>
    <w:p w14:paraId="717A601A" w14:textId="77777777" w:rsidR="00A90F63" w:rsidRPr="00A90F63" w:rsidRDefault="00A90F63" w:rsidP="00A90F63">
      <w:pPr>
        <w:shd w:val="clear" w:color="auto" w:fill="FFFFFF" w:themeFill="background1"/>
        <w:spacing w:after="240"/>
        <w:jc w:val="both"/>
        <w:rPr>
          <w:rFonts w:ascii="Arial" w:eastAsia="SimSun" w:hAnsi="Arial" w:cs="Arial"/>
          <w:color w:val="000000" w:themeColor="text1"/>
          <w:sz w:val="22"/>
          <w:szCs w:val="22"/>
          <w:lang w:eastAsia="zh-CN"/>
        </w:rPr>
      </w:pPr>
      <w:r w:rsidRPr="00A90F63">
        <w:rPr>
          <w:rFonts w:ascii="Arial" w:eastAsia="SimSun" w:hAnsi="Arial" w:cs="Arial"/>
          <w:color w:val="000000" w:themeColor="text1"/>
          <w:sz w:val="22"/>
          <w:szCs w:val="22"/>
          <w:lang w:eastAsia="zh-CN"/>
        </w:rPr>
        <w:t>Moderator invites students to:</w:t>
      </w:r>
    </w:p>
    <w:p w14:paraId="7EC5B71C" w14:textId="77777777" w:rsidR="00A90F63" w:rsidRPr="00A90F63" w:rsidRDefault="00A90F63" w:rsidP="00A90F63">
      <w:pPr>
        <w:shd w:val="clear" w:color="auto" w:fill="FFFFFF" w:themeFill="background1"/>
        <w:spacing w:after="240"/>
        <w:jc w:val="both"/>
        <w:rPr>
          <w:rFonts w:ascii="Arial" w:eastAsia="SimSun" w:hAnsi="Arial" w:cs="Arial"/>
          <w:color w:val="000000" w:themeColor="text1"/>
          <w:sz w:val="22"/>
          <w:szCs w:val="22"/>
          <w:lang w:eastAsia="zh-CN"/>
        </w:rPr>
      </w:pPr>
      <w:r w:rsidRPr="00A90F63">
        <w:rPr>
          <w:rFonts w:ascii="Arial" w:eastAsia="SimSun" w:hAnsi="Arial" w:cs="Arial"/>
          <w:color w:val="000000" w:themeColor="text1"/>
          <w:sz w:val="22"/>
          <w:szCs w:val="22"/>
          <w:lang w:eastAsia="zh-CN"/>
        </w:rPr>
        <w:t>• Respond to each other’s arguments</w:t>
      </w:r>
    </w:p>
    <w:p w14:paraId="020E9C25" w14:textId="77777777" w:rsidR="00A90F63" w:rsidRPr="00A90F63" w:rsidRDefault="00A90F63" w:rsidP="00A90F63">
      <w:pPr>
        <w:shd w:val="clear" w:color="auto" w:fill="FFFFFF" w:themeFill="background1"/>
        <w:spacing w:after="240"/>
        <w:jc w:val="both"/>
        <w:rPr>
          <w:rFonts w:ascii="Arial" w:eastAsia="SimSun" w:hAnsi="Arial" w:cs="Arial"/>
          <w:color w:val="000000" w:themeColor="text1"/>
          <w:sz w:val="22"/>
          <w:szCs w:val="22"/>
          <w:lang w:eastAsia="zh-CN"/>
        </w:rPr>
      </w:pPr>
      <w:r w:rsidRPr="00A90F63">
        <w:rPr>
          <w:rFonts w:ascii="Arial" w:eastAsia="SimSun" w:hAnsi="Arial" w:cs="Arial"/>
          <w:color w:val="000000" w:themeColor="text1"/>
          <w:sz w:val="22"/>
          <w:szCs w:val="22"/>
          <w:lang w:eastAsia="zh-CN"/>
        </w:rPr>
        <w:t>• Ask questions to challenge or clarify</w:t>
      </w:r>
    </w:p>
    <w:p w14:paraId="0588EB5F" w14:textId="77777777" w:rsidR="00A90F63" w:rsidRPr="00A90F63" w:rsidRDefault="00A90F63" w:rsidP="00A90F63">
      <w:pPr>
        <w:shd w:val="clear" w:color="auto" w:fill="FFFFFF" w:themeFill="background1"/>
        <w:spacing w:after="240"/>
        <w:jc w:val="both"/>
        <w:rPr>
          <w:rFonts w:ascii="Arial" w:eastAsia="SimSun" w:hAnsi="Arial" w:cs="Arial"/>
          <w:color w:val="000000" w:themeColor="text1"/>
          <w:sz w:val="22"/>
          <w:szCs w:val="22"/>
          <w:lang w:eastAsia="zh-CN"/>
        </w:rPr>
      </w:pPr>
      <w:r w:rsidRPr="00A90F63">
        <w:rPr>
          <w:rFonts w:ascii="Arial" w:eastAsia="SimSun" w:hAnsi="Arial" w:cs="Arial"/>
          <w:color w:val="000000" w:themeColor="text1"/>
          <w:sz w:val="22"/>
          <w:szCs w:val="22"/>
          <w:lang w:eastAsia="zh-CN"/>
        </w:rPr>
        <w:t>• Compare ethical frameworks</w:t>
      </w:r>
    </w:p>
    <w:p w14:paraId="70BA4A44" w14:textId="77777777" w:rsidR="00A90F63" w:rsidRPr="00A90F63" w:rsidRDefault="00A90F63" w:rsidP="00A90F63">
      <w:pPr>
        <w:shd w:val="clear" w:color="auto" w:fill="FFFFFF" w:themeFill="background1"/>
        <w:spacing w:after="240"/>
        <w:jc w:val="both"/>
        <w:rPr>
          <w:rFonts w:ascii="Arial" w:eastAsia="SimSun" w:hAnsi="Arial" w:cs="Arial"/>
          <w:color w:val="000000" w:themeColor="text1"/>
          <w:sz w:val="22"/>
          <w:szCs w:val="22"/>
          <w:lang w:eastAsia="zh-CN"/>
        </w:rPr>
      </w:pPr>
      <w:r w:rsidRPr="00A90F63">
        <w:rPr>
          <w:rFonts w:ascii="Arial" w:eastAsia="SimSun" w:hAnsi="Arial" w:cs="Arial"/>
          <w:color w:val="000000" w:themeColor="text1"/>
          <w:sz w:val="22"/>
          <w:szCs w:val="22"/>
          <w:lang w:eastAsia="zh-CN"/>
        </w:rPr>
        <w:t>• Identify common ground or irreconcilable differences</w:t>
      </w:r>
    </w:p>
    <w:p w14:paraId="35C010BB" w14:textId="77777777" w:rsidR="00A90F63" w:rsidRPr="00A90F63" w:rsidRDefault="00A90F63" w:rsidP="00A90F63">
      <w:pPr>
        <w:shd w:val="clear" w:color="auto" w:fill="FFFFFF" w:themeFill="background1"/>
        <w:spacing w:after="240"/>
        <w:jc w:val="both"/>
        <w:rPr>
          <w:rFonts w:ascii="Arial" w:eastAsia="SimSun" w:hAnsi="Arial" w:cs="Arial"/>
          <w:color w:val="000000" w:themeColor="text1"/>
          <w:sz w:val="22"/>
          <w:szCs w:val="22"/>
          <w:lang w:eastAsia="zh-CN"/>
        </w:rPr>
      </w:pPr>
      <w:r w:rsidRPr="00A90F63">
        <w:rPr>
          <w:rFonts w:ascii="Arial" w:eastAsia="SimSun" w:hAnsi="Arial" w:cs="Arial"/>
          <w:color w:val="000000" w:themeColor="text1"/>
          <w:sz w:val="22"/>
          <w:szCs w:val="22"/>
          <w:lang w:eastAsia="zh-CN"/>
        </w:rPr>
        <w:t>Suggested Prompts</w:t>
      </w:r>
    </w:p>
    <w:p w14:paraId="244E95B3" w14:textId="77777777" w:rsidR="00A90F63" w:rsidRPr="00A90F63" w:rsidRDefault="00A90F63" w:rsidP="00A90F63">
      <w:pPr>
        <w:shd w:val="clear" w:color="auto" w:fill="FFFFFF" w:themeFill="background1"/>
        <w:spacing w:after="240"/>
        <w:jc w:val="both"/>
        <w:rPr>
          <w:rFonts w:ascii="Arial" w:eastAsia="SimSun" w:hAnsi="Arial" w:cs="Arial"/>
          <w:color w:val="000000" w:themeColor="text1"/>
          <w:sz w:val="22"/>
          <w:szCs w:val="22"/>
          <w:lang w:eastAsia="zh-CN"/>
        </w:rPr>
      </w:pPr>
      <w:r w:rsidRPr="00A90F63">
        <w:rPr>
          <w:rFonts w:ascii="Arial" w:eastAsia="SimSun" w:hAnsi="Arial" w:cs="Arial"/>
          <w:color w:val="000000" w:themeColor="text1"/>
          <w:sz w:val="22"/>
          <w:szCs w:val="22"/>
          <w:lang w:eastAsia="zh-CN"/>
        </w:rPr>
        <w:t>• Do you agree with the other speaker’s reasoning? Why or why not?</w:t>
      </w:r>
    </w:p>
    <w:p w14:paraId="75D1BD9B" w14:textId="77777777" w:rsidR="00A90F63" w:rsidRPr="00A90F63" w:rsidRDefault="00A90F63" w:rsidP="00A90F63">
      <w:pPr>
        <w:shd w:val="clear" w:color="auto" w:fill="FFFFFF" w:themeFill="background1"/>
        <w:spacing w:after="240"/>
        <w:jc w:val="both"/>
        <w:rPr>
          <w:rFonts w:ascii="Arial" w:eastAsia="SimSun" w:hAnsi="Arial" w:cs="Arial"/>
          <w:color w:val="000000" w:themeColor="text1"/>
          <w:sz w:val="22"/>
          <w:szCs w:val="22"/>
          <w:lang w:eastAsia="zh-CN"/>
        </w:rPr>
      </w:pPr>
      <w:r w:rsidRPr="00A90F63">
        <w:rPr>
          <w:rFonts w:ascii="Arial" w:eastAsia="SimSun" w:hAnsi="Arial" w:cs="Arial"/>
          <w:color w:val="000000" w:themeColor="text1"/>
          <w:sz w:val="22"/>
          <w:szCs w:val="22"/>
          <w:lang w:eastAsia="zh-CN"/>
        </w:rPr>
        <w:t>• How would you respond to their concerns?</w:t>
      </w:r>
    </w:p>
    <w:p w14:paraId="0A63CB63" w14:textId="77777777" w:rsidR="00A90F63" w:rsidRPr="00A90F63" w:rsidRDefault="00A90F63" w:rsidP="00A90F63">
      <w:pPr>
        <w:shd w:val="clear" w:color="auto" w:fill="FFFFFF" w:themeFill="background1"/>
        <w:spacing w:after="240"/>
        <w:jc w:val="both"/>
        <w:rPr>
          <w:rFonts w:ascii="Arial" w:eastAsia="SimSun" w:hAnsi="Arial" w:cs="Arial"/>
          <w:color w:val="000000" w:themeColor="text1"/>
          <w:sz w:val="22"/>
          <w:szCs w:val="22"/>
          <w:lang w:eastAsia="zh-CN"/>
        </w:rPr>
      </w:pPr>
      <w:r w:rsidRPr="00A90F63">
        <w:rPr>
          <w:rFonts w:ascii="Arial" w:eastAsia="SimSun" w:hAnsi="Arial" w:cs="Arial"/>
          <w:color w:val="000000" w:themeColor="text1"/>
          <w:sz w:val="22"/>
          <w:szCs w:val="22"/>
          <w:lang w:eastAsia="zh-CN"/>
        </w:rPr>
        <w:t>• Is there a middle ground between your positions?</w:t>
      </w:r>
    </w:p>
    <w:p w14:paraId="317E53FB" w14:textId="77777777" w:rsidR="00A90F63" w:rsidRPr="00A90F63" w:rsidRDefault="00A90F63" w:rsidP="00A90F63">
      <w:pPr>
        <w:shd w:val="clear" w:color="auto" w:fill="FFFFFF" w:themeFill="background1"/>
        <w:spacing w:after="240"/>
        <w:jc w:val="both"/>
        <w:rPr>
          <w:rFonts w:ascii="Arial" w:eastAsia="SimSun" w:hAnsi="Arial" w:cs="Arial"/>
          <w:color w:val="000000" w:themeColor="text1"/>
          <w:sz w:val="22"/>
          <w:szCs w:val="22"/>
          <w:lang w:eastAsia="zh-CN"/>
        </w:rPr>
      </w:pPr>
      <w:r w:rsidRPr="00A90F63">
        <w:rPr>
          <w:rFonts w:ascii="Arial" w:eastAsia="SimSun" w:hAnsi="Arial" w:cs="Arial"/>
          <w:color w:val="000000" w:themeColor="text1"/>
          <w:sz w:val="22"/>
          <w:szCs w:val="22"/>
          <w:lang w:eastAsia="zh-CN"/>
        </w:rPr>
        <w:t>---</w:t>
      </w:r>
    </w:p>
    <w:p w14:paraId="566894CE" w14:textId="2B6E61B2" w:rsidR="00A90F63" w:rsidRPr="00A90F63" w:rsidRDefault="00532808" w:rsidP="00A90F63">
      <w:pPr>
        <w:shd w:val="clear" w:color="auto" w:fill="FFFFFF" w:themeFill="background1"/>
        <w:spacing w:after="240"/>
        <w:jc w:val="both"/>
        <w:rPr>
          <w:rFonts w:ascii="Arial" w:eastAsia="SimSun" w:hAnsi="Arial" w:cs="Arial"/>
          <w:color w:val="000000" w:themeColor="text1"/>
          <w:sz w:val="22"/>
          <w:szCs w:val="22"/>
          <w:lang w:eastAsia="zh-CN"/>
        </w:rPr>
      </w:pPr>
      <w:r>
        <w:rPr>
          <w:rFonts w:ascii="Arial" w:eastAsia="SimSun" w:hAnsi="Arial" w:cs="Arial"/>
          <w:color w:val="000000" w:themeColor="text1"/>
          <w:sz w:val="22"/>
          <w:szCs w:val="22"/>
          <w:lang w:eastAsia="zh-CN"/>
        </w:rPr>
        <w:t>1</w:t>
      </w:r>
      <w:r w:rsidR="00A90F63" w:rsidRPr="00A90F63">
        <w:rPr>
          <w:rFonts w:ascii="Arial" w:eastAsia="SimSun" w:hAnsi="Arial" w:cs="Arial"/>
          <w:color w:val="000000" w:themeColor="text1"/>
          <w:sz w:val="22"/>
          <w:szCs w:val="22"/>
          <w:lang w:eastAsia="zh-CN"/>
        </w:rPr>
        <w:t>.5 Audience Q&amp;A – 6 minutes</w:t>
      </w:r>
    </w:p>
    <w:p w14:paraId="05218DC3" w14:textId="77777777" w:rsidR="00A90F63" w:rsidRPr="00A90F63" w:rsidRDefault="00A90F63" w:rsidP="00A90F63">
      <w:pPr>
        <w:shd w:val="clear" w:color="auto" w:fill="FFFFFF" w:themeFill="background1"/>
        <w:spacing w:after="240"/>
        <w:jc w:val="both"/>
        <w:rPr>
          <w:rFonts w:ascii="Arial" w:eastAsia="SimSun" w:hAnsi="Arial" w:cs="Arial"/>
          <w:color w:val="000000" w:themeColor="text1"/>
          <w:sz w:val="22"/>
          <w:szCs w:val="22"/>
          <w:lang w:eastAsia="zh-CN"/>
        </w:rPr>
      </w:pPr>
      <w:r w:rsidRPr="00A90F63">
        <w:rPr>
          <w:rFonts w:ascii="Arial" w:eastAsia="SimSun" w:hAnsi="Arial" w:cs="Arial"/>
          <w:color w:val="000000" w:themeColor="text1"/>
          <w:sz w:val="22"/>
          <w:szCs w:val="22"/>
          <w:lang w:eastAsia="zh-CN"/>
        </w:rPr>
        <w:t>Audience members ask questions.</w:t>
      </w:r>
    </w:p>
    <w:p w14:paraId="73482D08" w14:textId="77777777" w:rsidR="00A90F63" w:rsidRPr="00A90F63" w:rsidRDefault="00A90F63" w:rsidP="00A90F63">
      <w:pPr>
        <w:shd w:val="clear" w:color="auto" w:fill="FFFFFF" w:themeFill="background1"/>
        <w:spacing w:after="240"/>
        <w:jc w:val="both"/>
        <w:rPr>
          <w:rFonts w:ascii="Arial" w:eastAsia="SimSun" w:hAnsi="Arial" w:cs="Arial"/>
          <w:color w:val="000000" w:themeColor="text1"/>
          <w:sz w:val="22"/>
          <w:szCs w:val="22"/>
          <w:lang w:eastAsia="zh-CN"/>
        </w:rPr>
      </w:pPr>
      <w:r w:rsidRPr="00A90F63">
        <w:rPr>
          <w:rFonts w:ascii="Arial" w:eastAsia="SimSun" w:hAnsi="Arial" w:cs="Arial"/>
          <w:color w:val="000000" w:themeColor="text1"/>
          <w:sz w:val="22"/>
          <w:szCs w:val="22"/>
          <w:lang w:eastAsia="zh-CN"/>
        </w:rPr>
        <w:t>Students must:</w:t>
      </w:r>
    </w:p>
    <w:p w14:paraId="32F478C7" w14:textId="77777777" w:rsidR="00A90F63" w:rsidRPr="00A90F63" w:rsidRDefault="00A90F63" w:rsidP="00A90F63">
      <w:pPr>
        <w:shd w:val="clear" w:color="auto" w:fill="FFFFFF" w:themeFill="background1"/>
        <w:spacing w:after="240"/>
        <w:jc w:val="both"/>
        <w:rPr>
          <w:rFonts w:ascii="Arial" w:eastAsia="SimSun" w:hAnsi="Arial" w:cs="Arial"/>
          <w:color w:val="000000" w:themeColor="text1"/>
          <w:sz w:val="22"/>
          <w:szCs w:val="22"/>
          <w:lang w:eastAsia="zh-CN"/>
        </w:rPr>
      </w:pPr>
      <w:r w:rsidRPr="00A90F63">
        <w:rPr>
          <w:rFonts w:ascii="Arial" w:eastAsia="SimSun" w:hAnsi="Arial" w:cs="Arial"/>
          <w:color w:val="000000" w:themeColor="text1"/>
          <w:sz w:val="22"/>
          <w:szCs w:val="22"/>
          <w:lang w:eastAsia="zh-CN"/>
        </w:rPr>
        <w:t>• Answer clearly</w:t>
      </w:r>
    </w:p>
    <w:p w14:paraId="67CA4148" w14:textId="77777777" w:rsidR="00A90F63" w:rsidRPr="00A90F63" w:rsidRDefault="00A90F63" w:rsidP="00A90F63">
      <w:pPr>
        <w:shd w:val="clear" w:color="auto" w:fill="FFFFFF" w:themeFill="background1"/>
        <w:spacing w:after="240"/>
        <w:jc w:val="both"/>
        <w:rPr>
          <w:rFonts w:ascii="Arial" w:eastAsia="SimSun" w:hAnsi="Arial" w:cs="Arial"/>
          <w:color w:val="000000" w:themeColor="text1"/>
          <w:sz w:val="22"/>
          <w:szCs w:val="22"/>
          <w:lang w:eastAsia="zh-CN"/>
        </w:rPr>
      </w:pPr>
      <w:r w:rsidRPr="00A90F63">
        <w:rPr>
          <w:rFonts w:ascii="Arial" w:eastAsia="SimSun" w:hAnsi="Arial" w:cs="Arial"/>
          <w:color w:val="000000" w:themeColor="text1"/>
          <w:sz w:val="22"/>
          <w:szCs w:val="22"/>
          <w:lang w:eastAsia="zh-CN"/>
        </w:rPr>
        <w:t>• Provide reasoning</w:t>
      </w:r>
    </w:p>
    <w:p w14:paraId="553762F0" w14:textId="77777777" w:rsidR="00A90F63" w:rsidRPr="00A90F63" w:rsidRDefault="00A90F63" w:rsidP="00A90F63">
      <w:pPr>
        <w:shd w:val="clear" w:color="auto" w:fill="FFFFFF" w:themeFill="background1"/>
        <w:spacing w:after="240"/>
        <w:jc w:val="both"/>
        <w:rPr>
          <w:rFonts w:ascii="Arial" w:eastAsia="SimSun" w:hAnsi="Arial" w:cs="Arial"/>
          <w:color w:val="000000" w:themeColor="text1"/>
          <w:sz w:val="22"/>
          <w:szCs w:val="22"/>
          <w:lang w:eastAsia="zh-CN"/>
        </w:rPr>
      </w:pPr>
      <w:r w:rsidRPr="00A90F63">
        <w:rPr>
          <w:rFonts w:ascii="Arial" w:eastAsia="SimSun" w:hAnsi="Arial" w:cs="Arial"/>
          <w:color w:val="000000" w:themeColor="text1"/>
          <w:sz w:val="22"/>
          <w:szCs w:val="22"/>
          <w:lang w:eastAsia="zh-CN"/>
        </w:rPr>
        <w:t>• Connect answers back to the topic</w:t>
      </w:r>
    </w:p>
    <w:p w14:paraId="48DB6DB9" w14:textId="77777777" w:rsidR="00A90F63" w:rsidRPr="00A90F63" w:rsidRDefault="00A90F63" w:rsidP="00A90F63">
      <w:pPr>
        <w:shd w:val="clear" w:color="auto" w:fill="FFFFFF" w:themeFill="background1"/>
        <w:spacing w:after="240"/>
        <w:jc w:val="both"/>
        <w:rPr>
          <w:rFonts w:ascii="Arial" w:eastAsia="SimSun" w:hAnsi="Arial" w:cs="Arial"/>
          <w:color w:val="000000" w:themeColor="text1"/>
          <w:sz w:val="22"/>
          <w:szCs w:val="22"/>
          <w:lang w:eastAsia="zh-CN"/>
        </w:rPr>
      </w:pPr>
      <w:r w:rsidRPr="00A90F63">
        <w:rPr>
          <w:rFonts w:ascii="Arial" w:eastAsia="SimSun" w:hAnsi="Arial" w:cs="Arial"/>
          <w:color w:val="000000" w:themeColor="text1"/>
          <w:sz w:val="22"/>
          <w:szCs w:val="22"/>
          <w:lang w:eastAsia="zh-CN"/>
        </w:rPr>
        <w:t>• Maintain respectful tone</w:t>
      </w:r>
    </w:p>
    <w:p w14:paraId="250D3890" w14:textId="77777777" w:rsidR="00A90F63" w:rsidRPr="00A90F63" w:rsidRDefault="00A90F63" w:rsidP="00A90F63">
      <w:pPr>
        <w:shd w:val="clear" w:color="auto" w:fill="FFFFFF" w:themeFill="background1"/>
        <w:spacing w:after="240"/>
        <w:jc w:val="both"/>
        <w:rPr>
          <w:rFonts w:ascii="Arial" w:eastAsia="SimSun" w:hAnsi="Arial" w:cs="Arial"/>
          <w:color w:val="000000" w:themeColor="text1"/>
          <w:sz w:val="22"/>
          <w:szCs w:val="22"/>
          <w:lang w:eastAsia="zh-CN"/>
        </w:rPr>
      </w:pPr>
      <w:r w:rsidRPr="00A90F63">
        <w:rPr>
          <w:rFonts w:ascii="Arial" w:eastAsia="SimSun" w:hAnsi="Arial" w:cs="Arial"/>
          <w:color w:val="000000" w:themeColor="text1"/>
          <w:sz w:val="22"/>
          <w:szCs w:val="22"/>
          <w:lang w:eastAsia="zh-CN"/>
        </w:rPr>
        <w:t>Moderator manages turn</w:t>
      </w:r>
      <w:r w:rsidRPr="00A90F63">
        <w:rPr>
          <w:rFonts w:ascii="Cambria Math" w:eastAsia="SimSun" w:hAnsi="Cambria Math" w:cs="Cambria Math"/>
          <w:color w:val="000000" w:themeColor="text1"/>
          <w:sz w:val="22"/>
          <w:szCs w:val="22"/>
          <w:lang w:eastAsia="zh-CN"/>
        </w:rPr>
        <w:t>‑</w:t>
      </w:r>
      <w:r w:rsidRPr="00A90F63">
        <w:rPr>
          <w:rFonts w:ascii="Arial" w:eastAsia="SimSun" w:hAnsi="Arial" w:cs="Arial"/>
          <w:color w:val="000000" w:themeColor="text1"/>
          <w:sz w:val="22"/>
          <w:szCs w:val="22"/>
          <w:lang w:eastAsia="zh-CN"/>
        </w:rPr>
        <w:t>taking.</w:t>
      </w:r>
    </w:p>
    <w:p w14:paraId="073FA470" w14:textId="77777777" w:rsidR="00A90F63" w:rsidRPr="00A90F63" w:rsidRDefault="00A90F63" w:rsidP="00A90F63">
      <w:pPr>
        <w:shd w:val="clear" w:color="auto" w:fill="FFFFFF" w:themeFill="background1"/>
        <w:spacing w:after="240"/>
        <w:jc w:val="both"/>
        <w:rPr>
          <w:rFonts w:ascii="Arial" w:eastAsia="SimSun" w:hAnsi="Arial" w:cs="Arial"/>
          <w:color w:val="000000" w:themeColor="text1"/>
          <w:sz w:val="22"/>
          <w:szCs w:val="22"/>
          <w:lang w:eastAsia="zh-CN"/>
        </w:rPr>
      </w:pPr>
      <w:r w:rsidRPr="00A90F63">
        <w:rPr>
          <w:rFonts w:ascii="Arial" w:eastAsia="SimSun" w:hAnsi="Arial" w:cs="Arial"/>
          <w:color w:val="000000" w:themeColor="text1"/>
          <w:sz w:val="22"/>
          <w:szCs w:val="22"/>
          <w:lang w:eastAsia="zh-CN"/>
        </w:rPr>
        <w:t>---</w:t>
      </w:r>
    </w:p>
    <w:p w14:paraId="2F94120A" w14:textId="494004B8" w:rsidR="00A90F63" w:rsidRPr="00A90F63" w:rsidRDefault="00532808" w:rsidP="00A90F63">
      <w:pPr>
        <w:shd w:val="clear" w:color="auto" w:fill="FFFFFF" w:themeFill="background1"/>
        <w:spacing w:after="240"/>
        <w:jc w:val="both"/>
        <w:rPr>
          <w:rFonts w:ascii="Arial" w:eastAsia="SimSun" w:hAnsi="Arial" w:cs="Arial"/>
          <w:color w:val="000000" w:themeColor="text1"/>
          <w:sz w:val="22"/>
          <w:szCs w:val="22"/>
          <w:lang w:eastAsia="zh-CN"/>
        </w:rPr>
      </w:pPr>
      <w:r>
        <w:rPr>
          <w:rFonts w:ascii="Arial" w:eastAsia="SimSun" w:hAnsi="Arial" w:cs="Arial"/>
          <w:color w:val="000000" w:themeColor="text1"/>
          <w:sz w:val="22"/>
          <w:szCs w:val="22"/>
          <w:lang w:eastAsia="zh-CN"/>
        </w:rPr>
        <w:t>1</w:t>
      </w:r>
      <w:r w:rsidR="00A90F63" w:rsidRPr="00A90F63">
        <w:rPr>
          <w:rFonts w:ascii="Arial" w:eastAsia="SimSun" w:hAnsi="Arial" w:cs="Arial"/>
          <w:color w:val="000000" w:themeColor="text1"/>
          <w:sz w:val="22"/>
          <w:szCs w:val="22"/>
          <w:lang w:eastAsia="zh-CN"/>
        </w:rPr>
        <w:t>.6 Closing Remarks – 2 minutes</w:t>
      </w:r>
    </w:p>
    <w:p w14:paraId="5E84C9B2" w14:textId="77777777" w:rsidR="00A90F63" w:rsidRPr="00A90F63" w:rsidRDefault="00A90F63" w:rsidP="00A90F63">
      <w:pPr>
        <w:shd w:val="clear" w:color="auto" w:fill="FFFFFF" w:themeFill="background1"/>
        <w:spacing w:after="240"/>
        <w:jc w:val="both"/>
        <w:rPr>
          <w:rFonts w:ascii="Arial" w:eastAsia="SimSun" w:hAnsi="Arial" w:cs="Arial"/>
          <w:color w:val="000000" w:themeColor="text1"/>
          <w:sz w:val="22"/>
          <w:szCs w:val="22"/>
          <w:lang w:eastAsia="zh-CN"/>
        </w:rPr>
      </w:pPr>
      <w:r w:rsidRPr="00A90F63">
        <w:rPr>
          <w:rFonts w:ascii="Arial" w:eastAsia="SimSun" w:hAnsi="Arial" w:cs="Arial"/>
          <w:color w:val="000000" w:themeColor="text1"/>
          <w:sz w:val="22"/>
          <w:szCs w:val="22"/>
          <w:lang w:eastAsia="zh-CN"/>
        </w:rPr>
        <w:t>Each student gives a 30–45 second final reflection:</w:t>
      </w:r>
    </w:p>
    <w:p w14:paraId="273A971E" w14:textId="77777777" w:rsidR="00A90F63" w:rsidRPr="00A90F63" w:rsidRDefault="00A90F63" w:rsidP="00A90F63">
      <w:pPr>
        <w:shd w:val="clear" w:color="auto" w:fill="FFFFFF" w:themeFill="background1"/>
        <w:spacing w:after="240"/>
        <w:jc w:val="both"/>
        <w:rPr>
          <w:rFonts w:ascii="Arial" w:eastAsia="SimSun" w:hAnsi="Arial" w:cs="Arial"/>
          <w:color w:val="000000" w:themeColor="text1"/>
          <w:sz w:val="22"/>
          <w:szCs w:val="22"/>
          <w:lang w:eastAsia="zh-CN"/>
        </w:rPr>
      </w:pPr>
      <w:r w:rsidRPr="00A90F63">
        <w:rPr>
          <w:rFonts w:ascii="Arial" w:eastAsia="SimSun" w:hAnsi="Arial" w:cs="Arial"/>
          <w:color w:val="000000" w:themeColor="text1"/>
          <w:sz w:val="22"/>
          <w:szCs w:val="22"/>
          <w:lang w:eastAsia="zh-CN"/>
        </w:rPr>
        <w:t>• Summarise their stance</w:t>
      </w:r>
    </w:p>
    <w:p w14:paraId="0DC4317E" w14:textId="77777777" w:rsidR="00A90F63" w:rsidRPr="00A90F63" w:rsidRDefault="00A90F63" w:rsidP="00A90F63">
      <w:pPr>
        <w:shd w:val="clear" w:color="auto" w:fill="FFFFFF" w:themeFill="background1"/>
        <w:spacing w:after="240"/>
        <w:jc w:val="both"/>
        <w:rPr>
          <w:rFonts w:ascii="Arial" w:eastAsia="SimSun" w:hAnsi="Arial" w:cs="Arial"/>
          <w:color w:val="000000" w:themeColor="text1"/>
          <w:sz w:val="22"/>
          <w:szCs w:val="22"/>
          <w:lang w:eastAsia="zh-CN"/>
        </w:rPr>
      </w:pPr>
      <w:r w:rsidRPr="00A90F63">
        <w:rPr>
          <w:rFonts w:ascii="Arial" w:eastAsia="SimSun" w:hAnsi="Arial" w:cs="Arial"/>
          <w:color w:val="000000" w:themeColor="text1"/>
          <w:sz w:val="22"/>
          <w:szCs w:val="22"/>
          <w:lang w:eastAsia="zh-CN"/>
        </w:rPr>
        <w:t>• Highlight the most important point</w:t>
      </w:r>
    </w:p>
    <w:p w14:paraId="3AAB6F36" w14:textId="77777777" w:rsidR="00A90F63" w:rsidRPr="00A90F63" w:rsidRDefault="00A90F63" w:rsidP="00A90F63">
      <w:pPr>
        <w:shd w:val="clear" w:color="auto" w:fill="FFFFFF" w:themeFill="background1"/>
        <w:spacing w:after="240"/>
        <w:jc w:val="both"/>
        <w:rPr>
          <w:rFonts w:ascii="Arial" w:eastAsia="SimSun" w:hAnsi="Arial" w:cs="Arial"/>
          <w:color w:val="000000" w:themeColor="text1"/>
          <w:sz w:val="22"/>
          <w:szCs w:val="22"/>
          <w:lang w:eastAsia="zh-CN"/>
        </w:rPr>
      </w:pPr>
      <w:r w:rsidRPr="00A90F63">
        <w:rPr>
          <w:rFonts w:ascii="Arial" w:eastAsia="SimSun" w:hAnsi="Arial" w:cs="Arial"/>
          <w:color w:val="000000" w:themeColor="text1"/>
          <w:sz w:val="22"/>
          <w:szCs w:val="22"/>
          <w:lang w:eastAsia="zh-CN"/>
        </w:rPr>
        <w:t>• Offer a final takeaway for the audience</w:t>
      </w:r>
    </w:p>
    <w:p w14:paraId="6DAB57FB" w14:textId="5DD64C8C" w:rsidR="00A90F63" w:rsidRDefault="00A90F63" w:rsidP="00A90F63">
      <w:pPr>
        <w:shd w:val="clear" w:color="auto" w:fill="FFFFFF" w:themeFill="background1"/>
        <w:spacing w:after="240"/>
        <w:jc w:val="both"/>
        <w:rPr>
          <w:rFonts w:ascii="Arial" w:eastAsia="SimSun" w:hAnsi="Arial" w:cs="Arial"/>
          <w:color w:val="000000" w:themeColor="text1"/>
          <w:sz w:val="22"/>
          <w:szCs w:val="22"/>
          <w:lang w:eastAsia="zh-CN"/>
        </w:rPr>
      </w:pPr>
      <w:r w:rsidRPr="00A90F63">
        <w:rPr>
          <w:rFonts w:ascii="Arial" w:eastAsia="SimSun" w:hAnsi="Arial" w:cs="Arial"/>
          <w:color w:val="000000" w:themeColor="text1"/>
          <w:sz w:val="22"/>
          <w:szCs w:val="22"/>
          <w:lang w:eastAsia="zh-CN"/>
        </w:rPr>
        <w:t>Moderator closes the session.</w:t>
      </w:r>
    </w:p>
    <w:p w14:paraId="3E2BE7AF" w14:textId="77777777" w:rsidR="00532808" w:rsidRDefault="00532808" w:rsidP="00A90F63">
      <w:pPr>
        <w:shd w:val="clear" w:color="auto" w:fill="FFFFFF" w:themeFill="background1"/>
        <w:spacing w:after="240"/>
        <w:jc w:val="both"/>
        <w:rPr>
          <w:rFonts w:ascii="Arial" w:eastAsia="SimSun" w:hAnsi="Arial" w:cs="Arial"/>
          <w:color w:val="000000" w:themeColor="text1"/>
          <w:sz w:val="22"/>
          <w:szCs w:val="22"/>
          <w:lang w:eastAsia="zh-CN"/>
        </w:rPr>
      </w:pPr>
    </w:p>
    <w:p w14:paraId="73675BC7" w14:textId="5A2D225A" w:rsidR="00532808" w:rsidRPr="00532808" w:rsidRDefault="00532808" w:rsidP="00532808">
      <w:pPr>
        <w:shd w:val="clear" w:color="auto" w:fill="FFFFFF" w:themeFill="background1"/>
        <w:spacing w:after="240"/>
        <w:jc w:val="both"/>
        <w:rPr>
          <w:rFonts w:ascii="Arial" w:eastAsia="SimSun" w:hAnsi="Arial" w:cs="Arial"/>
          <w:color w:val="000000" w:themeColor="text1"/>
          <w:sz w:val="22"/>
          <w:szCs w:val="22"/>
          <w:lang w:eastAsia="zh-CN"/>
        </w:rPr>
      </w:pPr>
      <w:r w:rsidRPr="00532808">
        <w:rPr>
          <w:rFonts w:ascii="Arial" w:eastAsia="SimSun" w:hAnsi="Arial" w:cs="Arial"/>
          <w:b/>
          <w:bCs/>
          <w:color w:val="000000" w:themeColor="text1"/>
          <w:sz w:val="22"/>
          <w:szCs w:val="22"/>
          <w:lang w:eastAsia="zh-CN"/>
        </w:rPr>
        <w:t>2.</w:t>
      </w:r>
      <w:r>
        <w:rPr>
          <w:rFonts w:ascii="Arial" w:eastAsia="SimSun" w:hAnsi="Arial" w:cs="Arial"/>
          <w:color w:val="000000" w:themeColor="text1"/>
          <w:sz w:val="22"/>
          <w:szCs w:val="22"/>
          <w:lang w:eastAsia="zh-CN"/>
        </w:rPr>
        <w:t xml:space="preserve"> </w:t>
      </w:r>
      <w:r w:rsidRPr="00532808">
        <w:rPr>
          <w:rFonts w:ascii="Arial" w:eastAsia="SimSun" w:hAnsi="Arial" w:cs="Arial"/>
          <w:b/>
          <w:bCs/>
          <w:color w:val="000000" w:themeColor="text1"/>
          <w:sz w:val="22"/>
          <w:szCs w:val="22"/>
          <w:lang w:eastAsia="zh-CN"/>
        </w:rPr>
        <w:t>Marking Criteria</w:t>
      </w:r>
      <w:r w:rsidRPr="00532808">
        <w:rPr>
          <w:rFonts w:ascii="Arial" w:eastAsia="SimSun" w:hAnsi="Arial" w:cs="Arial"/>
          <w:color w:val="000000" w:themeColor="text1"/>
          <w:sz w:val="22"/>
          <w:szCs w:val="22"/>
          <w:lang w:eastAsia="zh-CN"/>
        </w:rPr>
        <w:t xml:space="preserve"> (Total: 100 points)</w:t>
      </w:r>
    </w:p>
    <w:p w14:paraId="5F38D13C" w14:textId="77777777" w:rsidR="00532808" w:rsidRPr="00532808" w:rsidRDefault="00532808" w:rsidP="00532808">
      <w:pPr>
        <w:shd w:val="clear" w:color="auto" w:fill="FFFFFF" w:themeFill="background1"/>
        <w:spacing w:after="240"/>
        <w:jc w:val="both"/>
        <w:rPr>
          <w:rFonts w:ascii="Arial" w:eastAsia="SimSun" w:hAnsi="Arial" w:cs="Arial"/>
          <w:color w:val="000000" w:themeColor="text1"/>
          <w:sz w:val="22"/>
          <w:szCs w:val="22"/>
          <w:lang w:eastAsia="zh-CN"/>
        </w:rPr>
      </w:pPr>
      <w:r w:rsidRPr="00532808">
        <w:rPr>
          <w:rFonts w:ascii="Arial" w:eastAsia="SimSun" w:hAnsi="Arial" w:cs="Arial"/>
          <w:color w:val="000000" w:themeColor="text1"/>
          <w:sz w:val="22"/>
          <w:szCs w:val="22"/>
          <w:lang w:eastAsia="zh-CN"/>
        </w:rPr>
        <w:t>A. Content Understanding (25 points)</w:t>
      </w:r>
    </w:p>
    <w:p w14:paraId="21BFD2E0" w14:textId="77777777" w:rsidR="00532808" w:rsidRPr="00532808" w:rsidRDefault="00532808" w:rsidP="00532808">
      <w:pPr>
        <w:shd w:val="clear" w:color="auto" w:fill="FFFFFF" w:themeFill="background1"/>
        <w:spacing w:after="240"/>
        <w:jc w:val="both"/>
        <w:rPr>
          <w:rFonts w:ascii="Arial" w:eastAsia="SimSun" w:hAnsi="Arial" w:cs="Arial"/>
          <w:color w:val="000000" w:themeColor="text1"/>
          <w:sz w:val="22"/>
          <w:szCs w:val="22"/>
          <w:lang w:eastAsia="zh-CN"/>
        </w:rPr>
      </w:pPr>
      <w:r w:rsidRPr="00532808">
        <w:rPr>
          <w:rFonts w:ascii="Arial" w:eastAsia="SimSun" w:hAnsi="Arial" w:cs="Arial"/>
          <w:color w:val="000000" w:themeColor="text1"/>
          <w:sz w:val="22"/>
          <w:szCs w:val="22"/>
          <w:lang w:eastAsia="zh-CN"/>
        </w:rPr>
        <w:lastRenderedPageBreak/>
        <w:t>• Accurate definition of “benevolent lies”</w:t>
      </w:r>
    </w:p>
    <w:p w14:paraId="57099A50" w14:textId="77777777" w:rsidR="00532808" w:rsidRPr="00532808" w:rsidRDefault="00532808" w:rsidP="00532808">
      <w:pPr>
        <w:shd w:val="clear" w:color="auto" w:fill="FFFFFF" w:themeFill="background1"/>
        <w:spacing w:after="240"/>
        <w:jc w:val="both"/>
        <w:rPr>
          <w:rFonts w:ascii="Arial" w:eastAsia="SimSun" w:hAnsi="Arial" w:cs="Arial"/>
          <w:color w:val="000000" w:themeColor="text1"/>
          <w:sz w:val="22"/>
          <w:szCs w:val="22"/>
          <w:lang w:eastAsia="zh-CN"/>
        </w:rPr>
      </w:pPr>
      <w:r w:rsidRPr="00532808">
        <w:rPr>
          <w:rFonts w:ascii="Arial" w:eastAsia="SimSun" w:hAnsi="Arial" w:cs="Arial"/>
          <w:color w:val="000000" w:themeColor="text1"/>
          <w:sz w:val="22"/>
          <w:szCs w:val="22"/>
          <w:lang w:eastAsia="zh-CN"/>
        </w:rPr>
        <w:t>• Clear understanding of ethical implications</w:t>
      </w:r>
    </w:p>
    <w:p w14:paraId="2671DF15" w14:textId="77777777" w:rsidR="00532808" w:rsidRPr="00532808" w:rsidRDefault="00532808" w:rsidP="00532808">
      <w:pPr>
        <w:shd w:val="clear" w:color="auto" w:fill="FFFFFF" w:themeFill="background1"/>
        <w:spacing w:after="240"/>
        <w:jc w:val="both"/>
        <w:rPr>
          <w:rFonts w:ascii="Arial" w:eastAsia="SimSun" w:hAnsi="Arial" w:cs="Arial"/>
          <w:color w:val="000000" w:themeColor="text1"/>
          <w:sz w:val="22"/>
          <w:szCs w:val="22"/>
          <w:lang w:eastAsia="zh-CN"/>
        </w:rPr>
      </w:pPr>
      <w:r w:rsidRPr="00532808">
        <w:rPr>
          <w:rFonts w:ascii="Arial" w:eastAsia="SimSun" w:hAnsi="Arial" w:cs="Arial"/>
          <w:color w:val="000000" w:themeColor="text1"/>
          <w:sz w:val="22"/>
          <w:szCs w:val="22"/>
          <w:lang w:eastAsia="zh-CN"/>
        </w:rPr>
        <w:t>• Use of relevant modern examples</w:t>
      </w:r>
    </w:p>
    <w:p w14:paraId="7987F14E" w14:textId="77777777" w:rsidR="00532808" w:rsidRPr="00532808" w:rsidRDefault="00532808" w:rsidP="00532808">
      <w:pPr>
        <w:shd w:val="clear" w:color="auto" w:fill="FFFFFF" w:themeFill="background1"/>
        <w:spacing w:after="240"/>
        <w:jc w:val="both"/>
        <w:rPr>
          <w:rFonts w:ascii="Arial" w:eastAsia="SimSun" w:hAnsi="Arial" w:cs="Arial"/>
          <w:color w:val="000000" w:themeColor="text1"/>
          <w:sz w:val="22"/>
          <w:szCs w:val="22"/>
          <w:lang w:eastAsia="zh-CN"/>
        </w:rPr>
      </w:pPr>
      <w:r w:rsidRPr="00532808">
        <w:rPr>
          <w:rFonts w:ascii="Arial" w:eastAsia="SimSun" w:hAnsi="Arial" w:cs="Arial"/>
          <w:color w:val="000000" w:themeColor="text1"/>
          <w:sz w:val="22"/>
          <w:szCs w:val="22"/>
          <w:lang w:eastAsia="zh-CN"/>
        </w:rPr>
        <w:t>• Logical connection between theory and practice</w:t>
      </w:r>
    </w:p>
    <w:p w14:paraId="6F4144E1" w14:textId="77777777" w:rsidR="00532808" w:rsidRPr="00532808" w:rsidRDefault="00532808" w:rsidP="00532808">
      <w:pPr>
        <w:shd w:val="clear" w:color="auto" w:fill="FFFFFF" w:themeFill="background1"/>
        <w:spacing w:after="240"/>
        <w:jc w:val="both"/>
        <w:rPr>
          <w:rFonts w:ascii="Arial" w:eastAsia="SimSun" w:hAnsi="Arial" w:cs="Arial"/>
          <w:color w:val="000000" w:themeColor="text1"/>
          <w:sz w:val="22"/>
          <w:szCs w:val="22"/>
          <w:lang w:eastAsia="zh-CN"/>
        </w:rPr>
      </w:pPr>
      <w:r w:rsidRPr="00532808">
        <w:rPr>
          <w:rFonts w:ascii="Arial" w:eastAsia="SimSun" w:hAnsi="Arial" w:cs="Arial"/>
          <w:color w:val="000000" w:themeColor="text1"/>
          <w:sz w:val="22"/>
          <w:szCs w:val="22"/>
          <w:lang w:eastAsia="zh-CN"/>
        </w:rPr>
        <w:t>Excellent (23–25) | Good (18–22) | Basic (12–17) | Weak (&lt;12)</w:t>
      </w:r>
    </w:p>
    <w:p w14:paraId="35FC5C35" w14:textId="77777777" w:rsidR="00532808" w:rsidRPr="00532808" w:rsidRDefault="00532808" w:rsidP="00532808">
      <w:pPr>
        <w:shd w:val="clear" w:color="auto" w:fill="FFFFFF" w:themeFill="background1"/>
        <w:spacing w:after="240"/>
        <w:jc w:val="both"/>
        <w:rPr>
          <w:rFonts w:ascii="Arial" w:eastAsia="SimSun" w:hAnsi="Arial" w:cs="Arial"/>
          <w:color w:val="000000" w:themeColor="text1"/>
          <w:sz w:val="22"/>
          <w:szCs w:val="22"/>
          <w:lang w:eastAsia="zh-CN"/>
        </w:rPr>
      </w:pPr>
      <w:r w:rsidRPr="00532808">
        <w:rPr>
          <w:rFonts w:ascii="Arial" w:eastAsia="SimSun" w:hAnsi="Arial" w:cs="Arial"/>
          <w:color w:val="000000" w:themeColor="text1"/>
          <w:sz w:val="22"/>
          <w:szCs w:val="22"/>
          <w:lang w:eastAsia="zh-CN"/>
        </w:rPr>
        <w:t>---</w:t>
      </w:r>
    </w:p>
    <w:p w14:paraId="2D6A2975" w14:textId="77777777" w:rsidR="00532808" w:rsidRPr="00532808" w:rsidRDefault="00532808" w:rsidP="00532808">
      <w:pPr>
        <w:shd w:val="clear" w:color="auto" w:fill="FFFFFF" w:themeFill="background1"/>
        <w:spacing w:after="240"/>
        <w:jc w:val="both"/>
        <w:rPr>
          <w:rFonts w:ascii="Arial" w:eastAsia="SimSun" w:hAnsi="Arial" w:cs="Arial"/>
          <w:color w:val="000000" w:themeColor="text1"/>
          <w:sz w:val="22"/>
          <w:szCs w:val="22"/>
          <w:lang w:eastAsia="zh-CN"/>
        </w:rPr>
      </w:pPr>
      <w:r w:rsidRPr="00532808">
        <w:rPr>
          <w:rFonts w:ascii="Arial" w:eastAsia="SimSun" w:hAnsi="Arial" w:cs="Arial"/>
          <w:color w:val="000000" w:themeColor="text1"/>
          <w:sz w:val="22"/>
          <w:szCs w:val="22"/>
          <w:lang w:eastAsia="zh-CN"/>
        </w:rPr>
        <w:t>B. Argument Quality &amp; Critical Thinking (25 points)</w:t>
      </w:r>
    </w:p>
    <w:p w14:paraId="5CC53CED" w14:textId="77777777" w:rsidR="00532808" w:rsidRPr="00532808" w:rsidRDefault="00532808" w:rsidP="00532808">
      <w:pPr>
        <w:shd w:val="clear" w:color="auto" w:fill="FFFFFF" w:themeFill="background1"/>
        <w:spacing w:after="240"/>
        <w:jc w:val="both"/>
        <w:rPr>
          <w:rFonts w:ascii="Arial" w:eastAsia="SimSun" w:hAnsi="Arial" w:cs="Arial"/>
          <w:color w:val="000000" w:themeColor="text1"/>
          <w:sz w:val="22"/>
          <w:szCs w:val="22"/>
          <w:lang w:eastAsia="zh-CN"/>
        </w:rPr>
      </w:pPr>
      <w:r w:rsidRPr="00532808">
        <w:rPr>
          <w:rFonts w:ascii="Arial" w:eastAsia="SimSun" w:hAnsi="Arial" w:cs="Arial"/>
          <w:color w:val="000000" w:themeColor="text1"/>
          <w:sz w:val="22"/>
          <w:szCs w:val="22"/>
          <w:lang w:eastAsia="zh-CN"/>
        </w:rPr>
        <w:t>• Strength of reasoning</w:t>
      </w:r>
    </w:p>
    <w:p w14:paraId="15BF3E9F" w14:textId="77777777" w:rsidR="00532808" w:rsidRPr="00532808" w:rsidRDefault="00532808" w:rsidP="00532808">
      <w:pPr>
        <w:shd w:val="clear" w:color="auto" w:fill="FFFFFF" w:themeFill="background1"/>
        <w:spacing w:after="240"/>
        <w:jc w:val="both"/>
        <w:rPr>
          <w:rFonts w:ascii="Arial" w:eastAsia="SimSun" w:hAnsi="Arial" w:cs="Arial"/>
          <w:color w:val="000000" w:themeColor="text1"/>
          <w:sz w:val="22"/>
          <w:szCs w:val="22"/>
          <w:lang w:eastAsia="zh-CN"/>
        </w:rPr>
      </w:pPr>
      <w:r w:rsidRPr="00532808">
        <w:rPr>
          <w:rFonts w:ascii="Arial" w:eastAsia="SimSun" w:hAnsi="Arial" w:cs="Arial"/>
          <w:color w:val="000000" w:themeColor="text1"/>
          <w:sz w:val="22"/>
          <w:szCs w:val="22"/>
          <w:lang w:eastAsia="zh-CN"/>
        </w:rPr>
        <w:t>• Ability to analyse benefits and risks</w:t>
      </w:r>
    </w:p>
    <w:p w14:paraId="64D20A2A" w14:textId="77777777" w:rsidR="00532808" w:rsidRPr="00532808" w:rsidRDefault="00532808" w:rsidP="00532808">
      <w:pPr>
        <w:shd w:val="clear" w:color="auto" w:fill="FFFFFF" w:themeFill="background1"/>
        <w:spacing w:after="240"/>
        <w:jc w:val="both"/>
        <w:rPr>
          <w:rFonts w:ascii="Arial" w:eastAsia="SimSun" w:hAnsi="Arial" w:cs="Arial"/>
          <w:color w:val="000000" w:themeColor="text1"/>
          <w:sz w:val="22"/>
          <w:szCs w:val="22"/>
          <w:lang w:eastAsia="zh-CN"/>
        </w:rPr>
      </w:pPr>
      <w:r w:rsidRPr="00532808">
        <w:rPr>
          <w:rFonts w:ascii="Arial" w:eastAsia="SimSun" w:hAnsi="Arial" w:cs="Arial"/>
          <w:color w:val="000000" w:themeColor="text1"/>
          <w:sz w:val="22"/>
          <w:szCs w:val="22"/>
          <w:lang w:eastAsia="zh-CN"/>
        </w:rPr>
        <w:t>• Ability to anticipate counterarguments</w:t>
      </w:r>
    </w:p>
    <w:p w14:paraId="68DCD422" w14:textId="77777777" w:rsidR="00532808" w:rsidRPr="00532808" w:rsidRDefault="00532808" w:rsidP="00532808">
      <w:pPr>
        <w:shd w:val="clear" w:color="auto" w:fill="FFFFFF" w:themeFill="background1"/>
        <w:spacing w:after="240"/>
        <w:jc w:val="both"/>
        <w:rPr>
          <w:rFonts w:ascii="Arial" w:eastAsia="SimSun" w:hAnsi="Arial" w:cs="Arial"/>
          <w:color w:val="000000" w:themeColor="text1"/>
          <w:sz w:val="22"/>
          <w:szCs w:val="22"/>
          <w:lang w:eastAsia="zh-CN"/>
        </w:rPr>
      </w:pPr>
      <w:r w:rsidRPr="00532808">
        <w:rPr>
          <w:rFonts w:ascii="Arial" w:eastAsia="SimSun" w:hAnsi="Arial" w:cs="Arial"/>
          <w:color w:val="000000" w:themeColor="text1"/>
          <w:sz w:val="22"/>
          <w:szCs w:val="22"/>
          <w:lang w:eastAsia="zh-CN"/>
        </w:rPr>
        <w:t>• Ability to evaluate societal impact</w:t>
      </w:r>
    </w:p>
    <w:p w14:paraId="7AC3053F" w14:textId="77777777" w:rsidR="00532808" w:rsidRPr="00532808" w:rsidRDefault="00532808" w:rsidP="00532808">
      <w:pPr>
        <w:shd w:val="clear" w:color="auto" w:fill="FFFFFF" w:themeFill="background1"/>
        <w:spacing w:after="240"/>
        <w:jc w:val="both"/>
        <w:rPr>
          <w:rFonts w:ascii="Arial" w:eastAsia="SimSun" w:hAnsi="Arial" w:cs="Arial"/>
          <w:color w:val="000000" w:themeColor="text1"/>
          <w:sz w:val="22"/>
          <w:szCs w:val="22"/>
          <w:lang w:eastAsia="zh-CN"/>
        </w:rPr>
      </w:pPr>
      <w:r w:rsidRPr="00532808">
        <w:rPr>
          <w:rFonts w:ascii="Arial" w:eastAsia="SimSun" w:hAnsi="Arial" w:cs="Arial"/>
          <w:color w:val="000000" w:themeColor="text1"/>
          <w:sz w:val="22"/>
          <w:szCs w:val="22"/>
          <w:lang w:eastAsia="zh-CN"/>
        </w:rPr>
        <w:t>Excellent (23–25) | Good (18–22) | Basic (12–17) | Weak (&lt;12)</w:t>
      </w:r>
    </w:p>
    <w:p w14:paraId="26AD4D7B" w14:textId="77777777" w:rsidR="00532808" w:rsidRPr="00532808" w:rsidRDefault="00532808" w:rsidP="00532808">
      <w:pPr>
        <w:shd w:val="clear" w:color="auto" w:fill="FFFFFF" w:themeFill="background1"/>
        <w:spacing w:after="240"/>
        <w:jc w:val="both"/>
        <w:rPr>
          <w:rFonts w:ascii="Arial" w:eastAsia="SimSun" w:hAnsi="Arial" w:cs="Arial"/>
          <w:color w:val="000000" w:themeColor="text1"/>
          <w:sz w:val="22"/>
          <w:szCs w:val="22"/>
          <w:lang w:eastAsia="zh-CN"/>
        </w:rPr>
      </w:pPr>
      <w:r w:rsidRPr="00532808">
        <w:rPr>
          <w:rFonts w:ascii="Arial" w:eastAsia="SimSun" w:hAnsi="Arial" w:cs="Arial"/>
          <w:color w:val="000000" w:themeColor="text1"/>
          <w:sz w:val="22"/>
          <w:szCs w:val="22"/>
          <w:lang w:eastAsia="zh-CN"/>
        </w:rPr>
        <w:t>---</w:t>
      </w:r>
    </w:p>
    <w:p w14:paraId="61822A71" w14:textId="77777777" w:rsidR="00532808" w:rsidRPr="00532808" w:rsidRDefault="00532808" w:rsidP="00532808">
      <w:pPr>
        <w:shd w:val="clear" w:color="auto" w:fill="FFFFFF" w:themeFill="background1"/>
        <w:spacing w:after="240"/>
        <w:jc w:val="both"/>
        <w:rPr>
          <w:rFonts w:ascii="Arial" w:eastAsia="SimSun" w:hAnsi="Arial" w:cs="Arial"/>
          <w:color w:val="000000" w:themeColor="text1"/>
          <w:sz w:val="22"/>
          <w:szCs w:val="22"/>
          <w:lang w:eastAsia="zh-CN"/>
        </w:rPr>
      </w:pPr>
      <w:r w:rsidRPr="00532808">
        <w:rPr>
          <w:rFonts w:ascii="Arial" w:eastAsia="SimSun" w:hAnsi="Arial" w:cs="Arial"/>
          <w:color w:val="000000" w:themeColor="text1"/>
          <w:sz w:val="22"/>
          <w:szCs w:val="22"/>
          <w:lang w:eastAsia="zh-CN"/>
        </w:rPr>
        <w:t>C. Communication Skills (20 points)</w:t>
      </w:r>
    </w:p>
    <w:p w14:paraId="59A32B2F" w14:textId="77777777" w:rsidR="00532808" w:rsidRPr="00532808" w:rsidRDefault="00532808" w:rsidP="00532808">
      <w:pPr>
        <w:shd w:val="clear" w:color="auto" w:fill="FFFFFF" w:themeFill="background1"/>
        <w:spacing w:after="240"/>
        <w:jc w:val="both"/>
        <w:rPr>
          <w:rFonts w:ascii="Arial" w:eastAsia="SimSun" w:hAnsi="Arial" w:cs="Arial"/>
          <w:color w:val="000000" w:themeColor="text1"/>
          <w:sz w:val="22"/>
          <w:szCs w:val="22"/>
          <w:lang w:eastAsia="zh-CN"/>
        </w:rPr>
      </w:pPr>
      <w:r w:rsidRPr="00532808">
        <w:rPr>
          <w:rFonts w:ascii="Arial" w:eastAsia="SimSun" w:hAnsi="Arial" w:cs="Arial"/>
          <w:color w:val="000000" w:themeColor="text1"/>
          <w:sz w:val="22"/>
          <w:szCs w:val="22"/>
          <w:lang w:eastAsia="zh-CN"/>
        </w:rPr>
        <w:t>• Clarity and structure</w:t>
      </w:r>
    </w:p>
    <w:p w14:paraId="63BC86C2" w14:textId="77777777" w:rsidR="00532808" w:rsidRPr="00532808" w:rsidRDefault="00532808" w:rsidP="00532808">
      <w:pPr>
        <w:shd w:val="clear" w:color="auto" w:fill="FFFFFF" w:themeFill="background1"/>
        <w:spacing w:after="240"/>
        <w:jc w:val="both"/>
        <w:rPr>
          <w:rFonts w:ascii="Arial" w:eastAsia="SimSun" w:hAnsi="Arial" w:cs="Arial"/>
          <w:color w:val="000000" w:themeColor="text1"/>
          <w:sz w:val="22"/>
          <w:szCs w:val="22"/>
          <w:lang w:eastAsia="zh-CN"/>
        </w:rPr>
      </w:pPr>
      <w:r w:rsidRPr="00532808">
        <w:rPr>
          <w:rFonts w:ascii="Arial" w:eastAsia="SimSun" w:hAnsi="Arial" w:cs="Arial"/>
          <w:color w:val="000000" w:themeColor="text1"/>
          <w:sz w:val="22"/>
          <w:szCs w:val="22"/>
          <w:lang w:eastAsia="zh-CN"/>
        </w:rPr>
        <w:t>• Appropriate tone</w:t>
      </w:r>
    </w:p>
    <w:p w14:paraId="528AB4C4" w14:textId="77777777" w:rsidR="00532808" w:rsidRPr="00532808" w:rsidRDefault="00532808" w:rsidP="00532808">
      <w:pPr>
        <w:shd w:val="clear" w:color="auto" w:fill="FFFFFF" w:themeFill="background1"/>
        <w:spacing w:after="240"/>
        <w:jc w:val="both"/>
        <w:rPr>
          <w:rFonts w:ascii="Arial" w:eastAsia="SimSun" w:hAnsi="Arial" w:cs="Arial"/>
          <w:color w:val="000000" w:themeColor="text1"/>
          <w:sz w:val="22"/>
          <w:szCs w:val="22"/>
          <w:lang w:eastAsia="zh-CN"/>
        </w:rPr>
      </w:pPr>
      <w:r w:rsidRPr="00532808">
        <w:rPr>
          <w:rFonts w:ascii="Arial" w:eastAsia="SimSun" w:hAnsi="Arial" w:cs="Arial"/>
          <w:color w:val="000000" w:themeColor="text1"/>
          <w:sz w:val="22"/>
          <w:szCs w:val="22"/>
          <w:lang w:eastAsia="zh-CN"/>
        </w:rPr>
        <w:t>• Logical flow</w:t>
      </w:r>
    </w:p>
    <w:p w14:paraId="2E459972" w14:textId="77777777" w:rsidR="00532808" w:rsidRPr="00532808" w:rsidRDefault="00532808" w:rsidP="00532808">
      <w:pPr>
        <w:shd w:val="clear" w:color="auto" w:fill="FFFFFF" w:themeFill="background1"/>
        <w:spacing w:after="240"/>
        <w:jc w:val="both"/>
        <w:rPr>
          <w:rFonts w:ascii="Arial" w:eastAsia="SimSun" w:hAnsi="Arial" w:cs="Arial"/>
          <w:color w:val="000000" w:themeColor="text1"/>
          <w:sz w:val="22"/>
          <w:szCs w:val="22"/>
          <w:lang w:eastAsia="zh-CN"/>
        </w:rPr>
      </w:pPr>
      <w:r w:rsidRPr="00532808">
        <w:rPr>
          <w:rFonts w:ascii="Arial" w:eastAsia="SimSun" w:hAnsi="Arial" w:cs="Arial"/>
          <w:color w:val="000000" w:themeColor="text1"/>
          <w:sz w:val="22"/>
          <w:szCs w:val="22"/>
          <w:lang w:eastAsia="zh-CN"/>
        </w:rPr>
        <w:t>• Confidence and articulation</w:t>
      </w:r>
    </w:p>
    <w:p w14:paraId="3F1C86E0" w14:textId="77777777" w:rsidR="00532808" w:rsidRPr="00532808" w:rsidRDefault="00532808" w:rsidP="00532808">
      <w:pPr>
        <w:shd w:val="clear" w:color="auto" w:fill="FFFFFF" w:themeFill="background1"/>
        <w:spacing w:after="240"/>
        <w:jc w:val="both"/>
        <w:rPr>
          <w:rFonts w:ascii="Arial" w:eastAsia="SimSun" w:hAnsi="Arial" w:cs="Arial"/>
          <w:color w:val="000000" w:themeColor="text1"/>
          <w:sz w:val="22"/>
          <w:szCs w:val="22"/>
          <w:lang w:eastAsia="zh-CN"/>
        </w:rPr>
      </w:pPr>
      <w:r w:rsidRPr="00532808">
        <w:rPr>
          <w:rFonts w:ascii="Arial" w:eastAsia="SimSun" w:hAnsi="Arial" w:cs="Arial"/>
          <w:color w:val="000000" w:themeColor="text1"/>
          <w:sz w:val="22"/>
          <w:szCs w:val="22"/>
          <w:lang w:eastAsia="zh-CN"/>
        </w:rPr>
        <w:t>Excellent (18–20) | Good (14–17) | Basic (10–13) | Weak (&lt;10)</w:t>
      </w:r>
    </w:p>
    <w:p w14:paraId="446F1EC2" w14:textId="77777777" w:rsidR="00532808" w:rsidRPr="00532808" w:rsidRDefault="00532808" w:rsidP="00532808">
      <w:pPr>
        <w:shd w:val="clear" w:color="auto" w:fill="FFFFFF" w:themeFill="background1"/>
        <w:spacing w:after="240"/>
        <w:jc w:val="both"/>
        <w:rPr>
          <w:rFonts w:ascii="Arial" w:eastAsia="SimSun" w:hAnsi="Arial" w:cs="Arial"/>
          <w:color w:val="000000" w:themeColor="text1"/>
          <w:sz w:val="22"/>
          <w:szCs w:val="22"/>
          <w:lang w:eastAsia="zh-CN"/>
        </w:rPr>
      </w:pPr>
      <w:r w:rsidRPr="00532808">
        <w:rPr>
          <w:rFonts w:ascii="Arial" w:eastAsia="SimSun" w:hAnsi="Arial" w:cs="Arial"/>
          <w:color w:val="000000" w:themeColor="text1"/>
          <w:sz w:val="22"/>
          <w:szCs w:val="22"/>
          <w:lang w:eastAsia="zh-CN"/>
        </w:rPr>
        <w:t>---</w:t>
      </w:r>
    </w:p>
    <w:p w14:paraId="75FBDB14" w14:textId="77777777" w:rsidR="00532808" w:rsidRPr="00532808" w:rsidRDefault="00532808" w:rsidP="00532808">
      <w:pPr>
        <w:shd w:val="clear" w:color="auto" w:fill="FFFFFF" w:themeFill="background1"/>
        <w:spacing w:after="240"/>
        <w:jc w:val="both"/>
        <w:rPr>
          <w:rFonts w:ascii="Arial" w:eastAsia="SimSun" w:hAnsi="Arial" w:cs="Arial"/>
          <w:color w:val="000000" w:themeColor="text1"/>
          <w:sz w:val="22"/>
          <w:szCs w:val="22"/>
          <w:lang w:eastAsia="zh-CN"/>
        </w:rPr>
      </w:pPr>
      <w:r w:rsidRPr="00532808">
        <w:rPr>
          <w:rFonts w:ascii="Arial" w:eastAsia="SimSun" w:hAnsi="Arial" w:cs="Arial"/>
          <w:color w:val="000000" w:themeColor="text1"/>
          <w:sz w:val="22"/>
          <w:szCs w:val="22"/>
          <w:lang w:eastAsia="zh-CN"/>
        </w:rPr>
        <w:t>D. Interaction &amp; Dialogue Skills (20 points)</w:t>
      </w:r>
    </w:p>
    <w:p w14:paraId="5A108FF7" w14:textId="77777777" w:rsidR="00532808" w:rsidRPr="00532808" w:rsidRDefault="00532808" w:rsidP="00532808">
      <w:pPr>
        <w:shd w:val="clear" w:color="auto" w:fill="FFFFFF" w:themeFill="background1"/>
        <w:spacing w:after="240"/>
        <w:jc w:val="both"/>
        <w:rPr>
          <w:rFonts w:ascii="Arial" w:eastAsia="SimSun" w:hAnsi="Arial" w:cs="Arial"/>
          <w:color w:val="000000" w:themeColor="text1"/>
          <w:sz w:val="22"/>
          <w:szCs w:val="22"/>
          <w:lang w:eastAsia="zh-CN"/>
        </w:rPr>
      </w:pPr>
      <w:r w:rsidRPr="00532808">
        <w:rPr>
          <w:rFonts w:ascii="Arial" w:eastAsia="SimSun" w:hAnsi="Arial" w:cs="Arial"/>
          <w:color w:val="000000" w:themeColor="text1"/>
          <w:sz w:val="22"/>
          <w:szCs w:val="22"/>
          <w:lang w:eastAsia="zh-CN"/>
        </w:rPr>
        <w:t>• Respectful engagement</w:t>
      </w:r>
    </w:p>
    <w:p w14:paraId="486FE0C1" w14:textId="77777777" w:rsidR="00532808" w:rsidRPr="00532808" w:rsidRDefault="00532808" w:rsidP="00532808">
      <w:pPr>
        <w:shd w:val="clear" w:color="auto" w:fill="FFFFFF" w:themeFill="background1"/>
        <w:spacing w:after="240"/>
        <w:jc w:val="both"/>
        <w:rPr>
          <w:rFonts w:ascii="Arial" w:eastAsia="SimSun" w:hAnsi="Arial" w:cs="Arial"/>
          <w:color w:val="000000" w:themeColor="text1"/>
          <w:sz w:val="22"/>
          <w:szCs w:val="22"/>
          <w:lang w:eastAsia="zh-CN"/>
        </w:rPr>
      </w:pPr>
      <w:r w:rsidRPr="00532808">
        <w:rPr>
          <w:rFonts w:ascii="Arial" w:eastAsia="SimSun" w:hAnsi="Arial" w:cs="Arial"/>
          <w:color w:val="000000" w:themeColor="text1"/>
          <w:sz w:val="22"/>
          <w:szCs w:val="22"/>
          <w:lang w:eastAsia="zh-CN"/>
        </w:rPr>
        <w:t>• Ability to respond thoughtfully</w:t>
      </w:r>
    </w:p>
    <w:p w14:paraId="070E26C8" w14:textId="77777777" w:rsidR="00532808" w:rsidRPr="00532808" w:rsidRDefault="00532808" w:rsidP="00532808">
      <w:pPr>
        <w:shd w:val="clear" w:color="auto" w:fill="FFFFFF" w:themeFill="background1"/>
        <w:spacing w:after="240"/>
        <w:jc w:val="both"/>
        <w:rPr>
          <w:rFonts w:ascii="Arial" w:eastAsia="SimSun" w:hAnsi="Arial" w:cs="Arial"/>
          <w:color w:val="000000" w:themeColor="text1"/>
          <w:sz w:val="22"/>
          <w:szCs w:val="22"/>
          <w:lang w:eastAsia="zh-CN"/>
        </w:rPr>
      </w:pPr>
      <w:r w:rsidRPr="00532808">
        <w:rPr>
          <w:rFonts w:ascii="Arial" w:eastAsia="SimSun" w:hAnsi="Arial" w:cs="Arial"/>
          <w:color w:val="000000" w:themeColor="text1"/>
          <w:sz w:val="22"/>
          <w:szCs w:val="22"/>
          <w:lang w:eastAsia="zh-CN"/>
        </w:rPr>
        <w:t>• Ability to ask meaningful questions</w:t>
      </w:r>
    </w:p>
    <w:p w14:paraId="44F271E4" w14:textId="77777777" w:rsidR="00532808" w:rsidRPr="00532808" w:rsidRDefault="00532808" w:rsidP="00532808">
      <w:pPr>
        <w:shd w:val="clear" w:color="auto" w:fill="FFFFFF" w:themeFill="background1"/>
        <w:spacing w:after="240"/>
        <w:jc w:val="both"/>
        <w:rPr>
          <w:rFonts w:ascii="Arial" w:eastAsia="SimSun" w:hAnsi="Arial" w:cs="Arial"/>
          <w:color w:val="000000" w:themeColor="text1"/>
          <w:sz w:val="22"/>
          <w:szCs w:val="22"/>
          <w:lang w:eastAsia="zh-CN"/>
        </w:rPr>
      </w:pPr>
      <w:r w:rsidRPr="00532808">
        <w:rPr>
          <w:rFonts w:ascii="Arial" w:eastAsia="SimSun" w:hAnsi="Arial" w:cs="Arial"/>
          <w:color w:val="000000" w:themeColor="text1"/>
          <w:sz w:val="22"/>
          <w:szCs w:val="22"/>
          <w:lang w:eastAsia="zh-CN"/>
        </w:rPr>
        <w:t>• Active listening</w:t>
      </w:r>
    </w:p>
    <w:p w14:paraId="24080A40" w14:textId="77777777" w:rsidR="00532808" w:rsidRPr="00532808" w:rsidRDefault="00532808" w:rsidP="00532808">
      <w:pPr>
        <w:shd w:val="clear" w:color="auto" w:fill="FFFFFF" w:themeFill="background1"/>
        <w:spacing w:after="240"/>
        <w:jc w:val="both"/>
        <w:rPr>
          <w:rFonts w:ascii="Arial" w:eastAsia="SimSun" w:hAnsi="Arial" w:cs="Arial"/>
          <w:color w:val="000000" w:themeColor="text1"/>
          <w:sz w:val="22"/>
          <w:szCs w:val="22"/>
          <w:lang w:eastAsia="zh-CN"/>
        </w:rPr>
      </w:pPr>
      <w:r w:rsidRPr="00532808">
        <w:rPr>
          <w:rFonts w:ascii="Arial" w:eastAsia="SimSun" w:hAnsi="Arial" w:cs="Arial"/>
          <w:color w:val="000000" w:themeColor="text1"/>
          <w:sz w:val="22"/>
          <w:szCs w:val="22"/>
          <w:lang w:eastAsia="zh-CN"/>
        </w:rPr>
        <w:t>• Ability to challenge ideas constructively</w:t>
      </w:r>
    </w:p>
    <w:p w14:paraId="637E0B98" w14:textId="77777777" w:rsidR="00532808" w:rsidRPr="00532808" w:rsidRDefault="00532808" w:rsidP="00532808">
      <w:pPr>
        <w:shd w:val="clear" w:color="auto" w:fill="FFFFFF" w:themeFill="background1"/>
        <w:spacing w:after="240"/>
        <w:jc w:val="both"/>
        <w:rPr>
          <w:rFonts w:ascii="Arial" w:eastAsia="SimSun" w:hAnsi="Arial" w:cs="Arial"/>
          <w:color w:val="000000" w:themeColor="text1"/>
          <w:sz w:val="22"/>
          <w:szCs w:val="22"/>
          <w:lang w:eastAsia="zh-CN"/>
        </w:rPr>
      </w:pPr>
      <w:r w:rsidRPr="00532808">
        <w:rPr>
          <w:rFonts w:ascii="Arial" w:eastAsia="SimSun" w:hAnsi="Arial" w:cs="Arial"/>
          <w:color w:val="000000" w:themeColor="text1"/>
          <w:sz w:val="22"/>
          <w:szCs w:val="22"/>
          <w:lang w:eastAsia="zh-CN"/>
        </w:rPr>
        <w:t>Excellent (18–20) | Good (14–17) | Basic (10–13) | Weak (&lt;10)</w:t>
      </w:r>
    </w:p>
    <w:p w14:paraId="758FB7F5" w14:textId="77777777" w:rsidR="00532808" w:rsidRPr="00532808" w:rsidRDefault="00532808" w:rsidP="00532808">
      <w:pPr>
        <w:shd w:val="clear" w:color="auto" w:fill="FFFFFF" w:themeFill="background1"/>
        <w:spacing w:after="240"/>
        <w:jc w:val="both"/>
        <w:rPr>
          <w:rFonts w:ascii="Arial" w:eastAsia="SimSun" w:hAnsi="Arial" w:cs="Arial"/>
          <w:color w:val="000000" w:themeColor="text1"/>
          <w:sz w:val="22"/>
          <w:szCs w:val="22"/>
          <w:lang w:eastAsia="zh-CN"/>
        </w:rPr>
      </w:pPr>
      <w:r w:rsidRPr="00532808">
        <w:rPr>
          <w:rFonts w:ascii="Arial" w:eastAsia="SimSun" w:hAnsi="Arial" w:cs="Arial"/>
          <w:color w:val="000000" w:themeColor="text1"/>
          <w:sz w:val="22"/>
          <w:szCs w:val="22"/>
          <w:lang w:eastAsia="zh-CN"/>
        </w:rPr>
        <w:t>---</w:t>
      </w:r>
    </w:p>
    <w:p w14:paraId="259127DE" w14:textId="77777777" w:rsidR="00532808" w:rsidRPr="00532808" w:rsidRDefault="00532808" w:rsidP="00532808">
      <w:pPr>
        <w:shd w:val="clear" w:color="auto" w:fill="FFFFFF" w:themeFill="background1"/>
        <w:spacing w:after="240"/>
        <w:jc w:val="both"/>
        <w:rPr>
          <w:rFonts w:ascii="Arial" w:eastAsia="SimSun" w:hAnsi="Arial" w:cs="Arial"/>
          <w:color w:val="000000" w:themeColor="text1"/>
          <w:sz w:val="22"/>
          <w:szCs w:val="22"/>
          <w:lang w:eastAsia="zh-CN"/>
        </w:rPr>
      </w:pPr>
      <w:r w:rsidRPr="00532808">
        <w:rPr>
          <w:rFonts w:ascii="Arial" w:eastAsia="SimSun" w:hAnsi="Arial" w:cs="Arial"/>
          <w:color w:val="000000" w:themeColor="text1"/>
          <w:sz w:val="22"/>
          <w:szCs w:val="22"/>
          <w:lang w:eastAsia="zh-CN"/>
        </w:rPr>
        <w:t>E. Audience Q&amp;A Performance (10 points)</w:t>
      </w:r>
    </w:p>
    <w:p w14:paraId="4CB33ED9" w14:textId="77777777" w:rsidR="00532808" w:rsidRPr="00532808" w:rsidRDefault="00532808" w:rsidP="00532808">
      <w:pPr>
        <w:shd w:val="clear" w:color="auto" w:fill="FFFFFF" w:themeFill="background1"/>
        <w:spacing w:after="240"/>
        <w:jc w:val="both"/>
        <w:rPr>
          <w:rFonts w:ascii="Arial" w:eastAsia="SimSun" w:hAnsi="Arial" w:cs="Arial"/>
          <w:color w:val="000000" w:themeColor="text1"/>
          <w:sz w:val="22"/>
          <w:szCs w:val="22"/>
          <w:lang w:eastAsia="zh-CN"/>
        </w:rPr>
      </w:pPr>
      <w:r w:rsidRPr="00532808">
        <w:rPr>
          <w:rFonts w:ascii="Arial" w:eastAsia="SimSun" w:hAnsi="Arial" w:cs="Arial"/>
          <w:color w:val="000000" w:themeColor="text1"/>
          <w:sz w:val="22"/>
          <w:szCs w:val="22"/>
          <w:lang w:eastAsia="zh-CN"/>
        </w:rPr>
        <w:t>• Ability to answer questions directly</w:t>
      </w:r>
    </w:p>
    <w:p w14:paraId="137EE473" w14:textId="77777777" w:rsidR="00532808" w:rsidRPr="00532808" w:rsidRDefault="00532808" w:rsidP="00532808">
      <w:pPr>
        <w:shd w:val="clear" w:color="auto" w:fill="FFFFFF" w:themeFill="background1"/>
        <w:spacing w:after="240"/>
        <w:jc w:val="both"/>
        <w:rPr>
          <w:rFonts w:ascii="Arial" w:eastAsia="SimSun" w:hAnsi="Arial" w:cs="Arial"/>
          <w:color w:val="000000" w:themeColor="text1"/>
          <w:sz w:val="22"/>
          <w:szCs w:val="22"/>
          <w:lang w:eastAsia="zh-CN"/>
        </w:rPr>
      </w:pPr>
      <w:r w:rsidRPr="00532808">
        <w:rPr>
          <w:rFonts w:ascii="Arial" w:eastAsia="SimSun" w:hAnsi="Arial" w:cs="Arial"/>
          <w:color w:val="000000" w:themeColor="text1"/>
          <w:sz w:val="22"/>
          <w:szCs w:val="22"/>
          <w:lang w:eastAsia="zh-CN"/>
        </w:rPr>
        <w:t>• Ability to stay calm and articulate</w:t>
      </w:r>
    </w:p>
    <w:p w14:paraId="060ECC8C" w14:textId="77777777" w:rsidR="00532808" w:rsidRPr="00532808" w:rsidRDefault="00532808" w:rsidP="00532808">
      <w:pPr>
        <w:shd w:val="clear" w:color="auto" w:fill="FFFFFF" w:themeFill="background1"/>
        <w:spacing w:after="240"/>
        <w:jc w:val="both"/>
        <w:rPr>
          <w:rFonts w:ascii="Arial" w:eastAsia="SimSun" w:hAnsi="Arial" w:cs="Arial"/>
          <w:color w:val="000000" w:themeColor="text1"/>
          <w:sz w:val="22"/>
          <w:szCs w:val="22"/>
          <w:lang w:eastAsia="zh-CN"/>
        </w:rPr>
      </w:pPr>
      <w:r w:rsidRPr="00532808">
        <w:rPr>
          <w:rFonts w:ascii="Arial" w:eastAsia="SimSun" w:hAnsi="Arial" w:cs="Arial"/>
          <w:color w:val="000000" w:themeColor="text1"/>
          <w:sz w:val="22"/>
          <w:szCs w:val="22"/>
          <w:lang w:eastAsia="zh-CN"/>
        </w:rPr>
        <w:lastRenderedPageBreak/>
        <w:t>• Ability to connect answers back to the main argument</w:t>
      </w:r>
    </w:p>
    <w:p w14:paraId="54F67EC7" w14:textId="00C9D641" w:rsidR="00532808" w:rsidRPr="00B47CF5" w:rsidRDefault="00532808" w:rsidP="00532808">
      <w:pPr>
        <w:shd w:val="clear" w:color="auto" w:fill="FFFFFF" w:themeFill="background1"/>
        <w:spacing w:after="240"/>
        <w:jc w:val="both"/>
        <w:rPr>
          <w:rFonts w:ascii="Arial" w:eastAsia="SimSun" w:hAnsi="Arial" w:cs="Arial"/>
          <w:color w:val="000000" w:themeColor="text1"/>
          <w:sz w:val="22"/>
          <w:szCs w:val="22"/>
          <w:lang w:eastAsia="zh-CN"/>
        </w:rPr>
      </w:pPr>
      <w:r w:rsidRPr="00532808">
        <w:rPr>
          <w:rFonts w:ascii="Arial" w:eastAsia="SimSun" w:hAnsi="Arial" w:cs="Arial"/>
          <w:color w:val="000000" w:themeColor="text1"/>
          <w:sz w:val="22"/>
          <w:szCs w:val="22"/>
          <w:lang w:eastAsia="zh-CN"/>
        </w:rPr>
        <w:t>Excellent (9–10) | Good (7–8) | Basic (5–6) | Weak (&lt;5)</w:t>
      </w:r>
    </w:p>
    <w:p w14:paraId="65F06F5C" w14:textId="77777777" w:rsidR="00A90F63" w:rsidRDefault="00A90F63" w:rsidP="00A90F63">
      <w:pPr>
        <w:pStyle w:val="Heading2"/>
        <w:rPr>
          <w:rFonts w:ascii="Arial" w:hAnsi="Arial" w:cs="Arial"/>
          <w:sz w:val="22"/>
          <w:szCs w:val="22"/>
        </w:rPr>
      </w:pPr>
    </w:p>
    <w:p w14:paraId="64E0547F" w14:textId="77777777" w:rsidR="00A90F63" w:rsidRDefault="00A90F63" w:rsidP="00F35D12">
      <w:pPr>
        <w:pStyle w:val="Heading2"/>
        <w:ind w:left="567" w:firstLine="142"/>
        <w:rPr>
          <w:rFonts w:ascii="Arial" w:hAnsi="Arial" w:cs="Arial"/>
          <w:sz w:val="22"/>
          <w:szCs w:val="22"/>
        </w:rPr>
      </w:pPr>
    </w:p>
    <w:p w14:paraId="3038EF26" w14:textId="77777777" w:rsidR="00A90F63" w:rsidRDefault="00A90F63" w:rsidP="00F35D12">
      <w:pPr>
        <w:pStyle w:val="Heading2"/>
        <w:ind w:left="567" w:firstLine="142"/>
        <w:rPr>
          <w:rFonts w:ascii="Arial" w:hAnsi="Arial" w:cs="Arial"/>
          <w:sz w:val="22"/>
          <w:szCs w:val="22"/>
        </w:rPr>
      </w:pPr>
    </w:p>
    <w:p w14:paraId="1642968F" w14:textId="0D166BF9" w:rsidR="00F35D12" w:rsidRDefault="00F35D12" w:rsidP="00F35D12">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1396B3A9" w14:textId="77777777" w:rsidR="00F35D12" w:rsidRPr="00FA7E96" w:rsidRDefault="00F35D12" w:rsidP="00F35D12">
      <w:pPr>
        <w:rPr>
          <w:rFonts w:ascii="Arial" w:hAnsi="Arial" w:cs="Arial"/>
          <w:sz w:val="22"/>
          <w:szCs w:val="22"/>
        </w:rPr>
      </w:pPr>
      <w:r>
        <w:tab/>
      </w:r>
      <w:r w:rsidRPr="00FA7E96">
        <w:rPr>
          <w:rFonts w:ascii="Arial" w:hAnsi="Arial" w:cs="Arial"/>
          <w:sz w:val="22"/>
          <w:szCs w:val="22"/>
        </w:rPr>
        <w:t>(Lecturer to indicate Yes or Not against each element)</w:t>
      </w:r>
    </w:p>
    <w:p w14:paraId="1777075B" w14:textId="77777777" w:rsidR="00F35D12" w:rsidRDefault="00F35D12" w:rsidP="00F35D12">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4C61E0EF" w14:textId="77777777" w:rsidR="00F35D12" w:rsidRPr="00FA7E96" w:rsidRDefault="00F35D12" w:rsidP="00F35D12">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35D12" w:rsidRPr="00FA7E96" w14:paraId="28287478" w14:textId="77777777" w:rsidTr="002F3400">
        <w:trPr>
          <w:trHeight w:val="300"/>
        </w:trPr>
        <w:tc>
          <w:tcPr>
            <w:tcW w:w="2250" w:type="dxa"/>
            <w:tcMar>
              <w:left w:w="105" w:type="dxa"/>
              <w:right w:w="105" w:type="dxa"/>
            </w:tcMar>
          </w:tcPr>
          <w:p w14:paraId="61FF177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2347751" w14:textId="12C2CB0A" w:rsidR="00F35D12" w:rsidRPr="00FA7E96" w:rsidRDefault="00FE0DB9"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w:t>
            </w:r>
          </w:p>
        </w:tc>
        <w:tc>
          <w:tcPr>
            <w:tcW w:w="1417" w:type="dxa"/>
          </w:tcPr>
          <w:p w14:paraId="01D229A8" w14:textId="25DCC8AC"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532808">
                  <w:rPr>
                    <w:rFonts w:ascii="MS Gothic" w:eastAsia="MS Gothic" w:hAnsi="MS Gothic" w:cs="Arial" w:hint="eastAsia"/>
                    <w:sz w:val="22"/>
                    <w:szCs w:val="22"/>
                  </w:rPr>
                  <w:t>☒</w:t>
                </w:r>
              </w:sdtContent>
            </w:sdt>
          </w:p>
          <w:p w14:paraId="7694D397" w14:textId="77777777" w:rsidR="00F35D12" w:rsidRDefault="00F35D12" w:rsidP="002F3400">
            <w:pPr>
              <w:rPr>
                <w:rFonts w:ascii="Arial" w:eastAsia="Calibri" w:hAnsi="Arial" w:cs="Arial"/>
                <w:sz w:val="22"/>
                <w:szCs w:val="22"/>
              </w:rPr>
            </w:pPr>
          </w:p>
          <w:p w14:paraId="46864596"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D12" w:rsidRPr="00FA7E96" w14:paraId="462F7087" w14:textId="77777777" w:rsidTr="002F3400">
        <w:trPr>
          <w:trHeight w:val="300"/>
        </w:trPr>
        <w:tc>
          <w:tcPr>
            <w:tcW w:w="2250" w:type="dxa"/>
            <w:tcMar>
              <w:left w:w="105" w:type="dxa"/>
              <w:right w:w="105" w:type="dxa"/>
            </w:tcMar>
          </w:tcPr>
          <w:p w14:paraId="3308E56E"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77566B8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967E738" w14:textId="35281981"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E10BC8">
                  <w:rPr>
                    <w:rFonts w:ascii="MS Gothic" w:eastAsia="MS Gothic" w:hAnsi="MS Gothic" w:cs="Arial" w:hint="eastAsia"/>
                    <w:sz w:val="22"/>
                    <w:szCs w:val="22"/>
                  </w:rPr>
                  <w:t>☒</w:t>
                </w:r>
              </w:sdtContent>
            </w:sdt>
          </w:p>
          <w:p w14:paraId="321E2CC8" w14:textId="77777777" w:rsidR="00F35D12" w:rsidRDefault="00F35D12" w:rsidP="002F3400">
            <w:pPr>
              <w:rPr>
                <w:rFonts w:ascii="Arial" w:eastAsia="Calibri" w:hAnsi="Arial" w:cs="Arial"/>
                <w:sz w:val="22"/>
                <w:szCs w:val="22"/>
              </w:rPr>
            </w:pPr>
          </w:p>
          <w:p w14:paraId="4AA8BB8A"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D12" w:rsidRPr="00FA7E96" w14:paraId="79846947" w14:textId="77777777" w:rsidTr="002F3400">
        <w:trPr>
          <w:trHeight w:val="300"/>
        </w:trPr>
        <w:tc>
          <w:tcPr>
            <w:tcW w:w="2250" w:type="dxa"/>
            <w:tcMar>
              <w:left w:w="105" w:type="dxa"/>
              <w:right w:w="105" w:type="dxa"/>
            </w:tcMar>
          </w:tcPr>
          <w:p w14:paraId="24FCCB4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110E38C9" w14:textId="08981093" w:rsidR="00F35D12" w:rsidRPr="00FA7E96" w:rsidRDefault="00FE0DB9"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69A52506"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F8A453F" w14:textId="77777777" w:rsidR="00F35D12" w:rsidRDefault="00F35D12" w:rsidP="002F3400">
            <w:pPr>
              <w:rPr>
                <w:rFonts w:ascii="Arial" w:eastAsia="Calibri" w:hAnsi="Arial" w:cs="Arial"/>
                <w:sz w:val="22"/>
                <w:szCs w:val="22"/>
              </w:rPr>
            </w:pPr>
          </w:p>
          <w:p w14:paraId="768F7B91" w14:textId="3BFBD249"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Content>
                <w:r w:rsidR="00E10BC8">
                  <w:rPr>
                    <w:rFonts w:ascii="MS Gothic" w:eastAsia="MS Gothic" w:hAnsi="MS Gothic" w:cs="Arial" w:hint="eastAsia"/>
                    <w:sz w:val="22"/>
                    <w:szCs w:val="22"/>
                  </w:rPr>
                  <w:t>☒</w:t>
                </w:r>
              </w:sdtContent>
            </w:sdt>
          </w:p>
        </w:tc>
      </w:tr>
      <w:tr w:rsidR="00F35D12" w:rsidRPr="00FA7E96" w14:paraId="409B1C0A" w14:textId="77777777" w:rsidTr="002F3400">
        <w:trPr>
          <w:trHeight w:val="300"/>
        </w:trPr>
        <w:tc>
          <w:tcPr>
            <w:tcW w:w="2250" w:type="dxa"/>
            <w:tcMar>
              <w:left w:w="105" w:type="dxa"/>
              <w:right w:w="105" w:type="dxa"/>
            </w:tcMar>
          </w:tcPr>
          <w:p w14:paraId="67C7AF84"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2A55C5A"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CD4DD22"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D3445AF" w14:textId="77777777" w:rsidR="00F35D12" w:rsidRDefault="00F35D12" w:rsidP="002F3400">
            <w:pPr>
              <w:rPr>
                <w:rFonts w:ascii="Arial" w:eastAsia="Calibri" w:hAnsi="Arial" w:cs="Arial"/>
                <w:sz w:val="22"/>
                <w:szCs w:val="22"/>
              </w:rPr>
            </w:pPr>
          </w:p>
          <w:p w14:paraId="7962065D" w14:textId="2AD066DB"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E10BC8">
                  <w:rPr>
                    <w:rFonts w:ascii="MS Gothic" w:eastAsia="MS Gothic" w:hAnsi="MS Gothic" w:cs="Arial" w:hint="eastAsia"/>
                    <w:sz w:val="22"/>
                    <w:szCs w:val="22"/>
                  </w:rPr>
                  <w:t>☒</w:t>
                </w:r>
              </w:sdtContent>
            </w:sdt>
          </w:p>
        </w:tc>
      </w:tr>
      <w:tr w:rsidR="00F35D12" w:rsidRPr="00FA7E96" w14:paraId="7C180495" w14:textId="77777777" w:rsidTr="002F3400">
        <w:trPr>
          <w:trHeight w:val="300"/>
        </w:trPr>
        <w:tc>
          <w:tcPr>
            <w:tcW w:w="2250" w:type="dxa"/>
            <w:tcMar>
              <w:left w:w="105" w:type="dxa"/>
              <w:right w:w="105" w:type="dxa"/>
            </w:tcMar>
          </w:tcPr>
          <w:p w14:paraId="198F880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3262003C"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74AFBE2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51F05DC" w14:textId="77777777" w:rsidR="00F35D12" w:rsidRDefault="00F35D12" w:rsidP="002F3400">
            <w:pPr>
              <w:rPr>
                <w:rFonts w:ascii="Arial" w:eastAsia="Calibri" w:hAnsi="Arial" w:cs="Arial"/>
                <w:sz w:val="22"/>
                <w:szCs w:val="22"/>
              </w:rPr>
            </w:pPr>
          </w:p>
          <w:p w14:paraId="6230902D" w14:textId="51C1B53B"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E10BC8">
                  <w:rPr>
                    <w:rFonts w:ascii="MS Gothic" w:eastAsia="MS Gothic" w:hAnsi="MS Gothic" w:cs="Arial" w:hint="eastAsia"/>
                    <w:sz w:val="22"/>
                    <w:szCs w:val="22"/>
                  </w:rPr>
                  <w:t>☒</w:t>
                </w:r>
              </w:sdtContent>
            </w:sdt>
          </w:p>
        </w:tc>
      </w:tr>
      <w:tr w:rsidR="00F35D12" w:rsidRPr="00FA7E96" w14:paraId="561BE6B6" w14:textId="77777777" w:rsidTr="002F3400">
        <w:trPr>
          <w:trHeight w:val="300"/>
        </w:trPr>
        <w:tc>
          <w:tcPr>
            <w:tcW w:w="2250" w:type="dxa"/>
            <w:tcMar>
              <w:left w:w="105" w:type="dxa"/>
              <w:right w:w="105" w:type="dxa"/>
            </w:tcMar>
          </w:tcPr>
          <w:p w14:paraId="4074BA18" w14:textId="77777777" w:rsidR="00F35D12" w:rsidRPr="00FA7E96" w:rsidRDefault="00F35D12"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9140F32"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7197E141"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6AA970A0" w14:textId="77777777" w:rsidR="00F35D12" w:rsidRDefault="00F35D12" w:rsidP="002F3400">
            <w:pPr>
              <w:rPr>
                <w:rFonts w:ascii="Arial" w:eastAsia="Calibri" w:hAnsi="Arial" w:cs="Arial"/>
                <w:sz w:val="22"/>
                <w:szCs w:val="22"/>
              </w:rPr>
            </w:pPr>
          </w:p>
          <w:p w14:paraId="01528744" w14:textId="69C5AFCA"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E10BC8">
                  <w:rPr>
                    <w:rFonts w:ascii="MS Gothic" w:eastAsia="MS Gothic" w:hAnsi="MS Gothic" w:cs="Arial" w:hint="eastAsia"/>
                    <w:sz w:val="22"/>
                    <w:szCs w:val="22"/>
                  </w:rPr>
                  <w:t>☒</w:t>
                </w:r>
              </w:sdtContent>
            </w:sdt>
          </w:p>
        </w:tc>
      </w:tr>
      <w:tr w:rsidR="00F35D12" w:rsidRPr="00FA7E96" w14:paraId="53C0A9E4" w14:textId="77777777" w:rsidTr="002F3400">
        <w:trPr>
          <w:trHeight w:val="300"/>
        </w:trPr>
        <w:tc>
          <w:tcPr>
            <w:tcW w:w="2250" w:type="dxa"/>
            <w:tcMar>
              <w:left w:w="105" w:type="dxa"/>
              <w:right w:w="105" w:type="dxa"/>
            </w:tcMar>
          </w:tcPr>
          <w:p w14:paraId="076EB80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D959BD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5B9A912F" w14:textId="60D7DC97" w:rsidR="00F35D12" w:rsidRPr="00FA7E96" w:rsidRDefault="00000000" w:rsidP="002F3400">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Content>
                <w:r w:rsidR="00F35D12">
                  <w:rPr>
                    <w:rFonts w:ascii="MS Gothic" w:eastAsia="MS Gothic" w:hAnsi="MS Gothic" w:cs="Arial" w:hint="eastAsia"/>
                    <w:sz w:val="22"/>
                    <w:szCs w:val="22"/>
                  </w:rPr>
                  <w:t>☐</w:t>
                </w:r>
              </w:sdtContent>
            </w:sdt>
          </w:p>
        </w:tc>
      </w:tr>
    </w:tbl>
    <w:p w14:paraId="2142664C" w14:textId="77777777" w:rsidR="00F35D12" w:rsidRPr="00A406E5" w:rsidRDefault="00F35D12" w:rsidP="00F35D12">
      <w:pPr>
        <w:ind w:left="720"/>
        <w:rPr>
          <w:rFonts w:ascii="Arial" w:hAnsi="Arial" w:cs="Arial"/>
          <w:sz w:val="24"/>
          <w:szCs w:val="24"/>
        </w:rPr>
      </w:pPr>
    </w:p>
    <w:p w14:paraId="0B5B3C9E" w14:textId="77777777" w:rsidR="00F35D12" w:rsidRPr="00A406E5" w:rsidRDefault="00F35D12" w:rsidP="00F35D12">
      <w:pPr>
        <w:ind w:left="720"/>
        <w:rPr>
          <w:rFonts w:ascii="Arial" w:hAnsi="Arial" w:cs="Arial"/>
          <w:sz w:val="24"/>
          <w:szCs w:val="24"/>
        </w:rPr>
      </w:pPr>
    </w:p>
    <w:p w14:paraId="74E96AAF" w14:textId="77777777" w:rsidR="00A67FB1" w:rsidRPr="00A406E5" w:rsidRDefault="00A67FB1" w:rsidP="00A67FB1">
      <w:pPr>
        <w:ind w:left="720"/>
        <w:rPr>
          <w:rFonts w:ascii="Arial" w:hAnsi="Arial" w:cs="Arial"/>
          <w:sz w:val="24"/>
          <w:szCs w:val="24"/>
        </w:rPr>
      </w:pPr>
    </w:p>
    <w:p w14:paraId="39AEB170" w14:textId="77777777" w:rsidR="00152E9D" w:rsidRPr="00A406E5" w:rsidRDefault="00152E9D" w:rsidP="00A67FB1">
      <w:pPr>
        <w:ind w:left="720"/>
        <w:rPr>
          <w:rFonts w:ascii="Arial" w:hAnsi="Arial" w:cs="Arial"/>
          <w:sz w:val="24"/>
          <w:szCs w:val="24"/>
        </w:rPr>
      </w:pPr>
    </w:p>
    <w:p w14:paraId="7DD9E4E2" w14:textId="77777777" w:rsidR="00152E9D" w:rsidRPr="00A406E5" w:rsidRDefault="00152E9D" w:rsidP="00A67FB1">
      <w:pPr>
        <w:ind w:left="720"/>
        <w:rPr>
          <w:rFonts w:ascii="Arial" w:hAnsi="Arial" w:cs="Arial"/>
          <w:sz w:val="24"/>
          <w:szCs w:val="24"/>
        </w:rPr>
      </w:pPr>
    </w:p>
    <w:p w14:paraId="2B2EB215" w14:textId="77777777" w:rsidR="00152E9D" w:rsidRPr="00A406E5" w:rsidRDefault="00152E9D" w:rsidP="00A67FB1">
      <w:pPr>
        <w:ind w:left="720"/>
        <w:rPr>
          <w:rFonts w:ascii="Arial" w:hAnsi="Arial" w:cs="Arial"/>
          <w:sz w:val="24"/>
          <w:szCs w:val="24"/>
        </w:rPr>
      </w:pPr>
    </w:p>
    <w:p w14:paraId="39728C65" w14:textId="77777777" w:rsidR="00152E9D" w:rsidRPr="00A406E5" w:rsidRDefault="00152E9D" w:rsidP="00A67FB1">
      <w:pPr>
        <w:ind w:left="720"/>
        <w:rPr>
          <w:rFonts w:ascii="Arial" w:hAnsi="Arial" w:cs="Arial"/>
          <w:sz w:val="24"/>
          <w:szCs w:val="24"/>
        </w:rPr>
      </w:pPr>
    </w:p>
    <w:p w14:paraId="7A80E471" w14:textId="77777777" w:rsidR="00152E9D" w:rsidRPr="00A406E5" w:rsidRDefault="00152E9D" w:rsidP="00A67FB1">
      <w:pPr>
        <w:ind w:left="720"/>
        <w:rPr>
          <w:rFonts w:ascii="Arial" w:hAnsi="Arial" w:cs="Arial"/>
          <w:sz w:val="24"/>
          <w:szCs w:val="24"/>
        </w:rPr>
      </w:pPr>
    </w:p>
    <w:p w14:paraId="3DC8B684" w14:textId="77777777" w:rsidR="00152E9D" w:rsidRPr="00A406E5" w:rsidRDefault="00152E9D" w:rsidP="00A67FB1">
      <w:pPr>
        <w:ind w:left="720"/>
        <w:rPr>
          <w:rFonts w:ascii="Arial" w:hAnsi="Arial" w:cs="Arial"/>
          <w:sz w:val="24"/>
          <w:szCs w:val="24"/>
        </w:rPr>
      </w:pPr>
    </w:p>
    <w:p w14:paraId="580EBC58" w14:textId="77777777" w:rsidR="00152E9D" w:rsidRPr="00A406E5" w:rsidRDefault="00152E9D" w:rsidP="00A67FB1">
      <w:pPr>
        <w:ind w:left="720"/>
        <w:rPr>
          <w:rFonts w:ascii="Arial" w:hAnsi="Arial" w:cs="Arial"/>
          <w:sz w:val="24"/>
          <w:szCs w:val="24"/>
        </w:rPr>
      </w:pPr>
    </w:p>
    <w:p w14:paraId="485C665E" w14:textId="77777777" w:rsidR="00152E9D" w:rsidRPr="00A406E5" w:rsidRDefault="00152E9D" w:rsidP="00A67FB1">
      <w:pPr>
        <w:ind w:left="720"/>
        <w:rPr>
          <w:rFonts w:ascii="Arial" w:hAnsi="Arial" w:cs="Arial"/>
          <w:sz w:val="24"/>
          <w:szCs w:val="24"/>
        </w:rPr>
      </w:pPr>
    </w:p>
    <w:p w14:paraId="1BCFFB4B" w14:textId="77777777" w:rsidR="00152E9D" w:rsidRPr="00A406E5" w:rsidRDefault="00152E9D" w:rsidP="00A67FB1">
      <w:pPr>
        <w:ind w:left="720"/>
        <w:rPr>
          <w:rFonts w:ascii="Arial" w:hAnsi="Arial" w:cs="Arial"/>
          <w:sz w:val="24"/>
          <w:szCs w:val="24"/>
        </w:rPr>
      </w:pPr>
    </w:p>
    <w:p w14:paraId="14E8293E" w14:textId="77777777" w:rsidR="00152E9D" w:rsidRPr="00A406E5" w:rsidRDefault="00152E9D" w:rsidP="00A67FB1">
      <w:pPr>
        <w:ind w:left="720"/>
        <w:rPr>
          <w:rFonts w:ascii="Arial" w:hAnsi="Arial" w:cs="Arial"/>
          <w:sz w:val="24"/>
          <w:szCs w:val="24"/>
        </w:rPr>
      </w:pPr>
    </w:p>
    <w:p w14:paraId="2982DD75" w14:textId="77777777" w:rsidR="00152E9D" w:rsidRPr="00A406E5" w:rsidRDefault="00152E9D" w:rsidP="00A67FB1">
      <w:pPr>
        <w:ind w:left="720"/>
        <w:rPr>
          <w:rFonts w:ascii="Arial" w:hAnsi="Arial" w:cs="Arial"/>
          <w:sz w:val="24"/>
          <w:szCs w:val="24"/>
        </w:rPr>
      </w:pPr>
    </w:p>
    <w:p w14:paraId="1C76923F" w14:textId="77777777" w:rsidR="00152E9D" w:rsidRPr="00A406E5" w:rsidRDefault="00152E9D" w:rsidP="00A67FB1">
      <w:pPr>
        <w:ind w:left="720"/>
        <w:rPr>
          <w:rFonts w:ascii="Arial" w:hAnsi="Arial" w:cs="Arial"/>
          <w:sz w:val="24"/>
          <w:szCs w:val="24"/>
        </w:rPr>
      </w:pPr>
    </w:p>
    <w:p w14:paraId="4D4BD050" w14:textId="77777777" w:rsidR="00152E9D" w:rsidRPr="00A406E5" w:rsidRDefault="00152E9D" w:rsidP="00532808">
      <w:pPr>
        <w:rPr>
          <w:rFonts w:ascii="Arial" w:hAnsi="Arial" w:cs="Arial"/>
          <w:sz w:val="24"/>
          <w:szCs w:val="24"/>
        </w:rPr>
      </w:pPr>
    </w:p>
    <w:p w14:paraId="143125FE" w14:textId="77777777" w:rsidR="004D5E9B" w:rsidRDefault="004D5E9B" w:rsidP="00D22D9C">
      <w:pPr>
        <w:jc w:val="both"/>
        <w:rPr>
          <w:rFonts w:ascii="Arial" w:hAnsi="Arial" w:cs="Arial"/>
          <w:sz w:val="22"/>
          <w:szCs w:val="22"/>
        </w:rPr>
      </w:pPr>
    </w:p>
    <w:p w14:paraId="3C8B4AA1" w14:textId="77777777" w:rsidR="004D5E9B" w:rsidRDefault="004D5E9B" w:rsidP="00D22D9C">
      <w:pPr>
        <w:jc w:val="both"/>
        <w:rPr>
          <w:rFonts w:ascii="Arial" w:hAnsi="Arial" w:cs="Arial"/>
          <w:sz w:val="22"/>
          <w:szCs w:val="22"/>
        </w:rPr>
      </w:pPr>
    </w:p>
    <w:p w14:paraId="46BAD5A9" w14:textId="77777777" w:rsidR="00A85BFE" w:rsidRDefault="004D5E9B" w:rsidP="00D22D9C">
      <w:pPr>
        <w:jc w:val="both"/>
        <w:rPr>
          <w:rFonts w:ascii="Arial" w:hAnsi="Arial" w:cs="Arial"/>
          <w:sz w:val="22"/>
          <w:szCs w:val="22"/>
        </w:rPr>
      </w:pPr>
      <w:r>
        <w:rPr>
          <w:rFonts w:ascii="Arial" w:hAnsi="Arial" w:cs="Arial"/>
          <w:sz w:val="22"/>
          <w:szCs w:val="22"/>
        </w:rPr>
        <w:br/>
      </w:r>
    </w:p>
    <w:p w14:paraId="08A37FB3" w14:textId="77777777" w:rsidR="00A85BFE" w:rsidRDefault="00A85BFE">
      <w:pPr>
        <w:rPr>
          <w:rFonts w:ascii="Arial" w:hAnsi="Arial" w:cs="Arial"/>
          <w:sz w:val="22"/>
          <w:szCs w:val="22"/>
        </w:rPr>
      </w:pPr>
      <w:r>
        <w:rPr>
          <w:rFonts w:ascii="Arial" w:hAnsi="Arial" w:cs="Arial"/>
          <w:sz w:val="22"/>
          <w:szCs w:val="22"/>
        </w:rPr>
        <w:br w:type="page"/>
      </w:r>
    </w:p>
    <w:p w14:paraId="0366BE9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14:paraId="541D1B6F" w14:textId="77777777" w:rsidTr="00C8667A">
        <w:trPr>
          <w:trHeight w:val="414"/>
        </w:trPr>
        <w:tc>
          <w:tcPr>
            <w:tcW w:w="10670" w:type="dxa"/>
            <w:shd w:val="clear" w:color="auto" w:fill="D9D9D9"/>
          </w:tcPr>
          <w:p w14:paraId="17A9473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B25C18" w14:textId="77777777" w:rsidR="00D22D9C" w:rsidRPr="00A406E5" w:rsidRDefault="00D22D9C" w:rsidP="00D22D9C">
      <w:pPr>
        <w:jc w:val="both"/>
        <w:rPr>
          <w:rFonts w:ascii="Arial" w:hAnsi="Arial" w:cs="Arial"/>
          <w:sz w:val="22"/>
          <w:szCs w:val="22"/>
        </w:rPr>
      </w:pPr>
    </w:p>
    <w:p w14:paraId="0483FE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CF0E24" w14:textId="77777777" w:rsidR="004D5E9B" w:rsidRDefault="004D5E9B" w:rsidP="00D22D9C">
      <w:pPr>
        <w:jc w:val="both"/>
        <w:rPr>
          <w:rFonts w:ascii="Arial" w:hAnsi="Arial" w:cs="Arial"/>
          <w:b/>
          <w:sz w:val="22"/>
          <w:szCs w:val="22"/>
        </w:rPr>
      </w:pPr>
    </w:p>
    <w:p w14:paraId="605E513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D5FB36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7173BD" w14:textId="77777777" w:rsidR="00C01A3F" w:rsidRPr="00A406E5" w:rsidRDefault="00C01A3F" w:rsidP="00D22D9C">
      <w:pPr>
        <w:jc w:val="both"/>
        <w:rPr>
          <w:rFonts w:ascii="Arial" w:hAnsi="Arial" w:cs="Arial"/>
          <w:sz w:val="22"/>
          <w:szCs w:val="22"/>
        </w:rPr>
      </w:pPr>
    </w:p>
    <w:p w14:paraId="4A72224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798F68D" w14:textId="77777777" w:rsidR="00C01A3F" w:rsidRPr="00A406E5" w:rsidRDefault="00C01A3F" w:rsidP="00D22D9C">
      <w:pPr>
        <w:jc w:val="both"/>
        <w:rPr>
          <w:rFonts w:ascii="Arial" w:hAnsi="Arial" w:cs="Arial"/>
          <w:sz w:val="22"/>
          <w:szCs w:val="22"/>
        </w:rPr>
      </w:pPr>
    </w:p>
    <w:p w14:paraId="62373804" w14:textId="77777777" w:rsidR="00D22D9C" w:rsidRPr="00A406E5" w:rsidRDefault="00D22D9C" w:rsidP="00D22D9C">
      <w:pPr>
        <w:jc w:val="both"/>
        <w:rPr>
          <w:rFonts w:ascii="Arial" w:hAnsi="Arial" w:cs="Arial"/>
          <w:sz w:val="22"/>
          <w:szCs w:val="22"/>
        </w:rPr>
      </w:pPr>
    </w:p>
    <w:p w14:paraId="7B6CE58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ADE0A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8904F7D" w14:textId="77777777" w:rsidR="00C01A3F" w:rsidRPr="00A406E5" w:rsidRDefault="00C01A3F" w:rsidP="00C01A3F">
      <w:pPr>
        <w:jc w:val="both"/>
        <w:rPr>
          <w:rFonts w:ascii="Arial" w:hAnsi="Arial" w:cs="Arial"/>
          <w:b/>
          <w:i/>
          <w:sz w:val="22"/>
          <w:szCs w:val="22"/>
        </w:rPr>
      </w:pPr>
    </w:p>
    <w:p w14:paraId="53467308"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0B7E73A" w14:textId="77777777" w:rsidR="00D22D9C" w:rsidRPr="00A406E5" w:rsidRDefault="00D22D9C" w:rsidP="00D22D9C">
      <w:pPr>
        <w:jc w:val="both"/>
        <w:rPr>
          <w:rFonts w:ascii="Arial" w:hAnsi="Arial" w:cs="Arial"/>
          <w:sz w:val="22"/>
          <w:szCs w:val="22"/>
        </w:rPr>
      </w:pPr>
    </w:p>
    <w:p w14:paraId="3A2E766F" w14:textId="77777777" w:rsidR="00D22D9C" w:rsidRPr="00A406E5" w:rsidRDefault="00D22D9C" w:rsidP="00D22D9C">
      <w:pPr>
        <w:jc w:val="both"/>
        <w:rPr>
          <w:rFonts w:ascii="Arial" w:hAnsi="Arial" w:cs="Arial"/>
          <w:b/>
          <w:sz w:val="22"/>
          <w:szCs w:val="22"/>
        </w:rPr>
      </w:pPr>
    </w:p>
    <w:p w14:paraId="23825C6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B200B0C"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754C291" w14:textId="77777777" w:rsidR="00D22D9C" w:rsidRPr="00A406E5" w:rsidRDefault="00D22D9C" w:rsidP="00D22D9C">
      <w:pPr>
        <w:jc w:val="both"/>
        <w:rPr>
          <w:rFonts w:ascii="Arial" w:hAnsi="Arial" w:cs="Arial"/>
          <w:sz w:val="22"/>
          <w:szCs w:val="22"/>
        </w:rPr>
      </w:pPr>
    </w:p>
    <w:p w14:paraId="09B9348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1200E35" w14:textId="77777777" w:rsidR="00C01A3F" w:rsidRPr="00A406E5" w:rsidRDefault="00C01A3F" w:rsidP="00D22D9C">
      <w:pPr>
        <w:jc w:val="both"/>
        <w:rPr>
          <w:rFonts w:ascii="Arial" w:hAnsi="Arial" w:cs="Arial"/>
          <w:sz w:val="22"/>
          <w:szCs w:val="22"/>
        </w:rPr>
      </w:pPr>
    </w:p>
    <w:p w14:paraId="65CDDCD2" w14:textId="77777777" w:rsidR="00D22D9C" w:rsidRPr="00A406E5" w:rsidRDefault="00D22D9C" w:rsidP="00D22D9C">
      <w:pPr>
        <w:jc w:val="both"/>
        <w:rPr>
          <w:rFonts w:ascii="Arial" w:hAnsi="Arial" w:cs="Arial"/>
          <w:b/>
          <w:sz w:val="22"/>
          <w:szCs w:val="22"/>
        </w:rPr>
      </w:pPr>
    </w:p>
    <w:p w14:paraId="259D4EC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EE36CF4" w14:textId="77777777" w:rsidR="00D22D9C" w:rsidRPr="00A406E5" w:rsidRDefault="00C073F1" w:rsidP="006D6B5E">
      <w:pPr>
        <w:jc w:val="both"/>
        <w:rPr>
          <w:rFonts w:ascii="Arial" w:hAnsi="Arial" w:cs="Arial"/>
          <w:sz w:val="22"/>
          <w:szCs w:val="22"/>
        </w:rPr>
      </w:pPr>
      <w:r>
        <w:rPr>
          <w:rFonts w:ascii="Arial" w:hAnsi="Arial" w:cs="Arial"/>
          <w:sz w:val="22"/>
          <w:szCs w:val="22"/>
        </w:rPr>
        <w:lastRenderedPageBreak/>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p w14:paraId="15D78584" w14:textId="77777777" w:rsidR="00D22D9C" w:rsidRPr="00A406E5" w:rsidRDefault="00D22D9C" w:rsidP="00D22D9C">
      <w:pPr>
        <w:jc w:val="both"/>
        <w:rPr>
          <w:rFonts w:ascii="Arial" w:hAnsi="Arial" w:cs="Arial"/>
          <w:sz w:val="22"/>
          <w:szCs w:val="22"/>
        </w:rPr>
      </w:pPr>
    </w:p>
    <w:p w14:paraId="0829C74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5CE128E" w14:textId="77777777" w:rsidR="00C01A3F" w:rsidRPr="00A406E5" w:rsidRDefault="00C01A3F" w:rsidP="00D22D9C">
      <w:pPr>
        <w:jc w:val="both"/>
        <w:rPr>
          <w:rFonts w:ascii="Arial" w:hAnsi="Arial" w:cs="Arial"/>
          <w:sz w:val="22"/>
          <w:szCs w:val="22"/>
        </w:rPr>
      </w:pPr>
    </w:p>
    <w:p w14:paraId="0DAABACA" w14:textId="77777777" w:rsidR="008566E5" w:rsidRPr="00A406E5" w:rsidRDefault="008566E5" w:rsidP="00D22D9C">
      <w:pPr>
        <w:jc w:val="both"/>
        <w:rPr>
          <w:rFonts w:ascii="Arial" w:hAnsi="Arial" w:cs="Arial"/>
          <w:sz w:val="22"/>
          <w:szCs w:val="22"/>
        </w:rPr>
      </w:pPr>
    </w:p>
    <w:p w14:paraId="69CC8BC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71A6A0A"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B62F64B" w14:textId="77777777" w:rsidR="00995D51" w:rsidRDefault="00995D51" w:rsidP="00D22D9C">
      <w:pPr>
        <w:jc w:val="both"/>
        <w:rPr>
          <w:rFonts w:ascii="Arial" w:hAnsi="Arial" w:cs="Arial"/>
          <w:sz w:val="22"/>
          <w:szCs w:val="22"/>
        </w:rPr>
      </w:pPr>
    </w:p>
    <w:p w14:paraId="1E8F9455" w14:textId="77777777" w:rsidR="00D22D9C" w:rsidRPr="00A406E5" w:rsidRDefault="00D22D9C" w:rsidP="00D22D9C">
      <w:pPr>
        <w:jc w:val="both"/>
        <w:rPr>
          <w:rFonts w:ascii="Arial" w:hAnsi="Arial" w:cs="Arial"/>
          <w:sz w:val="22"/>
          <w:szCs w:val="22"/>
        </w:rPr>
      </w:pPr>
    </w:p>
    <w:p w14:paraId="053A48B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805358E" w14:textId="77777777" w:rsidR="00C01A3F" w:rsidRPr="00A406E5" w:rsidRDefault="00C01A3F" w:rsidP="00D22D9C">
      <w:pPr>
        <w:jc w:val="both"/>
        <w:rPr>
          <w:rFonts w:ascii="Arial" w:hAnsi="Arial" w:cs="Arial"/>
          <w:sz w:val="22"/>
          <w:szCs w:val="22"/>
        </w:rPr>
      </w:pPr>
    </w:p>
    <w:p w14:paraId="6AE45995" w14:textId="77777777" w:rsidR="00FB3B4E" w:rsidRPr="00A406E5" w:rsidRDefault="00FB3B4E" w:rsidP="00D22D9C">
      <w:pPr>
        <w:jc w:val="both"/>
        <w:rPr>
          <w:rFonts w:ascii="Arial" w:hAnsi="Arial" w:cs="Arial"/>
          <w:sz w:val="22"/>
          <w:szCs w:val="22"/>
        </w:rPr>
      </w:pPr>
    </w:p>
    <w:p w14:paraId="554D9087" w14:textId="77777777" w:rsidR="00D22D9C" w:rsidRPr="00A406E5" w:rsidRDefault="00D22D9C" w:rsidP="00D22D9C">
      <w:pPr>
        <w:jc w:val="both"/>
        <w:rPr>
          <w:rFonts w:ascii="Arial" w:hAnsi="Arial" w:cs="Arial"/>
          <w:sz w:val="22"/>
          <w:szCs w:val="22"/>
        </w:rPr>
      </w:pPr>
    </w:p>
    <w:p w14:paraId="1BAE7E5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03257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14:paraId="3F0648F5" w14:textId="77777777" w:rsidTr="00152E9D">
        <w:trPr>
          <w:jc w:val="center"/>
        </w:trPr>
        <w:tc>
          <w:tcPr>
            <w:tcW w:w="10670" w:type="dxa"/>
            <w:shd w:val="clear" w:color="auto" w:fill="BFBFBF"/>
          </w:tcPr>
          <w:p w14:paraId="765F3F2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29A2A9" w14:textId="77777777" w:rsidR="00152E9D" w:rsidRPr="00A406E5" w:rsidRDefault="00152E9D" w:rsidP="00152E9D">
      <w:pPr>
        <w:rPr>
          <w:rFonts w:ascii="Arial" w:hAnsi="Arial" w:cs="Arial"/>
        </w:rPr>
      </w:pPr>
    </w:p>
    <w:p w14:paraId="2B522E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44379B8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14:paraId="4116106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456ED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E5F9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29116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1393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E75BD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80C3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4D0053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B64A5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3225F8" w14:textId="77777777" w:rsidR="00152E9D" w:rsidRPr="00A406E5" w:rsidRDefault="00152E9D" w:rsidP="00152E9D">
            <w:pPr>
              <w:jc w:val="center"/>
              <w:rPr>
                <w:rFonts w:ascii="Arial" w:hAnsi="Arial" w:cs="Arial"/>
                <w:sz w:val="32"/>
              </w:rPr>
            </w:pPr>
          </w:p>
        </w:tc>
      </w:tr>
      <w:tr w:rsidR="00152E9D" w:rsidRPr="00A406E5" w14:paraId="61DBE37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3BAD1D3" w14:textId="77777777" w:rsidR="00152E9D" w:rsidRPr="00A406E5" w:rsidRDefault="00152E9D" w:rsidP="00152E9D">
            <w:pPr>
              <w:spacing w:after="120"/>
              <w:rPr>
                <w:rFonts w:ascii="Arial" w:hAnsi="Arial" w:cs="Arial"/>
                <w:sz w:val="14"/>
                <w:szCs w:val="14"/>
              </w:rPr>
            </w:pPr>
          </w:p>
          <w:p w14:paraId="01103E28" w14:textId="77777777" w:rsidR="00152E9D" w:rsidRPr="00A406E5" w:rsidRDefault="00152E9D" w:rsidP="00152E9D">
            <w:pPr>
              <w:spacing w:after="120"/>
              <w:rPr>
                <w:rFonts w:ascii="Arial" w:hAnsi="Arial" w:cs="Arial"/>
                <w:sz w:val="14"/>
                <w:szCs w:val="14"/>
              </w:rPr>
            </w:pPr>
          </w:p>
          <w:p w14:paraId="672D4857" w14:textId="77777777" w:rsidR="00152E9D" w:rsidRPr="00A406E5" w:rsidRDefault="00152E9D" w:rsidP="00152E9D">
            <w:pPr>
              <w:spacing w:after="120"/>
              <w:rPr>
                <w:rFonts w:ascii="Arial" w:hAnsi="Arial" w:cs="Arial"/>
                <w:sz w:val="14"/>
                <w:szCs w:val="14"/>
              </w:rPr>
            </w:pPr>
          </w:p>
          <w:p w14:paraId="4F3D1A35" w14:textId="77777777" w:rsidR="00152E9D" w:rsidRPr="00A406E5" w:rsidRDefault="00152E9D" w:rsidP="00152E9D">
            <w:pPr>
              <w:spacing w:after="120"/>
              <w:rPr>
                <w:rFonts w:ascii="Arial" w:hAnsi="Arial" w:cs="Arial"/>
                <w:sz w:val="14"/>
                <w:szCs w:val="14"/>
              </w:rPr>
            </w:pPr>
          </w:p>
          <w:p w14:paraId="76233812" w14:textId="77777777" w:rsidR="00152E9D" w:rsidRPr="00A406E5" w:rsidRDefault="00152E9D" w:rsidP="00152E9D">
            <w:pPr>
              <w:spacing w:after="120"/>
              <w:rPr>
                <w:rFonts w:ascii="Arial" w:hAnsi="Arial" w:cs="Arial"/>
                <w:sz w:val="14"/>
                <w:szCs w:val="14"/>
              </w:rPr>
            </w:pPr>
          </w:p>
          <w:p w14:paraId="402AFC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14861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6A0F5B" w14:textId="77777777" w:rsidR="00152E9D" w:rsidRPr="00A406E5" w:rsidRDefault="00152E9D" w:rsidP="00152E9D">
            <w:pPr>
              <w:jc w:val="center"/>
              <w:rPr>
                <w:rFonts w:ascii="Arial" w:hAnsi="Arial" w:cs="Arial"/>
                <w:sz w:val="32"/>
              </w:rPr>
            </w:pPr>
          </w:p>
        </w:tc>
      </w:tr>
      <w:tr w:rsidR="00152E9D" w:rsidRPr="00A406E5" w14:paraId="35DD0C38" w14:textId="77777777" w:rsidTr="00A85BFE">
        <w:trPr>
          <w:trHeight w:val="451"/>
        </w:trPr>
        <w:tc>
          <w:tcPr>
            <w:tcW w:w="4169" w:type="pct"/>
            <w:vMerge/>
            <w:tcBorders>
              <w:left w:val="single" w:sz="4" w:space="0" w:color="auto"/>
              <w:bottom w:val="single" w:sz="4" w:space="0" w:color="auto"/>
              <w:right w:val="single" w:sz="4" w:space="0" w:color="auto"/>
            </w:tcBorders>
          </w:tcPr>
          <w:p w14:paraId="4BB1F1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920C9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FA996E" w14:textId="77777777" w:rsidR="00152E9D" w:rsidRPr="00A406E5" w:rsidRDefault="00152E9D" w:rsidP="00152E9D">
            <w:pPr>
              <w:jc w:val="center"/>
              <w:rPr>
                <w:rFonts w:ascii="Arial" w:hAnsi="Arial" w:cs="Arial"/>
                <w:sz w:val="32"/>
              </w:rPr>
            </w:pPr>
          </w:p>
        </w:tc>
      </w:tr>
      <w:tr w:rsidR="00152E9D" w:rsidRPr="00A406E5" w14:paraId="446F48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2A928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8449B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1F1DE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CC01D7" w14:textId="77777777" w:rsidR="00152E9D" w:rsidRPr="00A406E5" w:rsidRDefault="00152E9D" w:rsidP="00152E9D">
            <w:pPr>
              <w:jc w:val="center"/>
              <w:rPr>
                <w:rFonts w:ascii="Arial" w:hAnsi="Arial" w:cs="Arial"/>
                <w:sz w:val="32"/>
              </w:rPr>
            </w:pPr>
          </w:p>
        </w:tc>
      </w:tr>
      <w:tr w:rsidR="00152E9D" w:rsidRPr="00A406E5" w14:paraId="50BE11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3A8E0E" w14:textId="77777777" w:rsidR="00152E9D" w:rsidRPr="00A406E5" w:rsidRDefault="00152E9D" w:rsidP="00152E9D">
            <w:pPr>
              <w:spacing w:after="120"/>
              <w:rPr>
                <w:rFonts w:ascii="Arial" w:hAnsi="Arial" w:cs="Arial"/>
                <w:sz w:val="14"/>
                <w:szCs w:val="14"/>
              </w:rPr>
            </w:pPr>
          </w:p>
          <w:p w14:paraId="6D68B714" w14:textId="77777777" w:rsidR="00152E9D" w:rsidRPr="00A406E5" w:rsidRDefault="00152E9D" w:rsidP="00152E9D">
            <w:pPr>
              <w:spacing w:after="120"/>
              <w:rPr>
                <w:rFonts w:ascii="Arial" w:hAnsi="Arial" w:cs="Arial"/>
                <w:sz w:val="14"/>
                <w:szCs w:val="14"/>
              </w:rPr>
            </w:pPr>
          </w:p>
          <w:p w14:paraId="65446E2E" w14:textId="77777777" w:rsidR="00152E9D" w:rsidRPr="00A406E5" w:rsidRDefault="00152E9D" w:rsidP="00152E9D">
            <w:pPr>
              <w:spacing w:after="120"/>
              <w:rPr>
                <w:rFonts w:ascii="Arial" w:hAnsi="Arial" w:cs="Arial"/>
                <w:sz w:val="14"/>
                <w:szCs w:val="14"/>
              </w:rPr>
            </w:pPr>
          </w:p>
          <w:p w14:paraId="0D43B48E" w14:textId="77777777" w:rsidR="00152E9D" w:rsidRPr="00A406E5" w:rsidRDefault="00152E9D" w:rsidP="00152E9D">
            <w:pPr>
              <w:spacing w:after="120"/>
              <w:rPr>
                <w:rFonts w:ascii="Arial" w:hAnsi="Arial" w:cs="Arial"/>
                <w:sz w:val="14"/>
                <w:szCs w:val="14"/>
              </w:rPr>
            </w:pPr>
          </w:p>
          <w:p w14:paraId="797256E4" w14:textId="77777777" w:rsidR="00152E9D" w:rsidRPr="00A406E5" w:rsidRDefault="00152E9D" w:rsidP="00152E9D">
            <w:pPr>
              <w:spacing w:after="120"/>
              <w:rPr>
                <w:rFonts w:ascii="Arial" w:hAnsi="Arial" w:cs="Arial"/>
                <w:sz w:val="14"/>
                <w:szCs w:val="14"/>
              </w:rPr>
            </w:pPr>
          </w:p>
          <w:p w14:paraId="327C68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C4EA6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26250AF" w14:textId="77777777" w:rsidR="00152E9D" w:rsidRPr="00A406E5" w:rsidRDefault="00152E9D" w:rsidP="00152E9D">
            <w:pPr>
              <w:jc w:val="center"/>
              <w:rPr>
                <w:rFonts w:ascii="Arial" w:hAnsi="Arial" w:cs="Arial"/>
                <w:sz w:val="32"/>
              </w:rPr>
            </w:pPr>
          </w:p>
        </w:tc>
      </w:tr>
      <w:tr w:rsidR="00152E9D" w:rsidRPr="00A406E5" w14:paraId="6744F5AD" w14:textId="77777777" w:rsidTr="00A85BFE">
        <w:trPr>
          <w:trHeight w:val="451"/>
        </w:trPr>
        <w:tc>
          <w:tcPr>
            <w:tcW w:w="4169" w:type="pct"/>
            <w:vMerge/>
            <w:tcBorders>
              <w:left w:val="single" w:sz="4" w:space="0" w:color="auto"/>
              <w:bottom w:val="single" w:sz="4" w:space="0" w:color="auto"/>
              <w:right w:val="single" w:sz="4" w:space="0" w:color="auto"/>
            </w:tcBorders>
          </w:tcPr>
          <w:p w14:paraId="26AF8A3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6575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6618C03" w14:textId="77777777" w:rsidR="00152E9D" w:rsidRPr="00A406E5" w:rsidRDefault="00152E9D" w:rsidP="00152E9D">
            <w:pPr>
              <w:jc w:val="center"/>
              <w:rPr>
                <w:rFonts w:ascii="Arial" w:hAnsi="Arial" w:cs="Arial"/>
                <w:sz w:val="32"/>
              </w:rPr>
            </w:pPr>
          </w:p>
        </w:tc>
      </w:tr>
      <w:tr w:rsidR="00152E9D" w:rsidRPr="00A406E5" w14:paraId="10FADD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91DC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C878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C4AD8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430A9B" w14:textId="77777777" w:rsidR="00152E9D" w:rsidRPr="00A406E5" w:rsidRDefault="00152E9D" w:rsidP="00152E9D">
            <w:pPr>
              <w:jc w:val="center"/>
              <w:rPr>
                <w:rFonts w:ascii="Arial" w:hAnsi="Arial" w:cs="Arial"/>
                <w:sz w:val="32"/>
              </w:rPr>
            </w:pPr>
          </w:p>
        </w:tc>
      </w:tr>
      <w:tr w:rsidR="00152E9D" w:rsidRPr="00A406E5" w14:paraId="0BB7806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30CDDCA" w14:textId="77777777" w:rsidR="00152E9D" w:rsidRPr="00A406E5" w:rsidRDefault="00152E9D" w:rsidP="00152E9D">
            <w:pPr>
              <w:spacing w:after="120"/>
              <w:rPr>
                <w:rFonts w:ascii="Arial" w:hAnsi="Arial" w:cs="Arial"/>
                <w:sz w:val="14"/>
                <w:szCs w:val="14"/>
              </w:rPr>
            </w:pPr>
          </w:p>
          <w:p w14:paraId="1FA53D4A" w14:textId="77777777" w:rsidR="00152E9D" w:rsidRPr="00A406E5" w:rsidRDefault="00152E9D" w:rsidP="00152E9D">
            <w:pPr>
              <w:spacing w:after="120"/>
              <w:rPr>
                <w:rFonts w:ascii="Arial" w:hAnsi="Arial" w:cs="Arial"/>
                <w:sz w:val="14"/>
                <w:szCs w:val="14"/>
              </w:rPr>
            </w:pPr>
          </w:p>
          <w:p w14:paraId="212D0E7D" w14:textId="77777777" w:rsidR="00152E9D" w:rsidRPr="00A406E5" w:rsidRDefault="00152E9D" w:rsidP="00152E9D">
            <w:pPr>
              <w:spacing w:after="120"/>
              <w:rPr>
                <w:rFonts w:ascii="Arial" w:hAnsi="Arial" w:cs="Arial"/>
                <w:sz w:val="14"/>
                <w:szCs w:val="14"/>
              </w:rPr>
            </w:pPr>
          </w:p>
          <w:p w14:paraId="58918A48" w14:textId="77777777" w:rsidR="00152E9D" w:rsidRPr="00A406E5" w:rsidRDefault="00152E9D" w:rsidP="00152E9D">
            <w:pPr>
              <w:spacing w:after="120"/>
              <w:rPr>
                <w:rFonts w:ascii="Arial" w:hAnsi="Arial" w:cs="Arial"/>
                <w:sz w:val="14"/>
                <w:szCs w:val="14"/>
              </w:rPr>
            </w:pPr>
          </w:p>
          <w:p w14:paraId="6272C0D3" w14:textId="77777777" w:rsidR="00152E9D" w:rsidRPr="00A406E5" w:rsidRDefault="00152E9D" w:rsidP="00152E9D">
            <w:pPr>
              <w:spacing w:after="120"/>
              <w:rPr>
                <w:rFonts w:ascii="Arial" w:hAnsi="Arial" w:cs="Arial"/>
                <w:sz w:val="14"/>
                <w:szCs w:val="14"/>
              </w:rPr>
            </w:pPr>
          </w:p>
          <w:p w14:paraId="675C42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65BAA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B5B397" w14:textId="77777777" w:rsidR="00152E9D" w:rsidRPr="00A406E5" w:rsidRDefault="00152E9D" w:rsidP="00152E9D">
            <w:pPr>
              <w:jc w:val="center"/>
              <w:rPr>
                <w:rFonts w:ascii="Arial" w:hAnsi="Arial" w:cs="Arial"/>
                <w:sz w:val="32"/>
              </w:rPr>
            </w:pPr>
          </w:p>
        </w:tc>
      </w:tr>
      <w:tr w:rsidR="00152E9D" w:rsidRPr="00A406E5" w14:paraId="54E581D2" w14:textId="77777777" w:rsidTr="00A85BFE">
        <w:trPr>
          <w:trHeight w:val="451"/>
        </w:trPr>
        <w:tc>
          <w:tcPr>
            <w:tcW w:w="4169" w:type="pct"/>
            <w:vMerge/>
            <w:tcBorders>
              <w:left w:val="single" w:sz="4" w:space="0" w:color="auto"/>
              <w:bottom w:val="single" w:sz="4" w:space="0" w:color="auto"/>
              <w:right w:val="single" w:sz="4" w:space="0" w:color="auto"/>
            </w:tcBorders>
          </w:tcPr>
          <w:p w14:paraId="19C67D8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CAC37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3BA80A0" w14:textId="77777777" w:rsidR="00152E9D" w:rsidRPr="00A406E5" w:rsidRDefault="00152E9D" w:rsidP="00152E9D">
            <w:pPr>
              <w:jc w:val="center"/>
              <w:rPr>
                <w:rFonts w:ascii="Arial" w:hAnsi="Arial" w:cs="Arial"/>
                <w:sz w:val="32"/>
              </w:rPr>
            </w:pPr>
          </w:p>
        </w:tc>
      </w:tr>
      <w:tr w:rsidR="00152E9D" w:rsidRPr="00A406E5" w14:paraId="434EDE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B22D5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81D9C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8BFD6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856A61" w14:textId="77777777" w:rsidR="00152E9D" w:rsidRPr="00A406E5" w:rsidRDefault="00152E9D" w:rsidP="00152E9D">
            <w:pPr>
              <w:jc w:val="center"/>
              <w:rPr>
                <w:rFonts w:ascii="Arial" w:hAnsi="Arial" w:cs="Arial"/>
                <w:sz w:val="32"/>
              </w:rPr>
            </w:pPr>
          </w:p>
        </w:tc>
      </w:tr>
      <w:tr w:rsidR="00152E9D" w:rsidRPr="00A406E5" w14:paraId="4105CEE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3C58CCD" w14:textId="77777777" w:rsidR="00152E9D" w:rsidRPr="00A406E5" w:rsidRDefault="00152E9D" w:rsidP="00152E9D">
            <w:pPr>
              <w:spacing w:after="120"/>
              <w:rPr>
                <w:rFonts w:ascii="Arial" w:hAnsi="Arial" w:cs="Arial"/>
                <w:sz w:val="14"/>
                <w:szCs w:val="14"/>
              </w:rPr>
            </w:pPr>
          </w:p>
          <w:p w14:paraId="0CB76EC4" w14:textId="77777777" w:rsidR="00152E9D" w:rsidRPr="00A406E5" w:rsidRDefault="00152E9D" w:rsidP="00152E9D">
            <w:pPr>
              <w:spacing w:after="120"/>
              <w:rPr>
                <w:rFonts w:ascii="Arial" w:hAnsi="Arial" w:cs="Arial"/>
                <w:sz w:val="14"/>
                <w:szCs w:val="14"/>
              </w:rPr>
            </w:pPr>
          </w:p>
          <w:p w14:paraId="742103F5" w14:textId="77777777" w:rsidR="00152E9D" w:rsidRPr="00A406E5" w:rsidRDefault="00152E9D" w:rsidP="00152E9D">
            <w:pPr>
              <w:spacing w:after="120"/>
              <w:rPr>
                <w:rFonts w:ascii="Arial" w:hAnsi="Arial" w:cs="Arial"/>
                <w:sz w:val="14"/>
                <w:szCs w:val="14"/>
              </w:rPr>
            </w:pPr>
          </w:p>
          <w:p w14:paraId="31A1B508" w14:textId="77777777" w:rsidR="00152E9D" w:rsidRPr="00A406E5" w:rsidRDefault="00152E9D" w:rsidP="00152E9D">
            <w:pPr>
              <w:spacing w:after="120"/>
              <w:rPr>
                <w:rFonts w:ascii="Arial" w:hAnsi="Arial" w:cs="Arial"/>
                <w:sz w:val="14"/>
                <w:szCs w:val="14"/>
              </w:rPr>
            </w:pPr>
          </w:p>
          <w:p w14:paraId="23AAC475" w14:textId="77777777" w:rsidR="00152E9D" w:rsidRPr="00A406E5" w:rsidRDefault="00152E9D" w:rsidP="00152E9D">
            <w:pPr>
              <w:spacing w:after="120"/>
              <w:rPr>
                <w:rFonts w:ascii="Arial" w:hAnsi="Arial" w:cs="Arial"/>
                <w:sz w:val="14"/>
                <w:szCs w:val="14"/>
              </w:rPr>
            </w:pPr>
          </w:p>
          <w:p w14:paraId="693F7A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3BD0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B69F2F" w14:textId="77777777" w:rsidR="00152E9D" w:rsidRPr="00A406E5" w:rsidRDefault="00152E9D" w:rsidP="00152E9D">
            <w:pPr>
              <w:jc w:val="center"/>
              <w:rPr>
                <w:rFonts w:ascii="Arial" w:hAnsi="Arial" w:cs="Arial"/>
                <w:sz w:val="32"/>
              </w:rPr>
            </w:pPr>
          </w:p>
        </w:tc>
      </w:tr>
      <w:tr w:rsidR="00152E9D" w:rsidRPr="00A406E5" w14:paraId="5577029D" w14:textId="77777777" w:rsidTr="00A85BFE">
        <w:trPr>
          <w:trHeight w:val="450"/>
        </w:trPr>
        <w:tc>
          <w:tcPr>
            <w:tcW w:w="4169" w:type="pct"/>
            <w:vMerge/>
            <w:tcBorders>
              <w:left w:val="single" w:sz="4" w:space="0" w:color="auto"/>
              <w:bottom w:val="single" w:sz="4" w:space="0" w:color="auto"/>
              <w:right w:val="single" w:sz="4" w:space="0" w:color="auto"/>
            </w:tcBorders>
          </w:tcPr>
          <w:p w14:paraId="16DE4A6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DA3CB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7593C9D" w14:textId="77777777" w:rsidR="00152E9D" w:rsidRPr="00A406E5" w:rsidRDefault="00152E9D" w:rsidP="00152E9D">
            <w:pPr>
              <w:jc w:val="center"/>
              <w:rPr>
                <w:rFonts w:ascii="Arial" w:hAnsi="Arial" w:cs="Arial"/>
                <w:sz w:val="32"/>
              </w:rPr>
            </w:pPr>
          </w:p>
        </w:tc>
      </w:tr>
      <w:tr w:rsidR="00152E9D" w:rsidRPr="00A406E5" w14:paraId="6099992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AC27F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486DE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0F69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539575" w14:textId="77777777" w:rsidR="00152E9D" w:rsidRPr="00A406E5" w:rsidRDefault="00152E9D" w:rsidP="00152E9D">
            <w:pPr>
              <w:jc w:val="center"/>
              <w:rPr>
                <w:rFonts w:ascii="Arial" w:hAnsi="Arial" w:cs="Arial"/>
                <w:sz w:val="32"/>
              </w:rPr>
            </w:pPr>
          </w:p>
        </w:tc>
      </w:tr>
      <w:tr w:rsidR="00152E9D" w:rsidRPr="00A406E5" w14:paraId="3CE1AC4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951301" w14:textId="77777777" w:rsidR="00152E9D" w:rsidRPr="00A406E5" w:rsidRDefault="00152E9D" w:rsidP="00152E9D">
            <w:pPr>
              <w:spacing w:after="120"/>
              <w:rPr>
                <w:rFonts w:ascii="Arial" w:hAnsi="Arial" w:cs="Arial"/>
                <w:sz w:val="14"/>
                <w:szCs w:val="14"/>
              </w:rPr>
            </w:pPr>
          </w:p>
          <w:p w14:paraId="15070327" w14:textId="77777777" w:rsidR="00152E9D" w:rsidRPr="00A406E5" w:rsidRDefault="00152E9D" w:rsidP="00152E9D">
            <w:pPr>
              <w:spacing w:after="120"/>
              <w:rPr>
                <w:rFonts w:ascii="Arial" w:hAnsi="Arial" w:cs="Arial"/>
                <w:sz w:val="14"/>
                <w:szCs w:val="14"/>
              </w:rPr>
            </w:pPr>
          </w:p>
          <w:p w14:paraId="4910B753" w14:textId="77777777" w:rsidR="00152E9D" w:rsidRPr="00A406E5" w:rsidRDefault="00152E9D" w:rsidP="00152E9D">
            <w:pPr>
              <w:spacing w:after="120"/>
              <w:rPr>
                <w:rFonts w:ascii="Arial" w:hAnsi="Arial" w:cs="Arial"/>
                <w:sz w:val="14"/>
                <w:szCs w:val="14"/>
              </w:rPr>
            </w:pPr>
          </w:p>
          <w:p w14:paraId="2155C1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FD3B3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D6C8CA" w14:textId="77777777" w:rsidR="00152E9D" w:rsidRPr="00A406E5" w:rsidRDefault="00152E9D" w:rsidP="00152E9D">
            <w:pPr>
              <w:jc w:val="center"/>
              <w:rPr>
                <w:rFonts w:ascii="Arial" w:hAnsi="Arial" w:cs="Arial"/>
                <w:sz w:val="32"/>
              </w:rPr>
            </w:pPr>
          </w:p>
        </w:tc>
      </w:tr>
      <w:tr w:rsidR="00152E9D" w:rsidRPr="00A406E5" w14:paraId="35410666" w14:textId="77777777" w:rsidTr="00A85BFE">
        <w:trPr>
          <w:trHeight w:val="450"/>
        </w:trPr>
        <w:tc>
          <w:tcPr>
            <w:tcW w:w="4169" w:type="pct"/>
            <w:vMerge/>
            <w:tcBorders>
              <w:left w:val="single" w:sz="4" w:space="0" w:color="auto"/>
              <w:bottom w:val="single" w:sz="4" w:space="0" w:color="auto"/>
              <w:right w:val="single" w:sz="4" w:space="0" w:color="auto"/>
            </w:tcBorders>
          </w:tcPr>
          <w:p w14:paraId="3899D5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B124F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6E4DEB8" w14:textId="77777777" w:rsidR="00152E9D" w:rsidRPr="00A406E5" w:rsidRDefault="00152E9D" w:rsidP="00152E9D">
            <w:pPr>
              <w:jc w:val="center"/>
              <w:rPr>
                <w:rFonts w:ascii="Arial" w:hAnsi="Arial" w:cs="Arial"/>
                <w:sz w:val="32"/>
              </w:rPr>
            </w:pPr>
          </w:p>
        </w:tc>
      </w:tr>
    </w:tbl>
    <w:p w14:paraId="1A9F35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319B91" w14:textId="77777777" w:rsidTr="00152E9D">
        <w:trPr>
          <w:cantSplit/>
        </w:trPr>
        <w:tc>
          <w:tcPr>
            <w:tcW w:w="6062" w:type="dxa"/>
            <w:vMerge w:val="restart"/>
            <w:shd w:val="pct15" w:color="auto" w:fill="auto"/>
            <w:vAlign w:val="center"/>
          </w:tcPr>
          <w:p w14:paraId="68E5D15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39D6DF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1172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FD3C782" w14:textId="77777777" w:rsidTr="00152E9D">
        <w:trPr>
          <w:cantSplit/>
        </w:trPr>
        <w:tc>
          <w:tcPr>
            <w:tcW w:w="6062" w:type="dxa"/>
            <w:vMerge/>
            <w:vAlign w:val="bottom"/>
          </w:tcPr>
          <w:p w14:paraId="4029DB33" w14:textId="77777777" w:rsidR="00152E9D" w:rsidRPr="00A406E5" w:rsidRDefault="00152E9D" w:rsidP="00152E9D">
            <w:pPr>
              <w:rPr>
                <w:rFonts w:ascii="Arial" w:hAnsi="Arial" w:cs="Arial"/>
              </w:rPr>
            </w:pPr>
          </w:p>
        </w:tc>
        <w:tc>
          <w:tcPr>
            <w:tcW w:w="2903" w:type="dxa"/>
            <w:vAlign w:val="bottom"/>
          </w:tcPr>
          <w:p w14:paraId="20CAFEF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A4B9A7" w14:textId="77777777" w:rsidR="00152E9D" w:rsidRPr="00A406E5" w:rsidRDefault="00152E9D" w:rsidP="00152E9D">
            <w:pPr>
              <w:jc w:val="center"/>
              <w:rPr>
                <w:rFonts w:ascii="Arial" w:hAnsi="Arial" w:cs="Arial"/>
                <w:sz w:val="12"/>
                <w:szCs w:val="12"/>
              </w:rPr>
            </w:pPr>
          </w:p>
        </w:tc>
        <w:tc>
          <w:tcPr>
            <w:tcW w:w="1060" w:type="dxa"/>
            <w:vMerge/>
            <w:vAlign w:val="bottom"/>
          </w:tcPr>
          <w:p w14:paraId="187306AD" w14:textId="77777777" w:rsidR="00152E9D" w:rsidRPr="00A406E5" w:rsidRDefault="00152E9D" w:rsidP="00152E9D">
            <w:pPr>
              <w:ind w:leftChars="71" w:left="142"/>
              <w:rPr>
                <w:rFonts w:ascii="Arial" w:hAnsi="Arial" w:cs="Arial"/>
              </w:rPr>
            </w:pPr>
          </w:p>
        </w:tc>
      </w:tr>
      <w:tr w:rsidR="00152E9D" w:rsidRPr="00A406E5" w14:paraId="230A033B" w14:textId="77777777" w:rsidTr="00152E9D">
        <w:trPr>
          <w:cantSplit/>
        </w:trPr>
        <w:tc>
          <w:tcPr>
            <w:tcW w:w="6062" w:type="dxa"/>
            <w:vMerge/>
            <w:vAlign w:val="bottom"/>
          </w:tcPr>
          <w:p w14:paraId="4A998398" w14:textId="77777777" w:rsidR="00152E9D" w:rsidRPr="00A406E5" w:rsidRDefault="00152E9D" w:rsidP="00152E9D">
            <w:pPr>
              <w:rPr>
                <w:rFonts w:ascii="Arial" w:hAnsi="Arial" w:cs="Arial"/>
              </w:rPr>
            </w:pPr>
          </w:p>
        </w:tc>
        <w:tc>
          <w:tcPr>
            <w:tcW w:w="2903" w:type="dxa"/>
            <w:vAlign w:val="bottom"/>
          </w:tcPr>
          <w:p w14:paraId="7E5A2E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C998C4" w14:textId="77777777" w:rsidR="00152E9D" w:rsidRPr="00A406E5" w:rsidRDefault="00152E9D" w:rsidP="00152E9D">
            <w:pPr>
              <w:jc w:val="center"/>
              <w:rPr>
                <w:rFonts w:ascii="Arial" w:hAnsi="Arial" w:cs="Arial"/>
                <w:sz w:val="12"/>
                <w:szCs w:val="12"/>
              </w:rPr>
            </w:pPr>
          </w:p>
        </w:tc>
        <w:tc>
          <w:tcPr>
            <w:tcW w:w="1060" w:type="dxa"/>
            <w:vMerge/>
            <w:vAlign w:val="bottom"/>
          </w:tcPr>
          <w:p w14:paraId="24F696F5" w14:textId="77777777" w:rsidR="00152E9D" w:rsidRPr="00A406E5" w:rsidRDefault="00152E9D" w:rsidP="00152E9D">
            <w:pPr>
              <w:ind w:firstLineChars="141" w:firstLine="282"/>
              <w:rPr>
                <w:rFonts w:ascii="Arial" w:hAnsi="Arial" w:cs="Arial"/>
              </w:rPr>
            </w:pPr>
          </w:p>
        </w:tc>
      </w:tr>
    </w:tbl>
    <w:p w14:paraId="522ABA2F" w14:textId="77777777" w:rsidR="00152E9D" w:rsidRDefault="00152E9D" w:rsidP="00152E9D">
      <w:pPr>
        <w:rPr>
          <w:rFonts w:ascii="Arial" w:hAnsi="Arial" w:cs="Arial"/>
        </w:rPr>
      </w:pPr>
    </w:p>
    <w:p w14:paraId="4C358F6A" w14:textId="77777777" w:rsidR="00C073F1" w:rsidRDefault="00C073F1" w:rsidP="00152E9D">
      <w:pPr>
        <w:rPr>
          <w:rFonts w:ascii="Arial" w:hAnsi="Arial" w:cs="Arial"/>
        </w:rPr>
      </w:pPr>
    </w:p>
    <w:p w14:paraId="3DCBB664"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1485A3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1ACCB5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50796C">
            <w:pPr>
              <w:rPr>
                <w:rFonts w:ascii="Arial" w:hAnsi="Arial" w:cs="Arial"/>
              </w:rPr>
            </w:pPr>
          </w:p>
        </w:tc>
        <w:tc>
          <w:tcPr>
            <w:tcW w:w="1736" w:type="dxa"/>
          </w:tcPr>
          <w:p w14:paraId="5D48BFD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6831742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50796C">
            <w:pPr>
              <w:rPr>
                <w:rFonts w:ascii="Arial" w:hAnsi="Arial" w:cs="Arial"/>
              </w:rPr>
            </w:pPr>
          </w:p>
        </w:tc>
        <w:tc>
          <w:tcPr>
            <w:tcW w:w="1736" w:type="dxa"/>
          </w:tcPr>
          <w:p w14:paraId="0268AF7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 xml:space="preserve">on </w:t>
            </w:r>
            <w:r w:rsidRPr="00CA285D">
              <w:rPr>
                <w:rFonts w:ascii="Arial" w:hAnsi="Arial" w:cs="Arial"/>
              </w:rPr>
              <w:lastRenderedPageBreak/>
              <w:t>t</w:t>
            </w:r>
            <w:r>
              <w:rPr>
                <w:rFonts w:ascii="Arial" w:hAnsi="Arial" w:cs="Arial"/>
              </w:rPr>
              <w:t>he basis of</w:t>
            </w:r>
            <w:proofErr w:type="gramEnd"/>
            <w:r>
              <w:rPr>
                <w:rFonts w:ascii="Arial" w:hAnsi="Arial" w:cs="Arial"/>
              </w:rPr>
              <w:t xml:space="preserve"> reason and evidence.</w:t>
            </w:r>
          </w:p>
        </w:tc>
        <w:tc>
          <w:tcPr>
            <w:tcW w:w="1736" w:type="dxa"/>
          </w:tcPr>
          <w:p w14:paraId="0F11F12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50796C">
            <w:pPr>
              <w:rPr>
                <w:rFonts w:ascii="Arial" w:hAnsi="Arial" w:cs="Arial"/>
              </w:rPr>
            </w:pPr>
          </w:p>
        </w:tc>
        <w:tc>
          <w:tcPr>
            <w:tcW w:w="1736" w:type="dxa"/>
          </w:tcPr>
          <w:p w14:paraId="6F8AAD9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rsidP="0050796C">
            <w:pPr>
              <w:rPr>
                <w:rFonts w:ascii="Arial" w:hAnsi="Arial" w:cs="Arial"/>
              </w:rPr>
            </w:pPr>
          </w:p>
        </w:tc>
        <w:tc>
          <w:tcPr>
            <w:tcW w:w="1736" w:type="dxa"/>
          </w:tcPr>
          <w:p w14:paraId="654EA2F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49BEC9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50796C">
            <w:pPr>
              <w:rPr>
                <w:rFonts w:ascii="Arial" w:hAnsi="Arial" w:cs="Arial"/>
              </w:rPr>
            </w:pPr>
          </w:p>
          <w:p w14:paraId="197233FF" w14:textId="77777777" w:rsidR="00C073F1" w:rsidRPr="00B669B1" w:rsidRDefault="00C073F1" w:rsidP="0050796C">
            <w:pPr>
              <w:rPr>
                <w:rFonts w:ascii="Arial" w:hAnsi="Arial" w:cs="Arial"/>
              </w:rPr>
            </w:pPr>
          </w:p>
        </w:tc>
        <w:tc>
          <w:tcPr>
            <w:tcW w:w="1736" w:type="dxa"/>
          </w:tcPr>
          <w:p w14:paraId="4D418C0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proofErr w:type="gramStart"/>
            <w:r w:rsidRPr="004C2B2B">
              <w:rPr>
                <w:rFonts w:ascii="Arial" w:hAnsi="Arial" w:cs="Arial"/>
              </w:rPr>
              <w:t>practice, but</w:t>
            </w:r>
            <w:proofErr w:type="gramEnd"/>
            <w:r w:rsidRPr="004C2B2B">
              <w:rPr>
                <w:rFonts w:ascii="Arial" w:hAnsi="Arial" w:cs="Arial"/>
              </w:rPr>
              <w:t xml:space="preserve"> not always making logical links between the two</w:t>
            </w:r>
            <w:r>
              <w:rPr>
                <w:rFonts w:ascii="Arial" w:hAnsi="Arial" w:cs="Arial"/>
              </w:rPr>
              <w:t>.</w:t>
            </w:r>
          </w:p>
          <w:p w14:paraId="691A446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55F0D1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50796C">
            <w:pPr>
              <w:rPr>
                <w:rFonts w:ascii="Arial" w:hAnsi="Arial" w:cs="Arial"/>
              </w:rPr>
            </w:pPr>
          </w:p>
          <w:p w14:paraId="3007052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 xml:space="preserve">rdered </w:t>
            </w:r>
            <w:r w:rsidRPr="00256CA8">
              <w:rPr>
                <w:rFonts w:ascii="Arial" w:hAnsi="Arial" w:cs="Arial"/>
              </w:rPr>
              <w:lastRenderedPageBreak/>
              <w:t>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50796C">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2200FD75"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xml:space="preserve">, </w:t>
            </w:r>
            <w:r>
              <w:rPr>
                <w:rFonts w:ascii="Arial" w:hAnsi="Arial" w:cs="Arial"/>
              </w:rPr>
              <w:lastRenderedPageBreak/>
              <w:t>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352F13DE" w14:textId="77777777" w:rsidR="00C073F1" w:rsidRPr="00E07BE3" w:rsidRDefault="00C073F1" w:rsidP="0050796C">
            <w:pPr>
              <w:rPr>
                <w:rFonts w:ascii="Arial" w:hAnsi="Arial" w:cs="Arial"/>
              </w:rPr>
            </w:pPr>
            <w:r>
              <w:rPr>
                <w:rFonts w:ascii="Arial" w:hAnsi="Arial" w:cs="Arial"/>
              </w:rPr>
              <w:t xml:space="preserve">Work is </w:t>
            </w:r>
            <w:r>
              <w:rPr>
                <w:rFonts w:ascii="Arial" w:hAnsi="Arial" w:cs="Arial"/>
              </w:rPr>
              <w:lastRenderedPageBreak/>
              <w:t>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50796C">
            <w:pPr>
              <w:rPr>
                <w:rFonts w:ascii="Arial" w:hAnsi="Arial" w:cs="Arial"/>
              </w:rPr>
            </w:pPr>
            <w:r w:rsidRPr="00E07BE3">
              <w:rPr>
                <w:rFonts w:ascii="Arial" w:hAnsi="Arial" w:cs="Arial"/>
              </w:rPr>
              <w:t xml:space="preserve">Work is </w:t>
            </w:r>
            <w:r w:rsidRPr="00E07BE3">
              <w:rPr>
                <w:rFonts w:ascii="Arial" w:hAnsi="Arial" w:cs="Arial"/>
              </w:rPr>
              <w:lastRenderedPageBreak/>
              <w:t>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5FA02D0" w14:textId="77777777" w:rsidR="00C073F1" w:rsidRPr="00E07BE3" w:rsidRDefault="00C073F1" w:rsidP="0050796C">
            <w:pPr>
              <w:rPr>
                <w:rFonts w:ascii="Arial" w:hAnsi="Arial" w:cs="Arial"/>
              </w:rPr>
            </w:pPr>
            <w:r w:rsidRPr="00E07BE3">
              <w:rPr>
                <w:rFonts w:ascii="Arial" w:hAnsi="Arial" w:cs="Arial"/>
              </w:rPr>
              <w:t xml:space="preserve">Work is </w:t>
            </w:r>
            <w:r w:rsidRPr="00E07BE3">
              <w:rPr>
                <w:rFonts w:ascii="Arial" w:hAnsi="Arial" w:cs="Arial"/>
              </w:rPr>
              <w:lastRenderedPageBreak/>
              <w:t>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C648780" w14:textId="77777777" w:rsidR="00CC384C" w:rsidRDefault="00CC384C">
      <w:r>
        <w:separator/>
      </w:r>
    </w:p>
  </w:endnote>
  <w:endnote w:type="continuationSeparator" w:id="0">
    <w:p w14:paraId="35B05DCF" w14:textId="77777777" w:rsidR="00CC384C" w:rsidRDefault="00CC38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DFKai-SB">
    <w:altName w:val="Microsoft YaHei"/>
    <w:panose1 w:val="020B0604020202020204"/>
    <w:charset w:val="88"/>
    <w:family w:val="script"/>
    <w:pitch w:val="fixed"/>
    <w:sig w:usb0="00000003" w:usb1="080E0000" w:usb2="00000016" w:usb3="00000000" w:csb0="00100001"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91B98E0" w14:textId="77777777" w:rsidR="00152E9D" w:rsidRPr="00C83B13" w:rsidRDefault="00152E9D">
    <w:pPr>
      <w:pStyle w:val="Footer"/>
      <w:jc w:val="center"/>
      <w:rPr>
        <w:rFonts w:ascii="Arial" w:hAnsi="Arial" w:cs="Arial"/>
      </w:rPr>
    </w:pPr>
    <w:r w:rsidRPr="00C83B13">
      <w:rPr>
        <w:rFonts w:ascii="Arial" w:hAnsi="Arial" w:cs="Arial"/>
      </w:rPr>
      <w:t xml:space="preserve">Page </w:t>
    </w:r>
    <w:r w:rsidR="0017512A" w:rsidRPr="00C83B13">
      <w:rPr>
        <w:rFonts w:ascii="Arial" w:hAnsi="Arial" w:cs="Arial"/>
        <w:b/>
        <w:sz w:val="24"/>
        <w:szCs w:val="24"/>
      </w:rPr>
      <w:fldChar w:fldCharType="begin"/>
    </w:r>
    <w:r w:rsidRPr="00C83B13">
      <w:rPr>
        <w:rFonts w:ascii="Arial" w:hAnsi="Arial" w:cs="Arial"/>
        <w:b/>
      </w:rPr>
      <w:instrText xml:space="preserve"> PAGE </w:instrText>
    </w:r>
    <w:r w:rsidR="0017512A" w:rsidRPr="00C83B13">
      <w:rPr>
        <w:rFonts w:ascii="Arial" w:hAnsi="Arial" w:cs="Arial"/>
        <w:b/>
        <w:sz w:val="24"/>
        <w:szCs w:val="24"/>
      </w:rPr>
      <w:fldChar w:fldCharType="separate"/>
    </w:r>
    <w:r w:rsidR="005E0883" w:rsidRPr="00C83B13">
      <w:rPr>
        <w:rFonts w:ascii="Arial" w:hAnsi="Arial" w:cs="Arial"/>
        <w:b/>
        <w:noProof/>
      </w:rPr>
      <w:t>5</w:t>
    </w:r>
    <w:r w:rsidR="0017512A" w:rsidRPr="00C83B13">
      <w:rPr>
        <w:rFonts w:ascii="Arial" w:hAnsi="Arial" w:cs="Arial"/>
        <w:b/>
        <w:sz w:val="24"/>
        <w:szCs w:val="24"/>
      </w:rPr>
      <w:fldChar w:fldCharType="end"/>
    </w:r>
    <w:r w:rsidRPr="00C83B13">
      <w:rPr>
        <w:rFonts w:ascii="Arial" w:hAnsi="Arial" w:cs="Arial"/>
      </w:rPr>
      <w:t xml:space="preserve"> of </w:t>
    </w:r>
    <w:r w:rsidR="0017512A" w:rsidRPr="00C83B13">
      <w:rPr>
        <w:rFonts w:ascii="Arial" w:hAnsi="Arial" w:cs="Arial"/>
        <w:b/>
        <w:sz w:val="24"/>
        <w:szCs w:val="24"/>
      </w:rPr>
      <w:fldChar w:fldCharType="begin"/>
    </w:r>
    <w:r w:rsidRPr="00C83B13">
      <w:rPr>
        <w:rFonts w:ascii="Arial" w:hAnsi="Arial" w:cs="Arial"/>
        <w:b/>
      </w:rPr>
      <w:instrText xml:space="preserve"> NUMPAGES  </w:instrText>
    </w:r>
    <w:r w:rsidR="0017512A" w:rsidRPr="00C83B13">
      <w:rPr>
        <w:rFonts w:ascii="Arial" w:hAnsi="Arial" w:cs="Arial"/>
        <w:b/>
        <w:sz w:val="24"/>
        <w:szCs w:val="24"/>
      </w:rPr>
      <w:fldChar w:fldCharType="separate"/>
    </w:r>
    <w:r w:rsidR="005E0883" w:rsidRPr="00C83B13">
      <w:rPr>
        <w:rFonts w:ascii="Arial" w:hAnsi="Arial" w:cs="Arial"/>
        <w:b/>
        <w:noProof/>
      </w:rPr>
      <w:t>10</w:t>
    </w:r>
    <w:r w:rsidR="0017512A" w:rsidRPr="00C83B13">
      <w:rPr>
        <w:rFonts w:ascii="Arial" w:hAnsi="Arial" w:cs="Arial"/>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6E742CC" w14:textId="77777777" w:rsidR="00CC384C" w:rsidRDefault="00CC384C">
      <w:r>
        <w:separator/>
      </w:r>
    </w:p>
  </w:footnote>
  <w:footnote w:type="continuationSeparator" w:id="0">
    <w:p w14:paraId="4B497075" w14:textId="77777777" w:rsidR="00CC384C" w:rsidRDefault="00CC38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1980187438">
    <w:abstractNumId w:val="1"/>
  </w:num>
  <w:num w:numId="2" w16cid:durableId="1697583224">
    <w:abstractNumId w:val="9"/>
  </w:num>
  <w:num w:numId="3" w16cid:durableId="1129662898">
    <w:abstractNumId w:val="17"/>
  </w:num>
  <w:num w:numId="4" w16cid:durableId="1149709272">
    <w:abstractNumId w:val="11"/>
  </w:num>
  <w:num w:numId="5" w16cid:durableId="578830593">
    <w:abstractNumId w:val="7"/>
  </w:num>
  <w:num w:numId="6" w16cid:durableId="905066771">
    <w:abstractNumId w:val="16"/>
  </w:num>
  <w:num w:numId="7" w16cid:durableId="112411671">
    <w:abstractNumId w:val="2"/>
  </w:num>
  <w:num w:numId="8" w16cid:durableId="785201029">
    <w:abstractNumId w:val="15"/>
  </w:num>
  <w:num w:numId="9" w16cid:durableId="1702122028">
    <w:abstractNumId w:val="10"/>
  </w:num>
  <w:num w:numId="10" w16cid:durableId="875317057">
    <w:abstractNumId w:val="4"/>
  </w:num>
  <w:num w:numId="11" w16cid:durableId="646278689">
    <w:abstractNumId w:val="5"/>
  </w:num>
  <w:num w:numId="12" w16cid:durableId="571963626">
    <w:abstractNumId w:val="8"/>
  </w:num>
  <w:num w:numId="13" w16cid:durableId="1673995786">
    <w:abstractNumId w:val="13"/>
  </w:num>
  <w:num w:numId="14" w16cid:durableId="1807967875">
    <w:abstractNumId w:val="3"/>
  </w:num>
  <w:num w:numId="15" w16cid:durableId="500390440">
    <w:abstractNumId w:val="0"/>
  </w:num>
  <w:num w:numId="16" w16cid:durableId="507791675">
    <w:abstractNumId w:val="6"/>
  </w:num>
  <w:num w:numId="17" w16cid:durableId="2061047979">
    <w:abstractNumId w:val="14"/>
  </w:num>
  <w:num w:numId="18" w16cid:durableId="1270166761">
    <w:abstractNumId w:val="12"/>
  </w:num>
  <w:num w:numId="19" w16cid:durableId="401875598">
    <w:abstractNumId w:val="18"/>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9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E6190"/>
    <w:rsid w:val="000F5AA3"/>
    <w:rsid w:val="00100396"/>
    <w:rsid w:val="00100B5C"/>
    <w:rsid w:val="00103507"/>
    <w:rsid w:val="001106E9"/>
    <w:rsid w:val="0012312F"/>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1264F"/>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6DA3"/>
    <w:rsid w:val="00470A38"/>
    <w:rsid w:val="004874DE"/>
    <w:rsid w:val="004B5334"/>
    <w:rsid w:val="004B6C14"/>
    <w:rsid w:val="004C4F19"/>
    <w:rsid w:val="004D5E9B"/>
    <w:rsid w:val="004D63D9"/>
    <w:rsid w:val="004E6585"/>
    <w:rsid w:val="0050249F"/>
    <w:rsid w:val="00524566"/>
    <w:rsid w:val="00530BEF"/>
    <w:rsid w:val="00532808"/>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459E0"/>
    <w:rsid w:val="00661D6F"/>
    <w:rsid w:val="006628E9"/>
    <w:rsid w:val="0066725E"/>
    <w:rsid w:val="006716C7"/>
    <w:rsid w:val="00681208"/>
    <w:rsid w:val="00681FA9"/>
    <w:rsid w:val="00691EA9"/>
    <w:rsid w:val="006934D4"/>
    <w:rsid w:val="0069716F"/>
    <w:rsid w:val="006A6DC3"/>
    <w:rsid w:val="006C1480"/>
    <w:rsid w:val="006C513A"/>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1F46"/>
    <w:rsid w:val="00A03BB8"/>
    <w:rsid w:val="00A14E88"/>
    <w:rsid w:val="00A3505D"/>
    <w:rsid w:val="00A4036F"/>
    <w:rsid w:val="00A406E5"/>
    <w:rsid w:val="00A4641C"/>
    <w:rsid w:val="00A47FF0"/>
    <w:rsid w:val="00A55876"/>
    <w:rsid w:val="00A67FB1"/>
    <w:rsid w:val="00A85BFE"/>
    <w:rsid w:val="00A90F63"/>
    <w:rsid w:val="00AB6FE7"/>
    <w:rsid w:val="00AB7AD7"/>
    <w:rsid w:val="00AC5F32"/>
    <w:rsid w:val="00AD2430"/>
    <w:rsid w:val="00AD76DE"/>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B4504"/>
    <w:rsid w:val="00BE0B01"/>
    <w:rsid w:val="00BE79C7"/>
    <w:rsid w:val="00BF3CB5"/>
    <w:rsid w:val="00C01A3F"/>
    <w:rsid w:val="00C073F1"/>
    <w:rsid w:val="00C1285B"/>
    <w:rsid w:val="00C1361B"/>
    <w:rsid w:val="00C14E1F"/>
    <w:rsid w:val="00C315AF"/>
    <w:rsid w:val="00C36D9A"/>
    <w:rsid w:val="00C44A72"/>
    <w:rsid w:val="00C61FC2"/>
    <w:rsid w:val="00C705F9"/>
    <w:rsid w:val="00C7522E"/>
    <w:rsid w:val="00C80F0F"/>
    <w:rsid w:val="00C81AED"/>
    <w:rsid w:val="00C83B13"/>
    <w:rsid w:val="00C8667A"/>
    <w:rsid w:val="00C93BCB"/>
    <w:rsid w:val="00CC241A"/>
    <w:rsid w:val="00CC384C"/>
    <w:rsid w:val="00CE4035"/>
    <w:rsid w:val="00CE65AB"/>
    <w:rsid w:val="00CF4266"/>
    <w:rsid w:val="00D22D9C"/>
    <w:rsid w:val="00D233FA"/>
    <w:rsid w:val="00D241F1"/>
    <w:rsid w:val="00D275CB"/>
    <w:rsid w:val="00D30DFA"/>
    <w:rsid w:val="00D463A5"/>
    <w:rsid w:val="00D4710D"/>
    <w:rsid w:val="00D47D25"/>
    <w:rsid w:val="00D62ACD"/>
    <w:rsid w:val="00DA36EE"/>
    <w:rsid w:val="00DB116D"/>
    <w:rsid w:val="00DD17CC"/>
    <w:rsid w:val="00DE217A"/>
    <w:rsid w:val="00DF321B"/>
    <w:rsid w:val="00E05287"/>
    <w:rsid w:val="00E10BC8"/>
    <w:rsid w:val="00E230E0"/>
    <w:rsid w:val="00E51AAC"/>
    <w:rsid w:val="00E66CC0"/>
    <w:rsid w:val="00E728A9"/>
    <w:rsid w:val="00E807D9"/>
    <w:rsid w:val="00EA0F4E"/>
    <w:rsid w:val="00EA295B"/>
    <w:rsid w:val="00EA3B9B"/>
    <w:rsid w:val="00EA6801"/>
    <w:rsid w:val="00EB4F96"/>
    <w:rsid w:val="00ED7072"/>
    <w:rsid w:val="00ED7D73"/>
    <w:rsid w:val="00EE3132"/>
    <w:rsid w:val="00EE3D9D"/>
    <w:rsid w:val="00EE6F25"/>
    <w:rsid w:val="00EF4863"/>
    <w:rsid w:val="00F02126"/>
    <w:rsid w:val="00F03D85"/>
    <w:rsid w:val="00F07C8C"/>
    <w:rsid w:val="00F249F1"/>
    <w:rsid w:val="00F25B9D"/>
    <w:rsid w:val="00F2664E"/>
    <w:rsid w:val="00F31163"/>
    <w:rsid w:val="00F31C04"/>
    <w:rsid w:val="00F35D12"/>
    <w:rsid w:val="00F442A7"/>
    <w:rsid w:val="00F57A89"/>
    <w:rsid w:val="00F61A20"/>
    <w:rsid w:val="00F63DD9"/>
    <w:rsid w:val="00F664C3"/>
    <w:rsid w:val="00F67644"/>
    <w:rsid w:val="00F8381F"/>
    <w:rsid w:val="00FA04CD"/>
    <w:rsid w:val="00FA2106"/>
    <w:rsid w:val="00FA25F5"/>
    <w:rsid w:val="00FA2810"/>
    <w:rsid w:val="00FA68F8"/>
    <w:rsid w:val="00FB1DC0"/>
    <w:rsid w:val="00FB3B4E"/>
    <w:rsid w:val="00FB4521"/>
    <w:rsid w:val="00FB4F84"/>
    <w:rsid w:val="00FB5CF8"/>
    <w:rsid w:val="00FE0DB9"/>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PMingLiU"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FollowedHyperlink">
    <w:name w:val="FollowedHyperlink"/>
    <w:basedOn w:val="DefaultParagraphFont"/>
    <w:semiHidden/>
    <w:unhideWhenUsed/>
    <w:rsid w:val="00A90F6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moodle.uwtsd.ac.uk/mod/turnitintooltwo/view.php?id=35000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26</TotalTime>
  <Pages>13</Pages>
  <Words>4346</Words>
  <Characters>24773</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29061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Shengmiao</cp:lastModifiedBy>
  <cp:revision>26</cp:revision>
  <cp:lastPrinted>2014-10-10T07:42:00Z</cp:lastPrinted>
  <dcterms:created xsi:type="dcterms:W3CDTF">2015-10-01T16:41:00Z</dcterms:created>
  <dcterms:modified xsi:type="dcterms:W3CDTF">2026-10-15T21:08:00Z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