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7B14D6" w14:textId="77777777" w:rsidR="00D1084A" w:rsidRPr="00793F77" w:rsidRDefault="00793F77" w:rsidP="00793F77">
      <w:pPr>
        <w:spacing w:before="100" w:beforeAutospacing="1" w:after="100" w:afterAutospacing="1" w:line="240" w:lineRule="auto"/>
        <w:rPr>
          <w:rFonts w:ascii="Helvetica Neue" w:eastAsia="Times New Roman" w:hAnsi="Helvetica Neue" w:cs="Times New Roman"/>
          <w:b/>
          <w:color w:val="000000" w:themeColor="text1"/>
          <w:sz w:val="32"/>
          <w:szCs w:val="32"/>
          <w:lang w:val="en-GB" w:eastAsia="en-GB"/>
        </w:rPr>
      </w:pPr>
      <w:r w:rsidRPr="00793F77">
        <w:rPr>
          <w:rFonts w:ascii="Helvetica Neue" w:eastAsia="Times New Roman" w:hAnsi="Helvetica Neue" w:cs="Times New Roman"/>
          <w:b/>
          <w:color w:val="000000" w:themeColor="text1"/>
          <w:sz w:val="32"/>
          <w:szCs w:val="32"/>
          <w:lang w:val="en-GB" w:eastAsia="en-GB"/>
        </w:rPr>
        <w:t>Can </w:t>
      </w:r>
      <w:hyperlink r:id="rId7" w:tooltip="Social Contract Theory" w:history="1">
        <w:r w:rsidRPr="00793F77">
          <w:rPr>
            <w:rFonts w:ascii="Helvetica Neue" w:eastAsia="Times New Roman" w:hAnsi="Helvetica Neue" w:cs="Times New Roman"/>
            <w:b/>
            <w:color w:val="000000" w:themeColor="text1"/>
            <w:sz w:val="32"/>
            <w:szCs w:val="32"/>
            <w:lang w:val="en-GB" w:eastAsia="en-GB"/>
          </w:rPr>
          <w:t>Social Contract Theory</w:t>
        </w:r>
      </w:hyperlink>
      <w:r w:rsidRPr="00793F77">
        <w:rPr>
          <w:rFonts w:ascii="Helvetica Neue" w:eastAsia="Times New Roman" w:hAnsi="Helvetica Neue" w:cs="Times New Roman"/>
          <w:b/>
          <w:color w:val="000000" w:themeColor="text1"/>
          <w:sz w:val="32"/>
          <w:szCs w:val="32"/>
          <w:lang w:val="en-GB" w:eastAsia="en-GB"/>
        </w:rPr>
        <w:t> provide a convincing justification for the legitimacy of the power of the state over individuals?</w:t>
      </w:r>
    </w:p>
    <w:p w14:paraId="30DB4E4E" w14:textId="77777777" w:rsidR="00D1084A" w:rsidRDefault="00793F77">
      <w:pPr>
        <w:pStyle w:val="Heading2"/>
      </w:pPr>
      <w:r>
        <w:t xml:space="preserve">by Nicola Sperry </w:t>
      </w:r>
    </w:p>
    <w:p w14:paraId="2A0B2D4D" w14:textId="77777777" w:rsidR="00B9056C" w:rsidRPr="00B9056C" w:rsidRDefault="00B9056C" w:rsidP="00B9056C"/>
    <w:p w14:paraId="0A0160E9" w14:textId="4C172FA0" w:rsidR="00793F77" w:rsidRDefault="00793F77">
      <w:r>
        <w:t xml:space="preserve">In This </w:t>
      </w:r>
      <w:r w:rsidR="00B6771B">
        <w:t>essay,</w:t>
      </w:r>
      <w:r>
        <w:t xml:space="preserve"> </w:t>
      </w:r>
      <w:r w:rsidR="00A815AC">
        <w:t xml:space="preserve">I will </w:t>
      </w:r>
      <w:r w:rsidR="00C34A20">
        <w:t xml:space="preserve">put forward an argument as to why </w:t>
      </w:r>
      <w:r w:rsidR="00454AB0">
        <w:t>social contract theory is</w:t>
      </w:r>
      <w:r w:rsidR="008042CE">
        <w:t xml:space="preserve"> </w:t>
      </w:r>
      <w:r w:rsidR="00B24CB4">
        <w:t xml:space="preserve">a justification for the state to have power over individuals, outlining both the </w:t>
      </w:r>
      <w:r w:rsidR="00B6771B">
        <w:t>for</w:t>
      </w:r>
      <w:r w:rsidR="00B24CB4">
        <w:t xml:space="preserve"> and against the social contract in which we seemingly are bound by to this day.</w:t>
      </w:r>
      <w:r w:rsidR="00454AB0">
        <w:t xml:space="preserve"> It does seem that to enable it to be upheld though there has to be a constant revisiting of the laws and regulations so that they continue to work efficiently within society</w:t>
      </w:r>
      <w:r w:rsidR="00BD706B">
        <w:t>,</w:t>
      </w:r>
      <w:r w:rsidR="00454AB0">
        <w:t xml:space="preserve"> and</w:t>
      </w:r>
      <w:r w:rsidR="00157A48">
        <w:t xml:space="preserve"> also</w:t>
      </w:r>
      <w:r w:rsidR="00454AB0">
        <w:t xml:space="preserve"> in line with natural laws of both our huma</w:t>
      </w:r>
      <w:r w:rsidR="00157A48">
        <w:t>n nature and that of our environment.</w:t>
      </w:r>
      <w:r w:rsidR="005A6BEC">
        <w:t xml:space="preserve"> The people also should be enabled to have more contribution, whilst also upholding </w:t>
      </w:r>
      <w:r w:rsidR="006B57C0">
        <w:t>their</w:t>
      </w:r>
      <w:r w:rsidR="005A6BEC">
        <w:t xml:space="preserve"> part of the social contract too.</w:t>
      </w:r>
      <w:r w:rsidR="00B24CB4">
        <w:tab/>
      </w:r>
    </w:p>
    <w:p w14:paraId="71EF6E88" w14:textId="7A61D1F7" w:rsidR="00171C37" w:rsidRDefault="00B24CB4">
      <w:r>
        <w:t xml:space="preserve">Social contract theory </w:t>
      </w:r>
      <w:r w:rsidR="004F7CC5">
        <w:t xml:space="preserve">is a theory derived from </w:t>
      </w:r>
      <w:r w:rsidR="00C43247">
        <w:t>there being a contract between each indi</w:t>
      </w:r>
      <w:r w:rsidR="00157A48">
        <w:t>vidual which</w:t>
      </w:r>
      <w:r w:rsidR="00C43247">
        <w:t xml:space="preserve"> form</w:t>
      </w:r>
      <w:r w:rsidR="00157A48">
        <w:t>s</w:t>
      </w:r>
      <w:r w:rsidR="00C43247">
        <w:t xml:space="preserve"> a state</w:t>
      </w:r>
      <w:r w:rsidR="00C61698">
        <w:t xml:space="preserve"> upon which you are </w:t>
      </w:r>
      <w:r w:rsidR="00157A48">
        <w:t xml:space="preserve">governed by. You are </w:t>
      </w:r>
      <w:r w:rsidR="00C61698">
        <w:t>obliged to</w:t>
      </w:r>
      <w:r w:rsidR="00C43247">
        <w:t xml:space="preserve"> </w:t>
      </w:r>
      <w:r w:rsidR="00B6771B">
        <w:t>the</w:t>
      </w:r>
      <w:r w:rsidR="00C43247">
        <w:t xml:space="preserve"> state </w:t>
      </w:r>
      <w:r w:rsidR="007A32F0">
        <w:t xml:space="preserve">to abide by the laws and </w:t>
      </w:r>
      <w:r w:rsidR="00B6771B">
        <w:t>regulations</w:t>
      </w:r>
      <w:r w:rsidR="007A32F0">
        <w:t xml:space="preserve"> within that </w:t>
      </w:r>
      <w:r w:rsidR="00B6771B">
        <w:t>societal</w:t>
      </w:r>
      <w:r w:rsidR="007A32F0">
        <w:t xml:space="preserve"> setting</w:t>
      </w:r>
      <w:r w:rsidR="00171C37">
        <w:t xml:space="preserve"> and therefore are bound by that contract; although ther</w:t>
      </w:r>
      <w:r w:rsidR="00BD706B">
        <w:t>e</w:t>
      </w:r>
      <w:r w:rsidR="00171C37">
        <w:t xml:space="preserve"> have been philosophers </w:t>
      </w:r>
      <w:r w:rsidR="00BD706B">
        <w:t xml:space="preserve">who </w:t>
      </w:r>
      <w:r w:rsidR="00171C37">
        <w:t xml:space="preserve">have opposed the social contract </w:t>
      </w:r>
      <w:r w:rsidR="00BD706B">
        <w:t xml:space="preserve">theory, </w:t>
      </w:r>
      <w:r w:rsidR="00171C37">
        <w:t xml:space="preserve">to say that we should only be bound to it if the state is fulfilling </w:t>
      </w:r>
      <w:r w:rsidR="001C228F">
        <w:t>their</w:t>
      </w:r>
      <w:r w:rsidR="00171C37">
        <w:t xml:space="preserve"> part too.</w:t>
      </w:r>
    </w:p>
    <w:p w14:paraId="6C0EFCA6" w14:textId="5941B643" w:rsidR="00B53AFB" w:rsidRDefault="008042CE">
      <w:r>
        <w:t xml:space="preserve">Rousseau </w:t>
      </w:r>
      <w:r w:rsidR="00BD706B">
        <w:t xml:space="preserve">was one of these he </w:t>
      </w:r>
      <w:r>
        <w:t>thought that man was born free and that modern governing i</w:t>
      </w:r>
      <w:r w:rsidR="006B57C0">
        <w:t>ndeed represses society,</w:t>
      </w:r>
      <w:r>
        <w:t xml:space="preserve"> that man by nature is good and just and in this they live naturally; when </w:t>
      </w:r>
      <w:r w:rsidR="00C2659B">
        <w:t xml:space="preserve">we became more civilized </w:t>
      </w:r>
      <w:r w:rsidR="001C228F">
        <w:t>societies</w:t>
      </w:r>
      <w:r w:rsidR="00C2659B">
        <w:t xml:space="preserve"> and grew in population, </w:t>
      </w:r>
      <w:r w:rsidR="002E476E">
        <w:t xml:space="preserve">resources became more sought after too, we </w:t>
      </w:r>
      <w:r w:rsidR="00C2659B">
        <w:t xml:space="preserve">started </w:t>
      </w:r>
      <w:r w:rsidR="001C228F">
        <w:t>cohabiting</w:t>
      </w:r>
      <w:r w:rsidR="00C2659B">
        <w:t xml:space="preserve"> </w:t>
      </w:r>
      <w:r w:rsidR="002E476E">
        <w:t xml:space="preserve">and </w:t>
      </w:r>
      <w:r>
        <w:t>there became discourse as people became more self-absorbed and more competitive enabling them to get ahead</w:t>
      </w:r>
      <w:r w:rsidR="002E476E">
        <w:t>, gain more</w:t>
      </w:r>
      <w:r>
        <w:t xml:space="preserve"> and</w:t>
      </w:r>
      <w:r w:rsidR="004249F5">
        <w:t xml:space="preserve"> more likely compare ourselves to each other</w:t>
      </w:r>
      <w:r>
        <w:t>;</w:t>
      </w:r>
      <w:r w:rsidR="00C2659B">
        <w:t xml:space="preserve"> </w:t>
      </w:r>
      <w:r w:rsidR="001C43B7">
        <w:t>where once we were solitary creatures not seeing others for long periods</w:t>
      </w:r>
      <w:r w:rsidR="00C2659B">
        <w:t xml:space="preserve">. What </w:t>
      </w:r>
      <w:r w:rsidR="001C228F">
        <w:lastRenderedPageBreak/>
        <w:t>Rousseau seemed</w:t>
      </w:r>
      <w:r w:rsidR="00C2659B">
        <w:t xml:space="preserve"> to leave out was that</w:t>
      </w:r>
      <w:r>
        <w:t xml:space="preserve"> our natural state is one of coherence and we understood that to thrive was to work in accordance to our natu</w:t>
      </w:r>
      <w:r w:rsidR="004249F5">
        <w:t xml:space="preserve">ral state of being in the world, </w:t>
      </w:r>
      <w:r>
        <w:t xml:space="preserve">that </w:t>
      </w:r>
      <w:r w:rsidR="00D50B99">
        <w:t xml:space="preserve">we are </w:t>
      </w:r>
      <w:r w:rsidR="00171C37">
        <w:t>intrinsically</w:t>
      </w:r>
      <w:r w:rsidR="00D50B99">
        <w:t xml:space="preserve"> co-</w:t>
      </w:r>
      <w:r w:rsidR="00171C37">
        <w:t>dependent</w:t>
      </w:r>
      <w:r w:rsidR="00D50B99">
        <w:t xml:space="preserve"> and social creatures by default.</w:t>
      </w:r>
      <w:r w:rsidR="00B53AFB">
        <w:t xml:space="preserve"> Rousseau put forward that true democracy was that of every individual getting there say, and by doing this we would collectively come together to decide how to live within our societies</w:t>
      </w:r>
      <w:r w:rsidR="004249F5">
        <w:t xml:space="preserve">; </w:t>
      </w:r>
      <w:r w:rsidR="009138C9">
        <w:t xml:space="preserve">together in harmony, and what laws would be </w:t>
      </w:r>
      <w:r w:rsidR="006B57C0">
        <w:t>set; general</w:t>
      </w:r>
      <w:r w:rsidR="009138C9">
        <w:t xml:space="preserve"> will.</w:t>
      </w:r>
    </w:p>
    <w:p w14:paraId="3D546C4D" w14:textId="20D89F13" w:rsidR="004249F5" w:rsidRDefault="004249F5">
      <w:r>
        <w:t xml:space="preserve">John Locke’s view was that if the government were to not upheld people’s natural rights then we would no longer be obligated to comply with the rules that go along with this social contract that we could opt out and in this vote for a better government who would upheld these natural rights. The natural rights which Locke was talking about are Life, liberty and property. </w:t>
      </w:r>
    </w:p>
    <w:p w14:paraId="35D6960A" w14:textId="5C5D3C94" w:rsidR="00EC13CF" w:rsidRDefault="00B56CB0">
      <w:r>
        <w:t xml:space="preserve">You could say that contract theory is justified because if the government are providing a range of amenities then you would have to abide to the laws and </w:t>
      </w:r>
      <w:r w:rsidR="00B6771B">
        <w:t>regulations</w:t>
      </w:r>
      <w:r>
        <w:t xml:space="preserve"> as to which enable you to take advantage of these and for the wellbeing and advancement of </w:t>
      </w:r>
      <w:r w:rsidR="00C2659B">
        <w:t xml:space="preserve">so called </w:t>
      </w:r>
      <w:r>
        <w:t xml:space="preserve">good living within that society. </w:t>
      </w:r>
      <w:r w:rsidR="001C228F">
        <w:t>Also,</w:t>
      </w:r>
      <w:r w:rsidR="00C2659B">
        <w:t xml:space="preserve"> the laws would be the foundation</w:t>
      </w:r>
      <w:r w:rsidR="00700D35">
        <w:t>,</w:t>
      </w:r>
      <w:r w:rsidR="00C2659B">
        <w:t xml:space="preserve"> so that there would be more order and that we would be able to get along due to being fearful of the consequences of which would be brought upon us from the state.  We would follow these laws because we are bound by the social contract by just being in society and using all amenities provided by that state. </w:t>
      </w:r>
      <w:r>
        <w:t xml:space="preserve">Like any group of </w:t>
      </w:r>
      <w:r w:rsidR="00B6771B">
        <w:t>individuals,</w:t>
      </w:r>
      <w:r w:rsidR="00652588">
        <w:t xml:space="preserve"> there</w:t>
      </w:r>
      <w:r>
        <w:t xml:space="preserve"> </w:t>
      </w:r>
      <w:r w:rsidR="00652588">
        <w:t>are always a s</w:t>
      </w:r>
      <w:r w:rsidR="00700D35">
        <w:t>et of obligations that are to</w:t>
      </w:r>
      <w:r w:rsidR="00652588">
        <w:t xml:space="preserve"> abide by when collectively grouping together, and the </w:t>
      </w:r>
      <w:r w:rsidR="006161C4">
        <w:t>rules can either be voted by the individuals but are usually governed by a leading party</w:t>
      </w:r>
      <w:r w:rsidR="00C2659B">
        <w:t xml:space="preserve"> or persons</w:t>
      </w:r>
      <w:r w:rsidR="00652588">
        <w:t>.</w:t>
      </w:r>
      <w:r w:rsidR="006161C4">
        <w:t xml:space="preserve"> </w:t>
      </w:r>
      <w:r w:rsidR="002D275B">
        <w:t>The overall social contract is a way of creating justice and social</w:t>
      </w:r>
      <w:r w:rsidR="00EC13CF">
        <w:t xml:space="preserve"> order and harmony;</w:t>
      </w:r>
      <w:r w:rsidR="002D275B">
        <w:t xml:space="preserve"> but what about </w:t>
      </w:r>
      <w:r w:rsidR="00700D35">
        <w:t xml:space="preserve">individual </w:t>
      </w:r>
      <w:r w:rsidR="002D275B">
        <w:t>freedom</w:t>
      </w:r>
      <w:r w:rsidR="00EC13CF">
        <w:t>? Also a</w:t>
      </w:r>
      <w:r w:rsidR="002D275B">
        <w:t>t what point can we</w:t>
      </w:r>
      <w:r w:rsidR="00EC13CF">
        <w:t>,</w:t>
      </w:r>
      <w:r w:rsidR="002D275B">
        <w:t xml:space="preserve"> if ever opt out of this contract? </w:t>
      </w:r>
    </w:p>
    <w:p w14:paraId="293017E3" w14:textId="60B58D40" w:rsidR="00454AB0" w:rsidRDefault="00221E46">
      <w:r>
        <w:lastRenderedPageBreak/>
        <w:t xml:space="preserve">To me a social contract is a good way to help create a workable justified society but only if it is created within the </w:t>
      </w:r>
      <w:r w:rsidR="00454AB0">
        <w:t>paradigms</w:t>
      </w:r>
      <w:r>
        <w:t xml:space="preserve"> of natural law.</w:t>
      </w:r>
      <w:r w:rsidR="00F07F4F">
        <w:t xml:space="preserve"> There seems to be an interconnectedness of all life and for us to continue to box things in to small packages we are then not enabling life to flow naturally</w:t>
      </w:r>
      <w:r w:rsidR="00700D35">
        <w:t>. W</w:t>
      </w:r>
      <w:r w:rsidR="00F07F4F">
        <w:t xml:space="preserve">hen this </w:t>
      </w:r>
      <w:proofErr w:type="gramStart"/>
      <w:r w:rsidR="00F07F4F">
        <w:t>happens</w:t>
      </w:r>
      <w:proofErr w:type="gramEnd"/>
      <w:r w:rsidR="00F07F4F">
        <w:t xml:space="preserve"> there is discourse within society because we are told how </w:t>
      </w:r>
      <w:r w:rsidR="00700D35">
        <w:t>to feel and in which way to act. I</w:t>
      </w:r>
      <w:r w:rsidR="00F07F4F">
        <w:t xml:space="preserve">f our individualistic </w:t>
      </w:r>
      <w:r w:rsidR="00454AB0">
        <w:t>life’s</w:t>
      </w:r>
      <w:r w:rsidR="00F07F4F">
        <w:t xml:space="preserve"> in which we experience all things is not allowed the space to allow natural energy to flow then we not only become splinted from society but of ourselves too. </w:t>
      </w:r>
      <w:r w:rsidR="00454AB0">
        <w:t>Without</w:t>
      </w:r>
      <w:r w:rsidR="00F07F4F">
        <w:t xml:space="preserve"> becoming to</w:t>
      </w:r>
      <w:r w:rsidR="00700D35">
        <w:t>o</w:t>
      </w:r>
      <w:r w:rsidR="00F07F4F">
        <w:t xml:space="preserve"> metaphysical we do </w:t>
      </w:r>
      <w:r w:rsidR="00454AB0">
        <w:t>have a natural order and all things are susceptible to change</w:t>
      </w:r>
      <w:r w:rsidR="00700D35">
        <w:t>,</w:t>
      </w:r>
      <w:r w:rsidR="00454AB0">
        <w:t xml:space="preserve"> which means what was sufficient to govern a society 5yrs ago is not necessarily sufficient now; it must be that for a government to be of use to society and of utmost benefit it must be aligned more with what is right now, to be able to take in all knowledge of the time and then create a certain set of rules and regulations that are constantly being revisited to make sure they work for a large majority rather than a few.</w:t>
      </w:r>
      <w:r w:rsidR="00065885">
        <w:t xml:space="preserve"> For </w:t>
      </w:r>
      <w:r w:rsidR="00157A48">
        <w:t>individuals,</w:t>
      </w:r>
      <w:r w:rsidR="00065885">
        <w:t xml:space="preserve"> also to be a benefit to society then there </w:t>
      </w:r>
      <w:r w:rsidR="00157A48">
        <w:t>should also be a bind contract with the state to</w:t>
      </w:r>
      <w:r w:rsidR="00065885">
        <w:t xml:space="preserve"> be </w:t>
      </w:r>
      <w:r w:rsidR="00157A48">
        <w:t>in tune with the natural order,</w:t>
      </w:r>
      <w:r w:rsidR="00065885">
        <w:t xml:space="preserve"> </w:t>
      </w:r>
      <w:r w:rsidR="00157A48">
        <w:t xml:space="preserve">and to also constantly revise their knowledge, beliefs </w:t>
      </w:r>
      <w:r w:rsidR="009D1DAB">
        <w:t xml:space="preserve">and the essence of true reality, whilst </w:t>
      </w:r>
      <w:r w:rsidR="00307B7D">
        <w:t xml:space="preserve">also </w:t>
      </w:r>
      <w:r w:rsidR="009D1DAB">
        <w:t xml:space="preserve">contributing and having a sense of </w:t>
      </w:r>
      <w:r w:rsidR="00C2659B">
        <w:t>belonging. My overall conclusion would then be that yes it can be justified so that people can be guided within society, but the people who would be running the state and making th</w:t>
      </w:r>
      <w:r w:rsidR="00A12AAA">
        <w:t>e laws have to comply to rul</w:t>
      </w:r>
      <w:r w:rsidR="00C2659B">
        <w:t>es that entail them to work for the majority and to also take int</w:t>
      </w:r>
      <w:r w:rsidR="00307B7D">
        <w:t xml:space="preserve">o account our natural order, </w:t>
      </w:r>
      <w:r w:rsidR="00A12AAA">
        <w:t>and to work in coherence</w:t>
      </w:r>
      <w:r w:rsidR="00307B7D">
        <w:t xml:space="preserve">; </w:t>
      </w:r>
      <w:proofErr w:type="spellStart"/>
      <w:r w:rsidR="00307B7D">
        <w:t>a</w:t>
      </w:r>
      <w:proofErr w:type="spellEnd"/>
      <w:r w:rsidR="00A12AAA">
        <w:t xml:space="preserve"> more of a world</w:t>
      </w:r>
      <w:r w:rsidR="00AC2A04">
        <w:t xml:space="preserve"> view approach, and to </w:t>
      </w:r>
      <w:r w:rsidR="001C228F">
        <w:t>realize</w:t>
      </w:r>
      <w:r w:rsidR="00AC2A04">
        <w:t xml:space="preserve"> that to really thrive and to move forward as individuals we n</w:t>
      </w:r>
      <w:r w:rsidR="001C228F">
        <w:t>eed to come together as a whole.</w:t>
      </w:r>
      <w:bookmarkStart w:id="0" w:name="_GoBack"/>
      <w:bookmarkEnd w:id="0"/>
    </w:p>
    <w:p w14:paraId="35111CC2" w14:textId="77777777" w:rsidR="00C61698" w:rsidRDefault="00C61698"/>
    <w:p w14:paraId="6C890847" w14:textId="77777777" w:rsidR="00652588" w:rsidRDefault="00652588"/>
    <w:p w14:paraId="600F88C6" w14:textId="77777777" w:rsidR="00D1084A" w:rsidRDefault="00D1084A"/>
    <w:p w14:paraId="4EFEECDE" w14:textId="77777777" w:rsidR="00B54164" w:rsidRDefault="00B54164"/>
    <w:p w14:paraId="3AE7980E" w14:textId="77777777" w:rsidR="004F09C7" w:rsidRDefault="004F09C7" w:rsidP="00805507">
      <w:pPr>
        <w:spacing w:after="0" w:line="240" w:lineRule="auto"/>
        <w:rPr>
          <w:rFonts w:ascii="Helvetica Neue" w:eastAsia="Times New Roman" w:hAnsi="Helvetica Neue" w:cs="Times New Roman"/>
          <w:color w:val="373A3C"/>
          <w:shd w:val="clear" w:color="auto" w:fill="FFFFFF"/>
          <w:lang w:val="en-GB" w:eastAsia="en-GB"/>
        </w:rPr>
      </w:pPr>
    </w:p>
    <w:p w14:paraId="71AE7365" w14:textId="77777777" w:rsidR="00BD706B" w:rsidRDefault="00BD706B" w:rsidP="00805507">
      <w:pPr>
        <w:spacing w:after="0" w:line="240" w:lineRule="auto"/>
        <w:rPr>
          <w:rFonts w:ascii="Helvetica Neue" w:eastAsia="Times New Roman" w:hAnsi="Helvetica Neue" w:cs="Times New Roman"/>
          <w:color w:val="373A3C"/>
          <w:shd w:val="clear" w:color="auto" w:fill="FFFFFF"/>
          <w:lang w:val="en-GB" w:eastAsia="en-GB"/>
        </w:rPr>
      </w:pPr>
    </w:p>
    <w:p w14:paraId="4C8DDA9C" w14:textId="77777777" w:rsidR="00BD706B" w:rsidRDefault="00BD706B" w:rsidP="00805507">
      <w:pPr>
        <w:spacing w:after="0" w:line="240" w:lineRule="auto"/>
        <w:rPr>
          <w:rFonts w:ascii="Helvetica Neue" w:eastAsia="Times New Roman" w:hAnsi="Helvetica Neue" w:cs="Times New Roman"/>
          <w:color w:val="373A3C"/>
          <w:shd w:val="clear" w:color="auto" w:fill="FFFFFF"/>
          <w:lang w:val="en-GB" w:eastAsia="en-GB"/>
        </w:rPr>
      </w:pPr>
      <w:r>
        <w:rPr>
          <w:rFonts w:ascii="Helvetica Neue" w:eastAsia="Times New Roman" w:hAnsi="Helvetica Neue" w:cs="Times New Roman"/>
          <w:color w:val="373A3C"/>
          <w:shd w:val="clear" w:color="auto" w:fill="FFFFFF"/>
          <w:lang w:val="en-GB" w:eastAsia="en-GB"/>
        </w:rPr>
        <w:t>Bibliography:</w:t>
      </w:r>
    </w:p>
    <w:p w14:paraId="79086251" w14:textId="77777777" w:rsidR="00805507" w:rsidRDefault="00805507" w:rsidP="00805507">
      <w:pPr>
        <w:spacing w:after="0" w:line="240" w:lineRule="auto"/>
        <w:rPr>
          <w:rFonts w:ascii="Helvetica Neue" w:eastAsia="Times New Roman" w:hAnsi="Helvetica Neue" w:cs="Times New Roman"/>
          <w:color w:val="373A3C"/>
          <w:shd w:val="clear" w:color="auto" w:fill="FFFFFF"/>
          <w:lang w:val="en-GB" w:eastAsia="en-GB"/>
        </w:rPr>
      </w:pPr>
      <w:r w:rsidRPr="00805507">
        <w:rPr>
          <w:rFonts w:ascii="Helvetica Neue" w:eastAsia="Times New Roman" w:hAnsi="Helvetica Neue" w:cs="Times New Roman"/>
          <w:color w:val="373A3C"/>
          <w:shd w:val="clear" w:color="auto" w:fill="FFFFFF"/>
          <w:lang w:val="en-GB" w:eastAsia="en-GB"/>
        </w:rPr>
        <w:t>Wolff, Jonathan, 'Justifying the State', </w:t>
      </w:r>
      <w:r w:rsidRPr="00BD706B">
        <w:rPr>
          <w:rFonts w:ascii="Helvetica Neue" w:eastAsia="Times New Roman" w:hAnsi="Helvetica Neue" w:cs="Times New Roman"/>
          <w:i/>
          <w:iCs/>
          <w:color w:val="373A3C"/>
          <w:lang w:val="en-GB" w:eastAsia="en-GB"/>
        </w:rPr>
        <w:t>An Introduction to Political Philosophy, </w:t>
      </w:r>
      <w:r w:rsidRPr="00805507">
        <w:rPr>
          <w:rFonts w:ascii="Helvetica Neue" w:eastAsia="Times New Roman" w:hAnsi="Helvetica Neue" w:cs="Times New Roman"/>
          <w:color w:val="373A3C"/>
          <w:shd w:val="clear" w:color="auto" w:fill="FFFFFF"/>
          <w:lang w:val="en-GB" w:eastAsia="en-GB"/>
        </w:rPr>
        <w:t>(Oxford: Oxford University Press)</w:t>
      </w:r>
    </w:p>
    <w:p w14:paraId="0582C0A4" w14:textId="77777777" w:rsidR="002E476E" w:rsidRDefault="002E476E"/>
    <w:p w14:paraId="1AC8FE8E" w14:textId="77777777" w:rsidR="002E476E" w:rsidRDefault="00BD706B">
      <w:r>
        <w:t>Online:</w:t>
      </w:r>
    </w:p>
    <w:p w14:paraId="441AAAC5" w14:textId="2BDA4C4D" w:rsidR="00B54164" w:rsidRDefault="00C8271C">
      <w:hyperlink r:id="rId8" w:history="1">
        <w:r w:rsidR="00406DA6" w:rsidRPr="007047AB">
          <w:rPr>
            <w:rStyle w:val="Hyperlink"/>
          </w:rPr>
          <w:t>https://plato.stanford.edu/entries/contractarianism-contemporary/</w:t>
        </w:r>
      </w:hyperlink>
    </w:p>
    <w:p w14:paraId="4E16296C" w14:textId="77777777" w:rsidR="00406DA6" w:rsidRDefault="00C8271C">
      <w:hyperlink r:id="rId9" w:history="1">
        <w:r w:rsidR="00317324" w:rsidRPr="007047AB">
          <w:rPr>
            <w:rStyle w:val="Hyperlink"/>
          </w:rPr>
          <w:t>http://www.iep.utm.edu/soc-cont/</w:t>
        </w:r>
      </w:hyperlink>
    </w:p>
    <w:p w14:paraId="433FF69E" w14:textId="77777777" w:rsidR="00317324" w:rsidRDefault="00317324"/>
    <w:p w14:paraId="07E4D1D6" w14:textId="77777777" w:rsidR="00317324" w:rsidRDefault="00317324"/>
    <w:sectPr w:rsidR="00317324">
      <w:footerReference w:type="default" r:id="rId10"/>
      <w:pgSz w:w="11907" w:h="16839" w:code="9"/>
      <w:pgMar w:top="1094" w:right="2448" w:bottom="1771" w:left="1210" w:header="720" w:footer="720" w:gutter="0"/>
      <w:cols w:space="720"/>
      <w:titlePg/>
      <w:docGrid w:linePitch="38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90FAB1" w14:textId="77777777" w:rsidR="00C8271C" w:rsidRDefault="00C8271C">
      <w:pPr>
        <w:spacing w:line="240" w:lineRule="auto"/>
      </w:pPr>
      <w:r>
        <w:separator/>
      </w:r>
    </w:p>
    <w:p w14:paraId="2EEE12E6" w14:textId="77777777" w:rsidR="00C8271C" w:rsidRDefault="00C8271C"/>
  </w:endnote>
  <w:endnote w:type="continuationSeparator" w:id="0">
    <w:p w14:paraId="07C13EE3" w14:textId="77777777" w:rsidR="00C8271C" w:rsidRDefault="00C8271C">
      <w:pPr>
        <w:spacing w:line="240" w:lineRule="auto"/>
      </w:pPr>
      <w:r>
        <w:continuationSeparator/>
      </w:r>
    </w:p>
    <w:p w14:paraId="1B963002" w14:textId="77777777" w:rsidR="00C8271C" w:rsidRDefault="00C82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黑体">
    <w:charset w:val="86"/>
    <w:family w:val="auto"/>
    <w:pitch w:val="fixed"/>
    <w:sig w:usb0="800002BF" w:usb1="38CF7CFA"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820326"/>
      <w:docPartObj>
        <w:docPartGallery w:val="Page Numbers (Bottom of Page)"/>
        <w:docPartUnique/>
      </w:docPartObj>
    </w:sdtPr>
    <w:sdtEndPr/>
    <w:sdtContent>
      <w:p w14:paraId="52054102" w14:textId="77777777" w:rsidR="00D1084A" w:rsidRDefault="00230612">
        <w:pPr>
          <w:pStyle w:val="Footer"/>
        </w:pPr>
        <w:r>
          <w:rPr>
            <w:lang w:val="en-GB" w:bidi="en-GB"/>
          </w:rPr>
          <w:fldChar w:fldCharType="begin"/>
        </w:r>
        <w:r>
          <w:rPr>
            <w:lang w:val="en-GB" w:bidi="en-GB"/>
          </w:rPr>
          <w:instrText xml:space="preserve"> PAGE   \* MERGEFORMAT </w:instrText>
        </w:r>
        <w:r>
          <w:rPr>
            <w:lang w:val="en-GB" w:bidi="en-GB"/>
          </w:rPr>
          <w:fldChar w:fldCharType="separate"/>
        </w:r>
        <w:r w:rsidR="00307B7D">
          <w:rPr>
            <w:noProof/>
            <w:lang w:val="en-GB" w:bidi="en-GB"/>
          </w:rPr>
          <w:t>3</w:t>
        </w:r>
        <w:r>
          <w:rPr>
            <w:lang w:val="en-GB" w:bidi="en-GB"/>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93398B" w14:textId="77777777" w:rsidR="00C8271C" w:rsidRDefault="00C8271C">
      <w:pPr>
        <w:spacing w:line="240" w:lineRule="auto"/>
      </w:pPr>
      <w:r>
        <w:separator/>
      </w:r>
    </w:p>
    <w:p w14:paraId="1013400C" w14:textId="77777777" w:rsidR="00C8271C" w:rsidRDefault="00C8271C"/>
  </w:footnote>
  <w:footnote w:type="continuationSeparator" w:id="0">
    <w:p w14:paraId="2D0136E5" w14:textId="77777777" w:rsidR="00C8271C" w:rsidRDefault="00C8271C">
      <w:pPr>
        <w:spacing w:line="240" w:lineRule="auto"/>
      </w:pPr>
      <w:r>
        <w:continuationSeparator/>
      </w:r>
    </w:p>
    <w:p w14:paraId="22A3CCC7" w14:textId="77777777" w:rsidR="00C8271C" w:rsidRDefault="00C8271C"/>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6E51C3"/>
    <w:multiLevelType w:val="multilevel"/>
    <w:tmpl w:val="FA366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F77"/>
    <w:rsid w:val="00065885"/>
    <w:rsid w:val="001207CC"/>
    <w:rsid w:val="00157A48"/>
    <w:rsid w:val="00171C37"/>
    <w:rsid w:val="001C228F"/>
    <w:rsid w:val="001C43B7"/>
    <w:rsid w:val="00201C2F"/>
    <w:rsid w:val="00221E46"/>
    <w:rsid w:val="00230612"/>
    <w:rsid w:val="002D275B"/>
    <w:rsid w:val="002E476E"/>
    <w:rsid w:val="00307B7D"/>
    <w:rsid w:val="00317324"/>
    <w:rsid w:val="003C0386"/>
    <w:rsid w:val="00406DA6"/>
    <w:rsid w:val="004249F5"/>
    <w:rsid w:val="00454AB0"/>
    <w:rsid w:val="004F09C7"/>
    <w:rsid w:val="004F7CC5"/>
    <w:rsid w:val="005A6BEC"/>
    <w:rsid w:val="006161C4"/>
    <w:rsid w:val="00652588"/>
    <w:rsid w:val="006B57C0"/>
    <w:rsid w:val="006C0627"/>
    <w:rsid w:val="00700D35"/>
    <w:rsid w:val="00793F77"/>
    <w:rsid w:val="007A32F0"/>
    <w:rsid w:val="007A3EE0"/>
    <w:rsid w:val="008042CE"/>
    <w:rsid w:val="00805507"/>
    <w:rsid w:val="009138C9"/>
    <w:rsid w:val="0099269C"/>
    <w:rsid w:val="009D1DAB"/>
    <w:rsid w:val="00A12AAA"/>
    <w:rsid w:val="00A815AC"/>
    <w:rsid w:val="00AC2A04"/>
    <w:rsid w:val="00B24CB4"/>
    <w:rsid w:val="00B53AFB"/>
    <w:rsid w:val="00B54164"/>
    <w:rsid w:val="00B56CB0"/>
    <w:rsid w:val="00B6771B"/>
    <w:rsid w:val="00B9056C"/>
    <w:rsid w:val="00BD706B"/>
    <w:rsid w:val="00BF1092"/>
    <w:rsid w:val="00C2659B"/>
    <w:rsid w:val="00C34A20"/>
    <w:rsid w:val="00C43247"/>
    <w:rsid w:val="00C61698"/>
    <w:rsid w:val="00C8271C"/>
    <w:rsid w:val="00D1084A"/>
    <w:rsid w:val="00D50B99"/>
    <w:rsid w:val="00D961DD"/>
    <w:rsid w:val="00EC13CF"/>
    <w:rsid w:val="00F07F4F"/>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D0A5A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483E41" w:themeColor="text2"/>
        <w:sz w:val="28"/>
        <w:szCs w:val="28"/>
        <w:lang w:val="en-US" w:eastAsia="ja-JP" w:bidi="ar-SA"/>
      </w:rPr>
    </w:rPrDefault>
    <w:pPrDefault>
      <w:pPr>
        <w:spacing w:after="360" w:line="28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3"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7"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37"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8"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5"/>
    <w:qFormat/>
    <w:pPr>
      <w:keepNext/>
      <w:keepLines/>
      <w:spacing w:after="280" w:line="264" w:lineRule="auto"/>
      <w:outlineLvl w:val="0"/>
    </w:pPr>
    <w:rPr>
      <w:rFonts w:asciiTheme="majorHAnsi" w:eastAsiaTheme="majorEastAsia" w:hAnsiTheme="majorHAnsi" w:cstheme="majorBidi"/>
      <w:caps/>
      <w:sz w:val="44"/>
      <w:szCs w:val="32"/>
    </w:rPr>
  </w:style>
  <w:style w:type="paragraph" w:styleId="Heading2">
    <w:name w:val="heading 2"/>
    <w:basedOn w:val="Normal"/>
    <w:next w:val="Normal"/>
    <w:link w:val="Heading2Char"/>
    <w:uiPriority w:val="6"/>
    <w:qFormat/>
    <w:pPr>
      <w:keepNext/>
      <w:keepLines/>
      <w:spacing w:before="140" w:after="120" w:line="264" w:lineRule="auto"/>
      <w:outlineLvl w:val="1"/>
    </w:pPr>
    <w:rPr>
      <w:rFonts w:asciiTheme="majorHAnsi" w:eastAsiaTheme="majorEastAsia" w:hAnsiTheme="majorHAnsi" w:cstheme="majorBidi"/>
      <w:b/>
      <w:caps/>
      <w:color w:val="33B7D3" w:themeColor="accent1"/>
      <w:sz w:val="24"/>
      <w:szCs w:val="26"/>
    </w:rPr>
  </w:style>
  <w:style w:type="paragraph" w:styleId="Heading3">
    <w:name w:val="heading 3"/>
    <w:basedOn w:val="Normal"/>
    <w:next w:val="Normal"/>
    <w:link w:val="Heading3Char"/>
    <w:uiPriority w:val="7"/>
    <w:semiHidden/>
    <w:unhideWhenUsed/>
    <w:qFormat/>
    <w:pPr>
      <w:keepNext/>
      <w:keepLines/>
      <w:spacing w:before="140" w:after="120" w:line="264" w:lineRule="auto"/>
      <w:outlineLvl w:val="2"/>
    </w:pPr>
    <w:rPr>
      <w:rFonts w:asciiTheme="majorHAnsi" w:eastAsiaTheme="majorEastAsia" w:hAnsiTheme="majorHAnsi" w:cstheme="majorBidi"/>
      <w:b/>
      <w:caps/>
      <w:sz w:val="24"/>
      <w:szCs w:val="24"/>
    </w:rPr>
  </w:style>
  <w:style w:type="paragraph" w:styleId="Heading4">
    <w:name w:val="heading 4"/>
    <w:basedOn w:val="Normal"/>
    <w:next w:val="Normal"/>
    <w:link w:val="Heading4Char"/>
    <w:uiPriority w:val="9"/>
    <w:semiHidden/>
    <w:unhideWhenUsed/>
    <w:qFormat/>
    <w:pPr>
      <w:keepNext/>
      <w:keepLines/>
      <w:spacing w:before="140" w:after="120" w:line="264" w:lineRule="auto"/>
      <w:outlineLvl w:val="3"/>
    </w:pPr>
    <w:rPr>
      <w:rFonts w:asciiTheme="majorHAnsi" w:eastAsiaTheme="majorEastAsia" w:hAnsiTheme="majorHAnsi" w:cstheme="majorBidi"/>
      <w:iCs/>
      <w:caps/>
      <w:sz w:val="24"/>
    </w:rPr>
  </w:style>
  <w:style w:type="paragraph" w:styleId="Heading5">
    <w:name w:val="heading 5"/>
    <w:basedOn w:val="Normal"/>
    <w:next w:val="Normal"/>
    <w:link w:val="Heading5Char"/>
    <w:uiPriority w:val="9"/>
    <w:semiHidden/>
    <w:unhideWhenUsed/>
    <w:qFormat/>
    <w:pPr>
      <w:keepNext/>
      <w:keepLines/>
      <w:spacing w:before="140" w:after="120" w:line="264" w:lineRule="auto"/>
      <w:outlineLvl w:val="4"/>
    </w:pPr>
    <w:rPr>
      <w:rFonts w:asciiTheme="majorHAnsi" w:eastAsiaTheme="majorEastAsia" w:hAnsiTheme="majorHAnsi" w:cstheme="majorBidi"/>
      <w:b/>
      <w:caps/>
      <w:color w:val="33B7D3" w:themeColor="accent1"/>
      <w:sz w:val="20"/>
    </w:rPr>
  </w:style>
  <w:style w:type="paragraph" w:styleId="Heading6">
    <w:name w:val="heading 6"/>
    <w:basedOn w:val="Normal"/>
    <w:next w:val="Normal"/>
    <w:link w:val="Heading6Char"/>
    <w:uiPriority w:val="9"/>
    <w:semiHidden/>
    <w:unhideWhenUsed/>
    <w:qFormat/>
    <w:pPr>
      <w:keepNext/>
      <w:keepLines/>
      <w:spacing w:before="140" w:after="120" w:line="264" w:lineRule="auto"/>
      <w:outlineLvl w:val="5"/>
    </w:pPr>
    <w:rPr>
      <w:rFonts w:asciiTheme="majorHAnsi" w:eastAsiaTheme="majorEastAsia" w:hAnsiTheme="majorHAnsi" w:cstheme="majorBidi"/>
      <w:caps/>
      <w:color w:val="33B7D3" w:themeColor="accent1"/>
      <w:sz w:val="20"/>
    </w:rPr>
  </w:style>
  <w:style w:type="paragraph" w:styleId="Heading7">
    <w:name w:val="heading 7"/>
    <w:basedOn w:val="Normal"/>
    <w:next w:val="Normal"/>
    <w:link w:val="Heading7Char"/>
    <w:uiPriority w:val="9"/>
    <w:semiHidden/>
    <w:unhideWhenUsed/>
    <w:qFormat/>
    <w:pPr>
      <w:keepNext/>
      <w:keepLines/>
      <w:spacing w:before="140" w:after="120" w:line="264" w:lineRule="auto"/>
      <w:outlineLvl w:val="6"/>
    </w:pPr>
    <w:rPr>
      <w:rFonts w:asciiTheme="majorHAnsi" w:eastAsiaTheme="majorEastAsia" w:hAnsiTheme="majorHAnsi" w:cstheme="majorBidi"/>
      <w:b/>
      <w:iCs/>
      <w:caps/>
      <w:color w:val="96858A" w:themeColor="text2" w:themeTint="99"/>
      <w:sz w:val="20"/>
    </w:rPr>
  </w:style>
  <w:style w:type="paragraph" w:styleId="Heading8">
    <w:name w:val="heading 8"/>
    <w:basedOn w:val="Normal"/>
    <w:next w:val="Normal"/>
    <w:link w:val="Heading8Char"/>
    <w:uiPriority w:val="9"/>
    <w:semiHidden/>
    <w:unhideWhenUsed/>
    <w:qFormat/>
    <w:pPr>
      <w:keepNext/>
      <w:keepLines/>
      <w:spacing w:before="140" w:after="120" w:line="264" w:lineRule="auto"/>
      <w:outlineLvl w:val="7"/>
    </w:pPr>
    <w:rPr>
      <w:rFonts w:asciiTheme="majorHAnsi" w:eastAsiaTheme="majorEastAsia" w:hAnsiTheme="majorHAnsi" w:cstheme="majorBidi"/>
      <w:caps/>
      <w:color w:val="96858A" w:themeColor="text2" w:themeTint="99"/>
      <w:sz w:val="20"/>
      <w:szCs w:val="21"/>
    </w:rPr>
  </w:style>
  <w:style w:type="paragraph" w:styleId="Heading9">
    <w:name w:val="heading 9"/>
    <w:basedOn w:val="Normal"/>
    <w:next w:val="Normal"/>
    <w:link w:val="Heading9Char"/>
    <w:uiPriority w:val="9"/>
    <w:semiHidden/>
    <w:unhideWhenUsed/>
    <w:qFormat/>
    <w:pPr>
      <w:keepNext/>
      <w:keepLines/>
      <w:spacing w:before="140" w:after="120" w:line="264" w:lineRule="auto"/>
      <w:outlineLvl w:val="8"/>
    </w:pPr>
    <w:rPr>
      <w:rFonts w:asciiTheme="majorHAnsi" w:eastAsiaTheme="majorEastAsia" w:hAnsiTheme="majorHAnsi" w:cstheme="majorBidi"/>
      <w:b/>
      <w:iCs/>
      <w:caps/>
      <w:color w:val="33B7D3" w:themeColor="accent1"/>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ripJournalTable">
    <w:name w:val="Trip Journal Table"/>
    <w:basedOn w:val="TableNormal"/>
    <w:uiPriority w:val="99"/>
    <w:tblPr>
      <w:tblInd w:w="0" w:type="dxa"/>
      <w:tblBorders>
        <w:top w:val="single" w:sz="36" w:space="0" w:color="483E41" w:themeColor="text2"/>
        <w:insideH w:val="single" w:sz="12" w:space="0" w:color="483E41" w:themeColor="text2"/>
      </w:tblBorders>
      <w:tblCellMar>
        <w:top w:w="288" w:type="dxa"/>
        <w:left w:w="0" w:type="dxa"/>
        <w:bottom w:w="0" w:type="dxa"/>
        <w:right w:w="0" w:type="dxa"/>
      </w:tblCellMar>
    </w:tblPr>
  </w:style>
  <w:style w:type="paragraph" w:styleId="Footer">
    <w:name w:val="footer"/>
    <w:basedOn w:val="Normal"/>
    <w:link w:val="FooterChar"/>
    <w:uiPriority w:val="99"/>
    <w:unhideWhenUsed/>
    <w:qFormat/>
    <w:pPr>
      <w:spacing w:after="0" w:line="240" w:lineRule="auto"/>
    </w:pPr>
    <w:rPr>
      <w:color w:val="96858A" w:themeColor="text2" w:themeTint="99"/>
      <w:sz w:val="44"/>
    </w:rPr>
  </w:style>
  <w:style w:type="character" w:customStyle="1" w:styleId="FooterChar">
    <w:name w:val="Footer Char"/>
    <w:basedOn w:val="DefaultParagraphFont"/>
    <w:link w:val="Footer"/>
    <w:uiPriority w:val="99"/>
    <w:rPr>
      <w:color w:val="96858A" w:themeColor="text2" w:themeTint="99"/>
      <w:sz w:val="44"/>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Date">
    <w:name w:val="Date"/>
    <w:basedOn w:val="Normal"/>
    <w:next w:val="Heading1"/>
    <w:link w:val="DateChar"/>
    <w:uiPriority w:val="3"/>
    <w:unhideWhenUsed/>
    <w:qFormat/>
    <w:pPr>
      <w:pBdr>
        <w:bottom w:val="single" w:sz="36" w:space="9" w:color="483E41" w:themeColor="text2"/>
      </w:pBdr>
      <w:spacing w:after="280" w:line="240" w:lineRule="auto"/>
    </w:pPr>
    <w:rPr>
      <w:b/>
      <w:caps/>
      <w:sz w:val="34"/>
    </w:rPr>
  </w:style>
  <w:style w:type="character" w:customStyle="1" w:styleId="DateChar">
    <w:name w:val="Date Char"/>
    <w:basedOn w:val="DefaultParagraphFont"/>
    <w:link w:val="Date"/>
    <w:uiPriority w:val="3"/>
    <w:rPr>
      <w:b/>
      <w:caps/>
      <w:sz w:val="34"/>
    </w:rPr>
  </w:style>
  <w:style w:type="paragraph" w:styleId="Title">
    <w:name w:val="Title"/>
    <w:basedOn w:val="Normal"/>
    <w:next w:val="Subtitle"/>
    <w:link w:val="TitleChar"/>
    <w:uiPriority w:val="1"/>
    <w:qFormat/>
    <w:pPr>
      <w:spacing w:after="0" w:line="240" w:lineRule="auto"/>
      <w:contextualSpacing/>
    </w:pPr>
    <w:rPr>
      <w:rFonts w:asciiTheme="majorHAnsi" w:eastAsiaTheme="majorEastAsia" w:hAnsiTheme="majorHAnsi" w:cstheme="majorBidi"/>
      <w:b/>
      <w:caps/>
      <w:kern w:val="28"/>
      <w:sz w:val="88"/>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88"/>
      <w:szCs w:val="56"/>
    </w:rPr>
  </w:style>
  <w:style w:type="paragraph" w:styleId="Subtitle">
    <w:name w:val="Subtitle"/>
    <w:basedOn w:val="Normal"/>
    <w:next w:val="Date"/>
    <w:link w:val="SubtitleChar"/>
    <w:uiPriority w:val="2"/>
    <w:qFormat/>
    <w:pPr>
      <w:numPr>
        <w:ilvl w:val="1"/>
      </w:numPr>
      <w:spacing w:after="260"/>
      <w:contextualSpacing/>
    </w:pPr>
    <w:rPr>
      <w:rFonts w:asciiTheme="majorHAnsi" w:eastAsiaTheme="minorEastAsia" w:hAnsiTheme="majorHAnsi"/>
      <w:caps/>
      <w:sz w:val="88"/>
      <w:szCs w:val="22"/>
    </w:rPr>
  </w:style>
  <w:style w:type="character" w:customStyle="1" w:styleId="SubtitleChar">
    <w:name w:val="Subtitle Char"/>
    <w:basedOn w:val="DefaultParagraphFont"/>
    <w:link w:val="Subtitle"/>
    <w:uiPriority w:val="2"/>
    <w:rPr>
      <w:rFonts w:asciiTheme="majorHAnsi" w:eastAsiaTheme="minorEastAsia" w:hAnsiTheme="majorHAnsi"/>
      <w:caps/>
      <w:sz w:val="88"/>
      <w:szCs w:val="22"/>
    </w:rPr>
  </w:style>
  <w:style w:type="character" w:customStyle="1" w:styleId="Heading1Char">
    <w:name w:val="Heading 1 Char"/>
    <w:basedOn w:val="DefaultParagraphFont"/>
    <w:link w:val="Heading1"/>
    <w:uiPriority w:val="5"/>
    <w:rPr>
      <w:rFonts w:asciiTheme="majorHAnsi" w:eastAsiaTheme="majorEastAsia" w:hAnsiTheme="majorHAnsi" w:cstheme="majorBidi"/>
      <w:caps/>
      <w:sz w:val="44"/>
      <w:szCs w:val="32"/>
    </w:rPr>
  </w:style>
  <w:style w:type="character" w:customStyle="1" w:styleId="Heading2Char">
    <w:name w:val="Heading 2 Char"/>
    <w:basedOn w:val="DefaultParagraphFont"/>
    <w:link w:val="Heading2"/>
    <w:uiPriority w:val="6"/>
    <w:rPr>
      <w:rFonts w:asciiTheme="majorHAnsi" w:eastAsiaTheme="majorEastAsia" w:hAnsiTheme="majorHAnsi" w:cstheme="majorBidi"/>
      <w:b/>
      <w:caps/>
      <w:color w:val="33B7D3" w:themeColor="accent1"/>
      <w:sz w:val="24"/>
      <w:szCs w:val="26"/>
    </w:rPr>
  </w:style>
  <w:style w:type="character" w:customStyle="1" w:styleId="Heading3Char">
    <w:name w:val="Heading 3 Char"/>
    <w:basedOn w:val="DefaultParagraphFont"/>
    <w:link w:val="Heading3"/>
    <w:uiPriority w:val="7"/>
    <w:semiHidden/>
    <w:rPr>
      <w:rFonts w:asciiTheme="majorHAnsi" w:eastAsiaTheme="majorEastAsia" w:hAnsiTheme="majorHAnsi" w:cstheme="majorBidi"/>
      <w:b/>
      <w:caps/>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aps/>
      <w:sz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33B7D3" w:themeColor="accent1"/>
      <w:sz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aps/>
      <w:color w:val="33B7D3"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aps/>
      <w:color w:val="96858A" w:themeColor="text2" w:themeTint="99"/>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aps/>
      <w:color w:val="96858A" w:themeColor="text2" w:themeTint="99"/>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aps/>
      <w:color w:val="33B7D3" w:themeColor="accent1"/>
      <w:sz w:val="16"/>
      <w:szCs w:val="21"/>
    </w:rPr>
  </w:style>
  <w:style w:type="paragraph" w:styleId="Quote">
    <w:name w:val="Quote"/>
    <w:basedOn w:val="Normal"/>
    <w:next w:val="Normal"/>
    <w:link w:val="QuoteChar"/>
    <w:uiPriority w:val="37"/>
    <w:semiHidden/>
    <w:unhideWhenUsed/>
    <w:qFormat/>
    <w:pPr>
      <w:spacing w:before="260" w:after="260"/>
      <w:contextualSpacing/>
    </w:pPr>
    <w:rPr>
      <w:iCs/>
      <w:sz w:val="40"/>
    </w:rPr>
  </w:style>
  <w:style w:type="character" w:customStyle="1" w:styleId="QuoteChar">
    <w:name w:val="Quote Char"/>
    <w:basedOn w:val="DefaultParagraphFont"/>
    <w:link w:val="Quote"/>
    <w:uiPriority w:val="37"/>
    <w:semiHidden/>
    <w:rPr>
      <w:iCs/>
      <w:sz w:val="40"/>
    </w:rPr>
  </w:style>
  <w:style w:type="paragraph" w:styleId="IntenseQuote">
    <w:name w:val="Intense Quote"/>
    <w:basedOn w:val="Normal"/>
    <w:next w:val="Normal"/>
    <w:link w:val="IntenseQuoteChar"/>
    <w:uiPriority w:val="30"/>
    <w:semiHidden/>
    <w:unhideWhenUsed/>
    <w:qFormat/>
    <w:pPr>
      <w:spacing w:before="260" w:after="260"/>
      <w:contextualSpacing/>
    </w:pPr>
    <w:rPr>
      <w:iCs/>
      <w:color w:val="33B7D3" w:themeColor="accent1"/>
      <w:sz w:val="40"/>
    </w:rPr>
  </w:style>
  <w:style w:type="character" w:customStyle="1" w:styleId="IntenseQuoteChar">
    <w:name w:val="Intense Quote Char"/>
    <w:basedOn w:val="DefaultParagraphFont"/>
    <w:link w:val="IntenseQuote"/>
    <w:uiPriority w:val="30"/>
    <w:semiHidden/>
    <w:rPr>
      <w:iCs/>
      <w:color w:val="33B7D3" w:themeColor="accent1"/>
      <w:sz w:val="40"/>
    </w:rPr>
  </w:style>
  <w:style w:type="paragraph" w:styleId="ListParagraph">
    <w:name w:val="List Paragraph"/>
    <w:basedOn w:val="Normal"/>
    <w:uiPriority w:val="34"/>
    <w:semiHidden/>
    <w:unhideWhenUsed/>
    <w:qFormat/>
    <w:pPr>
      <w:ind w:left="720"/>
      <w:contextualSpacing/>
    </w:pPr>
  </w:style>
  <w:style w:type="character" w:styleId="BookTitle">
    <w:name w:val="Book Title"/>
    <w:basedOn w:val="DefaultParagraphFont"/>
    <w:uiPriority w:val="33"/>
    <w:semiHidden/>
    <w:unhideWhenUsed/>
    <w:qFormat/>
    <w:rPr>
      <w:rFonts w:asciiTheme="majorHAnsi" w:hAnsiTheme="majorHAnsi"/>
      <w:b w:val="0"/>
      <w:bCs/>
      <w:i w:val="0"/>
      <w:iCs/>
      <w:spacing w:val="0"/>
      <w:sz w:val="28"/>
      <w:u w:val="single" w:color="483E41" w:themeColor="text2"/>
    </w:rPr>
  </w:style>
  <w:style w:type="paragraph" w:styleId="Caption">
    <w:name w:val="caption"/>
    <w:basedOn w:val="Normal"/>
    <w:next w:val="Normal"/>
    <w:uiPriority w:val="35"/>
    <w:semiHidden/>
    <w:unhideWhenUsed/>
    <w:qFormat/>
    <w:pPr>
      <w:spacing w:after="200" w:line="240" w:lineRule="auto"/>
    </w:pPr>
    <w:rPr>
      <w:iCs/>
      <w:sz w:val="20"/>
      <w:szCs w:val="18"/>
    </w:rPr>
  </w:style>
  <w:style w:type="character" w:styleId="IntenseEmphasis">
    <w:name w:val="Intense Emphasis"/>
    <w:basedOn w:val="DefaultParagraphFont"/>
    <w:uiPriority w:val="28"/>
    <w:semiHidden/>
    <w:unhideWhenUsed/>
    <w:qFormat/>
    <w:rPr>
      <w:b/>
      <w:i w:val="0"/>
      <w:iCs/>
      <w:color w:val="33B7D3" w:themeColor="accent1"/>
    </w:rPr>
  </w:style>
  <w:style w:type="character" w:styleId="Emphasis">
    <w:name w:val="Emphasis"/>
    <w:basedOn w:val="DefaultParagraphFont"/>
    <w:uiPriority w:val="20"/>
    <w:unhideWhenUsed/>
    <w:qFormat/>
    <w:rPr>
      <w:i w:val="0"/>
      <w:iCs/>
      <w:color w:val="33B7D3" w:themeColor="accent1"/>
    </w:rPr>
  </w:style>
  <w:style w:type="character" w:styleId="Strong">
    <w:name w:val="Strong"/>
    <w:basedOn w:val="DefaultParagraphFont"/>
    <w:uiPriority w:val="22"/>
    <w:semiHidden/>
    <w:unhideWhenUsed/>
    <w:qFormat/>
    <w:rPr>
      <w:b/>
      <w:bCs/>
      <w:color w:val="483E41" w:themeColor="text2"/>
    </w:rPr>
  </w:style>
  <w:style w:type="character" w:styleId="SubtleReference">
    <w:name w:val="Subtle Reference"/>
    <w:basedOn w:val="DefaultParagraphFont"/>
    <w:uiPriority w:val="31"/>
    <w:semiHidden/>
    <w:unhideWhenUsed/>
    <w:qFormat/>
    <w:rPr>
      <w:caps/>
      <w:smallCaps w:val="0"/>
      <w:color w:val="483E41" w:themeColor="text2"/>
    </w:rPr>
  </w:style>
  <w:style w:type="character" w:styleId="IntenseReference">
    <w:name w:val="Intense Reference"/>
    <w:basedOn w:val="DefaultParagraphFont"/>
    <w:uiPriority w:val="32"/>
    <w:semiHidden/>
    <w:unhideWhenUsed/>
    <w:qFormat/>
    <w:rPr>
      <w:b/>
      <w:bCs/>
      <w:caps/>
      <w:smallCaps w:val="0"/>
      <w:color w:val="483E41" w:themeColor="text2"/>
      <w:spacing w:val="0"/>
    </w:rPr>
  </w:style>
  <w:style w:type="paragraph" w:styleId="TOCHeading">
    <w:name w:val="TOC Heading"/>
    <w:basedOn w:val="Heading1"/>
    <w:next w:val="Normal"/>
    <w:uiPriority w:val="39"/>
    <w:semiHidden/>
    <w:unhideWhenUsed/>
    <w:qFormat/>
    <w:pPr>
      <w:outlineLvl w:val="9"/>
    </w:pPr>
  </w:style>
  <w:style w:type="character" w:styleId="SubtleEmphasis">
    <w:name w:val="Subtle Emphasis"/>
    <w:basedOn w:val="DefaultParagraphFont"/>
    <w:uiPriority w:val="19"/>
    <w:semiHidden/>
    <w:unhideWhenUsed/>
    <w:qFormat/>
    <w:rPr>
      <w:b w:val="0"/>
      <w:i w:val="0"/>
      <w:iCs/>
      <w:color w:val="96858A" w:themeColor="text2" w:themeTint="99"/>
    </w:rPr>
  </w:style>
  <w:style w:type="paragraph" w:styleId="Header">
    <w:name w:val="header"/>
    <w:basedOn w:val="Normal"/>
    <w:link w:val="HeaderChar"/>
    <w:uiPriority w:val="99"/>
    <w:qFormat/>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character" w:customStyle="1" w:styleId="apple-converted-space">
    <w:name w:val="apple-converted-space"/>
    <w:basedOn w:val="DefaultParagraphFont"/>
    <w:rsid w:val="00793F77"/>
  </w:style>
  <w:style w:type="character" w:styleId="Hyperlink">
    <w:name w:val="Hyperlink"/>
    <w:basedOn w:val="DefaultParagraphFont"/>
    <w:uiPriority w:val="99"/>
    <w:unhideWhenUsed/>
    <w:rsid w:val="00793F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763872">
      <w:bodyDiv w:val="1"/>
      <w:marLeft w:val="0"/>
      <w:marRight w:val="0"/>
      <w:marTop w:val="0"/>
      <w:marBottom w:val="0"/>
      <w:divBdr>
        <w:top w:val="none" w:sz="0" w:space="0" w:color="auto"/>
        <w:left w:val="none" w:sz="0" w:space="0" w:color="auto"/>
        <w:bottom w:val="none" w:sz="0" w:space="0" w:color="auto"/>
        <w:right w:val="none" w:sz="0" w:space="0" w:color="auto"/>
      </w:divBdr>
    </w:div>
    <w:div w:id="182592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moodle.uwtsd.ac.uk/mod/resource/view.php?id=100756" TargetMode="External"/><Relationship Id="rId8" Type="http://schemas.openxmlformats.org/officeDocument/2006/relationships/hyperlink" Target="https://plato.stanford.edu/entries/contractarianism-contemporary/" TargetMode="External"/><Relationship Id="rId9" Type="http://schemas.openxmlformats.org/officeDocument/2006/relationships/hyperlink" Target="http://www.iep.utm.edu/soc-cont/"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colasperry/Library/Containers/com.microsoft.Word/Data/Library/Caches/2057/TM10002070/Trip%20Journal.dotx" TargetMode="External"/></Relationships>
</file>

<file path=word/theme/theme1.xml><?xml version="1.0" encoding="utf-8"?>
<a:theme xmlns:a="http://schemas.openxmlformats.org/drawingml/2006/main" name="Office Theme">
  <a:themeElements>
    <a:clrScheme name="Custom 25">
      <a:dk1>
        <a:sysClr val="windowText" lastClr="000000"/>
      </a:dk1>
      <a:lt1>
        <a:sysClr val="window" lastClr="FFFFFF"/>
      </a:lt1>
      <a:dk2>
        <a:srgbClr val="483E41"/>
      </a:dk2>
      <a:lt2>
        <a:srgbClr val="F9FAF8"/>
      </a:lt2>
      <a:accent1>
        <a:srgbClr val="33B7D3"/>
      </a:accent1>
      <a:accent2>
        <a:srgbClr val="E7635F"/>
      </a:accent2>
      <a:accent3>
        <a:srgbClr val="4FBF68"/>
      </a:accent3>
      <a:accent4>
        <a:srgbClr val="F57E0D"/>
      </a:accent4>
      <a:accent5>
        <a:srgbClr val="D1DE3C"/>
      </a:accent5>
      <a:accent6>
        <a:srgbClr val="D47EC1"/>
      </a:accent6>
      <a:hlink>
        <a:srgbClr val="33B7D3"/>
      </a:hlink>
      <a:folHlink>
        <a:srgbClr val="D47EC1"/>
      </a:folHlink>
    </a:clrScheme>
    <a:fontScheme name="Trip_Journal_Fonts">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Trip Journal.dotx</Template>
  <TotalTime>121</TotalTime>
  <Pages>4</Pages>
  <Words>908</Words>
  <Characters>5182</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8</cp:revision>
  <dcterms:created xsi:type="dcterms:W3CDTF">2018-02-26T08:30:00Z</dcterms:created>
  <dcterms:modified xsi:type="dcterms:W3CDTF">2018-02-27T08:18:00Z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TF10002003</vt:lpwstr>
  </property>
</Properties>
</file>