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D689490" w14:textId="279BB07B" w:rsidR="005B7B6D" w:rsidRPr="001E0DAA" w:rsidRDefault="005B7B6D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 w:rsidRPr="001E0DAA">
        <w:rPr>
          <w:rFonts w:ascii="Times New Roman" w:hAnsi="Times New Roman" w:cs="Times New Roman"/>
          <w:sz w:val="24"/>
          <w:szCs w:val="24"/>
        </w:rPr>
        <w:t>CROESO A DIOLCH</w:t>
      </w:r>
    </w:p>
    <w:p w14:paraId="24C8D7DD" w14:textId="2C944F64" w:rsidR="00541724" w:rsidRPr="001E0DAA" w:rsidRDefault="00F6581D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 xml:space="preserve">Prynhawn da, Fy enw i yw Nia Bevan a rwy’n athrawes yn y Cyfnod Sylfaen eleni. </w:t>
      </w:r>
      <w:r w:rsidR="005208DC" w:rsidRPr="001E0DAA">
        <w:rPr>
          <w:rFonts w:ascii="Times New Roman" w:hAnsi="Times New Roman" w:cs="Times New Roman"/>
          <w:sz w:val="24"/>
          <w:szCs w:val="24"/>
        </w:rPr>
        <w:t xml:space="preserve">Croeso i’r cyflwyniad </w:t>
      </w:r>
      <w:r w:rsidR="007373A3" w:rsidRPr="001E0DAA">
        <w:rPr>
          <w:rFonts w:ascii="Times New Roman" w:hAnsi="Times New Roman" w:cs="Times New Roman"/>
          <w:sz w:val="24"/>
          <w:szCs w:val="24"/>
        </w:rPr>
        <w:t xml:space="preserve">y </w:t>
      </w:r>
      <w:r w:rsidR="005208DC" w:rsidRPr="001E0DAA">
        <w:rPr>
          <w:rFonts w:ascii="Times New Roman" w:hAnsi="Times New Roman" w:cs="Times New Roman"/>
          <w:sz w:val="24"/>
          <w:szCs w:val="24"/>
        </w:rPr>
        <w:t>prynhawn yma a diolch i chi am neilltuo amser i wrando ar argymhellion y tîm lles yn dilyn ymchwil dros yr wythnosau diwethaf</w:t>
      </w:r>
      <w:r w:rsidRPr="001E0DAA">
        <w:rPr>
          <w:rFonts w:ascii="Times New Roman" w:hAnsi="Times New Roman" w:cs="Times New Roman"/>
          <w:sz w:val="24"/>
          <w:szCs w:val="24"/>
        </w:rPr>
        <w:t xml:space="preserve">. </w:t>
      </w:r>
      <w:r w:rsidR="005208DC" w:rsidRPr="001E0DAA">
        <w:rPr>
          <w:rFonts w:ascii="Times New Roman" w:hAnsi="Times New Roman" w:cs="Times New Roman"/>
          <w:sz w:val="24"/>
          <w:szCs w:val="24"/>
        </w:rPr>
        <w:t>Penderfynon edrych ar effaith tlodi ar addysg ac yn amlwg, mae tlodi yn bwnc llosg ar draws y wlad yn y cyfnod hwn o wasgfa</w:t>
      </w:r>
      <w:r w:rsidR="00D232F1" w:rsidRPr="001E0DAA">
        <w:rPr>
          <w:rFonts w:ascii="Times New Roman" w:hAnsi="Times New Roman" w:cs="Times New Roman"/>
          <w:sz w:val="24"/>
          <w:szCs w:val="24"/>
        </w:rPr>
        <w:t xml:space="preserve"> </w:t>
      </w:r>
      <w:r w:rsidR="005208DC" w:rsidRPr="001E0DAA">
        <w:rPr>
          <w:rFonts w:ascii="Times New Roman" w:hAnsi="Times New Roman" w:cs="Times New Roman"/>
          <w:sz w:val="24"/>
          <w:szCs w:val="24"/>
        </w:rPr>
        <w:t>economaidd ac mae’n effeithio addysg yng Nghymru benbaladr.</w:t>
      </w:r>
      <w:r w:rsidR="00D232F1" w:rsidRPr="001E0DAA">
        <w:rPr>
          <w:rFonts w:ascii="Times New Roman" w:hAnsi="Times New Roman" w:cs="Times New Roman"/>
          <w:sz w:val="24"/>
          <w:szCs w:val="24"/>
        </w:rPr>
        <w:t xml:space="preserve"> </w:t>
      </w:r>
      <w:r w:rsidR="005208DC" w:rsidRPr="001E0DAA">
        <w:rPr>
          <w:rFonts w:ascii="Times New Roman" w:hAnsi="Times New Roman" w:cs="Times New Roman"/>
          <w:sz w:val="24"/>
          <w:szCs w:val="24"/>
        </w:rPr>
        <w:t>Gan ystyried blaenoriaeth Llywodraeth Cymru ar leihau effaith tlodi ar addysg erbyn 2020, mae angen sicrhau ein bod hi’n canolbwyntio ar les y dysgwyr yn ogystal â sut gallwn ni gau’r</w:t>
      </w:r>
      <w:r w:rsidR="00D232F1" w:rsidRPr="001E0DAA">
        <w:rPr>
          <w:rFonts w:ascii="Times New Roman" w:hAnsi="Times New Roman" w:cs="Times New Roman"/>
          <w:sz w:val="24"/>
          <w:szCs w:val="24"/>
        </w:rPr>
        <w:t xml:space="preserve"> </w:t>
      </w:r>
      <w:r w:rsidR="005208DC" w:rsidRPr="001E0DAA">
        <w:rPr>
          <w:rFonts w:ascii="Times New Roman" w:hAnsi="Times New Roman" w:cs="Times New Roman"/>
          <w:sz w:val="24"/>
          <w:szCs w:val="24"/>
        </w:rPr>
        <w:t>bwlch rhwng tlodi ac addysg.</w:t>
      </w:r>
    </w:p>
    <w:p w14:paraId="00181742" w14:textId="0B7AFBB7" w:rsidR="005B7B6D" w:rsidRPr="001E0DAA" w:rsidRDefault="005B7B6D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>PAM?</w:t>
      </w:r>
    </w:p>
    <w:p w14:paraId="081763B7" w14:textId="6A96B0D3" w:rsidR="00541724" w:rsidRPr="001E0DAA" w:rsidRDefault="005208DC" w:rsidP="001E0DAA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1E0DAA">
        <w:rPr>
          <w:rFonts w:ascii="Times New Roman" w:hAnsi="Times New Roman" w:cs="Times New Roman"/>
          <w:sz w:val="24"/>
          <w:szCs w:val="24"/>
        </w:rPr>
        <w:t xml:space="preserve">Ffocyswyd ar y testun yma oherwydd nodir yng nghynllun datblygu’r ysgol fod angen i ni ddarparu mwy o gefnogaeth i’n dysgwyr bregus. Mae tystiolaeth Treanor (dyddiad) yn dangos bod tlodi yn effeithio ar ddatblygiad emosiynol, ymddygiadol, cymdeithasol a gwybyddol y dysgwyr yn ogystal ag effeithio’u cyrhaeddiad yn addysgol. </w:t>
      </w:r>
      <w:r w:rsidRPr="001E0DAA">
        <w:rPr>
          <w:rFonts w:ascii="Times New Roman" w:hAnsi="Times New Roman" w:cs="Times New Roman"/>
          <w:sz w:val="24"/>
          <w:szCs w:val="24"/>
          <w:lang w:val="en-GB"/>
        </w:rPr>
        <w:t>Cyfeirir at rhain yn ystod y gyflwyniad fel pedwar prif nod yr ymyrraeth. Yn ogystal â hyn, mae 10% o ddysgwyr yr ysgol yn gymwys am brydau ysgol am ddim. Golyga hyn bod bron pedwar deg o ddysgwyr yn dod o gartrefi mewn angen o ran cymorth ariannol. Amlyga Williamson (2018) difrifoldeb y sefyllfa gan nodi fod bron dau gan mil o blant yn byw mewn tlodi yng Nghymru. Mae hyn yn ystadegyn brawychus ac fel ysgol, mae’n gyfrifoldeb arnom fel athrawon a llywodraethwyr i ofalu ac i gefnogi dysgwyr o gefndiroedd lle nad oes ganddynt sgiliau i ymdopi a bywyd pob</w:t>
      </w:r>
      <w:r w:rsidR="004E3CEC" w:rsidRPr="001E0DA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1E0DAA">
        <w:rPr>
          <w:rFonts w:ascii="Times New Roman" w:hAnsi="Times New Roman" w:cs="Times New Roman"/>
          <w:sz w:val="24"/>
          <w:szCs w:val="24"/>
          <w:lang w:val="en-GB"/>
        </w:rPr>
        <w:t xml:space="preserve">dydd megis bwyta’n iach a glendid personol. Tanatega Confensiwn y Cenhedloedd Unedig ar Hawliau Plentyn (1989) mantais </w:t>
      </w:r>
      <w:r w:rsidR="00F6581D" w:rsidRPr="001E0DAA">
        <w:rPr>
          <w:rFonts w:ascii="Times New Roman" w:hAnsi="Times New Roman" w:cs="Times New Roman"/>
          <w:sz w:val="24"/>
          <w:szCs w:val="24"/>
          <w:lang w:val="en-GB"/>
        </w:rPr>
        <w:t xml:space="preserve">yr </w:t>
      </w:r>
      <w:r w:rsidRPr="001E0DAA">
        <w:rPr>
          <w:rFonts w:ascii="Times New Roman" w:hAnsi="Times New Roman" w:cs="Times New Roman"/>
          <w:sz w:val="24"/>
          <w:szCs w:val="24"/>
          <w:lang w:val="en-GB"/>
        </w:rPr>
        <w:t>ymyrraeth yn erthyglau 6, 12 a 24. (Gweler y poster yn y ffeil).</w:t>
      </w:r>
      <w:r w:rsidR="00D232F1" w:rsidRPr="001E0DA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1E0DAA">
        <w:rPr>
          <w:rFonts w:ascii="Times New Roman" w:hAnsi="Times New Roman" w:cs="Times New Roman"/>
          <w:sz w:val="24"/>
          <w:szCs w:val="24"/>
          <w:lang w:val="en-GB"/>
        </w:rPr>
        <w:t>Yna pwysleisia Estyn (2017) bod integreiddio’r cwricwlwm i weithgareddau allgyrsiol yn allweddol i ddatblygu sgiliau’r dysgwyr</w:t>
      </w:r>
      <w:r w:rsidR="00D232F1" w:rsidRPr="001E0DA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1E0DAA">
        <w:rPr>
          <w:rFonts w:ascii="Times New Roman" w:hAnsi="Times New Roman" w:cs="Times New Roman"/>
          <w:sz w:val="24"/>
          <w:szCs w:val="24"/>
          <w:lang w:val="en-GB"/>
        </w:rPr>
        <w:t>er mwyn gallu ymdopi â sefyllfaoedd pob dydd ac i leihau effaith tlodi ar addysg.</w:t>
      </w:r>
    </w:p>
    <w:p w14:paraId="3740E245" w14:textId="54FDB8F4" w:rsidR="005B7B6D" w:rsidRPr="001E0DAA" w:rsidRDefault="005B7B6D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>BETH?</w:t>
      </w:r>
    </w:p>
    <w:p w14:paraId="2A03CA82" w14:textId="29C2A3A4" w:rsidR="00541724" w:rsidRPr="001E0DAA" w:rsidRDefault="005208DC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>Felly, carwn gyflwyno’r ymyrraeth</w:t>
      </w:r>
      <w:r w:rsidR="00640C58" w:rsidRPr="001E0DAA">
        <w:rPr>
          <w:rFonts w:ascii="Times New Roman" w:hAnsi="Times New Roman" w:cs="Times New Roman"/>
          <w:sz w:val="24"/>
          <w:szCs w:val="24"/>
        </w:rPr>
        <w:t xml:space="preserve"> o g</w:t>
      </w:r>
      <w:r w:rsidRPr="001E0DAA">
        <w:rPr>
          <w:rFonts w:ascii="Times New Roman" w:hAnsi="Times New Roman" w:cs="Times New Roman"/>
          <w:sz w:val="24"/>
          <w:szCs w:val="24"/>
        </w:rPr>
        <w:t xml:space="preserve">ynnal clwb ar ôl ysgol sef ‘Clwb Coginio Cŵl’ i ddysgwyr ac i rieni. Credwn fel tîm fod posibilrwydd i’r ymyrraeth yma fod yn hynod o lwyddiannus oherwydd dengys tystiolaeth fod cynnwys rhieni yn arfogi dysgwyr i ddatblygu fel dysgwyr uchelgeisiol (Education Scotland, 2017: 8). </w:t>
      </w:r>
      <w:r w:rsidRPr="001E0DAA">
        <w:rPr>
          <w:rFonts w:ascii="Times New Roman" w:hAnsi="Times New Roman" w:cs="Times New Roman"/>
          <w:sz w:val="24"/>
          <w:szCs w:val="24"/>
          <w:lang w:val="fr-FR"/>
        </w:rPr>
        <w:t>Fel arfer, mae rhieni</w:t>
      </w:r>
      <w:r w:rsidR="00D232F1" w:rsidRPr="001E0DAA">
        <w:rPr>
          <w:rFonts w:ascii="Times New Roman" w:hAnsi="Times New Roman" w:cs="Times New Roman"/>
          <w:sz w:val="24"/>
          <w:szCs w:val="24"/>
        </w:rPr>
        <w:t xml:space="preserve"> </w:t>
      </w:r>
      <w:r w:rsidRPr="001E0DAA">
        <w:rPr>
          <w:rFonts w:ascii="Times New Roman" w:hAnsi="Times New Roman" w:cs="Times New Roman"/>
          <w:sz w:val="24"/>
          <w:szCs w:val="24"/>
          <w:lang w:val="fr-FR"/>
        </w:rPr>
        <w:t xml:space="preserve">sydd dan bwysau tlodi dan anfantais o ran y sgiliau bywyd. Hynny yw, fel staff rydym yn sylwi yn gyson nad yw eu plant  yn dod i’r ysgol â phecyn bwyd iachus, dillad glân, digon o gwsg, </w:t>
      </w:r>
      <w:r w:rsidRPr="001E0DAA">
        <w:rPr>
          <w:rFonts w:ascii="Times New Roman" w:hAnsi="Times New Roman" w:cs="Times New Roman"/>
          <w:sz w:val="24"/>
          <w:szCs w:val="24"/>
          <w:lang w:val="fr-FR"/>
        </w:rPr>
        <w:lastRenderedPageBreak/>
        <w:t>gwaith cartref wedi’i orffen a.y.b. Trwy gyflwyno’r ymyrraeth yma, darperir cyfle i rieni dreulio amser allweddol gyda’u plant yn ogystal â datblygu’u sgiliau personol gan arwain at ansawdd gwell o fywyd i’r teulu. Wrth gyflwyno’r clwb, caiff dysgwyr a’u rhieni gyfl</w:t>
      </w:r>
      <w:r w:rsidR="00640C58" w:rsidRPr="001E0DAA">
        <w:rPr>
          <w:rFonts w:ascii="Times New Roman" w:hAnsi="Times New Roman" w:cs="Times New Roman"/>
          <w:sz w:val="24"/>
          <w:szCs w:val="24"/>
          <w:lang w:val="fr-FR"/>
        </w:rPr>
        <w:t>e</w:t>
      </w:r>
      <w:r w:rsidR="004E3CEC" w:rsidRPr="001E0DAA">
        <w:rPr>
          <w:rFonts w:ascii="Times New Roman" w:hAnsi="Times New Roman" w:cs="Times New Roman"/>
          <w:sz w:val="24"/>
          <w:szCs w:val="24"/>
          <w:lang w:val="fr-FR"/>
        </w:rPr>
        <w:t xml:space="preserve"> </w:t>
      </w:r>
      <w:r w:rsidR="00640C58" w:rsidRPr="001E0DAA">
        <w:rPr>
          <w:rFonts w:ascii="Times New Roman" w:hAnsi="Times New Roman" w:cs="Times New Roman"/>
          <w:sz w:val="24"/>
          <w:szCs w:val="24"/>
          <w:lang w:val="fr-FR"/>
        </w:rPr>
        <w:t>i</w:t>
      </w:r>
      <w:r w:rsidRPr="001E0DAA">
        <w:rPr>
          <w:rFonts w:ascii="Times New Roman" w:hAnsi="Times New Roman" w:cs="Times New Roman"/>
          <w:sz w:val="24"/>
          <w:szCs w:val="24"/>
          <w:lang w:val="fr-FR"/>
        </w:rPr>
        <w:t xml:space="preserve"> ymarfer coginio bwyd syml ac iach yn y gobaith y byddant yn trosglwyddo’r sgiliau i’w haelwydydd.</w:t>
      </w:r>
    </w:p>
    <w:p w14:paraId="47F54335" w14:textId="6D20B7E8" w:rsidR="005B7B6D" w:rsidRPr="001E0DAA" w:rsidRDefault="005B7B6D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>SUT?</w:t>
      </w:r>
    </w:p>
    <w:p w14:paraId="2C49F8F4" w14:textId="3878015C" w:rsidR="00FC7E8C" w:rsidRPr="001E0DAA" w:rsidRDefault="005208DC" w:rsidP="001E0DAA">
      <w:pPr>
        <w:spacing w:before="240" w:line="360" w:lineRule="auto"/>
        <w:rPr>
          <w:rFonts w:ascii="Times New Roman" w:hAnsi="Times New Roman" w:cs="Times New Roman"/>
          <w:sz w:val="24"/>
          <w:szCs w:val="24"/>
          <w:lang w:val="fr-FR"/>
        </w:rPr>
      </w:pPr>
      <w:r w:rsidRPr="001E0DAA">
        <w:rPr>
          <w:rFonts w:ascii="Times New Roman" w:hAnsi="Times New Roman" w:cs="Times New Roman"/>
          <w:sz w:val="24"/>
          <w:szCs w:val="24"/>
        </w:rPr>
        <w:t xml:space="preserve">Er mwyn targedu ymyrraeth bwrpasol, byddai angen casglu data (emosiynol, cymdeithasol, ymddygiadol a gwybyddol) ar anghenion dysgwyr (cofrestr PYD) a’u teuluoedd. Holiadur fyddai’r dull addas i gasglu’r data hwn. Hysbysir teuluoedd penodol o’r ddarpariaeth drwy ddosbarthu </w:t>
      </w:r>
      <w:r w:rsidR="004E3CEC" w:rsidRPr="001E0DAA">
        <w:rPr>
          <w:rFonts w:ascii="Times New Roman" w:hAnsi="Times New Roman" w:cs="Times New Roman"/>
          <w:sz w:val="24"/>
          <w:szCs w:val="24"/>
        </w:rPr>
        <w:t>posteri bach</w:t>
      </w:r>
      <w:r w:rsidRPr="001E0DAA">
        <w:rPr>
          <w:rFonts w:ascii="Times New Roman" w:hAnsi="Times New Roman" w:cs="Times New Roman"/>
          <w:sz w:val="24"/>
          <w:szCs w:val="24"/>
        </w:rPr>
        <w:t xml:space="preserve"> neu gyfarfod yn ystod hanner cyntaf y tymor.  </w:t>
      </w:r>
      <w:r w:rsidRPr="001E0DAA">
        <w:rPr>
          <w:rFonts w:ascii="Times New Roman" w:hAnsi="Times New Roman" w:cs="Times New Roman"/>
          <w:sz w:val="24"/>
          <w:szCs w:val="24"/>
          <w:lang w:val="en-GB"/>
        </w:rPr>
        <w:t xml:space="preserve">Yna cant amser i lenwi’r holiadur dros yr hanner tymor. Wedi dadansoddi’r data bydd modd bwrw ati i addasu’r cynllun a chynnal yr ymyrraeth yn ystod ail ran y tymor. </w:t>
      </w:r>
      <w:r w:rsidRPr="001E0DAA">
        <w:rPr>
          <w:rFonts w:ascii="Times New Roman" w:hAnsi="Times New Roman" w:cs="Times New Roman"/>
          <w:sz w:val="24"/>
          <w:szCs w:val="24"/>
          <w:lang w:val="fr-FR"/>
        </w:rPr>
        <w:t>Drwy hyn cefnogir llais y disgybl yn ogystal â llais y rhieni. Pwysleisir bod llais y disgybl yn allweddol oherwydd dengys tystiolaeth fod disgyblion yn ymateb yn gadarnhaol pan fydd yr ymyrraeth wedi’i selio ar eu llais. (Llywodraeth Cymru, 2017, tud. 4-5). Os nad yw’r teulu yn cydsynio â’r ymyrraeth neu’n camddeall pwrpas yr ymyrraeth, gall Swyddog Bugeiliol yr ysgol drefnu sgwrs anffurfiol gyda’r rhieni er mwyn esbonio nodweddion y clw</w:t>
      </w:r>
      <w:r w:rsidR="004E3CEC" w:rsidRPr="001E0DAA">
        <w:rPr>
          <w:rFonts w:ascii="Times New Roman" w:hAnsi="Times New Roman" w:cs="Times New Roman"/>
          <w:sz w:val="24"/>
          <w:szCs w:val="24"/>
          <w:lang w:val="fr-FR"/>
        </w:rPr>
        <w:t>b</w:t>
      </w:r>
      <w:r w:rsidR="000F6622" w:rsidRPr="001E0DAA">
        <w:rPr>
          <w:rFonts w:ascii="Times New Roman" w:hAnsi="Times New Roman" w:cs="Times New Roman"/>
          <w:sz w:val="24"/>
          <w:szCs w:val="24"/>
          <w:lang w:val="fr-FR"/>
        </w:rPr>
        <w:t xml:space="preserve"> </w:t>
      </w:r>
      <w:r w:rsidRPr="001E0DAA">
        <w:rPr>
          <w:rFonts w:ascii="Times New Roman" w:hAnsi="Times New Roman" w:cs="Times New Roman"/>
          <w:sz w:val="24"/>
          <w:szCs w:val="24"/>
          <w:lang w:val="fr-FR"/>
        </w:rPr>
        <w:t>ymhellach a phwysleisio manteision ychwanegol er enghraifft</w:t>
      </w:r>
      <w:r w:rsidR="000F6622" w:rsidRPr="001E0DAA">
        <w:rPr>
          <w:rFonts w:ascii="Times New Roman" w:hAnsi="Times New Roman" w:cs="Times New Roman"/>
          <w:sz w:val="24"/>
          <w:szCs w:val="24"/>
          <w:lang w:val="fr-FR"/>
        </w:rPr>
        <w:t xml:space="preserve"> </w:t>
      </w:r>
      <w:r w:rsidRPr="001E0DAA">
        <w:rPr>
          <w:rFonts w:ascii="Times New Roman" w:hAnsi="Times New Roman" w:cs="Times New Roman"/>
          <w:sz w:val="24"/>
          <w:szCs w:val="24"/>
          <w:lang w:val="fr-FR"/>
        </w:rPr>
        <w:t>cardiau rysáit gyda’r bwydydd iddynt ymarfer adref. Ar ddiwedd</w:t>
      </w:r>
      <w:r w:rsidR="000F6622" w:rsidRPr="001E0DAA">
        <w:rPr>
          <w:rFonts w:ascii="Times New Roman" w:hAnsi="Times New Roman" w:cs="Times New Roman"/>
          <w:sz w:val="24"/>
          <w:szCs w:val="24"/>
          <w:lang w:val="fr-FR"/>
        </w:rPr>
        <w:t xml:space="preserve"> </w:t>
      </w:r>
      <w:r w:rsidRPr="001E0DAA">
        <w:rPr>
          <w:rFonts w:ascii="Times New Roman" w:hAnsi="Times New Roman" w:cs="Times New Roman"/>
          <w:sz w:val="24"/>
          <w:szCs w:val="24"/>
          <w:lang w:val="fr-FR"/>
        </w:rPr>
        <w:t xml:space="preserve">yr ymyrraeth bydd modd casglu’r holl ryseitiau at ei gilydd i greu </w:t>
      </w:r>
      <w:r w:rsidR="004E3CEC" w:rsidRPr="001E0DAA">
        <w:rPr>
          <w:rFonts w:ascii="Times New Roman" w:hAnsi="Times New Roman" w:cs="Times New Roman"/>
          <w:sz w:val="24"/>
          <w:szCs w:val="24"/>
          <w:lang w:val="fr-FR"/>
        </w:rPr>
        <w:t xml:space="preserve">                                                         </w:t>
      </w:r>
      <w:r w:rsidRPr="001E0DAA">
        <w:rPr>
          <w:rFonts w:ascii="Times New Roman" w:hAnsi="Times New Roman" w:cs="Times New Roman"/>
          <w:sz w:val="24"/>
          <w:szCs w:val="24"/>
          <w:lang w:val="fr-FR"/>
        </w:rPr>
        <w:t>llyfryn a’i werthu i rieni a ffrindiau’r ysgol nad oedd yn rhan</w:t>
      </w:r>
      <w:r w:rsidR="000F6622" w:rsidRPr="001E0DAA">
        <w:rPr>
          <w:rFonts w:ascii="Times New Roman" w:hAnsi="Times New Roman" w:cs="Times New Roman"/>
          <w:sz w:val="24"/>
          <w:szCs w:val="24"/>
          <w:lang w:val="fr-FR"/>
        </w:rPr>
        <w:t xml:space="preserve"> </w:t>
      </w:r>
      <w:r w:rsidRPr="001E0DAA">
        <w:rPr>
          <w:rFonts w:ascii="Times New Roman" w:hAnsi="Times New Roman" w:cs="Times New Roman"/>
          <w:sz w:val="24"/>
          <w:szCs w:val="24"/>
          <w:lang w:val="fr-FR"/>
        </w:rPr>
        <w:t>o’r cynllun yn y Ffair Nadolig.</w:t>
      </w:r>
    </w:p>
    <w:p w14:paraId="5DD8FAFE" w14:textId="77777777" w:rsidR="002200CD" w:rsidRPr="001E0DAA" w:rsidRDefault="002200CD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>PRYD? A MONITRO</w:t>
      </w:r>
    </w:p>
    <w:p w14:paraId="399C0A52" w14:textId="028BFFCD" w:rsidR="0061677C" w:rsidRPr="001E0DAA" w:rsidRDefault="005208DC" w:rsidP="001E0DAA">
      <w:pPr>
        <w:spacing w:line="360" w:lineRule="auto"/>
        <w:rPr>
          <w:rFonts w:ascii="Times New Roman" w:hAnsi="Times New Roman" w:cs="Times New Roman"/>
          <w:color w:val="A6A6A6" w:themeColor="background1" w:themeShade="A6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  <w:lang w:val="en-GB"/>
        </w:rPr>
        <w:t xml:space="preserve">Anelir cychwyn arni  yn syth ar ôl hanner tymor. Er mwyn cwrdd â gofynion y cohort cynhelir yr ymyrraeth ddwywaith yr wythnos, un sesiwn i’r Cyfnod Sylfaen ac un i gyfnod allweddol dau. Y nod fyddai creu gwahanol fathau o gawl pob wythnos. </w:t>
      </w:r>
      <w:r w:rsidRPr="001E0DAA">
        <w:rPr>
          <w:rFonts w:ascii="Times New Roman" w:hAnsi="Times New Roman" w:cs="Times New Roman"/>
          <w:sz w:val="24"/>
          <w:szCs w:val="24"/>
          <w:lang w:val="fr-FR"/>
        </w:rPr>
        <w:t>Gyda chefnogaeth y cardiau rysait byddai modd i’r rhieni eu hymarfer adre.</w:t>
      </w:r>
    </w:p>
    <w:p w14:paraId="5B05178D" w14:textId="02387FEF" w:rsidR="00AA4646" w:rsidRPr="001E0DAA" w:rsidRDefault="0061677C" w:rsidP="001E0DAA">
      <w:pPr>
        <w:spacing w:line="360" w:lineRule="auto"/>
        <w:rPr>
          <w:rFonts w:ascii="Times New Roman" w:hAnsi="Times New Roman" w:cs="Times New Roman"/>
          <w:color w:val="A6A6A6" w:themeColor="background1" w:themeShade="A6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 xml:space="preserve">Wedi </w:t>
      </w:r>
      <w:r w:rsidR="00AA4646" w:rsidRPr="001E0DAA">
        <w:rPr>
          <w:rFonts w:ascii="Times New Roman" w:hAnsi="Times New Roman" w:cs="Times New Roman"/>
          <w:sz w:val="24"/>
          <w:szCs w:val="24"/>
        </w:rPr>
        <w:t xml:space="preserve"> tair wythnos </w:t>
      </w:r>
      <w:r w:rsidRPr="001E0DAA">
        <w:rPr>
          <w:rFonts w:ascii="Times New Roman" w:hAnsi="Times New Roman" w:cs="Times New Roman"/>
          <w:sz w:val="24"/>
          <w:szCs w:val="24"/>
        </w:rPr>
        <w:t xml:space="preserve">o ymyrraeth </w:t>
      </w:r>
      <w:r w:rsidR="00AA4646" w:rsidRPr="001E0DAA">
        <w:rPr>
          <w:rFonts w:ascii="Times New Roman" w:hAnsi="Times New Roman" w:cs="Times New Roman"/>
          <w:sz w:val="24"/>
          <w:szCs w:val="24"/>
        </w:rPr>
        <w:t>cy</w:t>
      </w:r>
      <w:r w:rsidRPr="001E0DAA">
        <w:rPr>
          <w:rFonts w:ascii="Times New Roman" w:hAnsi="Times New Roman" w:cs="Times New Roman"/>
          <w:sz w:val="24"/>
          <w:szCs w:val="24"/>
        </w:rPr>
        <w:t>n</w:t>
      </w:r>
      <w:r w:rsidR="00AA4646" w:rsidRPr="001E0DAA">
        <w:rPr>
          <w:rFonts w:ascii="Times New Roman" w:hAnsi="Times New Roman" w:cs="Times New Roman"/>
          <w:sz w:val="24"/>
          <w:szCs w:val="24"/>
        </w:rPr>
        <w:t>helir cyfarfod monitro gan ystyried effaith yr ymyrraeth ar d</w:t>
      </w:r>
      <w:r w:rsidRPr="001E0DAA">
        <w:rPr>
          <w:rFonts w:ascii="Times New Roman" w:hAnsi="Times New Roman" w:cs="Times New Roman"/>
          <w:sz w:val="24"/>
          <w:szCs w:val="24"/>
        </w:rPr>
        <w:t>d</w:t>
      </w:r>
      <w:r w:rsidR="00AA4646" w:rsidRPr="001E0DAA">
        <w:rPr>
          <w:rFonts w:ascii="Times New Roman" w:hAnsi="Times New Roman" w:cs="Times New Roman"/>
          <w:sz w:val="24"/>
          <w:szCs w:val="24"/>
        </w:rPr>
        <w:t xml:space="preserve">ysgwyr a’u rhieni. Byddai rhannu gwybodaeth gyda’r </w:t>
      </w:r>
      <w:r w:rsidR="002200CD" w:rsidRPr="001E0DAA">
        <w:rPr>
          <w:rFonts w:ascii="Times New Roman" w:hAnsi="Times New Roman" w:cs="Times New Roman"/>
          <w:sz w:val="24"/>
          <w:szCs w:val="24"/>
        </w:rPr>
        <w:t xml:space="preserve">holl staff </w:t>
      </w:r>
      <w:r w:rsidR="00AA4646" w:rsidRPr="001E0DAA">
        <w:rPr>
          <w:rFonts w:ascii="Times New Roman" w:hAnsi="Times New Roman" w:cs="Times New Roman"/>
          <w:sz w:val="24"/>
          <w:szCs w:val="24"/>
        </w:rPr>
        <w:t xml:space="preserve"> yn fanteisiol fel gallant hwythau fod yn rhan o’r monitro. </w:t>
      </w:r>
    </w:p>
    <w:p w14:paraId="20BE675C" w14:textId="6ED903AB" w:rsidR="0061677C" w:rsidRPr="001E0DAA" w:rsidRDefault="005208DC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 xml:space="preserve">Gellir darparu taflen werthuso i’w atodi yn llyfrau cyswllt y dysgwyr ffocws. Pwrpas hyn fyddai i’r dysgwyr a’u rhieni i’w gyd-lenwi. Dyddiadur lluniedig o’r hyn maent yn ei fwyta i swper yn ddyddiol  fyddai’r nod i ddysgwyr y Cyfnod Sylfaen a dyddiadur i ddysgwyr CA2. </w:t>
      </w:r>
      <w:r w:rsidRPr="001E0DAA">
        <w:rPr>
          <w:rFonts w:ascii="Times New Roman" w:hAnsi="Times New Roman" w:cs="Times New Roman"/>
          <w:sz w:val="24"/>
          <w:szCs w:val="24"/>
        </w:rPr>
        <w:lastRenderedPageBreak/>
        <w:t xml:space="preserve">Gofynnir i rieni i lofnodi’r ymateb.  Bydd hyn yn sicrhau </w:t>
      </w:r>
      <w:r w:rsidR="007373A3" w:rsidRPr="001E0DAA">
        <w:rPr>
          <w:rFonts w:ascii="Times New Roman" w:hAnsi="Times New Roman" w:cs="Times New Roman"/>
          <w:sz w:val="24"/>
          <w:szCs w:val="24"/>
        </w:rPr>
        <w:t xml:space="preserve">eu </w:t>
      </w:r>
      <w:r w:rsidRPr="001E0DAA">
        <w:rPr>
          <w:rFonts w:ascii="Times New Roman" w:hAnsi="Times New Roman" w:cs="Times New Roman"/>
          <w:sz w:val="24"/>
          <w:szCs w:val="24"/>
        </w:rPr>
        <w:t>bod yn cydnabod effaith yr ymyrraeth ar eu harfer.</w:t>
      </w:r>
    </w:p>
    <w:p w14:paraId="1B76EADE" w14:textId="2DE97A97" w:rsidR="00B16AB5" w:rsidRPr="001E0DAA" w:rsidRDefault="0061677C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>Byddai modd i athrawon fonitro ymglymiad ac ymddygiad dysgwyr</w:t>
      </w:r>
      <w:r w:rsidR="002200CD" w:rsidRPr="001E0DAA">
        <w:rPr>
          <w:rFonts w:ascii="Times New Roman" w:hAnsi="Times New Roman" w:cs="Times New Roman"/>
          <w:sz w:val="24"/>
          <w:szCs w:val="24"/>
        </w:rPr>
        <w:t xml:space="preserve"> yn </w:t>
      </w:r>
      <w:r w:rsidR="00B16AB5" w:rsidRPr="001E0DAA">
        <w:rPr>
          <w:rFonts w:ascii="Times New Roman" w:hAnsi="Times New Roman" w:cs="Times New Roman"/>
          <w:sz w:val="24"/>
          <w:szCs w:val="24"/>
        </w:rPr>
        <w:t>ddy</w:t>
      </w:r>
      <w:r w:rsidRPr="001E0DAA">
        <w:rPr>
          <w:rFonts w:ascii="Times New Roman" w:hAnsi="Times New Roman" w:cs="Times New Roman"/>
          <w:sz w:val="24"/>
          <w:szCs w:val="24"/>
        </w:rPr>
        <w:t>d</w:t>
      </w:r>
      <w:r w:rsidR="00B16AB5" w:rsidRPr="001E0DAA">
        <w:rPr>
          <w:rFonts w:ascii="Times New Roman" w:hAnsi="Times New Roman" w:cs="Times New Roman"/>
          <w:sz w:val="24"/>
          <w:szCs w:val="24"/>
        </w:rPr>
        <w:t>diol</w:t>
      </w:r>
      <w:r w:rsidR="002200CD" w:rsidRPr="001E0DAA">
        <w:rPr>
          <w:rFonts w:ascii="Times New Roman" w:hAnsi="Times New Roman" w:cs="Times New Roman"/>
          <w:sz w:val="24"/>
          <w:szCs w:val="24"/>
        </w:rPr>
        <w:t xml:space="preserve"> </w:t>
      </w:r>
      <w:r w:rsidRPr="001E0DAA">
        <w:rPr>
          <w:rFonts w:ascii="Times New Roman" w:hAnsi="Times New Roman" w:cs="Times New Roman"/>
          <w:sz w:val="24"/>
          <w:szCs w:val="24"/>
        </w:rPr>
        <w:t xml:space="preserve">yn ystod y cyfnod. </w:t>
      </w:r>
      <w:r w:rsidR="00F84A1C" w:rsidRPr="001E0DAA">
        <w:rPr>
          <w:rFonts w:ascii="Times New Roman" w:hAnsi="Times New Roman" w:cs="Times New Roman"/>
          <w:sz w:val="24"/>
          <w:szCs w:val="24"/>
        </w:rPr>
        <w:t>Amlinella Sorger (2016) effaith cadarnhaol prydau</w:t>
      </w:r>
      <w:r w:rsidR="002200CD" w:rsidRPr="001E0DAA">
        <w:rPr>
          <w:rFonts w:ascii="Times New Roman" w:hAnsi="Times New Roman" w:cs="Times New Roman"/>
          <w:sz w:val="24"/>
          <w:szCs w:val="24"/>
        </w:rPr>
        <w:t xml:space="preserve"> twym yn </w:t>
      </w:r>
      <w:r w:rsidR="00B16AB5" w:rsidRPr="001E0DAA">
        <w:rPr>
          <w:rFonts w:ascii="Times New Roman" w:hAnsi="Times New Roman" w:cs="Times New Roman"/>
          <w:sz w:val="24"/>
          <w:szCs w:val="24"/>
        </w:rPr>
        <w:t xml:space="preserve">y gaeaf </w:t>
      </w:r>
      <w:r w:rsidR="00F84A1C" w:rsidRPr="001E0DAA">
        <w:rPr>
          <w:rFonts w:ascii="Times New Roman" w:hAnsi="Times New Roman" w:cs="Times New Roman"/>
          <w:sz w:val="24"/>
          <w:szCs w:val="24"/>
        </w:rPr>
        <w:t xml:space="preserve">ar ddysgwyr </w:t>
      </w:r>
      <w:r w:rsidR="002200CD" w:rsidRPr="001E0DAA">
        <w:rPr>
          <w:rFonts w:ascii="Times New Roman" w:hAnsi="Times New Roman" w:cs="Times New Roman"/>
          <w:sz w:val="24"/>
          <w:szCs w:val="24"/>
        </w:rPr>
        <w:t>(Sorger, 2016).</w:t>
      </w:r>
    </w:p>
    <w:p w14:paraId="27201488" w14:textId="19386BB0" w:rsidR="005B7B6D" w:rsidRPr="001E0DAA" w:rsidRDefault="005B7B6D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>PWY?</w:t>
      </w:r>
      <w:r w:rsidR="00EA4E54" w:rsidRPr="001E0DAA">
        <w:rPr>
          <w:rFonts w:ascii="Times New Roman" w:hAnsi="Times New Roman" w:cs="Times New Roman"/>
          <w:sz w:val="24"/>
          <w:szCs w:val="24"/>
        </w:rPr>
        <w:t xml:space="preserve"> </w:t>
      </w:r>
      <w:r w:rsidR="00D97BBE" w:rsidRPr="001E0DAA">
        <w:rPr>
          <w:rFonts w:ascii="Times New Roman" w:hAnsi="Times New Roman" w:cs="Times New Roman"/>
          <w:sz w:val="24"/>
          <w:szCs w:val="24"/>
        </w:rPr>
        <w:t xml:space="preserve"> A FAINT?</w:t>
      </w:r>
    </w:p>
    <w:p w14:paraId="7108CD2C" w14:textId="77777777" w:rsidR="000F6622" w:rsidRPr="00B11A03" w:rsidRDefault="005208DC" w:rsidP="001E0DAA">
      <w:pPr>
        <w:spacing w:line="360" w:lineRule="auto"/>
        <w:rPr>
          <w:rFonts w:ascii="Times New Roman" w:hAnsi="Times New Roman" w:cs="Times New Roman"/>
          <w:sz w:val="24"/>
          <w:szCs w:val="24"/>
          <w:lang w:val="fr-FR"/>
        </w:rPr>
      </w:pPr>
      <w:r w:rsidRPr="001E0DAA">
        <w:rPr>
          <w:rFonts w:ascii="Times New Roman" w:hAnsi="Times New Roman" w:cs="Times New Roman"/>
          <w:sz w:val="24"/>
          <w:szCs w:val="24"/>
          <w:lang w:val="en-GB"/>
        </w:rPr>
        <w:t>Wrth fonitro ystyrir y pedair prif nodwedd. Rhagfynegwn bydd y dysgwyr yn datblygu teimlad o foddhad a lles emosiynol trwy gydweithio ar brosiect gyda’u rhieni a dysgu wrth ei gilydd. Bydd y cydweithio hwn  a rhannu’u hymdrechion gydag eraill yn y grŵp</w:t>
      </w:r>
      <w:r w:rsidR="007373A3" w:rsidRPr="001E0DAA">
        <w:rPr>
          <w:rFonts w:ascii="Times New Roman" w:hAnsi="Times New Roman" w:cs="Times New Roman"/>
          <w:sz w:val="24"/>
          <w:szCs w:val="24"/>
          <w:lang w:val="en-GB"/>
        </w:rPr>
        <w:t xml:space="preserve"> yn</w:t>
      </w:r>
      <w:r w:rsidRPr="001E0DAA">
        <w:rPr>
          <w:rFonts w:ascii="Times New Roman" w:hAnsi="Times New Roman" w:cs="Times New Roman"/>
          <w:sz w:val="24"/>
          <w:szCs w:val="24"/>
          <w:lang w:val="en-GB"/>
        </w:rPr>
        <w:t xml:space="preserve"> targedu’r elfen gymdeithasol. Datblygir sgiliau ymddygiadol wrth drin offer coginio ac adnabod rheolau iechyd a diogelwch.  Yn wybyddol dônt i werthfawrogi camau mewn proses i gyrraedd datrysiad (</w:t>
      </w:r>
      <w:r w:rsidR="000F6622" w:rsidRPr="001E0DAA">
        <w:rPr>
          <w:rFonts w:ascii="Times New Roman" w:hAnsi="Times New Roman" w:cs="Times New Roman"/>
          <w:sz w:val="24"/>
          <w:szCs w:val="24"/>
          <w:lang w:val="en-GB"/>
        </w:rPr>
        <w:t>Yr Adran Addysg a Sgiliau</w:t>
      </w:r>
      <w:r w:rsidRPr="001E0DAA">
        <w:rPr>
          <w:rFonts w:ascii="Times New Roman" w:hAnsi="Times New Roman" w:cs="Times New Roman"/>
          <w:sz w:val="24"/>
          <w:szCs w:val="24"/>
          <w:lang w:val="en-GB"/>
        </w:rPr>
        <w:t>, 2015</w:t>
      </w:r>
      <w:r w:rsidR="000F6622" w:rsidRPr="001E0DAA">
        <w:rPr>
          <w:rFonts w:ascii="Times New Roman" w:hAnsi="Times New Roman" w:cs="Times New Roman"/>
          <w:sz w:val="24"/>
          <w:szCs w:val="24"/>
          <w:lang w:val="en-GB"/>
        </w:rPr>
        <w:t>).</w:t>
      </w:r>
      <w:r w:rsidRPr="001E0DA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1E0DAA">
        <w:rPr>
          <w:rFonts w:ascii="Times New Roman" w:hAnsi="Times New Roman" w:cs="Times New Roman"/>
          <w:sz w:val="24"/>
          <w:szCs w:val="24"/>
          <w:lang w:val="fr-FR"/>
        </w:rPr>
        <w:t xml:space="preserve">Gobeithir lleihau costau cynnal y clwb gymaint ag a ellir. </w:t>
      </w:r>
      <w:r w:rsidRPr="00B11A03">
        <w:rPr>
          <w:rFonts w:ascii="Times New Roman" w:hAnsi="Times New Roman" w:cs="Times New Roman"/>
          <w:sz w:val="24"/>
          <w:szCs w:val="24"/>
          <w:lang w:val="fr-FR"/>
        </w:rPr>
        <w:t xml:space="preserve">I’r perwyl hynny darperir llythyr i </w:t>
      </w:r>
      <w:r w:rsidR="00F12AE8" w:rsidRPr="00B11A03">
        <w:rPr>
          <w:rFonts w:ascii="Times New Roman" w:hAnsi="Times New Roman" w:cs="Times New Roman"/>
          <w:sz w:val="24"/>
          <w:szCs w:val="24"/>
          <w:lang w:val="fr-FR"/>
        </w:rPr>
        <w:t>siopau</w:t>
      </w:r>
      <w:r w:rsidRPr="00B11A03">
        <w:rPr>
          <w:rFonts w:ascii="Times New Roman" w:hAnsi="Times New Roman" w:cs="Times New Roman"/>
          <w:sz w:val="24"/>
          <w:szCs w:val="24"/>
          <w:lang w:val="fr-FR"/>
        </w:rPr>
        <w:t xml:space="preserve"> lleol yn y gymuned  </w:t>
      </w:r>
      <w:r w:rsidR="00F12AE8" w:rsidRPr="00B11A03">
        <w:rPr>
          <w:rFonts w:ascii="Times New Roman" w:hAnsi="Times New Roman" w:cs="Times New Roman"/>
          <w:sz w:val="24"/>
          <w:szCs w:val="24"/>
          <w:lang w:val="fr-FR"/>
        </w:rPr>
        <w:t>y</w:t>
      </w:r>
      <w:r w:rsidRPr="00B11A03">
        <w:rPr>
          <w:rFonts w:ascii="Times New Roman" w:hAnsi="Times New Roman" w:cs="Times New Roman"/>
          <w:sz w:val="24"/>
          <w:szCs w:val="24"/>
          <w:lang w:val="fr-FR"/>
        </w:rPr>
        <w:t>n gofyn am gyfraniad o</w:t>
      </w:r>
      <w:r w:rsidR="003D57A1" w:rsidRPr="00B11A03">
        <w:rPr>
          <w:rFonts w:ascii="Times New Roman" w:hAnsi="Times New Roman" w:cs="Times New Roman"/>
          <w:sz w:val="24"/>
          <w:szCs w:val="24"/>
          <w:lang w:val="fr-FR"/>
        </w:rPr>
        <w:t xml:space="preserve"> lysiau neu gynhwysion addas. G</w:t>
      </w:r>
      <w:r w:rsidRPr="00B11A03">
        <w:rPr>
          <w:rFonts w:ascii="Times New Roman" w:hAnsi="Times New Roman" w:cs="Times New Roman"/>
          <w:sz w:val="24"/>
          <w:szCs w:val="24"/>
          <w:lang w:val="fr-FR"/>
        </w:rPr>
        <w:t>ellir defnyddio adnoddau coginio sydd eisoes yn yr ysgol i ddarparu’r cawl.  Bydd  angen aelodau staff i oruch</w:t>
      </w:r>
      <w:r w:rsidR="003D57A1" w:rsidRPr="00B11A03">
        <w:rPr>
          <w:rFonts w:ascii="Times New Roman" w:hAnsi="Times New Roman" w:cs="Times New Roman"/>
          <w:sz w:val="24"/>
          <w:szCs w:val="24"/>
          <w:lang w:val="fr-FR"/>
        </w:rPr>
        <w:t>wylio’r clwb yn ogystal â phrynu’</w:t>
      </w:r>
      <w:r w:rsidRPr="00B11A03">
        <w:rPr>
          <w:rFonts w:ascii="Times New Roman" w:hAnsi="Times New Roman" w:cs="Times New Roman"/>
          <w:sz w:val="24"/>
          <w:szCs w:val="24"/>
          <w:lang w:val="fr-FR"/>
        </w:rPr>
        <w:t>r cynhwysion neu adnoddau ychwanegol fydd eu hangen. Targedir y costau yma o grant datblygu disgyblion oherwydd bydd yr arian yn mynd tuag at ddatblygu lles y dysgwyr. Rhagdybir costau o gwmpas £</w:t>
      </w:r>
      <w:r w:rsidR="00F6581D" w:rsidRPr="00B11A03">
        <w:rPr>
          <w:rFonts w:ascii="Times New Roman" w:hAnsi="Times New Roman" w:cs="Times New Roman"/>
          <w:sz w:val="24"/>
          <w:szCs w:val="24"/>
          <w:lang w:val="fr-FR"/>
        </w:rPr>
        <w:t xml:space="preserve">480 </w:t>
      </w:r>
      <w:r w:rsidRPr="00B11A03">
        <w:rPr>
          <w:rFonts w:ascii="Times New Roman" w:hAnsi="Times New Roman" w:cs="Times New Roman"/>
          <w:sz w:val="24"/>
          <w:szCs w:val="24"/>
          <w:lang w:val="fr-FR"/>
        </w:rPr>
        <w:t xml:space="preserve"> ar y mwyaf i ariannu’r ymyrraeth</w:t>
      </w:r>
      <w:r w:rsidR="00F6581D" w:rsidRPr="00B11A03">
        <w:rPr>
          <w:rFonts w:ascii="Times New Roman" w:hAnsi="Times New Roman" w:cs="Times New Roman"/>
          <w:sz w:val="24"/>
          <w:szCs w:val="24"/>
          <w:lang w:val="fr-FR"/>
        </w:rPr>
        <w:t xml:space="preserve">, gan gobeithio ni fydd y prydau yn costu mwy na £2 </w:t>
      </w:r>
      <w:r w:rsidR="00F664B5" w:rsidRPr="00B11A03">
        <w:rPr>
          <w:rFonts w:ascii="Times New Roman" w:hAnsi="Times New Roman" w:cs="Times New Roman"/>
          <w:sz w:val="24"/>
          <w:szCs w:val="24"/>
          <w:lang w:val="fr-FR"/>
        </w:rPr>
        <w:t xml:space="preserve">i bob </w:t>
      </w:r>
      <w:r w:rsidR="00F6581D" w:rsidRPr="00B11A03">
        <w:rPr>
          <w:rFonts w:ascii="Times New Roman" w:hAnsi="Times New Roman" w:cs="Times New Roman"/>
          <w:sz w:val="24"/>
          <w:szCs w:val="24"/>
          <w:lang w:val="fr-FR"/>
        </w:rPr>
        <w:t>deulu.</w:t>
      </w:r>
    </w:p>
    <w:p w14:paraId="6A639B42" w14:textId="2BF4FFDF" w:rsidR="00541724" w:rsidRPr="00B11A03" w:rsidRDefault="005B7B6D" w:rsidP="001E0DAA">
      <w:pPr>
        <w:spacing w:line="360" w:lineRule="auto"/>
        <w:rPr>
          <w:rFonts w:ascii="Times New Roman" w:hAnsi="Times New Roman" w:cs="Times New Roman"/>
          <w:sz w:val="24"/>
          <w:szCs w:val="24"/>
          <w:lang w:val="fr-FR"/>
        </w:rPr>
      </w:pPr>
      <w:r w:rsidRPr="001E0DAA">
        <w:rPr>
          <w:rFonts w:ascii="Times New Roman" w:hAnsi="Times New Roman" w:cs="Times New Roman"/>
          <w:sz w:val="24"/>
          <w:szCs w:val="24"/>
        </w:rPr>
        <w:t>ARDRAWIAD?</w:t>
      </w:r>
    </w:p>
    <w:p w14:paraId="7E7B1559" w14:textId="43209147" w:rsidR="003D0271" w:rsidRPr="001E0DAA" w:rsidRDefault="005208DC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11A03">
        <w:rPr>
          <w:rFonts w:ascii="Times New Roman" w:hAnsi="Times New Roman" w:cs="Times New Roman"/>
          <w:sz w:val="24"/>
          <w:szCs w:val="24"/>
          <w:lang w:val="fr-FR"/>
        </w:rPr>
        <w:t xml:space="preserve">Gwyddom fod yr ymyrraeth yn targedu lles y disgybl a’r rhiant yn glir ond, gwerthfawrogi fod angen ymrwymiad y dysgwyr a’u rheini er mwyn iddo lwyddo. Yn ddi-os mae’r dysgwyr yn ganolog i’r broses hon a phenderfynwyd cynnwys y rhieni oherwydd yr effaith a gaiff rhieni ar eu plant pan fyddant yn rhan o’u hamgylchedd cyfagos (Bronfrenbrenner 1979). Ymgysyllta’r  ymyrraeth ag agweddau o’r cwricwlwm gyda sgiliau llythrennedd a rhifedd ar waith yn thematig.  </w:t>
      </w:r>
    </w:p>
    <w:p w14:paraId="5E8F8680" w14:textId="238FDD38" w:rsidR="005B7B6D" w:rsidRPr="001E0DAA" w:rsidRDefault="00CF1A40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>CYSWLLT I FLAENORIAETHAU'R YSGOL/LLC</w:t>
      </w:r>
    </w:p>
    <w:p w14:paraId="49EDD4AB" w14:textId="77777777" w:rsidR="000F6622" w:rsidRPr="001E0DAA" w:rsidRDefault="00CF1A40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 xml:space="preserve">Fel dywed ar ddechrau’r cyflwyniad, un o brif flaenoriaethau Llywodraeth Cymru yw dileu </w:t>
      </w:r>
      <w:r w:rsidR="009B0933" w:rsidRPr="001E0DAA">
        <w:rPr>
          <w:rFonts w:ascii="Times New Roman" w:hAnsi="Times New Roman" w:cs="Times New Roman"/>
          <w:sz w:val="24"/>
          <w:szCs w:val="24"/>
        </w:rPr>
        <w:t xml:space="preserve">effaith </w:t>
      </w:r>
      <w:r w:rsidRPr="001E0DAA">
        <w:rPr>
          <w:rFonts w:ascii="Times New Roman" w:hAnsi="Times New Roman" w:cs="Times New Roman"/>
          <w:sz w:val="24"/>
          <w:szCs w:val="24"/>
        </w:rPr>
        <w:t xml:space="preserve">tlodi </w:t>
      </w:r>
      <w:r w:rsidR="009B0933" w:rsidRPr="001E0DAA">
        <w:rPr>
          <w:rFonts w:ascii="Times New Roman" w:hAnsi="Times New Roman" w:cs="Times New Roman"/>
          <w:sz w:val="24"/>
          <w:szCs w:val="24"/>
        </w:rPr>
        <w:t xml:space="preserve">ar addysg </w:t>
      </w:r>
      <w:r w:rsidRPr="001E0DAA">
        <w:rPr>
          <w:rFonts w:ascii="Times New Roman" w:hAnsi="Times New Roman" w:cs="Times New Roman"/>
          <w:sz w:val="24"/>
          <w:szCs w:val="24"/>
        </w:rPr>
        <w:t>erbyn 2020. Seliwyd yr ymyrraeth yma ar y flaenoriaeth hon yn ogystal â beth ddywed Estyn</w:t>
      </w:r>
      <w:r w:rsidR="005E41BA" w:rsidRPr="001E0DAA">
        <w:rPr>
          <w:rFonts w:ascii="Times New Roman" w:hAnsi="Times New Roman" w:cs="Times New Roman"/>
          <w:sz w:val="24"/>
          <w:szCs w:val="24"/>
        </w:rPr>
        <w:t xml:space="preserve">. </w:t>
      </w:r>
      <w:r w:rsidR="004B4324" w:rsidRPr="001E0DAA">
        <w:rPr>
          <w:rFonts w:ascii="Times New Roman" w:hAnsi="Times New Roman" w:cs="Times New Roman"/>
          <w:sz w:val="24"/>
          <w:szCs w:val="24"/>
        </w:rPr>
        <w:t>Gweler yng ngh</w:t>
      </w:r>
      <w:r w:rsidRPr="001E0DAA">
        <w:rPr>
          <w:rFonts w:ascii="Times New Roman" w:hAnsi="Times New Roman" w:cs="Times New Roman"/>
          <w:sz w:val="24"/>
          <w:szCs w:val="24"/>
        </w:rPr>
        <w:t>ynllun datblygu</w:t>
      </w:r>
      <w:r w:rsidR="004B4324" w:rsidRPr="001E0DAA">
        <w:rPr>
          <w:rFonts w:ascii="Times New Roman" w:hAnsi="Times New Roman" w:cs="Times New Roman"/>
          <w:sz w:val="24"/>
          <w:szCs w:val="24"/>
        </w:rPr>
        <w:t>’r</w:t>
      </w:r>
      <w:r w:rsidRPr="001E0DAA">
        <w:rPr>
          <w:rFonts w:ascii="Times New Roman" w:hAnsi="Times New Roman" w:cs="Times New Roman"/>
          <w:sz w:val="24"/>
          <w:szCs w:val="24"/>
        </w:rPr>
        <w:t xml:space="preserve"> ysgol ein bod yn targedu agweddau </w:t>
      </w:r>
      <w:r w:rsidR="0026480D" w:rsidRPr="001E0DAA">
        <w:rPr>
          <w:rFonts w:ascii="Times New Roman" w:hAnsi="Times New Roman" w:cs="Times New Roman"/>
          <w:sz w:val="24"/>
          <w:szCs w:val="24"/>
        </w:rPr>
        <w:t xml:space="preserve">un </w:t>
      </w:r>
      <w:r w:rsidRPr="001E0DAA">
        <w:rPr>
          <w:rFonts w:ascii="Times New Roman" w:hAnsi="Times New Roman" w:cs="Times New Roman"/>
          <w:sz w:val="24"/>
          <w:szCs w:val="24"/>
        </w:rPr>
        <w:t xml:space="preserve">a </w:t>
      </w:r>
      <w:r w:rsidR="0026480D" w:rsidRPr="001E0DAA">
        <w:rPr>
          <w:rFonts w:ascii="Times New Roman" w:hAnsi="Times New Roman" w:cs="Times New Roman"/>
          <w:sz w:val="24"/>
          <w:szCs w:val="24"/>
        </w:rPr>
        <w:t>t</w:t>
      </w:r>
      <w:r w:rsidR="004B4324" w:rsidRPr="001E0DAA">
        <w:rPr>
          <w:rFonts w:ascii="Times New Roman" w:hAnsi="Times New Roman" w:cs="Times New Roman"/>
          <w:sz w:val="24"/>
          <w:szCs w:val="24"/>
        </w:rPr>
        <w:t>h</w:t>
      </w:r>
      <w:r w:rsidR="0026480D" w:rsidRPr="001E0DAA">
        <w:rPr>
          <w:rFonts w:ascii="Times New Roman" w:hAnsi="Times New Roman" w:cs="Times New Roman"/>
          <w:sz w:val="24"/>
          <w:szCs w:val="24"/>
        </w:rPr>
        <w:t>ri</w:t>
      </w:r>
      <w:r w:rsidRPr="001E0DAA">
        <w:rPr>
          <w:rFonts w:ascii="Times New Roman" w:hAnsi="Times New Roman" w:cs="Times New Roman"/>
          <w:sz w:val="24"/>
          <w:szCs w:val="24"/>
        </w:rPr>
        <w:t xml:space="preserve"> o’r cynllun.</w:t>
      </w:r>
      <w:r w:rsidR="000F6622" w:rsidRPr="001E0DAA">
        <w:rPr>
          <w:rFonts w:ascii="Times New Roman" w:hAnsi="Times New Roman" w:cs="Times New Roman"/>
          <w:sz w:val="24"/>
          <w:szCs w:val="24"/>
        </w:rPr>
        <w:t xml:space="preserve"> </w:t>
      </w:r>
      <w:r w:rsidR="004B4324" w:rsidRPr="001E0DAA">
        <w:rPr>
          <w:rFonts w:ascii="Times New Roman" w:hAnsi="Times New Roman" w:cs="Times New Roman"/>
          <w:sz w:val="24"/>
          <w:szCs w:val="24"/>
        </w:rPr>
        <w:t xml:space="preserve">Mae gennym dystiolaeth o gynllun </w:t>
      </w:r>
      <w:r w:rsidR="00CC58F4" w:rsidRPr="001E0DAA">
        <w:rPr>
          <w:rFonts w:ascii="Times New Roman" w:hAnsi="Times New Roman" w:cs="Times New Roman"/>
          <w:sz w:val="24"/>
          <w:szCs w:val="24"/>
        </w:rPr>
        <w:t xml:space="preserve">cyffelyb </w:t>
      </w:r>
      <w:r w:rsidR="004B4324" w:rsidRPr="001E0DAA">
        <w:rPr>
          <w:rFonts w:ascii="Times New Roman" w:hAnsi="Times New Roman" w:cs="Times New Roman"/>
          <w:sz w:val="24"/>
          <w:szCs w:val="24"/>
        </w:rPr>
        <w:t>mewn ardal</w:t>
      </w:r>
      <w:r w:rsidR="00CC58F4" w:rsidRPr="001E0DAA">
        <w:rPr>
          <w:rFonts w:ascii="Times New Roman" w:hAnsi="Times New Roman" w:cs="Times New Roman"/>
          <w:sz w:val="24"/>
          <w:szCs w:val="24"/>
        </w:rPr>
        <w:t xml:space="preserve"> </w:t>
      </w:r>
      <w:r w:rsidR="00CC58F4" w:rsidRPr="001E0DAA">
        <w:rPr>
          <w:rFonts w:ascii="Times New Roman" w:hAnsi="Times New Roman" w:cs="Times New Roman"/>
          <w:sz w:val="24"/>
          <w:szCs w:val="24"/>
        </w:rPr>
        <w:lastRenderedPageBreak/>
        <w:t xml:space="preserve">debyg i’n hysgol ni a fu’n llwyddiannus iawn. </w:t>
      </w:r>
      <w:r w:rsidRPr="001E0DAA">
        <w:rPr>
          <w:rFonts w:ascii="Times New Roman" w:hAnsi="Times New Roman" w:cs="Times New Roman"/>
          <w:sz w:val="24"/>
          <w:szCs w:val="24"/>
        </w:rPr>
        <w:t xml:space="preserve"> </w:t>
      </w:r>
      <w:r w:rsidR="00CC58F4" w:rsidRPr="001E0DAA">
        <w:rPr>
          <w:rFonts w:ascii="Times New Roman" w:hAnsi="Times New Roman" w:cs="Times New Roman"/>
          <w:sz w:val="24"/>
          <w:szCs w:val="24"/>
        </w:rPr>
        <w:t>Ymestyniad felly o’r arfer da yma a</w:t>
      </w:r>
      <w:r w:rsidR="000F6622" w:rsidRPr="001E0DAA">
        <w:rPr>
          <w:rFonts w:ascii="Times New Roman" w:hAnsi="Times New Roman" w:cs="Times New Roman"/>
          <w:sz w:val="24"/>
          <w:szCs w:val="24"/>
        </w:rPr>
        <w:t xml:space="preserve"> </w:t>
      </w:r>
      <w:r w:rsidR="00CC58F4" w:rsidRPr="001E0DAA">
        <w:rPr>
          <w:rFonts w:ascii="Times New Roman" w:hAnsi="Times New Roman" w:cs="Times New Roman"/>
          <w:sz w:val="24"/>
          <w:szCs w:val="24"/>
        </w:rPr>
        <w:t>gyflwynwyd ger eich bron heddiw. Bellach gydag argymhellion Donaldson (2015) gallaf ddatgan bod ein cynllun ni hefyd t</w:t>
      </w:r>
      <w:r w:rsidRPr="001E0DAA">
        <w:rPr>
          <w:rFonts w:ascii="Times New Roman" w:hAnsi="Times New Roman" w:cs="Times New Roman"/>
          <w:sz w:val="24"/>
          <w:szCs w:val="24"/>
        </w:rPr>
        <w:t xml:space="preserve">argedu sgiliau ehangach y </w:t>
      </w:r>
      <w:r w:rsidR="00083445" w:rsidRPr="001E0DAA">
        <w:rPr>
          <w:rFonts w:ascii="Times New Roman" w:hAnsi="Times New Roman" w:cs="Times New Roman"/>
          <w:sz w:val="24"/>
          <w:szCs w:val="24"/>
        </w:rPr>
        <w:t>dysgwr</w:t>
      </w:r>
      <w:r w:rsidRPr="001E0DAA">
        <w:rPr>
          <w:rFonts w:ascii="Times New Roman" w:hAnsi="Times New Roman" w:cs="Times New Roman"/>
          <w:sz w:val="24"/>
          <w:szCs w:val="24"/>
        </w:rPr>
        <w:t xml:space="preserve"> fel eu bod yn</w:t>
      </w:r>
      <w:r w:rsidR="00CC58F4" w:rsidRPr="001E0DAA">
        <w:rPr>
          <w:rFonts w:ascii="Times New Roman" w:hAnsi="Times New Roman" w:cs="Times New Roman"/>
          <w:sz w:val="24"/>
          <w:szCs w:val="24"/>
        </w:rPr>
        <w:t xml:space="preserve"> tyfu fel dysgwyr iach, hyderus</w:t>
      </w:r>
      <w:r w:rsidR="000F6622" w:rsidRPr="001E0DAA">
        <w:rPr>
          <w:rFonts w:ascii="Times New Roman" w:hAnsi="Times New Roman" w:cs="Times New Roman"/>
          <w:sz w:val="24"/>
          <w:szCs w:val="24"/>
        </w:rPr>
        <w:t>.</w:t>
      </w:r>
    </w:p>
    <w:p w14:paraId="4FFD2ECD" w14:textId="404C4B34" w:rsidR="003D6160" w:rsidRPr="001E0DAA" w:rsidRDefault="003D6160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>Y DYFODOL</w:t>
      </w:r>
      <w:r w:rsidR="00C671C6" w:rsidRPr="001E0DA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1D4E3FB" w14:textId="45BDBD57" w:rsidR="003D6160" w:rsidRPr="001E0DAA" w:rsidRDefault="005208DC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>Un o ddibenion Dyfodol Llwyddiannus yw creu unigolion iach a hyderus a dyma’r maes rydym yn ei dargedu drwy’r ymyrraeth yma. Gellir edrych ac addasu neu greu syniadau ar gyfer gweddill y flwyddyn sy’n targedu’r pedair prif nod wrth integreiddio’r cwricwlwm.</w:t>
      </w:r>
    </w:p>
    <w:p w14:paraId="379723AB" w14:textId="2EB2ED87" w:rsidR="00385C5F" w:rsidRPr="001E0DAA" w:rsidRDefault="00385C5F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>Rydym eisoes wedi trafod sy</w:t>
      </w:r>
      <w:r w:rsidR="007634D9" w:rsidRPr="001E0DAA">
        <w:rPr>
          <w:rFonts w:ascii="Times New Roman" w:hAnsi="Times New Roman" w:cs="Times New Roman"/>
          <w:sz w:val="24"/>
          <w:szCs w:val="24"/>
        </w:rPr>
        <w:t xml:space="preserve">niadau gallwn </w:t>
      </w:r>
      <w:r w:rsidRPr="001E0DAA">
        <w:rPr>
          <w:rFonts w:ascii="Times New Roman" w:hAnsi="Times New Roman" w:cs="Times New Roman"/>
          <w:sz w:val="24"/>
          <w:szCs w:val="24"/>
        </w:rPr>
        <w:t>ddefnyddio o bosib yn yr ysgol hon. Trafodwyd:</w:t>
      </w:r>
    </w:p>
    <w:p w14:paraId="2D3EA8FA" w14:textId="7E8F6737" w:rsidR="008E3F0A" w:rsidRPr="001E0DAA" w:rsidRDefault="00DE4B66" w:rsidP="001E0DA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 xml:space="preserve">Cyflwyno darpariaeth barhaus yn y Cyfnod Sylfaen ble bydd y disgyblion yn gweld rysáit bara yn weledol ac yn medru eu creu yn y ‘cegin’ gan ddatblygu eu sgiliau echddygol bras. </w:t>
      </w:r>
      <w:r w:rsidRPr="001E0DAA">
        <w:rPr>
          <w:rFonts w:ascii="Times New Roman" w:hAnsi="Times New Roman" w:cs="Times New Roman"/>
          <w:sz w:val="24"/>
          <w:szCs w:val="24"/>
          <w:lang w:val="en-GB"/>
        </w:rPr>
        <w:t>Gellir cydweithio â’r prif gogydd i bobi’r bara.</w:t>
      </w:r>
    </w:p>
    <w:p w14:paraId="684BF812" w14:textId="2CD9732A" w:rsidR="008E3F0A" w:rsidRPr="001E0DAA" w:rsidRDefault="00DE4B66" w:rsidP="001E0DA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>Cyflwyno clwb ymarfer corff  yn dymor yr haf ble, eto, bydd y rhieni yn rhan o’r broses a chynhelir rhan fwyaf o’r gweithgareddau tu allan, os yn bosib.</w:t>
      </w:r>
    </w:p>
    <w:p w14:paraId="01F2CD80" w14:textId="77777777" w:rsidR="000F6622" w:rsidRPr="001E0DAA" w:rsidRDefault="008E3F0A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>G</w:t>
      </w:r>
      <w:bookmarkStart w:id="1" w:name="cysill"/>
      <w:bookmarkEnd w:id="1"/>
      <w:r w:rsidRPr="001E0DAA">
        <w:rPr>
          <w:rFonts w:ascii="Times New Roman" w:hAnsi="Times New Roman" w:cs="Times New Roman"/>
          <w:sz w:val="24"/>
          <w:szCs w:val="24"/>
        </w:rPr>
        <w:t>welir fwy o syniadau ar y cynllun datblygu ysgol.</w:t>
      </w:r>
    </w:p>
    <w:p w14:paraId="0729FA6C" w14:textId="7CF945AC" w:rsidR="00BC2572" w:rsidRPr="001E0DAA" w:rsidRDefault="00BC2572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>CLO</w:t>
      </w:r>
    </w:p>
    <w:p w14:paraId="377831BD" w14:textId="5F36B342" w:rsidR="00CD2A0D" w:rsidRPr="001E0DAA" w:rsidRDefault="005208DC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>Felly i gloi, carwn ail-amlinellu prif bwynt yr ymyrraeth yma sef, i leihau effaith tlodi ar ddysgwyr gan ganolbwyntio ar eu hiechyd yn ogystal â gwella’r berthynas rhwng yr ysgol a’r rhieni. Er mwyn ymglymu ag argymhellion Donaldson (2015) mae angen i ni fel ysgol ymgyfarwyddo â CCUHP (Confensiwn y Cenhedloedd Unedig ar Hawliau Plant) a hybu’r gefnogaeth sydd ar gael i ddysgwyr a’u rhieni. Wrth gyflwyno’r ymyrraeth, gobeithiwn bydd iechyd y dysgwyr yn gwella gan lynu at y pedair prif agwedd o'r ymyrraeth.</w:t>
      </w:r>
    </w:p>
    <w:p w14:paraId="69E1209C" w14:textId="35AC6697" w:rsidR="00CF1A40" w:rsidRDefault="006537FA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 xml:space="preserve">Diolch am wrando a gobeithiaf y byddwch yn ystyried yr ymyrraeth yma o ddifri ar gyfer lles y </w:t>
      </w:r>
      <w:r w:rsidR="00D55D40" w:rsidRPr="001E0DAA">
        <w:rPr>
          <w:rFonts w:ascii="Times New Roman" w:hAnsi="Times New Roman" w:cs="Times New Roman"/>
          <w:sz w:val="24"/>
          <w:szCs w:val="24"/>
        </w:rPr>
        <w:t>dysgwyr</w:t>
      </w:r>
      <w:r w:rsidRPr="001E0DA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1E871FE" w14:textId="3D69ED86" w:rsidR="00B11A03" w:rsidRDefault="00B11A03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3C9F5C3" w14:textId="15E609A4" w:rsidR="00B11A03" w:rsidRDefault="00B11A03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A982850" w14:textId="77777777" w:rsidR="00B11A03" w:rsidRDefault="00B11A03" w:rsidP="00B11A03">
      <w:pPr>
        <w:ind w:left="360"/>
        <w:jc w:val="center"/>
        <w:rPr>
          <w:rFonts w:ascii="Times New Roman" w:hAnsi="Times New Roman" w:cs="Times New Roman"/>
          <w:sz w:val="24"/>
          <w:szCs w:val="24"/>
        </w:rPr>
      </w:pPr>
      <w:r w:rsidRPr="00C139B2">
        <w:rPr>
          <w:rFonts w:ascii="Times New Roman" w:hAnsi="Times New Roman" w:cs="Times New Roman"/>
          <w:sz w:val="24"/>
          <w:szCs w:val="24"/>
        </w:rPr>
        <w:t>Llyfryddiaeth</w:t>
      </w:r>
    </w:p>
    <w:p w14:paraId="3A4F7515" w14:textId="77777777" w:rsidR="00B11A03" w:rsidRDefault="00B11A03" w:rsidP="00B11A03">
      <w:pPr>
        <w:ind w:left="360"/>
        <w:jc w:val="center"/>
        <w:rPr>
          <w:rFonts w:ascii="Times New Roman" w:hAnsi="Times New Roman" w:cs="Times New Roman"/>
          <w:sz w:val="24"/>
          <w:szCs w:val="24"/>
        </w:rPr>
      </w:pPr>
    </w:p>
    <w:p w14:paraId="154B6F63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lastRenderedPageBreak/>
        <w:t xml:space="preserve">AHRQ (2015) </w:t>
      </w:r>
      <w:r w:rsidRPr="00AA2588">
        <w:rPr>
          <w:rFonts w:ascii="Times New Roman" w:hAnsi="Times New Roman" w:cs="Times New Roman"/>
          <w:i/>
          <w:color w:val="000000"/>
          <w:sz w:val="24"/>
          <w:szCs w:val="24"/>
        </w:rPr>
        <w:t xml:space="preserve">Population Health: Behavioral and Social Science Insights. </w:t>
      </w:r>
      <w:r w:rsidRPr="00AA2588">
        <w:rPr>
          <w:rFonts w:ascii="Times New Roman" w:hAnsi="Times New Roman" w:cs="Times New Roman"/>
          <w:color w:val="000000"/>
          <w:sz w:val="24"/>
          <w:szCs w:val="24"/>
        </w:rPr>
        <w:t xml:space="preserve">Ar gael yn: </w:t>
      </w:r>
      <w:hyperlink r:id="rId6" w:history="1">
        <w:r w:rsidRPr="00C60D7E">
          <w:rPr>
            <w:rStyle w:val="Hyperlink"/>
            <w:rFonts w:ascii="Times New Roman" w:hAnsi="Times New Roman"/>
            <w:sz w:val="24"/>
            <w:szCs w:val="24"/>
          </w:rPr>
          <w:t>https://www.ahrq.gov/professionals/education/curriculum-tools/population-health/zimmerman.html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9fed o Dachwedd 2018).</w:t>
      </w:r>
    </w:p>
    <w:p w14:paraId="09FCEAC1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color w:val="333333"/>
          <w:sz w:val="24"/>
          <w:szCs w:val="24"/>
        </w:rPr>
      </w:pPr>
      <w:r w:rsidRPr="00AA2588">
        <w:rPr>
          <w:rFonts w:ascii="Times New Roman" w:hAnsi="Times New Roman" w:cs="Times New Roman"/>
          <w:color w:val="333333"/>
          <w:sz w:val="24"/>
          <w:szCs w:val="24"/>
        </w:rPr>
        <w:t xml:space="preserve">Alvord, M. K. a Grados, J. J. (2005). Enhancing Resilience in Children: A Proactive Approach. </w:t>
      </w:r>
      <w:r w:rsidRPr="00AA2588">
        <w:rPr>
          <w:rStyle w:val="Emphasis"/>
          <w:rFonts w:ascii="Times New Roman" w:hAnsi="Times New Roman" w:cs="Times New Roman"/>
          <w:color w:val="333333"/>
          <w:sz w:val="24"/>
          <w:szCs w:val="24"/>
        </w:rPr>
        <w:t>Professional Psychology: Research and Practice, 36</w:t>
      </w:r>
      <w:r w:rsidRPr="00AA2588">
        <w:rPr>
          <w:rFonts w:ascii="Times New Roman" w:hAnsi="Times New Roman" w:cs="Times New Roman"/>
          <w:i/>
          <w:color w:val="333333"/>
          <w:sz w:val="24"/>
          <w:szCs w:val="24"/>
        </w:rPr>
        <w:t>(</w:t>
      </w:r>
      <w:r w:rsidRPr="00AA2588">
        <w:rPr>
          <w:rFonts w:ascii="Times New Roman" w:hAnsi="Times New Roman" w:cs="Times New Roman"/>
          <w:color w:val="333333"/>
          <w:sz w:val="24"/>
          <w:szCs w:val="24"/>
        </w:rPr>
        <w:t xml:space="preserve">3), 238-245.   </w:t>
      </w:r>
      <w:hyperlink r:id="rId7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http://dx.doi.org/10.1037/0735-7028.36.3.238</w:t>
        </w:r>
      </w:hyperlink>
    </w:p>
    <w:p w14:paraId="46C6B405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E52E7B">
        <w:rPr>
          <w:rStyle w:val="Hyperlink"/>
          <w:rFonts w:ascii="Times New Roman" w:hAnsi="Times New Roman"/>
          <w:sz w:val="24"/>
          <w:szCs w:val="24"/>
        </w:rPr>
        <w:t xml:space="preserve">BBC (2012) </w:t>
      </w:r>
      <w:r w:rsidRPr="00E52E7B">
        <w:rPr>
          <w:rStyle w:val="Hyperlink"/>
          <w:rFonts w:ascii="Times New Roman" w:hAnsi="Times New Roman"/>
          <w:i/>
          <w:sz w:val="24"/>
          <w:szCs w:val="24"/>
        </w:rPr>
        <w:t xml:space="preserve">Adroddiad addysg: Cyfle i bontio’r ‘bwlch tlodi’. </w:t>
      </w:r>
      <w:r w:rsidRPr="00E52E7B">
        <w:rPr>
          <w:rStyle w:val="Hyperlink"/>
          <w:rFonts w:ascii="Times New Roman" w:hAnsi="Times New Roman"/>
          <w:sz w:val="24"/>
          <w:szCs w:val="24"/>
        </w:rPr>
        <w:t>Ar gael yn:</w:t>
      </w:r>
      <w:r w:rsidRPr="00AA2588">
        <w:rPr>
          <w:rStyle w:val="Hyperlink"/>
          <w:rFonts w:ascii="Times New Roman" w:hAnsi="Times New Roman"/>
          <w:sz w:val="24"/>
          <w:szCs w:val="24"/>
        </w:rPr>
        <w:t xml:space="preserve"> </w:t>
      </w:r>
      <w:hyperlink r:id="rId8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https://www.bbc.co.uk/cymrufyw/18166229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23ain Hydref 2018).</w:t>
      </w:r>
    </w:p>
    <w:p w14:paraId="4FF50FB6" w14:textId="77777777" w:rsidR="00B11A03" w:rsidRPr="00C139B2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C139B2">
        <w:rPr>
          <w:rFonts w:ascii="Times New Roman" w:hAnsi="Times New Roman" w:cs="Times New Roman"/>
          <w:sz w:val="24"/>
          <w:szCs w:val="24"/>
        </w:rPr>
        <w:t xml:space="preserve">BBC (2015) </w:t>
      </w:r>
      <w:r w:rsidRPr="00C139B2">
        <w:rPr>
          <w:rFonts w:ascii="Times New Roman" w:hAnsi="Times New Roman" w:cs="Times New Roman"/>
          <w:i/>
          <w:sz w:val="24"/>
          <w:szCs w:val="24"/>
        </w:rPr>
        <w:t>Dileu tlodi erbyn 2020 ?</w:t>
      </w:r>
      <w:r w:rsidRPr="00C139B2">
        <w:rPr>
          <w:rFonts w:ascii="Times New Roman" w:hAnsi="Times New Roman" w:cs="Times New Roman"/>
          <w:sz w:val="24"/>
          <w:szCs w:val="24"/>
        </w:rPr>
        <w:t xml:space="preserve"> Ar gael yn : </w:t>
      </w:r>
      <w:hyperlink r:id="rId9" w:history="1">
        <w:r w:rsidRPr="00C139B2">
          <w:rPr>
            <w:rStyle w:val="Hyperlink"/>
            <w:rFonts w:ascii="Times New Roman" w:hAnsi="Times New Roman"/>
            <w:sz w:val="24"/>
            <w:szCs w:val="24"/>
          </w:rPr>
          <w:t>http://www.bbc.co.uk/democracylive/cymru-30781895</w:t>
        </w:r>
      </w:hyperlink>
      <w:r w:rsidRPr="00C139B2">
        <w:rPr>
          <w:rFonts w:ascii="Times New Roman" w:hAnsi="Times New Roman" w:cs="Times New Roman"/>
          <w:sz w:val="24"/>
          <w:szCs w:val="24"/>
        </w:rPr>
        <w:t xml:space="preserve"> (Darllenwyd 24ain o Hydref 2018).</w:t>
      </w:r>
    </w:p>
    <w:p w14:paraId="0768A88A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C139B2">
        <w:rPr>
          <w:rFonts w:ascii="Times New Roman" w:hAnsi="Times New Roman" w:cs="Times New Roman"/>
          <w:sz w:val="24"/>
          <w:szCs w:val="24"/>
        </w:rPr>
        <w:t xml:space="preserve">BBC (2018) </w:t>
      </w:r>
      <w:r w:rsidRPr="00C139B2">
        <w:rPr>
          <w:rFonts w:ascii="Times New Roman" w:hAnsi="Times New Roman" w:cs="Times New Roman"/>
          <w:i/>
          <w:sz w:val="24"/>
          <w:szCs w:val="24"/>
        </w:rPr>
        <w:t xml:space="preserve">Plant tlawd yn fwy tebygol o dangyflawni yng Nghymru. </w:t>
      </w:r>
      <w:r w:rsidRPr="00AA2588">
        <w:rPr>
          <w:rFonts w:ascii="Times New Roman" w:hAnsi="Times New Roman" w:cs="Times New Roman"/>
          <w:sz w:val="24"/>
          <w:szCs w:val="24"/>
        </w:rPr>
        <w:t xml:space="preserve">Ar gael yn: </w:t>
      </w:r>
      <w:hyperlink r:id="rId10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https://www.bbc.co.uk/cymrufyw/42744261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20fed o Hydref 2018).</w:t>
      </w:r>
    </w:p>
    <w:p w14:paraId="55166D6E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Center on Education Policy (2012)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Student Motivation - An Overlooked Piece of School Reform. </w:t>
      </w:r>
      <w:r>
        <w:rPr>
          <w:rFonts w:ascii="Times New Roman" w:hAnsi="Times New Roman" w:cs="Times New Roman"/>
          <w:sz w:val="24"/>
          <w:szCs w:val="24"/>
        </w:rPr>
        <w:t>Ar gael yn: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0563C1"/>
          <w:sz w:val="24"/>
          <w:szCs w:val="24"/>
          <w:u w:val="single"/>
        </w:rPr>
        <w:t>&lt;https://files.eric.ed.gov/fulltext/ED532666.pdf&gt;</w:t>
      </w:r>
      <w:r>
        <w:rPr>
          <w:rFonts w:ascii="Times New Roman" w:hAnsi="Times New Roman" w:cs="Times New Roman"/>
          <w:sz w:val="24"/>
          <w:szCs w:val="24"/>
        </w:rPr>
        <w:t xml:space="preserve"> (Darllenwyd 1af o Dachwedd 2018).</w:t>
      </w:r>
    </w:p>
    <w:p w14:paraId="5870F0BF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E52E7B">
        <w:rPr>
          <w:rStyle w:val="Hyperlink"/>
          <w:rFonts w:ascii="Times New Roman" w:hAnsi="Times New Roman"/>
          <w:sz w:val="24"/>
          <w:szCs w:val="24"/>
        </w:rPr>
        <w:t xml:space="preserve">Child Poverty Action Group (2000) </w:t>
      </w:r>
      <w:r w:rsidRPr="00E52E7B">
        <w:rPr>
          <w:rStyle w:val="Hyperlink"/>
          <w:rFonts w:ascii="Times New Roman" w:hAnsi="Times New Roman"/>
          <w:i/>
          <w:sz w:val="24"/>
          <w:szCs w:val="24"/>
        </w:rPr>
        <w:t xml:space="preserve">Child poverty facts and figures. </w:t>
      </w:r>
      <w:r w:rsidRPr="00E52E7B">
        <w:rPr>
          <w:rStyle w:val="Hyperlink"/>
          <w:rFonts w:ascii="Times New Roman" w:hAnsi="Times New Roman"/>
          <w:sz w:val="24"/>
          <w:szCs w:val="24"/>
        </w:rPr>
        <w:t>Ar gael yn:</w:t>
      </w:r>
      <w:r w:rsidRPr="00AA2588">
        <w:rPr>
          <w:rStyle w:val="Hyperlink"/>
          <w:rFonts w:ascii="Times New Roman" w:hAnsi="Times New Roman"/>
          <w:sz w:val="24"/>
          <w:szCs w:val="24"/>
        </w:rPr>
        <w:t xml:space="preserve"> </w:t>
      </w:r>
      <w:hyperlink r:id="rId11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http://www.cpag.org.uk/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31ain o Hydref 2018).</w:t>
      </w:r>
    </w:p>
    <w:p w14:paraId="7FD0BCC7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color w:val="141414"/>
          <w:spacing w:val="-15"/>
          <w:sz w:val="24"/>
          <w:szCs w:val="24"/>
        </w:rPr>
        <w:t xml:space="preserve">Clybiau Plant Cymru (anhysbys) </w:t>
      </w:r>
      <w:r w:rsidRPr="00AA2588">
        <w:rPr>
          <w:rFonts w:ascii="Times New Roman" w:hAnsi="Times New Roman" w:cs="Times New Roman"/>
          <w:i/>
          <w:color w:val="141414"/>
          <w:spacing w:val="-15"/>
          <w:sz w:val="24"/>
          <w:szCs w:val="24"/>
        </w:rPr>
        <w:t>About Us</w:t>
      </w:r>
      <w:r w:rsidRPr="00AA2588">
        <w:rPr>
          <w:rFonts w:ascii="Times New Roman" w:hAnsi="Times New Roman" w:cs="Times New Roman"/>
          <w:color w:val="141414"/>
          <w:spacing w:val="-15"/>
          <w:sz w:val="24"/>
          <w:szCs w:val="24"/>
        </w:rPr>
        <w:t xml:space="preserve">. Ar gael yn: </w:t>
      </w:r>
      <w:hyperlink r:id="rId12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https://www.clybiauplantcymru.org/about-us.asp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4ydd o Dachwedd 2018).</w:t>
      </w:r>
    </w:p>
    <w:p w14:paraId="05E725FE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C139B2">
        <w:rPr>
          <w:rFonts w:ascii="Times New Roman" w:hAnsi="Times New Roman" w:cs="Times New Roman"/>
          <w:sz w:val="24"/>
          <w:szCs w:val="24"/>
        </w:rPr>
        <w:t xml:space="preserve">Donaldson, G. (2015) </w:t>
      </w:r>
      <w:r w:rsidRPr="00C139B2">
        <w:rPr>
          <w:rFonts w:ascii="Times New Roman" w:hAnsi="Times New Roman" w:cs="Times New Roman"/>
          <w:i/>
          <w:sz w:val="24"/>
          <w:szCs w:val="24"/>
        </w:rPr>
        <w:t xml:space="preserve">Dyfodol Llwyddiannus. </w:t>
      </w:r>
      <w:r w:rsidRPr="00C139B2">
        <w:rPr>
          <w:rFonts w:ascii="Times New Roman" w:hAnsi="Times New Roman" w:cs="Times New Roman"/>
          <w:sz w:val="24"/>
          <w:szCs w:val="24"/>
        </w:rPr>
        <w:t xml:space="preserve">Caerdydd: Y Goron. </w:t>
      </w:r>
      <w:r w:rsidRPr="00AA2588">
        <w:rPr>
          <w:rFonts w:ascii="Times New Roman" w:hAnsi="Times New Roman" w:cs="Times New Roman"/>
          <w:sz w:val="24"/>
          <w:szCs w:val="24"/>
        </w:rPr>
        <w:t xml:space="preserve">Ar gael yn: </w:t>
      </w:r>
      <w:hyperlink r:id="rId13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https://gov.wales/docs/dcells/publications/150225-successful-futures-cy.pdf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2il o Dachwedd 2018).</w:t>
      </w:r>
    </w:p>
    <w:p w14:paraId="0FA932F4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E52E7B">
        <w:rPr>
          <w:rStyle w:val="Hyperlink"/>
          <w:rFonts w:ascii="Times New Roman" w:hAnsi="Times New Roman"/>
          <w:sz w:val="24"/>
          <w:szCs w:val="24"/>
        </w:rPr>
        <w:t xml:space="preserve">Education Enduement Foundation (2017) </w:t>
      </w:r>
      <w:r w:rsidRPr="00E52E7B">
        <w:rPr>
          <w:rStyle w:val="Hyperlink"/>
          <w:rFonts w:ascii="Times New Roman" w:hAnsi="Times New Roman"/>
          <w:i/>
          <w:sz w:val="24"/>
          <w:szCs w:val="24"/>
        </w:rPr>
        <w:t>The Attainment Gap.</w:t>
      </w:r>
      <w:r w:rsidRPr="00E52E7B">
        <w:rPr>
          <w:rStyle w:val="Hyperlink"/>
          <w:rFonts w:ascii="Times New Roman" w:hAnsi="Times New Roman"/>
          <w:sz w:val="24"/>
          <w:szCs w:val="24"/>
        </w:rPr>
        <w:t xml:space="preserve"> Ar gael yn:</w:t>
      </w:r>
      <w:r w:rsidRPr="00AA2588">
        <w:rPr>
          <w:rStyle w:val="Hyperlink"/>
          <w:rFonts w:ascii="Times New Roman" w:hAnsi="Times New Roman"/>
          <w:sz w:val="24"/>
          <w:szCs w:val="24"/>
        </w:rPr>
        <w:t xml:space="preserve"> </w:t>
      </w:r>
      <w:hyperlink r:id="rId14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https://educationendowmentfoundation.org.uk/public/files/Annual_Reports/EEF_Attainment_Gap_Report_2018_-_print.pdf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31ain o Hydref 2018).</w:t>
      </w:r>
    </w:p>
    <w:p w14:paraId="69147E86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Education Scotland (2017)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Engaging Parents and Families. </w:t>
      </w:r>
      <w:r w:rsidRPr="00AA2588">
        <w:rPr>
          <w:rFonts w:ascii="Times New Roman" w:hAnsi="Times New Roman" w:cs="Times New Roman"/>
          <w:sz w:val="24"/>
          <w:szCs w:val="24"/>
        </w:rPr>
        <w:t xml:space="preserve">Ar gael yn: </w:t>
      </w:r>
      <w:hyperlink r:id="rId15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https://education.gov.scot/improvement/Documents/Parental%20involvement/PAR2_EngagingParentsandFamiliesToolkit/par2-engaging-parents-toolkit-section2-250416.pdf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4ydd o Dachwedd 2018).</w:t>
      </w:r>
    </w:p>
    <w:p w14:paraId="5246CA3F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E52E7B">
        <w:rPr>
          <w:rStyle w:val="Hyperlink"/>
          <w:rFonts w:ascii="Times New Roman" w:hAnsi="Times New Roman"/>
          <w:sz w:val="24"/>
          <w:szCs w:val="24"/>
        </w:rPr>
        <w:t xml:space="preserve">Egan, D. (2013) </w:t>
      </w:r>
      <w:r w:rsidRPr="00E52E7B">
        <w:rPr>
          <w:rStyle w:val="Hyperlink"/>
          <w:rFonts w:ascii="Times New Roman" w:hAnsi="Times New Roman"/>
          <w:i/>
          <w:sz w:val="24"/>
          <w:szCs w:val="24"/>
        </w:rPr>
        <w:t xml:space="preserve">Poverty and low educational achievement in Wales: student, family and community interventions. </w:t>
      </w:r>
      <w:r w:rsidRPr="00E52E7B">
        <w:rPr>
          <w:rStyle w:val="Hyperlink"/>
          <w:rFonts w:ascii="Times New Roman" w:hAnsi="Times New Roman"/>
          <w:sz w:val="24"/>
          <w:szCs w:val="24"/>
        </w:rPr>
        <w:t xml:space="preserve">York: JRF. Ar gael yn: </w:t>
      </w:r>
      <w:hyperlink r:id="rId16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https://www.jrf.org.uk/sites/default/files/jrf/migrated/files/wales-education-poverty-summary.pdf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27ain o Hydref 2018).</w:t>
      </w:r>
    </w:p>
    <w:p w14:paraId="00C9BE7D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Erstwhilsey (2014)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Emotional and Behavioural Difficulties. </w:t>
      </w:r>
      <w:r w:rsidRPr="00AA2588">
        <w:rPr>
          <w:rFonts w:ascii="Times New Roman" w:hAnsi="Times New Roman" w:cs="Times New Roman"/>
          <w:sz w:val="24"/>
          <w:szCs w:val="24"/>
        </w:rPr>
        <w:t xml:space="preserve">Ar gael yn: </w:t>
      </w:r>
      <w:hyperlink r:id="rId17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https://eandbdifficultiesresources.wordpress.com/2014/01/29/bronfenbrenners-ecological-systems-theory/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8fed o Dachwedd 2018).</w:t>
      </w:r>
    </w:p>
    <w:p w14:paraId="569D6E97" w14:textId="77777777" w:rsidR="00B11A03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lastRenderedPageBreak/>
        <w:t xml:space="preserve">Estyn (2016) </w:t>
      </w:r>
      <w:r w:rsidRPr="00AA2588">
        <w:rPr>
          <w:rFonts w:ascii="Times New Roman" w:hAnsi="Times New Roman" w:cs="Times New Roman"/>
          <w:i/>
          <w:color w:val="111111"/>
          <w:sz w:val="24"/>
          <w:szCs w:val="24"/>
        </w:rPr>
        <w:t xml:space="preserve">‘Llais y disgybl’ o fudd i ddisgyblion ac yn helpu ysgolion i wella. </w:t>
      </w:r>
      <w:r w:rsidRPr="00AA2588">
        <w:rPr>
          <w:rFonts w:ascii="Times New Roman" w:hAnsi="Times New Roman" w:cs="Times New Roman"/>
          <w:color w:val="111111"/>
          <w:sz w:val="24"/>
          <w:szCs w:val="24"/>
        </w:rPr>
        <w:t xml:space="preserve">Ar gael yn: </w:t>
      </w:r>
      <w:hyperlink r:id="rId18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https://www.estyn.llyw.cymru/newyddion/‘llais-y-disgybl’-o-fudd-i-ddisgyblion-ac-yn-helpu-ysgolion-i-wella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23ain o Hydref 2018).</w:t>
      </w:r>
    </w:p>
    <w:p w14:paraId="70A88500" w14:textId="77777777" w:rsidR="00B11A03" w:rsidRPr="00F410D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Fabian, H. a Dunlop, A. (2006) </w:t>
      </w:r>
      <w:r>
        <w:rPr>
          <w:rFonts w:ascii="Times New Roman" w:hAnsi="Times New Roman" w:cs="Times New Roman"/>
          <w:i/>
          <w:sz w:val="24"/>
          <w:szCs w:val="24"/>
        </w:rPr>
        <w:t xml:space="preserve">Outcomes of good practice in transition process for children entering primary school. </w:t>
      </w:r>
      <w:r>
        <w:rPr>
          <w:rFonts w:ascii="Times New Roman" w:hAnsi="Times New Roman" w:cs="Times New Roman"/>
          <w:sz w:val="24"/>
          <w:szCs w:val="24"/>
        </w:rPr>
        <w:t xml:space="preserve">Ar gael yn: </w:t>
      </w:r>
      <w:hyperlink r:id="rId19" w:history="1">
        <w:r w:rsidRPr="00C87CAD">
          <w:rPr>
            <w:rStyle w:val="Hyperlink"/>
            <w:rFonts w:ascii="Times New Roman" w:hAnsi="Times New Roman" w:cs="Times New Roman"/>
            <w:sz w:val="24"/>
            <w:szCs w:val="24"/>
          </w:rPr>
          <w:t>http://unesdoc.unesco.org/images/0014/001474/147463e.pdf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(Darllenwyd 14eg o Dachwedd 2018).</w:t>
      </w:r>
    </w:p>
    <w:p w14:paraId="0C0336C2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Fulton, O. a VanHuss, K. (2017) </w:t>
      </w:r>
      <w:r w:rsidRPr="00A430BF">
        <w:rPr>
          <w:rFonts w:ascii="Times New Roman" w:hAnsi="Times New Roman" w:cs="Times New Roman"/>
          <w:i/>
          <w:iCs/>
          <w:sz w:val="24"/>
          <w:szCs w:val="24"/>
        </w:rPr>
        <w:t>Understand What Your Volunteers Need From Your Nonprofit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Ar gael yn: </w:t>
      </w:r>
      <w:r>
        <w:rPr>
          <w:rFonts w:ascii="Times New Roman" w:hAnsi="Times New Roman" w:cs="Times New Roman"/>
          <w:color w:val="0563C1"/>
          <w:sz w:val="24"/>
          <w:szCs w:val="24"/>
          <w:u w:val="single"/>
        </w:rPr>
        <w:t>&lt;https://www.turnkeyp2p.com/blog/2017/9/12/4-things-that-can-kill-your-walk-program-3r9me-4rbhj&gt;</w:t>
      </w:r>
      <w:r>
        <w:rPr>
          <w:rFonts w:ascii="Times New Roman" w:hAnsi="Times New Roman" w:cs="Times New Roman"/>
          <w:sz w:val="24"/>
          <w:szCs w:val="24"/>
        </w:rPr>
        <w:t xml:space="preserve"> (Darllenwyd 7fed o Dachwedd 2018).</w:t>
      </w:r>
    </w:p>
    <w:p w14:paraId="7258575D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Hawliau Plant Cymru (1989)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Deall eich Hawliau. </w:t>
      </w:r>
      <w:r w:rsidRPr="00AA2588">
        <w:rPr>
          <w:rFonts w:ascii="Times New Roman" w:hAnsi="Times New Roman" w:cs="Times New Roman"/>
          <w:sz w:val="24"/>
          <w:szCs w:val="24"/>
        </w:rPr>
        <w:t xml:space="preserve">Ar gael yn: </w:t>
      </w:r>
      <w:hyperlink r:id="rId20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http://www.ccuhpgwneudpethauniawn.co.uk/index.php/deunydd-hyfforddiant/taflenni-a-phosteri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7fed o Dachwedd 2018).</w:t>
      </w:r>
    </w:p>
    <w:p w14:paraId="421C6F0A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Jensen, E. (2013)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Engaging students with poverty in mind. </w:t>
      </w:r>
      <w:r w:rsidRPr="00AA2588">
        <w:rPr>
          <w:rFonts w:ascii="Times New Roman" w:hAnsi="Times New Roman" w:cs="Times New Roman"/>
          <w:sz w:val="24"/>
          <w:szCs w:val="24"/>
        </w:rPr>
        <w:t>Alexandria: ASCD.</w:t>
      </w:r>
    </w:p>
    <w:p w14:paraId="57DCADF8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>Kiel, J. (1999) ‘</w:t>
      </w:r>
      <w:bookmarkStart w:id="2" w:name="citation"/>
      <w:r w:rsidRPr="00AA2588">
        <w:rPr>
          <w:rFonts w:ascii="Times New Roman" w:hAnsi="Times New Roman" w:cs="Times New Roman"/>
          <w:color w:val="333333"/>
          <w:sz w:val="24"/>
          <w:szCs w:val="24"/>
          <w:bdr w:val="none" w:sz="0" w:space="0" w:color="auto" w:frame="1"/>
        </w:rPr>
        <w:t>Reshaping Maslow's hierarchy of needs to reflect today's educational and managerial philosophies</w:t>
      </w:r>
      <w:bookmarkEnd w:id="2"/>
      <w:r w:rsidRPr="00AA2588">
        <w:rPr>
          <w:rFonts w:ascii="Times New Roman" w:hAnsi="Times New Roman" w:cs="Times New Roman"/>
          <w:color w:val="333333"/>
          <w:sz w:val="24"/>
          <w:szCs w:val="24"/>
          <w:bdr w:val="none" w:sz="0" w:space="0" w:color="auto" w:frame="1"/>
        </w:rPr>
        <w:t xml:space="preserve">’, </w:t>
      </w:r>
      <w:r w:rsidRPr="00AA2588">
        <w:rPr>
          <w:rFonts w:ascii="Times New Roman" w:hAnsi="Times New Roman" w:cs="Times New Roman"/>
          <w:i/>
          <w:color w:val="333333"/>
          <w:sz w:val="24"/>
          <w:szCs w:val="24"/>
          <w:bdr w:val="none" w:sz="0" w:space="0" w:color="auto" w:frame="1"/>
        </w:rPr>
        <w:t>Journal of Instructional Psychology</w:t>
      </w:r>
      <w:r w:rsidRPr="00AA2588">
        <w:rPr>
          <w:rFonts w:ascii="Times New Roman" w:hAnsi="Times New Roman" w:cs="Times New Roman"/>
          <w:color w:val="333333"/>
          <w:sz w:val="24"/>
          <w:szCs w:val="24"/>
          <w:bdr w:val="none" w:sz="0" w:space="0" w:color="auto" w:frame="1"/>
        </w:rPr>
        <w:t xml:space="preserve">, 26(3), t. 267. </w:t>
      </w:r>
      <w:hyperlink r:id="rId21" w:anchor="AN=2283954&amp;db=aph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https://web.b.ebscohost.com/ehost/detail/detail?vid=0&amp;sid=007d5aed-4cee-41d4-89f4-d57d344fd212%40sessionmgr102&amp;bdata=JnNpdGU9ZWhvc3QtbGl2ZQ%3d%3d#AN=2283954&amp;db=aph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80AED0B" w14:textId="77777777" w:rsidR="00B11A03" w:rsidRPr="00C139B2" w:rsidRDefault="00B11A03" w:rsidP="00B11A03">
      <w:pPr>
        <w:ind w:left="360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r w:rsidRPr="00AA258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Kunc, N. (1992). </w:t>
      </w:r>
      <w:r w:rsidRPr="00AA2588">
        <w:rPr>
          <w:rFonts w:ascii="Times New Roman" w:hAnsi="Times New Roman" w:cs="Times New Roman"/>
          <w:i/>
          <w:color w:val="333333"/>
          <w:sz w:val="24"/>
          <w:szCs w:val="24"/>
          <w:shd w:val="clear" w:color="auto" w:fill="FFFFFF"/>
        </w:rPr>
        <w:t>The need to belong: Rediscovering Maslow's hierarchy of needs</w:t>
      </w:r>
      <w:r w:rsidRPr="00AA258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. </w:t>
      </w:r>
      <w:r w:rsidRPr="00AA2588">
        <w:rPr>
          <w:rStyle w:val="Emphasi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Restructuring for caring and effective education: An administrative guide to creating heterogeneous schools</w:t>
      </w:r>
      <w:r w:rsidRPr="00AA258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. Baltimore, MD, England: Paul H. Brookes Publishing. </w:t>
      </w:r>
      <w:hyperlink r:id="rId22" w:history="1">
        <w:r w:rsidRPr="00C139B2">
          <w:rPr>
            <w:rStyle w:val="Hyperlink"/>
            <w:rFonts w:ascii="Times New Roman" w:hAnsi="Times New Roman"/>
            <w:sz w:val="24"/>
            <w:szCs w:val="24"/>
            <w:shd w:val="clear" w:color="auto" w:fill="FFFFFF"/>
          </w:rPr>
          <w:t>http://psycnet.apa.org/record/1992-97650-001</w:t>
        </w:r>
      </w:hyperlink>
      <w:r w:rsidRPr="00C139B2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(Darllenwyd 2il o Dachwedd 2018).</w:t>
      </w:r>
    </w:p>
    <w:p w14:paraId="663492B0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Llywodraeth Cymru (2014)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Fframwaith Llythrennedd a Rhifedd Cenedlaethol. </w:t>
      </w:r>
      <w:r w:rsidRPr="00AA2588">
        <w:rPr>
          <w:rFonts w:ascii="Times New Roman" w:hAnsi="Times New Roman" w:cs="Times New Roman"/>
          <w:sz w:val="24"/>
          <w:szCs w:val="24"/>
        </w:rPr>
        <w:t xml:space="preserve">Caerdydd: Dysgu Cymru. Ar gael yn: </w:t>
      </w:r>
      <w:hyperlink r:id="rId23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http://learning.gov.wales/resources/browse-all/nlnf/framework?lang=cy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9fed o Dachwedd 2018).</w:t>
      </w:r>
    </w:p>
    <w:p w14:paraId="09EC6606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430BF">
        <w:rPr>
          <w:rStyle w:val="Hyperlink"/>
          <w:rFonts w:ascii="Times New Roman" w:hAnsi="Times New Roman"/>
          <w:sz w:val="24"/>
          <w:szCs w:val="24"/>
        </w:rPr>
        <w:t xml:space="preserve">Llywodraeth Cymru (2015) </w:t>
      </w:r>
      <w:r w:rsidRPr="00A430BF">
        <w:rPr>
          <w:rStyle w:val="Hyperlink"/>
          <w:rFonts w:ascii="Times New Roman" w:hAnsi="Times New Roman"/>
          <w:i/>
          <w:sz w:val="24"/>
          <w:szCs w:val="24"/>
        </w:rPr>
        <w:t>Children and young people’s wellbeing monitor for Wales</w:t>
      </w:r>
      <w:r w:rsidRPr="00A430BF">
        <w:rPr>
          <w:rStyle w:val="Hyperlink"/>
          <w:rFonts w:ascii="Times New Roman" w:hAnsi="Times New Roman"/>
          <w:sz w:val="24"/>
          <w:szCs w:val="24"/>
        </w:rPr>
        <w:t>.</w:t>
      </w:r>
      <w:r w:rsidRPr="00AA2588">
        <w:rPr>
          <w:rStyle w:val="Hyperlink"/>
          <w:rFonts w:ascii="Times New Roman" w:hAnsi="Times New Roman"/>
          <w:sz w:val="24"/>
          <w:szCs w:val="24"/>
        </w:rPr>
        <w:t xml:space="preserve"> </w:t>
      </w:r>
      <w:r w:rsidRPr="00A430BF">
        <w:rPr>
          <w:rStyle w:val="Hyperlink"/>
          <w:rFonts w:ascii="Times New Roman" w:hAnsi="Times New Roman"/>
          <w:sz w:val="24"/>
          <w:szCs w:val="24"/>
        </w:rPr>
        <w:t xml:space="preserve">Ar gael yn: </w:t>
      </w:r>
      <w:hyperlink r:id="rId24" w:history="1">
        <w:r w:rsidRPr="00171A1B">
          <w:rPr>
            <w:rStyle w:val="Hyperlink"/>
            <w:rFonts w:ascii="Times New Roman" w:hAnsi="Times New Roman"/>
            <w:sz w:val="24"/>
            <w:szCs w:val="24"/>
          </w:rPr>
          <w:t>https://gov.wales/statistics-and-research/children-young-peoples-wellbeing-monitor-wales/?lang=en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4ydd o Dachwedd 2018).</w:t>
      </w:r>
    </w:p>
    <w:p w14:paraId="4D129FDD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Llywodraeth Cymru (2016)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Deddf Llesiant Cenedlaethau’r Dyfodol (Cymru) 2015. </w:t>
      </w:r>
      <w:r w:rsidRPr="00AA2588">
        <w:rPr>
          <w:rFonts w:ascii="Times New Roman" w:hAnsi="Times New Roman" w:cs="Times New Roman"/>
          <w:sz w:val="24"/>
          <w:szCs w:val="24"/>
        </w:rPr>
        <w:t xml:space="preserve">Ar gael yn: </w:t>
      </w:r>
      <w:hyperlink r:id="rId25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https://gov.wales/topics/people-and-communities/people/future-generations-act/?lang=cy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21ain o Hydref 2018).</w:t>
      </w:r>
    </w:p>
    <w:p w14:paraId="5E8BB727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Llywodraeth Cymru (2016)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Ymateb Llywodraeth Cymru i adroddiad Cymru Ifanc i Bwyllgor y Cenhedloedd Unedig ar Hawliau’r Plentyn. </w:t>
      </w:r>
      <w:r w:rsidRPr="00AA2588">
        <w:rPr>
          <w:rFonts w:ascii="Times New Roman" w:hAnsi="Times New Roman" w:cs="Times New Roman"/>
          <w:sz w:val="24"/>
          <w:szCs w:val="24"/>
        </w:rPr>
        <w:t xml:space="preserve">Caerdydd: </w:t>
      </w:r>
      <w:r>
        <w:rPr>
          <w:rFonts w:ascii="Times New Roman" w:hAnsi="Times New Roman" w:cs="Times New Roman"/>
          <w:sz w:val="24"/>
          <w:szCs w:val="24"/>
        </w:rPr>
        <w:t>Llywodraeth Cynulliad Cymru</w:t>
      </w:r>
      <w:r w:rsidRPr="00AA2588">
        <w:rPr>
          <w:rFonts w:ascii="Times New Roman" w:hAnsi="Times New Roman" w:cs="Times New Roman"/>
          <w:sz w:val="24"/>
          <w:szCs w:val="24"/>
        </w:rPr>
        <w:t xml:space="preserve">. Ar gael yn: </w:t>
      </w:r>
      <w:hyperlink r:id="rId26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https://gov.wales/docs/dsjlg/publications/cyp/160128-reponse-young-wales-report-cy.pdf?fbclid=IwAR05AaEJCw8MF0tJtpBvDT00GixIOViLgkXvDH2YxaHlU8gEbILqq2FNZ4E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21ain o Hydref 2018).</w:t>
      </w:r>
    </w:p>
    <w:p w14:paraId="30FE3327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Llywodraeth Cymru (2017)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Flying start – Annex, Transition guidance. </w:t>
      </w:r>
      <w:r w:rsidRPr="00AA2588">
        <w:rPr>
          <w:rFonts w:ascii="Times New Roman" w:hAnsi="Times New Roman" w:cs="Times New Roman"/>
          <w:sz w:val="24"/>
          <w:szCs w:val="24"/>
        </w:rPr>
        <w:t xml:space="preserve">Cardiff: Crown. Ar gael yn: </w:t>
      </w:r>
      <w:hyperlink r:id="rId27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https://gov.wales/docs/dsjlg/publications/cyp/141124-transition-guidance-en-v1.pdf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 (Darllenwyd 22ain o Hydref 2018).</w:t>
      </w:r>
    </w:p>
    <w:p w14:paraId="22FD2CCC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lastRenderedPageBreak/>
        <w:t xml:space="preserve">Llywodraeth Cymru (2017) </w:t>
      </w:r>
      <w:r w:rsidRPr="00AA2588">
        <w:rPr>
          <w:rFonts w:ascii="Times New Roman" w:hAnsi="Times New Roman" w:cs="Times New Roman"/>
          <w:i/>
          <w:sz w:val="24"/>
          <w:szCs w:val="24"/>
        </w:rPr>
        <w:t>Flying Start.</w:t>
      </w:r>
      <w:r w:rsidRPr="00AA2588">
        <w:rPr>
          <w:rFonts w:ascii="Times New Roman" w:hAnsi="Times New Roman" w:cs="Times New Roman"/>
          <w:sz w:val="24"/>
          <w:szCs w:val="24"/>
        </w:rPr>
        <w:t xml:space="preserve"> Ar gael yn: </w:t>
      </w:r>
      <w:hyperlink r:id="rId28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https://gov.wales/topics/people-and-communities/people/children-and-young-people/parenting-support-guidance/help/flyingstart/?lang=en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23ain o Hydref 2018).</w:t>
      </w:r>
    </w:p>
    <w:p w14:paraId="65AC487A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Macblain, S. (2014)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How children learn. </w:t>
      </w:r>
      <w:r w:rsidRPr="00AA2588">
        <w:rPr>
          <w:rFonts w:ascii="Times New Roman" w:hAnsi="Times New Roman" w:cs="Times New Roman"/>
          <w:sz w:val="24"/>
          <w:szCs w:val="24"/>
        </w:rPr>
        <w:t>London: SAGE.</w:t>
      </w:r>
    </w:p>
    <w:p w14:paraId="1D655D45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Nursery World (2014)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Measuring up. </w:t>
      </w:r>
      <w:r w:rsidRPr="00AA2588">
        <w:rPr>
          <w:rFonts w:ascii="Times New Roman" w:hAnsi="Times New Roman" w:cs="Times New Roman"/>
          <w:sz w:val="24"/>
          <w:szCs w:val="24"/>
        </w:rPr>
        <w:t xml:space="preserve">Ar gael yn: </w:t>
      </w:r>
      <w:hyperlink r:id="rId29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https://www.ncn.ie/images/Measuring_Up_Nursery_world_Handout.pdf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3ydd o Dachwedd 2018). </w:t>
      </w:r>
    </w:p>
    <w:p w14:paraId="54B7D796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color w:val="141414"/>
          <w:spacing w:val="-15"/>
          <w:sz w:val="24"/>
          <w:szCs w:val="24"/>
        </w:rPr>
        <w:t xml:space="preserve">OECD (anhysbys) </w:t>
      </w:r>
      <w:r w:rsidRPr="00AA2588">
        <w:rPr>
          <w:rFonts w:ascii="Times New Roman" w:hAnsi="Times New Roman" w:cs="Times New Roman"/>
          <w:i/>
          <w:color w:val="141414"/>
          <w:spacing w:val="-15"/>
          <w:sz w:val="24"/>
          <w:szCs w:val="24"/>
        </w:rPr>
        <w:t xml:space="preserve">Social and Emotional Skills Well-being, connectedness and success. </w:t>
      </w:r>
      <w:r w:rsidRPr="00AA2588">
        <w:rPr>
          <w:rFonts w:ascii="Times New Roman" w:hAnsi="Times New Roman" w:cs="Times New Roman"/>
          <w:color w:val="141414"/>
          <w:spacing w:val="-15"/>
          <w:sz w:val="24"/>
          <w:szCs w:val="24"/>
        </w:rPr>
        <w:t xml:space="preserve">Ar gael yn: </w:t>
      </w:r>
      <w:hyperlink r:id="rId30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https://www.oecd.org/education/school/UPDATED%20Social%20and%20Emotional%20Skills%20-%20Well-being,%20connectedness%20and%20success.pdf%20(website).pdf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7fed o Dachwedd 2018).</w:t>
      </w:r>
    </w:p>
    <w:p w14:paraId="2BD68630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Oswalt, A. (anhysbys) </w:t>
      </w:r>
      <w:r w:rsidRPr="00AA2588">
        <w:rPr>
          <w:rFonts w:ascii="Times New Roman" w:hAnsi="Times New Roman" w:cs="Times New Roman"/>
          <w:i/>
          <w:color w:val="043636"/>
          <w:sz w:val="24"/>
          <w:szCs w:val="24"/>
        </w:rPr>
        <w:t xml:space="preserve">Urie Bronfenbrenner And Child Development. </w:t>
      </w:r>
      <w:r w:rsidRPr="00AA2588">
        <w:rPr>
          <w:rFonts w:ascii="Times New Roman" w:hAnsi="Times New Roman" w:cs="Times New Roman"/>
          <w:color w:val="043636"/>
          <w:sz w:val="24"/>
          <w:szCs w:val="24"/>
        </w:rPr>
        <w:t>Ar gael yn:</w:t>
      </w:r>
      <w:r w:rsidRPr="00AA2588">
        <w:rPr>
          <w:rFonts w:ascii="Times New Roman" w:hAnsi="Times New Roman" w:cs="Times New Roman"/>
          <w:sz w:val="24"/>
          <w:szCs w:val="24"/>
        </w:rPr>
        <w:t xml:space="preserve"> </w:t>
      </w:r>
      <w:hyperlink r:id="rId31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https://www.mentalhelp.net/articles/urie-bronfenbrenner-and-child-development/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(Darllenwyd: 31ain o Hydref 2018).</w:t>
      </w:r>
    </w:p>
    <w:p w14:paraId="5FE69A1B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Paquette, D. a Ryan, J. (2000)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Bronfenbrenner’s Ecological Systems Theory. </w:t>
      </w:r>
      <w:r w:rsidRPr="00AA2588">
        <w:rPr>
          <w:rFonts w:ascii="Times New Roman" w:hAnsi="Times New Roman" w:cs="Times New Roman"/>
          <w:sz w:val="24"/>
          <w:szCs w:val="24"/>
        </w:rPr>
        <w:t xml:space="preserve">Ar gael yn: </w:t>
      </w:r>
      <w:hyperlink r:id="rId32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http://www.floridahealth.gov/alternatesites/cms-kids/providers/early_steps/training/documents/bronfenbrenners_ecological.pdf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(Darllenwyd: 28ain o Hydref 2018).</w:t>
      </w:r>
    </w:p>
    <w:p w14:paraId="2CB2E044" w14:textId="77777777" w:rsidR="00B11A03" w:rsidRPr="00AA2588" w:rsidRDefault="00B11A03" w:rsidP="00B11A03">
      <w:pPr>
        <w:ind w:left="360"/>
        <w:rPr>
          <w:rStyle w:val="Hyperlink"/>
          <w:rFonts w:ascii="Times New Roman" w:hAnsi="Times New Roman"/>
          <w:sz w:val="24"/>
          <w:szCs w:val="24"/>
        </w:rPr>
      </w:pPr>
      <w:r w:rsidRPr="00E52E7B">
        <w:rPr>
          <w:rStyle w:val="Hyperlink"/>
          <w:rFonts w:ascii="Times New Roman" w:hAnsi="Times New Roman"/>
          <w:sz w:val="24"/>
          <w:szCs w:val="24"/>
        </w:rPr>
        <w:t xml:space="preserve">Pearson, J., a Kordish, D. (2017) </w:t>
      </w:r>
      <w:r w:rsidRPr="00E52E7B">
        <w:rPr>
          <w:rStyle w:val="Hyperlink"/>
          <w:rFonts w:ascii="Times New Roman" w:hAnsi="Times New Roman"/>
          <w:i/>
          <w:sz w:val="24"/>
          <w:szCs w:val="24"/>
        </w:rPr>
        <w:t xml:space="preserve">Building resilience in young children. </w:t>
      </w:r>
      <w:r w:rsidRPr="00E52E7B">
        <w:rPr>
          <w:rStyle w:val="Hyperlink"/>
          <w:rFonts w:ascii="Times New Roman" w:hAnsi="Times New Roman"/>
          <w:sz w:val="24"/>
          <w:szCs w:val="24"/>
        </w:rPr>
        <w:t>Ar gael yn:</w:t>
      </w:r>
      <w:r w:rsidRPr="00AA2588">
        <w:rPr>
          <w:rStyle w:val="Hyperlink"/>
          <w:rFonts w:ascii="Times New Roman" w:hAnsi="Times New Roman"/>
          <w:sz w:val="24"/>
          <w:szCs w:val="24"/>
        </w:rPr>
        <w:t xml:space="preserve"> </w:t>
      </w:r>
      <w:hyperlink r:id="rId33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https://www.beststart.org/resources/hlthy_chld_dev/pdf/BSRC_Resilience_English_fnl.pdf</w:t>
        </w:r>
      </w:hyperlink>
      <w:r w:rsidRPr="00AA2588">
        <w:rPr>
          <w:rStyle w:val="Hyperlink"/>
          <w:rFonts w:ascii="Times New Roman" w:hAnsi="Times New Roman"/>
          <w:sz w:val="24"/>
          <w:szCs w:val="24"/>
        </w:rPr>
        <w:t xml:space="preserve"> </w:t>
      </w:r>
      <w:r w:rsidRPr="00E52E7B">
        <w:rPr>
          <w:rStyle w:val="Hyperlink"/>
          <w:rFonts w:ascii="Times New Roman" w:hAnsi="Times New Roman"/>
          <w:sz w:val="24"/>
          <w:szCs w:val="24"/>
        </w:rPr>
        <w:t>(Darllenwyd 30ain o Hydref 2018).</w:t>
      </w:r>
    </w:p>
    <w:p w14:paraId="65525E1A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Powell, R. et al. (2006)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Trosglwyddo o’r Ysgol Gynradd i’r Ysgol Uwchradd: Trefniadau Cyfredol ac Arferion Da yng Nghymru. </w:t>
      </w:r>
      <w:r w:rsidRPr="00AA2588">
        <w:rPr>
          <w:rFonts w:ascii="Times New Roman" w:hAnsi="Times New Roman" w:cs="Times New Roman"/>
          <w:sz w:val="24"/>
          <w:szCs w:val="24"/>
        </w:rPr>
        <w:t xml:space="preserve">Slough: nfer. Ar gael yn: </w:t>
      </w:r>
      <w:hyperlink r:id="rId34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https://www.nfer.ac.uk/publications/WTN01/WTN01welsh.pdf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23ain o Hydref 2018).</w:t>
      </w:r>
    </w:p>
    <w:p w14:paraId="23F0FDA3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Psychologist World (anhysbys)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Attatchment Theory. </w:t>
      </w:r>
      <w:r w:rsidRPr="00AA2588">
        <w:rPr>
          <w:rFonts w:ascii="Times New Roman" w:hAnsi="Times New Roman" w:cs="Times New Roman"/>
          <w:sz w:val="24"/>
          <w:szCs w:val="24"/>
        </w:rPr>
        <w:t xml:space="preserve">Ar gael yn: </w:t>
      </w:r>
      <w:hyperlink r:id="rId35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https://www.psychologistworld.com/developmental/attachment-theory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6ed o Dachwedd 2018).</w:t>
      </w:r>
    </w:p>
    <w:p w14:paraId="6F3F2928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>Sorger,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AA2588">
        <w:rPr>
          <w:rFonts w:ascii="Times New Roman" w:hAnsi="Times New Roman" w:cs="Times New Roman"/>
          <w:sz w:val="24"/>
          <w:szCs w:val="24"/>
        </w:rPr>
        <w:t>A. (2016) ‘</w:t>
      </w:r>
      <w:r w:rsidRPr="00AA2588">
        <w:rPr>
          <w:rFonts w:ascii="Times New Roman" w:hAnsi="Times New Roman" w:cs="Times New Roman"/>
          <w:color w:val="000000"/>
          <w:sz w:val="24"/>
          <w:szCs w:val="24"/>
        </w:rPr>
        <w:t xml:space="preserve">The Benefits of Eating Warm Food in Winter’, </w:t>
      </w:r>
      <w:r w:rsidRPr="00AA2588">
        <w:rPr>
          <w:rFonts w:ascii="Times New Roman" w:hAnsi="Times New Roman" w:cs="Times New Roman"/>
          <w:i/>
          <w:color w:val="000000"/>
          <w:sz w:val="24"/>
          <w:szCs w:val="24"/>
        </w:rPr>
        <w:t xml:space="preserve">Scheckter’s Raw Gourmet Health Food </w:t>
      </w:r>
      <w:r w:rsidRPr="00AA2588">
        <w:rPr>
          <w:rFonts w:ascii="Times New Roman" w:hAnsi="Times New Roman" w:cs="Times New Roman"/>
          <w:color w:val="000000"/>
          <w:sz w:val="24"/>
          <w:szCs w:val="24"/>
        </w:rPr>
        <w:t>[blog]. 21ain o Ebrill. Ar gael yn:</w:t>
      </w:r>
      <w:r w:rsidRPr="00AA2588">
        <w:rPr>
          <w:rFonts w:ascii="Times New Roman" w:hAnsi="Times New Roman" w:cs="Times New Roman"/>
          <w:sz w:val="24"/>
          <w:szCs w:val="24"/>
        </w:rPr>
        <w:t xml:space="preserve"> </w:t>
      </w:r>
      <w:hyperlink r:id="rId36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https://schecktersraw.com/blog-post-02/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8fed o Dachwedd 2018).</w:t>
      </w:r>
    </w:p>
    <w:p w14:paraId="651AE6A7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i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Theodotou, E. (2014) ‘Early years education: are young students intrinsically or extrinsically motivated towards school activities? A discussion about the effects of rewards on young children’s learning’,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Research in teacher education, </w:t>
      </w:r>
      <w:r w:rsidRPr="00AA2588">
        <w:rPr>
          <w:rFonts w:ascii="Times New Roman" w:hAnsi="Times New Roman" w:cs="Times New Roman"/>
          <w:sz w:val="24"/>
          <w:szCs w:val="24"/>
        </w:rPr>
        <w:t>4(1), tt. 17-21.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 </w:t>
      </w:r>
      <w:hyperlink r:id="rId37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https://files.eric.ed.gov/fulltext/ED560161.pdf</w:t>
        </w:r>
      </w:hyperlink>
      <w:r w:rsidRPr="00AA2588">
        <w:rPr>
          <w:rFonts w:ascii="Times New Roman" w:hAnsi="Times New Roman" w:cs="Times New Roman"/>
          <w:i/>
          <w:sz w:val="24"/>
          <w:szCs w:val="24"/>
        </w:rPr>
        <w:t xml:space="preserve"> </w:t>
      </w:r>
    </w:p>
    <w:p w14:paraId="540F9013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Treanor, M. (2012)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Impacts of Poverty on children and young people. </w:t>
      </w:r>
      <w:r w:rsidRPr="00AA2588">
        <w:rPr>
          <w:rFonts w:ascii="Times New Roman" w:hAnsi="Times New Roman" w:cs="Times New Roman"/>
          <w:sz w:val="24"/>
          <w:szCs w:val="24"/>
        </w:rPr>
        <w:t xml:space="preserve">Ar gael yn: </w:t>
      </w:r>
      <w:hyperlink r:id="rId38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http://www.eastrenfrewshire.gov.uk/CHttpHandler.ashx?id=11002&amp;p=0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2il o Dachwedd 2018).</w:t>
      </w:r>
    </w:p>
    <w:p w14:paraId="741708F5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lastRenderedPageBreak/>
        <w:t xml:space="preserve">Williamson, D. (2018) </w:t>
      </w:r>
      <w:r w:rsidRPr="00AA2588">
        <w:rPr>
          <w:rFonts w:ascii="Times New Roman" w:hAnsi="Times New Roman" w:cs="Times New Roman"/>
          <w:i/>
          <w:color w:val="141414"/>
          <w:spacing w:val="-15"/>
          <w:sz w:val="24"/>
          <w:szCs w:val="24"/>
        </w:rPr>
        <w:t xml:space="preserve">Nearly a quarter of people in Wales are living in poverty – the highest rate in the UK. </w:t>
      </w:r>
      <w:r w:rsidRPr="00AA2588">
        <w:rPr>
          <w:rFonts w:ascii="Times New Roman" w:hAnsi="Times New Roman" w:cs="Times New Roman"/>
          <w:color w:val="141414"/>
          <w:spacing w:val="-15"/>
          <w:sz w:val="24"/>
          <w:szCs w:val="24"/>
        </w:rPr>
        <w:t xml:space="preserve">Ar gael yn: </w:t>
      </w:r>
      <w:hyperlink r:id="rId39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https://www.walesonline.co.uk/news/politics/nearly-quarter-people-wales-living-14374552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3ydd o Dachwedd 2018).</w:t>
      </w:r>
    </w:p>
    <w:p w14:paraId="32BF99F6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color w:val="141414"/>
          <w:spacing w:val="-15"/>
          <w:sz w:val="24"/>
          <w:szCs w:val="24"/>
        </w:rPr>
        <w:t xml:space="preserve">Y Gyfarwyddiaeth Addysg (2017) Addysg yng Nghymru: </w:t>
      </w:r>
      <w:r w:rsidRPr="00AA2588">
        <w:rPr>
          <w:rFonts w:ascii="Times New Roman" w:hAnsi="Times New Roman" w:cs="Times New Roman"/>
          <w:i/>
          <w:color w:val="141414"/>
          <w:spacing w:val="-15"/>
          <w:sz w:val="24"/>
          <w:szCs w:val="24"/>
        </w:rPr>
        <w:t xml:space="preserve">Cenhadaeth ein Cenedl. </w:t>
      </w:r>
      <w:r w:rsidRPr="00AA2588">
        <w:rPr>
          <w:rFonts w:ascii="Times New Roman" w:hAnsi="Times New Roman" w:cs="Times New Roman"/>
          <w:color w:val="141414"/>
          <w:spacing w:val="-15"/>
          <w:sz w:val="24"/>
          <w:szCs w:val="24"/>
        </w:rPr>
        <w:t xml:space="preserve">Caerdydd: </w:t>
      </w:r>
      <w:r>
        <w:rPr>
          <w:rFonts w:ascii="Times New Roman" w:hAnsi="Times New Roman" w:cs="Times New Roman"/>
          <w:color w:val="141414"/>
          <w:spacing w:val="-15"/>
          <w:sz w:val="24"/>
          <w:szCs w:val="24"/>
        </w:rPr>
        <w:t>Llywodraeth Cynulliad Cymru</w:t>
      </w:r>
      <w:r w:rsidRPr="00AA2588">
        <w:rPr>
          <w:rFonts w:ascii="Times New Roman" w:hAnsi="Times New Roman" w:cs="Times New Roman"/>
          <w:color w:val="141414"/>
          <w:spacing w:val="-15"/>
          <w:sz w:val="24"/>
          <w:szCs w:val="24"/>
        </w:rPr>
        <w:t>. Ar gael yn:</w:t>
      </w:r>
      <w:r w:rsidRPr="00AA2588">
        <w:rPr>
          <w:rFonts w:ascii="Times New Roman" w:hAnsi="Times New Roman" w:cs="Times New Roman"/>
          <w:i/>
          <w:color w:val="141414"/>
          <w:spacing w:val="-15"/>
          <w:sz w:val="24"/>
          <w:szCs w:val="24"/>
        </w:rPr>
        <w:t xml:space="preserve"> </w:t>
      </w:r>
      <w:hyperlink r:id="rId40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https://beta.llyw.cymru/sites/default/files/publications/2018-03/addysg-yng-nghymru-cenhadaeth-ein-cenedl.pdf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6ed o Dachwedd 2018).</w:t>
      </w:r>
    </w:p>
    <w:p w14:paraId="7B824F0D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Yr Adran Addysg a Sgiliau (2015)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Grant Amddifadedd Disgyblion. </w:t>
      </w:r>
      <w:r w:rsidRPr="00AA2588">
        <w:rPr>
          <w:rFonts w:ascii="Times New Roman" w:hAnsi="Times New Roman" w:cs="Times New Roman"/>
          <w:sz w:val="24"/>
          <w:szCs w:val="24"/>
        </w:rPr>
        <w:t xml:space="preserve">Ar gael yn: </w:t>
      </w:r>
      <w:hyperlink r:id="rId41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https://beta.llyw.cymru/sites/default/files/publications/2018-03/grant-amddifadedd-disgyblion-canllawiau-hanfodol.pdf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19eg o Hydref 2018).</w:t>
      </w:r>
    </w:p>
    <w:p w14:paraId="511F9A03" w14:textId="77777777" w:rsidR="00B11A03" w:rsidRPr="00BA0C61" w:rsidRDefault="00B11A03" w:rsidP="00B11A03">
      <w:pPr>
        <w:shd w:val="clear" w:color="auto" w:fill="FFFFFF"/>
        <w:ind w:left="345"/>
        <w:rPr>
          <w:rFonts w:ascii="Times New Roman" w:hAnsi="Times New Roman" w:cs="Times New Roman"/>
          <w:color w:val="000000"/>
          <w:sz w:val="24"/>
        </w:rPr>
      </w:pPr>
      <w:r w:rsidRPr="00C139B2">
        <w:rPr>
          <w:rFonts w:ascii="Times New Roman" w:hAnsi="Times New Roman" w:cs="Times New Roman"/>
          <w:color w:val="000000"/>
          <w:sz w:val="24"/>
        </w:rPr>
        <w:t>Yr Adran Addysg a Sgiliau (2015)  </w:t>
      </w:r>
      <w:r w:rsidRPr="00C139B2">
        <w:rPr>
          <w:rFonts w:ascii="Times New Roman" w:hAnsi="Times New Roman" w:cs="Times New Roman"/>
          <w:i/>
          <w:iCs/>
          <w:color w:val="000000"/>
          <w:sz w:val="24"/>
        </w:rPr>
        <w:t>Cwricwlwm Cymru: Rhaglen Astudio ar gyfer Cymraeg, Cyfnodau Allweddol 2-4. </w:t>
      </w:r>
      <w:r w:rsidRPr="00C139B2">
        <w:rPr>
          <w:rFonts w:ascii="Times New Roman" w:hAnsi="Times New Roman" w:cs="Times New Roman"/>
          <w:color w:val="000000"/>
          <w:sz w:val="24"/>
        </w:rPr>
        <w:t xml:space="preserve">Caerdydd: Llywodraeth Cynulliad Cymru. Ar gael yn : </w:t>
      </w:r>
      <w:hyperlink r:id="rId42" w:history="1">
        <w:r w:rsidRPr="00C139B2">
          <w:rPr>
            <w:rStyle w:val="Hyperlink"/>
            <w:rFonts w:ascii="Times New Roman" w:hAnsi="Times New Roman"/>
            <w:sz w:val="24"/>
          </w:rPr>
          <w:t>http://learning.gov.wales/docs/learningwales/publications/150717-nc-welsh-cy-ve3.pdf</w:t>
        </w:r>
      </w:hyperlink>
      <w:r w:rsidRPr="00C139B2">
        <w:rPr>
          <w:rFonts w:ascii="Times New Roman" w:hAnsi="Times New Roman" w:cs="Times New Roman"/>
          <w:color w:val="000000"/>
          <w:sz w:val="24"/>
        </w:rPr>
        <w:t xml:space="preserve"> </w:t>
      </w:r>
      <w:r>
        <w:rPr>
          <w:rFonts w:ascii="Times New Roman" w:hAnsi="Times New Roman" w:cs="Times New Roman"/>
          <w:color w:val="000000"/>
          <w:sz w:val="24"/>
        </w:rPr>
        <w:t>(Darllenwyd 9fed o Dachwedd 2018).</w:t>
      </w:r>
    </w:p>
    <w:p w14:paraId="44643B55" w14:textId="77777777" w:rsidR="00B11A03" w:rsidRPr="00C139B2" w:rsidRDefault="00B11A03" w:rsidP="00B11A03">
      <w:pPr>
        <w:shd w:val="clear" w:color="auto" w:fill="FFFFFF"/>
        <w:ind w:left="345"/>
        <w:rPr>
          <w:rFonts w:ascii="Times New Roman" w:hAnsi="Times New Roman" w:cs="Times New Roman"/>
          <w:color w:val="000000"/>
          <w:sz w:val="24"/>
        </w:rPr>
      </w:pPr>
      <w:r w:rsidRPr="00C139B2">
        <w:rPr>
          <w:rFonts w:ascii="Times New Roman" w:hAnsi="Times New Roman" w:cs="Times New Roman"/>
          <w:color w:val="000000"/>
          <w:sz w:val="24"/>
        </w:rPr>
        <w:t>Yr Adran Addysg a Sgiliau (2015)  </w:t>
      </w:r>
      <w:r w:rsidRPr="00C139B2">
        <w:rPr>
          <w:rFonts w:ascii="Times New Roman" w:hAnsi="Times New Roman" w:cs="Times New Roman"/>
          <w:i/>
          <w:iCs/>
          <w:color w:val="000000"/>
          <w:sz w:val="24"/>
        </w:rPr>
        <w:t>Cwricwlwm Cymru: Rhaglen Astudio ar gyfer Mathemateg, Cyfnodau Allweddol 2-4. </w:t>
      </w:r>
      <w:r w:rsidRPr="00C139B2">
        <w:rPr>
          <w:rFonts w:ascii="Times New Roman" w:hAnsi="Times New Roman" w:cs="Times New Roman"/>
          <w:color w:val="000000"/>
          <w:sz w:val="24"/>
        </w:rPr>
        <w:t xml:space="preserve">Caerdydd: Llywodraeth Cynulliad Cymru. Ar gael yn: </w:t>
      </w:r>
      <w:hyperlink r:id="rId43" w:history="1">
        <w:r w:rsidRPr="00C139B2">
          <w:rPr>
            <w:rStyle w:val="Hyperlink"/>
            <w:rFonts w:ascii="Times New Roman" w:hAnsi="Times New Roman"/>
            <w:sz w:val="24"/>
          </w:rPr>
          <w:t>http://learning.gov.wales/docs/learningwales/publications/150717-nc-maths-cy-v2.pdf</w:t>
        </w:r>
      </w:hyperlink>
      <w:r w:rsidRPr="00C139B2">
        <w:rPr>
          <w:rFonts w:ascii="Times New Roman" w:hAnsi="Times New Roman" w:cs="Times New Roman"/>
          <w:color w:val="000000"/>
          <w:sz w:val="24"/>
        </w:rPr>
        <w:t xml:space="preserve"> </w:t>
      </w:r>
      <w:r>
        <w:rPr>
          <w:rFonts w:ascii="Times New Roman" w:hAnsi="Times New Roman" w:cs="Times New Roman"/>
          <w:color w:val="000000"/>
          <w:sz w:val="24"/>
        </w:rPr>
        <w:t>(Darllenwyd 9fed o Dachwedd 2018).</w:t>
      </w:r>
    </w:p>
    <w:p w14:paraId="54450857" w14:textId="77777777" w:rsidR="00B11A03" w:rsidRPr="00E52E7B" w:rsidRDefault="00B11A03" w:rsidP="00B11A03">
      <w:pPr>
        <w:shd w:val="clear" w:color="auto" w:fill="FFFFFF"/>
        <w:ind w:left="360"/>
        <w:rPr>
          <w:rFonts w:ascii="Times New Roman" w:hAnsi="Times New Roman" w:cs="Times New Roman"/>
          <w:color w:val="000000"/>
          <w:sz w:val="24"/>
        </w:rPr>
      </w:pPr>
      <w:r w:rsidRPr="00C139B2">
        <w:rPr>
          <w:rFonts w:ascii="Times New Roman" w:hAnsi="Times New Roman" w:cs="Times New Roman"/>
          <w:color w:val="000000"/>
          <w:sz w:val="24"/>
        </w:rPr>
        <w:t>Yr Adran Addysg a Sgiliau (2015) </w:t>
      </w:r>
      <w:r w:rsidRPr="00C139B2">
        <w:rPr>
          <w:rFonts w:ascii="Times New Roman" w:hAnsi="Times New Roman" w:cs="Times New Roman"/>
          <w:i/>
          <w:iCs/>
          <w:color w:val="000000"/>
          <w:sz w:val="24"/>
        </w:rPr>
        <w:t>Cwricwlwm Cymru Fframwaith y Cyfnod Sylfaen (Diwygiedig 2015). </w:t>
      </w:r>
      <w:r w:rsidRPr="00C139B2">
        <w:rPr>
          <w:rFonts w:ascii="Times New Roman" w:hAnsi="Times New Roman" w:cs="Times New Roman"/>
          <w:color w:val="000000"/>
          <w:sz w:val="24"/>
        </w:rPr>
        <w:t xml:space="preserve">Caerdydd: Llywodraeth Cymru. Ar gael yn: </w:t>
      </w:r>
      <w:hyperlink r:id="rId44" w:history="1">
        <w:r w:rsidRPr="00C139B2">
          <w:rPr>
            <w:rStyle w:val="Hyperlink"/>
            <w:rFonts w:ascii="Times New Roman" w:hAnsi="Times New Roman"/>
            <w:sz w:val="24"/>
          </w:rPr>
          <w:t>http://learning.gov.wales/docs/learningwales/publications/150803-fp-framework-cy.pdf</w:t>
        </w:r>
      </w:hyperlink>
      <w:r>
        <w:rPr>
          <w:rFonts w:ascii="Times New Roman" w:hAnsi="Times New Roman" w:cs="Times New Roman"/>
          <w:color w:val="000000"/>
          <w:sz w:val="24"/>
        </w:rPr>
        <w:t xml:space="preserve"> (Darllenwyd 9fed o Dachwedd 2018).</w:t>
      </w:r>
    </w:p>
    <w:p w14:paraId="775DD0FC" w14:textId="77777777" w:rsidR="00B11A03" w:rsidRPr="00E52E7B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E52E7B">
        <w:rPr>
          <w:rFonts w:ascii="Times New Roman" w:hAnsi="Times New Roman" w:cs="Times New Roman"/>
          <w:sz w:val="24"/>
          <w:szCs w:val="24"/>
        </w:rPr>
        <w:t xml:space="preserve">Yr Adran Gyhoeddiadau (2014) </w:t>
      </w:r>
      <w:r w:rsidRPr="00E52E7B">
        <w:rPr>
          <w:rFonts w:ascii="Times New Roman" w:hAnsi="Times New Roman" w:cs="Times New Roman"/>
          <w:i/>
          <w:sz w:val="24"/>
          <w:szCs w:val="24"/>
        </w:rPr>
        <w:t xml:space="preserve">Difreintedd disgyblion. </w:t>
      </w:r>
      <w:r w:rsidRPr="00E52E7B">
        <w:rPr>
          <w:rFonts w:ascii="Times New Roman" w:hAnsi="Times New Roman" w:cs="Times New Roman"/>
          <w:sz w:val="24"/>
          <w:szCs w:val="24"/>
        </w:rPr>
        <w:t>Caerdydd</w:t>
      </w:r>
      <w:r>
        <w:rPr>
          <w:rFonts w:ascii="Times New Roman" w:hAnsi="Times New Roman" w:cs="Times New Roman"/>
          <w:sz w:val="24"/>
          <w:szCs w:val="24"/>
        </w:rPr>
        <w:t>: Estyn</w:t>
      </w:r>
      <w:r w:rsidRPr="00E52E7B">
        <w:rPr>
          <w:rFonts w:ascii="Times New Roman" w:hAnsi="Times New Roman" w:cs="Times New Roman"/>
          <w:sz w:val="24"/>
          <w:szCs w:val="24"/>
        </w:rPr>
        <w:t xml:space="preserve">. Ar gael yn : </w:t>
      </w:r>
      <w:hyperlink r:id="rId45" w:history="1">
        <w:r w:rsidRPr="00E52E7B">
          <w:rPr>
            <w:rStyle w:val="Hyperlink"/>
            <w:rFonts w:ascii="Times New Roman" w:hAnsi="Times New Roman"/>
            <w:sz w:val="24"/>
            <w:szCs w:val="24"/>
          </w:rPr>
          <w:t>https://www.estyn.gov.wales/sites/default/files/documents/Pupil%20deprivation%20cy.pdf</w:t>
        </w:r>
      </w:hyperlink>
      <w:r w:rsidRPr="00E52E7B">
        <w:rPr>
          <w:rFonts w:ascii="Times New Roman" w:hAnsi="Times New Roman" w:cs="Times New Roman"/>
          <w:sz w:val="24"/>
          <w:szCs w:val="24"/>
        </w:rPr>
        <w:t xml:space="preserve"> (Darllenwyd 24ain o Hydref 2018).</w:t>
      </w:r>
    </w:p>
    <w:p w14:paraId="65275C84" w14:textId="77777777" w:rsidR="00B11A03" w:rsidRPr="00E52E7B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E52E7B">
        <w:rPr>
          <w:rStyle w:val="Hyperlink"/>
          <w:rFonts w:ascii="Times New Roman" w:hAnsi="Times New Roman"/>
          <w:sz w:val="24"/>
          <w:szCs w:val="24"/>
        </w:rPr>
        <w:t xml:space="preserve">Yr Adran Gyhoeddiadau (2016) </w:t>
      </w:r>
      <w:r w:rsidRPr="00E52E7B">
        <w:rPr>
          <w:rStyle w:val="Hyperlink"/>
          <w:rFonts w:ascii="Times New Roman" w:hAnsi="Times New Roman"/>
          <w:i/>
          <w:sz w:val="24"/>
          <w:szCs w:val="24"/>
        </w:rPr>
        <w:t xml:space="preserve">Cyfranogiad disgyblion: canllaw arfer orau. </w:t>
      </w:r>
      <w:r w:rsidRPr="00E52E7B">
        <w:rPr>
          <w:rStyle w:val="Hyperlink"/>
          <w:rFonts w:ascii="Times New Roman" w:hAnsi="Times New Roman"/>
          <w:sz w:val="24"/>
          <w:szCs w:val="24"/>
        </w:rPr>
        <w:t xml:space="preserve">Caerdydd: </w:t>
      </w:r>
      <w:r>
        <w:rPr>
          <w:rStyle w:val="Hyperlink"/>
          <w:rFonts w:ascii="Times New Roman" w:hAnsi="Times New Roman"/>
          <w:sz w:val="24"/>
          <w:szCs w:val="24"/>
        </w:rPr>
        <w:t>Estyn</w:t>
      </w:r>
      <w:r w:rsidRPr="00E52E7B">
        <w:rPr>
          <w:rStyle w:val="Hyperlink"/>
          <w:rFonts w:ascii="Times New Roman" w:hAnsi="Times New Roman"/>
          <w:sz w:val="24"/>
          <w:szCs w:val="24"/>
        </w:rPr>
        <w:t xml:space="preserve">. Ar gael yn: </w:t>
      </w:r>
      <w:hyperlink r:id="rId46" w:history="1">
        <w:r w:rsidRPr="00E52E7B">
          <w:rPr>
            <w:rStyle w:val="Hyperlink"/>
            <w:rFonts w:ascii="Times New Roman" w:hAnsi="Times New Roman"/>
            <w:sz w:val="24"/>
            <w:szCs w:val="24"/>
          </w:rPr>
          <w:t>https://www.estyn.llyw.cymru/sites/default/files/documents/Pupil%20participation%20cy_0.pdf</w:t>
        </w:r>
      </w:hyperlink>
      <w:r w:rsidRPr="00E52E7B">
        <w:rPr>
          <w:rFonts w:ascii="Times New Roman" w:hAnsi="Times New Roman" w:cs="Times New Roman"/>
          <w:sz w:val="24"/>
          <w:szCs w:val="24"/>
        </w:rPr>
        <w:t xml:space="preserve"> (Darllenwyd 23ain o Hydref 2018).</w:t>
      </w:r>
    </w:p>
    <w:p w14:paraId="32150F4B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color w:val="141414"/>
          <w:spacing w:val="-15"/>
          <w:sz w:val="24"/>
          <w:szCs w:val="24"/>
        </w:rPr>
      </w:pPr>
      <w:r w:rsidRPr="00E52E7B">
        <w:rPr>
          <w:rFonts w:ascii="Times New Roman" w:hAnsi="Times New Roman" w:cs="Times New Roman"/>
          <w:color w:val="141414"/>
          <w:spacing w:val="-15"/>
          <w:sz w:val="24"/>
          <w:szCs w:val="24"/>
        </w:rPr>
        <w:t xml:space="preserve">Yr Adran Gyhoeddiadau (2017) </w:t>
      </w:r>
      <w:r w:rsidRPr="00E52E7B">
        <w:rPr>
          <w:rFonts w:ascii="Times New Roman" w:hAnsi="Times New Roman" w:cs="Times New Roman"/>
          <w:i/>
          <w:color w:val="141414"/>
          <w:spacing w:val="-15"/>
          <w:sz w:val="24"/>
          <w:szCs w:val="24"/>
        </w:rPr>
        <w:t xml:space="preserve">Arweiniad atodol: arolygu’r dulliau a ddefnyddir gan ysgolion a gwasanaethau addysg llywodraeth leol i leihau effaith tlodi ar gyrhaeddiad addysgol a lles. </w:t>
      </w:r>
      <w:r w:rsidRPr="00AA2588">
        <w:rPr>
          <w:rFonts w:ascii="Times New Roman" w:hAnsi="Times New Roman" w:cs="Times New Roman"/>
          <w:color w:val="141414"/>
          <w:spacing w:val="-15"/>
          <w:sz w:val="24"/>
          <w:szCs w:val="24"/>
        </w:rPr>
        <w:t xml:space="preserve">Caerdydd: </w:t>
      </w:r>
      <w:r>
        <w:rPr>
          <w:rFonts w:ascii="Times New Roman" w:hAnsi="Times New Roman" w:cs="Times New Roman"/>
          <w:color w:val="141414"/>
          <w:spacing w:val="-15"/>
          <w:sz w:val="24"/>
          <w:szCs w:val="24"/>
        </w:rPr>
        <w:t xml:space="preserve">Estyn. </w:t>
      </w:r>
      <w:r w:rsidRPr="00AA2588">
        <w:rPr>
          <w:rFonts w:ascii="Times New Roman" w:hAnsi="Times New Roman" w:cs="Times New Roman"/>
          <w:color w:val="141414"/>
          <w:spacing w:val="-15"/>
          <w:sz w:val="24"/>
          <w:szCs w:val="24"/>
        </w:rPr>
        <w:t xml:space="preserve">Ar gael yn: </w:t>
      </w:r>
      <w:hyperlink r:id="rId47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https://www.estyn.gov.wales/sites/default/files/documents/NIA%20Supplementary%20guidance%20on%20inspecting%20poverty%20cy_0.pdf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8fed o Dachwedd 2018).</w:t>
      </w:r>
    </w:p>
    <w:p w14:paraId="6CF873D4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i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Yr Adran Gyhoeddiadau (2018) </w:t>
      </w:r>
      <w:r w:rsidRPr="00AA2588">
        <w:rPr>
          <w:rFonts w:ascii="Times New Roman" w:hAnsi="Times New Roman" w:cs="Times New Roman"/>
          <w:i/>
          <w:sz w:val="24"/>
          <w:szCs w:val="24"/>
        </w:rPr>
        <w:t>Adroddiad ar Ysgol Gelli Aur, Penfro</w:t>
      </w:r>
      <w:r w:rsidRPr="00AA2588">
        <w:rPr>
          <w:rFonts w:ascii="Times New Roman" w:hAnsi="Times New Roman" w:cs="Times New Roman"/>
          <w:sz w:val="24"/>
          <w:szCs w:val="24"/>
        </w:rPr>
        <w:t xml:space="preserve">. Caerdydd: </w:t>
      </w:r>
      <w:r>
        <w:rPr>
          <w:rFonts w:ascii="Times New Roman" w:hAnsi="Times New Roman" w:cs="Times New Roman"/>
          <w:sz w:val="24"/>
          <w:szCs w:val="24"/>
        </w:rPr>
        <w:t>Estyn</w:t>
      </w:r>
      <w:r w:rsidRPr="00AA2588">
        <w:rPr>
          <w:rFonts w:ascii="Times New Roman" w:hAnsi="Times New Roman" w:cs="Times New Roman"/>
          <w:sz w:val="24"/>
          <w:szCs w:val="24"/>
        </w:rPr>
        <w:t xml:space="preserve">. Ar gael yn: </w:t>
      </w:r>
      <w:hyperlink r:id="rId48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http://d6vsczyu1rky0.cloudfront.net/30492_b/wp-content/uploads/2018/09/Golden-Grove-School-Estyn-Report-July-2018.pdf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Darllenwyd (31ain o Hydref 2018).</w:t>
      </w:r>
    </w:p>
    <w:p w14:paraId="12808614" w14:textId="77777777" w:rsidR="00B11A03" w:rsidRDefault="00B11A03" w:rsidP="00B11A03">
      <w:pPr>
        <w:ind w:left="360"/>
        <w:rPr>
          <w:rStyle w:val="Hyperlink"/>
          <w:rFonts w:ascii="Times New Roman" w:hAnsi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333333"/>
          <w:sz w:val="24"/>
          <w:szCs w:val="24"/>
        </w:rPr>
        <w:lastRenderedPageBreak/>
        <w:t xml:space="preserve">Zolkoski, S. M. a Bullock, L. M. (2012) ‘Resilience in children and youth: A review’, </w:t>
      </w:r>
      <w:r>
        <w:rPr>
          <w:rFonts w:ascii="Times New Roman" w:hAnsi="Times New Roman" w:cs="Times New Roman"/>
          <w:i/>
          <w:iCs/>
          <w:color w:val="333333"/>
          <w:sz w:val="24"/>
          <w:szCs w:val="24"/>
        </w:rPr>
        <w:t>Children and Youth Services Review, 34</w:t>
      </w:r>
      <w:r>
        <w:rPr>
          <w:rFonts w:ascii="Times New Roman" w:hAnsi="Times New Roman" w:cs="Times New Roman"/>
          <w:color w:val="333333"/>
          <w:sz w:val="24"/>
          <w:szCs w:val="24"/>
        </w:rPr>
        <w:t xml:space="preserve">(12), tt. 2295-2303.    </w:t>
      </w:r>
      <w:r>
        <w:rPr>
          <w:rFonts w:ascii="Times New Roman" w:hAnsi="Times New Roman" w:cs="Times New Roman"/>
          <w:color w:val="0563C1"/>
          <w:sz w:val="24"/>
          <w:szCs w:val="24"/>
          <w:u w:val="single"/>
        </w:rPr>
        <w:t>&lt;http://dx.doi.org/10.1016/j.childyouth.2012.08.009&gt;</w:t>
      </w:r>
    </w:p>
    <w:p w14:paraId="350C9D37" w14:textId="77777777" w:rsidR="00B11A03" w:rsidRPr="001E0DAA" w:rsidRDefault="00B11A03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B11A03" w:rsidRPr="001E0D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36C036D"/>
    <w:multiLevelType w:val="hybridMultilevel"/>
    <w:tmpl w:val="8AF08C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07763A4"/>
    <w:multiLevelType w:val="hybridMultilevel"/>
    <w:tmpl w:val="99AC07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B7B6D"/>
    <w:rsid w:val="00043410"/>
    <w:rsid w:val="0005557E"/>
    <w:rsid w:val="00074CB6"/>
    <w:rsid w:val="00083445"/>
    <w:rsid w:val="000966A6"/>
    <w:rsid w:val="000A3C2E"/>
    <w:rsid w:val="000A3FFA"/>
    <w:rsid w:val="000B2479"/>
    <w:rsid w:val="000E0C7C"/>
    <w:rsid w:val="000E7E4D"/>
    <w:rsid w:val="000F4DAA"/>
    <w:rsid w:val="000F6622"/>
    <w:rsid w:val="0016619C"/>
    <w:rsid w:val="001E0DAA"/>
    <w:rsid w:val="0021617D"/>
    <w:rsid w:val="002200CD"/>
    <w:rsid w:val="0024025C"/>
    <w:rsid w:val="00241A84"/>
    <w:rsid w:val="0026480D"/>
    <w:rsid w:val="00296785"/>
    <w:rsid w:val="002B4553"/>
    <w:rsid w:val="002D1B75"/>
    <w:rsid w:val="002F270C"/>
    <w:rsid w:val="00331873"/>
    <w:rsid w:val="00372750"/>
    <w:rsid w:val="00381230"/>
    <w:rsid w:val="00385C5F"/>
    <w:rsid w:val="003C6119"/>
    <w:rsid w:val="003D0271"/>
    <w:rsid w:val="003D23CC"/>
    <w:rsid w:val="003D57A1"/>
    <w:rsid w:val="003D6160"/>
    <w:rsid w:val="003F55C9"/>
    <w:rsid w:val="00411868"/>
    <w:rsid w:val="00412A07"/>
    <w:rsid w:val="00421971"/>
    <w:rsid w:val="0048296A"/>
    <w:rsid w:val="004B2F24"/>
    <w:rsid w:val="004B4324"/>
    <w:rsid w:val="004B5C48"/>
    <w:rsid w:val="004E3CEC"/>
    <w:rsid w:val="005208DC"/>
    <w:rsid w:val="00541724"/>
    <w:rsid w:val="00576681"/>
    <w:rsid w:val="00595040"/>
    <w:rsid w:val="00596295"/>
    <w:rsid w:val="005B7B6D"/>
    <w:rsid w:val="005C0292"/>
    <w:rsid w:val="005E2944"/>
    <w:rsid w:val="005E41BA"/>
    <w:rsid w:val="005E6809"/>
    <w:rsid w:val="0061677C"/>
    <w:rsid w:val="00640C58"/>
    <w:rsid w:val="006537FA"/>
    <w:rsid w:val="00662019"/>
    <w:rsid w:val="006C1C36"/>
    <w:rsid w:val="006D4392"/>
    <w:rsid w:val="00707E7C"/>
    <w:rsid w:val="007373A3"/>
    <w:rsid w:val="00740A03"/>
    <w:rsid w:val="007634D9"/>
    <w:rsid w:val="00767D1C"/>
    <w:rsid w:val="00773334"/>
    <w:rsid w:val="00784145"/>
    <w:rsid w:val="00795F97"/>
    <w:rsid w:val="007A1CEC"/>
    <w:rsid w:val="007A3E06"/>
    <w:rsid w:val="007A4620"/>
    <w:rsid w:val="00802D7B"/>
    <w:rsid w:val="008465C5"/>
    <w:rsid w:val="0085068F"/>
    <w:rsid w:val="00891E00"/>
    <w:rsid w:val="008E03E9"/>
    <w:rsid w:val="008E3F0A"/>
    <w:rsid w:val="00902411"/>
    <w:rsid w:val="00905A5E"/>
    <w:rsid w:val="00966AA6"/>
    <w:rsid w:val="009721D6"/>
    <w:rsid w:val="00982A9F"/>
    <w:rsid w:val="009B0933"/>
    <w:rsid w:val="00A16E53"/>
    <w:rsid w:val="00AA0CA7"/>
    <w:rsid w:val="00AA0F8E"/>
    <w:rsid w:val="00AA4646"/>
    <w:rsid w:val="00B067FA"/>
    <w:rsid w:val="00B11A03"/>
    <w:rsid w:val="00B15373"/>
    <w:rsid w:val="00B16AB5"/>
    <w:rsid w:val="00B3172D"/>
    <w:rsid w:val="00B40C84"/>
    <w:rsid w:val="00B508B0"/>
    <w:rsid w:val="00B825C2"/>
    <w:rsid w:val="00B97DFA"/>
    <w:rsid w:val="00BC2572"/>
    <w:rsid w:val="00BD7B7F"/>
    <w:rsid w:val="00C3466B"/>
    <w:rsid w:val="00C4760A"/>
    <w:rsid w:val="00C51F4F"/>
    <w:rsid w:val="00C671C6"/>
    <w:rsid w:val="00C724E1"/>
    <w:rsid w:val="00CA55C5"/>
    <w:rsid w:val="00CC58F4"/>
    <w:rsid w:val="00CC7D64"/>
    <w:rsid w:val="00CD006B"/>
    <w:rsid w:val="00CD2A0D"/>
    <w:rsid w:val="00CD3809"/>
    <w:rsid w:val="00CE2887"/>
    <w:rsid w:val="00CF1A40"/>
    <w:rsid w:val="00CF2776"/>
    <w:rsid w:val="00D232F1"/>
    <w:rsid w:val="00D36D7E"/>
    <w:rsid w:val="00D40904"/>
    <w:rsid w:val="00D47761"/>
    <w:rsid w:val="00D55D40"/>
    <w:rsid w:val="00D86719"/>
    <w:rsid w:val="00D97BBE"/>
    <w:rsid w:val="00DD345A"/>
    <w:rsid w:val="00DE4B66"/>
    <w:rsid w:val="00DE57E5"/>
    <w:rsid w:val="00DF59C8"/>
    <w:rsid w:val="00E16A4B"/>
    <w:rsid w:val="00E17BAA"/>
    <w:rsid w:val="00E237E9"/>
    <w:rsid w:val="00E71303"/>
    <w:rsid w:val="00E81887"/>
    <w:rsid w:val="00EA4E54"/>
    <w:rsid w:val="00EA6F98"/>
    <w:rsid w:val="00EE7272"/>
    <w:rsid w:val="00F011F4"/>
    <w:rsid w:val="00F03591"/>
    <w:rsid w:val="00F12AE8"/>
    <w:rsid w:val="00F5733E"/>
    <w:rsid w:val="00F6581D"/>
    <w:rsid w:val="00F664B5"/>
    <w:rsid w:val="00F804DE"/>
    <w:rsid w:val="00F84A1C"/>
    <w:rsid w:val="00F93C5E"/>
    <w:rsid w:val="00FA1AF2"/>
    <w:rsid w:val="00FC53A1"/>
    <w:rsid w:val="00FC7E8C"/>
    <w:rsid w:val="00FF2E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ADFC1D"/>
  <w15:chartTrackingRefBased/>
  <w15:docId w15:val="{6EDE083C-5DF4-4BBF-9124-BB6223196B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B7B6D"/>
    <w:rPr>
      <w:noProof/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B7B6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11A03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B11A03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gov.wales/docs/dcells/publications/150225-successful-futures-cy.pdf" TargetMode="External"/><Relationship Id="rId18" Type="http://schemas.openxmlformats.org/officeDocument/2006/relationships/hyperlink" Target="https://www.estyn.llyw.cymru/newyddion/'llais-y-disgybl'-o-fudd-i-ddisgyblion-ac-yn-helpu-ysgolion-i-wella" TargetMode="External"/><Relationship Id="rId26" Type="http://schemas.openxmlformats.org/officeDocument/2006/relationships/hyperlink" Target="https://gov.wales/docs/dsjlg/publications/cyp/160128-reponse-young-wales-report-cy.pdf?fbclid=IwAR05AaEJCw8MF0tJtpBvDT00GixIOViLgkXvDH2YxaHlU8gEbILqq2FNZ4E" TargetMode="External"/><Relationship Id="rId39" Type="http://schemas.openxmlformats.org/officeDocument/2006/relationships/hyperlink" Target="https://www.walesonline.co.uk/news/politics/nearly-quarter-people-wales-living-14374552" TargetMode="External"/><Relationship Id="rId3" Type="http://schemas.openxmlformats.org/officeDocument/2006/relationships/styles" Target="styles.xml"/><Relationship Id="rId21" Type="http://schemas.openxmlformats.org/officeDocument/2006/relationships/hyperlink" Target="https://web.b.ebscohost.com/ehost/detail/detail?vid=0&amp;sid=007d5aed-4cee-41d4-89f4-d57d344fd212%40sessionmgr102&amp;bdata=JnNpdGU9ZWhvc3QtbGl2ZQ%3d%3d" TargetMode="External"/><Relationship Id="rId34" Type="http://schemas.openxmlformats.org/officeDocument/2006/relationships/hyperlink" Target="https://www.nfer.ac.uk/publications/WTN01/WTN01welsh.pdf" TargetMode="External"/><Relationship Id="rId42" Type="http://schemas.openxmlformats.org/officeDocument/2006/relationships/hyperlink" Target="http://learning.gov.wales/docs/learningwales/publications/150717-nc-welsh-cy-ve3.pdf" TargetMode="External"/><Relationship Id="rId47" Type="http://schemas.openxmlformats.org/officeDocument/2006/relationships/hyperlink" Target="https://www.estyn.gov.wales/sites/default/files/documents/NIA%20Supplementary%20guidance%20on%20inspecting%20poverty%20cy_0.pdf" TargetMode="External"/><Relationship Id="rId50" Type="http://schemas.openxmlformats.org/officeDocument/2006/relationships/theme" Target="theme/theme1.xml"/><Relationship Id="rId7" Type="http://schemas.openxmlformats.org/officeDocument/2006/relationships/hyperlink" Target="http://dx.doi.org/10.1037/0735-7028.36.3.238" TargetMode="External"/><Relationship Id="rId12" Type="http://schemas.openxmlformats.org/officeDocument/2006/relationships/hyperlink" Target="https://www.clybiauplantcymru.org/about-us.asp" TargetMode="External"/><Relationship Id="rId17" Type="http://schemas.openxmlformats.org/officeDocument/2006/relationships/hyperlink" Target="https://eandbdifficultiesresources.wordpress.com/2014/01/29/bronfenbrenners-ecological-systems-theory/" TargetMode="External"/><Relationship Id="rId25" Type="http://schemas.openxmlformats.org/officeDocument/2006/relationships/hyperlink" Target="https://gov.wales/topics/people-and-communities/people/future-generations-act/?lang=cy" TargetMode="External"/><Relationship Id="rId33" Type="http://schemas.openxmlformats.org/officeDocument/2006/relationships/hyperlink" Target="https://www.beststart.org/resources/hlthy_chld_dev/pdf/BSRC_Resilience_English_fnl.pdf" TargetMode="External"/><Relationship Id="rId38" Type="http://schemas.openxmlformats.org/officeDocument/2006/relationships/hyperlink" Target="http://www.eastrenfrewshire.gov.uk/CHttpHandler.ashx?id=11002&amp;p=0" TargetMode="External"/><Relationship Id="rId46" Type="http://schemas.openxmlformats.org/officeDocument/2006/relationships/hyperlink" Target="https://www.estyn.llyw.cymru/sites/default/files/documents/Pupil%20participation%20cy_0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jrf.org.uk/sites/default/files/jrf/migrated/files/wales-education-poverty-summary.pdf" TargetMode="External"/><Relationship Id="rId20" Type="http://schemas.openxmlformats.org/officeDocument/2006/relationships/hyperlink" Target="http://www.ccuhpgwneudpethauniawn.co.uk/index.php/deunydd-hyfforddiant/taflenni-a-phosteri" TargetMode="External"/><Relationship Id="rId29" Type="http://schemas.openxmlformats.org/officeDocument/2006/relationships/hyperlink" Target="https://www.ncn.ie/images/Measuring_Up_Nursery_world_Handout.pdf" TargetMode="External"/><Relationship Id="rId41" Type="http://schemas.openxmlformats.org/officeDocument/2006/relationships/hyperlink" Target="https://beta.llyw.cymru/sites/default/files/publications/2018-03/grant-amddifadedd-disgyblion-canllawiau-hanfodol.pdf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ahrq.gov/professionals/education/curriculum-tools/population-health/zimmerman.html" TargetMode="External"/><Relationship Id="rId11" Type="http://schemas.openxmlformats.org/officeDocument/2006/relationships/hyperlink" Target="http://www.cpag.org.uk/" TargetMode="External"/><Relationship Id="rId24" Type="http://schemas.openxmlformats.org/officeDocument/2006/relationships/hyperlink" Target="https://gov.wales/statistics-and-research/children-young-peoples-wellbeing-monitor-wales/?lang=en" TargetMode="External"/><Relationship Id="rId32" Type="http://schemas.openxmlformats.org/officeDocument/2006/relationships/hyperlink" Target="http://www.floridahealth.gov/alternatesites/cms-kids/providers/early_steps/training/documents/bronfenbrenners_ecological.pdf" TargetMode="External"/><Relationship Id="rId37" Type="http://schemas.openxmlformats.org/officeDocument/2006/relationships/hyperlink" Target="https://files.eric.ed.gov/fulltext/ED560161.pdf" TargetMode="External"/><Relationship Id="rId40" Type="http://schemas.openxmlformats.org/officeDocument/2006/relationships/hyperlink" Target="https://beta.llyw.cymru/sites/default/files/publications/2018-03/addysg-yng-nghymru-cenhadaeth-ein-cenedl.pdf" TargetMode="External"/><Relationship Id="rId45" Type="http://schemas.openxmlformats.org/officeDocument/2006/relationships/hyperlink" Target="https://www.estyn.gov.wales/sites/default/files/documents/Pupil%20deprivation%20cy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education.gov.scot/improvement/Documents/Parental%20involvement/PAR2_EngagingParentsandFamiliesToolkit/par2-engaging-parents-toolkit-section2-250416.pdf" TargetMode="External"/><Relationship Id="rId23" Type="http://schemas.openxmlformats.org/officeDocument/2006/relationships/hyperlink" Target="http://learning.gov.wales/resources/browse-all/nlnf/framework?lang=cy" TargetMode="External"/><Relationship Id="rId28" Type="http://schemas.openxmlformats.org/officeDocument/2006/relationships/hyperlink" Target="https://gov.wales/topics/people-and-communities/people/children-and-young-people/parenting-support-guidance/help/flyingstart/?lang=en" TargetMode="External"/><Relationship Id="rId36" Type="http://schemas.openxmlformats.org/officeDocument/2006/relationships/hyperlink" Target="https://schecktersraw.com/blog-post-02/" TargetMode="External"/><Relationship Id="rId49" Type="http://schemas.openxmlformats.org/officeDocument/2006/relationships/fontTable" Target="fontTable.xml"/><Relationship Id="rId10" Type="http://schemas.openxmlformats.org/officeDocument/2006/relationships/hyperlink" Target="https://www.bbc.co.uk/cymrufyw/42744261" TargetMode="External"/><Relationship Id="rId19" Type="http://schemas.openxmlformats.org/officeDocument/2006/relationships/hyperlink" Target="http://unesdoc.unesco.org/images/0014/001474/147463e.pdf" TargetMode="External"/><Relationship Id="rId31" Type="http://schemas.openxmlformats.org/officeDocument/2006/relationships/hyperlink" Target="https://www.mentalhelp.net/articles/urie-bronfenbrenner-and-child-development/" TargetMode="External"/><Relationship Id="rId44" Type="http://schemas.openxmlformats.org/officeDocument/2006/relationships/hyperlink" Target="http://learning.gov.wales/docs/learningwales/publications/150803-fp-framework-cy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bbc.co.uk/democracylive/cymru-30781895" TargetMode="External"/><Relationship Id="rId14" Type="http://schemas.openxmlformats.org/officeDocument/2006/relationships/hyperlink" Target="https://educationendowmentfoundation.org.uk/public/files/Annual_Reports/EEF_Attainment_Gap_Report_2018_-_print.pdf" TargetMode="External"/><Relationship Id="rId22" Type="http://schemas.openxmlformats.org/officeDocument/2006/relationships/hyperlink" Target="http://psycnet.apa.org/record/1992-97650-001" TargetMode="External"/><Relationship Id="rId27" Type="http://schemas.openxmlformats.org/officeDocument/2006/relationships/hyperlink" Target="https://gov.wales/docs/dsjlg/publications/cyp/141124-transition-guidance-en-v1.pdf" TargetMode="External"/><Relationship Id="rId30" Type="http://schemas.openxmlformats.org/officeDocument/2006/relationships/hyperlink" Target="https://www.oecd.org/education/school/UPDATED%20Social%20and%20Emotional%20Skills%20-%20Well-being,%20connectedness%20and%20success.pdf%20(website).pdf" TargetMode="External"/><Relationship Id="rId35" Type="http://schemas.openxmlformats.org/officeDocument/2006/relationships/hyperlink" Target="https://www.psychologistworld.com/developmental/attachment-theory" TargetMode="External"/><Relationship Id="rId43" Type="http://schemas.openxmlformats.org/officeDocument/2006/relationships/hyperlink" Target="http://learning.gov.wales/docs/learningwales/publications/150717-nc-maths-cy-v2.pdf" TargetMode="External"/><Relationship Id="rId48" Type="http://schemas.openxmlformats.org/officeDocument/2006/relationships/hyperlink" Target="http://d6vsczyu1rky0.cloudfront.net/30492_b/wp-content/uploads/2018/09/Golden-Grove-School-Estyn-Report-July-2018.pdf" TargetMode="External"/><Relationship Id="rId8" Type="http://schemas.openxmlformats.org/officeDocument/2006/relationships/hyperlink" Target="https://www.bbc.co.uk/cymrufyw/1816622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0276197-A6D4-4D14-AC3A-0567ABA5D3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345</TotalTime>
  <Pages>9</Pages>
  <Words>3569</Words>
  <Characters>20347</Characters>
  <Application>Microsoft Office Word</Application>
  <DocSecurity>0</DocSecurity>
  <Lines>169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23869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Bevan (1600264)</dc:creator>
  <cp:keywords/>
  <dc:description/>
  <cp:lastModifiedBy>Nia Bevan (1600264)</cp:lastModifiedBy>
  <cp:revision>20</cp:revision>
  <dcterms:created xsi:type="dcterms:W3CDTF">2018-11-11T04:37:00Z</dcterms:created>
  <dcterms:modified xsi:type="dcterms:W3CDTF">2018-11-12T21:41:00Z</dcterms:modified>
</cp:coreProperties>
</file>