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788A9" w14:textId="2701448B" w:rsidR="009B4FD3" w:rsidRDefault="009B4FD3" w:rsidP="00E02203">
      <w:pPr>
        <w:jc w:val="center"/>
        <w:rPr>
          <w:b/>
          <w:bCs/>
          <w:sz w:val="44"/>
          <w:szCs w:val="44"/>
          <w:lang w:val="en-GB"/>
        </w:rPr>
      </w:pPr>
      <w:r w:rsidRPr="009B4FD3">
        <w:rPr>
          <w:b/>
          <w:bCs/>
          <w:sz w:val="44"/>
          <w:szCs w:val="44"/>
          <w:lang w:val="en-GB"/>
        </w:rPr>
        <w:t>Introducing the Modern Workplace</w:t>
      </w:r>
      <w:r w:rsidR="00E02203">
        <w:rPr>
          <w:b/>
          <w:bCs/>
          <w:sz w:val="44"/>
          <w:szCs w:val="44"/>
          <w:lang w:val="en-GB"/>
        </w:rPr>
        <w:t xml:space="preserve">   </w:t>
      </w:r>
      <w:proofErr w:type="spellStart"/>
      <w:r>
        <w:rPr>
          <w:b/>
          <w:bCs/>
          <w:sz w:val="44"/>
          <w:szCs w:val="44"/>
          <w:lang w:val="en-GB"/>
        </w:rPr>
        <w:t>Assesment</w:t>
      </w:r>
      <w:proofErr w:type="spellEnd"/>
      <w:r>
        <w:rPr>
          <w:b/>
          <w:bCs/>
          <w:sz w:val="44"/>
          <w:szCs w:val="44"/>
          <w:lang w:val="en-GB"/>
        </w:rPr>
        <w:t xml:space="preserve"> 2</w:t>
      </w:r>
      <w:r w:rsidR="00E02203">
        <w:rPr>
          <w:b/>
          <w:bCs/>
          <w:sz w:val="44"/>
          <w:szCs w:val="44"/>
          <w:lang w:val="en-GB"/>
        </w:rPr>
        <w:t xml:space="preserve"> – group presentation</w:t>
      </w:r>
    </w:p>
    <w:p w14:paraId="398E5D78" w14:textId="25A48C87" w:rsidR="009B4FD3" w:rsidRDefault="009B4FD3" w:rsidP="009F618B">
      <w:pPr>
        <w:spacing w:line="480" w:lineRule="auto"/>
        <w:jc w:val="center"/>
        <w:rPr>
          <w:b/>
          <w:bCs/>
          <w:sz w:val="44"/>
          <w:szCs w:val="44"/>
          <w:lang w:val="en-GB"/>
        </w:rPr>
      </w:pPr>
    </w:p>
    <w:p w14:paraId="34AFD8E8" w14:textId="6F24AB3B" w:rsidR="009B4FD3" w:rsidRDefault="009B4FD3" w:rsidP="009F618B">
      <w:pPr>
        <w:spacing w:line="480" w:lineRule="auto"/>
        <w:jc w:val="center"/>
        <w:rPr>
          <w:b/>
          <w:bCs/>
          <w:sz w:val="44"/>
          <w:szCs w:val="44"/>
          <w:lang w:val="en-GB"/>
        </w:rPr>
      </w:pPr>
    </w:p>
    <w:p w14:paraId="6CC9E540" w14:textId="1C47FF81" w:rsidR="00F22D87" w:rsidRDefault="00F22D87" w:rsidP="009F618B">
      <w:pPr>
        <w:spacing w:line="480" w:lineRule="auto"/>
        <w:jc w:val="center"/>
        <w:rPr>
          <w:b/>
          <w:bCs/>
          <w:sz w:val="44"/>
          <w:szCs w:val="44"/>
          <w:lang w:val="en-GB"/>
        </w:rPr>
      </w:pPr>
    </w:p>
    <w:p w14:paraId="1121CB43" w14:textId="436402AE" w:rsidR="00F22D87" w:rsidRDefault="00F22D87" w:rsidP="009F618B">
      <w:pPr>
        <w:spacing w:line="480" w:lineRule="auto"/>
        <w:jc w:val="center"/>
        <w:rPr>
          <w:b/>
          <w:bCs/>
          <w:sz w:val="44"/>
          <w:szCs w:val="44"/>
          <w:lang w:val="en-GB"/>
        </w:rPr>
      </w:pPr>
    </w:p>
    <w:p w14:paraId="6EC794EA" w14:textId="77777777" w:rsidR="00F22D87" w:rsidRDefault="00F22D87" w:rsidP="009F618B">
      <w:pPr>
        <w:spacing w:line="480" w:lineRule="auto"/>
        <w:jc w:val="center"/>
        <w:rPr>
          <w:b/>
          <w:bCs/>
          <w:sz w:val="44"/>
          <w:szCs w:val="44"/>
          <w:lang w:val="en-GB"/>
        </w:rPr>
      </w:pPr>
    </w:p>
    <w:p w14:paraId="2ED8849B" w14:textId="1764664D" w:rsidR="00F22D87" w:rsidRDefault="00F22D87" w:rsidP="009F618B">
      <w:pPr>
        <w:spacing w:line="480" w:lineRule="auto"/>
        <w:jc w:val="center"/>
        <w:rPr>
          <w:b/>
          <w:bCs/>
          <w:sz w:val="44"/>
          <w:szCs w:val="44"/>
          <w:lang w:val="en-GB"/>
        </w:rPr>
      </w:pPr>
    </w:p>
    <w:p w14:paraId="01B559C4" w14:textId="254153C0" w:rsidR="00F22D87" w:rsidRDefault="00F22D87" w:rsidP="009F618B">
      <w:pPr>
        <w:spacing w:line="480" w:lineRule="auto"/>
        <w:jc w:val="center"/>
        <w:rPr>
          <w:b/>
          <w:bCs/>
          <w:sz w:val="44"/>
          <w:szCs w:val="44"/>
          <w:lang w:val="en-GB"/>
        </w:rPr>
      </w:pPr>
    </w:p>
    <w:p w14:paraId="5636B249" w14:textId="77777777" w:rsidR="00F22D87" w:rsidRDefault="00F22D87" w:rsidP="009F618B">
      <w:pPr>
        <w:spacing w:line="480" w:lineRule="auto"/>
        <w:jc w:val="center"/>
        <w:rPr>
          <w:b/>
          <w:bCs/>
          <w:sz w:val="44"/>
          <w:szCs w:val="44"/>
          <w:lang w:val="en-GB"/>
        </w:rPr>
      </w:pPr>
    </w:p>
    <w:p w14:paraId="06BE71DB" w14:textId="6282788A" w:rsidR="009B4FD3" w:rsidRPr="009B4FD3" w:rsidRDefault="009B4FD3" w:rsidP="00F22D87">
      <w:pPr>
        <w:spacing w:line="276" w:lineRule="auto"/>
        <w:jc w:val="center"/>
        <w:rPr>
          <w:b/>
          <w:bCs/>
          <w:lang w:val="en-GB"/>
        </w:rPr>
      </w:pPr>
    </w:p>
    <w:p w14:paraId="107342F5" w14:textId="06E0467F" w:rsidR="009B4FD3" w:rsidRDefault="009B4FD3" w:rsidP="00F22D87">
      <w:pPr>
        <w:spacing w:line="276" w:lineRule="auto"/>
        <w:rPr>
          <w:b/>
          <w:bCs/>
          <w:lang w:val="en-GB"/>
        </w:rPr>
      </w:pPr>
      <w:r w:rsidRPr="009B4FD3">
        <w:rPr>
          <w:b/>
          <w:bCs/>
          <w:caps/>
          <w:lang w:val="en-GB"/>
        </w:rPr>
        <w:t>Name</w:t>
      </w:r>
      <w:r w:rsidRPr="009B4FD3">
        <w:rPr>
          <w:b/>
          <w:bCs/>
          <w:lang w:val="en-GB"/>
        </w:rPr>
        <w:t xml:space="preserve">: </w:t>
      </w:r>
      <w:r w:rsidR="00F22D87">
        <w:rPr>
          <w:b/>
          <w:bCs/>
          <w:lang w:val="en-GB"/>
        </w:rPr>
        <w:tab/>
      </w:r>
      <w:r w:rsidRPr="009B4FD3">
        <w:rPr>
          <w:b/>
          <w:bCs/>
          <w:lang w:val="en-GB"/>
        </w:rPr>
        <w:t>Alexandru Sebastian Melinte</w:t>
      </w:r>
      <w:r w:rsidR="00F22D87">
        <w:rPr>
          <w:b/>
          <w:bCs/>
          <w:lang w:val="en-GB"/>
        </w:rPr>
        <w:t xml:space="preserve"> </w:t>
      </w:r>
      <w:r w:rsidR="00F22D87">
        <w:rPr>
          <w:b/>
          <w:bCs/>
          <w:lang w:val="en-GB"/>
        </w:rPr>
        <w:tab/>
      </w:r>
      <w:r w:rsidRPr="009B4FD3">
        <w:rPr>
          <w:b/>
          <w:bCs/>
          <w:caps/>
          <w:lang w:val="en-GB"/>
        </w:rPr>
        <w:t>Student ID</w:t>
      </w:r>
      <w:r w:rsidRPr="009B4FD3">
        <w:rPr>
          <w:b/>
          <w:bCs/>
          <w:lang w:val="en-GB"/>
        </w:rPr>
        <w:t>: 1907706</w:t>
      </w:r>
    </w:p>
    <w:p w14:paraId="44F7E5E6" w14:textId="5065C183" w:rsidR="00F22D87" w:rsidRDefault="00F22D87" w:rsidP="00F22D87">
      <w:pPr>
        <w:spacing w:line="276" w:lineRule="auto"/>
        <w:rPr>
          <w:b/>
          <w:bCs/>
          <w:lang w:val="en-GB"/>
        </w:rPr>
      </w:pPr>
      <w:r>
        <w:rPr>
          <w:b/>
          <w:bCs/>
          <w:lang w:val="en-GB"/>
        </w:rPr>
        <w:tab/>
      </w:r>
      <w:r>
        <w:rPr>
          <w:b/>
          <w:bCs/>
          <w:lang w:val="en-GB"/>
        </w:rPr>
        <w:tab/>
        <w:t xml:space="preserve">Daniel Florin </w:t>
      </w:r>
      <w:proofErr w:type="gramStart"/>
      <w:r>
        <w:rPr>
          <w:b/>
          <w:bCs/>
          <w:lang w:val="en-GB"/>
        </w:rPr>
        <w:t xml:space="preserve">Lazar  </w:t>
      </w:r>
      <w:r>
        <w:rPr>
          <w:b/>
          <w:bCs/>
          <w:lang w:val="en-GB"/>
        </w:rPr>
        <w:tab/>
      </w:r>
      <w:proofErr w:type="gramEnd"/>
      <w:r>
        <w:rPr>
          <w:b/>
          <w:bCs/>
          <w:lang w:val="en-GB"/>
        </w:rPr>
        <w:tab/>
      </w:r>
      <w:r>
        <w:rPr>
          <w:b/>
          <w:bCs/>
          <w:lang w:val="en-GB"/>
        </w:rPr>
        <w:tab/>
        <w:t>STUDENT ID: 2009160</w:t>
      </w:r>
    </w:p>
    <w:p w14:paraId="42671321" w14:textId="160705E9" w:rsidR="00F22D87" w:rsidRDefault="00F22D87" w:rsidP="00F22D87">
      <w:pPr>
        <w:spacing w:line="276" w:lineRule="auto"/>
        <w:rPr>
          <w:b/>
          <w:bCs/>
          <w:lang w:val="en-GB"/>
        </w:rPr>
      </w:pPr>
      <w:r>
        <w:rPr>
          <w:b/>
          <w:bCs/>
          <w:lang w:val="en-GB"/>
        </w:rPr>
        <w:tab/>
      </w:r>
      <w:r>
        <w:rPr>
          <w:b/>
          <w:bCs/>
          <w:lang w:val="en-GB"/>
        </w:rPr>
        <w:tab/>
        <w:t xml:space="preserve">Lucian </w:t>
      </w:r>
      <w:proofErr w:type="spellStart"/>
      <w:r>
        <w:rPr>
          <w:b/>
          <w:bCs/>
          <w:lang w:val="en-GB"/>
        </w:rPr>
        <w:t>Mirica</w:t>
      </w:r>
      <w:proofErr w:type="spellEnd"/>
      <w:r>
        <w:rPr>
          <w:b/>
          <w:bCs/>
          <w:lang w:val="en-GB"/>
        </w:rPr>
        <w:t xml:space="preserve"> </w:t>
      </w:r>
      <w:r>
        <w:rPr>
          <w:b/>
          <w:bCs/>
          <w:lang w:val="en-GB"/>
        </w:rPr>
        <w:tab/>
      </w:r>
      <w:r>
        <w:rPr>
          <w:b/>
          <w:bCs/>
          <w:lang w:val="en-GB"/>
        </w:rPr>
        <w:tab/>
      </w:r>
      <w:r>
        <w:rPr>
          <w:b/>
          <w:bCs/>
          <w:lang w:val="en-GB"/>
        </w:rPr>
        <w:tab/>
        <w:t>STUDENT ID: 2013041</w:t>
      </w:r>
    </w:p>
    <w:p w14:paraId="55E09970" w14:textId="6ABD8DA3" w:rsidR="00F22D87" w:rsidRDefault="00F22D87" w:rsidP="00F22D87">
      <w:pPr>
        <w:spacing w:line="276" w:lineRule="auto"/>
        <w:rPr>
          <w:b/>
          <w:bCs/>
          <w:lang w:val="en-GB"/>
        </w:rPr>
      </w:pPr>
      <w:r>
        <w:rPr>
          <w:b/>
          <w:bCs/>
          <w:lang w:val="en-GB"/>
        </w:rPr>
        <w:tab/>
      </w:r>
      <w:r>
        <w:rPr>
          <w:b/>
          <w:bCs/>
          <w:lang w:val="en-GB"/>
        </w:rPr>
        <w:tab/>
      </w:r>
      <w:proofErr w:type="spellStart"/>
      <w:r>
        <w:rPr>
          <w:b/>
          <w:bCs/>
          <w:lang w:val="en-GB"/>
        </w:rPr>
        <w:t>Ionut</w:t>
      </w:r>
      <w:proofErr w:type="spellEnd"/>
      <w:r>
        <w:rPr>
          <w:b/>
          <w:bCs/>
          <w:lang w:val="en-GB"/>
        </w:rPr>
        <w:t xml:space="preserve"> Paul </w:t>
      </w:r>
      <w:proofErr w:type="spellStart"/>
      <w:r>
        <w:rPr>
          <w:b/>
          <w:bCs/>
          <w:lang w:val="en-GB"/>
        </w:rPr>
        <w:t>Marincu</w:t>
      </w:r>
      <w:proofErr w:type="spellEnd"/>
      <w:r>
        <w:rPr>
          <w:b/>
          <w:bCs/>
          <w:lang w:val="en-GB"/>
        </w:rPr>
        <w:t xml:space="preserve"> </w:t>
      </w:r>
      <w:r>
        <w:rPr>
          <w:b/>
          <w:bCs/>
          <w:lang w:val="en-GB"/>
        </w:rPr>
        <w:tab/>
      </w:r>
      <w:r>
        <w:rPr>
          <w:b/>
          <w:bCs/>
          <w:lang w:val="en-GB"/>
        </w:rPr>
        <w:tab/>
      </w:r>
      <w:r>
        <w:rPr>
          <w:b/>
          <w:bCs/>
          <w:lang w:val="en-GB"/>
        </w:rPr>
        <w:tab/>
        <w:t>STUDENT ID: 2009079</w:t>
      </w:r>
    </w:p>
    <w:p w14:paraId="362C4145" w14:textId="16419CEC" w:rsidR="00F22D87" w:rsidRDefault="00F22D87" w:rsidP="00F22D87">
      <w:pPr>
        <w:spacing w:line="276" w:lineRule="auto"/>
        <w:rPr>
          <w:b/>
          <w:bCs/>
          <w:lang w:val="en-GB"/>
        </w:rPr>
      </w:pPr>
      <w:r>
        <w:rPr>
          <w:b/>
          <w:bCs/>
          <w:lang w:val="en-GB"/>
        </w:rPr>
        <w:tab/>
      </w:r>
      <w:r>
        <w:rPr>
          <w:b/>
          <w:bCs/>
          <w:lang w:val="en-GB"/>
        </w:rPr>
        <w:tab/>
      </w:r>
    </w:p>
    <w:p w14:paraId="23B758C0" w14:textId="77777777" w:rsidR="00F22D87" w:rsidRPr="009B4FD3" w:rsidRDefault="00F22D87" w:rsidP="00F22D87">
      <w:pPr>
        <w:spacing w:line="276" w:lineRule="auto"/>
        <w:rPr>
          <w:b/>
          <w:bCs/>
          <w:lang w:val="en-GB"/>
        </w:rPr>
      </w:pPr>
    </w:p>
    <w:p w14:paraId="3CF7A8B2" w14:textId="5B734B8F" w:rsidR="009B4FD3" w:rsidRDefault="009B4FD3" w:rsidP="00F22D87">
      <w:pPr>
        <w:spacing w:line="276" w:lineRule="auto"/>
        <w:rPr>
          <w:b/>
          <w:bCs/>
          <w:lang w:val="en-GB"/>
        </w:rPr>
      </w:pPr>
      <w:r w:rsidRPr="009B4FD3">
        <w:rPr>
          <w:b/>
          <w:bCs/>
          <w:caps/>
          <w:lang w:val="en-GB"/>
        </w:rPr>
        <w:t>Module Title</w:t>
      </w:r>
      <w:r w:rsidRPr="009B4FD3">
        <w:rPr>
          <w:b/>
          <w:bCs/>
          <w:lang w:val="en-GB"/>
        </w:rPr>
        <w:t>: Introducing the Modern Workplace</w:t>
      </w:r>
      <w:r>
        <w:rPr>
          <w:b/>
          <w:bCs/>
          <w:lang w:val="en-GB"/>
        </w:rPr>
        <w:t xml:space="preserve"> (LCBB4003)</w:t>
      </w:r>
    </w:p>
    <w:p w14:paraId="71269FF6" w14:textId="77777777" w:rsidR="00F22D87" w:rsidRDefault="00F22D87" w:rsidP="00F22D87">
      <w:pPr>
        <w:spacing w:line="276" w:lineRule="auto"/>
        <w:rPr>
          <w:b/>
          <w:bCs/>
          <w:lang w:val="en-GB"/>
        </w:rPr>
      </w:pPr>
    </w:p>
    <w:p w14:paraId="643C7C1E" w14:textId="3CEEA181" w:rsidR="009B4FD3" w:rsidRDefault="009B4FD3" w:rsidP="00F22D87">
      <w:pPr>
        <w:spacing w:line="276" w:lineRule="auto"/>
        <w:rPr>
          <w:b/>
          <w:bCs/>
          <w:lang w:val="en-GB"/>
        </w:rPr>
      </w:pPr>
      <w:r w:rsidRPr="009B4FD3">
        <w:rPr>
          <w:b/>
          <w:bCs/>
          <w:caps/>
          <w:lang w:val="en-GB"/>
        </w:rPr>
        <w:t>Assignment Title</w:t>
      </w:r>
      <w:r>
        <w:rPr>
          <w:b/>
          <w:bCs/>
          <w:lang w:val="en-GB"/>
        </w:rPr>
        <w:t xml:space="preserve">: </w:t>
      </w:r>
      <w:r w:rsidRPr="009B4FD3">
        <w:rPr>
          <w:b/>
          <w:bCs/>
          <w:lang w:val="en-GB"/>
        </w:rPr>
        <w:t>Introducing the Modern Workplace</w:t>
      </w:r>
      <w:r>
        <w:rPr>
          <w:b/>
          <w:bCs/>
          <w:lang w:val="en-GB"/>
        </w:rPr>
        <w:t xml:space="preserve"> </w:t>
      </w:r>
      <w:proofErr w:type="spellStart"/>
      <w:r>
        <w:rPr>
          <w:b/>
          <w:bCs/>
          <w:lang w:val="en-GB"/>
        </w:rPr>
        <w:t>Assesment</w:t>
      </w:r>
      <w:proofErr w:type="spellEnd"/>
      <w:r>
        <w:rPr>
          <w:b/>
          <w:bCs/>
          <w:lang w:val="en-GB"/>
        </w:rPr>
        <w:t xml:space="preserve"> 2</w:t>
      </w:r>
    </w:p>
    <w:p w14:paraId="29B69454" w14:textId="082C2570" w:rsidR="009B4FD3" w:rsidRPr="009B4FD3" w:rsidRDefault="009B4FD3" w:rsidP="00F22D87">
      <w:pPr>
        <w:spacing w:line="276" w:lineRule="auto"/>
        <w:rPr>
          <w:b/>
          <w:bCs/>
          <w:lang w:val="en-GB"/>
        </w:rPr>
      </w:pPr>
      <w:r w:rsidRPr="009B4FD3">
        <w:rPr>
          <w:b/>
          <w:bCs/>
          <w:caps/>
          <w:lang w:val="en-GB"/>
        </w:rPr>
        <w:t>Module</w:t>
      </w:r>
      <w:r>
        <w:rPr>
          <w:b/>
          <w:bCs/>
          <w:lang w:val="en-GB"/>
        </w:rPr>
        <w:t xml:space="preserve"> LECTURE’S</w:t>
      </w:r>
      <w:r w:rsidR="00F22D87">
        <w:rPr>
          <w:b/>
          <w:bCs/>
          <w:lang w:val="en-GB"/>
        </w:rPr>
        <w:t xml:space="preserve"> NAME</w:t>
      </w:r>
      <w:r>
        <w:rPr>
          <w:b/>
          <w:bCs/>
          <w:lang w:val="en-GB"/>
        </w:rPr>
        <w:t xml:space="preserve">: </w:t>
      </w:r>
      <w:proofErr w:type="spellStart"/>
      <w:r>
        <w:rPr>
          <w:b/>
          <w:bCs/>
          <w:lang w:val="en-GB"/>
        </w:rPr>
        <w:t>Dr.</w:t>
      </w:r>
      <w:proofErr w:type="spellEnd"/>
      <w:r>
        <w:rPr>
          <w:b/>
          <w:bCs/>
          <w:lang w:val="en-GB"/>
        </w:rPr>
        <w:t xml:space="preserve"> Gregory Cowan</w:t>
      </w:r>
    </w:p>
    <w:p w14:paraId="3F86952D" w14:textId="2915BE22" w:rsidR="00C24304" w:rsidRDefault="00C24304" w:rsidP="009F618B">
      <w:pPr>
        <w:spacing w:line="480" w:lineRule="auto"/>
        <w:jc w:val="center"/>
      </w:pPr>
    </w:p>
    <w:p w14:paraId="422BEF93" w14:textId="3D3045FE" w:rsidR="00C24304" w:rsidRDefault="00C24304" w:rsidP="009F618B">
      <w:pPr>
        <w:spacing w:line="480" w:lineRule="auto"/>
        <w:jc w:val="center"/>
      </w:pPr>
      <w:r w:rsidRPr="00C24304">
        <w:rPr>
          <w:noProof/>
        </w:rPr>
        <w:lastRenderedPageBreak/>
        <w:drawing>
          <wp:inline distT="0" distB="0" distL="0" distR="0" wp14:anchorId="54308689" wp14:editId="5D84BC43">
            <wp:extent cx="5731510" cy="31235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23565"/>
                    </a:xfrm>
                    <a:prstGeom prst="rect">
                      <a:avLst/>
                    </a:prstGeom>
                  </pic:spPr>
                </pic:pic>
              </a:graphicData>
            </a:graphic>
          </wp:inline>
        </w:drawing>
      </w:r>
    </w:p>
    <w:p w14:paraId="7FF9EB60" w14:textId="69A250E2" w:rsidR="00C24304" w:rsidRDefault="00C24304" w:rsidP="009F618B">
      <w:pPr>
        <w:spacing w:line="480" w:lineRule="auto"/>
        <w:jc w:val="center"/>
      </w:pPr>
    </w:p>
    <w:p w14:paraId="1305D881" w14:textId="624F7DA4" w:rsidR="00C24304" w:rsidRDefault="00C24304" w:rsidP="009F618B">
      <w:pPr>
        <w:spacing w:line="480" w:lineRule="auto"/>
        <w:jc w:val="center"/>
      </w:pPr>
    </w:p>
    <w:p w14:paraId="1E93DFEF" w14:textId="77777777" w:rsidR="00C24304" w:rsidRDefault="00C24304" w:rsidP="009F618B">
      <w:pPr>
        <w:spacing w:line="480" w:lineRule="auto"/>
        <w:jc w:val="center"/>
      </w:pPr>
    </w:p>
    <w:p w14:paraId="6B4A8681" w14:textId="48374AB4" w:rsidR="00C24304" w:rsidRDefault="00C24304" w:rsidP="009F618B">
      <w:pPr>
        <w:spacing w:line="480" w:lineRule="auto"/>
        <w:jc w:val="center"/>
      </w:pPr>
      <w:r w:rsidRPr="00C24304">
        <w:rPr>
          <w:noProof/>
        </w:rPr>
        <w:drawing>
          <wp:inline distT="0" distB="0" distL="0" distR="0" wp14:anchorId="4B791F6C" wp14:editId="033E418B">
            <wp:extent cx="5731510" cy="32270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7070"/>
                    </a:xfrm>
                    <a:prstGeom prst="rect">
                      <a:avLst/>
                    </a:prstGeom>
                  </pic:spPr>
                </pic:pic>
              </a:graphicData>
            </a:graphic>
          </wp:inline>
        </w:drawing>
      </w:r>
    </w:p>
    <w:p w14:paraId="0C39B89B" w14:textId="4A81DC78" w:rsidR="00C24304" w:rsidRDefault="00C24304" w:rsidP="009F618B">
      <w:pPr>
        <w:spacing w:line="480" w:lineRule="auto"/>
        <w:jc w:val="center"/>
      </w:pPr>
    </w:p>
    <w:p w14:paraId="72F3D36A" w14:textId="0F0271F6" w:rsidR="00C24304" w:rsidRDefault="00C24304" w:rsidP="009F618B">
      <w:pPr>
        <w:spacing w:line="480" w:lineRule="auto"/>
        <w:jc w:val="center"/>
      </w:pPr>
    </w:p>
    <w:p w14:paraId="6BDAA5EF" w14:textId="3E1CAB2D" w:rsidR="00C24304" w:rsidRDefault="00C24304" w:rsidP="009F618B">
      <w:pPr>
        <w:spacing w:line="480" w:lineRule="auto"/>
        <w:jc w:val="center"/>
      </w:pPr>
    </w:p>
    <w:p w14:paraId="6CDF9FCF" w14:textId="5A02A675" w:rsidR="00C24304" w:rsidRDefault="00C24304" w:rsidP="009F618B">
      <w:pPr>
        <w:spacing w:line="480" w:lineRule="auto"/>
        <w:jc w:val="center"/>
      </w:pPr>
    </w:p>
    <w:p w14:paraId="713B3933" w14:textId="2A02A81F" w:rsidR="00C24304" w:rsidRDefault="00C24304" w:rsidP="009F618B">
      <w:pPr>
        <w:spacing w:line="480" w:lineRule="auto"/>
        <w:jc w:val="center"/>
      </w:pPr>
      <w:r w:rsidRPr="00C24304">
        <w:rPr>
          <w:noProof/>
        </w:rPr>
        <w:drawing>
          <wp:inline distT="0" distB="0" distL="0" distR="0" wp14:anchorId="2E75B3D2" wp14:editId="3BAF8F1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2F86E00" w14:textId="7F5C3C4F" w:rsidR="00C24304" w:rsidRDefault="00C24304" w:rsidP="009F618B">
      <w:pPr>
        <w:spacing w:line="480" w:lineRule="auto"/>
        <w:jc w:val="center"/>
      </w:pPr>
    </w:p>
    <w:p w14:paraId="1082926C" w14:textId="7C37E61D" w:rsidR="00C24304" w:rsidRDefault="00C24304" w:rsidP="009F618B">
      <w:pPr>
        <w:spacing w:line="480" w:lineRule="auto"/>
        <w:jc w:val="center"/>
      </w:pPr>
    </w:p>
    <w:p w14:paraId="0783DF2C" w14:textId="77777777" w:rsidR="00C24304" w:rsidRDefault="00C24304" w:rsidP="009F618B">
      <w:pPr>
        <w:spacing w:line="480" w:lineRule="auto"/>
        <w:jc w:val="center"/>
      </w:pPr>
    </w:p>
    <w:p w14:paraId="696678BC" w14:textId="789D2100" w:rsidR="00C24304" w:rsidRDefault="00C24304" w:rsidP="009F618B">
      <w:pPr>
        <w:spacing w:line="480" w:lineRule="auto"/>
        <w:jc w:val="center"/>
      </w:pPr>
      <w:r w:rsidRPr="00C24304">
        <w:rPr>
          <w:noProof/>
        </w:rPr>
        <w:drawing>
          <wp:inline distT="0" distB="0" distL="0" distR="0" wp14:anchorId="5D294160" wp14:editId="3E5C5E5E">
            <wp:extent cx="5731510" cy="34912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91230"/>
                    </a:xfrm>
                    <a:prstGeom prst="rect">
                      <a:avLst/>
                    </a:prstGeom>
                  </pic:spPr>
                </pic:pic>
              </a:graphicData>
            </a:graphic>
          </wp:inline>
        </w:drawing>
      </w:r>
    </w:p>
    <w:p w14:paraId="0243270C" w14:textId="653DBBD8" w:rsidR="00C24304" w:rsidRDefault="00C24304" w:rsidP="00C24304">
      <w:pPr>
        <w:spacing w:line="480" w:lineRule="auto"/>
      </w:pPr>
    </w:p>
    <w:p w14:paraId="0C5C2810" w14:textId="69155F8B" w:rsidR="00C24304" w:rsidRDefault="00C24304" w:rsidP="009F618B">
      <w:pPr>
        <w:spacing w:line="480" w:lineRule="auto"/>
        <w:jc w:val="center"/>
      </w:pPr>
      <w:r w:rsidRPr="00C24304">
        <w:rPr>
          <w:noProof/>
        </w:rPr>
        <w:lastRenderedPageBreak/>
        <w:drawing>
          <wp:inline distT="0" distB="0" distL="0" distR="0" wp14:anchorId="46DFEE9F" wp14:editId="2EB95852">
            <wp:extent cx="5731510" cy="32150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15005"/>
                    </a:xfrm>
                    <a:prstGeom prst="rect">
                      <a:avLst/>
                    </a:prstGeom>
                  </pic:spPr>
                </pic:pic>
              </a:graphicData>
            </a:graphic>
          </wp:inline>
        </w:drawing>
      </w:r>
    </w:p>
    <w:p w14:paraId="73FF390D" w14:textId="7F4240CD" w:rsidR="00C24304" w:rsidRDefault="00C24304" w:rsidP="009F618B">
      <w:pPr>
        <w:spacing w:line="480" w:lineRule="auto"/>
        <w:jc w:val="center"/>
      </w:pPr>
    </w:p>
    <w:p w14:paraId="2BBD0544" w14:textId="0D7FC0DF" w:rsidR="00C24304" w:rsidRDefault="00C24304" w:rsidP="009F618B">
      <w:pPr>
        <w:spacing w:line="480" w:lineRule="auto"/>
        <w:jc w:val="center"/>
      </w:pPr>
    </w:p>
    <w:p w14:paraId="7916E334" w14:textId="77777777" w:rsidR="00C24304" w:rsidRDefault="00C24304" w:rsidP="009F618B">
      <w:pPr>
        <w:spacing w:line="480" w:lineRule="auto"/>
        <w:jc w:val="center"/>
      </w:pPr>
    </w:p>
    <w:p w14:paraId="57C69166" w14:textId="64D728D2" w:rsidR="00C24304" w:rsidRDefault="00C24304" w:rsidP="009F618B">
      <w:pPr>
        <w:spacing w:line="480" w:lineRule="auto"/>
        <w:jc w:val="center"/>
      </w:pPr>
    </w:p>
    <w:p w14:paraId="2D45FB3F" w14:textId="787F18F1" w:rsidR="00C24304" w:rsidRDefault="00C24304" w:rsidP="009F618B">
      <w:pPr>
        <w:spacing w:line="480" w:lineRule="auto"/>
        <w:jc w:val="center"/>
      </w:pPr>
      <w:r w:rsidRPr="00C24304">
        <w:rPr>
          <w:noProof/>
        </w:rPr>
        <w:drawing>
          <wp:inline distT="0" distB="0" distL="0" distR="0" wp14:anchorId="3EECD8E7" wp14:editId="13FF1E0B">
            <wp:extent cx="5731510" cy="32334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33420"/>
                    </a:xfrm>
                    <a:prstGeom prst="rect">
                      <a:avLst/>
                    </a:prstGeom>
                  </pic:spPr>
                </pic:pic>
              </a:graphicData>
            </a:graphic>
          </wp:inline>
        </w:drawing>
      </w:r>
    </w:p>
    <w:p w14:paraId="588406EB" w14:textId="77777777" w:rsidR="00C24304" w:rsidRDefault="00C24304" w:rsidP="009F618B">
      <w:pPr>
        <w:spacing w:line="480" w:lineRule="auto"/>
        <w:jc w:val="center"/>
        <w:rPr>
          <w:lang w:val="en-GB"/>
        </w:rPr>
      </w:pPr>
    </w:p>
    <w:p w14:paraId="0D9C99D6" w14:textId="20A4EF6A" w:rsidR="00840CF9" w:rsidRDefault="003C16A1" w:rsidP="00F22D87">
      <w:pPr>
        <w:spacing w:line="480" w:lineRule="auto"/>
        <w:jc w:val="both"/>
        <w:rPr>
          <w:lang w:val="en-GB"/>
        </w:rPr>
      </w:pPr>
      <w:r>
        <w:rPr>
          <w:lang w:val="en-GB"/>
        </w:rPr>
        <w:br w:type="page"/>
      </w:r>
      <w:r w:rsidR="00840CF9" w:rsidRPr="00840CF9">
        <w:rPr>
          <w:lang w:val="en-GB"/>
        </w:rPr>
        <w:lastRenderedPageBreak/>
        <w:t>Organisational Structure and Culture</w:t>
      </w:r>
      <w:r w:rsidR="003B7CA4">
        <w:rPr>
          <w:lang w:val="en-GB"/>
        </w:rPr>
        <w:t xml:space="preserve">: </w:t>
      </w:r>
      <w:r w:rsidR="003B7CA4" w:rsidRPr="003B7CA4">
        <w:rPr>
          <w:lang w:val="en-GB"/>
        </w:rPr>
        <w:t>Coca-Cola</w:t>
      </w:r>
    </w:p>
    <w:p w14:paraId="03157EFC" w14:textId="55A32A3A" w:rsidR="008E0ED4" w:rsidRDefault="009E1CB7" w:rsidP="00F22D87">
      <w:pPr>
        <w:pStyle w:val="Heading1"/>
        <w:spacing w:line="480" w:lineRule="auto"/>
        <w:jc w:val="both"/>
        <w:rPr>
          <w:lang w:val="en-GB"/>
        </w:rPr>
      </w:pPr>
      <w:r w:rsidRPr="008E0ED4">
        <w:rPr>
          <w:lang w:val="en-GB"/>
        </w:rPr>
        <w:t>A Profile of Chosen Organisation</w:t>
      </w:r>
    </w:p>
    <w:p w14:paraId="520D2FC5" w14:textId="2EDC56AB" w:rsidR="00BF5D6A" w:rsidRDefault="009612B5" w:rsidP="00F22D87">
      <w:pPr>
        <w:spacing w:line="480" w:lineRule="auto"/>
        <w:ind w:firstLine="720"/>
        <w:jc w:val="both"/>
        <w:rPr>
          <w:lang w:val="en-GB"/>
        </w:rPr>
      </w:pPr>
      <w:r w:rsidRPr="009612B5">
        <w:rPr>
          <w:lang w:val="en-GB"/>
        </w:rPr>
        <w:t>John Pemberton</w:t>
      </w:r>
      <w:r>
        <w:rPr>
          <w:lang w:val="en-GB"/>
        </w:rPr>
        <w:t xml:space="preserve"> founded </w:t>
      </w:r>
      <w:r w:rsidR="0006493B">
        <w:rPr>
          <w:lang w:val="en-GB"/>
        </w:rPr>
        <w:t xml:space="preserve">the first product categorised as coke in 1886 as a fountain beverage </w:t>
      </w:r>
      <w:r w:rsidR="0080439B">
        <w:rPr>
          <w:lang w:val="en-GB"/>
        </w:rPr>
        <w:t>made using s</w:t>
      </w:r>
      <w:r w:rsidR="00D51DD5">
        <w:rPr>
          <w:lang w:val="en-GB"/>
        </w:rPr>
        <w:t>y</w:t>
      </w:r>
      <w:r w:rsidR="0080439B">
        <w:rPr>
          <w:lang w:val="en-GB"/>
        </w:rPr>
        <w:t xml:space="preserve">rup, water, coca leaves, and an extract from kola nuts. </w:t>
      </w:r>
      <w:r w:rsidR="006A2161">
        <w:rPr>
          <w:lang w:val="en-GB"/>
        </w:rPr>
        <w:t xml:space="preserve">The </w:t>
      </w:r>
      <w:r w:rsidR="00AF21EE">
        <w:rPr>
          <w:lang w:val="en-GB"/>
        </w:rPr>
        <w:t>beverage</w:t>
      </w:r>
      <w:r w:rsidR="006A2161">
        <w:rPr>
          <w:lang w:val="en-GB"/>
        </w:rPr>
        <w:t xml:space="preserve"> gained popularity, </w:t>
      </w:r>
      <w:r w:rsidR="009F553B">
        <w:rPr>
          <w:lang w:val="en-GB"/>
        </w:rPr>
        <w:t>which</w:t>
      </w:r>
      <w:r w:rsidR="006A2161">
        <w:rPr>
          <w:lang w:val="en-GB"/>
        </w:rPr>
        <w:t xml:space="preserve"> led to its availability in different drug stores in </w:t>
      </w:r>
      <w:r w:rsidR="00AF21EE">
        <w:rPr>
          <w:lang w:val="en-GB"/>
        </w:rPr>
        <w:t>Mexico</w:t>
      </w:r>
      <w:r w:rsidR="006A2161">
        <w:rPr>
          <w:lang w:val="en-GB"/>
        </w:rPr>
        <w:t xml:space="preserve"> and Canada. </w:t>
      </w:r>
      <w:r w:rsidR="00185416">
        <w:rPr>
          <w:lang w:val="en-GB"/>
        </w:rPr>
        <w:t xml:space="preserve">The modern </w:t>
      </w:r>
      <w:r w:rsidR="00185416" w:rsidRPr="00185416">
        <w:rPr>
          <w:lang w:val="en-GB"/>
        </w:rPr>
        <w:t>Coca-Cola</w:t>
      </w:r>
      <w:r w:rsidR="00185416">
        <w:rPr>
          <w:lang w:val="en-GB"/>
        </w:rPr>
        <w:t xml:space="preserve"> company owns more than $15 billion brands and is the global leader in the manufacture and sale of non-alcoholic beverages</w:t>
      </w:r>
      <w:r w:rsidR="00B57097">
        <w:rPr>
          <w:lang w:val="en-GB"/>
        </w:rPr>
        <w:t xml:space="preserve"> </w:t>
      </w:r>
      <w:r w:rsidR="00B57097" w:rsidRPr="00B57097">
        <w:rPr>
          <w:noProof/>
          <w:lang w:val="en-GB"/>
        </w:rPr>
        <w:t>(Hartogh, 2011)</w:t>
      </w:r>
      <w:r w:rsidR="00185416">
        <w:rPr>
          <w:lang w:val="en-GB"/>
        </w:rPr>
        <w:t xml:space="preserve">. </w:t>
      </w:r>
      <w:r w:rsidR="007F364B">
        <w:rPr>
          <w:lang w:val="en-GB"/>
        </w:rPr>
        <w:t xml:space="preserve">Since its foundation, </w:t>
      </w:r>
      <w:r w:rsidR="00052B63">
        <w:rPr>
          <w:lang w:val="en-GB"/>
        </w:rPr>
        <w:t xml:space="preserve">the company has established an evident trademark </w:t>
      </w:r>
      <w:r w:rsidR="00653841">
        <w:rPr>
          <w:lang w:val="en-GB"/>
        </w:rPr>
        <w:t xml:space="preserve">in the United States and more than 200 countries </w:t>
      </w:r>
      <w:r w:rsidR="009F553B">
        <w:rPr>
          <w:lang w:val="en-GB"/>
        </w:rPr>
        <w:t>worldwid</w:t>
      </w:r>
      <w:r w:rsidR="00653841">
        <w:rPr>
          <w:lang w:val="en-GB"/>
        </w:rPr>
        <w:t xml:space="preserve">e. </w:t>
      </w:r>
      <w:r w:rsidR="001D1165">
        <w:rPr>
          <w:lang w:val="en-GB"/>
        </w:rPr>
        <w:t xml:space="preserve">The company has succeeded in establishing </w:t>
      </w:r>
      <w:r w:rsidR="006A5221">
        <w:rPr>
          <w:lang w:val="en-GB"/>
        </w:rPr>
        <w:t xml:space="preserve">the brand with the highest value </w:t>
      </w:r>
      <w:r w:rsidR="0038192C">
        <w:rPr>
          <w:lang w:val="en-GB"/>
        </w:rPr>
        <w:t xml:space="preserve">and global recognition for </w:t>
      </w:r>
      <w:r w:rsidR="009F553B">
        <w:rPr>
          <w:lang w:val="en-GB"/>
        </w:rPr>
        <w:t>its products' uniquenes</w:t>
      </w:r>
      <w:r w:rsidR="0038192C">
        <w:rPr>
          <w:lang w:val="en-GB"/>
        </w:rPr>
        <w:t xml:space="preserve">s. </w:t>
      </w:r>
      <w:r w:rsidR="00AF21EE">
        <w:rPr>
          <w:lang w:val="en-GB"/>
        </w:rPr>
        <w:t>Throughout these</w:t>
      </w:r>
      <w:r w:rsidR="0031271C">
        <w:rPr>
          <w:lang w:val="en-GB"/>
        </w:rPr>
        <w:t xml:space="preserve"> years, </w:t>
      </w:r>
      <w:r w:rsidR="0031271C" w:rsidRPr="0031271C">
        <w:rPr>
          <w:lang w:val="en-GB"/>
        </w:rPr>
        <w:t>Coca-Cola</w:t>
      </w:r>
      <w:r w:rsidR="0031271C">
        <w:rPr>
          <w:lang w:val="en-GB"/>
        </w:rPr>
        <w:t xml:space="preserve"> remains committed to </w:t>
      </w:r>
      <w:r w:rsidR="009F553B">
        <w:rPr>
          <w:lang w:val="en-GB"/>
        </w:rPr>
        <w:t>providing</w:t>
      </w:r>
      <w:r w:rsidR="0031271C">
        <w:rPr>
          <w:lang w:val="en-GB"/>
        </w:rPr>
        <w:t xml:space="preserve"> a great diversity of products in a bid to satisfy the various desires, needs, and conform to the lifestyle choices of its customers in different parts of the world. </w:t>
      </w:r>
      <w:r w:rsidR="00D67E91">
        <w:rPr>
          <w:lang w:val="en-GB"/>
        </w:rPr>
        <w:t xml:space="preserve">Currently, </w:t>
      </w:r>
      <w:r w:rsidR="000D0973" w:rsidRPr="000D0973">
        <w:rPr>
          <w:lang w:val="en-GB"/>
        </w:rPr>
        <w:t>Coca-Cola</w:t>
      </w:r>
      <w:r w:rsidR="000D0973">
        <w:rPr>
          <w:lang w:val="en-GB"/>
        </w:rPr>
        <w:t xml:space="preserve"> has four leading brands</w:t>
      </w:r>
      <w:r w:rsidR="00AA64C1">
        <w:rPr>
          <w:lang w:val="en-GB"/>
        </w:rPr>
        <w:t>:</w:t>
      </w:r>
      <w:r w:rsidR="000D0973">
        <w:rPr>
          <w:lang w:val="en-GB"/>
        </w:rPr>
        <w:t xml:space="preserve"> </w:t>
      </w:r>
      <w:r w:rsidR="000D0973" w:rsidRPr="000D0973">
        <w:rPr>
          <w:lang w:val="en-GB"/>
        </w:rPr>
        <w:t>Coca-Cola</w:t>
      </w:r>
      <w:r w:rsidR="000D0973">
        <w:rPr>
          <w:lang w:val="en-GB"/>
        </w:rPr>
        <w:t xml:space="preserve">, </w:t>
      </w:r>
      <w:r w:rsidR="00CF5496">
        <w:rPr>
          <w:lang w:val="en-GB"/>
        </w:rPr>
        <w:t>Diet Coke</w:t>
      </w:r>
      <w:r w:rsidR="000D0973">
        <w:rPr>
          <w:lang w:val="en-GB"/>
        </w:rPr>
        <w:t xml:space="preserve">, </w:t>
      </w:r>
      <w:r w:rsidR="00CF5496">
        <w:rPr>
          <w:lang w:val="en-GB"/>
        </w:rPr>
        <w:t>Sprite</w:t>
      </w:r>
      <w:r w:rsidR="000D0973">
        <w:rPr>
          <w:lang w:val="en-GB"/>
        </w:rPr>
        <w:t xml:space="preserve">, and </w:t>
      </w:r>
      <w:r w:rsidR="00CF5496">
        <w:rPr>
          <w:lang w:val="en-GB"/>
        </w:rPr>
        <w:t>Fanta</w:t>
      </w:r>
      <w:r w:rsidR="000D0973">
        <w:rPr>
          <w:lang w:val="en-GB"/>
        </w:rPr>
        <w:t xml:space="preserve">. </w:t>
      </w:r>
      <w:r w:rsidR="00CF5496">
        <w:rPr>
          <w:lang w:val="en-GB"/>
        </w:rPr>
        <w:t xml:space="preserve">Over the years, it has introduced other brands such as Minute Maid, </w:t>
      </w:r>
      <w:r w:rsidR="005C351D">
        <w:rPr>
          <w:lang w:val="en-GB"/>
        </w:rPr>
        <w:t>Vitamin Water, and Powerade</w:t>
      </w:r>
      <w:r w:rsidR="00B57097">
        <w:rPr>
          <w:lang w:val="en-GB"/>
        </w:rPr>
        <w:t xml:space="preserve"> </w:t>
      </w:r>
      <w:r w:rsidR="00B57097" w:rsidRPr="00B57097">
        <w:rPr>
          <w:noProof/>
          <w:lang w:val="en-GB"/>
        </w:rPr>
        <w:t>(Indeed.com, 2021)</w:t>
      </w:r>
      <w:r w:rsidR="005C351D">
        <w:rPr>
          <w:lang w:val="en-GB"/>
        </w:rPr>
        <w:t xml:space="preserve">. </w:t>
      </w:r>
      <w:r w:rsidR="00435FEF">
        <w:rPr>
          <w:lang w:val="en-GB"/>
        </w:rPr>
        <w:t xml:space="preserve">Real statistics from the company reveal that </w:t>
      </w:r>
      <w:r w:rsidR="00FA19EE">
        <w:rPr>
          <w:lang w:val="en-GB"/>
        </w:rPr>
        <w:t xml:space="preserve">the company markets over 500 beverage brands that range from sparkling drinks, juice </w:t>
      </w:r>
      <w:r w:rsidR="002F37E8">
        <w:rPr>
          <w:lang w:val="en-GB"/>
        </w:rPr>
        <w:t>drinks</w:t>
      </w:r>
      <w:r w:rsidR="00FA19EE">
        <w:rPr>
          <w:lang w:val="en-GB"/>
        </w:rPr>
        <w:t xml:space="preserve">, </w:t>
      </w:r>
      <w:r w:rsidR="00FB571D">
        <w:rPr>
          <w:lang w:val="en-GB"/>
        </w:rPr>
        <w:t xml:space="preserve">sports drinks, </w:t>
      </w:r>
      <w:r w:rsidR="009B331F">
        <w:rPr>
          <w:lang w:val="en-GB"/>
        </w:rPr>
        <w:t xml:space="preserve">water, energy drinks, </w:t>
      </w:r>
      <w:r w:rsidR="00AB0EEF">
        <w:rPr>
          <w:lang w:val="en-GB"/>
        </w:rPr>
        <w:t>a</w:t>
      </w:r>
      <w:r w:rsidR="00AA64C1">
        <w:rPr>
          <w:lang w:val="en-GB"/>
        </w:rPr>
        <w:t>nd</w:t>
      </w:r>
      <w:r w:rsidR="00AB0EEF">
        <w:rPr>
          <w:lang w:val="en-GB"/>
        </w:rPr>
        <w:t xml:space="preserve"> ready to drink teas and coffees. </w:t>
      </w:r>
      <w:r w:rsidR="007F335F">
        <w:rPr>
          <w:lang w:val="en-GB"/>
        </w:rPr>
        <w:t>Due to its long history</w:t>
      </w:r>
      <w:r w:rsidR="00BE1BFA">
        <w:rPr>
          <w:lang w:val="en-GB"/>
        </w:rPr>
        <w:t xml:space="preserve"> and </w:t>
      </w:r>
      <w:r w:rsidR="00AA64C1">
        <w:rPr>
          <w:lang w:val="en-GB"/>
        </w:rPr>
        <w:t>market performance</w:t>
      </w:r>
      <w:r w:rsidR="00BE1BFA">
        <w:rPr>
          <w:lang w:val="en-GB"/>
        </w:rPr>
        <w:t xml:space="preserve">, </w:t>
      </w:r>
      <w:r w:rsidR="00D559F3" w:rsidRPr="00D559F3">
        <w:rPr>
          <w:lang w:val="en-GB"/>
        </w:rPr>
        <w:t>Coca-Cola</w:t>
      </w:r>
      <w:r w:rsidR="00D559F3">
        <w:rPr>
          <w:lang w:val="en-GB"/>
        </w:rPr>
        <w:t xml:space="preserve"> has established the global greatest beverage distribution system. </w:t>
      </w:r>
    </w:p>
    <w:p w14:paraId="7BE73A1D" w14:textId="20984851" w:rsidR="00BF5D6A" w:rsidRDefault="00D559F3" w:rsidP="00F22D87">
      <w:pPr>
        <w:spacing w:line="480" w:lineRule="auto"/>
        <w:ind w:firstLine="720"/>
        <w:jc w:val="both"/>
        <w:rPr>
          <w:lang w:val="en-GB"/>
        </w:rPr>
      </w:pPr>
      <w:r>
        <w:rPr>
          <w:lang w:val="en-GB"/>
        </w:rPr>
        <w:t xml:space="preserve">The company </w:t>
      </w:r>
      <w:r w:rsidR="002F37E8">
        <w:rPr>
          <w:lang w:val="en-GB"/>
        </w:rPr>
        <w:t>can</w:t>
      </w:r>
      <w:r>
        <w:rPr>
          <w:lang w:val="en-GB"/>
        </w:rPr>
        <w:t xml:space="preserve"> supply its customers across the globe with all its products through this distribution system. </w:t>
      </w:r>
      <w:r w:rsidR="003E41A6">
        <w:rPr>
          <w:lang w:val="en-GB"/>
        </w:rPr>
        <w:t xml:space="preserve">However, </w:t>
      </w:r>
      <w:r w:rsidR="00AF4A3D">
        <w:rPr>
          <w:lang w:val="en-GB"/>
        </w:rPr>
        <w:t xml:space="preserve">about 40% of </w:t>
      </w:r>
      <w:r w:rsidR="00AF4A3D" w:rsidRPr="00AF4A3D">
        <w:rPr>
          <w:lang w:val="en-GB"/>
        </w:rPr>
        <w:t>Coca-Cola</w:t>
      </w:r>
      <w:r w:rsidR="006D5EF7">
        <w:rPr>
          <w:lang w:val="en-GB"/>
        </w:rPr>
        <w:t>'</w:t>
      </w:r>
      <w:r w:rsidR="00AF4A3D">
        <w:rPr>
          <w:lang w:val="en-GB"/>
        </w:rPr>
        <w:t>s revenue is from its American market</w:t>
      </w:r>
      <w:r w:rsidR="004062B1">
        <w:rPr>
          <w:lang w:val="en-GB"/>
        </w:rPr>
        <w:t xml:space="preserve"> </w:t>
      </w:r>
      <w:r w:rsidR="004062B1" w:rsidRPr="004062B1">
        <w:rPr>
          <w:noProof/>
          <w:lang w:val="en-GB"/>
        </w:rPr>
        <w:t>(Indeed.com, 2021)</w:t>
      </w:r>
      <w:r w:rsidR="00AF4A3D">
        <w:rPr>
          <w:lang w:val="en-GB"/>
        </w:rPr>
        <w:t xml:space="preserve">. </w:t>
      </w:r>
      <w:r w:rsidR="0035365D">
        <w:rPr>
          <w:lang w:val="en-GB"/>
        </w:rPr>
        <w:t xml:space="preserve">The main vision of </w:t>
      </w:r>
      <w:r w:rsidR="0035365D" w:rsidRPr="0035365D">
        <w:rPr>
          <w:lang w:val="en-GB"/>
        </w:rPr>
        <w:t>Coca-Cola</w:t>
      </w:r>
      <w:r w:rsidR="0035365D">
        <w:rPr>
          <w:lang w:val="en-GB"/>
        </w:rPr>
        <w:t xml:space="preserve"> </w:t>
      </w:r>
      <w:r w:rsidR="00922D0B">
        <w:rPr>
          <w:lang w:val="en-GB"/>
        </w:rPr>
        <w:t xml:space="preserve">has helped </w:t>
      </w:r>
      <w:r w:rsidR="00AA64C1">
        <w:rPr>
          <w:lang w:val="en-GB"/>
        </w:rPr>
        <w:t>establish</w:t>
      </w:r>
      <w:r w:rsidR="00922D0B">
        <w:rPr>
          <w:lang w:val="en-GB"/>
        </w:rPr>
        <w:t xml:space="preserve"> critical elements</w:t>
      </w:r>
      <w:r w:rsidR="006D5EF7">
        <w:rPr>
          <w:lang w:val="en-GB"/>
        </w:rPr>
        <w:t>,</w:t>
      </w:r>
      <w:r w:rsidR="00922D0B">
        <w:rPr>
          <w:lang w:val="en-GB"/>
        </w:rPr>
        <w:t xml:space="preserve"> namely, people, </w:t>
      </w:r>
      <w:r w:rsidR="002F37E8">
        <w:rPr>
          <w:lang w:val="en-GB"/>
        </w:rPr>
        <w:t>portfolio</w:t>
      </w:r>
      <w:r w:rsidR="00922D0B">
        <w:rPr>
          <w:lang w:val="en-GB"/>
        </w:rPr>
        <w:t xml:space="preserve">, </w:t>
      </w:r>
      <w:r w:rsidR="00866D11">
        <w:rPr>
          <w:lang w:val="en-GB"/>
        </w:rPr>
        <w:t>partners, planet, profit, and productivity</w:t>
      </w:r>
      <w:r w:rsidR="006D5EF7">
        <w:rPr>
          <w:lang w:val="en-GB"/>
        </w:rPr>
        <w:t>,</w:t>
      </w:r>
      <w:r w:rsidR="00866D11">
        <w:rPr>
          <w:lang w:val="en-GB"/>
        </w:rPr>
        <w:t xml:space="preserve"> to foster the achievement of </w:t>
      </w:r>
      <w:r w:rsidR="002F37E8">
        <w:rPr>
          <w:lang w:val="en-GB"/>
        </w:rPr>
        <w:t>sustainable quality</w:t>
      </w:r>
      <w:r w:rsidR="00866D11">
        <w:rPr>
          <w:lang w:val="en-GB"/>
        </w:rPr>
        <w:t xml:space="preserve"> growth. </w:t>
      </w:r>
      <w:r w:rsidR="00DF49A0">
        <w:rPr>
          <w:lang w:val="en-GB"/>
        </w:rPr>
        <w:t xml:space="preserve">In </w:t>
      </w:r>
      <w:r w:rsidR="00AA64C1">
        <w:rPr>
          <w:lang w:val="en-GB"/>
        </w:rPr>
        <w:t>people's context</w:t>
      </w:r>
      <w:r w:rsidR="00DF49A0">
        <w:rPr>
          <w:lang w:val="en-GB"/>
        </w:rPr>
        <w:t xml:space="preserve">, </w:t>
      </w:r>
      <w:r w:rsidR="00D77151" w:rsidRPr="00D77151">
        <w:rPr>
          <w:lang w:val="en-GB"/>
        </w:rPr>
        <w:t>Coca-Cola</w:t>
      </w:r>
      <w:r w:rsidR="00D77151">
        <w:rPr>
          <w:lang w:val="en-GB"/>
        </w:rPr>
        <w:t xml:space="preserve"> seeks to create a working environment that inspires employees to </w:t>
      </w:r>
      <w:r w:rsidR="00425FC5">
        <w:rPr>
          <w:lang w:val="en-GB"/>
        </w:rPr>
        <w:t>b</w:t>
      </w:r>
      <w:r w:rsidR="00D77151">
        <w:rPr>
          <w:lang w:val="en-GB"/>
        </w:rPr>
        <w:t xml:space="preserve">e their best. </w:t>
      </w:r>
      <w:r w:rsidR="00147E40">
        <w:rPr>
          <w:lang w:val="en-GB"/>
        </w:rPr>
        <w:t xml:space="preserve">The </w:t>
      </w:r>
      <w:r w:rsidR="001239F9">
        <w:rPr>
          <w:lang w:val="en-GB"/>
        </w:rPr>
        <w:t>portfolio element</w:t>
      </w:r>
      <w:r w:rsidR="00147E40">
        <w:rPr>
          <w:lang w:val="en-GB"/>
        </w:rPr>
        <w:t xml:space="preserve"> points to the great diversity of beverage products that the company offers to its customers in different </w:t>
      </w:r>
      <w:r w:rsidR="00147E40">
        <w:rPr>
          <w:lang w:val="en-GB"/>
        </w:rPr>
        <w:lastRenderedPageBreak/>
        <w:t xml:space="preserve">parts of the world. </w:t>
      </w:r>
      <w:r w:rsidR="002729DB">
        <w:rPr>
          <w:lang w:val="en-GB"/>
        </w:rPr>
        <w:t xml:space="preserve">In the context of partners, </w:t>
      </w:r>
      <w:r w:rsidR="00AD2C58" w:rsidRPr="00AD2C58">
        <w:rPr>
          <w:lang w:val="en-GB"/>
        </w:rPr>
        <w:t>Coca-Cola</w:t>
      </w:r>
      <w:r w:rsidR="00AD2C58">
        <w:rPr>
          <w:lang w:val="en-GB"/>
        </w:rPr>
        <w:t xml:space="preserve"> regards its network of customer and suppliers highly and embarks on creating mutual value. </w:t>
      </w:r>
      <w:r w:rsidR="00B3786A">
        <w:rPr>
          <w:lang w:val="en-GB"/>
        </w:rPr>
        <w:t xml:space="preserve">In the context of </w:t>
      </w:r>
      <w:r w:rsidR="00301B01">
        <w:rPr>
          <w:lang w:val="en-GB"/>
        </w:rPr>
        <w:t xml:space="preserve">the </w:t>
      </w:r>
      <w:r w:rsidR="00B3786A">
        <w:rPr>
          <w:lang w:val="en-GB"/>
        </w:rPr>
        <w:t xml:space="preserve">planet, </w:t>
      </w:r>
      <w:r w:rsidR="00E852CF" w:rsidRPr="00E852CF">
        <w:rPr>
          <w:lang w:val="en-GB"/>
        </w:rPr>
        <w:t>Coca-Cola</w:t>
      </w:r>
      <w:r w:rsidR="00E852CF">
        <w:rPr>
          <w:lang w:val="en-GB"/>
        </w:rPr>
        <w:t xml:space="preserve"> intends to become a significant contributor to the </w:t>
      </w:r>
      <w:r w:rsidR="00777EA7">
        <w:rPr>
          <w:lang w:val="en-GB"/>
        </w:rPr>
        <w:t>world's betterment</w:t>
      </w:r>
      <w:r w:rsidR="00C8237A">
        <w:rPr>
          <w:lang w:val="en-GB"/>
        </w:rPr>
        <w:t xml:space="preserve"> through its commitment to build and support the development of sustainable communities</w:t>
      </w:r>
      <w:r w:rsidR="004062B1">
        <w:rPr>
          <w:lang w:val="en-GB"/>
        </w:rPr>
        <w:t xml:space="preserve"> </w:t>
      </w:r>
      <w:r w:rsidR="004062B1" w:rsidRPr="004062B1">
        <w:rPr>
          <w:noProof/>
          <w:lang w:val="en-GB"/>
        </w:rPr>
        <w:t>(Hartogh, 2011)</w:t>
      </w:r>
      <w:r w:rsidR="00C8237A">
        <w:rPr>
          <w:lang w:val="en-GB"/>
        </w:rPr>
        <w:t xml:space="preserve">. </w:t>
      </w:r>
      <w:r w:rsidR="005E29ED">
        <w:rPr>
          <w:lang w:val="en-GB"/>
        </w:rPr>
        <w:t xml:space="preserve">For the element of profit, </w:t>
      </w:r>
      <w:r w:rsidR="00264EA2">
        <w:rPr>
          <w:lang w:val="en-GB"/>
        </w:rPr>
        <w:t xml:space="preserve">the company highlights its commitment to meet the </w:t>
      </w:r>
      <w:r w:rsidR="002F37E8">
        <w:rPr>
          <w:lang w:val="en-GB"/>
        </w:rPr>
        <w:t>expectations</w:t>
      </w:r>
      <w:r w:rsidR="00264EA2">
        <w:rPr>
          <w:lang w:val="en-GB"/>
        </w:rPr>
        <w:t xml:space="preserve"> of shareowners </w:t>
      </w:r>
      <w:r w:rsidR="00777EA7">
        <w:rPr>
          <w:lang w:val="en-GB"/>
        </w:rPr>
        <w:t>by maximising</w:t>
      </w:r>
      <w:r w:rsidR="00157D4F">
        <w:rPr>
          <w:lang w:val="en-GB"/>
        </w:rPr>
        <w:t xml:space="preserve"> profits while paying attention to its social and moral responsibilities. </w:t>
      </w:r>
      <w:r w:rsidR="00514290">
        <w:rPr>
          <w:lang w:val="en-GB"/>
        </w:rPr>
        <w:t xml:space="preserve">The element of productivity highlights </w:t>
      </w:r>
      <w:r w:rsidR="00514290" w:rsidRPr="00514290">
        <w:rPr>
          <w:lang w:val="en-GB"/>
        </w:rPr>
        <w:t>Coca-Cola</w:t>
      </w:r>
      <w:r w:rsidR="006D5EF7">
        <w:rPr>
          <w:lang w:val="en-GB"/>
        </w:rPr>
        <w:t>'</w:t>
      </w:r>
      <w:r w:rsidR="00514290">
        <w:rPr>
          <w:lang w:val="en-GB"/>
        </w:rPr>
        <w:t>s commitment to becom</w:t>
      </w:r>
      <w:r w:rsidR="006D5EF7">
        <w:rPr>
          <w:lang w:val="en-GB"/>
        </w:rPr>
        <w:t>ing</w:t>
      </w:r>
      <w:r w:rsidR="00514290">
        <w:rPr>
          <w:lang w:val="en-GB"/>
        </w:rPr>
        <w:t xml:space="preserve"> highly effective and with a significant ability to exhibit remarkable growth in the industry. </w:t>
      </w:r>
    </w:p>
    <w:p w14:paraId="69257B3F" w14:textId="4617729A" w:rsidR="00583C79" w:rsidRDefault="00BF5D6A" w:rsidP="00F22D87">
      <w:pPr>
        <w:spacing w:line="480" w:lineRule="auto"/>
        <w:ind w:firstLine="720"/>
        <w:jc w:val="both"/>
        <w:rPr>
          <w:lang w:val="en-GB"/>
        </w:rPr>
      </w:pPr>
      <w:r>
        <w:rPr>
          <w:lang w:val="en-GB"/>
        </w:rPr>
        <w:t>T</w:t>
      </w:r>
      <w:r w:rsidR="00370995">
        <w:rPr>
          <w:lang w:val="en-GB"/>
        </w:rPr>
        <w:t>he company</w:t>
      </w:r>
      <w:r w:rsidR="006D5EF7">
        <w:rPr>
          <w:lang w:val="en-GB"/>
        </w:rPr>
        <w:t>'</w:t>
      </w:r>
      <w:r w:rsidR="00370995">
        <w:rPr>
          <w:lang w:val="en-GB"/>
        </w:rPr>
        <w:t xml:space="preserve">s mission demonstrates its persistent journey towards </w:t>
      </w:r>
      <w:r w:rsidR="00777EA7">
        <w:rPr>
          <w:lang w:val="en-GB"/>
        </w:rPr>
        <w:t>establishing a brand that refreshes the world, inspires optimism and happiness, and helps create</w:t>
      </w:r>
      <w:r w:rsidR="00AF20F9">
        <w:rPr>
          <w:lang w:val="en-GB"/>
        </w:rPr>
        <w:t xml:space="preserve"> value and exerting </w:t>
      </w:r>
      <w:r w:rsidR="006D5EF7">
        <w:rPr>
          <w:lang w:val="en-GB"/>
        </w:rPr>
        <w:t>dominance</w:t>
      </w:r>
      <w:r w:rsidR="00AF20F9">
        <w:rPr>
          <w:lang w:val="en-GB"/>
        </w:rPr>
        <w:t xml:space="preserve"> on society. </w:t>
      </w:r>
      <w:r w:rsidR="00A82868" w:rsidRPr="00A82868">
        <w:rPr>
          <w:lang w:val="en-GB"/>
        </w:rPr>
        <w:t>Coca-Cola</w:t>
      </w:r>
      <w:r w:rsidR="00A82868">
        <w:rPr>
          <w:lang w:val="en-GB"/>
        </w:rPr>
        <w:t xml:space="preserve"> is a </w:t>
      </w:r>
      <w:r w:rsidR="00AF25FD">
        <w:rPr>
          <w:lang w:val="en-GB"/>
        </w:rPr>
        <w:t>global beverage industry leader</w:t>
      </w:r>
      <w:r w:rsidR="00A82868">
        <w:rPr>
          <w:lang w:val="en-GB"/>
        </w:rPr>
        <w:t xml:space="preserve"> with </w:t>
      </w:r>
      <w:r w:rsidR="00F764D0">
        <w:rPr>
          <w:lang w:val="en-GB"/>
        </w:rPr>
        <w:t xml:space="preserve">an </w:t>
      </w:r>
      <w:r w:rsidR="00A82868">
        <w:rPr>
          <w:lang w:val="en-GB"/>
        </w:rPr>
        <w:t xml:space="preserve">uncontested success that has seen the company continue to grow over the years. </w:t>
      </w:r>
      <w:r w:rsidR="00301B01">
        <w:rPr>
          <w:lang w:val="en-GB"/>
        </w:rPr>
        <w:t>T</w:t>
      </w:r>
      <w:r w:rsidR="00AD4C99">
        <w:rPr>
          <w:lang w:val="en-GB"/>
        </w:rPr>
        <w:t xml:space="preserve">he company has remained responsive to </w:t>
      </w:r>
      <w:r w:rsidR="00AF25FD">
        <w:rPr>
          <w:lang w:val="en-GB"/>
        </w:rPr>
        <w:t>customers' regional need</w:t>
      </w:r>
      <w:r w:rsidR="00AD4C99">
        <w:rPr>
          <w:lang w:val="en-GB"/>
        </w:rPr>
        <w:t xml:space="preserve">s while also responding effectively to </w:t>
      </w:r>
      <w:r w:rsidR="00912786">
        <w:rPr>
          <w:lang w:val="en-GB"/>
        </w:rPr>
        <w:t xml:space="preserve">other concerns </w:t>
      </w:r>
      <w:r w:rsidR="002F37E8">
        <w:rPr>
          <w:lang w:val="en-GB"/>
        </w:rPr>
        <w:t>highlighted</w:t>
      </w:r>
      <w:r w:rsidR="00912786">
        <w:rPr>
          <w:lang w:val="en-GB"/>
        </w:rPr>
        <w:t xml:space="preserve"> by customers over the years</w:t>
      </w:r>
      <w:r w:rsidR="004062B1">
        <w:rPr>
          <w:lang w:val="en-GB"/>
        </w:rPr>
        <w:t xml:space="preserve"> </w:t>
      </w:r>
      <w:r w:rsidR="004062B1" w:rsidRPr="004062B1">
        <w:rPr>
          <w:noProof/>
          <w:lang w:val="en-GB"/>
        </w:rPr>
        <w:t>(Indeed.com, 2021)</w:t>
      </w:r>
      <w:r w:rsidR="00912786">
        <w:rPr>
          <w:lang w:val="en-GB"/>
        </w:rPr>
        <w:t xml:space="preserve">. </w:t>
      </w:r>
      <w:r w:rsidR="006A6F13" w:rsidRPr="006A6F13">
        <w:rPr>
          <w:lang w:val="en-GB"/>
        </w:rPr>
        <w:t>Coca-Cola</w:t>
      </w:r>
      <w:r w:rsidR="006A6F13">
        <w:rPr>
          <w:lang w:val="en-GB"/>
        </w:rPr>
        <w:t xml:space="preserve"> has developed expertise in conducting extensive research </w:t>
      </w:r>
      <w:r w:rsidR="00037C04">
        <w:rPr>
          <w:lang w:val="en-GB"/>
        </w:rPr>
        <w:t xml:space="preserve">that leads to the development of new products and rigorous marketing </w:t>
      </w:r>
      <w:r w:rsidR="00EF6326">
        <w:rPr>
          <w:lang w:val="en-GB"/>
        </w:rPr>
        <w:t>processes</w:t>
      </w:r>
      <w:r w:rsidR="00037C04">
        <w:rPr>
          <w:lang w:val="en-GB"/>
        </w:rPr>
        <w:t xml:space="preserve"> that have led to the global recognition of products</w:t>
      </w:r>
      <w:r w:rsidR="0022613E">
        <w:rPr>
          <w:lang w:val="en-GB"/>
        </w:rPr>
        <w:t xml:space="preserve"> </w:t>
      </w:r>
      <w:r w:rsidR="0022613E" w:rsidRPr="0022613E">
        <w:rPr>
          <w:noProof/>
          <w:lang w:val="en-GB"/>
        </w:rPr>
        <w:t>(Vrontis &amp; Sharp, 2003)</w:t>
      </w:r>
      <w:r w:rsidR="00037C04">
        <w:rPr>
          <w:lang w:val="en-GB"/>
        </w:rPr>
        <w:t xml:space="preserve">. Undoubtedly, </w:t>
      </w:r>
      <w:r w:rsidR="00C120F4" w:rsidRPr="00C120F4">
        <w:rPr>
          <w:lang w:val="en-GB"/>
        </w:rPr>
        <w:t>Coca-Cola</w:t>
      </w:r>
      <w:r w:rsidR="006D5EF7">
        <w:rPr>
          <w:lang w:val="en-GB"/>
        </w:rPr>
        <w:t>'</w:t>
      </w:r>
      <w:r w:rsidR="00C120F4">
        <w:rPr>
          <w:lang w:val="en-GB"/>
        </w:rPr>
        <w:t xml:space="preserve">s global coverage </w:t>
      </w:r>
      <w:r w:rsidR="00244AD1">
        <w:rPr>
          <w:lang w:val="en-GB"/>
        </w:rPr>
        <w:t xml:space="preserve">has been </w:t>
      </w:r>
      <w:r w:rsidR="00EF6326">
        <w:rPr>
          <w:lang w:val="en-GB"/>
        </w:rPr>
        <w:t>because of</w:t>
      </w:r>
      <w:r w:rsidR="00244AD1">
        <w:rPr>
          <w:lang w:val="en-GB"/>
        </w:rPr>
        <w:t xml:space="preserve"> the development of unique strategies that have helped the company to remain ahead of competitors. </w:t>
      </w:r>
      <w:r w:rsidR="005A0DE6">
        <w:rPr>
          <w:lang w:val="en-GB"/>
        </w:rPr>
        <w:t xml:space="preserve">Despite the emergence of entrants operating in the </w:t>
      </w:r>
      <w:r w:rsidR="00EF6326">
        <w:rPr>
          <w:lang w:val="en-GB"/>
        </w:rPr>
        <w:t>beverage</w:t>
      </w:r>
      <w:r w:rsidR="005A0DE6">
        <w:rPr>
          <w:lang w:val="en-GB"/>
        </w:rPr>
        <w:t xml:space="preserve"> industry, </w:t>
      </w:r>
      <w:r w:rsidR="00797724" w:rsidRPr="00797724">
        <w:rPr>
          <w:lang w:val="en-GB"/>
        </w:rPr>
        <w:t>Coca-Cola</w:t>
      </w:r>
      <w:r w:rsidR="00797724">
        <w:rPr>
          <w:lang w:val="en-GB"/>
        </w:rPr>
        <w:t xml:space="preserve"> </w:t>
      </w:r>
      <w:r w:rsidR="00EF6326">
        <w:rPr>
          <w:lang w:val="en-GB"/>
        </w:rPr>
        <w:t>has</w:t>
      </w:r>
      <w:r w:rsidR="00797724">
        <w:rPr>
          <w:lang w:val="en-GB"/>
        </w:rPr>
        <w:t xml:space="preserve"> continued to protect its reputation and leading position in </w:t>
      </w:r>
      <w:r w:rsidR="00EF6326">
        <w:rPr>
          <w:lang w:val="en-GB"/>
        </w:rPr>
        <w:t>the</w:t>
      </w:r>
      <w:r w:rsidR="00797724">
        <w:rPr>
          <w:lang w:val="en-GB"/>
        </w:rPr>
        <w:t xml:space="preserve"> beverage industry. </w:t>
      </w:r>
      <w:r w:rsidR="00301B01">
        <w:rPr>
          <w:lang w:val="en-GB"/>
        </w:rPr>
        <w:t>O</w:t>
      </w:r>
      <w:r w:rsidR="00F33BDB">
        <w:rPr>
          <w:lang w:val="en-GB"/>
        </w:rPr>
        <w:t xml:space="preserve">ver the years, </w:t>
      </w:r>
      <w:r w:rsidR="00D32E7D" w:rsidRPr="00D32E7D">
        <w:rPr>
          <w:lang w:val="en-GB"/>
        </w:rPr>
        <w:t>Coca-Cola</w:t>
      </w:r>
      <w:r w:rsidR="00D32E7D">
        <w:rPr>
          <w:lang w:val="en-GB"/>
        </w:rPr>
        <w:t xml:space="preserve"> has embarked on making major acquisitions that have </w:t>
      </w:r>
      <w:r w:rsidR="00EF6326">
        <w:rPr>
          <w:lang w:val="en-GB"/>
        </w:rPr>
        <w:t>symbolised</w:t>
      </w:r>
      <w:r w:rsidR="00D32E7D">
        <w:rPr>
          <w:lang w:val="en-GB"/>
        </w:rPr>
        <w:t xml:space="preserve"> its strategic view of fostering growth and dominance in the market</w:t>
      </w:r>
      <w:r w:rsidR="004062B1">
        <w:rPr>
          <w:lang w:val="en-GB"/>
        </w:rPr>
        <w:t xml:space="preserve"> </w:t>
      </w:r>
      <w:r w:rsidR="004062B1" w:rsidRPr="004062B1">
        <w:rPr>
          <w:noProof/>
          <w:lang w:val="en-GB"/>
        </w:rPr>
        <w:t>(Hartogh, 2011)</w:t>
      </w:r>
      <w:r w:rsidR="00D32E7D">
        <w:rPr>
          <w:lang w:val="en-GB"/>
        </w:rPr>
        <w:t xml:space="preserve">. </w:t>
      </w:r>
      <w:r w:rsidR="007D2DBC">
        <w:rPr>
          <w:lang w:val="en-GB"/>
        </w:rPr>
        <w:t xml:space="preserve">Moreover, the company has </w:t>
      </w:r>
      <w:r w:rsidR="00415C35">
        <w:rPr>
          <w:lang w:val="en-GB"/>
        </w:rPr>
        <w:t>entered</w:t>
      </w:r>
      <w:r w:rsidR="007D2DBC">
        <w:rPr>
          <w:lang w:val="en-GB"/>
        </w:rPr>
        <w:t xml:space="preserve"> strategic mergers </w:t>
      </w:r>
      <w:r w:rsidR="00AF25FD">
        <w:rPr>
          <w:lang w:val="en-GB"/>
        </w:rPr>
        <w:t>to strengthen</w:t>
      </w:r>
      <w:r w:rsidR="007D2DBC">
        <w:rPr>
          <w:lang w:val="en-GB"/>
        </w:rPr>
        <w:t xml:space="preserve"> its competitive advantage in the market. </w:t>
      </w:r>
      <w:r w:rsidR="0024452E">
        <w:rPr>
          <w:lang w:val="en-GB"/>
        </w:rPr>
        <w:t xml:space="preserve">For instance, </w:t>
      </w:r>
      <w:r w:rsidR="002C4B2E">
        <w:rPr>
          <w:lang w:val="en-GB"/>
        </w:rPr>
        <w:t xml:space="preserve">in 1991, the merger between </w:t>
      </w:r>
      <w:r w:rsidR="002C4B2E" w:rsidRPr="002C4B2E">
        <w:rPr>
          <w:lang w:val="en-GB"/>
        </w:rPr>
        <w:t>Coca-Cola</w:t>
      </w:r>
      <w:r w:rsidR="002C4B2E">
        <w:rPr>
          <w:lang w:val="en-GB"/>
        </w:rPr>
        <w:t xml:space="preserve"> enterprises and Johnstone </w:t>
      </w:r>
      <w:r w:rsidR="002C4B2E" w:rsidRPr="002C4B2E">
        <w:rPr>
          <w:lang w:val="en-GB"/>
        </w:rPr>
        <w:t>Coca-Cola</w:t>
      </w:r>
      <w:r w:rsidR="002C4B2E">
        <w:rPr>
          <w:lang w:val="en-GB"/>
        </w:rPr>
        <w:t xml:space="preserve"> </w:t>
      </w:r>
      <w:r w:rsidR="00224AF7">
        <w:rPr>
          <w:lang w:val="en-GB"/>
        </w:rPr>
        <w:t>Bottling Group</w:t>
      </w:r>
      <w:r w:rsidR="002C4B2E">
        <w:rPr>
          <w:lang w:val="en-GB"/>
        </w:rPr>
        <w:t xml:space="preserve"> </w:t>
      </w:r>
      <w:r w:rsidR="00224AF7">
        <w:rPr>
          <w:lang w:val="en-GB"/>
        </w:rPr>
        <w:t xml:space="preserve">led to the formation of a giant company </w:t>
      </w:r>
      <w:r w:rsidR="003606CD">
        <w:rPr>
          <w:lang w:val="en-GB"/>
        </w:rPr>
        <w:t xml:space="preserve">to register a more significant impact on the market. Each of these </w:t>
      </w:r>
      <w:r w:rsidR="003606CD">
        <w:rPr>
          <w:lang w:val="en-GB"/>
        </w:rPr>
        <w:lastRenderedPageBreak/>
        <w:t>strategic moves ha</w:t>
      </w:r>
      <w:r w:rsidR="00F764D0">
        <w:rPr>
          <w:lang w:val="en-GB"/>
        </w:rPr>
        <w:t>s</w:t>
      </w:r>
      <w:r w:rsidR="003606CD">
        <w:rPr>
          <w:lang w:val="en-GB"/>
        </w:rPr>
        <w:t xml:space="preserve"> led to </w:t>
      </w:r>
      <w:r w:rsidR="005531CC">
        <w:rPr>
          <w:lang w:val="en-GB"/>
        </w:rPr>
        <w:t>it</w:t>
      </w:r>
      <w:r w:rsidR="003606CD">
        <w:rPr>
          <w:lang w:val="en-GB"/>
        </w:rPr>
        <w:t xml:space="preserve">s </w:t>
      </w:r>
      <w:r w:rsidR="00EF6326">
        <w:rPr>
          <w:lang w:val="en-GB"/>
        </w:rPr>
        <w:t>growth</w:t>
      </w:r>
      <w:r w:rsidR="003606CD">
        <w:rPr>
          <w:lang w:val="en-GB"/>
        </w:rPr>
        <w:t xml:space="preserve"> over the years</w:t>
      </w:r>
      <w:r w:rsidR="00301B01">
        <w:rPr>
          <w:lang w:val="en-GB"/>
        </w:rPr>
        <w:t>,</w:t>
      </w:r>
      <w:r w:rsidR="003606CD">
        <w:rPr>
          <w:lang w:val="en-GB"/>
        </w:rPr>
        <w:t xml:space="preserve"> giving it a better foundation to serve customers and meet their emerging needs. </w:t>
      </w:r>
    </w:p>
    <w:p w14:paraId="43264776" w14:textId="2CD098A0" w:rsidR="00583C79" w:rsidRDefault="00224AF7" w:rsidP="00F22D87">
      <w:pPr>
        <w:spacing w:line="480" w:lineRule="auto"/>
        <w:ind w:firstLine="720"/>
        <w:jc w:val="both"/>
        <w:rPr>
          <w:lang w:val="en-GB"/>
        </w:rPr>
      </w:pPr>
      <w:r w:rsidRPr="00224AF7">
        <w:rPr>
          <w:lang w:val="en-GB"/>
        </w:rPr>
        <w:t>Coca-Cola</w:t>
      </w:r>
      <w:r>
        <w:rPr>
          <w:lang w:val="en-GB"/>
        </w:rPr>
        <w:t xml:space="preserve"> believes in </w:t>
      </w:r>
      <w:r w:rsidR="000B5E3E">
        <w:rPr>
          <w:lang w:val="en-GB"/>
        </w:rPr>
        <w:t xml:space="preserve">a comprehensive business strategy guided by six critical beliefs. </w:t>
      </w:r>
      <w:r w:rsidR="00124D38">
        <w:rPr>
          <w:lang w:val="en-GB"/>
        </w:rPr>
        <w:t xml:space="preserve">The first belief is that consumer demand forms the basis of all actions that the company takes. </w:t>
      </w:r>
      <w:r w:rsidR="0078776B">
        <w:rPr>
          <w:lang w:val="en-GB"/>
        </w:rPr>
        <w:t xml:space="preserve">The company believes that brand </w:t>
      </w:r>
      <w:r w:rsidR="0078776B" w:rsidRPr="0078776B">
        <w:rPr>
          <w:lang w:val="en-GB"/>
        </w:rPr>
        <w:t>Coca-Cola</w:t>
      </w:r>
      <w:r w:rsidR="0078776B">
        <w:rPr>
          <w:lang w:val="en-GB"/>
        </w:rPr>
        <w:t xml:space="preserve"> forms the core of its business and has a deep conviction that serving customers with a diverse range of non-alcoholic products </w:t>
      </w:r>
      <w:r w:rsidR="009E5AB7">
        <w:rPr>
          <w:lang w:val="en-GB"/>
        </w:rPr>
        <w:t>that they can c</w:t>
      </w:r>
      <w:r w:rsidR="0068297B">
        <w:rPr>
          <w:lang w:val="en-GB"/>
        </w:rPr>
        <w:t>o</w:t>
      </w:r>
      <w:r w:rsidR="009E5AB7">
        <w:rPr>
          <w:lang w:val="en-GB"/>
        </w:rPr>
        <w:t>nsume at different times is the most significant element in the business</w:t>
      </w:r>
      <w:r w:rsidR="004062B1">
        <w:rPr>
          <w:lang w:val="en-GB"/>
        </w:rPr>
        <w:t xml:space="preserve"> </w:t>
      </w:r>
      <w:r w:rsidR="004062B1" w:rsidRPr="004062B1">
        <w:rPr>
          <w:noProof/>
          <w:lang w:val="en-GB"/>
        </w:rPr>
        <w:t>(Indeed.com, 2021)</w:t>
      </w:r>
      <w:r w:rsidR="009E5AB7">
        <w:rPr>
          <w:lang w:val="en-GB"/>
        </w:rPr>
        <w:t xml:space="preserve">. </w:t>
      </w:r>
      <w:r w:rsidR="0068297B" w:rsidRPr="0068297B">
        <w:rPr>
          <w:lang w:val="en-GB"/>
        </w:rPr>
        <w:t>Coca-Cola</w:t>
      </w:r>
      <w:r w:rsidR="0068297B">
        <w:rPr>
          <w:lang w:val="en-GB"/>
        </w:rPr>
        <w:t xml:space="preserve"> believes in establishing </w:t>
      </w:r>
      <w:r w:rsidR="007F5D85">
        <w:rPr>
          <w:lang w:val="en-GB"/>
        </w:rPr>
        <w:t xml:space="preserve">remarkable marketing practices that can </w:t>
      </w:r>
      <w:r w:rsidR="001F3749">
        <w:rPr>
          <w:lang w:val="en-GB"/>
        </w:rPr>
        <w:t>propel it</w:t>
      </w:r>
      <w:r w:rsidR="007F5D85">
        <w:rPr>
          <w:lang w:val="en-GB"/>
        </w:rPr>
        <w:t xml:space="preserve"> to global leaders in marketing</w:t>
      </w:r>
      <w:r w:rsidR="0022613E">
        <w:rPr>
          <w:lang w:val="en-GB"/>
        </w:rPr>
        <w:t xml:space="preserve"> </w:t>
      </w:r>
      <w:r w:rsidR="0022613E" w:rsidRPr="0022613E">
        <w:rPr>
          <w:noProof/>
          <w:lang w:val="en-GB"/>
        </w:rPr>
        <w:t>(Foster, 2014)</w:t>
      </w:r>
      <w:r w:rsidR="007F5D85">
        <w:rPr>
          <w:lang w:val="en-GB"/>
        </w:rPr>
        <w:t xml:space="preserve">. </w:t>
      </w:r>
      <w:r w:rsidR="00EB7774">
        <w:rPr>
          <w:lang w:val="en-GB"/>
        </w:rPr>
        <w:t xml:space="preserve">The company also recognises the need for thinking and acting locally </w:t>
      </w:r>
      <w:r w:rsidR="00AC5110">
        <w:rPr>
          <w:lang w:val="en-GB"/>
        </w:rPr>
        <w:t xml:space="preserve">while achieving leadership as a model corporate citizen. </w:t>
      </w:r>
      <w:r w:rsidR="005531CC">
        <w:rPr>
          <w:lang w:val="en-GB"/>
        </w:rPr>
        <w:t>Following</w:t>
      </w:r>
      <w:r w:rsidR="001F3749">
        <w:rPr>
          <w:lang w:val="en-GB"/>
        </w:rPr>
        <w:t xml:space="preserve"> these beliefs, the company delves into increasing productivity, expanding its market share while maximising profits. </w:t>
      </w:r>
      <w:r w:rsidR="005932D4">
        <w:rPr>
          <w:lang w:val="en-GB"/>
        </w:rPr>
        <w:t xml:space="preserve">The number of customers keeps growing due to the extensive and </w:t>
      </w:r>
      <w:r w:rsidR="00EF6326">
        <w:rPr>
          <w:lang w:val="en-GB"/>
        </w:rPr>
        <w:t>well-structured</w:t>
      </w:r>
      <w:r w:rsidR="005932D4">
        <w:rPr>
          <w:lang w:val="en-GB"/>
        </w:rPr>
        <w:t xml:space="preserve"> marketing efforts. </w:t>
      </w:r>
    </w:p>
    <w:p w14:paraId="3CC1D97C" w14:textId="1DBD908B" w:rsidR="00F53B6A" w:rsidRDefault="001C1920" w:rsidP="00F22D87">
      <w:pPr>
        <w:spacing w:line="480" w:lineRule="auto"/>
        <w:ind w:firstLine="720"/>
        <w:jc w:val="both"/>
        <w:rPr>
          <w:lang w:val="en-GB"/>
        </w:rPr>
      </w:pPr>
      <w:r w:rsidRPr="001C1920">
        <w:rPr>
          <w:lang w:val="en-GB"/>
        </w:rPr>
        <w:t>Coca-Cola</w:t>
      </w:r>
      <w:r>
        <w:rPr>
          <w:lang w:val="en-GB"/>
        </w:rPr>
        <w:t xml:space="preserve"> has exhibited significant strengths that lead to its competitive edge in the market. </w:t>
      </w:r>
      <w:r w:rsidR="003D31F1">
        <w:rPr>
          <w:lang w:val="en-GB"/>
        </w:rPr>
        <w:t xml:space="preserve">These include having the largest market share in the beverage industry, establishing a global distribution system, and a large customer base. </w:t>
      </w:r>
      <w:r w:rsidR="00E47C60">
        <w:rPr>
          <w:lang w:val="en-GB"/>
        </w:rPr>
        <w:t>Other outstanding strengths include the company</w:t>
      </w:r>
      <w:r w:rsidR="006D5EF7">
        <w:rPr>
          <w:lang w:val="en-GB"/>
        </w:rPr>
        <w:t>'</w:t>
      </w:r>
      <w:r w:rsidR="00E47C60">
        <w:rPr>
          <w:lang w:val="en-GB"/>
        </w:rPr>
        <w:t xml:space="preserve">s bargaining power over suppliers, successful marketing and advertising efforts, and </w:t>
      </w:r>
      <w:r w:rsidR="0095427F">
        <w:rPr>
          <w:lang w:val="en-GB"/>
        </w:rPr>
        <w:t>corporate social responsibility participation</w:t>
      </w:r>
      <w:r w:rsidR="00E47C60">
        <w:rPr>
          <w:lang w:val="en-GB"/>
        </w:rPr>
        <w:t xml:space="preserve">. </w:t>
      </w:r>
      <w:r w:rsidR="00905CFC">
        <w:rPr>
          <w:lang w:val="en-GB"/>
        </w:rPr>
        <w:t>The company has continued to identify emerging opportunities such as the demand for hea</w:t>
      </w:r>
      <w:r w:rsidR="00F764D0">
        <w:rPr>
          <w:lang w:val="en-GB"/>
        </w:rPr>
        <w:t>l</w:t>
      </w:r>
      <w:r w:rsidR="00905CFC">
        <w:rPr>
          <w:lang w:val="en-GB"/>
        </w:rPr>
        <w:t>th</w:t>
      </w:r>
      <w:r w:rsidR="00F764D0">
        <w:rPr>
          <w:lang w:val="en-GB"/>
        </w:rPr>
        <w:t>y</w:t>
      </w:r>
      <w:r w:rsidR="00905CFC">
        <w:rPr>
          <w:lang w:val="en-GB"/>
        </w:rPr>
        <w:t xml:space="preserve"> beverages, the increased consumption of bottled water, and the available opportunities in emerging </w:t>
      </w:r>
      <w:r w:rsidR="00EF6326">
        <w:rPr>
          <w:lang w:val="en-GB"/>
        </w:rPr>
        <w:t>markets</w:t>
      </w:r>
      <w:r w:rsidR="00905CFC">
        <w:rPr>
          <w:lang w:val="en-GB"/>
        </w:rPr>
        <w:t xml:space="preserve">. </w:t>
      </w:r>
      <w:r w:rsidR="00B30C6E">
        <w:rPr>
          <w:lang w:val="en-GB"/>
        </w:rPr>
        <w:t xml:space="preserve">Through its strategic business strategies, </w:t>
      </w:r>
      <w:r w:rsidR="005B5D5A">
        <w:rPr>
          <w:lang w:val="en-GB"/>
        </w:rPr>
        <w:t xml:space="preserve">the company has taken advantage of these opportunities to foster business growth. </w:t>
      </w:r>
      <w:r w:rsidR="00B20D18">
        <w:rPr>
          <w:lang w:val="en-GB"/>
        </w:rPr>
        <w:t xml:space="preserve">A critical analysis of </w:t>
      </w:r>
      <w:r w:rsidR="00296C78">
        <w:rPr>
          <w:lang w:val="en-GB"/>
        </w:rPr>
        <w:t>t</w:t>
      </w:r>
      <w:r w:rsidR="00B20D18">
        <w:rPr>
          <w:lang w:val="en-GB"/>
        </w:rPr>
        <w:t>he company</w:t>
      </w:r>
      <w:r w:rsidR="006D5EF7">
        <w:rPr>
          <w:lang w:val="en-GB"/>
        </w:rPr>
        <w:t>'</w:t>
      </w:r>
      <w:r w:rsidR="00B20D18">
        <w:rPr>
          <w:lang w:val="en-GB"/>
        </w:rPr>
        <w:t xml:space="preserve">s financial records reveals that </w:t>
      </w:r>
      <w:r w:rsidR="002241DA" w:rsidRPr="002241DA">
        <w:rPr>
          <w:lang w:val="en-GB"/>
        </w:rPr>
        <w:t>Coca-Cola</w:t>
      </w:r>
      <w:r w:rsidR="002241DA">
        <w:rPr>
          <w:lang w:val="en-GB"/>
        </w:rPr>
        <w:t xml:space="preserve"> </w:t>
      </w:r>
      <w:r w:rsidR="00474190">
        <w:rPr>
          <w:lang w:val="en-GB"/>
        </w:rPr>
        <w:t>r</w:t>
      </w:r>
      <w:r w:rsidR="002241DA">
        <w:rPr>
          <w:lang w:val="en-GB"/>
        </w:rPr>
        <w:t>emains profitable despite its debts due to multiple acquisitions</w:t>
      </w:r>
      <w:r w:rsidR="004062B1">
        <w:rPr>
          <w:lang w:val="en-GB"/>
        </w:rPr>
        <w:t xml:space="preserve"> </w:t>
      </w:r>
      <w:r w:rsidR="004062B1" w:rsidRPr="004062B1">
        <w:rPr>
          <w:noProof/>
          <w:lang w:val="en-GB"/>
        </w:rPr>
        <w:t>(Hartogh, 2011)</w:t>
      </w:r>
      <w:r w:rsidR="002241DA">
        <w:rPr>
          <w:lang w:val="en-GB"/>
        </w:rPr>
        <w:t>.</w:t>
      </w:r>
      <w:r w:rsidR="006C08AB">
        <w:rPr>
          <w:lang w:val="en-GB"/>
        </w:rPr>
        <w:t xml:space="preserve"> </w:t>
      </w:r>
      <w:r w:rsidR="00301B01">
        <w:rPr>
          <w:lang w:val="en-GB"/>
        </w:rPr>
        <w:t>H</w:t>
      </w:r>
      <w:r w:rsidR="006C08AB">
        <w:rPr>
          <w:lang w:val="en-GB"/>
        </w:rPr>
        <w:t xml:space="preserve">owever, </w:t>
      </w:r>
      <w:r w:rsidR="00271854">
        <w:rPr>
          <w:lang w:val="en-GB"/>
        </w:rPr>
        <w:t xml:space="preserve">the financial data reveal high levels of efficiency and low liquidity rates. </w:t>
      </w:r>
      <w:r w:rsidR="00301B01">
        <w:rPr>
          <w:lang w:val="en-GB"/>
        </w:rPr>
        <w:t>T</w:t>
      </w:r>
      <w:r w:rsidR="00573C61">
        <w:rPr>
          <w:lang w:val="en-GB"/>
        </w:rPr>
        <w:t xml:space="preserve">he company exhibits remarkable capacities to improve its financial performance. </w:t>
      </w:r>
      <w:r w:rsidR="00301B01">
        <w:rPr>
          <w:lang w:val="en-GB"/>
        </w:rPr>
        <w:t>E</w:t>
      </w:r>
      <w:r w:rsidR="00900C38">
        <w:rPr>
          <w:lang w:val="en-GB"/>
        </w:rPr>
        <w:t xml:space="preserve">merging threats from </w:t>
      </w:r>
      <w:r w:rsidR="003A078D">
        <w:rPr>
          <w:lang w:val="en-GB"/>
        </w:rPr>
        <w:t xml:space="preserve">the </w:t>
      </w:r>
      <w:r w:rsidR="00900C38">
        <w:rPr>
          <w:lang w:val="en-GB"/>
        </w:rPr>
        <w:t xml:space="preserve">excessive </w:t>
      </w:r>
      <w:r w:rsidR="00900C38">
        <w:rPr>
          <w:lang w:val="en-GB"/>
        </w:rPr>
        <w:lastRenderedPageBreak/>
        <w:t xml:space="preserve">competition and reduced sales due to the demand for healthier beverages are some of the trends that have affected the company. </w:t>
      </w:r>
      <w:r w:rsidR="00F600E3">
        <w:rPr>
          <w:lang w:val="en-GB"/>
        </w:rPr>
        <w:t xml:space="preserve">As a result, the company has been key to explore the non-carbonated market sector after its many years </w:t>
      </w:r>
      <w:r w:rsidR="00C10B8E">
        <w:rPr>
          <w:lang w:val="en-GB"/>
        </w:rPr>
        <w:t xml:space="preserve">of </w:t>
      </w:r>
      <w:r w:rsidR="00F600E3">
        <w:rPr>
          <w:lang w:val="en-GB"/>
        </w:rPr>
        <w:t xml:space="preserve">dominance in the carbonated drinks sector. </w:t>
      </w:r>
      <w:r w:rsidR="00474190" w:rsidRPr="00474190">
        <w:rPr>
          <w:lang w:val="en-GB"/>
        </w:rPr>
        <w:t>Coca-Cola</w:t>
      </w:r>
      <w:r w:rsidR="006D5EF7">
        <w:rPr>
          <w:lang w:val="en-GB"/>
        </w:rPr>
        <w:t>'</w:t>
      </w:r>
      <w:r w:rsidR="00474190">
        <w:rPr>
          <w:lang w:val="en-GB"/>
        </w:rPr>
        <w:t>s future appears bright based on the most recent predictions and the company</w:t>
      </w:r>
      <w:r w:rsidR="006D5EF7">
        <w:rPr>
          <w:lang w:val="en-GB"/>
        </w:rPr>
        <w:t>'</w:t>
      </w:r>
      <w:r w:rsidR="00474190">
        <w:rPr>
          <w:lang w:val="en-GB"/>
        </w:rPr>
        <w:t xml:space="preserve">s current business strategies. </w:t>
      </w:r>
    </w:p>
    <w:p w14:paraId="62125C0F" w14:textId="2A03DFA2" w:rsidR="00F53B6A" w:rsidRDefault="009E1CB7" w:rsidP="00F22D87">
      <w:pPr>
        <w:pStyle w:val="Heading1"/>
        <w:spacing w:line="480" w:lineRule="auto"/>
        <w:jc w:val="both"/>
        <w:rPr>
          <w:lang w:val="en-GB"/>
        </w:rPr>
      </w:pPr>
      <w:r w:rsidRPr="008E0ED4">
        <w:rPr>
          <w:lang w:val="en-GB"/>
        </w:rPr>
        <w:t>An Organisational Structure and Its Relationship with Organisational Culture</w:t>
      </w:r>
    </w:p>
    <w:p w14:paraId="32BE6F7B" w14:textId="409C5D79" w:rsidR="009E0C8C" w:rsidRDefault="000A77F7" w:rsidP="00F22D87">
      <w:pPr>
        <w:spacing w:line="480" w:lineRule="auto"/>
        <w:ind w:firstLine="720"/>
        <w:jc w:val="both"/>
        <w:rPr>
          <w:lang w:val="en-GB"/>
        </w:rPr>
      </w:pPr>
      <w:r>
        <w:rPr>
          <w:lang w:val="en-GB"/>
        </w:rPr>
        <w:t xml:space="preserve">A critical analysis of </w:t>
      </w:r>
      <w:r w:rsidRPr="002241DA">
        <w:rPr>
          <w:lang w:val="en-GB"/>
        </w:rPr>
        <w:t>Coca-Cola</w:t>
      </w:r>
      <w:r w:rsidR="006D5EF7">
        <w:rPr>
          <w:lang w:val="en-GB"/>
        </w:rPr>
        <w:t>'</w:t>
      </w:r>
      <w:r>
        <w:rPr>
          <w:lang w:val="en-GB"/>
        </w:rPr>
        <w:t xml:space="preserve">s organisational structure </w:t>
      </w:r>
      <w:r w:rsidR="007E5BE2">
        <w:rPr>
          <w:lang w:val="en-GB"/>
        </w:rPr>
        <w:t>demonstrates</w:t>
      </w:r>
      <w:r>
        <w:rPr>
          <w:lang w:val="en-GB"/>
        </w:rPr>
        <w:t xml:space="preserve"> its efforts to </w:t>
      </w:r>
      <w:r w:rsidR="008130F5">
        <w:rPr>
          <w:lang w:val="en-GB"/>
        </w:rPr>
        <w:t>successfully coordinate activities and ensure that the organisation meets its goals and objectives</w:t>
      </w:r>
      <w:r w:rsidR="001E5600">
        <w:rPr>
          <w:lang w:val="en-GB"/>
        </w:rPr>
        <w:t xml:space="preserve">. </w:t>
      </w:r>
      <w:r w:rsidR="001D5A48">
        <w:rPr>
          <w:lang w:val="en-GB"/>
        </w:rPr>
        <w:t xml:space="preserve">The concept of the organisational structure helps in understanding how </w:t>
      </w:r>
      <w:r w:rsidR="007E5BE2">
        <w:rPr>
          <w:lang w:val="en-GB"/>
        </w:rPr>
        <w:t>various</w:t>
      </w:r>
      <w:r w:rsidR="001D5A48">
        <w:rPr>
          <w:lang w:val="en-GB"/>
        </w:rPr>
        <w:t xml:space="preserve"> levels of corporate management exercise authority</w:t>
      </w:r>
      <w:r w:rsidR="00A7242B">
        <w:rPr>
          <w:lang w:val="en-GB"/>
        </w:rPr>
        <w:t xml:space="preserve"> </w:t>
      </w:r>
      <w:r w:rsidR="00A7242B" w:rsidRPr="00A7242B">
        <w:rPr>
          <w:noProof/>
          <w:lang w:val="en-GB"/>
        </w:rPr>
        <w:t>(University of Minnesota, 2016)</w:t>
      </w:r>
      <w:r w:rsidR="001D5A48">
        <w:rPr>
          <w:lang w:val="en-GB"/>
        </w:rPr>
        <w:t xml:space="preserve">. </w:t>
      </w:r>
      <w:r w:rsidR="00330893">
        <w:rPr>
          <w:lang w:val="en-GB"/>
        </w:rPr>
        <w:t xml:space="preserve">The organisational structure </w:t>
      </w:r>
      <w:r w:rsidR="006213A7">
        <w:rPr>
          <w:lang w:val="en-GB"/>
        </w:rPr>
        <w:t>of</w:t>
      </w:r>
      <w:r w:rsidR="00330893">
        <w:rPr>
          <w:lang w:val="en-GB"/>
        </w:rPr>
        <w:t xml:space="preserve"> a company establishes a </w:t>
      </w:r>
      <w:r w:rsidR="007E5BE2">
        <w:rPr>
          <w:lang w:val="en-GB"/>
        </w:rPr>
        <w:t>standard</w:t>
      </w:r>
      <w:r w:rsidR="00330893">
        <w:rPr>
          <w:lang w:val="en-GB"/>
        </w:rPr>
        <w:t xml:space="preserve"> procedure that governs the establishment of operations and routines. Moreover, </w:t>
      </w:r>
      <w:r w:rsidR="00E777D9">
        <w:rPr>
          <w:lang w:val="en-GB"/>
        </w:rPr>
        <w:t xml:space="preserve">the structure defines the role of different employees in decision-making processes. </w:t>
      </w:r>
      <w:r w:rsidR="00CE64CA" w:rsidRPr="002241DA">
        <w:rPr>
          <w:lang w:val="en-GB"/>
        </w:rPr>
        <w:t>Coca-Cola</w:t>
      </w:r>
      <w:r w:rsidR="00CE64CA">
        <w:rPr>
          <w:lang w:val="en-GB"/>
        </w:rPr>
        <w:t xml:space="preserve"> has adopted a practical approach of designing its organisational structure with a critical focus on its long-term goals and objectives. </w:t>
      </w:r>
      <w:r w:rsidR="006600DF">
        <w:rPr>
          <w:lang w:val="en-GB"/>
        </w:rPr>
        <w:t xml:space="preserve">Specifically, </w:t>
      </w:r>
      <w:r w:rsidR="00C867E2">
        <w:rPr>
          <w:lang w:val="en-GB"/>
        </w:rPr>
        <w:t xml:space="preserve">the company focuses on achieving a remarkable </w:t>
      </w:r>
      <w:r w:rsidR="008130F5">
        <w:rPr>
          <w:lang w:val="en-GB"/>
        </w:rPr>
        <w:t>decentralisation level</w:t>
      </w:r>
      <w:r w:rsidR="00C867E2">
        <w:rPr>
          <w:lang w:val="en-GB"/>
        </w:rPr>
        <w:t xml:space="preserve"> in a bid to foster efficacious decision-making processes. </w:t>
      </w:r>
      <w:r w:rsidR="006B1C0A">
        <w:rPr>
          <w:lang w:val="en-GB"/>
        </w:rPr>
        <w:t xml:space="preserve">Moreover, </w:t>
      </w:r>
      <w:r w:rsidR="00A7357E">
        <w:rPr>
          <w:lang w:val="en-GB"/>
        </w:rPr>
        <w:t>the company</w:t>
      </w:r>
      <w:r w:rsidR="006D5EF7">
        <w:rPr>
          <w:lang w:val="en-GB"/>
        </w:rPr>
        <w:t>'</w:t>
      </w:r>
      <w:r w:rsidR="00A7357E">
        <w:rPr>
          <w:lang w:val="en-GB"/>
        </w:rPr>
        <w:t xml:space="preserve">s organisational structure has two </w:t>
      </w:r>
      <w:r w:rsidR="007E5BE2">
        <w:rPr>
          <w:lang w:val="en-GB"/>
        </w:rPr>
        <w:t>major</w:t>
      </w:r>
      <w:r w:rsidR="00A7357E">
        <w:rPr>
          <w:lang w:val="en-GB"/>
        </w:rPr>
        <w:t xml:space="preserve"> divisions categorised as operating groups. </w:t>
      </w:r>
      <w:r w:rsidR="00630918">
        <w:rPr>
          <w:lang w:val="en-GB"/>
        </w:rPr>
        <w:t>The operating groups are the Bottling Corporate and Bo</w:t>
      </w:r>
      <w:r w:rsidR="00381F77">
        <w:rPr>
          <w:lang w:val="en-GB"/>
        </w:rPr>
        <w:t>t</w:t>
      </w:r>
      <w:r w:rsidR="00630918">
        <w:rPr>
          <w:lang w:val="en-GB"/>
        </w:rPr>
        <w:t xml:space="preserve">tling Investment and have </w:t>
      </w:r>
      <w:r w:rsidR="007E5BE2">
        <w:rPr>
          <w:lang w:val="en-GB"/>
        </w:rPr>
        <w:t>further</w:t>
      </w:r>
      <w:r w:rsidR="00630918">
        <w:rPr>
          <w:lang w:val="en-GB"/>
        </w:rPr>
        <w:t xml:space="preserve"> subdivisions according to geographical locations</w:t>
      </w:r>
      <w:r w:rsidR="00C97208">
        <w:rPr>
          <w:lang w:val="en-GB"/>
        </w:rPr>
        <w:t xml:space="preserve"> </w:t>
      </w:r>
      <w:r w:rsidR="00C97208" w:rsidRPr="00C97208">
        <w:rPr>
          <w:noProof/>
          <w:lang w:val="en-GB"/>
        </w:rPr>
        <w:t>(Business Case Studies, 2019)</w:t>
      </w:r>
      <w:r w:rsidR="00630918">
        <w:rPr>
          <w:lang w:val="en-GB"/>
        </w:rPr>
        <w:t xml:space="preserve">. </w:t>
      </w:r>
      <w:r w:rsidR="00BC56AE">
        <w:rPr>
          <w:lang w:val="en-GB"/>
        </w:rPr>
        <w:t xml:space="preserve">The overall structure of </w:t>
      </w:r>
      <w:r w:rsidR="00BC56AE" w:rsidRPr="002241DA">
        <w:rPr>
          <w:lang w:val="en-GB"/>
        </w:rPr>
        <w:t>Coca-Cola</w:t>
      </w:r>
      <w:r w:rsidR="00BC56AE">
        <w:rPr>
          <w:lang w:val="en-GB"/>
        </w:rPr>
        <w:t xml:space="preserve"> seeks to provide managers at lower levels to make critical decisions regarding the effective marketing of the products within their allocated region. </w:t>
      </w:r>
      <w:r w:rsidR="00B833FD">
        <w:rPr>
          <w:lang w:val="en-GB"/>
        </w:rPr>
        <w:t xml:space="preserve">Both regional and local managers </w:t>
      </w:r>
      <w:r w:rsidR="008130F5">
        <w:rPr>
          <w:lang w:val="en-GB"/>
        </w:rPr>
        <w:t>can</w:t>
      </w:r>
      <w:r w:rsidR="00B833FD">
        <w:rPr>
          <w:lang w:val="en-GB"/>
        </w:rPr>
        <w:t xml:space="preserve"> participate in decision-</w:t>
      </w:r>
      <w:r w:rsidR="007E5BE2">
        <w:rPr>
          <w:lang w:val="en-GB"/>
        </w:rPr>
        <w:t>making</w:t>
      </w:r>
      <w:r w:rsidR="00B833FD">
        <w:rPr>
          <w:lang w:val="en-GB"/>
        </w:rPr>
        <w:t xml:space="preserve"> processes, especially when </w:t>
      </w:r>
      <w:r w:rsidR="00E84D23">
        <w:rPr>
          <w:lang w:val="en-GB"/>
        </w:rPr>
        <w:t>they</w:t>
      </w:r>
      <w:r w:rsidR="00B833FD">
        <w:rPr>
          <w:lang w:val="en-GB"/>
        </w:rPr>
        <w:t xml:space="preserve"> involve changes in the market. </w:t>
      </w:r>
    </w:p>
    <w:p w14:paraId="5AC463FE" w14:textId="11C3899E" w:rsidR="009E0C8C" w:rsidRDefault="002A0C27" w:rsidP="00F22D87">
      <w:pPr>
        <w:spacing w:line="480" w:lineRule="auto"/>
        <w:ind w:firstLine="720"/>
        <w:jc w:val="both"/>
        <w:rPr>
          <w:lang w:val="en-GB"/>
        </w:rPr>
      </w:pPr>
      <w:r w:rsidRPr="002241DA">
        <w:rPr>
          <w:lang w:val="en-GB"/>
        </w:rPr>
        <w:t>Coca-Cola</w:t>
      </w:r>
      <w:r>
        <w:rPr>
          <w:lang w:val="en-GB"/>
        </w:rPr>
        <w:t xml:space="preserve"> has adopted a significant blend </w:t>
      </w:r>
      <w:r w:rsidR="00264E4F">
        <w:rPr>
          <w:lang w:val="en-GB"/>
        </w:rPr>
        <w:t xml:space="preserve">of both mechanistic and organic </w:t>
      </w:r>
      <w:r w:rsidR="004B7C9C">
        <w:rPr>
          <w:lang w:val="en-GB"/>
        </w:rPr>
        <w:t>organisational</w:t>
      </w:r>
      <w:r w:rsidR="00264E4F">
        <w:rPr>
          <w:lang w:val="en-GB"/>
        </w:rPr>
        <w:t xml:space="preserve"> models</w:t>
      </w:r>
      <w:r w:rsidR="00892D63">
        <w:rPr>
          <w:lang w:val="en-GB"/>
        </w:rPr>
        <w:t>. T</w:t>
      </w:r>
      <w:r w:rsidR="00264E4F">
        <w:rPr>
          <w:lang w:val="en-GB"/>
        </w:rPr>
        <w:t xml:space="preserve">he purpose of creating a hybrid organisational structure is to create a measure of flexibility </w:t>
      </w:r>
      <w:r w:rsidR="007308CF">
        <w:rPr>
          <w:lang w:val="en-GB"/>
        </w:rPr>
        <w:t xml:space="preserve">while ensuring that the organisation continues to exhibit the desired </w:t>
      </w:r>
      <w:r w:rsidR="007308CF">
        <w:rPr>
          <w:lang w:val="en-GB"/>
        </w:rPr>
        <w:lastRenderedPageBreak/>
        <w:t xml:space="preserve">flexibility. Contrary to </w:t>
      </w:r>
      <w:r w:rsidR="00632FFD">
        <w:rPr>
          <w:lang w:val="en-GB"/>
        </w:rPr>
        <w:t xml:space="preserve">most traditional mechanistic structures, </w:t>
      </w:r>
      <w:r w:rsidR="00632FFD" w:rsidRPr="002241DA">
        <w:rPr>
          <w:lang w:val="en-GB"/>
        </w:rPr>
        <w:t>Coca-Cola</w:t>
      </w:r>
      <w:r w:rsidR="00632FFD">
        <w:rPr>
          <w:lang w:val="en-GB"/>
        </w:rPr>
        <w:t xml:space="preserve"> has remained aware that fostering decentralisation will allow for an increased level of responsiveness </w:t>
      </w:r>
      <w:r w:rsidR="004B7C9C">
        <w:rPr>
          <w:lang w:val="en-GB"/>
        </w:rPr>
        <w:t>to market changes</w:t>
      </w:r>
      <w:r w:rsidR="00BA3279">
        <w:rPr>
          <w:lang w:val="en-GB"/>
        </w:rPr>
        <w:t xml:space="preserve"> </w:t>
      </w:r>
      <w:r w:rsidR="00BA3279" w:rsidRPr="00BA3279">
        <w:rPr>
          <w:noProof/>
          <w:lang w:val="en-GB"/>
        </w:rPr>
        <w:t>(Business Case Studies, 2019)</w:t>
      </w:r>
      <w:r w:rsidR="004B7C9C">
        <w:rPr>
          <w:lang w:val="en-GB"/>
        </w:rPr>
        <w:t xml:space="preserve">. Notably, </w:t>
      </w:r>
      <w:r w:rsidR="00C26D70">
        <w:rPr>
          <w:lang w:val="en-GB"/>
        </w:rPr>
        <w:t xml:space="preserve">high centralisation and increased </w:t>
      </w:r>
      <w:r w:rsidR="001D0E0F">
        <w:rPr>
          <w:lang w:val="en-GB"/>
        </w:rPr>
        <w:t>standardisation</w:t>
      </w:r>
      <w:r w:rsidR="00C26D70">
        <w:rPr>
          <w:lang w:val="en-GB"/>
        </w:rPr>
        <w:t xml:space="preserve"> are some of the defining characteristics of a mechanistic structure. </w:t>
      </w:r>
      <w:r w:rsidR="00B568B9">
        <w:rPr>
          <w:lang w:val="en-GB"/>
        </w:rPr>
        <w:t xml:space="preserve">For this reason, </w:t>
      </w:r>
      <w:r w:rsidR="007523AC" w:rsidRPr="002241DA">
        <w:rPr>
          <w:lang w:val="en-GB"/>
        </w:rPr>
        <w:t>Coca-Cola</w:t>
      </w:r>
      <w:r w:rsidR="007523AC">
        <w:rPr>
          <w:lang w:val="en-GB"/>
        </w:rPr>
        <w:t xml:space="preserve"> has exhibited an increased awareness of the need to remain responsive to market needs because it operates in more than 200 countries while maintaining the aspect of standardisation to foster effectiveness. </w:t>
      </w:r>
      <w:r w:rsidR="00DB0E55">
        <w:rPr>
          <w:lang w:val="en-GB"/>
        </w:rPr>
        <w:t xml:space="preserve">As a result, </w:t>
      </w:r>
      <w:r w:rsidR="00080C21" w:rsidRPr="002241DA">
        <w:rPr>
          <w:lang w:val="en-GB"/>
        </w:rPr>
        <w:t>Coca-Cola</w:t>
      </w:r>
      <w:r w:rsidR="00080C21">
        <w:rPr>
          <w:lang w:val="en-GB"/>
        </w:rPr>
        <w:t xml:space="preserve"> relies on an organisational structure that is highly simplified to reduce </w:t>
      </w:r>
      <w:r w:rsidR="001D0E0F">
        <w:rPr>
          <w:lang w:val="en-GB"/>
        </w:rPr>
        <w:t>bureaucracy</w:t>
      </w:r>
      <w:r w:rsidR="00080C21">
        <w:rPr>
          <w:lang w:val="en-GB"/>
        </w:rPr>
        <w:t xml:space="preserve"> and hierarchy but emphasises the significance of standardisation. </w:t>
      </w:r>
      <w:r w:rsidR="00430254" w:rsidRPr="002241DA">
        <w:rPr>
          <w:lang w:val="en-GB"/>
        </w:rPr>
        <w:t>Coca-Cola</w:t>
      </w:r>
      <w:r w:rsidR="00430254">
        <w:rPr>
          <w:lang w:val="en-GB"/>
        </w:rPr>
        <w:t xml:space="preserve"> has established a hybrid organisational structure with its board of directors based in </w:t>
      </w:r>
      <w:r w:rsidR="001D0E0F">
        <w:rPr>
          <w:lang w:val="en-GB"/>
        </w:rPr>
        <w:t>Atlanta</w:t>
      </w:r>
      <w:r w:rsidR="00892D63">
        <w:rPr>
          <w:lang w:val="en-GB"/>
        </w:rPr>
        <w:t>,</w:t>
      </w:r>
      <w:r w:rsidR="00430254">
        <w:rPr>
          <w:lang w:val="en-GB"/>
        </w:rPr>
        <w:t xml:space="preserve"> while regional managers occupy its regional offices in different parts of the globe</w:t>
      </w:r>
      <w:r w:rsidR="00BA3279">
        <w:rPr>
          <w:lang w:val="en-GB"/>
        </w:rPr>
        <w:t xml:space="preserve"> </w:t>
      </w:r>
      <w:r w:rsidR="00BA3279" w:rsidRPr="00BA3279">
        <w:rPr>
          <w:noProof/>
          <w:lang w:val="en-GB"/>
        </w:rPr>
        <w:t>(University of Minnesota, 2016)</w:t>
      </w:r>
      <w:r w:rsidR="00430254">
        <w:rPr>
          <w:lang w:val="en-GB"/>
        </w:rPr>
        <w:t>. To enhance decision-making pro</w:t>
      </w:r>
      <w:r w:rsidR="006318A1">
        <w:rPr>
          <w:lang w:val="en-GB"/>
        </w:rPr>
        <w:t>cesses, the managers in the regional and local offices in different countries participate in surveys and interviews t</w:t>
      </w:r>
      <w:r w:rsidR="00786E67">
        <w:rPr>
          <w:lang w:val="en-GB"/>
        </w:rPr>
        <w:t>o improve</w:t>
      </w:r>
      <w:r w:rsidR="006318A1">
        <w:rPr>
          <w:lang w:val="en-GB"/>
        </w:rPr>
        <w:t xml:space="preserve"> the company</w:t>
      </w:r>
      <w:r w:rsidR="006D5EF7">
        <w:rPr>
          <w:lang w:val="en-GB"/>
        </w:rPr>
        <w:t>'</w:t>
      </w:r>
      <w:r w:rsidR="006318A1">
        <w:rPr>
          <w:lang w:val="en-GB"/>
        </w:rPr>
        <w:t xml:space="preserve">s responsiveness to local needs. </w:t>
      </w:r>
      <w:r w:rsidR="00931337">
        <w:rPr>
          <w:lang w:val="en-GB"/>
        </w:rPr>
        <w:t>T</w:t>
      </w:r>
      <w:r w:rsidR="001D0E0F">
        <w:rPr>
          <w:lang w:val="en-GB"/>
        </w:rPr>
        <w:t>he regional managers occupy</w:t>
      </w:r>
      <w:r w:rsidR="00892D63">
        <w:rPr>
          <w:lang w:val="en-GB"/>
        </w:rPr>
        <w:t xml:space="preserve"> </w:t>
      </w:r>
      <w:r w:rsidR="001D0E0F">
        <w:rPr>
          <w:lang w:val="en-GB"/>
        </w:rPr>
        <w:t>different corporate divisions</w:t>
      </w:r>
      <w:r w:rsidR="00892D63">
        <w:rPr>
          <w:lang w:val="en-GB"/>
        </w:rPr>
        <w:t>,</w:t>
      </w:r>
      <w:r w:rsidR="001D0E0F">
        <w:rPr>
          <w:lang w:val="en-GB"/>
        </w:rPr>
        <w:t xml:space="preserve"> namely, finance, research and development, human resources, innovation, marketing, </w:t>
      </w:r>
      <w:r w:rsidR="00B26034">
        <w:rPr>
          <w:lang w:val="en-GB"/>
        </w:rPr>
        <w:t xml:space="preserve">and strategy and planning. </w:t>
      </w:r>
      <w:r w:rsidR="00EF2BB3">
        <w:rPr>
          <w:lang w:val="en-GB"/>
        </w:rPr>
        <w:t xml:space="preserve">For each of these departments, the managers have the freedom to exhibit autonomy in their operations. </w:t>
      </w:r>
      <w:r w:rsidR="00931337">
        <w:rPr>
          <w:lang w:val="en-GB"/>
        </w:rPr>
        <w:t>T</w:t>
      </w:r>
      <w:r w:rsidR="00EF2BB3">
        <w:rPr>
          <w:lang w:val="en-GB"/>
        </w:rPr>
        <w:t xml:space="preserve">hese managers make key decisions </w:t>
      </w:r>
      <w:r w:rsidR="00E24276">
        <w:rPr>
          <w:lang w:val="en-GB"/>
        </w:rPr>
        <w:t>under</w:t>
      </w:r>
      <w:r w:rsidR="00EF2BB3">
        <w:rPr>
          <w:lang w:val="en-GB"/>
        </w:rPr>
        <w:t xml:space="preserve"> the guidance of the company</w:t>
      </w:r>
      <w:r w:rsidR="006D5EF7">
        <w:rPr>
          <w:lang w:val="en-GB"/>
        </w:rPr>
        <w:t>'</w:t>
      </w:r>
      <w:r w:rsidR="00EF2BB3">
        <w:rPr>
          <w:lang w:val="en-GB"/>
        </w:rPr>
        <w:t xml:space="preserve">s mission and vision statements. </w:t>
      </w:r>
    </w:p>
    <w:p w14:paraId="2BA8AF49" w14:textId="35E52E2B" w:rsidR="009E0C8C" w:rsidRDefault="00EF2BB3" w:rsidP="00F22D87">
      <w:pPr>
        <w:spacing w:line="480" w:lineRule="auto"/>
        <w:ind w:firstLine="720"/>
        <w:jc w:val="both"/>
        <w:rPr>
          <w:lang w:val="en-GB"/>
        </w:rPr>
      </w:pPr>
      <w:r>
        <w:rPr>
          <w:lang w:val="en-GB"/>
        </w:rPr>
        <w:t xml:space="preserve">The most critical element in their decision-making processes is ensuring that </w:t>
      </w:r>
      <w:r w:rsidR="00F2289A">
        <w:rPr>
          <w:lang w:val="en-GB"/>
        </w:rPr>
        <w:t xml:space="preserve">they comply with the </w:t>
      </w:r>
      <w:r w:rsidR="00AA2E68">
        <w:rPr>
          <w:lang w:val="en-GB"/>
        </w:rPr>
        <w:t>top hierarchy's priorities</w:t>
      </w:r>
      <w:r w:rsidR="00F2289A">
        <w:rPr>
          <w:lang w:val="en-GB"/>
        </w:rPr>
        <w:t xml:space="preserve">. </w:t>
      </w:r>
      <w:r w:rsidR="00C136FD" w:rsidRPr="002241DA">
        <w:rPr>
          <w:lang w:val="en-GB"/>
        </w:rPr>
        <w:t>Coca-</w:t>
      </w:r>
      <w:r w:rsidR="003F053D" w:rsidRPr="002241DA">
        <w:rPr>
          <w:lang w:val="en-GB"/>
        </w:rPr>
        <w:t>Cola</w:t>
      </w:r>
      <w:r w:rsidR="003F053D">
        <w:rPr>
          <w:lang w:val="en-GB"/>
        </w:rPr>
        <w:t xml:space="preserve"> has</w:t>
      </w:r>
      <w:r w:rsidR="00C136FD">
        <w:rPr>
          <w:lang w:val="en-GB"/>
        </w:rPr>
        <w:t xml:space="preserve"> established an intranet system </w:t>
      </w:r>
      <w:r w:rsidR="0067769C">
        <w:rPr>
          <w:lang w:val="en-GB"/>
        </w:rPr>
        <w:t xml:space="preserve">responsible for facilitating </w:t>
      </w:r>
      <w:r w:rsidR="003F053D">
        <w:rPr>
          <w:lang w:val="en-GB"/>
        </w:rPr>
        <w:t>real-time</w:t>
      </w:r>
      <w:r w:rsidR="0067769C">
        <w:rPr>
          <w:lang w:val="en-GB"/>
        </w:rPr>
        <w:t xml:space="preserve"> communication t</w:t>
      </w:r>
      <w:r w:rsidR="00C136FD">
        <w:rPr>
          <w:lang w:val="en-GB"/>
        </w:rPr>
        <w:t>o foster effective communication across the organisational structure</w:t>
      </w:r>
      <w:r w:rsidR="009A7F5A">
        <w:rPr>
          <w:lang w:val="en-GB"/>
        </w:rPr>
        <w:t xml:space="preserve"> </w:t>
      </w:r>
      <w:r w:rsidR="009A7F5A" w:rsidRPr="009A7F5A">
        <w:rPr>
          <w:noProof/>
          <w:lang w:val="en-GB"/>
        </w:rPr>
        <w:t>(Business Case Studies, 2019)</w:t>
      </w:r>
      <w:r w:rsidR="0067769C">
        <w:rPr>
          <w:lang w:val="en-GB"/>
        </w:rPr>
        <w:t xml:space="preserve">. </w:t>
      </w:r>
      <w:r w:rsidR="00AA2E68">
        <w:rPr>
          <w:lang w:val="en-GB"/>
        </w:rPr>
        <w:t>The company can</w:t>
      </w:r>
      <w:r w:rsidR="0067769C">
        <w:rPr>
          <w:lang w:val="en-GB"/>
        </w:rPr>
        <w:t xml:space="preserve"> achieve significant outcome</w:t>
      </w:r>
      <w:r w:rsidR="00931337">
        <w:rPr>
          <w:lang w:val="en-GB"/>
        </w:rPr>
        <w:t>s</w:t>
      </w:r>
      <w:r w:rsidR="0067769C">
        <w:rPr>
          <w:lang w:val="en-GB"/>
        </w:rPr>
        <w:t xml:space="preserve"> in the standardisation of its processes through the continu</w:t>
      </w:r>
      <w:r w:rsidR="00310013">
        <w:rPr>
          <w:lang w:val="en-GB"/>
        </w:rPr>
        <w:t>ous</w:t>
      </w:r>
      <w:r w:rsidR="0067769C">
        <w:rPr>
          <w:lang w:val="en-GB"/>
        </w:rPr>
        <w:t xml:space="preserve"> flow of communication. </w:t>
      </w:r>
      <w:r w:rsidR="001D002F">
        <w:rPr>
          <w:lang w:val="en-GB"/>
        </w:rPr>
        <w:t xml:space="preserve">Maintaining </w:t>
      </w:r>
      <w:r w:rsidR="003F053D">
        <w:rPr>
          <w:lang w:val="en-GB"/>
        </w:rPr>
        <w:t>flawless</w:t>
      </w:r>
      <w:r w:rsidR="001D002F">
        <w:rPr>
          <w:lang w:val="en-GB"/>
        </w:rPr>
        <w:t xml:space="preserve"> communication has been a challenge for </w:t>
      </w:r>
      <w:r w:rsidR="001D002F" w:rsidRPr="002241DA">
        <w:rPr>
          <w:lang w:val="en-GB"/>
        </w:rPr>
        <w:t>Coca-Cola</w:t>
      </w:r>
      <w:r w:rsidR="00931337">
        <w:rPr>
          <w:lang w:val="en-GB"/>
        </w:rPr>
        <w:t>,</w:t>
      </w:r>
      <w:r w:rsidR="001D002F">
        <w:rPr>
          <w:lang w:val="en-GB"/>
        </w:rPr>
        <w:t xml:space="preserve"> but the </w:t>
      </w:r>
      <w:r w:rsidR="000A17A2">
        <w:rPr>
          <w:lang w:val="en-GB"/>
        </w:rPr>
        <w:t>intranet system's presence</w:t>
      </w:r>
      <w:r w:rsidR="001D002F">
        <w:rPr>
          <w:lang w:val="en-GB"/>
        </w:rPr>
        <w:t xml:space="preserve"> </w:t>
      </w:r>
      <w:r w:rsidR="004238C5">
        <w:rPr>
          <w:lang w:val="en-GB"/>
        </w:rPr>
        <w:t>has continued to ser</w:t>
      </w:r>
      <w:r w:rsidR="00310013">
        <w:rPr>
          <w:lang w:val="en-GB"/>
        </w:rPr>
        <w:t>v</w:t>
      </w:r>
      <w:r w:rsidR="004238C5">
        <w:rPr>
          <w:lang w:val="en-GB"/>
        </w:rPr>
        <w:t xml:space="preserve">e as an important tool to enhance successful </w:t>
      </w:r>
      <w:r w:rsidR="004238C5">
        <w:rPr>
          <w:lang w:val="en-GB"/>
        </w:rPr>
        <w:lastRenderedPageBreak/>
        <w:t xml:space="preserve">communication. </w:t>
      </w:r>
      <w:r w:rsidR="006936DC">
        <w:rPr>
          <w:lang w:val="en-GB"/>
        </w:rPr>
        <w:t>T</w:t>
      </w:r>
      <w:r w:rsidR="004238C5">
        <w:rPr>
          <w:lang w:val="en-GB"/>
        </w:rPr>
        <w:t>he move to embrace de</w:t>
      </w:r>
      <w:r w:rsidR="00A6460F">
        <w:rPr>
          <w:lang w:val="en-GB"/>
        </w:rPr>
        <w:t xml:space="preserve">centralisation has obligated the company to locate its offices strategically </w:t>
      </w:r>
      <w:r w:rsidR="006936DC">
        <w:rPr>
          <w:lang w:val="en-GB"/>
        </w:rPr>
        <w:t>to enhance</w:t>
      </w:r>
      <w:r w:rsidR="00A6460F">
        <w:rPr>
          <w:lang w:val="en-GB"/>
        </w:rPr>
        <w:t xml:space="preserve"> </w:t>
      </w:r>
      <w:r w:rsidR="00AB3E27">
        <w:rPr>
          <w:lang w:val="en-GB"/>
        </w:rPr>
        <w:t xml:space="preserve">decision-making processes. </w:t>
      </w:r>
      <w:r w:rsidR="00AB3E27" w:rsidRPr="002241DA">
        <w:rPr>
          <w:lang w:val="en-GB"/>
        </w:rPr>
        <w:t>Coca-Cola</w:t>
      </w:r>
      <w:r w:rsidR="006D5EF7">
        <w:rPr>
          <w:lang w:val="en-GB"/>
        </w:rPr>
        <w:t>'</w:t>
      </w:r>
      <w:r w:rsidR="00AB3E27">
        <w:rPr>
          <w:lang w:val="en-GB"/>
        </w:rPr>
        <w:t xml:space="preserve">s concept of a divisional structure </w:t>
      </w:r>
      <w:r w:rsidR="003F053D">
        <w:rPr>
          <w:lang w:val="en-GB"/>
        </w:rPr>
        <w:t>ensures</w:t>
      </w:r>
      <w:r w:rsidR="001F7D9C">
        <w:rPr>
          <w:lang w:val="en-GB"/>
        </w:rPr>
        <w:t xml:space="preserve"> that each department remains functional and registers effectiveness</w:t>
      </w:r>
      <w:r w:rsidR="009A7F5A">
        <w:rPr>
          <w:lang w:val="en-GB"/>
        </w:rPr>
        <w:t xml:space="preserve"> </w:t>
      </w:r>
      <w:r w:rsidR="009A7F5A" w:rsidRPr="009A7F5A">
        <w:rPr>
          <w:noProof/>
          <w:lang w:val="en-GB"/>
        </w:rPr>
        <w:t>(University of Minnesota, 2016)</w:t>
      </w:r>
      <w:r w:rsidR="001F7D9C">
        <w:rPr>
          <w:lang w:val="en-GB"/>
        </w:rPr>
        <w:t xml:space="preserve">. </w:t>
      </w:r>
      <w:r w:rsidR="006936DC">
        <w:rPr>
          <w:lang w:val="en-GB"/>
        </w:rPr>
        <w:t>Combining</w:t>
      </w:r>
      <w:r w:rsidR="001F7D9C">
        <w:rPr>
          <w:lang w:val="en-GB"/>
        </w:rPr>
        <w:t xml:space="preserve"> the divisional concept </w:t>
      </w:r>
      <w:r w:rsidR="004627A5">
        <w:rPr>
          <w:lang w:val="en-GB"/>
        </w:rPr>
        <w:t xml:space="preserve">and a measure of decentralisation constantly allows the company to achieve better outcomes </w:t>
      </w:r>
      <w:r w:rsidR="00613C28">
        <w:rPr>
          <w:lang w:val="en-GB"/>
        </w:rPr>
        <w:t xml:space="preserve">in its venture to foster effectiveness. </w:t>
      </w:r>
      <w:r w:rsidR="00967069" w:rsidRPr="002241DA">
        <w:rPr>
          <w:lang w:val="en-GB"/>
        </w:rPr>
        <w:t>Coca-Cola</w:t>
      </w:r>
      <w:r w:rsidR="00967069">
        <w:rPr>
          <w:lang w:val="en-GB"/>
        </w:rPr>
        <w:t xml:space="preserve"> exhibits a significant relationship </w:t>
      </w:r>
      <w:r w:rsidR="00C679B6">
        <w:rPr>
          <w:lang w:val="en-GB"/>
        </w:rPr>
        <w:t xml:space="preserve">between its organisational structure and the corporate culture. </w:t>
      </w:r>
      <w:r w:rsidR="006936DC">
        <w:rPr>
          <w:lang w:val="en-GB"/>
        </w:rPr>
        <w:t>T</w:t>
      </w:r>
      <w:r w:rsidR="00A62193">
        <w:rPr>
          <w:lang w:val="en-GB"/>
        </w:rPr>
        <w:t xml:space="preserve">he </w:t>
      </w:r>
      <w:r w:rsidR="006936DC">
        <w:rPr>
          <w:lang w:val="en-GB"/>
        </w:rPr>
        <w:t>company's focus</w:t>
      </w:r>
      <w:r w:rsidR="00A62193">
        <w:rPr>
          <w:lang w:val="en-GB"/>
        </w:rPr>
        <w:t xml:space="preserve"> is to establish a highly inclusive environment that fosters diversity ad that supports effective teamwork. </w:t>
      </w:r>
    </w:p>
    <w:p w14:paraId="4C035B13" w14:textId="6A5CBB0F" w:rsidR="00337838" w:rsidRDefault="00F42D8C" w:rsidP="00F22D87">
      <w:pPr>
        <w:spacing w:line="480" w:lineRule="auto"/>
        <w:ind w:firstLine="720"/>
        <w:jc w:val="both"/>
        <w:rPr>
          <w:lang w:val="en-GB"/>
        </w:rPr>
      </w:pPr>
      <w:r>
        <w:rPr>
          <w:lang w:val="en-GB"/>
        </w:rPr>
        <w:t xml:space="preserve">The corporate leaders at </w:t>
      </w:r>
      <w:r w:rsidRPr="002241DA">
        <w:rPr>
          <w:lang w:val="en-GB"/>
        </w:rPr>
        <w:t>Coca-Cola</w:t>
      </w:r>
      <w:r>
        <w:rPr>
          <w:lang w:val="en-GB"/>
        </w:rPr>
        <w:t xml:space="preserve"> have been keen </w:t>
      </w:r>
      <w:r w:rsidR="009E12D8">
        <w:rPr>
          <w:lang w:val="en-GB"/>
        </w:rPr>
        <w:t xml:space="preserve">to ensure that the organisation has adopted </w:t>
      </w:r>
      <w:r w:rsidR="005C6AE3">
        <w:rPr>
          <w:lang w:val="en-GB"/>
        </w:rPr>
        <w:t>shared core values, belief systems, a</w:t>
      </w:r>
      <w:r w:rsidR="006936DC">
        <w:rPr>
          <w:lang w:val="en-GB"/>
        </w:rPr>
        <w:t>nd</w:t>
      </w:r>
      <w:r w:rsidR="005C6AE3">
        <w:rPr>
          <w:lang w:val="en-GB"/>
        </w:rPr>
        <w:t xml:space="preserve"> norms that define the acceptable behaviours in the organisation. </w:t>
      </w:r>
      <w:r w:rsidR="00931337">
        <w:rPr>
          <w:lang w:val="en-GB"/>
        </w:rPr>
        <w:t>T</w:t>
      </w:r>
      <w:r w:rsidR="00CE7EE7">
        <w:rPr>
          <w:lang w:val="en-GB"/>
        </w:rPr>
        <w:t xml:space="preserve">he company believes in forging successful partnerships with different stakeholders as a way of enhancing efficaciousness. </w:t>
      </w:r>
      <w:r w:rsidR="00DC392B">
        <w:rPr>
          <w:lang w:val="en-GB"/>
        </w:rPr>
        <w:t>One of the central tenets in the company</w:t>
      </w:r>
      <w:r w:rsidR="006D5EF7">
        <w:rPr>
          <w:lang w:val="en-GB"/>
        </w:rPr>
        <w:t>'</w:t>
      </w:r>
      <w:r w:rsidR="00DC392B">
        <w:rPr>
          <w:lang w:val="en-GB"/>
        </w:rPr>
        <w:t xml:space="preserve">s organisational culture </w:t>
      </w:r>
      <w:r w:rsidR="00C4175A">
        <w:rPr>
          <w:lang w:val="en-GB"/>
        </w:rPr>
        <w:t xml:space="preserve">is that customers </w:t>
      </w:r>
      <w:r w:rsidR="005F29E7">
        <w:rPr>
          <w:lang w:val="en-GB"/>
        </w:rPr>
        <w:t>are</w:t>
      </w:r>
      <w:r w:rsidR="00C4175A">
        <w:rPr>
          <w:lang w:val="en-GB"/>
        </w:rPr>
        <w:t xml:space="preserve"> the most integral focus of the business</w:t>
      </w:r>
      <w:r w:rsidR="00026ED0">
        <w:rPr>
          <w:lang w:val="en-GB"/>
        </w:rPr>
        <w:t xml:space="preserve"> </w:t>
      </w:r>
      <w:r w:rsidR="00026ED0" w:rsidRPr="00026ED0">
        <w:rPr>
          <w:noProof/>
          <w:lang w:val="en-GB"/>
        </w:rPr>
        <w:t>(The Coca-Cola Company, 2021)</w:t>
      </w:r>
      <w:r w:rsidR="00C4175A">
        <w:rPr>
          <w:lang w:val="en-GB"/>
        </w:rPr>
        <w:t xml:space="preserve">. </w:t>
      </w:r>
      <w:r w:rsidR="008D05C7">
        <w:rPr>
          <w:lang w:val="en-GB"/>
        </w:rPr>
        <w:t xml:space="preserve">Such a belief system has led to the improvement of different products to enhance customer satisfaction. </w:t>
      </w:r>
      <w:r w:rsidR="009C0832">
        <w:rPr>
          <w:lang w:val="en-GB"/>
        </w:rPr>
        <w:t xml:space="preserve">On the other hand, employees at the company have embraced the strong belief of being the best in the industry, </w:t>
      </w:r>
      <w:r w:rsidR="007B2A0B">
        <w:rPr>
          <w:lang w:val="en-GB"/>
        </w:rPr>
        <w:t>which</w:t>
      </w:r>
      <w:r w:rsidR="009C0832">
        <w:rPr>
          <w:lang w:val="en-GB"/>
        </w:rPr>
        <w:t xml:space="preserve"> has fostered high levels of effectiveness. </w:t>
      </w:r>
      <w:r w:rsidR="00C110DC">
        <w:rPr>
          <w:lang w:val="en-GB"/>
        </w:rPr>
        <w:t xml:space="preserve">All employees at </w:t>
      </w:r>
      <w:r w:rsidR="00C110DC" w:rsidRPr="002241DA">
        <w:rPr>
          <w:lang w:val="en-GB"/>
        </w:rPr>
        <w:t>Coca-Cola</w:t>
      </w:r>
      <w:r w:rsidR="00C110DC">
        <w:rPr>
          <w:lang w:val="en-GB"/>
        </w:rPr>
        <w:t xml:space="preserve"> recognise the company</w:t>
      </w:r>
      <w:r w:rsidR="006D5EF7">
        <w:rPr>
          <w:lang w:val="en-GB"/>
        </w:rPr>
        <w:t>'</w:t>
      </w:r>
      <w:r w:rsidR="00C110DC">
        <w:rPr>
          <w:lang w:val="en-GB"/>
        </w:rPr>
        <w:t xml:space="preserve">s need to collaborate with </w:t>
      </w:r>
      <w:r w:rsidR="00F0718D">
        <w:rPr>
          <w:lang w:val="en-GB"/>
        </w:rPr>
        <w:t xml:space="preserve">its partners </w:t>
      </w:r>
      <w:r w:rsidR="00A90543">
        <w:rPr>
          <w:lang w:val="en-GB"/>
        </w:rPr>
        <w:t xml:space="preserve">to achieve long-term objectives. </w:t>
      </w:r>
      <w:r w:rsidR="00D97751">
        <w:rPr>
          <w:lang w:val="en-GB"/>
        </w:rPr>
        <w:t xml:space="preserve">Therefore, the company maintains awareness that employees need high levels of motivation to participate in </w:t>
      </w:r>
      <w:r w:rsidR="00953CF6">
        <w:rPr>
          <w:lang w:val="en-GB"/>
        </w:rPr>
        <w:t>achieving</w:t>
      </w:r>
      <w:r w:rsidR="00D97751">
        <w:rPr>
          <w:lang w:val="en-GB"/>
        </w:rPr>
        <w:t xml:space="preserve"> long-term goals. </w:t>
      </w:r>
      <w:r w:rsidR="00120BC2">
        <w:rPr>
          <w:lang w:val="en-GB"/>
        </w:rPr>
        <w:t xml:space="preserve">The current </w:t>
      </w:r>
      <w:r w:rsidR="00CB7FD8">
        <w:rPr>
          <w:lang w:val="en-GB"/>
        </w:rPr>
        <w:t>organisational</w:t>
      </w:r>
      <w:r w:rsidR="00120BC2">
        <w:rPr>
          <w:lang w:val="en-GB"/>
        </w:rPr>
        <w:t xml:space="preserve"> structure creates a platform for regional and local managers to </w:t>
      </w:r>
      <w:r w:rsidR="00953CF6">
        <w:rPr>
          <w:lang w:val="en-GB"/>
        </w:rPr>
        <w:t>directly impact</w:t>
      </w:r>
      <w:r w:rsidR="00120BC2">
        <w:rPr>
          <w:lang w:val="en-GB"/>
        </w:rPr>
        <w:t xml:space="preserve"> the levels of employee motivation. </w:t>
      </w:r>
      <w:r w:rsidR="006C572F">
        <w:rPr>
          <w:lang w:val="en-GB"/>
        </w:rPr>
        <w:t>These managers can</w:t>
      </w:r>
      <w:r w:rsidR="00984B04">
        <w:rPr>
          <w:lang w:val="en-GB"/>
        </w:rPr>
        <w:t xml:space="preserve"> communicate the greater vision to employees while motivating them to participate in </w:t>
      </w:r>
      <w:r w:rsidR="005204CD">
        <w:rPr>
          <w:lang w:val="en-GB"/>
        </w:rPr>
        <w:t>achieving</w:t>
      </w:r>
      <w:r w:rsidR="00984B04">
        <w:rPr>
          <w:lang w:val="en-GB"/>
        </w:rPr>
        <w:t xml:space="preserve"> that vision</w:t>
      </w:r>
      <w:r w:rsidR="00026ED0">
        <w:rPr>
          <w:lang w:val="en-GB"/>
        </w:rPr>
        <w:t xml:space="preserve"> </w:t>
      </w:r>
      <w:r w:rsidR="00026ED0" w:rsidRPr="00026ED0">
        <w:rPr>
          <w:noProof/>
          <w:lang w:val="en-GB"/>
        </w:rPr>
        <w:t>(Learn Information System, 2014)</w:t>
      </w:r>
      <w:r w:rsidR="00984B04">
        <w:rPr>
          <w:lang w:val="en-GB"/>
        </w:rPr>
        <w:t xml:space="preserve">. </w:t>
      </w:r>
      <w:r w:rsidR="00375B3F">
        <w:rPr>
          <w:lang w:val="en-GB"/>
        </w:rPr>
        <w:t>The company</w:t>
      </w:r>
      <w:r w:rsidR="006D5EF7">
        <w:rPr>
          <w:lang w:val="en-GB"/>
        </w:rPr>
        <w:t>'</w:t>
      </w:r>
      <w:r w:rsidR="00375B3F">
        <w:rPr>
          <w:lang w:val="en-GB"/>
        </w:rPr>
        <w:t xml:space="preserve">s </w:t>
      </w:r>
      <w:r w:rsidR="00CB7FD8">
        <w:rPr>
          <w:lang w:val="en-GB"/>
        </w:rPr>
        <w:t>organisational</w:t>
      </w:r>
      <w:r w:rsidR="00375B3F">
        <w:rPr>
          <w:lang w:val="en-GB"/>
        </w:rPr>
        <w:t xml:space="preserve"> structure reinforces the strong organisational culture, which has constantly allowed </w:t>
      </w:r>
      <w:r w:rsidR="00375B3F" w:rsidRPr="002241DA">
        <w:rPr>
          <w:lang w:val="en-GB"/>
        </w:rPr>
        <w:t>Coca-Cola</w:t>
      </w:r>
      <w:r w:rsidR="00375B3F">
        <w:rPr>
          <w:lang w:val="en-GB"/>
        </w:rPr>
        <w:t xml:space="preserve"> to achieve significant outcomes </w:t>
      </w:r>
      <w:r w:rsidR="00CB7FD8">
        <w:rPr>
          <w:lang w:val="en-GB"/>
        </w:rPr>
        <w:t xml:space="preserve">by maintaining a competitive advantage. </w:t>
      </w:r>
    </w:p>
    <w:p w14:paraId="71A71BBF" w14:textId="0724AC2C" w:rsidR="006A6450" w:rsidRDefault="00BA3143" w:rsidP="00F22D87">
      <w:pPr>
        <w:spacing w:line="480" w:lineRule="auto"/>
        <w:ind w:firstLine="720"/>
        <w:jc w:val="both"/>
        <w:rPr>
          <w:lang w:val="en-GB"/>
        </w:rPr>
      </w:pPr>
      <w:r>
        <w:rPr>
          <w:lang w:val="en-GB"/>
        </w:rPr>
        <w:lastRenderedPageBreak/>
        <w:t xml:space="preserve">The </w:t>
      </w:r>
      <w:r w:rsidR="005204CD">
        <w:rPr>
          <w:lang w:val="en-GB"/>
        </w:rPr>
        <w:t>decentralisation level</w:t>
      </w:r>
      <w:r>
        <w:rPr>
          <w:lang w:val="en-GB"/>
        </w:rPr>
        <w:t xml:space="preserve"> in </w:t>
      </w:r>
      <w:r w:rsidRPr="002241DA">
        <w:rPr>
          <w:lang w:val="en-GB"/>
        </w:rPr>
        <w:t>Coca-Cola</w:t>
      </w:r>
      <w:r w:rsidR="006D5EF7">
        <w:rPr>
          <w:lang w:val="en-GB"/>
        </w:rPr>
        <w:t>'</w:t>
      </w:r>
      <w:r>
        <w:rPr>
          <w:lang w:val="en-GB"/>
        </w:rPr>
        <w:t xml:space="preserve">s structure demonstrates the need for a </w:t>
      </w:r>
      <w:r w:rsidR="004664A9">
        <w:rPr>
          <w:lang w:val="en-GB"/>
        </w:rPr>
        <w:t>participative</w:t>
      </w:r>
      <w:r>
        <w:rPr>
          <w:lang w:val="en-GB"/>
        </w:rPr>
        <w:t xml:space="preserve"> decision-making approach, which is part of the organisational culture. The company values </w:t>
      </w:r>
      <w:r w:rsidR="005204CD">
        <w:rPr>
          <w:lang w:val="en-GB"/>
        </w:rPr>
        <w:t>employees' input</w:t>
      </w:r>
      <w:r w:rsidR="004664A9">
        <w:rPr>
          <w:lang w:val="en-GB"/>
        </w:rPr>
        <w:t xml:space="preserve"> at the bottom level and creates a platform for them to design strategies that can translate to higher levels of effectiveness. In the long-term, </w:t>
      </w:r>
      <w:r w:rsidR="00C76C8E">
        <w:rPr>
          <w:lang w:val="en-GB"/>
        </w:rPr>
        <w:t xml:space="preserve">the compatibility between organisational structure and culture has continued to foster the </w:t>
      </w:r>
      <w:r w:rsidR="00173668">
        <w:rPr>
          <w:lang w:val="en-GB"/>
        </w:rPr>
        <w:t>company's remarkable performance</w:t>
      </w:r>
      <w:r w:rsidR="00963F15">
        <w:rPr>
          <w:lang w:val="en-GB"/>
        </w:rPr>
        <w:t xml:space="preserve"> </w:t>
      </w:r>
      <w:r w:rsidR="00963F15" w:rsidRPr="00963F15">
        <w:rPr>
          <w:noProof/>
          <w:lang w:val="en-GB"/>
        </w:rPr>
        <w:t>(Bock, Opsahl, George, &amp; Gann, 2012)</w:t>
      </w:r>
      <w:r w:rsidR="00C76C8E">
        <w:rPr>
          <w:lang w:val="en-GB"/>
        </w:rPr>
        <w:t xml:space="preserve">. </w:t>
      </w:r>
      <w:r w:rsidR="00C82933">
        <w:rPr>
          <w:lang w:val="en-GB"/>
        </w:rPr>
        <w:t>The company</w:t>
      </w:r>
      <w:r w:rsidR="006D5EF7">
        <w:rPr>
          <w:lang w:val="en-GB"/>
        </w:rPr>
        <w:t>'</w:t>
      </w:r>
      <w:r w:rsidR="00C82933">
        <w:rPr>
          <w:lang w:val="en-GB"/>
        </w:rPr>
        <w:t xml:space="preserve">s move to support decentralisation has represented </w:t>
      </w:r>
      <w:r w:rsidR="00E323AF">
        <w:rPr>
          <w:lang w:val="en-GB"/>
        </w:rPr>
        <w:t>its commitment to provide a measure of autonomy and flexibility o</w:t>
      </w:r>
      <w:r w:rsidR="006213A7">
        <w:rPr>
          <w:lang w:val="en-GB"/>
        </w:rPr>
        <w:t>f</w:t>
      </w:r>
      <w:r w:rsidR="00E323AF">
        <w:rPr>
          <w:lang w:val="en-GB"/>
        </w:rPr>
        <w:t xml:space="preserve"> regional and local managers. Notably, both autonomy and flexibility </w:t>
      </w:r>
      <w:r w:rsidR="00A66F69">
        <w:rPr>
          <w:lang w:val="en-GB"/>
        </w:rPr>
        <w:t xml:space="preserve">are characteristics of a favourable work environment that can foster motivation and productivity levels. </w:t>
      </w:r>
      <w:r w:rsidR="006213A7">
        <w:rPr>
          <w:lang w:val="en-GB"/>
        </w:rPr>
        <w:t>T</w:t>
      </w:r>
      <w:r w:rsidR="00B72847">
        <w:rPr>
          <w:lang w:val="en-GB"/>
        </w:rPr>
        <w:t xml:space="preserve">he reinforcement of the divisional element in its hybrid structure has helped </w:t>
      </w:r>
      <w:r w:rsidR="00173668">
        <w:rPr>
          <w:lang w:val="en-GB"/>
        </w:rPr>
        <w:t xml:space="preserve">Coca-Cola </w:t>
      </w:r>
      <w:r w:rsidR="00B72847">
        <w:rPr>
          <w:lang w:val="en-GB"/>
        </w:rPr>
        <w:t>to maintain a culture of efficiency due to the existing standards</w:t>
      </w:r>
      <w:r w:rsidR="00963F15">
        <w:rPr>
          <w:lang w:val="en-GB"/>
        </w:rPr>
        <w:t xml:space="preserve"> </w:t>
      </w:r>
      <w:r w:rsidR="00963F15" w:rsidRPr="00963F15">
        <w:rPr>
          <w:noProof/>
          <w:lang w:val="en-GB"/>
        </w:rPr>
        <w:t>(Biswas, 2009)</w:t>
      </w:r>
      <w:r w:rsidR="00B72847">
        <w:rPr>
          <w:lang w:val="en-GB"/>
        </w:rPr>
        <w:t xml:space="preserve">. </w:t>
      </w:r>
      <w:r w:rsidR="009E157A">
        <w:rPr>
          <w:lang w:val="en-GB"/>
        </w:rPr>
        <w:t>These norms and standards form a central part of the company</w:t>
      </w:r>
      <w:r w:rsidR="006D5EF7">
        <w:rPr>
          <w:lang w:val="en-GB"/>
        </w:rPr>
        <w:t>'</w:t>
      </w:r>
      <w:r w:rsidR="009E157A">
        <w:rPr>
          <w:lang w:val="en-GB"/>
        </w:rPr>
        <w:t xml:space="preserve">s culture. </w:t>
      </w:r>
      <w:r w:rsidR="0056574C">
        <w:rPr>
          <w:lang w:val="en-GB"/>
        </w:rPr>
        <w:t xml:space="preserve">As the company strives to improve its organisational culture, </w:t>
      </w:r>
      <w:r w:rsidR="0065194E">
        <w:rPr>
          <w:lang w:val="en-GB"/>
        </w:rPr>
        <w:t xml:space="preserve">it reinforces its concept of the hybrid organisational structure, which leads to the effective sharing and exercising of authority. </w:t>
      </w:r>
    </w:p>
    <w:p w14:paraId="0436A6BD" w14:textId="749643BF" w:rsidR="00F53B6A" w:rsidRDefault="009E1CB7" w:rsidP="00F22D87">
      <w:pPr>
        <w:pStyle w:val="Heading1"/>
        <w:spacing w:line="480" w:lineRule="auto"/>
        <w:jc w:val="both"/>
        <w:rPr>
          <w:lang w:val="en-GB"/>
        </w:rPr>
      </w:pPr>
      <w:r w:rsidRPr="008E0ED4">
        <w:rPr>
          <w:lang w:val="en-GB"/>
        </w:rPr>
        <w:t>Leadership and Management Approaches Within Organisation</w:t>
      </w:r>
    </w:p>
    <w:p w14:paraId="1AECE35A" w14:textId="02193FF9" w:rsidR="0020602B" w:rsidRDefault="00616298" w:rsidP="00F22D87">
      <w:pPr>
        <w:spacing w:line="480" w:lineRule="auto"/>
        <w:ind w:firstLine="720"/>
        <w:jc w:val="both"/>
        <w:rPr>
          <w:lang w:val="en-GB"/>
        </w:rPr>
      </w:pPr>
      <w:r w:rsidRPr="00616298">
        <w:rPr>
          <w:lang w:val="en-GB"/>
        </w:rPr>
        <w:t>Coca-Cola</w:t>
      </w:r>
      <w:r>
        <w:rPr>
          <w:lang w:val="en-GB"/>
        </w:rPr>
        <w:t xml:space="preserve"> </w:t>
      </w:r>
      <w:r w:rsidR="001F7062">
        <w:rPr>
          <w:lang w:val="en-GB"/>
        </w:rPr>
        <w:t xml:space="preserve">recognises the </w:t>
      </w:r>
      <w:r w:rsidR="00780597">
        <w:rPr>
          <w:lang w:val="en-GB"/>
        </w:rPr>
        <w:t>importance</w:t>
      </w:r>
      <w:r w:rsidR="001F7062">
        <w:rPr>
          <w:lang w:val="en-GB"/>
        </w:rPr>
        <w:t xml:space="preserve"> of establishing </w:t>
      </w:r>
      <w:r w:rsidR="00C167AE">
        <w:rPr>
          <w:lang w:val="en-GB"/>
        </w:rPr>
        <w:t xml:space="preserve">effective leadership, which is likely to foster the </w:t>
      </w:r>
      <w:r w:rsidR="00173668">
        <w:rPr>
          <w:lang w:val="en-GB"/>
        </w:rPr>
        <w:t>company's success</w:t>
      </w:r>
      <w:r w:rsidR="00C167AE">
        <w:rPr>
          <w:lang w:val="en-GB"/>
        </w:rPr>
        <w:t xml:space="preserve">. </w:t>
      </w:r>
      <w:r w:rsidR="00874D80">
        <w:rPr>
          <w:lang w:val="en-GB"/>
        </w:rPr>
        <w:t xml:space="preserve">Specifically, </w:t>
      </w:r>
      <w:r w:rsidR="00304F2A">
        <w:rPr>
          <w:lang w:val="en-GB"/>
        </w:rPr>
        <w:t xml:space="preserve">leaders at the company have embarked on adopting efficacious leadership styles </w:t>
      </w:r>
      <w:r w:rsidR="0019648C">
        <w:rPr>
          <w:lang w:val="en-GB"/>
        </w:rPr>
        <w:t xml:space="preserve">that can </w:t>
      </w:r>
      <w:r w:rsidR="004D2D27">
        <w:rPr>
          <w:lang w:val="en-GB"/>
        </w:rPr>
        <w:t>directly impact</w:t>
      </w:r>
      <w:r w:rsidR="0019648C">
        <w:rPr>
          <w:lang w:val="en-GB"/>
        </w:rPr>
        <w:t xml:space="preserve"> organisational performance. </w:t>
      </w:r>
      <w:r w:rsidR="005F29E7">
        <w:rPr>
          <w:lang w:val="en-GB"/>
        </w:rPr>
        <w:t>The p</w:t>
      </w:r>
      <w:r w:rsidR="00A34474">
        <w:rPr>
          <w:lang w:val="en-GB"/>
        </w:rPr>
        <w:t xml:space="preserve">roper leadership of </w:t>
      </w:r>
      <w:r w:rsidR="00B10450">
        <w:rPr>
          <w:lang w:val="en-GB"/>
        </w:rPr>
        <w:t>the</w:t>
      </w:r>
      <w:r w:rsidR="00A34474">
        <w:rPr>
          <w:lang w:val="en-GB"/>
        </w:rPr>
        <w:t xml:space="preserve"> multinational company has been at the centre of its success </w:t>
      </w:r>
      <w:r w:rsidR="00B10450">
        <w:rPr>
          <w:lang w:val="en-GB"/>
        </w:rPr>
        <w:t>over</w:t>
      </w:r>
      <w:r w:rsidR="00A34474">
        <w:rPr>
          <w:lang w:val="en-GB"/>
        </w:rPr>
        <w:t xml:space="preserve"> the years</w:t>
      </w:r>
      <w:r w:rsidR="00963F15">
        <w:rPr>
          <w:lang w:val="en-GB"/>
        </w:rPr>
        <w:t xml:space="preserve"> </w:t>
      </w:r>
      <w:r w:rsidR="00963F15" w:rsidRPr="00963F15">
        <w:rPr>
          <w:noProof/>
          <w:lang w:val="en-GB"/>
        </w:rPr>
        <w:t>(Beer, 2020)</w:t>
      </w:r>
      <w:r w:rsidR="00A34474">
        <w:rPr>
          <w:lang w:val="en-GB"/>
        </w:rPr>
        <w:t xml:space="preserve">. </w:t>
      </w:r>
      <w:r w:rsidR="00760426">
        <w:rPr>
          <w:lang w:val="en-GB"/>
        </w:rPr>
        <w:t>T</w:t>
      </w:r>
      <w:r w:rsidR="006844B3">
        <w:rPr>
          <w:lang w:val="en-GB"/>
        </w:rPr>
        <w:t xml:space="preserve">he choice of leadership style in any organisation is a key determinant of whether the organisation can attract and retain remarkable talent. </w:t>
      </w:r>
      <w:r w:rsidR="00061E95">
        <w:rPr>
          <w:lang w:val="en-GB"/>
        </w:rPr>
        <w:t>Moreover, modern</w:t>
      </w:r>
      <w:r w:rsidR="005F29E7">
        <w:rPr>
          <w:lang w:val="en-GB"/>
        </w:rPr>
        <w:t>-</w:t>
      </w:r>
      <w:r w:rsidR="00061E95">
        <w:rPr>
          <w:lang w:val="en-GB"/>
        </w:rPr>
        <w:t xml:space="preserve">day companies are operating in an extremely competitive environment </w:t>
      </w:r>
      <w:r w:rsidR="00813D30">
        <w:rPr>
          <w:lang w:val="en-GB"/>
        </w:rPr>
        <w:t xml:space="preserve">that requires </w:t>
      </w:r>
      <w:r w:rsidR="00B4437D">
        <w:rPr>
          <w:lang w:val="en-GB"/>
        </w:rPr>
        <w:t xml:space="preserve">strategic leaders that can utilise different approaches to foster </w:t>
      </w:r>
      <w:r w:rsidR="00AE5246">
        <w:rPr>
          <w:lang w:val="en-GB"/>
        </w:rPr>
        <w:t xml:space="preserve">the </w:t>
      </w:r>
      <w:r w:rsidR="004D2D27">
        <w:rPr>
          <w:lang w:val="en-GB"/>
        </w:rPr>
        <w:t>company's performance</w:t>
      </w:r>
      <w:r w:rsidR="00AE5246">
        <w:rPr>
          <w:lang w:val="en-GB"/>
        </w:rPr>
        <w:t xml:space="preserve"> amidst such competition. </w:t>
      </w:r>
      <w:r w:rsidR="007268F2">
        <w:rPr>
          <w:lang w:val="en-GB"/>
        </w:rPr>
        <w:t xml:space="preserve">On the other hand, </w:t>
      </w:r>
      <w:r w:rsidR="000131B9">
        <w:rPr>
          <w:lang w:val="en-GB"/>
        </w:rPr>
        <w:t>the implementation and execution of a company</w:t>
      </w:r>
      <w:r w:rsidR="006D5EF7">
        <w:rPr>
          <w:lang w:val="en-GB"/>
        </w:rPr>
        <w:t>'</w:t>
      </w:r>
      <w:r w:rsidR="000131B9">
        <w:rPr>
          <w:lang w:val="en-GB"/>
        </w:rPr>
        <w:t xml:space="preserve">s strategy </w:t>
      </w:r>
      <w:r w:rsidR="003A7EF1">
        <w:rPr>
          <w:lang w:val="en-GB"/>
        </w:rPr>
        <w:t xml:space="preserve">also require </w:t>
      </w:r>
      <w:r w:rsidR="004D2D27">
        <w:rPr>
          <w:lang w:val="en-GB"/>
        </w:rPr>
        <w:t>visionary leaders who</w:t>
      </w:r>
      <w:r w:rsidR="003A7EF1">
        <w:rPr>
          <w:lang w:val="en-GB"/>
        </w:rPr>
        <w:t xml:space="preserve"> can utilise their charisma to motivate and inspire employees. </w:t>
      </w:r>
      <w:r w:rsidR="00DF6B8E">
        <w:rPr>
          <w:lang w:val="en-GB"/>
        </w:rPr>
        <w:t xml:space="preserve">For </w:t>
      </w:r>
      <w:r w:rsidR="00DF6B8E">
        <w:rPr>
          <w:lang w:val="en-GB"/>
        </w:rPr>
        <w:lastRenderedPageBreak/>
        <w:t xml:space="preserve">this reason, </w:t>
      </w:r>
      <w:r w:rsidR="005451B2" w:rsidRPr="005451B2">
        <w:rPr>
          <w:lang w:val="en-GB"/>
        </w:rPr>
        <w:t>Coca-Cola</w:t>
      </w:r>
      <w:r w:rsidR="005451B2">
        <w:rPr>
          <w:lang w:val="en-GB"/>
        </w:rPr>
        <w:t xml:space="preserve"> has embraced </w:t>
      </w:r>
      <w:r w:rsidR="00423DD7">
        <w:rPr>
          <w:lang w:val="en-GB"/>
        </w:rPr>
        <w:t>well-selected leadership and management styles to enhance the achievement of the company</w:t>
      </w:r>
      <w:r w:rsidR="006D5EF7">
        <w:rPr>
          <w:lang w:val="en-GB"/>
        </w:rPr>
        <w:t>'</w:t>
      </w:r>
      <w:r w:rsidR="00423DD7">
        <w:rPr>
          <w:lang w:val="en-GB"/>
        </w:rPr>
        <w:t xml:space="preserve">s </w:t>
      </w:r>
      <w:r w:rsidR="00A1104B">
        <w:rPr>
          <w:lang w:val="en-GB"/>
        </w:rPr>
        <w:t>long-term</w:t>
      </w:r>
      <w:r w:rsidR="00423DD7">
        <w:rPr>
          <w:lang w:val="en-GB"/>
        </w:rPr>
        <w:t xml:space="preserve"> goals and objectives. </w:t>
      </w:r>
    </w:p>
    <w:p w14:paraId="3DBBD898" w14:textId="47101A5D" w:rsidR="0020602B" w:rsidRDefault="00C471C0" w:rsidP="00F22D87">
      <w:pPr>
        <w:spacing w:line="480" w:lineRule="auto"/>
        <w:ind w:firstLine="720"/>
        <w:jc w:val="both"/>
        <w:rPr>
          <w:lang w:val="en-GB"/>
        </w:rPr>
      </w:pPr>
      <w:r>
        <w:rPr>
          <w:lang w:val="en-GB"/>
        </w:rPr>
        <w:t>The company</w:t>
      </w:r>
      <w:r w:rsidR="006D5EF7">
        <w:rPr>
          <w:lang w:val="en-GB"/>
        </w:rPr>
        <w:t>'</w:t>
      </w:r>
      <w:r>
        <w:rPr>
          <w:lang w:val="en-GB"/>
        </w:rPr>
        <w:t xml:space="preserve">s chief executive officer </w:t>
      </w:r>
      <w:r w:rsidR="00C01B0F">
        <w:rPr>
          <w:lang w:val="en-GB"/>
        </w:rPr>
        <w:t xml:space="preserve">has often highlighted the role of leadership in the company in </w:t>
      </w:r>
      <w:r w:rsidR="00A1104B">
        <w:rPr>
          <w:lang w:val="en-GB"/>
        </w:rPr>
        <w:t xml:space="preserve">creating a </w:t>
      </w:r>
      <w:r w:rsidR="00C01B0F">
        <w:rPr>
          <w:lang w:val="en-GB"/>
        </w:rPr>
        <w:t>favourable environment for employees a</w:t>
      </w:r>
      <w:r w:rsidR="004D2D27">
        <w:rPr>
          <w:lang w:val="en-GB"/>
        </w:rPr>
        <w:t>nd</w:t>
      </w:r>
      <w:r w:rsidR="00C01B0F">
        <w:rPr>
          <w:lang w:val="en-GB"/>
        </w:rPr>
        <w:t xml:space="preserve"> inspiring them to achieve the company</w:t>
      </w:r>
      <w:r w:rsidR="006D5EF7">
        <w:rPr>
          <w:lang w:val="en-GB"/>
        </w:rPr>
        <w:t>'</w:t>
      </w:r>
      <w:r w:rsidR="00C01B0F">
        <w:rPr>
          <w:lang w:val="en-GB"/>
        </w:rPr>
        <w:t xml:space="preserve">s vision. </w:t>
      </w:r>
      <w:r w:rsidR="003F655D">
        <w:rPr>
          <w:lang w:val="en-GB"/>
        </w:rPr>
        <w:t xml:space="preserve">In the </w:t>
      </w:r>
      <w:r w:rsidR="0049480C">
        <w:rPr>
          <w:lang w:val="en-GB"/>
        </w:rPr>
        <w:t>top leadership view</w:t>
      </w:r>
      <w:r w:rsidR="003F655D">
        <w:rPr>
          <w:lang w:val="en-GB"/>
        </w:rPr>
        <w:t xml:space="preserve">, </w:t>
      </w:r>
      <w:r w:rsidR="004874DB">
        <w:rPr>
          <w:lang w:val="en-GB"/>
        </w:rPr>
        <w:t xml:space="preserve">the essence of leadership at </w:t>
      </w:r>
      <w:r w:rsidR="004874DB" w:rsidRPr="004874DB">
        <w:rPr>
          <w:lang w:val="en-GB"/>
        </w:rPr>
        <w:t>Coca-Cola</w:t>
      </w:r>
      <w:r w:rsidR="004874DB">
        <w:rPr>
          <w:lang w:val="en-GB"/>
        </w:rPr>
        <w:t xml:space="preserve"> is to facilitate the execution of the company</w:t>
      </w:r>
      <w:r w:rsidR="006D5EF7">
        <w:rPr>
          <w:lang w:val="en-GB"/>
        </w:rPr>
        <w:t>'</w:t>
      </w:r>
      <w:r w:rsidR="004874DB">
        <w:rPr>
          <w:lang w:val="en-GB"/>
        </w:rPr>
        <w:t xml:space="preserve">s </w:t>
      </w:r>
      <w:r w:rsidR="00A1104B">
        <w:rPr>
          <w:lang w:val="en-GB"/>
        </w:rPr>
        <w:t>business</w:t>
      </w:r>
      <w:r w:rsidR="004874DB">
        <w:rPr>
          <w:lang w:val="en-GB"/>
        </w:rPr>
        <w:t xml:space="preserve"> strategies. In this context, </w:t>
      </w:r>
      <w:r w:rsidR="00820114">
        <w:rPr>
          <w:lang w:val="en-GB"/>
        </w:rPr>
        <w:t>the chief executive officer has the role of providing leadership in consumer marketing,</w:t>
      </w:r>
      <w:r w:rsidR="00CA2881">
        <w:rPr>
          <w:lang w:val="en-GB"/>
        </w:rPr>
        <w:t xml:space="preserve"> which focuses on establishing a remarkable relationship with consumers</w:t>
      </w:r>
      <w:r w:rsidR="003179BC">
        <w:rPr>
          <w:lang w:val="en-GB"/>
        </w:rPr>
        <w:t xml:space="preserve"> </w:t>
      </w:r>
      <w:r w:rsidR="003179BC" w:rsidRPr="003179BC">
        <w:rPr>
          <w:noProof/>
          <w:lang w:val="en-GB"/>
        </w:rPr>
        <w:t>(Hartogh, 2011)</w:t>
      </w:r>
      <w:r w:rsidR="00CA2881">
        <w:rPr>
          <w:lang w:val="en-GB"/>
        </w:rPr>
        <w:t xml:space="preserve">. </w:t>
      </w:r>
      <w:r w:rsidR="005E29E1">
        <w:rPr>
          <w:lang w:val="en-GB"/>
        </w:rPr>
        <w:t xml:space="preserve">The chief executive officer also undertakes commercial leadership, which comprises </w:t>
      </w:r>
      <w:r w:rsidR="00780597">
        <w:rPr>
          <w:lang w:val="en-GB"/>
        </w:rPr>
        <w:t xml:space="preserve">the multiple strategic actions that the company must undertake </w:t>
      </w:r>
      <w:r w:rsidR="00435866">
        <w:rPr>
          <w:lang w:val="en-GB"/>
        </w:rPr>
        <w:t>given</w:t>
      </w:r>
      <w:r w:rsidR="00780597">
        <w:rPr>
          <w:lang w:val="en-GB"/>
        </w:rPr>
        <w:t xml:space="preserve"> its retail customers involved in selling its products. </w:t>
      </w:r>
      <w:r w:rsidR="00B10450">
        <w:rPr>
          <w:lang w:val="en-GB"/>
        </w:rPr>
        <w:t xml:space="preserve">The provision of franchise leadership is an additional responsibility of the chief executive officer, which involves oversight over the relationship with different bottling partners across the globe. </w:t>
      </w:r>
      <w:r w:rsidR="0017165A">
        <w:rPr>
          <w:lang w:val="en-GB"/>
        </w:rPr>
        <w:t xml:space="preserve">These areas need a remarkable level of leadership which will lead to increased productivity and efficiency. </w:t>
      </w:r>
      <w:r w:rsidR="00E07CC4">
        <w:rPr>
          <w:lang w:val="en-GB"/>
        </w:rPr>
        <w:t xml:space="preserve">The leadership styles that </w:t>
      </w:r>
      <w:r w:rsidR="00E07CC4" w:rsidRPr="00E07CC4">
        <w:rPr>
          <w:lang w:val="en-GB"/>
        </w:rPr>
        <w:t>Coca-Cola</w:t>
      </w:r>
      <w:r w:rsidR="00E07CC4">
        <w:rPr>
          <w:lang w:val="en-GB"/>
        </w:rPr>
        <w:t xml:space="preserve"> has adopted register an impact on overall performance. </w:t>
      </w:r>
      <w:r w:rsidR="005C432D">
        <w:rPr>
          <w:lang w:val="en-GB"/>
        </w:rPr>
        <w:t>T</w:t>
      </w:r>
      <w:r w:rsidR="003A5E2C">
        <w:rPr>
          <w:lang w:val="en-GB"/>
        </w:rPr>
        <w:t xml:space="preserve">he leaders have recognised the effectiveness of </w:t>
      </w:r>
      <w:r w:rsidR="006D5F9E">
        <w:rPr>
          <w:lang w:val="en-GB"/>
        </w:rPr>
        <w:t>transformational</w:t>
      </w:r>
      <w:r w:rsidR="003A5E2C">
        <w:rPr>
          <w:lang w:val="en-GB"/>
        </w:rPr>
        <w:t xml:space="preserve"> leadership </w:t>
      </w:r>
      <w:r w:rsidR="00157028">
        <w:rPr>
          <w:lang w:val="en-GB"/>
        </w:rPr>
        <w:t xml:space="preserve">in motivating and inspiring employees to participate in </w:t>
      </w:r>
      <w:r w:rsidR="00435866">
        <w:rPr>
          <w:lang w:val="en-GB"/>
        </w:rPr>
        <w:t>achieving</w:t>
      </w:r>
      <w:r w:rsidR="00157028">
        <w:rPr>
          <w:lang w:val="en-GB"/>
        </w:rPr>
        <w:t xml:space="preserve"> organisational goals. </w:t>
      </w:r>
    </w:p>
    <w:p w14:paraId="5446FB20" w14:textId="519C1ABC" w:rsidR="00223BF9" w:rsidRDefault="00A95959" w:rsidP="00F22D87">
      <w:pPr>
        <w:spacing w:line="480" w:lineRule="auto"/>
        <w:ind w:firstLine="720"/>
        <w:jc w:val="both"/>
        <w:rPr>
          <w:lang w:val="en-GB"/>
        </w:rPr>
      </w:pPr>
      <w:r>
        <w:rPr>
          <w:lang w:val="en-GB"/>
        </w:rPr>
        <w:t xml:space="preserve">The basis of transformational leadership is to foster </w:t>
      </w:r>
      <w:r w:rsidR="00A30BEA">
        <w:rPr>
          <w:lang w:val="en-GB"/>
        </w:rPr>
        <w:t xml:space="preserve">the effective implementation of change through </w:t>
      </w:r>
      <w:r w:rsidR="000A39BE">
        <w:rPr>
          <w:lang w:val="en-GB"/>
        </w:rPr>
        <w:t xml:space="preserve">team building, </w:t>
      </w:r>
      <w:r w:rsidR="005F29E7">
        <w:rPr>
          <w:lang w:val="en-GB"/>
        </w:rPr>
        <w:t xml:space="preserve">the </w:t>
      </w:r>
      <w:r w:rsidR="000A39BE">
        <w:rPr>
          <w:lang w:val="en-GB"/>
        </w:rPr>
        <w:t xml:space="preserve">inspiration of employees, and the development of employees </w:t>
      </w:r>
      <w:r w:rsidR="00EA05C6">
        <w:rPr>
          <w:lang w:val="en-GB"/>
        </w:rPr>
        <w:t>through</w:t>
      </w:r>
      <w:r w:rsidR="000A39BE">
        <w:rPr>
          <w:lang w:val="en-GB"/>
        </w:rPr>
        <w:t xml:space="preserve"> training programs</w:t>
      </w:r>
      <w:r w:rsidR="003179BC">
        <w:rPr>
          <w:lang w:val="en-GB"/>
        </w:rPr>
        <w:t xml:space="preserve"> </w:t>
      </w:r>
      <w:r w:rsidR="003179BC" w:rsidRPr="003179BC">
        <w:rPr>
          <w:noProof/>
          <w:lang w:val="en-GB"/>
        </w:rPr>
        <w:t>(Beer, 2020)</w:t>
      </w:r>
      <w:r w:rsidR="000A39BE">
        <w:rPr>
          <w:lang w:val="en-GB"/>
        </w:rPr>
        <w:t xml:space="preserve">. </w:t>
      </w:r>
      <w:r w:rsidR="006D5F9E" w:rsidRPr="006D5F9E">
        <w:rPr>
          <w:lang w:val="en-GB"/>
        </w:rPr>
        <w:t>Coca-Cola</w:t>
      </w:r>
      <w:r w:rsidR="006D5EF7">
        <w:rPr>
          <w:lang w:val="en-GB"/>
        </w:rPr>
        <w:t>'</w:t>
      </w:r>
      <w:r w:rsidR="006D5F9E">
        <w:rPr>
          <w:lang w:val="en-GB"/>
        </w:rPr>
        <w:t xml:space="preserve">s commitment to an effective leadership style has been one of the central tenets that have continued to reinforce remarkable performance over the years. </w:t>
      </w:r>
      <w:r w:rsidR="005C432D">
        <w:rPr>
          <w:lang w:val="en-GB"/>
        </w:rPr>
        <w:t>T</w:t>
      </w:r>
      <w:r w:rsidR="006D35D7">
        <w:rPr>
          <w:lang w:val="en-GB"/>
        </w:rPr>
        <w:t xml:space="preserve">hrough transformational leadership, </w:t>
      </w:r>
      <w:r w:rsidR="00C048F7">
        <w:rPr>
          <w:lang w:val="en-GB"/>
        </w:rPr>
        <w:t xml:space="preserve">the company has established </w:t>
      </w:r>
      <w:r w:rsidR="00886778">
        <w:rPr>
          <w:lang w:val="en-GB"/>
        </w:rPr>
        <w:t xml:space="preserve">a strong corporate culture and registered higher </w:t>
      </w:r>
      <w:r w:rsidR="00435866">
        <w:rPr>
          <w:lang w:val="en-GB"/>
        </w:rPr>
        <w:t>motivation levels</w:t>
      </w:r>
      <w:r w:rsidR="00886778">
        <w:rPr>
          <w:lang w:val="en-GB"/>
        </w:rPr>
        <w:t xml:space="preserve"> among employees.</w:t>
      </w:r>
      <w:r w:rsidR="00083733">
        <w:rPr>
          <w:lang w:val="en-GB"/>
        </w:rPr>
        <w:t xml:space="preserve"> The leaders and managers rely on the transformational approach by </w:t>
      </w:r>
      <w:r w:rsidR="00AE0FE8">
        <w:rPr>
          <w:lang w:val="en-GB"/>
        </w:rPr>
        <w:t>providing mentorship</w:t>
      </w:r>
      <w:r w:rsidR="00083733">
        <w:rPr>
          <w:lang w:val="en-GB"/>
        </w:rPr>
        <w:t xml:space="preserve"> and coaching that benefit employee</w:t>
      </w:r>
      <w:r w:rsidR="00DD11C0">
        <w:rPr>
          <w:lang w:val="en-GB"/>
        </w:rPr>
        <w:t>s</w:t>
      </w:r>
      <w:r w:rsidR="00083733">
        <w:rPr>
          <w:lang w:val="en-GB"/>
        </w:rPr>
        <w:t xml:space="preserve"> at different levels. </w:t>
      </w:r>
      <w:r w:rsidR="005C432D">
        <w:rPr>
          <w:lang w:val="en-GB"/>
        </w:rPr>
        <w:t>T</w:t>
      </w:r>
      <w:r w:rsidR="00153BE3">
        <w:rPr>
          <w:lang w:val="en-GB"/>
        </w:rPr>
        <w:t xml:space="preserve">ransformational leadership has helped </w:t>
      </w:r>
      <w:r w:rsidR="00435866">
        <w:rPr>
          <w:lang w:val="en-GB"/>
        </w:rPr>
        <w:t>promote autonomy among low-level managers and create a deeper sense of responsibility</w:t>
      </w:r>
      <w:r w:rsidR="00061531">
        <w:rPr>
          <w:lang w:val="en-GB"/>
        </w:rPr>
        <w:t xml:space="preserve">. </w:t>
      </w:r>
      <w:r w:rsidR="0034455D">
        <w:rPr>
          <w:lang w:val="en-GB"/>
        </w:rPr>
        <w:lastRenderedPageBreak/>
        <w:t xml:space="preserve">Transformational leaders </w:t>
      </w:r>
      <w:r w:rsidR="006C1E93">
        <w:rPr>
          <w:lang w:val="en-GB"/>
        </w:rPr>
        <w:t>use</w:t>
      </w:r>
      <w:r w:rsidR="0034455D">
        <w:rPr>
          <w:lang w:val="en-GB"/>
        </w:rPr>
        <w:t xml:space="preserve"> different approaches to intellectually stimulate their followers and prepare them for </w:t>
      </w:r>
      <w:r w:rsidR="005C432D">
        <w:rPr>
          <w:lang w:val="en-GB"/>
        </w:rPr>
        <w:t xml:space="preserve">the </w:t>
      </w:r>
      <w:r w:rsidR="0034455D">
        <w:rPr>
          <w:lang w:val="en-GB"/>
        </w:rPr>
        <w:t>achievement of the greater vision</w:t>
      </w:r>
      <w:r w:rsidR="003179BC">
        <w:rPr>
          <w:lang w:val="en-GB"/>
        </w:rPr>
        <w:t xml:space="preserve"> </w:t>
      </w:r>
      <w:r w:rsidR="003179BC" w:rsidRPr="003179BC">
        <w:rPr>
          <w:noProof/>
          <w:lang w:val="en-GB"/>
        </w:rPr>
        <w:t>(Beer, 2020)</w:t>
      </w:r>
      <w:r w:rsidR="0034455D">
        <w:rPr>
          <w:lang w:val="en-GB"/>
        </w:rPr>
        <w:t xml:space="preserve">. </w:t>
      </w:r>
      <w:r w:rsidR="00BA5840">
        <w:rPr>
          <w:lang w:val="en-GB"/>
        </w:rPr>
        <w:t xml:space="preserve">The former chief executive officer at </w:t>
      </w:r>
      <w:r w:rsidR="00BA5840" w:rsidRPr="00BA5840">
        <w:rPr>
          <w:lang w:val="en-GB"/>
        </w:rPr>
        <w:t>Coca-Cola</w:t>
      </w:r>
      <w:r w:rsidR="00BA5840">
        <w:rPr>
          <w:lang w:val="en-GB"/>
        </w:rPr>
        <w:t xml:space="preserve"> established a platform of </w:t>
      </w:r>
      <w:r w:rsidR="00B72C49">
        <w:rPr>
          <w:lang w:val="en-GB"/>
        </w:rPr>
        <w:t>participative leadership</w:t>
      </w:r>
      <w:r w:rsidR="006C1E93">
        <w:rPr>
          <w:lang w:val="en-GB"/>
        </w:rPr>
        <w:t>, which has been a remarkable approach to ensuring that managers at different levels can make autonomous decisions and contribute towards achieving</w:t>
      </w:r>
      <w:r w:rsidR="006E40A8">
        <w:rPr>
          <w:lang w:val="en-GB"/>
        </w:rPr>
        <w:t xml:space="preserve"> greater goals and objectives. </w:t>
      </w:r>
      <w:r w:rsidR="006C5501">
        <w:rPr>
          <w:lang w:val="en-GB"/>
        </w:rPr>
        <w:t xml:space="preserve">Particularly, </w:t>
      </w:r>
      <w:r w:rsidR="00A03795">
        <w:rPr>
          <w:lang w:val="en-GB"/>
        </w:rPr>
        <w:t xml:space="preserve">Kent, the previous chief executive officer, adopted participative leadership to foster </w:t>
      </w:r>
      <w:r w:rsidR="008135CC">
        <w:rPr>
          <w:lang w:val="en-GB"/>
        </w:rPr>
        <w:t xml:space="preserve">the </w:t>
      </w:r>
      <w:r w:rsidR="006236CF">
        <w:rPr>
          <w:lang w:val="en-GB"/>
        </w:rPr>
        <w:t>inclusion</w:t>
      </w:r>
      <w:r w:rsidR="00A03795">
        <w:rPr>
          <w:lang w:val="en-GB"/>
        </w:rPr>
        <w:t xml:space="preserve"> of all the managers at regional and local levels in decision-making processes. </w:t>
      </w:r>
    </w:p>
    <w:p w14:paraId="65F317B4" w14:textId="6F554215" w:rsidR="00223BF9" w:rsidRDefault="006656E9" w:rsidP="00F22D87">
      <w:pPr>
        <w:spacing w:line="480" w:lineRule="auto"/>
        <w:ind w:firstLine="720"/>
        <w:jc w:val="both"/>
        <w:rPr>
          <w:lang w:val="en-GB"/>
        </w:rPr>
      </w:pPr>
      <w:r>
        <w:rPr>
          <w:lang w:val="en-GB"/>
        </w:rPr>
        <w:t xml:space="preserve">Participative leadership focuses on strategically distributing decision-making processes through the empowerment of managers and engagement of employees. </w:t>
      </w:r>
      <w:r w:rsidR="004C23CD">
        <w:rPr>
          <w:lang w:val="en-GB"/>
        </w:rPr>
        <w:t xml:space="preserve">Participative leadership supports the operational effectiveness of </w:t>
      </w:r>
      <w:r w:rsidR="004C23CD" w:rsidRPr="004C23CD">
        <w:rPr>
          <w:lang w:val="en-GB"/>
        </w:rPr>
        <w:t>Coca-Cola</w:t>
      </w:r>
      <w:r w:rsidR="004C23CD">
        <w:rPr>
          <w:lang w:val="en-GB"/>
        </w:rPr>
        <w:t xml:space="preserve"> because it allows the company to remain responsive to diverse market needs. </w:t>
      </w:r>
      <w:r w:rsidR="00DD20DC" w:rsidRPr="00DD20DC">
        <w:rPr>
          <w:lang w:val="en-GB"/>
        </w:rPr>
        <w:t>James Quincey</w:t>
      </w:r>
      <w:r w:rsidR="00DD20DC">
        <w:rPr>
          <w:lang w:val="en-GB"/>
        </w:rPr>
        <w:t xml:space="preserve">, the current chief executive officer since 2017, has fostered the implementation of participative leadership, which has become part of the </w:t>
      </w:r>
      <w:r w:rsidR="00DD20DC" w:rsidRPr="00DD20DC">
        <w:rPr>
          <w:lang w:val="en-GB"/>
        </w:rPr>
        <w:t>Coca-Cola</w:t>
      </w:r>
      <w:r w:rsidR="00DD20DC">
        <w:rPr>
          <w:lang w:val="en-GB"/>
        </w:rPr>
        <w:t xml:space="preserve"> culture</w:t>
      </w:r>
      <w:r w:rsidR="003179BC">
        <w:rPr>
          <w:lang w:val="en-GB"/>
        </w:rPr>
        <w:t xml:space="preserve"> </w:t>
      </w:r>
      <w:r w:rsidR="003179BC" w:rsidRPr="003179BC">
        <w:rPr>
          <w:noProof/>
          <w:lang w:val="en-GB"/>
        </w:rPr>
        <w:t>(Beer, 2020)</w:t>
      </w:r>
      <w:r w:rsidR="00DD20DC">
        <w:rPr>
          <w:lang w:val="en-GB"/>
        </w:rPr>
        <w:t xml:space="preserve">. </w:t>
      </w:r>
      <w:r w:rsidR="00925523">
        <w:rPr>
          <w:lang w:val="en-GB"/>
        </w:rPr>
        <w:t xml:space="preserve">Quincey joined the company in 1996 </w:t>
      </w:r>
      <w:r w:rsidR="00C05BEE">
        <w:rPr>
          <w:lang w:val="en-GB"/>
        </w:rPr>
        <w:t xml:space="preserve">and had the privilege of serving in different leadership positions before becoming the chief executive officer. His earliest interactions </w:t>
      </w:r>
      <w:r w:rsidR="00E663B0">
        <w:rPr>
          <w:lang w:val="en-GB"/>
        </w:rPr>
        <w:t xml:space="preserve">at the company led him to learn the basis of participative leadership under the leadership of Kent. In his own words, </w:t>
      </w:r>
      <w:r w:rsidR="00750663">
        <w:rPr>
          <w:lang w:val="en-GB"/>
        </w:rPr>
        <w:t xml:space="preserve">Quincey tries to foster </w:t>
      </w:r>
      <w:r w:rsidR="006D5EF7">
        <w:rPr>
          <w:lang w:val="en-GB"/>
        </w:rPr>
        <w:t>"</w:t>
      </w:r>
      <w:r w:rsidR="00750663">
        <w:rPr>
          <w:lang w:val="en-GB"/>
        </w:rPr>
        <w:t>Inclusion</w:t>
      </w:r>
      <w:r w:rsidR="006D5EF7">
        <w:rPr>
          <w:lang w:val="en-GB"/>
        </w:rPr>
        <w:t>"</w:t>
      </w:r>
      <w:r w:rsidR="00750663">
        <w:rPr>
          <w:lang w:val="en-GB"/>
        </w:rPr>
        <w:t xml:space="preserve">, </w:t>
      </w:r>
      <w:r w:rsidR="006D5EF7">
        <w:rPr>
          <w:lang w:val="en-GB"/>
        </w:rPr>
        <w:t>"</w:t>
      </w:r>
      <w:r w:rsidR="00750663">
        <w:rPr>
          <w:lang w:val="en-GB"/>
        </w:rPr>
        <w:t>Empowerment</w:t>
      </w:r>
      <w:r w:rsidR="006D5EF7">
        <w:rPr>
          <w:lang w:val="en-GB"/>
        </w:rPr>
        <w:t>"</w:t>
      </w:r>
      <w:r w:rsidR="00750663">
        <w:rPr>
          <w:lang w:val="en-GB"/>
        </w:rPr>
        <w:t xml:space="preserve">, and </w:t>
      </w:r>
      <w:r w:rsidR="006D5EF7">
        <w:rPr>
          <w:lang w:val="en-GB"/>
        </w:rPr>
        <w:t>"</w:t>
      </w:r>
      <w:r w:rsidR="00750663">
        <w:rPr>
          <w:lang w:val="en-GB"/>
        </w:rPr>
        <w:t>Accountability</w:t>
      </w:r>
      <w:r w:rsidR="006D5EF7">
        <w:rPr>
          <w:lang w:val="en-GB"/>
        </w:rPr>
        <w:t>"</w:t>
      </w:r>
      <w:r w:rsidR="009744C7">
        <w:rPr>
          <w:lang w:val="en-GB"/>
        </w:rPr>
        <w:t xml:space="preserve"> </w:t>
      </w:r>
      <w:r w:rsidR="009744C7" w:rsidRPr="009744C7">
        <w:rPr>
          <w:noProof/>
          <w:lang w:val="en-GB"/>
        </w:rPr>
        <w:t>(Beverage Industry, 2018)</w:t>
      </w:r>
      <w:r w:rsidR="00750663">
        <w:rPr>
          <w:lang w:val="en-GB"/>
        </w:rPr>
        <w:t xml:space="preserve">. </w:t>
      </w:r>
      <w:r w:rsidR="00C05BEE">
        <w:rPr>
          <w:lang w:val="en-GB"/>
        </w:rPr>
        <w:t xml:space="preserve"> </w:t>
      </w:r>
      <w:r w:rsidR="00750663">
        <w:rPr>
          <w:lang w:val="en-GB"/>
        </w:rPr>
        <w:t xml:space="preserve">Notably, he highlights that his focus is to grant the leadership team and employees an opportunity to make decisions while exhibiting accountability. </w:t>
      </w:r>
      <w:r w:rsidR="00744E00">
        <w:rPr>
          <w:lang w:val="en-GB"/>
        </w:rPr>
        <w:t xml:space="preserve">For this reason, </w:t>
      </w:r>
      <w:r w:rsidR="00D75FB4">
        <w:rPr>
          <w:lang w:val="en-GB"/>
        </w:rPr>
        <w:t xml:space="preserve">he is focused on reinforcing the democratic approach of ensuring that his followers work towards the implementation of the greater vision by valuing their input. </w:t>
      </w:r>
      <w:r w:rsidR="00F541F1">
        <w:rPr>
          <w:lang w:val="en-GB"/>
        </w:rPr>
        <w:t xml:space="preserve">These managers can register positive impacts through their participation in making decisions regarding local and regional markets. </w:t>
      </w:r>
    </w:p>
    <w:p w14:paraId="1410D684" w14:textId="576AFDB8" w:rsidR="003C188A" w:rsidRDefault="00CD2540" w:rsidP="00F22D87">
      <w:pPr>
        <w:spacing w:line="480" w:lineRule="auto"/>
        <w:ind w:firstLine="720"/>
        <w:jc w:val="both"/>
        <w:rPr>
          <w:lang w:val="en-GB"/>
        </w:rPr>
      </w:pPr>
      <w:r>
        <w:rPr>
          <w:lang w:val="en-GB"/>
        </w:rPr>
        <w:t xml:space="preserve">The democratic management style has become popular </w:t>
      </w:r>
      <w:r w:rsidR="0020754E">
        <w:rPr>
          <w:lang w:val="en-GB"/>
        </w:rPr>
        <w:t xml:space="preserve">in the </w:t>
      </w:r>
      <w:r w:rsidR="0020754E" w:rsidRPr="0020754E">
        <w:rPr>
          <w:lang w:val="en-GB"/>
        </w:rPr>
        <w:t>Coca-Cola</w:t>
      </w:r>
      <w:r w:rsidR="0020754E">
        <w:rPr>
          <w:lang w:val="en-GB"/>
        </w:rPr>
        <w:t xml:space="preserve"> organisational culture. The emphasis o</w:t>
      </w:r>
      <w:r w:rsidR="00760426">
        <w:rPr>
          <w:lang w:val="en-GB"/>
        </w:rPr>
        <w:t>n</w:t>
      </w:r>
      <w:r w:rsidR="0020754E">
        <w:rPr>
          <w:lang w:val="en-GB"/>
        </w:rPr>
        <w:t xml:space="preserve"> adopting the democratic approach </w:t>
      </w:r>
      <w:r w:rsidR="006C1E93">
        <w:rPr>
          <w:lang w:val="en-GB"/>
        </w:rPr>
        <w:t>ensures</w:t>
      </w:r>
      <w:r w:rsidR="0020754E">
        <w:rPr>
          <w:lang w:val="en-GB"/>
        </w:rPr>
        <w:t xml:space="preserve"> that different employees </w:t>
      </w:r>
      <w:r w:rsidR="00DF73CB">
        <w:rPr>
          <w:lang w:val="en-GB"/>
        </w:rPr>
        <w:t>can</w:t>
      </w:r>
      <w:r w:rsidR="0020754E">
        <w:rPr>
          <w:lang w:val="en-GB"/>
        </w:rPr>
        <w:t xml:space="preserve"> share in decision-making processes based on their delegated tasks. </w:t>
      </w:r>
      <w:r w:rsidR="00C02728">
        <w:rPr>
          <w:lang w:val="en-GB"/>
        </w:rPr>
        <w:t xml:space="preserve">The democratic </w:t>
      </w:r>
      <w:r w:rsidR="00C02728">
        <w:rPr>
          <w:lang w:val="en-GB"/>
        </w:rPr>
        <w:lastRenderedPageBreak/>
        <w:t xml:space="preserve">management style fosters autonomy and creates a favourable working environment that challenges employees to remain accountable while embracing </w:t>
      </w:r>
      <w:r w:rsidR="00FE143E">
        <w:rPr>
          <w:lang w:val="en-GB"/>
        </w:rPr>
        <w:t>accountability</w:t>
      </w:r>
      <w:r w:rsidR="003179BC">
        <w:rPr>
          <w:lang w:val="en-GB"/>
        </w:rPr>
        <w:t xml:space="preserve"> </w:t>
      </w:r>
      <w:r w:rsidR="003179BC" w:rsidRPr="003179BC">
        <w:rPr>
          <w:noProof/>
          <w:lang w:val="en-GB"/>
        </w:rPr>
        <w:t>(Hartogh, 2011)</w:t>
      </w:r>
      <w:r w:rsidR="00FE143E">
        <w:rPr>
          <w:lang w:val="en-GB"/>
        </w:rPr>
        <w:t xml:space="preserve">. </w:t>
      </w:r>
      <w:r w:rsidR="0030028A">
        <w:rPr>
          <w:lang w:val="en-GB"/>
        </w:rPr>
        <w:t xml:space="preserve">Similarly, </w:t>
      </w:r>
      <w:r w:rsidR="0039700C">
        <w:rPr>
          <w:lang w:val="en-GB"/>
        </w:rPr>
        <w:t xml:space="preserve">the authoritarian management style is also a critical element of the management at </w:t>
      </w:r>
      <w:r w:rsidR="0039700C" w:rsidRPr="0039700C">
        <w:rPr>
          <w:lang w:val="en-GB"/>
        </w:rPr>
        <w:t>Coca-Cola</w:t>
      </w:r>
      <w:r w:rsidR="0039700C">
        <w:rPr>
          <w:lang w:val="en-GB"/>
        </w:rPr>
        <w:t xml:space="preserve">, which helps </w:t>
      </w:r>
      <w:r w:rsidR="006A6FA0">
        <w:rPr>
          <w:lang w:val="en-GB"/>
        </w:rPr>
        <w:t>preserve</w:t>
      </w:r>
      <w:r w:rsidR="0039700C">
        <w:rPr>
          <w:lang w:val="en-GB"/>
        </w:rPr>
        <w:t xml:space="preserve"> a high level of standardisation to foster effectiveness. </w:t>
      </w:r>
      <w:r w:rsidR="00F741B0">
        <w:rPr>
          <w:lang w:val="en-GB"/>
        </w:rPr>
        <w:t xml:space="preserve">The authoritarian management style embarks on </w:t>
      </w:r>
      <w:r w:rsidR="006A6FA0">
        <w:rPr>
          <w:lang w:val="en-GB"/>
        </w:rPr>
        <w:t>providing</w:t>
      </w:r>
      <w:r w:rsidR="00F741B0">
        <w:rPr>
          <w:lang w:val="en-GB"/>
        </w:rPr>
        <w:t xml:space="preserve"> </w:t>
      </w:r>
      <w:r w:rsidR="00A61FBF">
        <w:rPr>
          <w:lang w:val="en-GB"/>
        </w:rPr>
        <w:t>specific rules, procedures, and policies that govern the company</w:t>
      </w:r>
      <w:r w:rsidR="006D5EF7">
        <w:rPr>
          <w:lang w:val="en-GB"/>
        </w:rPr>
        <w:t>'</w:t>
      </w:r>
      <w:r w:rsidR="00A61FBF">
        <w:rPr>
          <w:lang w:val="en-GB"/>
        </w:rPr>
        <w:t xml:space="preserve">s operations. In the </w:t>
      </w:r>
      <w:r w:rsidR="00DF73CB">
        <w:rPr>
          <w:lang w:val="en-GB"/>
        </w:rPr>
        <w:t>long run</w:t>
      </w:r>
      <w:r w:rsidR="00A61FBF">
        <w:rPr>
          <w:lang w:val="en-GB"/>
        </w:rPr>
        <w:t xml:space="preserve">, </w:t>
      </w:r>
      <w:r w:rsidR="003970ED">
        <w:rPr>
          <w:lang w:val="en-GB"/>
        </w:rPr>
        <w:t>the combination of these leadership and management styles ha</w:t>
      </w:r>
      <w:r w:rsidR="006A6FA0">
        <w:rPr>
          <w:lang w:val="en-GB"/>
        </w:rPr>
        <w:t>s helped Coca-Cola maintain its leading position in the beverage industry while keeping employees committed and motivated to participate in achieving</w:t>
      </w:r>
      <w:r w:rsidR="00906C3B">
        <w:rPr>
          <w:lang w:val="en-GB"/>
        </w:rPr>
        <w:t xml:space="preserve"> organisational goals. </w:t>
      </w:r>
    </w:p>
    <w:p w14:paraId="2670EA81" w14:textId="7B4A64CF" w:rsidR="00394492" w:rsidRDefault="005F6CF2" w:rsidP="00F22D87">
      <w:pPr>
        <w:spacing w:line="480" w:lineRule="auto"/>
        <w:ind w:firstLine="720"/>
        <w:jc w:val="both"/>
        <w:rPr>
          <w:lang w:val="en-GB"/>
        </w:rPr>
      </w:pPr>
      <w:r>
        <w:rPr>
          <w:lang w:val="en-GB"/>
        </w:rPr>
        <w:t xml:space="preserve">The </w:t>
      </w:r>
      <w:r w:rsidRPr="005F6CF2">
        <w:rPr>
          <w:lang w:val="en-GB"/>
        </w:rPr>
        <w:t>laissez-faire'</w:t>
      </w:r>
      <w:r>
        <w:rPr>
          <w:lang w:val="en-GB"/>
        </w:rPr>
        <w:t xml:space="preserve"> management style is also popular among </w:t>
      </w:r>
      <w:r w:rsidRPr="005F6CF2">
        <w:rPr>
          <w:lang w:val="en-GB"/>
        </w:rPr>
        <w:t>Coca-Cola</w:t>
      </w:r>
      <w:r>
        <w:rPr>
          <w:lang w:val="en-GB"/>
        </w:rPr>
        <w:t xml:space="preserve"> managers. Specifically, </w:t>
      </w:r>
      <w:r w:rsidR="00103ADF">
        <w:rPr>
          <w:lang w:val="en-GB"/>
        </w:rPr>
        <w:t xml:space="preserve">some regional managers utilise this approach when delegating tasks </w:t>
      </w:r>
      <w:r w:rsidR="00E56070">
        <w:rPr>
          <w:lang w:val="en-GB"/>
        </w:rPr>
        <w:t>to local</w:t>
      </w:r>
      <w:r w:rsidR="00103ADF">
        <w:rPr>
          <w:lang w:val="en-GB"/>
        </w:rPr>
        <w:t xml:space="preserve"> managers, allowing them to make autonomous decisions regarding the marketing of the products and the preferred adjustments </w:t>
      </w:r>
      <w:r w:rsidR="0065343E">
        <w:rPr>
          <w:lang w:val="en-GB"/>
        </w:rPr>
        <w:t xml:space="preserve">to local market preferences. Although the local managers receive minimal instructions on </w:t>
      </w:r>
      <w:r w:rsidR="006A6FA0">
        <w:rPr>
          <w:lang w:val="en-GB"/>
        </w:rPr>
        <w:t>making</w:t>
      </w:r>
      <w:r w:rsidR="0065343E">
        <w:rPr>
          <w:lang w:val="en-GB"/>
        </w:rPr>
        <w:t xml:space="preserve"> these decisions, they understand </w:t>
      </w:r>
      <w:r w:rsidR="00B01481">
        <w:rPr>
          <w:lang w:val="en-GB"/>
        </w:rPr>
        <w:t>the existing key goals and objectives and use them to make decisions that foster the achievement of those goals</w:t>
      </w:r>
      <w:r w:rsidR="003179BC">
        <w:rPr>
          <w:lang w:val="en-GB"/>
        </w:rPr>
        <w:t xml:space="preserve"> </w:t>
      </w:r>
      <w:r w:rsidR="003179BC" w:rsidRPr="003179BC">
        <w:rPr>
          <w:noProof/>
          <w:lang w:val="en-GB"/>
        </w:rPr>
        <w:t>(Beer, 2020)</w:t>
      </w:r>
      <w:r w:rsidR="00B01481">
        <w:rPr>
          <w:lang w:val="en-GB"/>
        </w:rPr>
        <w:t xml:space="preserve">. </w:t>
      </w:r>
      <w:r w:rsidR="00E56070">
        <w:rPr>
          <w:lang w:val="en-GB"/>
        </w:rPr>
        <w:t xml:space="preserve">Additionally, </w:t>
      </w:r>
      <w:r w:rsidR="00532205">
        <w:rPr>
          <w:lang w:val="en-GB"/>
        </w:rPr>
        <w:t>th</w:t>
      </w:r>
      <w:r w:rsidR="008135CC">
        <w:rPr>
          <w:lang w:val="en-GB"/>
        </w:rPr>
        <w:t>is</w:t>
      </w:r>
      <w:r w:rsidR="00532205">
        <w:rPr>
          <w:lang w:val="en-GB"/>
        </w:rPr>
        <w:t xml:space="preserve"> management approach gives employees a platform to support each other</w:t>
      </w:r>
      <w:r w:rsidR="006D5EF7">
        <w:rPr>
          <w:lang w:val="en-GB"/>
        </w:rPr>
        <w:t>'</w:t>
      </w:r>
      <w:r w:rsidR="00532205">
        <w:rPr>
          <w:lang w:val="en-GB"/>
        </w:rPr>
        <w:t xml:space="preserve">s professional growth as they recognise their collective capability </w:t>
      </w:r>
      <w:r w:rsidR="001D699B">
        <w:rPr>
          <w:lang w:val="en-GB"/>
        </w:rPr>
        <w:t xml:space="preserve">to contribute to </w:t>
      </w:r>
      <w:r w:rsidR="00820E31">
        <w:rPr>
          <w:lang w:val="en-GB"/>
        </w:rPr>
        <w:t>achieving</w:t>
      </w:r>
      <w:r w:rsidR="001D699B">
        <w:rPr>
          <w:lang w:val="en-GB"/>
        </w:rPr>
        <w:t xml:space="preserve"> long-term company goals. The integration of these management styles has been at the centre of </w:t>
      </w:r>
      <w:r w:rsidR="001D699B" w:rsidRPr="001D699B">
        <w:rPr>
          <w:lang w:val="en-GB"/>
        </w:rPr>
        <w:t>Coca-Cola</w:t>
      </w:r>
      <w:r w:rsidR="006D5EF7">
        <w:rPr>
          <w:lang w:val="en-GB"/>
        </w:rPr>
        <w:t>'</w:t>
      </w:r>
      <w:r w:rsidR="001D699B">
        <w:rPr>
          <w:lang w:val="en-GB"/>
        </w:rPr>
        <w:t xml:space="preserve">s success over the years. </w:t>
      </w:r>
      <w:r w:rsidR="001F504B">
        <w:rPr>
          <w:lang w:val="en-GB"/>
        </w:rPr>
        <w:t xml:space="preserve">In some instances, managers rely on the </w:t>
      </w:r>
      <w:r w:rsidR="00A91012">
        <w:rPr>
          <w:lang w:val="en-GB"/>
        </w:rPr>
        <w:t>contingency</w:t>
      </w:r>
      <w:r w:rsidR="001F504B">
        <w:rPr>
          <w:lang w:val="en-GB"/>
        </w:rPr>
        <w:t xml:space="preserve"> theory</w:t>
      </w:r>
      <w:r w:rsidR="008135CC">
        <w:rPr>
          <w:lang w:val="en-GB"/>
        </w:rPr>
        <w:t>,</w:t>
      </w:r>
      <w:r w:rsidR="001F504B">
        <w:rPr>
          <w:lang w:val="en-GB"/>
        </w:rPr>
        <w:t xml:space="preserve"> in which the best management approach is dependent on the </w:t>
      </w:r>
      <w:r w:rsidR="00A91012">
        <w:rPr>
          <w:lang w:val="en-GB"/>
        </w:rPr>
        <w:t>situation</w:t>
      </w:r>
      <w:r w:rsidR="001F504B">
        <w:rPr>
          <w:lang w:val="en-GB"/>
        </w:rPr>
        <w:t xml:space="preserve"> at hand. Contingency leadership theory </w:t>
      </w:r>
      <w:r w:rsidR="00EC0812">
        <w:rPr>
          <w:lang w:val="en-GB"/>
        </w:rPr>
        <w:t xml:space="preserve">helps leaders </w:t>
      </w:r>
      <w:r w:rsidR="00820E31">
        <w:rPr>
          <w:lang w:val="en-GB"/>
        </w:rPr>
        <w:t>adopt the most favourable style depending on the unique circumstances</w:t>
      </w:r>
      <w:r w:rsidR="00A91012">
        <w:rPr>
          <w:lang w:val="en-GB"/>
        </w:rPr>
        <w:t xml:space="preserve"> of decision-making. </w:t>
      </w:r>
    </w:p>
    <w:p w14:paraId="769F2C73" w14:textId="195CDDEC" w:rsidR="00F53B6A" w:rsidRDefault="009E1CB7" w:rsidP="00F22D87">
      <w:pPr>
        <w:pStyle w:val="Heading1"/>
        <w:spacing w:line="480" w:lineRule="auto"/>
        <w:jc w:val="both"/>
        <w:rPr>
          <w:lang w:val="en-GB"/>
        </w:rPr>
      </w:pPr>
      <w:r w:rsidRPr="008E0ED4">
        <w:rPr>
          <w:lang w:val="en-GB"/>
        </w:rPr>
        <w:t>Factors Influencing Group and Team Behaviours</w:t>
      </w:r>
    </w:p>
    <w:p w14:paraId="2660555C" w14:textId="19A19EC1" w:rsidR="00BF087A" w:rsidRDefault="00CC6678" w:rsidP="00F22D87">
      <w:pPr>
        <w:spacing w:line="480" w:lineRule="auto"/>
        <w:ind w:firstLine="720"/>
        <w:jc w:val="both"/>
        <w:rPr>
          <w:lang w:val="en-GB"/>
        </w:rPr>
      </w:pPr>
      <w:r>
        <w:rPr>
          <w:lang w:val="en-GB"/>
        </w:rPr>
        <w:t xml:space="preserve">The </w:t>
      </w:r>
      <w:r w:rsidRPr="00CC6678">
        <w:rPr>
          <w:lang w:val="en-GB"/>
        </w:rPr>
        <w:t>Coca-Cola</w:t>
      </w:r>
      <w:r>
        <w:rPr>
          <w:lang w:val="en-GB"/>
        </w:rPr>
        <w:t xml:space="preserve"> </w:t>
      </w:r>
      <w:r w:rsidR="00E10A48">
        <w:rPr>
          <w:lang w:val="en-GB"/>
        </w:rPr>
        <w:t>C</w:t>
      </w:r>
      <w:r>
        <w:rPr>
          <w:lang w:val="en-GB"/>
        </w:rPr>
        <w:t xml:space="preserve">ompany recognises </w:t>
      </w:r>
      <w:r w:rsidR="00781BEB">
        <w:rPr>
          <w:lang w:val="en-GB"/>
        </w:rPr>
        <w:t xml:space="preserve">the importance of reinforcing desirable group and team </w:t>
      </w:r>
      <w:r w:rsidR="00883ECB">
        <w:rPr>
          <w:lang w:val="en-GB"/>
        </w:rPr>
        <w:t xml:space="preserve">behaviours. </w:t>
      </w:r>
      <w:r w:rsidR="000A521A">
        <w:rPr>
          <w:lang w:val="en-GB"/>
        </w:rPr>
        <w:t xml:space="preserve">Multiple factors have the potential to influence organisational behaviour in </w:t>
      </w:r>
      <w:r w:rsidR="000A521A">
        <w:rPr>
          <w:lang w:val="en-GB"/>
        </w:rPr>
        <w:lastRenderedPageBreak/>
        <w:t xml:space="preserve">various organisations. </w:t>
      </w:r>
      <w:r w:rsidR="00074976">
        <w:rPr>
          <w:lang w:val="en-GB"/>
        </w:rPr>
        <w:t>For</w:t>
      </w:r>
      <w:r w:rsidR="007639EE">
        <w:rPr>
          <w:lang w:val="en-GB"/>
        </w:rPr>
        <w:t xml:space="preserve"> this reason, </w:t>
      </w:r>
      <w:r w:rsidR="007639EE" w:rsidRPr="007639EE">
        <w:rPr>
          <w:lang w:val="en-GB"/>
        </w:rPr>
        <w:t>Coca-Cola</w:t>
      </w:r>
      <w:r w:rsidR="007639EE">
        <w:rPr>
          <w:lang w:val="en-GB"/>
        </w:rPr>
        <w:t xml:space="preserve"> is keen to create a favourable environment that has the potential to foster a desirable </w:t>
      </w:r>
      <w:r w:rsidR="00DD2A10">
        <w:rPr>
          <w:lang w:val="en-GB"/>
        </w:rPr>
        <w:t xml:space="preserve">pattern of organisational behaviour. Organisational culture is one of the key </w:t>
      </w:r>
      <w:r w:rsidR="00074976">
        <w:rPr>
          <w:lang w:val="en-GB"/>
        </w:rPr>
        <w:t>determinants that</w:t>
      </w:r>
      <w:r w:rsidR="00DD2A10">
        <w:rPr>
          <w:lang w:val="en-GB"/>
        </w:rPr>
        <w:t xml:space="preserve"> ha</w:t>
      </w:r>
      <w:r w:rsidR="00E10A48">
        <w:rPr>
          <w:lang w:val="en-GB"/>
        </w:rPr>
        <w:t>ve</w:t>
      </w:r>
      <w:r w:rsidR="00DD2A10">
        <w:rPr>
          <w:lang w:val="en-GB"/>
        </w:rPr>
        <w:t xml:space="preserve"> the potential to influence </w:t>
      </w:r>
      <w:r w:rsidR="00074976">
        <w:rPr>
          <w:lang w:val="en-GB"/>
        </w:rPr>
        <w:t>group</w:t>
      </w:r>
      <w:r w:rsidR="00DD2A10">
        <w:rPr>
          <w:lang w:val="en-GB"/>
        </w:rPr>
        <w:t xml:space="preserve"> behaviours</w:t>
      </w:r>
      <w:r w:rsidR="00897E03">
        <w:rPr>
          <w:lang w:val="en-GB"/>
        </w:rPr>
        <w:t xml:space="preserve"> </w:t>
      </w:r>
      <w:r w:rsidR="00897E03" w:rsidRPr="00897E03">
        <w:rPr>
          <w:noProof/>
          <w:lang w:val="en-GB"/>
        </w:rPr>
        <w:t>(Hackman &amp; Katz, 2010)</w:t>
      </w:r>
      <w:r w:rsidR="00DD2A10">
        <w:rPr>
          <w:lang w:val="en-GB"/>
        </w:rPr>
        <w:t xml:space="preserve">. For </w:t>
      </w:r>
      <w:r w:rsidR="00DD2A10" w:rsidRPr="00DD2A10">
        <w:rPr>
          <w:lang w:val="en-GB"/>
        </w:rPr>
        <w:t>Coca-Cola</w:t>
      </w:r>
      <w:r w:rsidR="00DD2A10">
        <w:rPr>
          <w:lang w:val="en-GB"/>
        </w:rPr>
        <w:t xml:space="preserve">, </w:t>
      </w:r>
      <w:r w:rsidR="006C1F8C">
        <w:rPr>
          <w:lang w:val="en-GB"/>
        </w:rPr>
        <w:t xml:space="preserve">the organisational culture has the potential to foster desirable </w:t>
      </w:r>
      <w:r w:rsidR="00074976">
        <w:rPr>
          <w:lang w:val="en-GB"/>
        </w:rPr>
        <w:t>behaviours</w:t>
      </w:r>
      <w:r w:rsidR="006C1F8C">
        <w:rPr>
          <w:lang w:val="en-GB"/>
        </w:rPr>
        <w:t xml:space="preserve">. </w:t>
      </w:r>
      <w:r w:rsidR="00732DAF">
        <w:rPr>
          <w:lang w:val="en-GB"/>
        </w:rPr>
        <w:t xml:space="preserve">A clear case of </w:t>
      </w:r>
      <w:r w:rsidR="00732DAF" w:rsidRPr="00732DAF">
        <w:rPr>
          <w:lang w:val="en-GB"/>
        </w:rPr>
        <w:t>Coca-Cola</w:t>
      </w:r>
      <w:r w:rsidR="006D5EF7">
        <w:rPr>
          <w:lang w:val="en-GB"/>
        </w:rPr>
        <w:t>'</w:t>
      </w:r>
      <w:r w:rsidR="00732DAF">
        <w:rPr>
          <w:lang w:val="en-GB"/>
        </w:rPr>
        <w:t xml:space="preserve">s organisational culture influencing team behaviour is through autonomy and flexibility. </w:t>
      </w:r>
      <w:r w:rsidR="00F4799A">
        <w:rPr>
          <w:lang w:val="en-GB"/>
        </w:rPr>
        <w:t xml:space="preserve">The culture empathises on allowing managers at different </w:t>
      </w:r>
      <w:r w:rsidR="00074976">
        <w:rPr>
          <w:lang w:val="en-GB"/>
        </w:rPr>
        <w:t>levels</w:t>
      </w:r>
      <w:r w:rsidR="00F4799A">
        <w:rPr>
          <w:lang w:val="en-GB"/>
        </w:rPr>
        <w:t xml:space="preserve"> t</w:t>
      </w:r>
      <w:r w:rsidR="00074976">
        <w:rPr>
          <w:lang w:val="en-GB"/>
        </w:rPr>
        <w:t>o</w:t>
      </w:r>
      <w:r w:rsidR="00F4799A">
        <w:rPr>
          <w:lang w:val="en-GB"/>
        </w:rPr>
        <w:t xml:space="preserve"> make autonomous </w:t>
      </w:r>
      <w:r w:rsidR="00074976">
        <w:rPr>
          <w:lang w:val="en-GB"/>
        </w:rPr>
        <w:t xml:space="preserve">decisions while exhibiting accountability. </w:t>
      </w:r>
      <w:r w:rsidR="004C46B3">
        <w:rPr>
          <w:lang w:val="en-GB"/>
        </w:rPr>
        <w:t>T</w:t>
      </w:r>
      <w:r w:rsidR="00D053D0">
        <w:rPr>
          <w:lang w:val="en-GB"/>
        </w:rPr>
        <w:t>he company</w:t>
      </w:r>
      <w:r w:rsidR="006D5EF7">
        <w:rPr>
          <w:lang w:val="en-GB"/>
        </w:rPr>
        <w:t>'</w:t>
      </w:r>
      <w:r w:rsidR="00D053D0">
        <w:rPr>
          <w:lang w:val="en-GB"/>
        </w:rPr>
        <w:t xml:space="preserve">s culture </w:t>
      </w:r>
      <w:r w:rsidR="00D523A4">
        <w:rPr>
          <w:lang w:val="en-GB"/>
        </w:rPr>
        <w:t xml:space="preserve">focuses on empowering employees and creating a favourable environment to exhibit such autonomy. </w:t>
      </w:r>
      <w:r w:rsidR="00EB6F5C">
        <w:rPr>
          <w:lang w:val="en-GB"/>
        </w:rPr>
        <w:t xml:space="preserve">With such autonomy and empowerment, the company has the potential to </w:t>
      </w:r>
      <w:r w:rsidR="00F105A1">
        <w:rPr>
          <w:lang w:val="en-GB"/>
        </w:rPr>
        <w:t xml:space="preserve">promote the adoption of effective teamwork. </w:t>
      </w:r>
      <w:r w:rsidR="00605C8F">
        <w:rPr>
          <w:lang w:val="en-GB"/>
        </w:rPr>
        <w:t xml:space="preserve">The managers at different levels serve as the leaders of their teams. </w:t>
      </w:r>
      <w:r w:rsidR="00907AB9">
        <w:rPr>
          <w:lang w:val="en-GB"/>
        </w:rPr>
        <w:t xml:space="preserve">The culture at the company </w:t>
      </w:r>
      <w:r w:rsidR="002A591B">
        <w:rPr>
          <w:lang w:val="en-GB"/>
        </w:rPr>
        <w:t xml:space="preserve">empowers them to make decisions regarding the success of their teams. </w:t>
      </w:r>
      <w:r w:rsidR="001E6D14">
        <w:rPr>
          <w:lang w:val="en-GB"/>
        </w:rPr>
        <w:t xml:space="preserve">In this context, the company has exhibited remarkable success in </w:t>
      </w:r>
      <w:r w:rsidR="00244B2F">
        <w:rPr>
          <w:lang w:val="en-GB"/>
        </w:rPr>
        <w:t>forming a strong team culture that directly influences all the employees' behaviour</w:t>
      </w:r>
      <w:r w:rsidR="00897E03">
        <w:rPr>
          <w:lang w:val="en-GB"/>
        </w:rPr>
        <w:t xml:space="preserve"> </w:t>
      </w:r>
      <w:r w:rsidR="00897E03" w:rsidRPr="00897E03">
        <w:rPr>
          <w:noProof/>
          <w:lang w:val="en-GB"/>
        </w:rPr>
        <w:t>(Dinh &amp; Salas, 2017)</w:t>
      </w:r>
      <w:r w:rsidR="001E6D14">
        <w:rPr>
          <w:lang w:val="en-GB"/>
        </w:rPr>
        <w:t xml:space="preserve">. </w:t>
      </w:r>
      <w:r w:rsidR="004C0733">
        <w:rPr>
          <w:lang w:val="en-GB"/>
        </w:rPr>
        <w:t xml:space="preserve">Moreover, </w:t>
      </w:r>
      <w:r w:rsidR="004C0733" w:rsidRPr="004C0733">
        <w:rPr>
          <w:lang w:val="en-GB"/>
        </w:rPr>
        <w:t>Coca-Cola</w:t>
      </w:r>
      <w:r w:rsidR="006D5EF7">
        <w:rPr>
          <w:lang w:val="en-GB"/>
        </w:rPr>
        <w:t>'</w:t>
      </w:r>
      <w:r w:rsidR="004C0733">
        <w:rPr>
          <w:lang w:val="en-GB"/>
        </w:rPr>
        <w:t>s culture embraces inclusion and diversity, elements that motivate people from different backgrounds to work together to</w:t>
      </w:r>
      <w:r w:rsidR="00244B2F">
        <w:rPr>
          <w:lang w:val="en-GB"/>
        </w:rPr>
        <w:t xml:space="preserve"> achieve</w:t>
      </w:r>
      <w:r w:rsidR="004C0733">
        <w:rPr>
          <w:lang w:val="en-GB"/>
        </w:rPr>
        <w:t xml:space="preserve"> organisational goals. </w:t>
      </w:r>
      <w:r w:rsidR="00CF4D26">
        <w:rPr>
          <w:lang w:val="en-GB"/>
        </w:rPr>
        <w:t xml:space="preserve">Each element of the </w:t>
      </w:r>
      <w:r w:rsidR="00CF4D26" w:rsidRPr="00CF4D26">
        <w:rPr>
          <w:lang w:val="en-GB"/>
        </w:rPr>
        <w:t>Coca-Cola</w:t>
      </w:r>
      <w:r w:rsidR="00CF4D26">
        <w:rPr>
          <w:lang w:val="en-GB"/>
        </w:rPr>
        <w:t xml:space="preserve"> culture undergoes reinforcement to establish norms that govern the </w:t>
      </w:r>
      <w:r w:rsidR="00371265">
        <w:rPr>
          <w:lang w:val="en-GB"/>
        </w:rPr>
        <w:t>company's expected behaviours</w:t>
      </w:r>
      <w:r w:rsidR="00CF4D26">
        <w:rPr>
          <w:lang w:val="en-GB"/>
        </w:rPr>
        <w:t xml:space="preserve">. </w:t>
      </w:r>
    </w:p>
    <w:p w14:paraId="367924FE" w14:textId="648136C3" w:rsidR="00BF087A" w:rsidRDefault="00BF087A" w:rsidP="00F22D87">
      <w:pPr>
        <w:spacing w:line="480" w:lineRule="auto"/>
        <w:ind w:firstLine="720"/>
        <w:jc w:val="both"/>
        <w:rPr>
          <w:lang w:val="en-GB"/>
        </w:rPr>
      </w:pPr>
      <w:r>
        <w:rPr>
          <w:lang w:val="en-GB"/>
        </w:rPr>
        <w:t>Formal</w:t>
      </w:r>
      <w:r w:rsidR="00C7395F">
        <w:rPr>
          <w:lang w:val="en-GB"/>
        </w:rPr>
        <w:t xml:space="preserve"> leadership in an organisation is a strong determinant of group behaviours. </w:t>
      </w:r>
      <w:r w:rsidR="009603A1">
        <w:rPr>
          <w:lang w:val="en-GB"/>
        </w:rPr>
        <w:t xml:space="preserve">In this context, </w:t>
      </w:r>
      <w:r w:rsidR="00CB19C9">
        <w:rPr>
          <w:lang w:val="en-GB"/>
        </w:rPr>
        <w:t xml:space="preserve">the type of leadership adopted </w:t>
      </w:r>
      <w:r w:rsidR="00284A9B">
        <w:rPr>
          <w:lang w:val="en-GB"/>
        </w:rPr>
        <w:t xml:space="preserve">across the various levels of </w:t>
      </w:r>
      <w:r w:rsidR="00284A9B" w:rsidRPr="00284A9B">
        <w:rPr>
          <w:lang w:val="en-GB"/>
        </w:rPr>
        <w:t>Coca-Cola</w:t>
      </w:r>
      <w:r w:rsidR="00284A9B">
        <w:rPr>
          <w:lang w:val="en-GB"/>
        </w:rPr>
        <w:t xml:space="preserve"> management </w:t>
      </w:r>
      <w:r w:rsidR="00371265">
        <w:rPr>
          <w:lang w:val="en-GB"/>
        </w:rPr>
        <w:t>helps foster</w:t>
      </w:r>
      <w:r w:rsidR="00284A9B">
        <w:rPr>
          <w:lang w:val="en-GB"/>
        </w:rPr>
        <w:t xml:space="preserve"> successful collaboration. </w:t>
      </w:r>
      <w:r w:rsidR="00235303">
        <w:rPr>
          <w:lang w:val="en-GB"/>
        </w:rPr>
        <w:t xml:space="preserve">Specifically, </w:t>
      </w:r>
      <w:r w:rsidR="005628B5">
        <w:rPr>
          <w:lang w:val="en-GB"/>
        </w:rPr>
        <w:t xml:space="preserve">the leaders utilise transformational leadership to influence their teams to </w:t>
      </w:r>
      <w:r w:rsidR="00371265">
        <w:rPr>
          <w:lang w:val="en-GB"/>
        </w:rPr>
        <w:t>achieve</w:t>
      </w:r>
      <w:r w:rsidR="005628B5">
        <w:rPr>
          <w:lang w:val="en-GB"/>
        </w:rPr>
        <w:t xml:space="preserve"> greater goals. </w:t>
      </w:r>
      <w:r w:rsidR="00AD0143">
        <w:rPr>
          <w:lang w:val="en-GB"/>
        </w:rPr>
        <w:t xml:space="preserve">The application of transformational leadership by </w:t>
      </w:r>
      <w:r w:rsidR="008B6AA0">
        <w:rPr>
          <w:lang w:val="en-GB"/>
        </w:rPr>
        <w:t>each team's formal leaders</w:t>
      </w:r>
      <w:r w:rsidR="00AD0143">
        <w:rPr>
          <w:lang w:val="en-GB"/>
        </w:rPr>
        <w:t xml:space="preserve"> usually translate</w:t>
      </w:r>
      <w:r w:rsidR="004C46B3">
        <w:rPr>
          <w:lang w:val="en-GB"/>
        </w:rPr>
        <w:t>s</w:t>
      </w:r>
      <w:r w:rsidR="00AD0143">
        <w:rPr>
          <w:lang w:val="en-GB"/>
        </w:rPr>
        <w:t xml:space="preserve"> to increased team productivity and innovation</w:t>
      </w:r>
      <w:r w:rsidR="00897E03">
        <w:rPr>
          <w:lang w:val="en-GB"/>
        </w:rPr>
        <w:t xml:space="preserve"> </w:t>
      </w:r>
      <w:r w:rsidR="00897E03" w:rsidRPr="00897E03">
        <w:rPr>
          <w:noProof/>
          <w:lang w:val="en-GB"/>
        </w:rPr>
        <w:t>(Chandele, 2021)</w:t>
      </w:r>
      <w:r w:rsidR="00AD0143">
        <w:rPr>
          <w:lang w:val="en-GB"/>
        </w:rPr>
        <w:t xml:space="preserve">. </w:t>
      </w:r>
      <w:r w:rsidR="008B6DFD">
        <w:rPr>
          <w:lang w:val="en-GB"/>
        </w:rPr>
        <w:t xml:space="preserve">Additionally, </w:t>
      </w:r>
      <w:r w:rsidR="00BA41C6">
        <w:rPr>
          <w:lang w:val="en-GB"/>
        </w:rPr>
        <w:t xml:space="preserve">the application of democratic leadership </w:t>
      </w:r>
      <w:r w:rsidR="004F30EE">
        <w:rPr>
          <w:lang w:val="en-GB"/>
        </w:rPr>
        <w:t xml:space="preserve">creates a platform for all managers and employees to participate in decision-making processes. With this kind of leadership in place, it is easy to reinforce </w:t>
      </w:r>
      <w:r w:rsidR="006E51C0">
        <w:rPr>
          <w:lang w:val="en-GB"/>
        </w:rPr>
        <w:t xml:space="preserve">cooperation and collaboration among </w:t>
      </w:r>
      <w:r w:rsidR="008B6AA0">
        <w:rPr>
          <w:lang w:val="en-GB"/>
        </w:rPr>
        <w:t xml:space="preserve">team </w:t>
      </w:r>
      <w:r w:rsidR="008B6AA0">
        <w:rPr>
          <w:lang w:val="en-GB"/>
        </w:rPr>
        <w:lastRenderedPageBreak/>
        <w:t>members</w:t>
      </w:r>
      <w:r w:rsidR="006E51C0">
        <w:rPr>
          <w:lang w:val="en-GB"/>
        </w:rPr>
        <w:t xml:space="preserve">. Moreover, </w:t>
      </w:r>
      <w:r w:rsidR="00700CDD">
        <w:rPr>
          <w:lang w:val="en-GB"/>
        </w:rPr>
        <w:t xml:space="preserve">the leaders are responsible for developing a clear vision for the organisation that leads to the determination of short-term and long-term organisational goals and objectives. </w:t>
      </w:r>
      <w:r w:rsidR="007E33C6">
        <w:rPr>
          <w:lang w:val="en-GB"/>
        </w:rPr>
        <w:t xml:space="preserve">With a clear vision and goals in place, </w:t>
      </w:r>
      <w:r w:rsidR="002E45B0">
        <w:rPr>
          <w:lang w:val="en-GB"/>
        </w:rPr>
        <w:t xml:space="preserve">team members have a commonality of purpose, which </w:t>
      </w:r>
      <w:r w:rsidR="008B6AA0">
        <w:rPr>
          <w:lang w:val="en-GB"/>
        </w:rPr>
        <w:t xml:space="preserve">is </w:t>
      </w:r>
      <w:r w:rsidR="002E45B0">
        <w:rPr>
          <w:lang w:val="en-GB"/>
        </w:rPr>
        <w:t xml:space="preserve">likely to influence group behaviours. </w:t>
      </w:r>
      <w:r w:rsidR="000B0890">
        <w:rPr>
          <w:lang w:val="en-GB"/>
        </w:rPr>
        <w:t xml:space="preserve">In the context of </w:t>
      </w:r>
      <w:r w:rsidR="000B0890" w:rsidRPr="000B0890">
        <w:rPr>
          <w:lang w:val="en-GB"/>
        </w:rPr>
        <w:t>Coca-Cola</w:t>
      </w:r>
      <w:r w:rsidR="000B0890">
        <w:rPr>
          <w:lang w:val="en-GB"/>
        </w:rPr>
        <w:t xml:space="preserve">, </w:t>
      </w:r>
      <w:r w:rsidR="00310094">
        <w:rPr>
          <w:lang w:val="en-GB"/>
        </w:rPr>
        <w:t xml:space="preserve">the intranet system responsible for fostering an effective communication network leads to the communication of the vision, goals, and objectives, </w:t>
      </w:r>
      <w:r w:rsidR="008B6AA0">
        <w:rPr>
          <w:lang w:val="en-GB"/>
        </w:rPr>
        <w:t>which</w:t>
      </w:r>
      <w:r w:rsidR="0060617E">
        <w:rPr>
          <w:lang w:val="en-GB"/>
        </w:rPr>
        <w:t xml:space="preserve"> influences </w:t>
      </w:r>
      <w:r w:rsidR="0074376D">
        <w:rPr>
          <w:lang w:val="en-GB"/>
        </w:rPr>
        <w:t xml:space="preserve">overall team </w:t>
      </w:r>
      <w:r w:rsidR="002B137C">
        <w:rPr>
          <w:lang w:val="en-GB"/>
        </w:rPr>
        <w:t>behaviours</w:t>
      </w:r>
      <w:r w:rsidR="00897E03">
        <w:rPr>
          <w:lang w:val="en-GB"/>
        </w:rPr>
        <w:t xml:space="preserve"> </w:t>
      </w:r>
      <w:r w:rsidR="00897E03" w:rsidRPr="00897E03">
        <w:rPr>
          <w:noProof/>
          <w:lang w:val="en-GB"/>
        </w:rPr>
        <w:t>(Dinh &amp; Salas, 2017)</w:t>
      </w:r>
      <w:r w:rsidR="0074376D">
        <w:rPr>
          <w:lang w:val="en-GB"/>
        </w:rPr>
        <w:t xml:space="preserve">. </w:t>
      </w:r>
      <w:r w:rsidR="00907A62">
        <w:rPr>
          <w:lang w:val="en-GB"/>
        </w:rPr>
        <w:t xml:space="preserve">Without effective communication, </w:t>
      </w:r>
      <w:r w:rsidR="00693D39">
        <w:rPr>
          <w:lang w:val="en-GB"/>
        </w:rPr>
        <w:t xml:space="preserve">it would </w:t>
      </w:r>
      <w:r w:rsidR="004C46B3">
        <w:rPr>
          <w:lang w:val="en-GB"/>
        </w:rPr>
        <w:t>b</w:t>
      </w:r>
      <w:r w:rsidR="00693D39">
        <w:rPr>
          <w:lang w:val="en-GB"/>
        </w:rPr>
        <w:t xml:space="preserve">e difficult to foster </w:t>
      </w:r>
      <w:r w:rsidR="004E0F23">
        <w:rPr>
          <w:lang w:val="en-GB"/>
        </w:rPr>
        <w:t xml:space="preserve">desirable group behaviours. </w:t>
      </w:r>
      <w:r w:rsidR="0030777F" w:rsidRPr="0030777F">
        <w:rPr>
          <w:lang w:val="en-GB"/>
        </w:rPr>
        <w:t>Coca-Cola</w:t>
      </w:r>
      <w:r w:rsidR="0030777F">
        <w:rPr>
          <w:lang w:val="en-GB"/>
        </w:rPr>
        <w:t xml:space="preserve"> has established a clear passion and focus o</w:t>
      </w:r>
      <w:r w:rsidR="00DC05FC">
        <w:rPr>
          <w:lang w:val="en-GB"/>
        </w:rPr>
        <w:t>n building its brand and communicating it</w:t>
      </w:r>
      <w:r w:rsidR="0030777F">
        <w:rPr>
          <w:lang w:val="en-GB"/>
        </w:rPr>
        <w:t xml:space="preserve"> to all its partners. </w:t>
      </w:r>
    </w:p>
    <w:p w14:paraId="1CC0E76A" w14:textId="6E2DD626" w:rsidR="00BF087A" w:rsidRDefault="00E75ED9" w:rsidP="00F22D87">
      <w:pPr>
        <w:spacing w:line="480" w:lineRule="auto"/>
        <w:ind w:firstLine="720"/>
        <w:jc w:val="both"/>
        <w:rPr>
          <w:lang w:val="en-GB"/>
        </w:rPr>
      </w:pPr>
      <w:r>
        <w:rPr>
          <w:lang w:val="en-GB"/>
        </w:rPr>
        <w:t>The employee</w:t>
      </w:r>
      <w:r w:rsidR="002B137C">
        <w:rPr>
          <w:lang w:val="en-GB"/>
        </w:rPr>
        <w:t>s</w:t>
      </w:r>
      <w:r>
        <w:rPr>
          <w:lang w:val="en-GB"/>
        </w:rPr>
        <w:t xml:space="preserve"> form a critical part of the company</w:t>
      </w:r>
      <w:r w:rsidR="006D5EF7">
        <w:rPr>
          <w:lang w:val="en-GB"/>
        </w:rPr>
        <w:t>'</w:t>
      </w:r>
      <w:r>
        <w:rPr>
          <w:lang w:val="en-GB"/>
        </w:rPr>
        <w:t xml:space="preserve">s partners that help </w:t>
      </w:r>
      <w:r w:rsidR="00DC05FC">
        <w:rPr>
          <w:lang w:val="en-GB"/>
        </w:rPr>
        <w:t>achieve</w:t>
      </w:r>
      <w:r>
        <w:rPr>
          <w:lang w:val="en-GB"/>
        </w:rPr>
        <w:t xml:space="preserve"> long-term goals. </w:t>
      </w:r>
      <w:r w:rsidR="00CA26F4">
        <w:rPr>
          <w:lang w:val="en-GB"/>
        </w:rPr>
        <w:t xml:space="preserve">It is possible to reinforce team innovation, </w:t>
      </w:r>
      <w:r w:rsidR="00F42877">
        <w:rPr>
          <w:lang w:val="en-GB"/>
        </w:rPr>
        <w:t xml:space="preserve">productivity, </w:t>
      </w:r>
      <w:r w:rsidR="00F07386">
        <w:rPr>
          <w:lang w:val="en-GB"/>
        </w:rPr>
        <w:t xml:space="preserve">and high levels of commitment </w:t>
      </w:r>
      <w:r w:rsidR="00DC05FC">
        <w:rPr>
          <w:lang w:val="en-GB"/>
        </w:rPr>
        <w:t>by developing</w:t>
      </w:r>
      <w:r w:rsidR="00F07386">
        <w:rPr>
          <w:lang w:val="en-GB"/>
        </w:rPr>
        <w:t xml:space="preserve"> a clear vision, passion, </w:t>
      </w:r>
      <w:r w:rsidR="00EB7771">
        <w:rPr>
          <w:lang w:val="en-GB"/>
        </w:rPr>
        <w:t>and commitment to build</w:t>
      </w:r>
      <w:r w:rsidR="00E10A48">
        <w:rPr>
          <w:lang w:val="en-GB"/>
        </w:rPr>
        <w:t>ing</w:t>
      </w:r>
      <w:r w:rsidR="00EB7771">
        <w:rPr>
          <w:lang w:val="en-GB"/>
        </w:rPr>
        <w:t xml:space="preserve"> a strong brand. </w:t>
      </w:r>
      <w:r w:rsidR="0053599E">
        <w:rPr>
          <w:lang w:val="en-GB"/>
        </w:rPr>
        <w:t>Coca-Cola provides multiple learning solutions and training opportunities that prepare the employees for more challenging responsibilities through the intranet</w:t>
      </w:r>
      <w:r w:rsidR="00897E03">
        <w:rPr>
          <w:lang w:val="en-GB"/>
        </w:rPr>
        <w:t xml:space="preserve"> </w:t>
      </w:r>
      <w:r w:rsidR="00897E03" w:rsidRPr="00897E03">
        <w:rPr>
          <w:noProof/>
          <w:lang w:val="en-GB"/>
        </w:rPr>
        <w:t>(Hackman &amp; Katz, 2010)</w:t>
      </w:r>
      <w:r w:rsidR="0004082E">
        <w:rPr>
          <w:lang w:val="en-GB"/>
        </w:rPr>
        <w:t xml:space="preserve">. </w:t>
      </w:r>
      <w:r w:rsidR="004C46B3">
        <w:rPr>
          <w:lang w:val="en-GB"/>
        </w:rPr>
        <w:t>T</w:t>
      </w:r>
      <w:r w:rsidR="00ED2154">
        <w:rPr>
          <w:lang w:val="en-GB"/>
        </w:rPr>
        <w:t xml:space="preserve">he provision of learning and employee development </w:t>
      </w:r>
      <w:r w:rsidR="007C28DE">
        <w:rPr>
          <w:lang w:val="en-GB"/>
        </w:rPr>
        <w:t>serves to enhance t</w:t>
      </w:r>
      <w:r w:rsidR="0053599E">
        <w:rPr>
          <w:lang w:val="en-GB"/>
        </w:rPr>
        <w:t>eams' competencies and prepare</w:t>
      </w:r>
      <w:r w:rsidR="007C28DE">
        <w:rPr>
          <w:lang w:val="en-GB"/>
        </w:rPr>
        <w:t xml:space="preserve"> them for higher levels of productivity. </w:t>
      </w:r>
      <w:r w:rsidR="00011269">
        <w:rPr>
          <w:lang w:val="en-GB"/>
        </w:rPr>
        <w:t xml:space="preserve">As a result, </w:t>
      </w:r>
      <w:r w:rsidR="005B52AE">
        <w:rPr>
          <w:lang w:val="en-GB"/>
        </w:rPr>
        <w:t xml:space="preserve">training and development programs positively influence group behaviours. </w:t>
      </w:r>
      <w:r w:rsidR="00763394">
        <w:rPr>
          <w:lang w:val="en-GB"/>
        </w:rPr>
        <w:t xml:space="preserve">Different teams undergo the required training </w:t>
      </w:r>
      <w:r w:rsidR="0053599E">
        <w:rPr>
          <w:lang w:val="en-GB"/>
        </w:rPr>
        <w:t>to understand the best strategies to utilise in meeting the needs</w:t>
      </w:r>
      <w:r w:rsidR="00763394">
        <w:rPr>
          <w:lang w:val="en-GB"/>
        </w:rPr>
        <w:t xml:space="preserve"> of the local market</w:t>
      </w:r>
      <w:r w:rsidR="00897E03">
        <w:rPr>
          <w:lang w:val="en-GB"/>
        </w:rPr>
        <w:t xml:space="preserve"> </w:t>
      </w:r>
      <w:r w:rsidR="00897E03" w:rsidRPr="00897E03">
        <w:rPr>
          <w:noProof/>
          <w:lang w:val="en-GB"/>
        </w:rPr>
        <w:t>(Chandele, 2021)</w:t>
      </w:r>
      <w:r w:rsidR="00763394">
        <w:rPr>
          <w:lang w:val="en-GB"/>
        </w:rPr>
        <w:t xml:space="preserve">. </w:t>
      </w:r>
      <w:r w:rsidR="00A93E46">
        <w:rPr>
          <w:lang w:val="en-GB"/>
        </w:rPr>
        <w:t xml:space="preserve">The approach of training and development prepares each team member to contribute positively to the overall group achievements. </w:t>
      </w:r>
      <w:r w:rsidR="005D18F1">
        <w:rPr>
          <w:lang w:val="en-GB"/>
        </w:rPr>
        <w:t xml:space="preserve">The development of an inclusive and diverse work environment has been </w:t>
      </w:r>
      <w:r w:rsidR="005D18F1" w:rsidRPr="005D18F1">
        <w:rPr>
          <w:lang w:val="en-GB"/>
        </w:rPr>
        <w:t>Coca-Cola</w:t>
      </w:r>
      <w:r w:rsidR="006D5EF7">
        <w:rPr>
          <w:lang w:val="en-GB"/>
        </w:rPr>
        <w:t>'</w:t>
      </w:r>
      <w:r w:rsidR="005D18F1">
        <w:rPr>
          <w:lang w:val="en-GB"/>
        </w:rPr>
        <w:t xml:space="preserve">s approach </w:t>
      </w:r>
      <w:r w:rsidR="00E6656E">
        <w:rPr>
          <w:lang w:val="en-GB"/>
        </w:rPr>
        <w:t>to</w:t>
      </w:r>
      <w:r w:rsidR="005D18F1">
        <w:rPr>
          <w:lang w:val="en-GB"/>
        </w:rPr>
        <w:t xml:space="preserve"> motivating remarkable team func</w:t>
      </w:r>
      <w:r w:rsidR="00093DC3">
        <w:rPr>
          <w:lang w:val="en-GB"/>
        </w:rPr>
        <w:t xml:space="preserve">tioning. </w:t>
      </w:r>
      <w:r w:rsidR="00171F32">
        <w:rPr>
          <w:lang w:val="en-GB"/>
        </w:rPr>
        <w:t xml:space="preserve">Additionally, </w:t>
      </w:r>
      <w:r w:rsidR="000262DC">
        <w:rPr>
          <w:lang w:val="en-GB"/>
        </w:rPr>
        <w:t xml:space="preserve">the company has established a culture that fosters team rewards and recognition. </w:t>
      </w:r>
    </w:p>
    <w:p w14:paraId="0DA127F5" w14:textId="3243D691" w:rsidR="00BF087A" w:rsidRDefault="003B24BA" w:rsidP="00F22D87">
      <w:pPr>
        <w:spacing w:line="480" w:lineRule="auto"/>
        <w:ind w:firstLine="720"/>
        <w:jc w:val="both"/>
        <w:rPr>
          <w:lang w:val="en-GB"/>
        </w:rPr>
      </w:pPr>
      <w:r>
        <w:rPr>
          <w:lang w:val="en-GB"/>
        </w:rPr>
        <w:t xml:space="preserve">Recognising and rewarding teams may offer </w:t>
      </w:r>
      <w:r w:rsidR="008E223B">
        <w:rPr>
          <w:lang w:val="en-GB"/>
        </w:rPr>
        <w:t>intrinsic and extrinsic motivation, which can foster</w:t>
      </w:r>
      <w:r>
        <w:rPr>
          <w:lang w:val="en-GB"/>
        </w:rPr>
        <w:t xml:space="preserve"> positive behaviours. </w:t>
      </w:r>
      <w:r w:rsidR="00C55CB6">
        <w:rPr>
          <w:lang w:val="en-GB"/>
        </w:rPr>
        <w:t>Recognising t</w:t>
      </w:r>
      <w:r w:rsidR="008E223B">
        <w:rPr>
          <w:lang w:val="en-GB"/>
        </w:rPr>
        <w:t>eams' achievement</w:t>
      </w:r>
      <w:r w:rsidR="00C55CB6">
        <w:rPr>
          <w:lang w:val="en-GB"/>
        </w:rPr>
        <w:t xml:space="preserve"> makes it easier for them to experience a sense of achievement and embark on higher levels of creativity and innovation. </w:t>
      </w:r>
      <w:r w:rsidR="00E81FB7">
        <w:rPr>
          <w:lang w:val="en-GB"/>
        </w:rPr>
        <w:lastRenderedPageBreak/>
        <w:t xml:space="preserve">Different forms of rewards serve to enhance </w:t>
      </w:r>
      <w:r w:rsidR="00033C62">
        <w:rPr>
          <w:lang w:val="en-GB"/>
        </w:rPr>
        <w:t>t</w:t>
      </w:r>
      <w:r w:rsidR="008E223B">
        <w:rPr>
          <w:lang w:val="en-GB"/>
        </w:rPr>
        <w:t>eam members' motivation and</w:t>
      </w:r>
      <w:r w:rsidR="00033C62">
        <w:rPr>
          <w:lang w:val="en-GB"/>
        </w:rPr>
        <w:t xml:space="preserve"> commitment to overall organisational goals</w:t>
      </w:r>
      <w:r w:rsidR="00897E03">
        <w:rPr>
          <w:lang w:val="en-GB"/>
        </w:rPr>
        <w:t xml:space="preserve"> </w:t>
      </w:r>
      <w:r w:rsidR="00897E03" w:rsidRPr="00897E03">
        <w:rPr>
          <w:noProof/>
          <w:lang w:val="en-GB"/>
        </w:rPr>
        <w:t>(Hackman &amp; Katz, 2010)</w:t>
      </w:r>
      <w:r w:rsidR="00033C62">
        <w:rPr>
          <w:lang w:val="en-GB"/>
        </w:rPr>
        <w:t xml:space="preserve">. </w:t>
      </w:r>
      <w:r w:rsidR="00550F53" w:rsidRPr="00550F53">
        <w:rPr>
          <w:lang w:val="en-GB"/>
        </w:rPr>
        <w:t>Coca-Cola</w:t>
      </w:r>
      <w:r w:rsidR="00550F53">
        <w:rPr>
          <w:lang w:val="en-GB"/>
        </w:rPr>
        <w:t xml:space="preserve"> exhibits awareness that the existing performance management systems may </w:t>
      </w:r>
      <w:r w:rsidR="008E223B">
        <w:rPr>
          <w:lang w:val="en-GB"/>
        </w:rPr>
        <w:t>impact</w:t>
      </w:r>
      <w:r w:rsidR="00550F53">
        <w:rPr>
          <w:lang w:val="en-GB"/>
        </w:rPr>
        <w:t xml:space="preserve"> group and team behaviours. </w:t>
      </w:r>
      <w:r w:rsidR="00D30245">
        <w:rPr>
          <w:lang w:val="en-GB"/>
        </w:rPr>
        <w:t xml:space="preserve">As a result, </w:t>
      </w:r>
      <w:r w:rsidR="00F57180">
        <w:rPr>
          <w:lang w:val="en-GB"/>
        </w:rPr>
        <w:t xml:space="preserve">the focus is to invest in employees </w:t>
      </w:r>
      <w:r w:rsidR="00D10934">
        <w:rPr>
          <w:lang w:val="en-GB"/>
        </w:rPr>
        <w:t>to contribute</w:t>
      </w:r>
      <w:r w:rsidR="00F57180">
        <w:rPr>
          <w:lang w:val="en-GB"/>
        </w:rPr>
        <w:t xml:space="preserve"> positively </w:t>
      </w:r>
      <w:r w:rsidR="00DE0FCE">
        <w:rPr>
          <w:lang w:val="en-GB"/>
        </w:rPr>
        <w:t xml:space="preserve">to the achievement of long-term goals. </w:t>
      </w:r>
      <w:r w:rsidR="00D10934">
        <w:rPr>
          <w:lang w:val="en-GB"/>
        </w:rPr>
        <w:t>Through the performance management system, investing in employees</w:t>
      </w:r>
      <w:r w:rsidR="003E398D">
        <w:rPr>
          <w:lang w:val="en-GB"/>
        </w:rPr>
        <w:t xml:space="preserve"> </w:t>
      </w:r>
      <w:r w:rsidR="003F3A80">
        <w:rPr>
          <w:lang w:val="en-GB"/>
        </w:rPr>
        <w:t xml:space="preserve">has been </w:t>
      </w:r>
      <w:r w:rsidR="003F3A80" w:rsidRPr="003F3A80">
        <w:rPr>
          <w:lang w:val="en-GB"/>
        </w:rPr>
        <w:t>Coca-Cola</w:t>
      </w:r>
      <w:r w:rsidR="006D5EF7">
        <w:rPr>
          <w:lang w:val="en-GB"/>
        </w:rPr>
        <w:t>'</w:t>
      </w:r>
      <w:r w:rsidR="003F3A80">
        <w:rPr>
          <w:lang w:val="en-GB"/>
        </w:rPr>
        <w:t xml:space="preserve">s approach of registering positive outcomes in enhancing its team culture. </w:t>
      </w:r>
      <w:r w:rsidR="00802A0F">
        <w:rPr>
          <w:lang w:val="en-GB"/>
        </w:rPr>
        <w:t xml:space="preserve">The recognition that </w:t>
      </w:r>
      <w:r w:rsidR="00802A0F" w:rsidRPr="00802A0F">
        <w:rPr>
          <w:lang w:val="en-GB"/>
        </w:rPr>
        <w:t>Coca-Cola</w:t>
      </w:r>
      <w:r w:rsidR="00802A0F">
        <w:rPr>
          <w:lang w:val="en-GB"/>
        </w:rPr>
        <w:t xml:space="preserve"> </w:t>
      </w:r>
      <w:r w:rsidR="000B3FD8">
        <w:rPr>
          <w:lang w:val="en-GB"/>
        </w:rPr>
        <w:t>works towards establishing a successful brand is a factor that fosters cohesiveness among teams</w:t>
      </w:r>
      <w:r w:rsidR="00897E03">
        <w:rPr>
          <w:lang w:val="en-GB"/>
        </w:rPr>
        <w:t xml:space="preserve"> </w:t>
      </w:r>
      <w:r w:rsidR="00897E03" w:rsidRPr="00897E03">
        <w:rPr>
          <w:noProof/>
          <w:lang w:val="en-GB"/>
        </w:rPr>
        <w:t>(Dinh &amp; Salas, 2017)</w:t>
      </w:r>
      <w:r w:rsidR="000B3FD8">
        <w:rPr>
          <w:lang w:val="en-GB"/>
        </w:rPr>
        <w:t xml:space="preserve">. Based on the greater </w:t>
      </w:r>
      <w:r w:rsidR="00A625BC">
        <w:rPr>
          <w:lang w:val="en-GB"/>
        </w:rPr>
        <w:t>vision</w:t>
      </w:r>
      <w:r w:rsidR="000B3FD8">
        <w:rPr>
          <w:lang w:val="en-GB"/>
        </w:rPr>
        <w:t xml:space="preserve"> and </w:t>
      </w:r>
      <w:r w:rsidR="00A625BC">
        <w:rPr>
          <w:lang w:val="en-GB"/>
        </w:rPr>
        <w:t>mission</w:t>
      </w:r>
      <w:r w:rsidR="000B3FD8">
        <w:rPr>
          <w:lang w:val="en-GB"/>
        </w:rPr>
        <w:t>,</w:t>
      </w:r>
      <w:r w:rsidR="00A625BC">
        <w:rPr>
          <w:lang w:val="en-GB"/>
        </w:rPr>
        <w:t xml:space="preserve"> managers at different levels reinforce positive team behaviours </w:t>
      </w:r>
      <w:r w:rsidR="00592608">
        <w:rPr>
          <w:lang w:val="en-GB"/>
        </w:rPr>
        <w:t xml:space="preserve">by establishing a level of trust and commitment. </w:t>
      </w:r>
      <w:r w:rsidR="0039670F">
        <w:rPr>
          <w:lang w:val="en-GB"/>
        </w:rPr>
        <w:t xml:space="preserve">If the company allows employees to participate in decision-making processes, </w:t>
      </w:r>
      <w:r w:rsidR="00EA230A">
        <w:rPr>
          <w:lang w:val="en-GB"/>
        </w:rPr>
        <w:t xml:space="preserve">it sends a clear message </w:t>
      </w:r>
      <w:r w:rsidR="000919FE">
        <w:rPr>
          <w:lang w:val="en-GB"/>
        </w:rPr>
        <w:t xml:space="preserve">on the trust and value it attaches to the employees. </w:t>
      </w:r>
      <w:r w:rsidR="000919FE" w:rsidRPr="000919FE">
        <w:rPr>
          <w:lang w:val="en-GB"/>
        </w:rPr>
        <w:t>Coca-Cola</w:t>
      </w:r>
      <w:r w:rsidR="000919FE">
        <w:rPr>
          <w:lang w:val="en-GB"/>
        </w:rPr>
        <w:t xml:space="preserve"> uses this approach to influence group behaviours </w:t>
      </w:r>
      <w:r w:rsidR="00753443">
        <w:rPr>
          <w:lang w:val="en-GB"/>
        </w:rPr>
        <w:t xml:space="preserve">and enhance the </w:t>
      </w:r>
      <w:r w:rsidR="00D10934">
        <w:rPr>
          <w:lang w:val="en-GB"/>
        </w:rPr>
        <w:t>teams' commitment</w:t>
      </w:r>
      <w:r w:rsidR="00753443">
        <w:rPr>
          <w:lang w:val="en-GB"/>
        </w:rPr>
        <w:t xml:space="preserve"> to long-term organisational goals. </w:t>
      </w:r>
    </w:p>
    <w:p w14:paraId="1ABA74D0" w14:textId="5A48E1BE" w:rsidR="00AD3413" w:rsidRDefault="00D25046" w:rsidP="00F22D87">
      <w:pPr>
        <w:spacing w:line="480" w:lineRule="auto"/>
        <w:ind w:firstLine="720"/>
        <w:jc w:val="both"/>
        <w:rPr>
          <w:lang w:val="en-GB"/>
        </w:rPr>
      </w:pPr>
      <w:r>
        <w:rPr>
          <w:lang w:val="en-GB"/>
        </w:rPr>
        <w:t xml:space="preserve">The level of interdependency </w:t>
      </w:r>
      <w:r w:rsidR="00F13608">
        <w:rPr>
          <w:lang w:val="en-GB"/>
        </w:rPr>
        <w:t>among groups is likely to determine the level of te</w:t>
      </w:r>
      <w:r w:rsidR="004E6E51">
        <w:rPr>
          <w:lang w:val="en-GB"/>
        </w:rPr>
        <w:t>a</w:t>
      </w:r>
      <w:r w:rsidR="00F13608">
        <w:rPr>
          <w:lang w:val="en-GB"/>
        </w:rPr>
        <w:t xml:space="preserve">m productivity. </w:t>
      </w:r>
      <w:r w:rsidR="004E6E51" w:rsidRPr="004E6E51">
        <w:rPr>
          <w:lang w:val="en-GB"/>
        </w:rPr>
        <w:t>Coca-Cola</w:t>
      </w:r>
      <w:r w:rsidR="004E6E51">
        <w:rPr>
          <w:lang w:val="en-GB"/>
        </w:rPr>
        <w:t xml:space="preserve"> </w:t>
      </w:r>
      <w:r w:rsidR="00532FB8">
        <w:rPr>
          <w:lang w:val="en-GB"/>
        </w:rPr>
        <w:t xml:space="preserve">allows </w:t>
      </w:r>
      <w:r w:rsidR="008A20C9">
        <w:rPr>
          <w:lang w:val="en-GB"/>
        </w:rPr>
        <w:t xml:space="preserve">individuals with different abilities and competencies to work on tasks, an element that enhances the levels of interdependence. </w:t>
      </w:r>
      <w:r w:rsidR="00E27270">
        <w:rPr>
          <w:lang w:val="en-GB"/>
        </w:rPr>
        <w:t xml:space="preserve">In the end, the groups are likely to exhibit higher </w:t>
      </w:r>
      <w:r w:rsidR="00313073">
        <w:rPr>
          <w:lang w:val="en-GB"/>
        </w:rPr>
        <w:t>productivity levels</w:t>
      </w:r>
      <w:r w:rsidR="00E27270">
        <w:rPr>
          <w:lang w:val="en-GB"/>
        </w:rPr>
        <w:t xml:space="preserve"> </w:t>
      </w:r>
      <w:r w:rsidR="00500762">
        <w:rPr>
          <w:lang w:val="en-GB"/>
        </w:rPr>
        <w:t xml:space="preserve">and contribute positively towards the achievement of the greater vision. </w:t>
      </w:r>
      <w:r w:rsidR="00E63F3E">
        <w:rPr>
          <w:lang w:val="en-GB"/>
        </w:rPr>
        <w:t>The</w:t>
      </w:r>
      <w:r w:rsidR="00E50DA0">
        <w:rPr>
          <w:lang w:val="en-GB"/>
        </w:rPr>
        <w:t xml:space="preserve"> organisational structure and culture at </w:t>
      </w:r>
      <w:r w:rsidR="00E50DA0" w:rsidRPr="00E50DA0">
        <w:rPr>
          <w:lang w:val="en-GB"/>
        </w:rPr>
        <w:t>Coca-Cola</w:t>
      </w:r>
      <w:r w:rsidR="00E50DA0">
        <w:rPr>
          <w:lang w:val="en-GB"/>
        </w:rPr>
        <w:t xml:space="preserve"> </w:t>
      </w:r>
      <w:r w:rsidR="00F36374">
        <w:rPr>
          <w:lang w:val="en-GB"/>
        </w:rPr>
        <w:t xml:space="preserve">function </w:t>
      </w:r>
      <w:r w:rsidR="00777478">
        <w:rPr>
          <w:lang w:val="en-GB"/>
        </w:rPr>
        <w:t xml:space="preserve">to create </w:t>
      </w:r>
      <w:r w:rsidR="00F36374">
        <w:rPr>
          <w:lang w:val="en-GB"/>
        </w:rPr>
        <w:t>the best platform for enhancing group behaviours</w:t>
      </w:r>
      <w:r w:rsidR="00897E03">
        <w:rPr>
          <w:lang w:val="en-GB"/>
        </w:rPr>
        <w:t xml:space="preserve"> </w:t>
      </w:r>
      <w:r w:rsidR="00897E03" w:rsidRPr="00897E03">
        <w:rPr>
          <w:noProof/>
          <w:lang w:val="en-GB"/>
        </w:rPr>
        <w:t>(Chandele, 2021)</w:t>
      </w:r>
      <w:r w:rsidR="00F36374">
        <w:rPr>
          <w:lang w:val="en-GB"/>
        </w:rPr>
        <w:t xml:space="preserve">. </w:t>
      </w:r>
      <w:r w:rsidR="003640CC">
        <w:rPr>
          <w:lang w:val="en-GB"/>
        </w:rPr>
        <w:t>The focus is to ensure that the employees perceive the workplace as a rewarding opportunity to utilise their skills</w:t>
      </w:r>
      <w:r w:rsidR="00313073">
        <w:rPr>
          <w:lang w:val="en-GB"/>
        </w:rPr>
        <w:t xml:space="preserve">, </w:t>
      </w:r>
      <w:r w:rsidR="003640CC">
        <w:rPr>
          <w:lang w:val="en-GB"/>
        </w:rPr>
        <w:t>abilities</w:t>
      </w:r>
      <w:r w:rsidR="00313073">
        <w:rPr>
          <w:lang w:val="en-GB"/>
        </w:rPr>
        <w:t>,</w:t>
      </w:r>
      <w:r w:rsidR="003640CC">
        <w:rPr>
          <w:lang w:val="en-GB"/>
        </w:rPr>
        <w:t xml:space="preserve"> and experience</w:t>
      </w:r>
      <w:r w:rsidR="00313073">
        <w:rPr>
          <w:lang w:val="en-GB"/>
        </w:rPr>
        <w:t>s</w:t>
      </w:r>
      <w:r w:rsidR="003640CC">
        <w:rPr>
          <w:lang w:val="en-GB"/>
        </w:rPr>
        <w:t xml:space="preserve"> </w:t>
      </w:r>
      <w:r w:rsidR="00313073">
        <w:rPr>
          <w:lang w:val="en-GB"/>
        </w:rPr>
        <w:t>to achieve</w:t>
      </w:r>
      <w:r w:rsidR="003640CC">
        <w:rPr>
          <w:lang w:val="en-GB"/>
        </w:rPr>
        <w:t xml:space="preserve"> long-term goals. </w:t>
      </w:r>
      <w:r w:rsidR="00E43F0C">
        <w:rPr>
          <w:lang w:val="en-GB"/>
        </w:rPr>
        <w:t xml:space="preserve">To emphasise this sense of satisfaction, </w:t>
      </w:r>
      <w:r w:rsidR="004239AC">
        <w:rPr>
          <w:lang w:val="en-GB"/>
        </w:rPr>
        <w:t xml:space="preserve">the company has measures that allow each team to set specific goals and objectives. </w:t>
      </w:r>
      <w:r w:rsidR="007A259E">
        <w:rPr>
          <w:lang w:val="en-GB"/>
        </w:rPr>
        <w:t xml:space="preserve">When the teams achieve such goals, </w:t>
      </w:r>
      <w:r w:rsidR="006A52BC">
        <w:rPr>
          <w:lang w:val="en-GB"/>
        </w:rPr>
        <w:t xml:space="preserve">it becomes easier for them to exhibit a greater </w:t>
      </w:r>
      <w:r w:rsidR="00313073">
        <w:rPr>
          <w:lang w:val="en-GB"/>
        </w:rPr>
        <w:t>commitment level</w:t>
      </w:r>
      <w:r w:rsidR="006A52BC">
        <w:rPr>
          <w:lang w:val="en-GB"/>
        </w:rPr>
        <w:t xml:space="preserve">. </w:t>
      </w:r>
      <w:r w:rsidR="00FF5415">
        <w:rPr>
          <w:lang w:val="en-GB"/>
        </w:rPr>
        <w:t xml:space="preserve">Over the years, the company has studied group behaviours and allowed managers to learn </w:t>
      </w:r>
      <w:r w:rsidR="00174961">
        <w:rPr>
          <w:lang w:val="en-GB"/>
        </w:rPr>
        <w:t>how to build</w:t>
      </w:r>
      <w:r w:rsidR="00FF5415">
        <w:rPr>
          <w:lang w:val="en-GB"/>
        </w:rPr>
        <w:t xml:space="preserve"> productive teams. </w:t>
      </w:r>
      <w:r w:rsidR="00F81049">
        <w:rPr>
          <w:lang w:val="en-GB"/>
        </w:rPr>
        <w:t xml:space="preserve">One of the approaches has been enhancing the mutuality of the </w:t>
      </w:r>
      <w:r w:rsidR="00F81049">
        <w:rPr>
          <w:lang w:val="en-GB"/>
        </w:rPr>
        <w:lastRenderedPageBreak/>
        <w:t>company and employee responsibility to unite teams so that they can achieve organisational goals</w:t>
      </w:r>
      <w:r w:rsidR="00897E03">
        <w:rPr>
          <w:lang w:val="en-GB"/>
        </w:rPr>
        <w:t xml:space="preserve"> </w:t>
      </w:r>
      <w:r w:rsidR="00897E03" w:rsidRPr="00897E03">
        <w:rPr>
          <w:noProof/>
          <w:lang w:val="en-GB"/>
        </w:rPr>
        <w:t>(Hackman &amp; Katz, 2010)</w:t>
      </w:r>
      <w:r w:rsidR="00F81049">
        <w:rPr>
          <w:lang w:val="en-GB"/>
        </w:rPr>
        <w:t xml:space="preserve">. </w:t>
      </w:r>
      <w:r w:rsidR="00287359">
        <w:rPr>
          <w:lang w:val="en-GB"/>
        </w:rPr>
        <w:t xml:space="preserve">The company fosters the </w:t>
      </w:r>
      <w:r w:rsidR="00174961">
        <w:rPr>
          <w:lang w:val="en-GB"/>
        </w:rPr>
        <w:t>organisation's psychological ownership</w:t>
      </w:r>
      <w:r w:rsidR="00E6656E">
        <w:rPr>
          <w:lang w:val="en-GB"/>
        </w:rPr>
        <w:t>,</w:t>
      </w:r>
      <w:r w:rsidR="00287359">
        <w:rPr>
          <w:lang w:val="en-GB"/>
        </w:rPr>
        <w:t xml:space="preserve"> which motivates teams to demonstrate higher levels of commitment. </w:t>
      </w:r>
    </w:p>
    <w:p w14:paraId="3B32391A" w14:textId="62A3E8C8" w:rsidR="00251F95" w:rsidRDefault="009E1CB7" w:rsidP="00F22D87">
      <w:pPr>
        <w:pStyle w:val="Heading1"/>
        <w:spacing w:line="480" w:lineRule="auto"/>
        <w:jc w:val="both"/>
        <w:rPr>
          <w:lang w:val="en-GB"/>
        </w:rPr>
      </w:pPr>
      <w:r w:rsidRPr="008E0ED4">
        <w:rPr>
          <w:lang w:val="en-GB"/>
        </w:rPr>
        <w:t>How Motivation and Perception Are Linked to Organisational Performances</w:t>
      </w:r>
    </w:p>
    <w:p w14:paraId="3B63D1D1" w14:textId="485E70CC" w:rsidR="00D518A2" w:rsidRDefault="0010537D" w:rsidP="00F22D87">
      <w:pPr>
        <w:spacing w:line="480" w:lineRule="auto"/>
        <w:ind w:firstLine="720"/>
        <w:jc w:val="both"/>
        <w:rPr>
          <w:lang w:val="en-GB"/>
        </w:rPr>
      </w:pPr>
      <w:r>
        <w:rPr>
          <w:lang w:val="en-GB"/>
        </w:rPr>
        <w:t>Motivation</w:t>
      </w:r>
      <w:r w:rsidR="001A423B">
        <w:rPr>
          <w:lang w:val="en-GB"/>
        </w:rPr>
        <w:t xml:space="preserve"> and perception </w:t>
      </w:r>
      <w:r>
        <w:rPr>
          <w:lang w:val="en-GB"/>
        </w:rPr>
        <w:t>represent</w:t>
      </w:r>
      <w:r w:rsidR="001A423B">
        <w:rPr>
          <w:lang w:val="en-GB"/>
        </w:rPr>
        <w:t xml:space="preserve"> important elements that </w:t>
      </w:r>
      <w:r w:rsidR="002A1728">
        <w:rPr>
          <w:lang w:val="en-GB"/>
        </w:rPr>
        <w:t>can</w:t>
      </w:r>
      <w:r w:rsidR="001A423B">
        <w:rPr>
          <w:lang w:val="en-GB"/>
        </w:rPr>
        <w:t xml:space="preserve"> influence organisational performance. Particularly, </w:t>
      </w:r>
      <w:r w:rsidR="001A0F93">
        <w:rPr>
          <w:lang w:val="en-GB"/>
        </w:rPr>
        <w:t xml:space="preserve">organisations take strategic measures of promoting employee motivation and ensuring that they </w:t>
      </w:r>
      <w:r>
        <w:rPr>
          <w:lang w:val="en-GB"/>
        </w:rPr>
        <w:t>have</w:t>
      </w:r>
      <w:r w:rsidR="001A0F93">
        <w:rPr>
          <w:lang w:val="en-GB"/>
        </w:rPr>
        <w:t xml:space="preserve"> a positive perception </w:t>
      </w:r>
      <w:r>
        <w:rPr>
          <w:lang w:val="en-GB"/>
        </w:rPr>
        <w:t>towards organisational goals</w:t>
      </w:r>
      <w:r w:rsidR="00684D8B">
        <w:rPr>
          <w:lang w:val="en-GB"/>
        </w:rPr>
        <w:t xml:space="preserve"> </w:t>
      </w:r>
      <w:r w:rsidR="00684D8B" w:rsidRPr="00684D8B">
        <w:rPr>
          <w:noProof/>
          <w:lang w:val="en-GB"/>
        </w:rPr>
        <w:t>(Cook &amp; Artino, 2016)</w:t>
      </w:r>
      <w:r>
        <w:rPr>
          <w:lang w:val="en-GB"/>
        </w:rPr>
        <w:t xml:space="preserve">. </w:t>
      </w:r>
      <w:r w:rsidR="00D531B6">
        <w:rPr>
          <w:lang w:val="en-GB"/>
        </w:rPr>
        <w:t xml:space="preserve">Without effective motivational strategies, </w:t>
      </w:r>
      <w:r w:rsidR="006E06F8">
        <w:rPr>
          <w:lang w:val="en-GB"/>
        </w:rPr>
        <w:t xml:space="preserve">employees are less likely to lose their morale and </w:t>
      </w:r>
      <w:r w:rsidR="002A1728">
        <w:rPr>
          <w:lang w:val="en-GB"/>
        </w:rPr>
        <w:t>negatively perceive</w:t>
      </w:r>
      <w:r w:rsidR="006E06F8">
        <w:rPr>
          <w:lang w:val="en-GB"/>
        </w:rPr>
        <w:t xml:space="preserve"> their work. </w:t>
      </w:r>
      <w:r w:rsidR="00AD651B">
        <w:rPr>
          <w:lang w:val="en-GB"/>
        </w:rPr>
        <w:t xml:space="preserve">As a result, </w:t>
      </w:r>
      <w:r w:rsidR="001B3E74">
        <w:rPr>
          <w:lang w:val="en-GB"/>
        </w:rPr>
        <w:t>such a state contributes to the compromised performance of the organisati</w:t>
      </w:r>
      <w:r w:rsidR="00E0350E">
        <w:rPr>
          <w:lang w:val="en-GB"/>
        </w:rPr>
        <w:t xml:space="preserve">on. </w:t>
      </w:r>
      <w:r w:rsidR="007F222C" w:rsidRPr="007F222C">
        <w:rPr>
          <w:lang w:val="en-GB"/>
        </w:rPr>
        <w:t>Coca-Cola</w:t>
      </w:r>
      <w:r w:rsidR="007F222C">
        <w:rPr>
          <w:lang w:val="en-GB"/>
        </w:rPr>
        <w:t xml:space="preserve"> has remained aware of the need to foster employee motivation and perception through different strategies. </w:t>
      </w:r>
      <w:r w:rsidR="00E02EBD">
        <w:rPr>
          <w:lang w:val="en-GB"/>
        </w:rPr>
        <w:t xml:space="preserve">The leaders and managers have adopted </w:t>
      </w:r>
      <w:r w:rsidR="006F10DD">
        <w:rPr>
          <w:lang w:val="en-GB"/>
        </w:rPr>
        <w:t xml:space="preserve">remarkable approaches </w:t>
      </w:r>
      <w:r w:rsidR="002955DE">
        <w:rPr>
          <w:lang w:val="en-GB"/>
        </w:rPr>
        <w:t>to</w:t>
      </w:r>
      <w:r w:rsidR="007D724A">
        <w:rPr>
          <w:lang w:val="en-GB"/>
        </w:rPr>
        <w:t xml:space="preserve"> fostering organisational performance through employee motivation. </w:t>
      </w:r>
      <w:r w:rsidR="002D5B7A">
        <w:rPr>
          <w:lang w:val="en-GB"/>
        </w:rPr>
        <w:t>T</w:t>
      </w:r>
      <w:r w:rsidR="00AD4DB6">
        <w:rPr>
          <w:lang w:val="en-GB"/>
        </w:rPr>
        <w:t xml:space="preserve">he Herzberg </w:t>
      </w:r>
      <w:r w:rsidR="000B6C01">
        <w:rPr>
          <w:lang w:val="en-GB"/>
        </w:rPr>
        <w:t xml:space="preserve">Hygiene </w:t>
      </w:r>
      <w:r w:rsidR="00AD4DB6">
        <w:rPr>
          <w:lang w:val="en-GB"/>
        </w:rPr>
        <w:t xml:space="preserve">Theory </w:t>
      </w:r>
      <w:r w:rsidR="000B6C01">
        <w:rPr>
          <w:lang w:val="en-GB"/>
        </w:rPr>
        <w:t xml:space="preserve">is one of the effective strategies </w:t>
      </w:r>
      <w:r w:rsidR="00F601F1">
        <w:rPr>
          <w:lang w:val="en-GB"/>
        </w:rPr>
        <w:t xml:space="preserve">for fostering employee motivation. </w:t>
      </w:r>
      <w:r w:rsidR="008238D6">
        <w:rPr>
          <w:lang w:val="en-GB"/>
        </w:rPr>
        <w:t>T</w:t>
      </w:r>
      <w:r w:rsidR="00731F45">
        <w:rPr>
          <w:lang w:val="en-GB"/>
        </w:rPr>
        <w:t xml:space="preserve">he use of this theory </w:t>
      </w:r>
      <w:r w:rsidR="002A1728">
        <w:rPr>
          <w:lang w:val="en-GB"/>
        </w:rPr>
        <w:t>emphasises</w:t>
      </w:r>
      <w:r w:rsidR="00731F45">
        <w:rPr>
          <w:lang w:val="en-GB"/>
        </w:rPr>
        <w:t xml:space="preserve"> the provision of motivating factors that </w:t>
      </w:r>
      <w:r w:rsidR="00881E96">
        <w:rPr>
          <w:lang w:val="en-GB"/>
        </w:rPr>
        <w:t>can potentially influence employees' motivation</w:t>
      </w:r>
      <w:r w:rsidR="00731F45">
        <w:rPr>
          <w:lang w:val="en-GB"/>
        </w:rPr>
        <w:t xml:space="preserve">. The main motivating factors include </w:t>
      </w:r>
      <w:r w:rsidR="00097BEB">
        <w:rPr>
          <w:lang w:val="en-GB"/>
        </w:rPr>
        <w:t xml:space="preserve">achievement, </w:t>
      </w:r>
      <w:r w:rsidR="001878FC">
        <w:rPr>
          <w:lang w:val="en-GB"/>
        </w:rPr>
        <w:t xml:space="preserve">recognition, </w:t>
      </w:r>
      <w:r w:rsidR="00DD6F3A">
        <w:rPr>
          <w:lang w:val="en-GB"/>
        </w:rPr>
        <w:t xml:space="preserve">responsibility, </w:t>
      </w:r>
      <w:r w:rsidR="006B04FB">
        <w:rPr>
          <w:lang w:val="en-GB"/>
        </w:rPr>
        <w:t xml:space="preserve">challenge, </w:t>
      </w:r>
      <w:r w:rsidR="00C560C3">
        <w:rPr>
          <w:lang w:val="en-GB"/>
        </w:rPr>
        <w:t>promotion, and growth</w:t>
      </w:r>
      <w:r w:rsidR="00684D8B">
        <w:rPr>
          <w:lang w:val="en-GB"/>
        </w:rPr>
        <w:t xml:space="preserve"> </w:t>
      </w:r>
      <w:r w:rsidR="00684D8B" w:rsidRPr="00684D8B">
        <w:rPr>
          <w:noProof/>
          <w:lang w:val="en-GB"/>
        </w:rPr>
        <w:t>(Indeed.com, 2021)</w:t>
      </w:r>
      <w:r w:rsidR="00C560C3">
        <w:rPr>
          <w:lang w:val="en-GB"/>
        </w:rPr>
        <w:t xml:space="preserve">. For </w:t>
      </w:r>
      <w:r w:rsidR="00C560C3" w:rsidRPr="00C560C3">
        <w:rPr>
          <w:lang w:val="en-GB"/>
        </w:rPr>
        <w:t>Coca-Cola</w:t>
      </w:r>
      <w:r w:rsidR="00C560C3">
        <w:rPr>
          <w:lang w:val="en-GB"/>
        </w:rPr>
        <w:t xml:space="preserve">, </w:t>
      </w:r>
      <w:r w:rsidR="005E4CA1">
        <w:rPr>
          <w:lang w:val="en-GB"/>
        </w:rPr>
        <w:t xml:space="preserve">most of these factors are in place and help </w:t>
      </w:r>
      <w:r w:rsidR="00881E96">
        <w:rPr>
          <w:lang w:val="en-GB"/>
        </w:rPr>
        <w:t>foster high motivation levels</w:t>
      </w:r>
      <w:r w:rsidR="007925EE">
        <w:rPr>
          <w:lang w:val="en-GB"/>
        </w:rPr>
        <w:t xml:space="preserve"> among em</w:t>
      </w:r>
      <w:r w:rsidR="00D66537">
        <w:rPr>
          <w:lang w:val="en-GB"/>
        </w:rPr>
        <w:t xml:space="preserve">ployees. Specifically, </w:t>
      </w:r>
      <w:r w:rsidR="00A67589">
        <w:rPr>
          <w:lang w:val="en-GB"/>
        </w:rPr>
        <w:t>the company</w:t>
      </w:r>
      <w:r w:rsidR="006D5EF7">
        <w:rPr>
          <w:lang w:val="en-GB"/>
        </w:rPr>
        <w:t>'</w:t>
      </w:r>
      <w:r w:rsidR="00A67589">
        <w:rPr>
          <w:lang w:val="en-GB"/>
        </w:rPr>
        <w:t xml:space="preserve">s culture emphasises </w:t>
      </w:r>
      <w:r w:rsidR="00017F59">
        <w:rPr>
          <w:lang w:val="en-GB"/>
        </w:rPr>
        <w:t xml:space="preserve">responsibility, which involves participation in decision-making processes. </w:t>
      </w:r>
      <w:r w:rsidR="00E3502D">
        <w:rPr>
          <w:lang w:val="en-GB"/>
        </w:rPr>
        <w:t xml:space="preserve">As a result, </w:t>
      </w:r>
      <w:r w:rsidR="00D54C25">
        <w:rPr>
          <w:lang w:val="en-GB"/>
        </w:rPr>
        <w:t xml:space="preserve">such responsibility </w:t>
      </w:r>
      <w:r w:rsidR="00CD2141">
        <w:rPr>
          <w:lang w:val="en-GB"/>
        </w:rPr>
        <w:t xml:space="preserve">results in achievement and may lead to recognition for good work. </w:t>
      </w:r>
    </w:p>
    <w:p w14:paraId="02AB672D" w14:textId="65993078" w:rsidR="00D518A2" w:rsidRDefault="007B6217" w:rsidP="00F22D87">
      <w:pPr>
        <w:spacing w:line="480" w:lineRule="auto"/>
        <w:ind w:firstLine="720"/>
        <w:jc w:val="both"/>
        <w:rPr>
          <w:lang w:val="en-GB"/>
        </w:rPr>
      </w:pPr>
      <w:r>
        <w:rPr>
          <w:lang w:val="en-GB"/>
        </w:rPr>
        <w:t xml:space="preserve">The leaders at </w:t>
      </w:r>
      <w:r w:rsidRPr="007B6217">
        <w:rPr>
          <w:lang w:val="en-GB"/>
        </w:rPr>
        <w:t>Coca-Cola</w:t>
      </w:r>
      <w:r>
        <w:rPr>
          <w:lang w:val="en-GB"/>
        </w:rPr>
        <w:t xml:space="preserve"> empower employees to </w:t>
      </w:r>
      <w:r w:rsidR="00EE03C3">
        <w:rPr>
          <w:lang w:val="en-GB"/>
        </w:rPr>
        <w:t>take up</w:t>
      </w:r>
      <w:r>
        <w:rPr>
          <w:lang w:val="en-GB"/>
        </w:rPr>
        <w:t xml:space="preserve"> new challenges </w:t>
      </w:r>
      <w:r w:rsidR="008238D6">
        <w:rPr>
          <w:lang w:val="en-GB"/>
        </w:rPr>
        <w:t>in</w:t>
      </w:r>
      <w:r>
        <w:rPr>
          <w:lang w:val="en-GB"/>
        </w:rPr>
        <w:t xml:space="preserve"> the workplace as they </w:t>
      </w:r>
      <w:r w:rsidR="00881E96">
        <w:rPr>
          <w:lang w:val="en-GB"/>
        </w:rPr>
        <w:t>respond</w:t>
      </w:r>
      <w:r>
        <w:rPr>
          <w:lang w:val="en-GB"/>
        </w:rPr>
        <w:t xml:space="preserve"> effectively to market changes. Over time, </w:t>
      </w:r>
      <w:r w:rsidR="000A798B" w:rsidRPr="000A798B">
        <w:rPr>
          <w:lang w:val="en-GB"/>
        </w:rPr>
        <w:t>Coca-Cola</w:t>
      </w:r>
      <w:r w:rsidR="000A798B">
        <w:rPr>
          <w:lang w:val="en-GB"/>
        </w:rPr>
        <w:t xml:space="preserve"> has established a platform for allowing employees to demonstrate their capabilities in meeting </w:t>
      </w:r>
      <w:r w:rsidR="00EE03C3">
        <w:rPr>
          <w:lang w:val="en-GB"/>
        </w:rPr>
        <w:t>organisational</w:t>
      </w:r>
      <w:r w:rsidR="000A798B">
        <w:rPr>
          <w:lang w:val="en-GB"/>
        </w:rPr>
        <w:t xml:space="preserve"> goals. </w:t>
      </w:r>
      <w:r w:rsidR="00EE03C3">
        <w:rPr>
          <w:lang w:val="en-GB"/>
        </w:rPr>
        <w:t xml:space="preserve">Additionally, </w:t>
      </w:r>
      <w:r w:rsidR="004C09DE">
        <w:rPr>
          <w:lang w:val="en-GB"/>
        </w:rPr>
        <w:t>Maslow</w:t>
      </w:r>
      <w:r w:rsidR="006D5EF7">
        <w:rPr>
          <w:lang w:val="en-GB"/>
        </w:rPr>
        <w:t>'</w:t>
      </w:r>
      <w:r w:rsidR="004C09DE">
        <w:rPr>
          <w:lang w:val="en-GB"/>
        </w:rPr>
        <w:t xml:space="preserve">s theory emphasises meeting </w:t>
      </w:r>
      <w:r w:rsidR="000934C4">
        <w:rPr>
          <w:lang w:val="en-GB"/>
        </w:rPr>
        <w:t>various</w:t>
      </w:r>
      <w:r w:rsidR="004C09DE">
        <w:rPr>
          <w:lang w:val="en-GB"/>
        </w:rPr>
        <w:t xml:space="preserve"> levels of employee needs to foster motivation. </w:t>
      </w:r>
      <w:r w:rsidR="008238D6">
        <w:rPr>
          <w:lang w:val="en-GB"/>
        </w:rPr>
        <w:t>T</w:t>
      </w:r>
      <w:r w:rsidR="00D77BD3">
        <w:rPr>
          <w:lang w:val="en-GB"/>
        </w:rPr>
        <w:t>he lowest levels of Maslow</w:t>
      </w:r>
      <w:r w:rsidR="006D5EF7">
        <w:rPr>
          <w:lang w:val="en-GB"/>
        </w:rPr>
        <w:t>'</w:t>
      </w:r>
      <w:r w:rsidR="00D77BD3">
        <w:rPr>
          <w:lang w:val="en-GB"/>
        </w:rPr>
        <w:t xml:space="preserve">s paradigm </w:t>
      </w:r>
      <w:r w:rsidR="00783484">
        <w:rPr>
          <w:lang w:val="en-GB"/>
        </w:rPr>
        <w:t xml:space="preserve">include physiological needs, </w:t>
      </w:r>
      <w:r w:rsidR="00D66908">
        <w:rPr>
          <w:lang w:val="en-GB"/>
        </w:rPr>
        <w:t xml:space="preserve">safety </w:t>
      </w:r>
      <w:r w:rsidR="00D66908">
        <w:rPr>
          <w:lang w:val="en-GB"/>
        </w:rPr>
        <w:lastRenderedPageBreak/>
        <w:t>needs, and social needs</w:t>
      </w:r>
      <w:r w:rsidR="00684D8B">
        <w:rPr>
          <w:lang w:val="en-GB"/>
        </w:rPr>
        <w:t xml:space="preserve"> </w:t>
      </w:r>
      <w:r w:rsidR="00684D8B" w:rsidRPr="00684D8B">
        <w:rPr>
          <w:noProof/>
          <w:lang w:val="en-GB"/>
        </w:rPr>
        <w:t>(Cook &amp; Artino, 2016)</w:t>
      </w:r>
      <w:r w:rsidR="00D66908">
        <w:rPr>
          <w:lang w:val="en-GB"/>
        </w:rPr>
        <w:t xml:space="preserve">. </w:t>
      </w:r>
      <w:r w:rsidR="008238D6">
        <w:rPr>
          <w:lang w:val="en-GB"/>
        </w:rPr>
        <w:t>T</w:t>
      </w:r>
      <w:r w:rsidR="001B1964">
        <w:rPr>
          <w:lang w:val="en-GB"/>
        </w:rPr>
        <w:t xml:space="preserve">he higher levels of needs are more likely to provide employees with intrinsic motivation. </w:t>
      </w:r>
      <w:r w:rsidR="008238D6">
        <w:rPr>
          <w:lang w:val="en-GB"/>
        </w:rPr>
        <w:t>T</w:t>
      </w:r>
      <w:r w:rsidR="0083355C">
        <w:rPr>
          <w:lang w:val="en-GB"/>
        </w:rPr>
        <w:t>he highest level comprises the pursuit o</w:t>
      </w:r>
      <w:r w:rsidR="00317DC9">
        <w:rPr>
          <w:lang w:val="en-GB"/>
        </w:rPr>
        <w:t>f</w:t>
      </w:r>
      <w:r w:rsidR="0083355C">
        <w:rPr>
          <w:lang w:val="en-GB"/>
        </w:rPr>
        <w:t xml:space="preserve"> self-</w:t>
      </w:r>
      <w:r w:rsidR="000934C4">
        <w:rPr>
          <w:lang w:val="en-GB"/>
        </w:rPr>
        <w:t>actuali</w:t>
      </w:r>
      <w:r w:rsidR="000333D4">
        <w:rPr>
          <w:lang w:val="en-GB"/>
        </w:rPr>
        <w:t>s</w:t>
      </w:r>
      <w:r w:rsidR="000934C4">
        <w:rPr>
          <w:lang w:val="en-GB"/>
        </w:rPr>
        <w:t>ation</w:t>
      </w:r>
      <w:r w:rsidR="008238D6">
        <w:rPr>
          <w:lang w:val="en-GB"/>
        </w:rPr>
        <w:t>,</w:t>
      </w:r>
      <w:r w:rsidR="0083355C">
        <w:rPr>
          <w:lang w:val="en-GB"/>
        </w:rPr>
        <w:t xml:space="preserve"> which involves the use of one</w:t>
      </w:r>
      <w:r w:rsidR="006D5EF7">
        <w:rPr>
          <w:lang w:val="en-GB"/>
        </w:rPr>
        <w:t>'</w:t>
      </w:r>
      <w:r w:rsidR="0083355C">
        <w:rPr>
          <w:lang w:val="en-GB"/>
        </w:rPr>
        <w:t xml:space="preserve">s full potential. </w:t>
      </w:r>
      <w:r w:rsidR="003E25D7" w:rsidRPr="003E25D7">
        <w:rPr>
          <w:lang w:val="en-GB"/>
        </w:rPr>
        <w:t>Coca-Cola</w:t>
      </w:r>
      <w:r w:rsidR="003E25D7">
        <w:rPr>
          <w:lang w:val="en-GB"/>
        </w:rPr>
        <w:t xml:space="preserve"> meets the </w:t>
      </w:r>
      <w:r w:rsidR="000934C4">
        <w:rPr>
          <w:lang w:val="en-GB"/>
        </w:rPr>
        <w:t>lower-level</w:t>
      </w:r>
      <w:r w:rsidR="003E25D7">
        <w:rPr>
          <w:lang w:val="en-GB"/>
        </w:rPr>
        <w:t xml:space="preserve"> needs by compensating employees appropriately, providing job security and benefits, a</w:t>
      </w:r>
      <w:r w:rsidR="00881E96">
        <w:rPr>
          <w:lang w:val="en-GB"/>
        </w:rPr>
        <w:t>nd</w:t>
      </w:r>
      <w:r w:rsidR="003E25D7">
        <w:rPr>
          <w:lang w:val="en-GB"/>
        </w:rPr>
        <w:t xml:space="preserve"> allowing them </w:t>
      </w:r>
      <w:r w:rsidR="00D518A2">
        <w:rPr>
          <w:lang w:val="en-GB"/>
        </w:rPr>
        <w:t>t</w:t>
      </w:r>
      <w:r w:rsidR="003E25D7">
        <w:rPr>
          <w:lang w:val="en-GB"/>
        </w:rPr>
        <w:t xml:space="preserve">o experience psychological ownership of the company. However, its recent emphasis is to provide employees with platforms </w:t>
      </w:r>
      <w:r w:rsidR="00A66F76">
        <w:rPr>
          <w:lang w:val="en-GB"/>
        </w:rPr>
        <w:t>for</w:t>
      </w:r>
      <w:r w:rsidR="003E25D7">
        <w:rPr>
          <w:lang w:val="en-GB"/>
        </w:rPr>
        <w:t xml:space="preserve"> enhancing self-esteem and realising self-actualisation. The c</w:t>
      </w:r>
      <w:r w:rsidR="00881E96">
        <w:rPr>
          <w:lang w:val="en-GB"/>
        </w:rPr>
        <w:t>ompany's current programs</w:t>
      </w:r>
      <w:r w:rsidR="003E25D7">
        <w:rPr>
          <w:lang w:val="en-GB"/>
        </w:rPr>
        <w:t xml:space="preserve"> seek to prepare employees for personal and professional growth so that they can eventually experience self-actualisation. </w:t>
      </w:r>
      <w:r w:rsidR="004205E2">
        <w:rPr>
          <w:lang w:val="en-GB"/>
        </w:rPr>
        <w:t xml:space="preserve">Cultural awareness programs and other employee empowerment programs help the company to meet the need in this </w:t>
      </w:r>
      <w:r w:rsidR="000934C4">
        <w:rPr>
          <w:lang w:val="en-GB"/>
        </w:rPr>
        <w:t>hierarchy</w:t>
      </w:r>
      <w:r w:rsidR="004205E2">
        <w:rPr>
          <w:lang w:val="en-GB"/>
        </w:rPr>
        <w:t xml:space="preserve">. </w:t>
      </w:r>
      <w:r w:rsidR="00935B42">
        <w:rPr>
          <w:lang w:val="en-GB"/>
        </w:rPr>
        <w:t>T</w:t>
      </w:r>
      <w:r w:rsidR="00297BB6">
        <w:rPr>
          <w:lang w:val="en-GB"/>
        </w:rPr>
        <w:t xml:space="preserve">he working conditions in a company </w:t>
      </w:r>
      <w:r w:rsidR="00840FD1">
        <w:rPr>
          <w:lang w:val="en-GB"/>
        </w:rPr>
        <w:t xml:space="preserve">have a direct impact on the levels of motivation. </w:t>
      </w:r>
    </w:p>
    <w:p w14:paraId="5133F5BB" w14:textId="385BA00D" w:rsidR="00D518A2" w:rsidRDefault="00B32031" w:rsidP="00F22D87">
      <w:pPr>
        <w:spacing w:line="480" w:lineRule="auto"/>
        <w:ind w:firstLine="720"/>
        <w:jc w:val="both"/>
        <w:rPr>
          <w:lang w:val="en-GB"/>
        </w:rPr>
      </w:pPr>
      <w:r w:rsidRPr="00B32031">
        <w:rPr>
          <w:lang w:val="en-GB"/>
        </w:rPr>
        <w:t>Coca-Cola</w:t>
      </w:r>
      <w:r>
        <w:rPr>
          <w:lang w:val="en-GB"/>
        </w:rPr>
        <w:t xml:space="preserve"> embarks on providing a </w:t>
      </w:r>
      <w:r w:rsidR="004A457A">
        <w:rPr>
          <w:lang w:val="en-GB"/>
        </w:rPr>
        <w:t>favourable</w:t>
      </w:r>
      <w:r>
        <w:rPr>
          <w:lang w:val="en-GB"/>
        </w:rPr>
        <w:t xml:space="preserve"> environment that is inclusive</w:t>
      </w:r>
      <w:r w:rsidR="003A078D">
        <w:rPr>
          <w:lang w:val="en-GB"/>
        </w:rPr>
        <w:t xml:space="preserve"> and</w:t>
      </w:r>
      <w:r>
        <w:rPr>
          <w:lang w:val="en-GB"/>
        </w:rPr>
        <w:t xml:space="preserve"> recognises </w:t>
      </w:r>
      <w:r w:rsidR="005A6C66">
        <w:rPr>
          <w:lang w:val="en-GB"/>
        </w:rPr>
        <w:t>all employees' contribution</w:t>
      </w:r>
      <w:r>
        <w:rPr>
          <w:lang w:val="en-GB"/>
        </w:rPr>
        <w:t xml:space="preserve"> towards the achievement of organisational goals. </w:t>
      </w:r>
      <w:r w:rsidR="00A65274">
        <w:rPr>
          <w:lang w:val="en-GB"/>
        </w:rPr>
        <w:t xml:space="preserve">As a result, the </w:t>
      </w:r>
      <w:r w:rsidR="004A457A">
        <w:rPr>
          <w:lang w:val="en-GB"/>
        </w:rPr>
        <w:t>favourable</w:t>
      </w:r>
      <w:r w:rsidR="00A65274">
        <w:rPr>
          <w:lang w:val="en-GB"/>
        </w:rPr>
        <w:t xml:space="preserve"> work environment has </w:t>
      </w:r>
      <w:r w:rsidR="005A6C66">
        <w:rPr>
          <w:lang w:val="en-GB"/>
        </w:rPr>
        <w:t>enhanced</w:t>
      </w:r>
      <w:r w:rsidR="00A65274">
        <w:rPr>
          <w:lang w:val="en-GB"/>
        </w:rPr>
        <w:t xml:space="preserve"> the levels of motivation and created a better platform for increased performance. </w:t>
      </w:r>
      <w:r w:rsidR="00935B42">
        <w:rPr>
          <w:lang w:val="en-GB"/>
        </w:rPr>
        <w:t>T</w:t>
      </w:r>
      <w:r w:rsidR="000A5640">
        <w:rPr>
          <w:lang w:val="en-GB"/>
        </w:rPr>
        <w:t xml:space="preserve">he promotion of autonomy, flexibility, and responsibility </w:t>
      </w:r>
      <w:r w:rsidR="00444FA3">
        <w:rPr>
          <w:lang w:val="en-GB"/>
        </w:rPr>
        <w:t xml:space="preserve">continues to be one of the approaches </w:t>
      </w:r>
      <w:r w:rsidR="000D7E56">
        <w:rPr>
          <w:lang w:val="en-GB"/>
        </w:rPr>
        <w:t xml:space="preserve">that help </w:t>
      </w:r>
      <w:r w:rsidR="005A6C66">
        <w:rPr>
          <w:lang w:val="en-GB"/>
        </w:rPr>
        <w:t>achieve</w:t>
      </w:r>
      <w:r w:rsidR="000D7E56">
        <w:rPr>
          <w:lang w:val="en-GB"/>
        </w:rPr>
        <w:t xml:space="preserve"> </w:t>
      </w:r>
      <w:r w:rsidR="0020582D">
        <w:rPr>
          <w:lang w:val="en-GB"/>
        </w:rPr>
        <w:t>a favourable working environment</w:t>
      </w:r>
      <w:r w:rsidR="00684D8B">
        <w:rPr>
          <w:lang w:val="en-GB"/>
        </w:rPr>
        <w:t xml:space="preserve"> </w:t>
      </w:r>
      <w:r w:rsidR="00684D8B" w:rsidRPr="00684D8B">
        <w:rPr>
          <w:noProof/>
          <w:lang w:val="en-GB"/>
        </w:rPr>
        <w:t>(Indeed.com, 2021)</w:t>
      </w:r>
      <w:r w:rsidR="0020582D">
        <w:rPr>
          <w:lang w:val="en-GB"/>
        </w:rPr>
        <w:t xml:space="preserve">. </w:t>
      </w:r>
      <w:r w:rsidR="00935B42">
        <w:rPr>
          <w:lang w:val="en-GB"/>
        </w:rPr>
        <w:t>T</w:t>
      </w:r>
      <w:r w:rsidR="007F2350">
        <w:rPr>
          <w:lang w:val="en-GB"/>
        </w:rPr>
        <w:t xml:space="preserve">he employees experience </w:t>
      </w:r>
      <w:r w:rsidR="0028441D">
        <w:rPr>
          <w:lang w:val="en-GB"/>
        </w:rPr>
        <w:t xml:space="preserve">a sense of belonging and ownership of their work and receive recognition and rewards to demonstrate that they are valued and appreciated. </w:t>
      </w:r>
      <w:r w:rsidR="004A457A" w:rsidRPr="004A457A">
        <w:rPr>
          <w:lang w:val="en-GB"/>
        </w:rPr>
        <w:t>Coca-Cola</w:t>
      </w:r>
      <w:r w:rsidR="006D5EF7">
        <w:rPr>
          <w:lang w:val="en-GB"/>
        </w:rPr>
        <w:t>'</w:t>
      </w:r>
      <w:r w:rsidR="004A457A">
        <w:rPr>
          <w:lang w:val="en-GB"/>
        </w:rPr>
        <w:t xml:space="preserve">s efforts to enhance motivation and improve the perception of employees </w:t>
      </w:r>
      <w:r w:rsidR="00BD2C89">
        <w:rPr>
          <w:lang w:val="en-GB"/>
        </w:rPr>
        <w:t xml:space="preserve">has helped in achieving long-term outcomes. </w:t>
      </w:r>
      <w:r w:rsidR="00280320">
        <w:rPr>
          <w:lang w:val="en-GB"/>
        </w:rPr>
        <w:t>Specifically,</w:t>
      </w:r>
      <w:r w:rsidR="005B089E">
        <w:rPr>
          <w:lang w:val="en-GB"/>
        </w:rPr>
        <w:t xml:space="preserve"> the company has </w:t>
      </w:r>
      <w:r w:rsidR="00BF1404">
        <w:rPr>
          <w:lang w:val="en-GB"/>
        </w:rPr>
        <w:t xml:space="preserve">talented employees </w:t>
      </w:r>
      <w:r w:rsidR="009A6DEB">
        <w:rPr>
          <w:lang w:val="en-GB"/>
        </w:rPr>
        <w:t xml:space="preserve">that are committed to meeting organisational goals. </w:t>
      </w:r>
      <w:r w:rsidR="00B2327F">
        <w:rPr>
          <w:lang w:val="en-GB"/>
        </w:rPr>
        <w:t xml:space="preserve">For these employees, </w:t>
      </w:r>
      <w:r w:rsidR="00446CD3">
        <w:rPr>
          <w:lang w:val="en-GB"/>
        </w:rPr>
        <w:t xml:space="preserve">the </w:t>
      </w:r>
      <w:r w:rsidR="00FF7B96">
        <w:rPr>
          <w:lang w:val="en-GB"/>
        </w:rPr>
        <w:t>favourable</w:t>
      </w:r>
      <w:r w:rsidR="00446CD3">
        <w:rPr>
          <w:lang w:val="en-GB"/>
        </w:rPr>
        <w:t xml:space="preserve"> organisational culture</w:t>
      </w:r>
      <w:r w:rsidR="00A66F76">
        <w:rPr>
          <w:lang w:val="en-GB"/>
        </w:rPr>
        <w:t>,</w:t>
      </w:r>
      <w:r w:rsidR="00446CD3">
        <w:rPr>
          <w:lang w:val="en-GB"/>
        </w:rPr>
        <w:t xml:space="preserve"> the </w:t>
      </w:r>
      <w:r w:rsidR="00FF7B96">
        <w:rPr>
          <w:lang w:val="en-GB"/>
        </w:rPr>
        <w:t>overall</w:t>
      </w:r>
      <w:r w:rsidR="00446CD3">
        <w:rPr>
          <w:lang w:val="en-GB"/>
        </w:rPr>
        <w:t xml:space="preserve"> work environment, </w:t>
      </w:r>
      <w:r w:rsidR="008F21CE">
        <w:rPr>
          <w:lang w:val="en-GB"/>
        </w:rPr>
        <w:t xml:space="preserve">and the autonomy to make decisions serve to foster a positive perception and increased motivation. </w:t>
      </w:r>
      <w:r w:rsidR="0098092F">
        <w:rPr>
          <w:lang w:val="en-GB"/>
        </w:rPr>
        <w:t>Motivated employees are better placed to participate positively towards the achievement of organisational goals</w:t>
      </w:r>
      <w:r w:rsidR="00684D8B">
        <w:rPr>
          <w:lang w:val="en-GB"/>
        </w:rPr>
        <w:t xml:space="preserve"> </w:t>
      </w:r>
      <w:r w:rsidR="00684D8B" w:rsidRPr="00684D8B">
        <w:rPr>
          <w:noProof/>
          <w:lang w:val="en-GB"/>
        </w:rPr>
        <w:lastRenderedPageBreak/>
        <w:t>(Cook &amp; Artino, 2016)</w:t>
      </w:r>
      <w:r w:rsidR="0098092F">
        <w:rPr>
          <w:lang w:val="en-GB"/>
        </w:rPr>
        <w:t xml:space="preserve">. </w:t>
      </w:r>
      <w:r w:rsidR="00841FB3">
        <w:rPr>
          <w:lang w:val="en-GB"/>
        </w:rPr>
        <w:t xml:space="preserve">With </w:t>
      </w:r>
      <w:r w:rsidR="00A66F76">
        <w:rPr>
          <w:lang w:val="en-GB"/>
        </w:rPr>
        <w:t>a</w:t>
      </w:r>
      <w:r w:rsidR="00841FB3">
        <w:rPr>
          <w:lang w:val="en-GB"/>
        </w:rPr>
        <w:t xml:space="preserve"> high level of motivation, </w:t>
      </w:r>
      <w:r w:rsidR="00B3113B">
        <w:rPr>
          <w:lang w:val="en-GB"/>
        </w:rPr>
        <w:t xml:space="preserve">employees demonstrate an increased level of commitment to organisational goals. </w:t>
      </w:r>
    </w:p>
    <w:p w14:paraId="736A7A58" w14:textId="28D7054E" w:rsidR="00D518A2" w:rsidRDefault="00463D24" w:rsidP="00F22D87">
      <w:pPr>
        <w:spacing w:line="480" w:lineRule="auto"/>
        <w:ind w:firstLine="720"/>
        <w:jc w:val="both"/>
        <w:rPr>
          <w:lang w:val="en-GB"/>
        </w:rPr>
      </w:pPr>
      <w:r w:rsidRPr="00463D24">
        <w:rPr>
          <w:lang w:val="en-GB"/>
        </w:rPr>
        <w:t>Coca-Cola</w:t>
      </w:r>
      <w:r>
        <w:rPr>
          <w:lang w:val="en-GB"/>
        </w:rPr>
        <w:t xml:space="preserve"> uses various measures to determine the level of organisational performance. </w:t>
      </w:r>
      <w:r w:rsidR="00935B42">
        <w:rPr>
          <w:lang w:val="en-GB"/>
        </w:rPr>
        <w:t>S</w:t>
      </w:r>
      <w:r>
        <w:rPr>
          <w:lang w:val="en-GB"/>
        </w:rPr>
        <w:t xml:space="preserve">ome of these measures include efficiency, </w:t>
      </w:r>
      <w:r w:rsidR="00F72EF1">
        <w:rPr>
          <w:lang w:val="en-GB"/>
        </w:rPr>
        <w:t xml:space="preserve">productivity levels, profitability levels, overall sales, revenue generated, </w:t>
      </w:r>
      <w:r w:rsidR="002666D9">
        <w:rPr>
          <w:lang w:val="en-GB"/>
        </w:rPr>
        <w:t xml:space="preserve">and position in the market. </w:t>
      </w:r>
      <w:r w:rsidR="00BC0995">
        <w:rPr>
          <w:lang w:val="en-GB"/>
        </w:rPr>
        <w:t xml:space="preserve">Based on these elements, </w:t>
      </w:r>
      <w:r w:rsidR="0040163F" w:rsidRPr="0040163F">
        <w:rPr>
          <w:lang w:val="en-GB"/>
        </w:rPr>
        <w:t>Coca-Cola</w:t>
      </w:r>
      <w:r w:rsidR="0040163F">
        <w:rPr>
          <w:lang w:val="en-GB"/>
        </w:rPr>
        <w:t xml:space="preserve"> exhibits a remarkable performance because it is the leading beverage brand </w:t>
      </w:r>
      <w:r w:rsidR="005A6C66">
        <w:rPr>
          <w:lang w:val="en-GB"/>
        </w:rPr>
        <w:t>globally</w:t>
      </w:r>
      <w:r w:rsidR="0040163F">
        <w:rPr>
          <w:lang w:val="en-GB"/>
        </w:rPr>
        <w:t xml:space="preserve"> </w:t>
      </w:r>
      <w:r w:rsidR="007A1231">
        <w:rPr>
          <w:lang w:val="en-GB"/>
        </w:rPr>
        <w:t>and continues to dominate different markets in more than 200 countries</w:t>
      </w:r>
      <w:r w:rsidR="00684D8B">
        <w:rPr>
          <w:lang w:val="en-GB"/>
        </w:rPr>
        <w:t xml:space="preserve"> </w:t>
      </w:r>
      <w:r w:rsidR="00684D8B" w:rsidRPr="00684D8B">
        <w:rPr>
          <w:noProof/>
          <w:lang w:val="en-GB"/>
        </w:rPr>
        <w:t>(Indeed.com, 2021)</w:t>
      </w:r>
      <w:r w:rsidR="007A1231">
        <w:rPr>
          <w:lang w:val="en-GB"/>
        </w:rPr>
        <w:t xml:space="preserve">. </w:t>
      </w:r>
      <w:r w:rsidR="00CA3A83">
        <w:rPr>
          <w:lang w:val="en-GB"/>
        </w:rPr>
        <w:t>The company</w:t>
      </w:r>
      <w:r w:rsidR="006D5EF7">
        <w:rPr>
          <w:lang w:val="en-GB"/>
        </w:rPr>
        <w:t>'</w:t>
      </w:r>
      <w:r w:rsidR="00CA3A83">
        <w:rPr>
          <w:lang w:val="en-GB"/>
        </w:rPr>
        <w:t>s overall value and worth reve</w:t>
      </w:r>
      <w:r w:rsidR="00935B42">
        <w:rPr>
          <w:lang w:val="en-GB"/>
        </w:rPr>
        <w:t>a</w:t>
      </w:r>
      <w:r w:rsidR="00CA3A83">
        <w:rPr>
          <w:lang w:val="en-GB"/>
        </w:rPr>
        <w:t xml:space="preserve">l that it has been focusing on achieving new heights of success. </w:t>
      </w:r>
      <w:r w:rsidR="003315EA">
        <w:rPr>
          <w:lang w:val="en-GB"/>
        </w:rPr>
        <w:t xml:space="preserve">The profitability levels still demonstrate desirable trends in organisational performance. </w:t>
      </w:r>
      <w:r w:rsidR="008C26C9">
        <w:rPr>
          <w:lang w:val="en-GB"/>
        </w:rPr>
        <w:t xml:space="preserve">Based on </w:t>
      </w:r>
      <w:r w:rsidR="00A66F76">
        <w:rPr>
          <w:lang w:val="en-GB"/>
        </w:rPr>
        <w:t xml:space="preserve">the </w:t>
      </w:r>
      <w:r w:rsidR="008C26C9">
        <w:rPr>
          <w:lang w:val="en-GB"/>
        </w:rPr>
        <w:t xml:space="preserve">literature, </w:t>
      </w:r>
      <w:r w:rsidR="00704A16">
        <w:rPr>
          <w:lang w:val="en-GB"/>
        </w:rPr>
        <w:t xml:space="preserve">high levels of performance are dependent on employee levels of motivation. </w:t>
      </w:r>
      <w:r w:rsidR="00935B42">
        <w:rPr>
          <w:lang w:val="en-GB"/>
        </w:rPr>
        <w:t>T</w:t>
      </w:r>
      <w:r w:rsidR="00EE3CF0">
        <w:rPr>
          <w:lang w:val="en-GB"/>
        </w:rPr>
        <w:t xml:space="preserve">he efforts to motivate employees depend on the overall organisational culture of </w:t>
      </w:r>
      <w:r w:rsidR="00EE3CF0" w:rsidRPr="00EE3CF0">
        <w:rPr>
          <w:lang w:val="en-GB"/>
        </w:rPr>
        <w:t>Coca-Cola</w:t>
      </w:r>
      <w:r w:rsidR="00EE3CF0">
        <w:rPr>
          <w:lang w:val="en-GB"/>
        </w:rPr>
        <w:t xml:space="preserve">. The </w:t>
      </w:r>
      <w:r w:rsidR="00EE07CA">
        <w:rPr>
          <w:lang w:val="en-GB"/>
        </w:rPr>
        <w:t>company leaders</w:t>
      </w:r>
      <w:r w:rsidR="00EE3CF0">
        <w:rPr>
          <w:lang w:val="en-GB"/>
        </w:rPr>
        <w:t xml:space="preserve"> have gained recognition that motivating and inspiring employees </w:t>
      </w:r>
      <w:r w:rsidR="00436AAA">
        <w:rPr>
          <w:lang w:val="en-GB"/>
        </w:rPr>
        <w:t>are</w:t>
      </w:r>
      <w:r w:rsidR="00EE3CF0">
        <w:rPr>
          <w:lang w:val="en-GB"/>
        </w:rPr>
        <w:t xml:space="preserve"> likely to enhance their attitudes towards the work and their level of performance. </w:t>
      </w:r>
      <w:r w:rsidR="00FB7FE0" w:rsidRPr="00FB7FE0">
        <w:rPr>
          <w:lang w:val="en-GB"/>
        </w:rPr>
        <w:t>Coca-Cola</w:t>
      </w:r>
      <w:r w:rsidR="00FB7FE0">
        <w:rPr>
          <w:lang w:val="en-GB"/>
        </w:rPr>
        <w:t xml:space="preserve"> has multiple programs geared towards the empowerment of employees as an intrinsic aspect of motivation. </w:t>
      </w:r>
      <w:r w:rsidR="00436AAA">
        <w:rPr>
          <w:lang w:val="en-GB"/>
        </w:rPr>
        <w:t>T</w:t>
      </w:r>
      <w:r w:rsidR="00FB7FE0">
        <w:rPr>
          <w:lang w:val="en-GB"/>
        </w:rPr>
        <w:t>he employees have an opportunity to seek advancement from one level to the other</w:t>
      </w:r>
      <w:r w:rsidR="00684D8B">
        <w:rPr>
          <w:lang w:val="en-GB"/>
        </w:rPr>
        <w:t xml:space="preserve"> </w:t>
      </w:r>
      <w:r w:rsidR="00684D8B" w:rsidRPr="00684D8B">
        <w:rPr>
          <w:noProof/>
          <w:lang w:val="en-GB"/>
        </w:rPr>
        <w:t>(Cook &amp; Artino, 2016)</w:t>
      </w:r>
      <w:r w:rsidR="00FB7FE0">
        <w:rPr>
          <w:lang w:val="en-GB"/>
        </w:rPr>
        <w:t xml:space="preserve">. </w:t>
      </w:r>
      <w:r w:rsidR="00335BA4">
        <w:rPr>
          <w:lang w:val="en-GB"/>
        </w:rPr>
        <w:t xml:space="preserve">In the context of perception, </w:t>
      </w:r>
      <w:r w:rsidR="00FC7286">
        <w:rPr>
          <w:lang w:val="en-GB"/>
        </w:rPr>
        <w:t xml:space="preserve">employees perceive the existing opportunities for growth, the level of autonomy, </w:t>
      </w:r>
      <w:r w:rsidR="00A43A00">
        <w:rPr>
          <w:lang w:val="en-GB"/>
        </w:rPr>
        <w:t>and the participation in decision</w:t>
      </w:r>
      <w:r w:rsidR="00DA3414">
        <w:rPr>
          <w:lang w:val="en-GB"/>
        </w:rPr>
        <w:t>-</w:t>
      </w:r>
      <w:r w:rsidR="00A43A00">
        <w:rPr>
          <w:lang w:val="en-GB"/>
        </w:rPr>
        <w:t xml:space="preserve">making processes as potential sources of motivation. </w:t>
      </w:r>
    </w:p>
    <w:p w14:paraId="16E9E92A" w14:textId="615ABB0D" w:rsidR="00D518A2" w:rsidRDefault="00436AAA" w:rsidP="00F22D87">
      <w:pPr>
        <w:spacing w:line="480" w:lineRule="auto"/>
        <w:ind w:firstLine="720"/>
        <w:jc w:val="both"/>
        <w:rPr>
          <w:lang w:val="en-GB"/>
        </w:rPr>
      </w:pPr>
      <w:r>
        <w:rPr>
          <w:lang w:val="en-GB"/>
        </w:rPr>
        <w:t>T</w:t>
      </w:r>
      <w:r w:rsidR="000E10D5">
        <w:rPr>
          <w:lang w:val="en-GB"/>
        </w:rPr>
        <w:t xml:space="preserve">he concept of perception is also relevant in determining how employees view organisational goals and their sense of connection to the company. </w:t>
      </w:r>
      <w:r w:rsidR="000F2BB9">
        <w:rPr>
          <w:lang w:val="en-GB"/>
        </w:rPr>
        <w:t xml:space="preserve">For </w:t>
      </w:r>
      <w:r w:rsidR="000F2BB9" w:rsidRPr="000F2BB9">
        <w:rPr>
          <w:lang w:val="en-GB"/>
        </w:rPr>
        <w:t>Coca-Cola</w:t>
      </w:r>
      <w:r w:rsidR="000F2BB9">
        <w:rPr>
          <w:lang w:val="en-GB"/>
        </w:rPr>
        <w:t>, the long-term emphasis has bee</w:t>
      </w:r>
      <w:r w:rsidR="00DA3414">
        <w:rPr>
          <w:lang w:val="en-GB"/>
        </w:rPr>
        <w:t>n</w:t>
      </w:r>
      <w:r w:rsidR="000F2BB9">
        <w:rPr>
          <w:lang w:val="en-GB"/>
        </w:rPr>
        <w:t xml:space="preserve"> to enhance psychological belonging, which is a precondition for fostering higher productivity</w:t>
      </w:r>
      <w:r w:rsidR="00684D8B">
        <w:rPr>
          <w:lang w:val="en-GB"/>
        </w:rPr>
        <w:t xml:space="preserve"> </w:t>
      </w:r>
      <w:r w:rsidR="00684D8B" w:rsidRPr="00684D8B">
        <w:rPr>
          <w:noProof/>
          <w:lang w:val="en-GB"/>
        </w:rPr>
        <w:t>(Cook &amp; Artino, 2016)</w:t>
      </w:r>
      <w:r w:rsidR="000F2BB9">
        <w:rPr>
          <w:lang w:val="en-GB"/>
        </w:rPr>
        <w:t xml:space="preserve">. Undoubtedly, </w:t>
      </w:r>
      <w:r w:rsidR="00EA23C9">
        <w:rPr>
          <w:lang w:val="en-GB"/>
        </w:rPr>
        <w:t xml:space="preserve">the company pays attention to </w:t>
      </w:r>
      <w:r w:rsidR="00EE07CA">
        <w:rPr>
          <w:lang w:val="en-GB"/>
        </w:rPr>
        <w:t>employees' need</w:t>
      </w:r>
      <w:r w:rsidR="00EA23C9">
        <w:rPr>
          <w:lang w:val="en-GB"/>
        </w:rPr>
        <w:t xml:space="preserve">s and strives to create multiple opportunities for growth at personal and professional levels. </w:t>
      </w:r>
      <w:r>
        <w:rPr>
          <w:lang w:val="en-GB"/>
        </w:rPr>
        <w:t>F</w:t>
      </w:r>
      <w:r w:rsidR="007D75C8">
        <w:rPr>
          <w:lang w:val="en-GB"/>
        </w:rPr>
        <w:t xml:space="preserve">or this reason, </w:t>
      </w:r>
      <w:r w:rsidR="008A6442">
        <w:rPr>
          <w:lang w:val="en-GB"/>
        </w:rPr>
        <w:t xml:space="preserve">employees register a positive perception of their value to the organisation and focus on meeting overall goals and objectives. </w:t>
      </w:r>
      <w:r w:rsidR="004F4F9A">
        <w:rPr>
          <w:lang w:val="en-GB"/>
        </w:rPr>
        <w:t xml:space="preserve">Motivation and perception </w:t>
      </w:r>
      <w:r w:rsidR="004F4F9A">
        <w:rPr>
          <w:lang w:val="en-GB"/>
        </w:rPr>
        <w:lastRenderedPageBreak/>
        <w:t>determine the efficiency of emp</w:t>
      </w:r>
      <w:r>
        <w:rPr>
          <w:lang w:val="en-GB"/>
        </w:rPr>
        <w:t>l</w:t>
      </w:r>
      <w:r w:rsidR="004F4F9A">
        <w:rPr>
          <w:lang w:val="en-GB"/>
        </w:rPr>
        <w:t xml:space="preserve">oyees in meeting different goals and objectives. Most of the ongoing programs seek to enhance advancement </w:t>
      </w:r>
      <w:r w:rsidR="00EE07CA">
        <w:rPr>
          <w:lang w:val="en-GB"/>
        </w:rPr>
        <w:t>to motivate employees and prepare</w:t>
      </w:r>
      <w:r w:rsidR="004F4F9A">
        <w:rPr>
          <w:lang w:val="en-GB"/>
        </w:rPr>
        <w:t xml:space="preserve"> them for future responsibilities</w:t>
      </w:r>
      <w:r w:rsidR="00684D8B">
        <w:rPr>
          <w:lang w:val="en-GB"/>
        </w:rPr>
        <w:t xml:space="preserve"> </w:t>
      </w:r>
      <w:r w:rsidR="00684D8B" w:rsidRPr="00684D8B">
        <w:rPr>
          <w:noProof/>
          <w:lang w:val="en-GB"/>
        </w:rPr>
        <w:t>(Indeed.com, 2021)</w:t>
      </w:r>
      <w:r w:rsidR="004F4F9A">
        <w:rPr>
          <w:lang w:val="en-GB"/>
        </w:rPr>
        <w:t xml:space="preserve">. </w:t>
      </w:r>
      <w:r w:rsidR="003C2688" w:rsidRPr="003C2688">
        <w:rPr>
          <w:lang w:val="en-GB"/>
        </w:rPr>
        <w:t>Coca-Cola</w:t>
      </w:r>
      <w:r w:rsidR="003C2688">
        <w:rPr>
          <w:lang w:val="en-GB"/>
        </w:rPr>
        <w:t xml:space="preserve"> can ascertain that the efforts put in place to foster employee motivation have yielded positive outcomes </w:t>
      </w:r>
      <w:r w:rsidR="00EE07CA">
        <w:rPr>
          <w:lang w:val="en-GB"/>
        </w:rPr>
        <w:t>inherent in its performance levels</w:t>
      </w:r>
      <w:r w:rsidR="009B1FC1">
        <w:rPr>
          <w:lang w:val="en-GB"/>
        </w:rPr>
        <w:t xml:space="preserve">. </w:t>
      </w:r>
      <w:r>
        <w:rPr>
          <w:lang w:val="en-GB"/>
        </w:rPr>
        <w:t>T</w:t>
      </w:r>
      <w:r w:rsidR="00194A14">
        <w:rPr>
          <w:lang w:val="en-GB"/>
        </w:rPr>
        <w:t xml:space="preserve">he case of </w:t>
      </w:r>
      <w:r w:rsidR="00194A14" w:rsidRPr="00194A14">
        <w:rPr>
          <w:lang w:val="en-GB"/>
        </w:rPr>
        <w:t>Coca-Cola</w:t>
      </w:r>
      <w:r w:rsidR="00194A14">
        <w:rPr>
          <w:lang w:val="en-GB"/>
        </w:rPr>
        <w:t xml:space="preserve"> exemplifies the existing relationship between motivation and productivity. </w:t>
      </w:r>
    </w:p>
    <w:p w14:paraId="45262E5A" w14:textId="4F61B148" w:rsidR="00C70699" w:rsidRDefault="000A1CC8" w:rsidP="00F22D87">
      <w:pPr>
        <w:spacing w:line="480" w:lineRule="auto"/>
        <w:ind w:firstLine="720"/>
        <w:jc w:val="both"/>
        <w:rPr>
          <w:lang w:val="en-GB"/>
        </w:rPr>
      </w:pPr>
      <w:r>
        <w:rPr>
          <w:lang w:val="en-GB"/>
        </w:rPr>
        <w:t xml:space="preserve">Over the years, </w:t>
      </w:r>
      <w:r w:rsidR="0013591A">
        <w:rPr>
          <w:lang w:val="en-GB"/>
        </w:rPr>
        <w:t xml:space="preserve">the company has continued to invest </w:t>
      </w:r>
      <w:r w:rsidR="00436AAA">
        <w:rPr>
          <w:lang w:val="en-GB"/>
        </w:rPr>
        <w:t>i</w:t>
      </w:r>
      <w:r w:rsidR="0013591A">
        <w:rPr>
          <w:lang w:val="en-GB"/>
        </w:rPr>
        <w:t>n people, an aspect that enhances their morale and jo</w:t>
      </w:r>
      <w:r w:rsidR="00436AAA">
        <w:rPr>
          <w:lang w:val="en-GB"/>
        </w:rPr>
        <w:t>b</w:t>
      </w:r>
      <w:r w:rsidR="0013591A">
        <w:rPr>
          <w:lang w:val="en-GB"/>
        </w:rPr>
        <w:t xml:space="preserve"> satisfaction. Managers at different levels seek to understand </w:t>
      </w:r>
      <w:r w:rsidR="00445BCA">
        <w:rPr>
          <w:lang w:val="en-GB"/>
        </w:rPr>
        <w:t>employees' need</w:t>
      </w:r>
      <w:r w:rsidR="0013591A">
        <w:rPr>
          <w:lang w:val="en-GB"/>
        </w:rPr>
        <w:t xml:space="preserve">s and implement approaches that can meet such needs as they strive to achieve greater milestones. </w:t>
      </w:r>
      <w:r w:rsidR="003D0018" w:rsidRPr="003D0018">
        <w:rPr>
          <w:lang w:val="en-GB"/>
        </w:rPr>
        <w:t>Coca-Cola</w:t>
      </w:r>
      <w:r w:rsidR="003D0018">
        <w:rPr>
          <w:lang w:val="en-GB"/>
        </w:rPr>
        <w:t xml:space="preserve"> is committed to the constant improvement of performance by utilising employees as a source of competitive advantage. </w:t>
      </w:r>
      <w:r w:rsidR="00BD473C">
        <w:rPr>
          <w:lang w:val="en-GB"/>
        </w:rPr>
        <w:t xml:space="preserve">The continued investment in employees </w:t>
      </w:r>
      <w:r w:rsidR="003E42A2">
        <w:rPr>
          <w:lang w:val="en-GB"/>
        </w:rPr>
        <w:t xml:space="preserve">is likely to enhance </w:t>
      </w:r>
      <w:r w:rsidR="001876B0">
        <w:rPr>
          <w:lang w:val="en-GB"/>
        </w:rPr>
        <w:t xml:space="preserve">overall </w:t>
      </w:r>
      <w:r w:rsidR="00445BCA">
        <w:rPr>
          <w:lang w:val="en-GB"/>
        </w:rPr>
        <w:t>motivation levels</w:t>
      </w:r>
      <w:r w:rsidR="001876B0">
        <w:rPr>
          <w:lang w:val="en-GB"/>
        </w:rPr>
        <w:t xml:space="preserve"> and create a platform for a deeper sense of ownership and belonging</w:t>
      </w:r>
      <w:r w:rsidR="00684D8B">
        <w:rPr>
          <w:lang w:val="en-GB"/>
        </w:rPr>
        <w:t xml:space="preserve"> </w:t>
      </w:r>
      <w:r w:rsidR="00684D8B" w:rsidRPr="00684D8B">
        <w:rPr>
          <w:noProof/>
          <w:lang w:val="en-GB"/>
        </w:rPr>
        <w:t>(Cook &amp; Artino, 2016)</w:t>
      </w:r>
      <w:r w:rsidR="001876B0">
        <w:rPr>
          <w:lang w:val="en-GB"/>
        </w:rPr>
        <w:t xml:space="preserve">. </w:t>
      </w:r>
      <w:r w:rsidR="00AD4541">
        <w:rPr>
          <w:lang w:val="en-GB"/>
        </w:rPr>
        <w:t xml:space="preserve">As a result, the company can continue implementing new approaches for enhancing employee motivation to improve the overall performance. </w:t>
      </w:r>
      <w:r w:rsidR="008316CD">
        <w:rPr>
          <w:lang w:val="en-GB"/>
        </w:rPr>
        <w:t xml:space="preserve">In the </w:t>
      </w:r>
      <w:r w:rsidR="00415C35">
        <w:rPr>
          <w:lang w:val="en-GB"/>
        </w:rPr>
        <w:t>end</w:t>
      </w:r>
      <w:r w:rsidR="008316CD">
        <w:rPr>
          <w:lang w:val="en-GB"/>
        </w:rPr>
        <w:t xml:space="preserve">, </w:t>
      </w:r>
      <w:r w:rsidR="00341456">
        <w:rPr>
          <w:lang w:val="en-GB"/>
        </w:rPr>
        <w:t xml:space="preserve">enhancing employee motivation will help </w:t>
      </w:r>
      <w:r w:rsidR="00445BCA">
        <w:rPr>
          <w:lang w:val="en-GB"/>
        </w:rPr>
        <w:t>retain talent and create</w:t>
      </w:r>
      <w:r w:rsidR="00341456">
        <w:rPr>
          <w:lang w:val="en-GB"/>
        </w:rPr>
        <w:t xml:space="preserve"> more platforms for innovation and creativity. </w:t>
      </w:r>
    </w:p>
    <w:p w14:paraId="6DD743DE" w14:textId="77777777" w:rsidR="00C70699" w:rsidRDefault="00C70699" w:rsidP="00F22D87">
      <w:pPr>
        <w:spacing w:line="480" w:lineRule="auto"/>
        <w:jc w:val="both"/>
        <w:rPr>
          <w:lang w:val="en-GB"/>
        </w:rPr>
      </w:pPr>
      <w:r>
        <w:rPr>
          <w:lang w:val="en-GB"/>
        </w:rPr>
        <w:br w:type="page"/>
      </w:r>
    </w:p>
    <w:p w14:paraId="09EFF848" w14:textId="0B1CB231" w:rsidR="00AD3413" w:rsidRDefault="00C70699" w:rsidP="00F22D87">
      <w:pPr>
        <w:spacing w:line="480" w:lineRule="auto"/>
        <w:jc w:val="both"/>
        <w:rPr>
          <w:lang w:val="en-GB"/>
        </w:rPr>
      </w:pPr>
      <w:r>
        <w:rPr>
          <w:lang w:val="en-GB"/>
        </w:rPr>
        <w:lastRenderedPageBreak/>
        <w:t>References</w:t>
      </w:r>
    </w:p>
    <w:p w14:paraId="3CD061AA" w14:textId="23E3923D"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Beer, M. (2020). Transfor­mational leadership requires courage. </w:t>
      </w:r>
      <w:r w:rsidRPr="00C70699">
        <w:rPr>
          <w:i/>
          <w:iCs/>
          <w:noProof/>
        </w:rPr>
        <w:t>Leader to Leader</w:t>
      </w:r>
      <w:r w:rsidRPr="00C70699">
        <w:rPr>
          <w:noProof/>
        </w:rPr>
        <w:t xml:space="preserve">, </w:t>
      </w:r>
      <w:r w:rsidRPr="00C70699">
        <w:rPr>
          <w:i/>
          <w:iCs/>
          <w:noProof/>
        </w:rPr>
        <w:t>2020</w:t>
      </w:r>
      <w:r w:rsidRPr="00C70699">
        <w:rPr>
          <w:noProof/>
        </w:rPr>
        <w:t>(96), 33–38. https://doi.org/10.1002/ltl.20490</w:t>
      </w:r>
    </w:p>
    <w:p w14:paraId="213F7D0B"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Beverage Industry. (2018). 2018 Executive of the Year: James Quincey President and Chief Executive Officer of The Coca-Cola Co. . Retrieved March 31, 2021, from https://www.bevindustry.com/articles/91591-2018-executive-of-the-year-james-quincey-president-and-chief-executive-officer-of-the-coca-cola-co</w:t>
      </w:r>
    </w:p>
    <w:p w14:paraId="1BACD103"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Biswas, S. (2009). Impact of Interaction between Organizational Culture and Organizational Structure on HR Practices. </w:t>
      </w:r>
      <w:r w:rsidRPr="00C70699">
        <w:rPr>
          <w:i/>
          <w:iCs/>
          <w:noProof/>
        </w:rPr>
        <w:t>Asia Pacific Business Review</w:t>
      </w:r>
      <w:r w:rsidRPr="00C70699">
        <w:rPr>
          <w:noProof/>
        </w:rPr>
        <w:t xml:space="preserve">, </w:t>
      </w:r>
      <w:r w:rsidRPr="00C70699">
        <w:rPr>
          <w:i/>
          <w:iCs/>
          <w:noProof/>
        </w:rPr>
        <w:t>5</w:t>
      </w:r>
      <w:r w:rsidRPr="00C70699">
        <w:rPr>
          <w:noProof/>
        </w:rPr>
        <w:t>(2), 102–108. https://doi.org/10.1177/097324700900500208</w:t>
      </w:r>
    </w:p>
    <w:p w14:paraId="4FDB148A"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Bock, A. J., Opsahl, T., George, G., &amp; Gann, D. M. (2012). The Effects of Culture and Structure on Strategic Flexibility during Business Model Innovation. </w:t>
      </w:r>
      <w:r w:rsidRPr="00C70699">
        <w:rPr>
          <w:i/>
          <w:iCs/>
          <w:noProof/>
        </w:rPr>
        <w:t>Journal of Management Studies</w:t>
      </w:r>
      <w:r w:rsidRPr="00C70699">
        <w:rPr>
          <w:noProof/>
        </w:rPr>
        <w:t xml:space="preserve">, </w:t>
      </w:r>
      <w:r w:rsidRPr="00C70699">
        <w:rPr>
          <w:i/>
          <w:iCs/>
          <w:noProof/>
        </w:rPr>
        <w:t>49</w:t>
      </w:r>
      <w:r w:rsidRPr="00C70699">
        <w:rPr>
          <w:noProof/>
        </w:rPr>
        <w:t>(2), 279–305. https://doi.org/10.1111/j.1467-6486.2011.01030.x</w:t>
      </w:r>
    </w:p>
    <w:p w14:paraId="22AFD1AB"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Business Case Studies. (2019). Creating an effective organisational structure at Coca-Cola . Retrieved March 31, 2021, from https://businesscasestudies.co.uk/creating-an-effective-organisational-structure-a-coca-cola/</w:t>
      </w:r>
    </w:p>
    <w:p w14:paraId="4E0B574D"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Chandele, T. (2021). The Journey to Become a Learning Organization. Retrieved March 31, 2021, from https://www.shrm.org/executive/resources/people-strategy-journal/fall2020/pages/feature-chandele.aspx</w:t>
      </w:r>
    </w:p>
    <w:p w14:paraId="2420F812"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Cook, D. A., &amp; Artino, A. R. (2016). Motivation to learn: an overview of contemporary theories. </w:t>
      </w:r>
      <w:r w:rsidRPr="00C70699">
        <w:rPr>
          <w:i/>
          <w:iCs/>
          <w:noProof/>
        </w:rPr>
        <w:t>Medical Education</w:t>
      </w:r>
      <w:r w:rsidRPr="00C70699">
        <w:rPr>
          <w:noProof/>
        </w:rPr>
        <w:t xml:space="preserve">, </w:t>
      </w:r>
      <w:r w:rsidRPr="00C70699">
        <w:rPr>
          <w:i/>
          <w:iCs/>
          <w:noProof/>
        </w:rPr>
        <w:t>50</w:t>
      </w:r>
      <w:r w:rsidRPr="00C70699">
        <w:rPr>
          <w:noProof/>
        </w:rPr>
        <w:t>(10), 997–1014. https://doi.org/10.1111/medu.13074</w:t>
      </w:r>
    </w:p>
    <w:p w14:paraId="1FD98EE0"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Dinh, J. V., &amp; Salas, E. (2017). Factors that Influence Teamwork. In </w:t>
      </w:r>
      <w:r w:rsidRPr="00C70699">
        <w:rPr>
          <w:i/>
          <w:iCs/>
          <w:noProof/>
        </w:rPr>
        <w:t>The Wiley Blackwell Handbook of the Psychology of Team Working and Collaborative Processes</w:t>
      </w:r>
      <w:r w:rsidRPr="00C70699">
        <w:rPr>
          <w:noProof/>
        </w:rPr>
        <w:t xml:space="preserve"> (pp. 13–41). Wiley. https://doi.org/10.1002/9781118909997.ch2</w:t>
      </w:r>
    </w:p>
    <w:p w14:paraId="784AF406"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Foster, R. J. (2014). Corporations as Partners: “Connected Capitalism” and The Coca-Cola </w:t>
      </w:r>
      <w:r w:rsidRPr="00C70699">
        <w:rPr>
          <w:noProof/>
        </w:rPr>
        <w:lastRenderedPageBreak/>
        <w:t xml:space="preserve">Company. </w:t>
      </w:r>
      <w:r w:rsidRPr="00C70699">
        <w:rPr>
          <w:i/>
          <w:iCs/>
          <w:noProof/>
        </w:rPr>
        <w:t>PoLAR: Political and Legal Anthropology Review</w:t>
      </w:r>
      <w:r w:rsidRPr="00C70699">
        <w:rPr>
          <w:noProof/>
        </w:rPr>
        <w:t xml:space="preserve">, </w:t>
      </w:r>
      <w:r w:rsidRPr="00C70699">
        <w:rPr>
          <w:i/>
          <w:iCs/>
          <w:noProof/>
        </w:rPr>
        <w:t>37</w:t>
      </w:r>
      <w:r w:rsidRPr="00C70699">
        <w:rPr>
          <w:noProof/>
        </w:rPr>
        <w:t>(2), 246–258. https://doi.org/10.1111/plar.12073</w:t>
      </w:r>
    </w:p>
    <w:p w14:paraId="6E808369"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Hackman, J. R., &amp; Katz, N. (2010). Group Behavior and Performance. In </w:t>
      </w:r>
      <w:r w:rsidRPr="00C70699">
        <w:rPr>
          <w:i/>
          <w:iCs/>
          <w:noProof/>
        </w:rPr>
        <w:t>Handbook of Social Psychology</w:t>
      </w:r>
      <w:r w:rsidRPr="00C70699">
        <w:rPr>
          <w:noProof/>
        </w:rPr>
        <w:t>. John Wiley &amp; Sons, Inc. https://doi.org/10.1002/9780470561119.socpsy002032</w:t>
      </w:r>
    </w:p>
    <w:p w14:paraId="533E4F73"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Hartogh, M. (2011). It’s Still the Real Thing: A Profile of the Coca Cola Company. </w:t>
      </w:r>
      <w:r w:rsidRPr="00C70699">
        <w:rPr>
          <w:i/>
          <w:iCs/>
          <w:noProof/>
        </w:rPr>
        <w:t>SSRN Electronic Journal</w:t>
      </w:r>
      <w:r w:rsidRPr="00C70699">
        <w:rPr>
          <w:noProof/>
        </w:rPr>
        <w:t>. https://doi.org/10.2139/ssrn.1030577</w:t>
      </w:r>
    </w:p>
    <w:p w14:paraId="187AD5CE"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Indeed.com. (2021). The Coca-Cola Company (TCCC) Mission, Benefits, and Work Culture . Retrieved March 31, 2021, from https://www.indeed.com/cmp/The-Coca--cola-Company-(tccc)/about</w:t>
      </w:r>
    </w:p>
    <w:p w14:paraId="3B69104F"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Learn Information System. (2014). Organization Culture in Coca-Cola . Retrieved March 31, 2021, from http://learn-informationsystem.blogspot.com/2016/04/organization-culture-in-coca-cola.html</w:t>
      </w:r>
    </w:p>
    <w:p w14:paraId="48A383AF"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The Coca-Cola Company. (2021). Our Culture . Retrieved March 31, 2021, from https://www.coca-colacompany.com/careers/our-culture</w:t>
      </w:r>
    </w:p>
    <w:p w14:paraId="43FFBA60"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University of Minnesota. (2016, March 22). </w:t>
      </w:r>
      <w:r w:rsidRPr="00C70699">
        <w:rPr>
          <w:i/>
          <w:iCs/>
          <w:noProof/>
        </w:rPr>
        <w:t>Creating an Organizational Structure</w:t>
      </w:r>
      <w:r w:rsidRPr="00C70699">
        <w:rPr>
          <w:noProof/>
        </w:rPr>
        <w:t>. University of Minnesota Libraries Publishing edition, 2015.  This edition adapted from a work originally produced in 2010 by a publisher who has requested that it not receive attribution.  .</w:t>
      </w:r>
    </w:p>
    <w:p w14:paraId="449DBAA2" w14:textId="77777777" w:rsidR="00C70699" w:rsidRPr="00C70699" w:rsidRDefault="00C70699" w:rsidP="00F22D87">
      <w:pPr>
        <w:widowControl w:val="0"/>
        <w:autoSpaceDE w:val="0"/>
        <w:autoSpaceDN w:val="0"/>
        <w:adjustRightInd w:val="0"/>
        <w:spacing w:line="480" w:lineRule="auto"/>
        <w:ind w:left="720" w:hanging="720"/>
        <w:jc w:val="both"/>
        <w:rPr>
          <w:noProof/>
        </w:rPr>
      </w:pPr>
      <w:r w:rsidRPr="00C70699">
        <w:rPr>
          <w:noProof/>
        </w:rPr>
        <w:t xml:space="preserve">Vrontis, D., &amp; Sharp, I. (2003). The Strategic Positioning of Coca-Cola in their Global Marketing Operation. </w:t>
      </w:r>
      <w:r w:rsidRPr="00C70699">
        <w:rPr>
          <w:i/>
          <w:iCs/>
          <w:noProof/>
        </w:rPr>
        <w:t>The Marketing Review</w:t>
      </w:r>
      <w:r w:rsidRPr="00C70699">
        <w:rPr>
          <w:noProof/>
        </w:rPr>
        <w:t xml:space="preserve">, </w:t>
      </w:r>
      <w:r w:rsidRPr="00C70699">
        <w:rPr>
          <w:i/>
          <w:iCs/>
          <w:noProof/>
        </w:rPr>
        <w:t>3</w:t>
      </w:r>
      <w:r w:rsidRPr="00C70699">
        <w:rPr>
          <w:noProof/>
        </w:rPr>
        <w:t>(3), 289–309. https://doi.org/10.1362/146934703322383471</w:t>
      </w:r>
    </w:p>
    <w:p w14:paraId="63AA1D21" w14:textId="5EBD6BF6" w:rsidR="00C70699" w:rsidRPr="00840CF9" w:rsidRDefault="00C70699" w:rsidP="00F22D87">
      <w:pPr>
        <w:spacing w:line="480" w:lineRule="auto"/>
        <w:jc w:val="both"/>
        <w:rPr>
          <w:lang w:val="en-GB"/>
        </w:rPr>
      </w:pPr>
    </w:p>
    <w:sectPr w:rsidR="00C70699" w:rsidRPr="00840CF9" w:rsidSect="00840CF9">
      <w:headerReference w:type="default" r:id="rId13"/>
      <w:head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8CC46" w14:textId="77777777" w:rsidR="00EE02E8" w:rsidRDefault="00EE02E8" w:rsidP="00B81BD7">
      <w:r>
        <w:separator/>
      </w:r>
    </w:p>
  </w:endnote>
  <w:endnote w:type="continuationSeparator" w:id="0">
    <w:p w14:paraId="325FCA61" w14:textId="77777777" w:rsidR="00EE02E8" w:rsidRDefault="00EE02E8" w:rsidP="00B81BD7">
      <w:r>
        <w:continuationSeparator/>
      </w:r>
    </w:p>
  </w:endnote>
  <w:endnote w:type="continuationNotice" w:id="1">
    <w:p w14:paraId="00B8DA2F" w14:textId="77777777" w:rsidR="00EE02E8" w:rsidRDefault="00EE02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894794" w14:textId="77777777" w:rsidR="00EE02E8" w:rsidRDefault="00EE02E8" w:rsidP="00B81BD7">
      <w:r>
        <w:separator/>
      </w:r>
    </w:p>
  </w:footnote>
  <w:footnote w:type="continuationSeparator" w:id="0">
    <w:p w14:paraId="27A5E94F" w14:textId="77777777" w:rsidR="00EE02E8" w:rsidRDefault="00EE02E8" w:rsidP="00B81BD7">
      <w:r>
        <w:continuationSeparator/>
      </w:r>
    </w:p>
  </w:footnote>
  <w:footnote w:type="continuationNotice" w:id="1">
    <w:p w14:paraId="0E5AD0A9" w14:textId="77777777" w:rsidR="00EE02E8" w:rsidRDefault="00EE02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23924" w14:textId="08FFCCB4" w:rsidR="00840CF9" w:rsidRDefault="00840CF9">
    <w:pPr>
      <w:pStyle w:val="Header"/>
      <w:jc w:val="right"/>
    </w:pPr>
    <w:r w:rsidRPr="00840CF9">
      <w:rPr>
        <w:lang w:val="en-GB"/>
      </w:rPr>
      <w:t>ORGANISATIONAL STRUCTURE AND CULTURE</w:t>
    </w:r>
    <w:r>
      <w:t xml:space="preserve"> </w:t>
    </w:r>
    <w:r>
      <w:tab/>
    </w:r>
    <w:sdt>
      <w:sdtPr>
        <w:id w:val="-12400793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1EDC677" w14:textId="77777777" w:rsidR="00840CF9" w:rsidRDefault="00840C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D724D" w14:textId="22C042BE" w:rsidR="00840CF9" w:rsidRDefault="00840CF9">
    <w:pPr>
      <w:pStyle w:val="Header"/>
      <w:jc w:val="right"/>
    </w:pPr>
    <w:r>
      <w:t xml:space="preserve">Running head: </w:t>
    </w:r>
    <w:r w:rsidRPr="00840CF9">
      <w:rPr>
        <w:lang w:val="en-GB"/>
      </w:rPr>
      <w:t>ORGANISATIONAL STRUCTURE AND CULTURE</w:t>
    </w:r>
    <w:r>
      <w:t xml:space="preserve"> </w:t>
    </w:r>
    <w:r>
      <w:tab/>
    </w:r>
    <w:sdt>
      <w:sdtPr>
        <w:id w:val="61232721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5328978" w14:textId="77777777" w:rsidR="00840CF9" w:rsidRDefault="00840C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3MDUzNDUzNzY2szRU0lEKTi0uzszPAykwtKwFAB5Gk2QtAAAA"/>
  </w:docVars>
  <w:rsids>
    <w:rsidRoot w:val="002C6A06"/>
    <w:rsid w:val="000023DB"/>
    <w:rsid w:val="00011269"/>
    <w:rsid w:val="000131B9"/>
    <w:rsid w:val="00017F59"/>
    <w:rsid w:val="000219AD"/>
    <w:rsid w:val="000262DC"/>
    <w:rsid w:val="00026ED0"/>
    <w:rsid w:val="00027E58"/>
    <w:rsid w:val="00030FB5"/>
    <w:rsid w:val="000333D4"/>
    <w:rsid w:val="00033C62"/>
    <w:rsid w:val="00037C04"/>
    <w:rsid w:val="0004082E"/>
    <w:rsid w:val="00045E38"/>
    <w:rsid w:val="00052B63"/>
    <w:rsid w:val="00060871"/>
    <w:rsid w:val="00061531"/>
    <w:rsid w:val="00061E95"/>
    <w:rsid w:val="00062ADC"/>
    <w:rsid w:val="0006493B"/>
    <w:rsid w:val="00067A48"/>
    <w:rsid w:val="00074976"/>
    <w:rsid w:val="00080C21"/>
    <w:rsid w:val="00083733"/>
    <w:rsid w:val="000919FE"/>
    <w:rsid w:val="000934C4"/>
    <w:rsid w:val="00093DC3"/>
    <w:rsid w:val="00094C9D"/>
    <w:rsid w:val="00097BEB"/>
    <w:rsid w:val="000A085A"/>
    <w:rsid w:val="000A17A2"/>
    <w:rsid w:val="000A1CC8"/>
    <w:rsid w:val="000A39BE"/>
    <w:rsid w:val="000A521A"/>
    <w:rsid w:val="000A5640"/>
    <w:rsid w:val="000A77F7"/>
    <w:rsid w:val="000A798B"/>
    <w:rsid w:val="000B0890"/>
    <w:rsid w:val="000B3FD8"/>
    <w:rsid w:val="000B5C57"/>
    <w:rsid w:val="000B5E3E"/>
    <w:rsid w:val="000B6C01"/>
    <w:rsid w:val="000C6FD2"/>
    <w:rsid w:val="000D0973"/>
    <w:rsid w:val="000D0BD8"/>
    <w:rsid w:val="000D55DB"/>
    <w:rsid w:val="000D7E56"/>
    <w:rsid w:val="000E10D5"/>
    <w:rsid w:val="000F2BB9"/>
    <w:rsid w:val="000F54EC"/>
    <w:rsid w:val="001037CD"/>
    <w:rsid w:val="00103ADF"/>
    <w:rsid w:val="00104F9B"/>
    <w:rsid w:val="0010537D"/>
    <w:rsid w:val="00120BC2"/>
    <w:rsid w:val="00120C8D"/>
    <w:rsid w:val="001239F9"/>
    <w:rsid w:val="00124D38"/>
    <w:rsid w:val="00127F8C"/>
    <w:rsid w:val="001348C7"/>
    <w:rsid w:val="00134E42"/>
    <w:rsid w:val="0013591A"/>
    <w:rsid w:val="00142E3A"/>
    <w:rsid w:val="00146C53"/>
    <w:rsid w:val="00147E40"/>
    <w:rsid w:val="00153BE3"/>
    <w:rsid w:val="00157028"/>
    <w:rsid w:val="00157D4F"/>
    <w:rsid w:val="0017165A"/>
    <w:rsid w:val="00171F32"/>
    <w:rsid w:val="00173668"/>
    <w:rsid w:val="00174961"/>
    <w:rsid w:val="001765EA"/>
    <w:rsid w:val="001853D0"/>
    <w:rsid w:val="00185416"/>
    <w:rsid w:val="001876B0"/>
    <w:rsid w:val="001878FC"/>
    <w:rsid w:val="00187C30"/>
    <w:rsid w:val="00194A14"/>
    <w:rsid w:val="0019648C"/>
    <w:rsid w:val="001A0F93"/>
    <w:rsid w:val="001A423B"/>
    <w:rsid w:val="001A7D57"/>
    <w:rsid w:val="001B124E"/>
    <w:rsid w:val="001B1964"/>
    <w:rsid w:val="001B3E74"/>
    <w:rsid w:val="001B6763"/>
    <w:rsid w:val="001C1920"/>
    <w:rsid w:val="001C377E"/>
    <w:rsid w:val="001D002F"/>
    <w:rsid w:val="001D0E0F"/>
    <w:rsid w:val="001D1165"/>
    <w:rsid w:val="001D5A48"/>
    <w:rsid w:val="001D699B"/>
    <w:rsid w:val="001E4BCF"/>
    <w:rsid w:val="001E5600"/>
    <w:rsid w:val="001E6D14"/>
    <w:rsid w:val="001F3749"/>
    <w:rsid w:val="001F504B"/>
    <w:rsid w:val="001F7062"/>
    <w:rsid w:val="001F7D9C"/>
    <w:rsid w:val="00205520"/>
    <w:rsid w:val="0020582D"/>
    <w:rsid w:val="0020602B"/>
    <w:rsid w:val="0020754E"/>
    <w:rsid w:val="0021582A"/>
    <w:rsid w:val="00223BF9"/>
    <w:rsid w:val="002241DA"/>
    <w:rsid w:val="00224AF7"/>
    <w:rsid w:val="0022613E"/>
    <w:rsid w:val="00233209"/>
    <w:rsid w:val="002333B3"/>
    <w:rsid w:val="00235303"/>
    <w:rsid w:val="0024452E"/>
    <w:rsid w:val="00244AD1"/>
    <w:rsid w:val="00244B2F"/>
    <w:rsid w:val="00246F96"/>
    <w:rsid w:val="00251F95"/>
    <w:rsid w:val="002527AD"/>
    <w:rsid w:val="00261F4C"/>
    <w:rsid w:val="00262050"/>
    <w:rsid w:val="00264E4F"/>
    <w:rsid w:val="00264EA2"/>
    <w:rsid w:val="002666D9"/>
    <w:rsid w:val="00271854"/>
    <w:rsid w:val="002721C8"/>
    <w:rsid w:val="002729DB"/>
    <w:rsid w:val="00280320"/>
    <w:rsid w:val="0028441D"/>
    <w:rsid w:val="00284A9B"/>
    <w:rsid w:val="00287359"/>
    <w:rsid w:val="002955DE"/>
    <w:rsid w:val="002963C0"/>
    <w:rsid w:val="00296C78"/>
    <w:rsid w:val="00297BB6"/>
    <w:rsid w:val="00297CD9"/>
    <w:rsid w:val="002A0C27"/>
    <w:rsid w:val="002A1728"/>
    <w:rsid w:val="002A591B"/>
    <w:rsid w:val="002B137C"/>
    <w:rsid w:val="002C4B2E"/>
    <w:rsid w:val="002C6A06"/>
    <w:rsid w:val="002D5B7A"/>
    <w:rsid w:val="002E45B0"/>
    <w:rsid w:val="002F1C8C"/>
    <w:rsid w:val="002F37E8"/>
    <w:rsid w:val="0030028A"/>
    <w:rsid w:val="00300855"/>
    <w:rsid w:val="00300BD5"/>
    <w:rsid w:val="00301102"/>
    <w:rsid w:val="00301B01"/>
    <w:rsid w:val="00304F2A"/>
    <w:rsid w:val="0030777F"/>
    <w:rsid w:val="00310013"/>
    <w:rsid w:val="00310094"/>
    <w:rsid w:val="0031271C"/>
    <w:rsid w:val="00313073"/>
    <w:rsid w:val="00313E45"/>
    <w:rsid w:val="003179BC"/>
    <w:rsid w:val="00317DC9"/>
    <w:rsid w:val="003272D6"/>
    <w:rsid w:val="00330893"/>
    <w:rsid w:val="003315EA"/>
    <w:rsid w:val="00334A2C"/>
    <w:rsid w:val="003354BE"/>
    <w:rsid w:val="00335BA4"/>
    <w:rsid w:val="00337838"/>
    <w:rsid w:val="00341456"/>
    <w:rsid w:val="00341D04"/>
    <w:rsid w:val="0034455D"/>
    <w:rsid w:val="003503C8"/>
    <w:rsid w:val="0035365D"/>
    <w:rsid w:val="003606CD"/>
    <w:rsid w:val="003640CC"/>
    <w:rsid w:val="00366C25"/>
    <w:rsid w:val="00367D23"/>
    <w:rsid w:val="00370995"/>
    <w:rsid w:val="00371265"/>
    <w:rsid w:val="00375B3F"/>
    <w:rsid w:val="003808A2"/>
    <w:rsid w:val="00380BC5"/>
    <w:rsid w:val="0038192C"/>
    <w:rsid w:val="00381A1B"/>
    <w:rsid w:val="00381F77"/>
    <w:rsid w:val="003850AC"/>
    <w:rsid w:val="00387A85"/>
    <w:rsid w:val="0039032A"/>
    <w:rsid w:val="003908C9"/>
    <w:rsid w:val="00394492"/>
    <w:rsid w:val="0039670F"/>
    <w:rsid w:val="0039700C"/>
    <w:rsid w:val="003970ED"/>
    <w:rsid w:val="003A078D"/>
    <w:rsid w:val="003A5E2C"/>
    <w:rsid w:val="003A7EF1"/>
    <w:rsid w:val="003B24BA"/>
    <w:rsid w:val="003B26D0"/>
    <w:rsid w:val="003B5AFC"/>
    <w:rsid w:val="003B7CA4"/>
    <w:rsid w:val="003C16A1"/>
    <w:rsid w:val="003C188A"/>
    <w:rsid w:val="003C2688"/>
    <w:rsid w:val="003C3B5C"/>
    <w:rsid w:val="003C5E05"/>
    <w:rsid w:val="003D0018"/>
    <w:rsid w:val="003D31F1"/>
    <w:rsid w:val="003E25D7"/>
    <w:rsid w:val="003E398D"/>
    <w:rsid w:val="003E41A6"/>
    <w:rsid w:val="003E42A2"/>
    <w:rsid w:val="003F053D"/>
    <w:rsid w:val="003F0AF8"/>
    <w:rsid w:val="003F3A80"/>
    <w:rsid w:val="003F655D"/>
    <w:rsid w:val="0040163F"/>
    <w:rsid w:val="00405455"/>
    <w:rsid w:val="004062B1"/>
    <w:rsid w:val="00415C35"/>
    <w:rsid w:val="004205E2"/>
    <w:rsid w:val="004238C5"/>
    <w:rsid w:val="004239AC"/>
    <w:rsid w:val="00423DD7"/>
    <w:rsid w:val="00425FC5"/>
    <w:rsid w:val="00430254"/>
    <w:rsid w:val="004302F2"/>
    <w:rsid w:val="00431BED"/>
    <w:rsid w:val="00435866"/>
    <w:rsid w:val="00435FEF"/>
    <w:rsid w:val="0043643E"/>
    <w:rsid w:val="00436AAA"/>
    <w:rsid w:val="00440958"/>
    <w:rsid w:val="004422E6"/>
    <w:rsid w:val="00442AB0"/>
    <w:rsid w:val="00444FA3"/>
    <w:rsid w:val="00445BCA"/>
    <w:rsid w:val="00446CD3"/>
    <w:rsid w:val="00450D90"/>
    <w:rsid w:val="00460368"/>
    <w:rsid w:val="004627A5"/>
    <w:rsid w:val="00463D24"/>
    <w:rsid w:val="004664A9"/>
    <w:rsid w:val="00474190"/>
    <w:rsid w:val="00486646"/>
    <w:rsid w:val="004874DB"/>
    <w:rsid w:val="0049480C"/>
    <w:rsid w:val="004948A7"/>
    <w:rsid w:val="004A2BB1"/>
    <w:rsid w:val="004A457A"/>
    <w:rsid w:val="004A7E3A"/>
    <w:rsid w:val="004B7C9C"/>
    <w:rsid w:val="004C0733"/>
    <w:rsid w:val="004C09DE"/>
    <w:rsid w:val="004C23CD"/>
    <w:rsid w:val="004C46B3"/>
    <w:rsid w:val="004D2D27"/>
    <w:rsid w:val="004E0F23"/>
    <w:rsid w:val="004E1306"/>
    <w:rsid w:val="004E252C"/>
    <w:rsid w:val="004E6E51"/>
    <w:rsid w:val="004F25A0"/>
    <w:rsid w:val="004F30EE"/>
    <w:rsid w:val="004F4F9A"/>
    <w:rsid w:val="00500762"/>
    <w:rsid w:val="0050315C"/>
    <w:rsid w:val="00505790"/>
    <w:rsid w:val="0051325C"/>
    <w:rsid w:val="00514290"/>
    <w:rsid w:val="005144FF"/>
    <w:rsid w:val="005204CD"/>
    <w:rsid w:val="00521126"/>
    <w:rsid w:val="00527B0E"/>
    <w:rsid w:val="00532205"/>
    <w:rsid w:val="00532FB8"/>
    <w:rsid w:val="0053599E"/>
    <w:rsid w:val="005377F3"/>
    <w:rsid w:val="005451B2"/>
    <w:rsid w:val="00550F53"/>
    <w:rsid w:val="005531CC"/>
    <w:rsid w:val="005546A9"/>
    <w:rsid w:val="005628B5"/>
    <w:rsid w:val="0056574C"/>
    <w:rsid w:val="00567D6A"/>
    <w:rsid w:val="00570E90"/>
    <w:rsid w:val="00573C61"/>
    <w:rsid w:val="005776DC"/>
    <w:rsid w:val="005831B9"/>
    <w:rsid w:val="00583C79"/>
    <w:rsid w:val="00592608"/>
    <w:rsid w:val="005932D4"/>
    <w:rsid w:val="00596B77"/>
    <w:rsid w:val="005A0DE6"/>
    <w:rsid w:val="005A28A5"/>
    <w:rsid w:val="005A67C9"/>
    <w:rsid w:val="005A6C66"/>
    <w:rsid w:val="005B089E"/>
    <w:rsid w:val="005B08CF"/>
    <w:rsid w:val="005B2265"/>
    <w:rsid w:val="005B52AE"/>
    <w:rsid w:val="005B5D5A"/>
    <w:rsid w:val="005C351D"/>
    <w:rsid w:val="005C432D"/>
    <w:rsid w:val="005C6AE3"/>
    <w:rsid w:val="005D18F1"/>
    <w:rsid w:val="005D2D95"/>
    <w:rsid w:val="005D79E1"/>
    <w:rsid w:val="005E04E1"/>
    <w:rsid w:val="005E29E1"/>
    <w:rsid w:val="005E29ED"/>
    <w:rsid w:val="005E4CA1"/>
    <w:rsid w:val="005F29E7"/>
    <w:rsid w:val="005F30D2"/>
    <w:rsid w:val="005F6CF2"/>
    <w:rsid w:val="006031E1"/>
    <w:rsid w:val="00605C8F"/>
    <w:rsid w:val="0060617E"/>
    <w:rsid w:val="00613C28"/>
    <w:rsid w:val="00616298"/>
    <w:rsid w:val="006213A7"/>
    <w:rsid w:val="00622A37"/>
    <w:rsid w:val="006236CF"/>
    <w:rsid w:val="00630918"/>
    <w:rsid w:val="006318A1"/>
    <w:rsid w:val="00632FFD"/>
    <w:rsid w:val="006421CF"/>
    <w:rsid w:val="0065194E"/>
    <w:rsid w:val="0065343E"/>
    <w:rsid w:val="00653841"/>
    <w:rsid w:val="00656BF4"/>
    <w:rsid w:val="006600DF"/>
    <w:rsid w:val="006656E9"/>
    <w:rsid w:val="00675F7A"/>
    <w:rsid w:val="0067769C"/>
    <w:rsid w:val="0068297B"/>
    <w:rsid w:val="006844B3"/>
    <w:rsid w:val="00684D8B"/>
    <w:rsid w:val="006936DC"/>
    <w:rsid w:val="00693D39"/>
    <w:rsid w:val="006A164A"/>
    <w:rsid w:val="006A2161"/>
    <w:rsid w:val="006A33B1"/>
    <w:rsid w:val="006A5221"/>
    <w:rsid w:val="006A52BC"/>
    <w:rsid w:val="006A6450"/>
    <w:rsid w:val="006A6812"/>
    <w:rsid w:val="006A6F13"/>
    <w:rsid w:val="006A6FA0"/>
    <w:rsid w:val="006B04FB"/>
    <w:rsid w:val="006B1C0A"/>
    <w:rsid w:val="006B5C82"/>
    <w:rsid w:val="006B6713"/>
    <w:rsid w:val="006B773A"/>
    <w:rsid w:val="006C08AB"/>
    <w:rsid w:val="006C1E93"/>
    <w:rsid w:val="006C1F8C"/>
    <w:rsid w:val="006C5501"/>
    <w:rsid w:val="006C555B"/>
    <w:rsid w:val="006C572F"/>
    <w:rsid w:val="006C7F7D"/>
    <w:rsid w:val="006D1FBA"/>
    <w:rsid w:val="006D35D7"/>
    <w:rsid w:val="006D5EF7"/>
    <w:rsid w:val="006D5F9E"/>
    <w:rsid w:val="006E0117"/>
    <w:rsid w:val="006E06F8"/>
    <w:rsid w:val="006E40A8"/>
    <w:rsid w:val="006E51C0"/>
    <w:rsid w:val="006F10DD"/>
    <w:rsid w:val="00700CDD"/>
    <w:rsid w:val="00704A16"/>
    <w:rsid w:val="00720118"/>
    <w:rsid w:val="00724249"/>
    <w:rsid w:val="007268F2"/>
    <w:rsid w:val="00727AFC"/>
    <w:rsid w:val="007308CF"/>
    <w:rsid w:val="00731F45"/>
    <w:rsid w:val="00732DAF"/>
    <w:rsid w:val="00733A89"/>
    <w:rsid w:val="007373A8"/>
    <w:rsid w:val="00737E96"/>
    <w:rsid w:val="0074376D"/>
    <w:rsid w:val="00744E00"/>
    <w:rsid w:val="00750663"/>
    <w:rsid w:val="007523AC"/>
    <w:rsid w:val="00753443"/>
    <w:rsid w:val="00756922"/>
    <w:rsid w:val="00760426"/>
    <w:rsid w:val="00763394"/>
    <w:rsid w:val="00763451"/>
    <w:rsid w:val="007639EE"/>
    <w:rsid w:val="00770277"/>
    <w:rsid w:val="0077317A"/>
    <w:rsid w:val="0077564F"/>
    <w:rsid w:val="007764BB"/>
    <w:rsid w:val="00777478"/>
    <w:rsid w:val="00777EA7"/>
    <w:rsid w:val="00780597"/>
    <w:rsid w:val="00781BEB"/>
    <w:rsid w:val="00783484"/>
    <w:rsid w:val="00786E67"/>
    <w:rsid w:val="0078776B"/>
    <w:rsid w:val="007925EE"/>
    <w:rsid w:val="00796E73"/>
    <w:rsid w:val="00797724"/>
    <w:rsid w:val="007A1231"/>
    <w:rsid w:val="007A259E"/>
    <w:rsid w:val="007A7AE5"/>
    <w:rsid w:val="007B2A0B"/>
    <w:rsid w:val="007B6217"/>
    <w:rsid w:val="007C2027"/>
    <w:rsid w:val="007C28DE"/>
    <w:rsid w:val="007C7FF9"/>
    <w:rsid w:val="007D2DBC"/>
    <w:rsid w:val="007D724A"/>
    <w:rsid w:val="007D75C8"/>
    <w:rsid w:val="007E33C6"/>
    <w:rsid w:val="007E48B1"/>
    <w:rsid w:val="007E5BE2"/>
    <w:rsid w:val="007F0F48"/>
    <w:rsid w:val="007F222C"/>
    <w:rsid w:val="007F2350"/>
    <w:rsid w:val="007F335F"/>
    <w:rsid w:val="007F364B"/>
    <w:rsid w:val="007F51DF"/>
    <w:rsid w:val="007F5D85"/>
    <w:rsid w:val="00802A0F"/>
    <w:rsid w:val="0080439B"/>
    <w:rsid w:val="0080769B"/>
    <w:rsid w:val="008130F5"/>
    <w:rsid w:val="008135CC"/>
    <w:rsid w:val="00813D30"/>
    <w:rsid w:val="00820114"/>
    <w:rsid w:val="00820E31"/>
    <w:rsid w:val="008238D6"/>
    <w:rsid w:val="008255DB"/>
    <w:rsid w:val="008316CD"/>
    <w:rsid w:val="0083355C"/>
    <w:rsid w:val="008355D9"/>
    <w:rsid w:val="00836925"/>
    <w:rsid w:val="00840CF9"/>
    <w:rsid w:val="00840FD1"/>
    <w:rsid w:val="00841E14"/>
    <w:rsid w:val="00841FB3"/>
    <w:rsid w:val="0084401E"/>
    <w:rsid w:val="008636EB"/>
    <w:rsid w:val="00863D3C"/>
    <w:rsid w:val="008665C4"/>
    <w:rsid w:val="00866D11"/>
    <w:rsid w:val="0087195E"/>
    <w:rsid w:val="00874D80"/>
    <w:rsid w:val="00881E96"/>
    <w:rsid w:val="00882CB9"/>
    <w:rsid w:val="00883A23"/>
    <w:rsid w:val="00883ECB"/>
    <w:rsid w:val="00885EAE"/>
    <w:rsid w:val="00886778"/>
    <w:rsid w:val="00892D63"/>
    <w:rsid w:val="00894E07"/>
    <w:rsid w:val="00897E03"/>
    <w:rsid w:val="008A12D0"/>
    <w:rsid w:val="008A20C9"/>
    <w:rsid w:val="008A6442"/>
    <w:rsid w:val="008B38DE"/>
    <w:rsid w:val="008B6AA0"/>
    <w:rsid w:val="008B6DFD"/>
    <w:rsid w:val="008C21E5"/>
    <w:rsid w:val="008C2554"/>
    <w:rsid w:val="008C26C9"/>
    <w:rsid w:val="008C28E2"/>
    <w:rsid w:val="008C75D7"/>
    <w:rsid w:val="008D05C7"/>
    <w:rsid w:val="008E01C7"/>
    <w:rsid w:val="008E06A0"/>
    <w:rsid w:val="008E0ED4"/>
    <w:rsid w:val="008E223B"/>
    <w:rsid w:val="008F21CE"/>
    <w:rsid w:val="008F59EB"/>
    <w:rsid w:val="008F5DB8"/>
    <w:rsid w:val="008F5EBD"/>
    <w:rsid w:val="00900C38"/>
    <w:rsid w:val="0090309B"/>
    <w:rsid w:val="00905CFC"/>
    <w:rsid w:val="00906C3B"/>
    <w:rsid w:val="00907A62"/>
    <w:rsid w:val="00907AB9"/>
    <w:rsid w:val="0091244A"/>
    <w:rsid w:val="00912786"/>
    <w:rsid w:val="009128DA"/>
    <w:rsid w:val="00914643"/>
    <w:rsid w:val="00922D0B"/>
    <w:rsid w:val="00925523"/>
    <w:rsid w:val="00931337"/>
    <w:rsid w:val="00935B42"/>
    <w:rsid w:val="00953CF6"/>
    <w:rsid w:val="0095427F"/>
    <w:rsid w:val="009603A1"/>
    <w:rsid w:val="009612B5"/>
    <w:rsid w:val="00963F15"/>
    <w:rsid w:val="00966463"/>
    <w:rsid w:val="00966C65"/>
    <w:rsid w:val="00967069"/>
    <w:rsid w:val="009744C7"/>
    <w:rsid w:val="00975BEA"/>
    <w:rsid w:val="0098092F"/>
    <w:rsid w:val="00984B04"/>
    <w:rsid w:val="009A376A"/>
    <w:rsid w:val="009A6DEB"/>
    <w:rsid w:val="009A7F5A"/>
    <w:rsid w:val="009B1FC1"/>
    <w:rsid w:val="009B331F"/>
    <w:rsid w:val="009B4E73"/>
    <w:rsid w:val="009B4FD3"/>
    <w:rsid w:val="009B6A59"/>
    <w:rsid w:val="009C0832"/>
    <w:rsid w:val="009C27AE"/>
    <w:rsid w:val="009E0C8C"/>
    <w:rsid w:val="009E12D8"/>
    <w:rsid w:val="009E157A"/>
    <w:rsid w:val="009E1CB7"/>
    <w:rsid w:val="009E5AB7"/>
    <w:rsid w:val="009F553B"/>
    <w:rsid w:val="009F618B"/>
    <w:rsid w:val="00A03795"/>
    <w:rsid w:val="00A04D18"/>
    <w:rsid w:val="00A1104B"/>
    <w:rsid w:val="00A12651"/>
    <w:rsid w:val="00A12CA9"/>
    <w:rsid w:val="00A17452"/>
    <w:rsid w:val="00A178AB"/>
    <w:rsid w:val="00A30BEA"/>
    <w:rsid w:val="00A34474"/>
    <w:rsid w:val="00A43A00"/>
    <w:rsid w:val="00A4526A"/>
    <w:rsid w:val="00A460D7"/>
    <w:rsid w:val="00A61FBF"/>
    <w:rsid w:val="00A62193"/>
    <w:rsid w:val="00A625BC"/>
    <w:rsid w:val="00A6460F"/>
    <w:rsid w:val="00A65274"/>
    <w:rsid w:val="00A66F69"/>
    <w:rsid w:val="00A66F76"/>
    <w:rsid w:val="00A67589"/>
    <w:rsid w:val="00A7242B"/>
    <w:rsid w:val="00A72540"/>
    <w:rsid w:val="00A7357E"/>
    <w:rsid w:val="00A7477F"/>
    <w:rsid w:val="00A75CA9"/>
    <w:rsid w:val="00A76D03"/>
    <w:rsid w:val="00A80C5E"/>
    <w:rsid w:val="00A82868"/>
    <w:rsid w:val="00A90543"/>
    <w:rsid w:val="00A906A6"/>
    <w:rsid w:val="00A91012"/>
    <w:rsid w:val="00A93E46"/>
    <w:rsid w:val="00A95959"/>
    <w:rsid w:val="00AA2E68"/>
    <w:rsid w:val="00AA64C1"/>
    <w:rsid w:val="00AB0EEF"/>
    <w:rsid w:val="00AB3E27"/>
    <w:rsid w:val="00AC1B9A"/>
    <w:rsid w:val="00AC5110"/>
    <w:rsid w:val="00AC511F"/>
    <w:rsid w:val="00AD0143"/>
    <w:rsid w:val="00AD2C58"/>
    <w:rsid w:val="00AD3413"/>
    <w:rsid w:val="00AD4541"/>
    <w:rsid w:val="00AD4C99"/>
    <w:rsid w:val="00AD4DB6"/>
    <w:rsid w:val="00AD5415"/>
    <w:rsid w:val="00AD651B"/>
    <w:rsid w:val="00AE0FE8"/>
    <w:rsid w:val="00AE5246"/>
    <w:rsid w:val="00AF20F9"/>
    <w:rsid w:val="00AF21EE"/>
    <w:rsid w:val="00AF25FD"/>
    <w:rsid w:val="00AF4A3D"/>
    <w:rsid w:val="00AF7083"/>
    <w:rsid w:val="00B01481"/>
    <w:rsid w:val="00B0337A"/>
    <w:rsid w:val="00B10450"/>
    <w:rsid w:val="00B20D18"/>
    <w:rsid w:val="00B2327F"/>
    <w:rsid w:val="00B253F9"/>
    <w:rsid w:val="00B26034"/>
    <w:rsid w:val="00B27CAE"/>
    <w:rsid w:val="00B30C4D"/>
    <w:rsid w:val="00B30C6E"/>
    <w:rsid w:val="00B3113B"/>
    <w:rsid w:val="00B32031"/>
    <w:rsid w:val="00B37660"/>
    <w:rsid w:val="00B3786A"/>
    <w:rsid w:val="00B4088C"/>
    <w:rsid w:val="00B4437D"/>
    <w:rsid w:val="00B44A0D"/>
    <w:rsid w:val="00B46D93"/>
    <w:rsid w:val="00B535F6"/>
    <w:rsid w:val="00B568B9"/>
    <w:rsid w:val="00B57097"/>
    <w:rsid w:val="00B72847"/>
    <w:rsid w:val="00B72C49"/>
    <w:rsid w:val="00B81BD7"/>
    <w:rsid w:val="00B833FD"/>
    <w:rsid w:val="00B94766"/>
    <w:rsid w:val="00B97E4F"/>
    <w:rsid w:val="00BA3143"/>
    <w:rsid w:val="00BA3279"/>
    <w:rsid w:val="00BA36BE"/>
    <w:rsid w:val="00BA41C6"/>
    <w:rsid w:val="00BA5840"/>
    <w:rsid w:val="00BB6C8A"/>
    <w:rsid w:val="00BC0995"/>
    <w:rsid w:val="00BC56AE"/>
    <w:rsid w:val="00BD2C89"/>
    <w:rsid w:val="00BD473C"/>
    <w:rsid w:val="00BE1612"/>
    <w:rsid w:val="00BE1AAE"/>
    <w:rsid w:val="00BE1BFA"/>
    <w:rsid w:val="00BE4987"/>
    <w:rsid w:val="00BE7C6E"/>
    <w:rsid w:val="00BF087A"/>
    <w:rsid w:val="00BF1404"/>
    <w:rsid w:val="00BF2159"/>
    <w:rsid w:val="00BF3CF6"/>
    <w:rsid w:val="00BF5D6A"/>
    <w:rsid w:val="00C01B0F"/>
    <w:rsid w:val="00C02728"/>
    <w:rsid w:val="00C048F7"/>
    <w:rsid w:val="00C05BEE"/>
    <w:rsid w:val="00C10B8E"/>
    <w:rsid w:val="00C110DC"/>
    <w:rsid w:val="00C120F4"/>
    <w:rsid w:val="00C136FD"/>
    <w:rsid w:val="00C15157"/>
    <w:rsid w:val="00C167AE"/>
    <w:rsid w:val="00C16CAF"/>
    <w:rsid w:val="00C1757F"/>
    <w:rsid w:val="00C24304"/>
    <w:rsid w:val="00C26D70"/>
    <w:rsid w:val="00C33BF9"/>
    <w:rsid w:val="00C4175A"/>
    <w:rsid w:val="00C462D4"/>
    <w:rsid w:val="00C471C0"/>
    <w:rsid w:val="00C50A94"/>
    <w:rsid w:val="00C555F8"/>
    <w:rsid w:val="00C55CB6"/>
    <w:rsid w:val="00C560C3"/>
    <w:rsid w:val="00C6388E"/>
    <w:rsid w:val="00C679B6"/>
    <w:rsid w:val="00C70699"/>
    <w:rsid w:val="00C7395F"/>
    <w:rsid w:val="00C76C8E"/>
    <w:rsid w:val="00C8237A"/>
    <w:rsid w:val="00C82933"/>
    <w:rsid w:val="00C867E2"/>
    <w:rsid w:val="00C94882"/>
    <w:rsid w:val="00C9525D"/>
    <w:rsid w:val="00C97208"/>
    <w:rsid w:val="00CA26F4"/>
    <w:rsid w:val="00CA2881"/>
    <w:rsid w:val="00CA3A83"/>
    <w:rsid w:val="00CA78B7"/>
    <w:rsid w:val="00CB19C9"/>
    <w:rsid w:val="00CB4333"/>
    <w:rsid w:val="00CB7FD8"/>
    <w:rsid w:val="00CC1550"/>
    <w:rsid w:val="00CC6678"/>
    <w:rsid w:val="00CD2141"/>
    <w:rsid w:val="00CD2540"/>
    <w:rsid w:val="00CD29A4"/>
    <w:rsid w:val="00CE1615"/>
    <w:rsid w:val="00CE64CA"/>
    <w:rsid w:val="00CE774D"/>
    <w:rsid w:val="00CE7EE7"/>
    <w:rsid w:val="00CF083E"/>
    <w:rsid w:val="00CF4D26"/>
    <w:rsid w:val="00CF5496"/>
    <w:rsid w:val="00CF6C4D"/>
    <w:rsid w:val="00D0395A"/>
    <w:rsid w:val="00D053D0"/>
    <w:rsid w:val="00D10934"/>
    <w:rsid w:val="00D25046"/>
    <w:rsid w:val="00D30245"/>
    <w:rsid w:val="00D32E7D"/>
    <w:rsid w:val="00D46C94"/>
    <w:rsid w:val="00D47746"/>
    <w:rsid w:val="00D518A2"/>
    <w:rsid w:val="00D51DD5"/>
    <w:rsid w:val="00D523A4"/>
    <w:rsid w:val="00D52C26"/>
    <w:rsid w:val="00D531B6"/>
    <w:rsid w:val="00D54C25"/>
    <w:rsid w:val="00D559F3"/>
    <w:rsid w:val="00D66537"/>
    <w:rsid w:val="00D66908"/>
    <w:rsid w:val="00D67E91"/>
    <w:rsid w:val="00D70EA2"/>
    <w:rsid w:val="00D74ADC"/>
    <w:rsid w:val="00D75FB4"/>
    <w:rsid w:val="00D77151"/>
    <w:rsid w:val="00D77BD3"/>
    <w:rsid w:val="00D847DA"/>
    <w:rsid w:val="00D97751"/>
    <w:rsid w:val="00DA3414"/>
    <w:rsid w:val="00DB0E55"/>
    <w:rsid w:val="00DB56FA"/>
    <w:rsid w:val="00DC05FC"/>
    <w:rsid w:val="00DC3010"/>
    <w:rsid w:val="00DC3721"/>
    <w:rsid w:val="00DC392B"/>
    <w:rsid w:val="00DD11C0"/>
    <w:rsid w:val="00DD20DC"/>
    <w:rsid w:val="00DD22C2"/>
    <w:rsid w:val="00DD2A10"/>
    <w:rsid w:val="00DD2AAF"/>
    <w:rsid w:val="00DD4C11"/>
    <w:rsid w:val="00DD6F3A"/>
    <w:rsid w:val="00DE0FCE"/>
    <w:rsid w:val="00DE1A69"/>
    <w:rsid w:val="00DE25EB"/>
    <w:rsid w:val="00DE3B3A"/>
    <w:rsid w:val="00DF49A0"/>
    <w:rsid w:val="00DF54BD"/>
    <w:rsid w:val="00DF6B8E"/>
    <w:rsid w:val="00DF73CB"/>
    <w:rsid w:val="00E008C8"/>
    <w:rsid w:val="00E02203"/>
    <w:rsid w:val="00E02EBD"/>
    <w:rsid w:val="00E0350E"/>
    <w:rsid w:val="00E05D2E"/>
    <w:rsid w:val="00E07CC4"/>
    <w:rsid w:val="00E10A48"/>
    <w:rsid w:val="00E21C7A"/>
    <w:rsid w:val="00E24276"/>
    <w:rsid w:val="00E27270"/>
    <w:rsid w:val="00E30308"/>
    <w:rsid w:val="00E303A2"/>
    <w:rsid w:val="00E323AF"/>
    <w:rsid w:val="00E3502D"/>
    <w:rsid w:val="00E43F0C"/>
    <w:rsid w:val="00E4564F"/>
    <w:rsid w:val="00E47C60"/>
    <w:rsid w:val="00E50DA0"/>
    <w:rsid w:val="00E56070"/>
    <w:rsid w:val="00E602B2"/>
    <w:rsid w:val="00E61954"/>
    <w:rsid w:val="00E63F3E"/>
    <w:rsid w:val="00E663B0"/>
    <w:rsid w:val="00E6656E"/>
    <w:rsid w:val="00E75ED9"/>
    <w:rsid w:val="00E773FC"/>
    <w:rsid w:val="00E777D9"/>
    <w:rsid w:val="00E81FB7"/>
    <w:rsid w:val="00E84D23"/>
    <w:rsid w:val="00E852CF"/>
    <w:rsid w:val="00E85C71"/>
    <w:rsid w:val="00EA05C6"/>
    <w:rsid w:val="00EA230A"/>
    <w:rsid w:val="00EA23C9"/>
    <w:rsid w:val="00EA70E1"/>
    <w:rsid w:val="00EB6F5C"/>
    <w:rsid w:val="00EB7771"/>
    <w:rsid w:val="00EB7774"/>
    <w:rsid w:val="00EC0812"/>
    <w:rsid w:val="00EC0DCA"/>
    <w:rsid w:val="00EC5804"/>
    <w:rsid w:val="00ED2154"/>
    <w:rsid w:val="00ED2364"/>
    <w:rsid w:val="00ED3FCF"/>
    <w:rsid w:val="00EE00FC"/>
    <w:rsid w:val="00EE02E8"/>
    <w:rsid w:val="00EE03C3"/>
    <w:rsid w:val="00EE0702"/>
    <w:rsid w:val="00EE07CA"/>
    <w:rsid w:val="00EE3CF0"/>
    <w:rsid w:val="00EF2BB3"/>
    <w:rsid w:val="00EF6326"/>
    <w:rsid w:val="00EF7927"/>
    <w:rsid w:val="00F05BCD"/>
    <w:rsid w:val="00F0718D"/>
    <w:rsid w:val="00F07386"/>
    <w:rsid w:val="00F105A1"/>
    <w:rsid w:val="00F13608"/>
    <w:rsid w:val="00F2289A"/>
    <w:rsid w:val="00F22D87"/>
    <w:rsid w:val="00F22F47"/>
    <w:rsid w:val="00F33BDB"/>
    <w:rsid w:val="00F36374"/>
    <w:rsid w:val="00F375CD"/>
    <w:rsid w:val="00F4020A"/>
    <w:rsid w:val="00F42877"/>
    <w:rsid w:val="00F42D8C"/>
    <w:rsid w:val="00F4799A"/>
    <w:rsid w:val="00F5071A"/>
    <w:rsid w:val="00F53B6A"/>
    <w:rsid w:val="00F541F1"/>
    <w:rsid w:val="00F57180"/>
    <w:rsid w:val="00F600E3"/>
    <w:rsid w:val="00F601F1"/>
    <w:rsid w:val="00F60398"/>
    <w:rsid w:val="00F72EF1"/>
    <w:rsid w:val="00F741B0"/>
    <w:rsid w:val="00F764D0"/>
    <w:rsid w:val="00F77D95"/>
    <w:rsid w:val="00F81049"/>
    <w:rsid w:val="00F86650"/>
    <w:rsid w:val="00F94249"/>
    <w:rsid w:val="00F9776B"/>
    <w:rsid w:val="00FA19EE"/>
    <w:rsid w:val="00FB3F61"/>
    <w:rsid w:val="00FB571D"/>
    <w:rsid w:val="00FB7FE0"/>
    <w:rsid w:val="00FC0842"/>
    <w:rsid w:val="00FC4E12"/>
    <w:rsid w:val="00FC7286"/>
    <w:rsid w:val="00FC73AB"/>
    <w:rsid w:val="00FE01E4"/>
    <w:rsid w:val="00FE143E"/>
    <w:rsid w:val="00FE2DB1"/>
    <w:rsid w:val="00FE40D5"/>
    <w:rsid w:val="00FE61EA"/>
    <w:rsid w:val="00FF4BB3"/>
    <w:rsid w:val="00FF4E56"/>
    <w:rsid w:val="00FF5415"/>
    <w:rsid w:val="00FF797B"/>
    <w:rsid w:val="00FF7B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9BC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C6A06"/>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C6A06"/>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A06"/>
    <w:rPr>
      <w:rFonts w:eastAsiaTheme="majorEastAsia" w:cstheme="majorBidi"/>
      <w:b/>
      <w:szCs w:val="32"/>
    </w:rPr>
  </w:style>
  <w:style w:type="character" w:customStyle="1" w:styleId="Heading2Char">
    <w:name w:val="Heading 2 Char"/>
    <w:basedOn w:val="DefaultParagraphFont"/>
    <w:link w:val="Heading2"/>
    <w:uiPriority w:val="9"/>
    <w:rsid w:val="002C6A06"/>
    <w:rPr>
      <w:rFonts w:eastAsiaTheme="majorEastAsia" w:cstheme="majorBidi"/>
      <w:b/>
      <w:szCs w:val="26"/>
    </w:rPr>
  </w:style>
  <w:style w:type="paragraph" w:styleId="Header">
    <w:name w:val="header"/>
    <w:basedOn w:val="Normal"/>
    <w:link w:val="HeaderChar"/>
    <w:uiPriority w:val="99"/>
    <w:unhideWhenUsed/>
    <w:rsid w:val="00B81BD7"/>
    <w:pPr>
      <w:tabs>
        <w:tab w:val="center" w:pos="4513"/>
        <w:tab w:val="right" w:pos="9026"/>
      </w:tabs>
    </w:pPr>
  </w:style>
  <w:style w:type="character" w:customStyle="1" w:styleId="HeaderChar">
    <w:name w:val="Header Char"/>
    <w:basedOn w:val="DefaultParagraphFont"/>
    <w:link w:val="Header"/>
    <w:uiPriority w:val="99"/>
    <w:rsid w:val="00B81BD7"/>
  </w:style>
  <w:style w:type="paragraph" w:styleId="Footer">
    <w:name w:val="footer"/>
    <w:basedOn w:val="Normal"/>
    <w:link w:val="FooterChar"/>
    <w:uiPriority w:val="99"/>
    <w:unhideWhenUsed/>
    <w:rsid w:val="00B81BD7"/>
    <w:pPr>
      <w:tabs>
        <w:tab w:val="center" w:pos="4513"/>
        <w:tab w:val="right" w:pos="9026"/>
      </w:tabs>
    </w:pPr>
  </w:style>
  <w:style w:type="character" w:customStyle="1" w:styleId="FooterChar">
    <w:name w:val="Footer Char"/>
    <w:basedOn w:val="DefaultParagraphFont"/>
    <w:link w:val="Footer"/>
    <w:uiPriority w:val="99"/>
    <w:rsid w:val="00B81BD7"/>
  </w:style>
  <w:style w:type="character" w:styleId="Hyperlink">
    <w:name w:val="Hyperlink"/>
    <w:basedOn w:val="DefaultParagraphFont"/>
    <w:uiPriority w:val="99"/>
    <w:unhideWhenUsed/>
    <w:rsid w:val="00F4020A"/>
    <w:rPr>
      <w:color w:val="0563C1" w:themeColor="hyperlink"/>
      <w:u w:val="single"/>
    </w:rPr>
  </w:style>
  <w:style w:type="character" w:styleId="UnresolvedMention">
    <w:name w:val="Unresolved Mention"/>
    <w:basedOn w:val="DefaultParagraphFont"/>
    <w:uiPriority w:val="99"/>
    <w:semiHidden/>
    <w:unhideWhenUsed/>
    <w:rsid w:val="00F402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89D8E-8085-445E-8D9F-DAB0068D3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6004</Words>
  <Characters>34227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2021-04-01T20:24:00Z</dcterms:created>
  <dcterms:modified xsi:type="dcterms:W3CDTF">2021-04-03T07:40:00Z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http://www.zotero.org/styles/apa-6th-edition</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http://www.zotero.org/styles/oscola-no-ibid</vt:lpwstr>
  </property>
  <property fmtid="{D5CDD505-2E9C-101B-9397-08002B2CF9AE}" pid="21" name="Mendeley Recent Style Name 9_1">
    <vt:lpwstr>OSCOLA (Oxford University Standard for Citation of Legal Authorities) (no Ibid.)</vt:lpwstr>
  </property>
  <property fmtid="{D5CDD505-2E9C-101B-9397-08002B2CF9AE}" pid="22" name="Mendeley Citation Style_1">
    <vt:lpwstr>http://www.zotero.org/styles/apa-6th-edition</vt:lpwstr>
  </property>
  <property fmtid="{D5CDD505-2E9C-101B-9397-08002B2CF9AE}" pid="23" name="Mendeley Document_1">
    <vt:lpwstr>True</vt:lpwstr>
  </property>
  <property fmtid="{D5CDD505-2E9C-101B-9397-08002B2CF9AE}" pid="24" name="Mendeley Unique User Id_1">
    <vt:lpwstr>d7e23920-416b-3590-a1d4-a272d3a1f8b1</vt:lpwstr>
  </property>
</Properties>
</file>