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5D59E" w14:textId="02432B95" w:rsidR="005D7D3A" w:rsidRDefault="009A0076" w:rsidP="009A007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w:t>
      </w:r>
      <w:proofErr w:type="gramStart"/>
      <w:r>
        <w:rPr>
          <w:rFonts w:ascii="Times New Roman" w:eastAsia="Times New Roman" w:hAnsi="Times New Roman" w:cs="Times New Roman"/>
          <w:b/>
          <w:sz w:val="32"/>
          <w:szCs w:val="32"/>
        </w:rPr>
        <w:t>Title :</w:t>
      </w:r>
      <w:proofErr w:type="gramEnd"/>
      <w:r>
        <w:rPr>
          <w:rFonts w:ascii="Times New Roman" w:eastAsia="Times New Roman" w:hAnsi="Times New Roman" w:cs="Times New Roman"/>
          <w:b/>
          <w:sz w:val="32"/>
          <w:szCs w:val="32"/>
        </w:rPr>
        <w:t xml:space="preserve"> Managing People (LCBB5004)</w:t>
      </w:r>
    </w:p>
    <w:p w14:paraId="65EBA69A" w14:textId="129B2A07" w:rsidR="009A0076" w:rsidRDefault="009A0076" w:rsidP="009A0076">
      <w:pPr>
        <w:spacing w:line="360" w:lineRule="auto"/>
        <w:rPr>
          <w:rFonts w:ascii="Times New Roman" w:eastAsia="Times New Roman" w:hAnsi="Times New Roman" w:cs="Times New Roman"/>
          <w:b/>
          <w:sz w:val="32"/>
          <w:szCs w:val="32"/>
        </w:rPr>
      </w:pPr>
      <w:proofErr w:type="gramStart"/>
      <w:r>
        <w:rPr>
          <w:rFonts w:ascii="Times New Roman" w:eastAsia="Times New Roman" w:hAnsi="Times New Roman" w:cs="Times New Roman"/>
          <w:b/>
          <w:sz w:val="32"/>
          <w:szCs w:val="32"/>
        </w:rPr>
        <w:t>Name :</w:t>
      </w:r>
      <w:proofErr w:type="gramEnd"/>
      <w:r>
        <w:rPr>
          <w:rFonts w:ascii="Times New Roman" w:eastAsia="Times New Roman" w:hAnsi="Times New Roman" w:cs="Times New Roman"/>
          <w:b/>
          <w:sz w:val="32"/>
          <w:szCs w:val="32"/>
        </w:rPr>
        <w:t xml:space="preserve"> Teodor Daniel Pascu</w:t>
      </w:r>
    </w:p>
    <w:p w14:paraId="65A7F714" w14:textId="3F0DBF5E" w:rsidR="009A0076" w:rsidRDefault="009A0076" w:rsidP="009A007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w:t>
      </w:r>
      <w:proofErr w:type="gramStart"/>
      <w:r>
        <w:rPr>
          <w:rFonts w:ascii="Times New Roman" w:eastAsia="Times New Roman" w:hAnsi="Times New Roman" w:cs="Times New Roman"/>
          <w:b/>
          <w:sz w:val="32"/>
          <w:szCs w:val="32"/>
        </w:rPr>
        <w:t>Number :</w:t>
      </w:r>
      <w:proofErr w:type="gramEnd"/>
      <w:r>
        <w:rPr>
          <w:rFonts w:ascii="Times New Roman" w:eastAsia="Times New Roman" w:hAnsi="Times New Roman" w:cs="Times New Roman"/>
          <w:b/>
          <w:sz w:val="32"/>
          <w:szCs w:val="32"/>
        </w:rPr>
        <w:t xml:space="preserve"> 1905518</w:t>
      </w:r>
    </w:p>
    <w:p w14:paraId="0D7347D4" w14:textId="7A02F957" w:rsidR="009A0076" w:rsidRDefault="009A0076" w:rsidP="009A007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Title :</w:t>
      </w:r>
      <w:proofErr w:type="gramEnd"/>
      <w:r>
        <w:rPr>
          <w:rFonts w:ascii="Times New Roman" w:eastAsia="Times New Roman" w:hAnsi="Times New Roman" w:cs="Times New Roman"/>
          <w:b/>
          <w:sz w:val="32"/>
          <w:szCs w:val="32"/>
        </w:rPr>
        <w:t xml:space="preserve"> Managing People </w:t>
      </w:r>
    </w:p>
    <w:p w14:paraId="5F24772A" w14:textId="32A02099" w:rsidR="009A0076" w:rsidRPr="00980F7E" w:rsidRDefault="009A0076" w:rsidP="009A0076">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gramStart"/>
      <w:r>
        <w:rPr>
          <w:rFonts w:ascii="Times New Roman" w:eastAsia="Times New Roman" w:hAnsi="Times New Roman" w:cs="Times New Roman"/>
          <w:b/>
          <w:sz w:val="32"/>
          <w:szCs w:val="32"/>
        </w:rPr>
        <w:t>Lecturer :</w:t>
      </w:r>
      <w:proofErr w:type="gramEnd"/>
      <w:r>
        <w:rPr>
          <w:rFonts w:ascii="Times New Roman" w:eastAsia="Times New Roman" w:hAnsi="Times New Roman" w:cs="Times New Roman"/>
          <w:b/>
          <w:sz w:val="32"/>
          <w:szCs w:val="32"/>
        </w:rPr>
        <w:t xml:space="preserve"> Mary March</w:t>
      </w:r>
    </w:p>
    <w:p w14:paraId="7390F9B1" w14:textId="77777777" w:rsidR="005D7D3A" w:rsidRPr="00980F7E" w:rsidRDefault="005D7D3A">
      <w:pPr>
        <w:spacing w:line="360" w:lineRule="auto"/>
        <w:jc w:val="center"/>
        <w:rPr>
          <w:rFonts w:ascii="Times New Roman" w:eastAsia="Times New Roman" w:hAnsi="Times New Roman" w:cs="Times New Roman"/>
          <w:b/>
          <w:sz w:val="32"/>
          <w:szCs w:val="32"/>
        </w:rPr>
      </w:pPr>
    </w:p>
    <w:p w14:paraId="1BC7FFB4" w14:textId="77777777" w:rsidR="005D7D3A" w:rsidRPr="00980F7E" w:rsidRDefault="005D7D3A">
      <w:pPr>
        <w:spacing w:line="360" w:lineRule="auto"/>
        <w:jc w:val="center"/>
        <w:rPr>
          <w:rFonts w:ascii="Times New Roman" w:eastAsia="Times New Roman" w:hAnsi="Times New Roman" w:cs="Times New Roman"/>
          <w:b/>
          <w:sz w:val="32"/>
          <w:szCs w:val="32"/>
        </w:rPr>
      </w:pPr>
    </w:p>
    <w:p w14:paraId="62A94E5E" w14:textId="77777777" w:rsidR="005D7D3A" w:rsidRPr="00980F7E" w:rsidRDefault="005D7D3A">
      <w:pPr>
        <w:spacing w:line="360" w:lineRule="auto"/>
        <w:jc w:val="center"/>
        <w:rPr>
          <w:rFonts w:ascii="Times New Roman" w:eastAsia="Times New Roman" w:hAnsi="Times New Roman" w:cs="Times New Roman"/>
          <w:b/>
          <w:sz w:val="32"/>
          <w:szCs w:val="32"/>
        </w:rPr>
      </w:pPr>
    </w:p>
    <w:p w14:paraId="14304BE9" w14:textId="77777777" w:rsidR="005D7D3A" w:rsidRPr="00980F7E" w:rsidRDefault="005D7D3A">
      <w:pPr>
        <w:spacing w:line="360" w:lineRule="auto"/>
        <w:jc w:val="center"/>
        <w:rPr>
          <w:rFonts w:ascii="Times New Roman" w:eastAsia="Times New Roman" w:hAnsi="Times New Roman" w:cs="Times New Roman"/>
          <w:b/>
          <w:sz w:val="32"/>
          <w:szCs w:val="32"/>
        </w:rPr>
      </w:pPr>
    </w:p>
    <w:p w14:paraId="1BDCE25E" w14:textId="77777777" w:rsidR="005D7D3A" w:rsidRPr="00980F7E" w:rsidRDefault="005D7D3A">
      <w:pPr>
        <w:spacing w:line="360" w:lineRule="auto"/>
        <w:jc w:val="center"/>
        <w:rPr>
          <w:rFonts w:ascii="Times New Roman" w:eastAsia="Times New Roman" w:hAnsi="Times New Roman" w:cs="Times New Roman"/>
          <w:b/>
          <w:sz w:val="32"/>
          <w:szCs w:val="32"/>
        </w:rPr>
      </w:pPr>
    </w:p>
    <w:p w14:paraId="03E4F6E2" w14:textId="77777777" w:rsidR="005D7D3A" w:rsidRPr="00980F7E" w:rsidRDefault="005D7D3A">
      <w:pPr>
        <w:spacing w:line="360" w:lineRule="auto"/>
        <w:jc w:val="center"/>
        <w:rPr>
          <w:rFonts w:ascii="Times New Roman" w:eastAsia="Times New Roman" w:hAnsi="Times New Roman" w:cs="Times New Roman"/>
          <w:b/>
          <w:sz w:val="32"/>
          <w:szCs w:val="32"/>
        </w:rPr>
      </w:pPr>
    </w:p>
    <w:p w14:paraId="01E00190" w14:textId="77777777" w:rsidR="005D7D3A" w:rsidRPr="00980F7E" w:rsidRDefault="005D7D3A">
      <w:pPr>
        <w:spacing w:line="360" w:lineRule="auto"/>
        <w:jc w:val="center"/>
        <w:rPr>
          <w:rFonts w:ascii="Times New Roman" w:eastAsia="Times New Roman" w:hAnsi="Times New Roman" w:cs="Times New Roman"/>
          <w:b/>
          <w:sz w:val="32"/>
          <w:szCs w:val="32"/>
        </w:rPr>
      </w:pPr>
    </w:p>
    <w:p w14:paraId="09A8B367" w14:textId="77777777" w:rsidR="005D7D3A" w:rsidRPr="00980F7E" w:rsidRDefault="005D7D3A">
      <w:pPr>
        <w:spacing w:line="360" w:lineRule="auto"/>
        <w:jc w:val="center"/>
        <w:rPr>
          <w:rFonts w:ascii="Times New Roman" w:eastAsia="Times New Roman" w:hAnsi="Times New Roman" w:cs="Times New Roman"/>
          <w:b/>
          <w:sz w:val="32"/>
          <w:szCs w:val="32"/>
        </w:rPr>
      </w:pPr>
    </w:p>
    <w:p w14:paraId="27F731D7" w14:textId="77777777" w:rsidR="005D7D3A" w:rsidRPr="00980F7E" w:rsidRDefault="005D7D3A">
      <w:pPr>
        <w:spacing w:line="360" w:lineRule="auto"/>
        <w:jc w:val="center"/>
        <w:rPr>
          <w:rFonts w:ascii="Times New Roman" w:eastAsia="Times New Roman" w:hAnsi="Times New Roman" w:cs="Times New Roman"/>
          <w:b/>
          <w:sz w:val="32"/>
          <w:szCs w:val="32"/>
        </w:rPr>
      </w:pPr>
    </w:p>
    <w:p w14:paraId="513FD126" w14:textId="7036A44E" w:rsidR="005D7D3A" w:rsidRPr="00980F7E" w:rsidRDefault="005D7D3A">
      <w:pPr>
        <w:spacing w:line="360" w:lineRule="auto"/>
        <w:jc w:val="center"/>
        <w:rPr>
          <w:rFonts w:ascii="Times New Roman" w:eastAsia="Times New Roman" w:hAnsi="Times New Roman" w:cs="Times New Roman"/>
          <w:b/>
          <w:sz w:val="32"/>
          <w:szCs w:val="32"/>
        </w:rPr>
      </w:pPr>
    </w:p>
    <w:p w14:paraId="18477769" w14:textId="77777777" w:rsidR="005D7D3A" w:rsidRPr="00980F7E" w:rsidRDefault="00404344">
      <w:pPr>
        <w:spacing w:line="360" w:lineRule="auto"/>
        <w:jc w:val="both"/>
        <w:rPr>
          <w:rFonts w:ascii="Times New Roman" w:eastAsia="Times New Roman" w:hAnsi="Times New Roman" w:cs="Times New Roman"/>
          <w:b/>
          <w:sz w:val="24"/>
          <w:szCs w:val="24"/>
        </w:rPr>
      </w:pPr>
      <w:r w:rsidRPr="00980F7E">
        <w:br w:type="page"/>
      </w:r>
    </w:p>
    <w:sdt>
      <w:sdtPr>
        <w:rPr>
          <w:rFonts w:ascii="Arial" w:eastAsia="Arial" w:hAnsi="Arial" w:cs="Arial"/>
          <w:color w:val="auto"/>
          <w:sz w:val="22"/>
          <w:szCs w:val="22"/>
          <w:lang w:val="en-GB" w:eastAsia="en-IN"/>
        </w:rPr>
        <w:id w:val="133845578"/>
        <w:docPartObj>
          <w:docPartGallery w:val="Table of Contents"/>
          <w:docPartUnique/>
        </w:docPartObj>
      </w:sdtPr>
      <w:sdtEndPr>
        <w:rPr>
          <w:b/>
          <w:bCs/>
          <w:noProof/>
        </w:rPr>
      </w:sdtEndPr>
      <w:sdtContent>
        <w:p w14:paraId="08BCB5CA" w14:textId="77777777" w:rsidR="00A61301" w:rsidRPr="005A7749" w:rsidRDefault="00A61301" w:rsidP="0041131A">
          <w:pPr>
            <w:pStyle w:val="TOCHeading"/>
            <w:spacing w:line="360" w:lineRule="auto"/>
            <w:jc w:val="center"/>
            <w:rPr>
              <w:rFonts w:ascii="Times New Roman" w:hAnsi="Times New Roman" w:cs="Times New Roman"/>
              <w:b/>
              <w:color w:val="000000" w:themeColor="text1"/>
              <w:sz w:val="24"/>
              <w:szCs w:val="24"/>
            </w:rPr>
          </w:pPr>
          <w:r w:rsidRPr="005A7749">
            <w:rPr>
              <w:rFonts w:ascii="Times New Roman" w:hAnsi="Times New Roman" w:cs="Times New Roman"/>
              <w:b/>
              <w:color w:val="000000" w:themeColor="text1"/>
              <w:sz w:val="24"/>
              <w:szCs w:val="24"/>
            </w:rPr>
            <w:t>Table of Contents</w:t>
          </w:r>
        </w:p>
        <w:p w14:paraId="4A96B42A" w14:textId="77777777" w:rsidR="00A61301" w:rsidRPr="00A61301" w:rsidRDefault="00F43AFF" w:rsidP="0041131A">
          <w:pPr>
            <w:pStyle w:val="TOC1"/>
            <w:tabs>
              <w:tab w:val="right" w:leader="dot" w:pos="9019"/>
            </w:tabs>
            <w:spacing w:line="360" w:lineRule="auto"/>
            <w:jc w:val="both"/>
            <w:rPr>
              <w:rFonts w:ascii="Times New Roman" w:hAnsi="Times New Roman" w:cs="Times New Roman"/>
              <w:noProof/>
              <w:sz w:val="24"/>
              <w:szCs w:val="24"/>
            </w:rPr>
          </w:pPr>
          <w:r>
            <w:fldChar w:fldCharType="begin"/>
          </w:r>
          <w:r w:rsidR="00A61301">
            <w:instrText xml:space="preserve"> TOC \o "1-3" \h \z \u </w:instrText>
          </w:r>
          <w:r>
            <w:fldChar w:fldCharType="separate"/>
          </w:r>
          <w:hyperlink w:anchor="_Toc70957847" w:history="1">
            <w:r w:rsidR="00A61301" w:rsidRPr="00A61301">
              <w:rPr>
                <w:rStyle w:val="Hyperlink"/>
                <w:rFonts w:ascii="Times New Roman" w:hAnsi="Times New Roman" w:cs="Times New Roman"/>
                <w:noProof/>
                <w:sz w:val="24"/>
                <w:szCs w:val="24"/>
              </w:rPr>
              <w:t>Introduction</w:t>
            </w:r>
            <w:r w:rsidR="00A61301" w:rsidRPr="00A61301">
              <w:rPr>
                <w:rFonts w:ascii="Times New Roman" w:hAnsi="Times New Roman" w:cs="Times New Roman"/>
                <w:noProof/>
                <w:webHidden/>
                <w:sz w:val="24"/>
                <w:szCs w:val="24"/>
              </w:rPr>
              <w:tab/>
            </w:r>
            <w:r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_Toc70957847 \h </w:instrText>
            </w:r>
            <w:r w:rsidRPr="00A61301">
              <w:rPr>
                <w:rFonts w:ascii="Times New Roman" w:hAnsi="Times New Roman" w:cs="Times New Roman"/>
                <w:noProof/>
                <w:webHidden/>
                <w:sz w:val="24"/>
                <w:szCs w:val="24"/>
              </w:rPr>
            </w:r>
            <w:r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2</w:t>
            </w:r>
            <w:r w:rsidRPr="00A61301">
              <w:rPr>
                <w:rFonts w:ascii="Times New Roman" w:hAnsi="Times New Roman" w:cs="Times New Roman"/>
                <w:noProof/>
                <w:webHidden/>
                <w:sz w:val="24"/>
                <w:szCs w:val="24"/>
              </w:rPr>
              <w:fldChar w:fldCharType="end"/>
            </w:r>
          </w:hyperlink>
        </w:p>
        <w:p w14:paraId="128A886D"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48" w:history="1">
            <w:r w:rsidR="00A61301" w:rsidRPr="00A61301">
              <w:rPr>
                <w:rStyle w:val="Hyperlink"/>
                <w:rFonts w:ascii="Times New Roman" w:hAnsi="Times New Roman" w:cs="Times New Roman"/>
                <w:noProof/>
                <w:sz w:val="24"/>
                <w:szCs w:val="24"/>
              </w:rPr>
              <w:t>Task 1:</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_Toc70957848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2</w:t>
            </w:r>
            <w:r w:rsidR="00F43AFF" w:rsidRPr="00A61301">
              <w:rPr>
                <w:rFonts w:ascii="Times New Roman" w:hAnsi="Times New Roman" w:cs="Times New Roman"/>
                <w:noProof/>
                <w:webHidden/>
                <w:sz w:val="24"/>
                <w:szCs w:val="24"/>
              </w:rPr>
              <w:fldChar w:fldCharType="end"/>
            </w:r>
          </w:hyperlink>
        </w:p>
        <w:p w14:paraId="67A076EA"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49" w:history="1">
            <w:r w:rsidR="00A61301" w:rsidRPr="00A61301">
              <w:rPr>
                <w:rStyle w:val="Hyperlink"/>
                <w:rFonts w:ascii="Times New Roman" w:hAnsi="Times New Roman" w:cs="Times New Roman"/>
                <w:noProof/>
                <w:sz w:val="24"/>
                <w:szCs w:val="24"/>
              </w:rPr>
              <w:t>What is meant to be a HR Professional</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_Toc70957849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2</w:t>
            </w:r>
            <w:r w:rsidR="00F43AFF" w:rsidRPr="00A61301">
              <w:rPr>
                <w:rFonts w:ascii="Times New Roman" w:hAnsi="Times New Roman" w:cs="Times New Roman"/>
                <w:noProof/>
                <w:webHidden/>
                <w:sz w:val="24"/>
                <w:szCs w:val="24"/>
              </w:rPr>
              <w:fldChar w:fldCharType="end"/>
            </w:r>
          </w:hyperlink>
        </w:p>
        <w:p w14:paraId="11FEED7D"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0" w:history="1">
            <w:r w:rsidR="00A61301" w:rsidRPr="00A61301">
              <w:rPr>
                <w:rStyle w:val="Hyperlink"/>
                <w:rFonts w:ascii="Times New Roman" w:hAnsi="Times New Roman" w:cs="Times New Roman"/>
                <w:noProof/>
                <w:sz w:val="24"/>
                <w:szCs w:val="24"/>
              </w:rPr>
              <w:t>Reference to the Current CIPD Professional Map</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_Toc70957850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3</w:t>
            </w:r>
            <w:r w:rsidR="00F43AFF" w:rsidRPr="00A61301">
              <w:rPr>
                <w:rFonts w:ascii="Times New Roman" w:hAnsi="Times New Roman" w:cs="Times New Roman"/>
                <w:noProof/>
                <w:webHidden/>
                <w:sz w:val="24"/>
                <w:szCs w:val="24"/>
              </w:rPr>
              <w:fldChar w:fldCharType="end"/>
            </w:r>
          </w:hyperlink>
        </w:p>
        <w:p w14:paraId="7BE99F43"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1" w:history="1">
            <w:r w:rsidR="00A61301" w:rsidRPr="00A61301">
              <w:rPr>
                <w:rStyle w:val="Hyperlink"/>
                <w:rFonts w:ascii="Times New Roman" w:hAnsi="Times New Roman" w:cs="Times New Roman"/>
                <w:noProof/>
                <w:sz w:val="24"/>
                <w:szCs w:val="24"/>
              </w:rPr>
              <w:t>Task 2:</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_Toc70957851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4</w:t>
            </w:r>
            <w:r w:rsidR="00F43AFF" w:rsidRPr="00A61301">
              <w:rPr>
                <w:rFonts w:ascii="Times New Roman" w:hAnsi="Times New Roman" w:cs="Times New Roman"/>
                <w:noProof/>
                <w:webHidden/>
                <w:sz w:val="24"/>
                <w:szCs w:val="24"/>
              </w:rPr>
              <w:fldChar w:fldCharType="end"/>
            </w:r>
          </w:hyperlink>
        </w:p>
        <w:p w14:paraId="4C8FB8C9"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2" w:history="1">
            <w:r w:rsidR="00A61301" w:rsidRPr="00A61301">
              <w:rPr>
                <w:rStyle w:val="Hyperlink"/>
                <w:rFonts w:ascii="Times New Roman" w:hAnsi="Times New Roman" w:cs="Times New Roman"/>
                <w:noProof/>
                <w:sz w:val="24"/>
                <w:szCs w:val="24"/>
              </w:rPr>
              <w:t>Organizational Activities of HR Functions</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_Toc70957852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4</w:t>
            </w:r>
            <w:r w:rsidR="00F43AFF" w:rsidRPr="00A61301">
              <w:rPr>
                <w:rFonts w:ascii="Times New Roman" w:hAnsi="Times New Roman" w:cs="Times New Roman"/>
                <w:noProof/>
                <w:webHidden/>
                <w:sz w:val="24"/>
                <w:szCs w:val="24"/>
              </w:rPr>
              <w:fldChar w:fldCharType="end"/>
            </w:r>
          </w:hyperlink>
        </w:p>
        <w:p w14:paraId="40B0E324"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3" w:history="1">
            <w:r w:rsidR="00A61301" w:rsidRPr="00A61301">
              <w:rPr>
                <w:rStyle w:val="Hyperlink"/>
                <w:rFonts w:ascii="Times New Roman" w:hAnsi="Times New Roman" w:cs="Times New Roman"/>
                <w:noProof/>
                <w:sz w:val="24"/>
                <w:szCs w:val="24"/>
              </w:rPr>
              <w:t>Planning</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_Toc70957853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4</w:t>
            </w:r>
            <w:r w:rsidR="00F43AFF" w:rsidRPr="00A61301">
              <w:rPr>
                <w:rFonts w:ascii="Times New Roman" w:hAnsi="Times New Roman" w:cs="Times New Roman"/>
                <w:noProof/>
                <w:webHidden/>
                <w:sz w:val="24"/>
                <w:szCs w:val="24"/>
              </w:rPr>
              <w:fldChar w:fldCharType="end"/>
            </w:r>
          </w:hyperlink>
        </w:p>
        <w:p w14:paraId="5D06BA09"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4" w:history="1">
            <w:r w:rsidR="00A61301" w:rsidRPr="00A61301">
              <w:rPr>
                <w:rStyle w:val="Hyperlink"/>
                <w:rFonts w:ascii="Times New Roman" w:hAnsi="Times New Roman" w:cs="Times New Roman"/>
                <w:noProof/>
                <w:sz w:val="24"/>
                <w:szCs w:val="24"/>
              </w:rPr>
              <w:t>Recruitment</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_Toc70957854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5</w:t>
            </w:r>
            <w:r w:rsidR="00F43AFF" w:rsidRPr="00A61301">
              <w:rPr>
                <w:rFonts w:ascii="Times New Roman" w:hAnsi="Times New Roman" w:cs="Times New Roman"/>
                <w:noProof/>
                <w:webHidden/>
                <w:sz w:val="24"/>
                <w:szCs w:val="24"/>
              </w:rPr>
              <w:fldChar w:fldCharType="end"/>
            </w:r>
          </w:hyperlink>
        </w:p>
        <w:p w14:paraId="661BE2EE"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5" w:history="1">
            <w:r w:rsidR="00A61301" w:rsidRPr="00A61301">
              <w:rPr>
                <w:rStyle w:val="Hyperlink"/>
                <w:rFonts w:ascii="Times New Roman" w:hAnsi="Times New Roman" w:cs="Times New Roman"/>
                <w:noProof/>
                <w:sz w:val="24"/>
                <w:szCs w:val="24"/>
              </w:rPr>
              <w:t>Selection</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_Toc70957855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6</w:t>
            </w:r>
            <w:r w:rsidR="00F43AFF" w:rsidRPr="00A61301">
              <w:rPr>
                <w:rFonts w:ascii="Times New Roman" w:hAnsi="Times New Roman" w:cs="Times New Roman"/>
                <w:noProof/>
                <w:webHidden/>
                <w:sz w:val="24"/>
                <w:szCs w:val="24"/>
              </w:rPr>
              <w:fldChar w:fldCharType="end"/>
            </w:r>
          </w:hyperlink>
        </w:p>
        <w:p w14:paraId="56DDA15F"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6" w:history="1">
            <w:r w:rsidR="00A61301" w:rsidRPr="00A61301">
              <w:rPr>
                <w:rStyle w:val="Hyperlink"/>
                <w:rFonts w:ascii="Times New Roman" w:hAnsi="Times New Roman" w:cs="Times New Roman"/>
                <w:noProof/>
                <w:sz w:val="24"/>
                <w:szCs w:val="24"/>
              </w:rPr>
              <w:t>Assistance of HR in Developing Croma Vigilant Using Functions</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_Toc70957856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7</w:t>
            </w:r>
            <w:r w:rsidR="00F43AFF" w:rsidRPr="00A61301">
              <w:rPr>
                <w:rFonts w:ascii="Times New Roman" w:hAnsi="Times New Roman" w:cs="Times New Roman"/>
                <w:noProof/>
                <w:webHidden/>
                <w:sz w:val="24"/>
                <w:szCs w:val="24"/>
              </w:rPr>
              <w:fldChar w:fldCharType="end"/>
            </w:r>
          </w:hyperlink>
        </w:p>
        <w:p w14:paraId="0F849C58"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7" w:history="1">
            <w:r w:rsidR="00A61301" w:rsidRPr="00A61301">
              <w:rPr>
                <w:rStyle w:val="Hyperlink"/>
                <w:rFonts w:ascii="Times New Roman" w:hAnsi="Times New Roman" w:cs="Times New Roman"/>
                <w:noProof/>
                <w:sz w:val="24"/>
                <w:szCs w:val="24"/>
              </w:rPr>
              <w:t>Organizational Overview</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_Toc70957857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7</w:t>
            </w:r>
            <w:r w:rsidR="00F43AFF" w:rsidRPr="00A61301">
              <w:rPr>
                <w:rFonts w:ascii="Times New Roman" w:hAnsi="Times New Roman" w:cs="Times New Roman"/>
                <w:noProof/>
                <w:webHidden/>
                <w:sz w:val="24"/>
                <w:szCs w:val="24"/>
              </w:rPr>
              <w:fldChar w:fldCharType="end"/>
            </w:r>
          </w:hyperlink>
        </w:p>
        <w:p w14:paraId="6D6EA5D8"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8" w:history="1">
            <w:r w:rsidR="00A61301" w:rsidRPr="00A61301">
              <w:rPr>
                <w:rStyle w:val="Hyperlink"/>
                <w:rFonts w:ascii="Times New Roman" w:hAnsi="Times New Roman" w:cs="Times New Roman"/>
                <w:noProof/>
                <w:sz w:val="24"/>
                <w:szCs w:val="24"/>
              </w:rPr>
              <w:t>HR Management in Croma Vigilant</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_Toc70957858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7</w:t>
            </w:r>
            <w:r w:rsidR="00F43AFF" w:rsidRPr="00A61301">
              <w:rPr>
                <w:rFonts w:ascii="Times New Roman" w:hAnsi="Times New Roman" w:cs="Times New Roman"/>
                <w:noProof/>
                <w:webHidden/>
                <w:sz w:val="24"/>
                <w:szCs w:val="24"/>
              </w:rPr>
              <w:fldChar w:fldCharType="end"/>
            </w:r>
          </w:hyperlink>
        </w:p>
        <w:p w14:paraId="48DD536B"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59" w:history="1">
            <w:r w:rsidR="00A61301" w:rsidRPr="00A61301">
              <w:rPr>
                <w:rStyle w:val="Hyperlink"/>
                <w:rFonts w:ascii="Times New Roman" w:hAnsi="Times New Roman" w:cs="Times New Roman"/>
                <w:noProof/>
                <w:sz w:val="24"/>
                <w:szCs w:val="24"/>
              </w:rPr>
              <w:t>Conclusion</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_Toc70957859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8</w:t>
            </w:r>
            <w:r w:rsidR="00F43AFF" w:rsidRPr="00A61301">
              <w:rPr>
                <w:rFonts w:ascii="Times New Roman" w:hAnsi="Times New Roman" w:cs="Times New Roman"/>
                <w:noProof/>
                <w:webHidden/>
                <w:sz w:val="24"/>
                <w:szCs w:val="24"/>
              </w:rPr>
              <w:fldChar w:fldCharType="end"/>
            </w:r>
          </w:hyperlink>
        </w:p>
        <w:p w14:paraId="6DD604C3" w14:textId="77777777" w:rsidR="00A61301" w:rsidRPr="00A61301" w:rsidRDefault="008C2143" w:rsidP="0041131A">
          <w:pPr>
            <w:pStyle w:val="TOC1"/>
            <w:tabs>
              <w:tab w:val="right" w:leader="dot" w:pos="9019"/>
            </w:tabs>
            <w:spacing w:line="360" w:lineRule="auto"/>
            <w:jc w:val="both"/>
            <w:rPr>
              <w:rFonts w:ascii="Times New Roman" w:hAnsi="Times New Roman" w:cs="Times New Roman"/>
              <w:noProof/>
              <w:sz w:val="24"/>
              <w:szCs w:val="24"/>
            </w:rPr>
          </w:pPr>
          <w:hyperlink w:anchor="_Toc70957860" w:history="1">
            <w:r w:rsidR="00A61301" w:rsidRPr="00A61301">
              <w:rPr>
                <w:rStyle w:val="Hyperlink"/>
                <w:rFonts w:ascii="Times New Roman" w:hAnsi="Times New Roman" w:cs="Times New Roman"/>
                <w:noProof/>
                <w:sz w:val="24"/>
                <w:szCs w:val="24"/>
              </w:rPr>
              <w:t>References</w:t>
            </w:r>
            <w:r w:rsidR="00A61301" w:rsidRPr="00A61301">
              <w:rPr>
                <w:rFonts w:ascii="Times New Roman" w:hAnsi="Times New Roman" w:cs="Times New Roman"/>
                <w:noProof/>
                <w:webHidden/>
                <w:sz w:val="24"/>
                <w:szCs w:val="24"/>
              </w:rPr>
              <w:tab/>
            </w:r>
            <w:r w:rsidR="00F43AFF" w:rsidRPr="00A61301">
              <w:rPr>
                <w:rFonts w:ascii="Times New Roman" w:hAnsi="Times New Roman" w:cs="Times New Roman"/>
                <w:noProof/>
                <w:webHidden/>
                <w:sz w:val="24"/>
                <w:szCs w:val="24"/>
              </w:rPr>
              <w:fldChar w:fldCharType="begin"/>
            </w:r>
            <w:r w:rsidR="00A61301" w:rsidRPr="00A61301">
              <w:rPr>
                <w:rFonts w:ascii="Times New Roman" w:hAnsi="Times New Roman" w:cs="Times New Roman"/>
                <w:noProof/>
                <w:webHidden/>
                <w:sz w:val="24"/>
                <w:szCs w:val="24"/>
              </w:rPr>
              <w:instrText xml:space="preserve"> PAGEREF _Toc70957860 \h </w:instrText>
            </w:r>
            <w:r w:rsidR="00F43AFF" w:rsidRPr="00A61301">
              <w:rPr>
                <w:rFonts w:ascii="Times New Roman" w:hAnsi="Times New Roman" w:cs="Times New Roman"/>
                <w:noProof/>
                <w:webHidden/>
                <w:sz w:val="24"/>
                <w:szCs w:val="24"/>
              </w:rPr>
            </w:r>
            <w:r w:rsidR="00F43AFF" w:rsidRPr="00A61301">
              <w:rPr>
                <w:rFonts w:ascii="Times New Roman" w:hAnsi="Times New Roman" w:cs="Times New Roman"/>
                <w:noProof/>
                <w:webHidden/>
                <w:sz w:val="24"/>
                <w:szCs w:val="24"/>
              </w:rPr>
              <w:fldChar w:fldCharType="separate"/>
            </w:r>
            <w:r w:rsidR="0041131A">
              <w:rPr>
                <w:rFonts w:ascii="Times New Roman" w:hAnsi="Times New Roman" w:cs="Times New Roman"/>
                <w:noProof/>
                <w:webHidden/>
                <w:sz w:val="24"/>
                <w:szCs w:val="24"/>
              </w:rPr>
              <w:t>10</w:t>
            </w:r>
            <w:r w:rsidR="00F43AFF" w:rsidRPr="00A61301">
              <w:rPr>
                <w:rFonts w:ascii="Times New Roman" w:hAnsi="Times New Roman" w:cs="Times New Roman"/>
                <w:noProof/>
                <w:webHidden/>
                <w:sz w:val="24"/>
                <w:szCs w:val="24"/>
              </w:rPr>
              <w:fldChar w:fldCharType="end"/>
            </w:r>
          </w:hyperlink>
        </w:p>
        <w:p w14:paraId="4681A553" w14:textId="77777777" w:rsidR="00A61301" w:rsidRDefault="00F43AFF" w:rsidP="0041131A">
          <w:pPr>
            <w:spacing w:line="360" w:lineRule="auto"/>
          </w:pPr>
          <w:r>
            <w:rPr>
              <w:b/>
              <w:bCs/>
              <w:noProof/>
            </w:rPr>
            <w:fldChar w:fldCharType="end"/>
          </w:r>
        </w:p>
      </w:sdtContent>
    </w:sdt>
    <w:p w14:paraId="76B03DFC" w14:textId="77777777" w:rsidR="005D7D3A" w:rsidRPr="00980F7E" w:rsidRDefault="00404344">
      <w:pPr>
        <w:spacing w:line="360" w:lineRule="auto"/>
        <w:jc w:val="both"/>
        <w:rPr>
          <w:rFonts w:ascii="Times New Roman" w:eastAsia="Times New Roman" w:hAnsi="Times New Roman" w:cs="Times New Roman"/>
          <w:b/>
          <w:sz w:val="24"/>
          <w:szCs w:val="24"/>
        </w:rPr>
      </w:pPr>
      <w:r w:rsidRPr="00980F7E">
        <w:br w:type="page"/>
      </w:r>
    </w:p>
    <w:p w14:paraId="6246EEC5" w14:textId="77777777" w:rsidR="005D7D3A" w:rsidRPr="00980F7E" w:rsidRDefault="00404344" w:rsidP="00980F7E">
      <w:pPr>
        <w:pStyle w:val="Heading1"/>
      </w:pPr>
      <w:bookmarkStart w:id="0" w:name="_Toc70957847"/>
      <w:r w:rsidRPr="00980F7E">
        <w:lastRenderedPageBreak/>
        <w:t>Introduction</w:t>
      </w:r>
      <w:bookmarkEnd w:id="0"/>
      <w:r w:rsidRPr="00980F7E">
        <w:t xml:space="preserve"> </w:t>
      </w:r>
    </w:p>
    <w:p w14:paraId="5642F014"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Managing people is a process by which an organizational management is able to direct their employees towards maintaining their organizational goal. Implication of this process includes training, motivating and influencing employees to become effective. This study focuses on organizational HR managers and their workforce to provide assistance in improving organizational reputation within market.</w:t>
      </w:r>
    </w:p>
    <w:p w14:paraId="61011A69" w14:textId="77777777" w:rsidR="005D7D3A" w:rsidRPr="00980F7E" w:rsidRDefault="00404344" w:rsidP="00980F7E">
      <w:pPr>
        <w:pStyle w:val="Heading1"/>
      </w:pPr>
      <w:bookmarkStart w:id="1" w:name="_Toc70957848"/>
      <w:r w:rsidRPr="00980F7E">
        <w:t>Task 1:</w:t>
      </w:r>
      <w:bookmarkEnd w:id="1"/>
      <w:r w:rsidRPr="00980F7E">
        <w:t xml:space="preserve"> </w:t>
      </w:r>
    </w:p>
    <w:p w14:paraId="025F249C" w14:textId="77777777" w:rsidR="005D7D3A" w:rsidRPr="00980F7E" w:rsidRDefault="00404344" w:rsidP="00980F7E">
      <w:pPr>
        <w:pStyle w:val="Heading1"/>
      </w:pPr>
      <w:bookmarkStart w:id="2" w:name="_Toc70957849"/>
      <w:r w:rsidRPr="00980F7E">
        <w:t>What is meant to be a HR Professional</w:t>
      </w:r>
      <w:bookmarkEnd w:id="2"/>
    </w:p>
    <w:p w14:paraId="170C2ED2"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HR professional is a person that is being hired within an organization to provide assistance towards organization as well as employees. These professionals are responsible to advocate organizational problems and solve them effectively. They are also there to maintain and manage employees and train them. Because of this process these professionals are able to provide an organization with efficient employees maintaining both organizational reputation as well as workforce. </w:t>
      </w:r>
    </w:p>
    <w:p w14:paraId="496CDFF8"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In addition to this, not only maintaining employees is a main task of these HR professionals. HR professionals within an organization are also responsible for establishing, maintaining and developing organizational management. As a </w:t>
      </w:r>
      <w:r w:rsidR="00980F7E" w:rsidRPr="00980F7E">
        <w:rPr>
          <w:rFonts w:ascii="Times New Roman" w:eastAsia="Times New Roman" w:hAnsi="Times New Roman" w:cs="Times New Roman"/>
          <w:sz w:val="24"/>
          <w:szCs w:val="24"/>
        </w:rPr>
        <w:t>result,</w:t>
      </w:r>
      <w:r w:rsidRPr="00980F7E">
        <w:rPr>
          <w:rFonts w:ascii="Times New Roman" w:eastAsia="Times New Roman" w:hAnsi="Times New Roman" w:cs="Times New Roman"/>
          <w:sz w:val="24"/>
          <w:szCs w:val="24"/>
        </w:rPr>
        <w:t xml:space="preserve"> organizations are able to maintain their progress effectively and flawlessly (Rao </w:t>
      </w:r>
      <w:r w:rsidRPr="00980F7E">
        <w:rPr>
          <w:rFonts w:ascii="Times New Roman" w:eastAsia="Times New Roman" w:hAnsi="Times New Roman" w:cs="Times New Roman"/>
          <w:i/>
          <w:sz w:val="24"/>
          <w:szCs w:val="24"/>
        </w:rPr>
        <w:t>et al.</w:t>
      </w:r>
      <w:r w:rsidRPr="00980F7E">
        <w:rPr>
          <w:rFonts w:ascii="Times New Roman" w:eastAsia="Times New Roman" w:hAnsi="Times New Roman" w:cs="Times New Roman"/>
          <w:sz w:val="24"/>
          <w:szCs w:val="24"/>
        </w:rPr>
        <w:t xml:space="preserve"> 2018). HR professionals are also there within an organization to manage and maintain organizational policies. By maintaining country labour laws and best practices they provide employees with satisfaction in maintaining their workforce. Most importantly an HR professional within an organization is also responsible for recruiting and selection of employees as well as terminating them. </w:t>
      </w:r>
    </w:p>
    <w:p w14:paraId="70D907FB"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Providing organizations with benefits is the main motto of an effective HR professional as a result while selecting a candidate they become very specific. Focusing on the specifications of employee selection process, HR professionals within an organization are able to make sure that they are selecting efficient employees. HR professionals might be able to provide an organization with effectiveness but there are certain negative aspects of it which might create problems in maintaining organizational progress. Problems like adapting organizational innovation, changes within management and process of maintaining organizational workforce and training creates problems towards them (</w:t>
      </w:r>
      <w:proofErr w:type="spellStart"/>
      <w:r w:rsidRPr="00980F7E">
        <w:rPr>
          <w:rFonts w:ascii="Times New Roman" w:eastAsia="Times New Roman" w:hAnsi="Times New Roman" w:cs="Times New Roman"/>
          <w:sz w:val="24"/>
          <w:szCs w:val="24"/>
        </w:rPr>
        <w:t>Schiemann</w:t>
      </w:r>
      <w:proofErr w:type="spellEnd"/>
      <w:r w:rsidRPr="00980F7E">
        <w:rPr>
          <w:rFonts w:ascii="Times New Roman" w:eastAsia="Times New Roman" w:hAnsi="Times New Roman" w:cs="Times New Roman"/>
          <w:sz w:val="24"/>
          <w:szCs w:val="24"/>
        </w:rPr>
        <w:t xml:space="preserve"> and Ulrich, 2017). As a result, certain managers become very much ineffective in maintaining their workforce.</w:t>
      </w:r>
    </w:p>
    <w:p w14:paraId="51140EAF" w14:textId="77777777" w:rsidR="005D7D3A" w:rsidRPr="00980F7E" w:rsidRDefault="00404344" w:rsidP="00980F7E">
      <w:pPr>
        <w:pStyle w:val="Heading1"/>
      </w:pPr>
      <w:bookmarkStart w:id="3" w:name="_Toc70957850"/>
      <w:r w:rsidRPr="00980F7E">
        <w:lastRenderedPageBreak/>
        <w:t>Reference to the Current CIPD Professional Map</w:t>
      </w:r>
      <w:bookmarkEnd w:id="3"/>
    </w:p>
    <w:p w14:paraId="09843C00" w14:textId="77777777" w:rsidR="005D7D3A" w:rsidRPr="00980F7E" w:rsidRDefault="00404344">
      <w:pPr>
        <w:spacing w:line="360" w:lineRule="auto"/>
        <w:jc w:val="center"/>
        <w:rPr>
          <w:rFonts w:ascii="Times New Roman" w:eastAsia="Times New Roman" w:hAnsi="Times New Roman" w:cs="Times New Roman"/>
          <w:sz w:val="24"/>
          <w:szCs w:val="24"/>
        </w:rPr>
      </w:pPr>
      <w:r w:rsidRPr="00980F7E">
        <w:rPr>
          <w:rFonts w:ascii="Times New Roman" w:eastAsia="Times New Roman" w:hAnsi="Times New Roman" w:cs="Times New Roman"/>
          <w:noProof/>
          <w:sz w:val="24"/>
          <w:szCs w:val="24"/>
          <w:lang w:val="en-US" w:eastAsia="en-US"/>
        </w:rPr>
        <w:drawing>
          <wp:inline distT="114300" distB="114300" distL="114300" distR="114300" wp14:anchorId="0B50019B" wp14:editId="175A58CC">
            <wp:extent cx="4359113" cy="3228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srcRect l="17715" r="17109"/>
                    <a:stretch>
                      <a:fillRect/>
                    </a:stretch>
                  </pic:blipFill>
                  <pic:spPr>
                    <a:xfrm>
                      <a:off x="0" y="0"/>
                      <a:ext cx="4359113" cy="3228975"/>
                    </a:xfrm>
                    <a:prstGeom prst="rect">
                      <a:avLst/>
                    </a:prstGeom>
                    <a:ln/>
                  </pic:spPr>
                </pic:pic>
              </a:graphicData>
            </a:graphic>
          </wp:inline>
        </w:drawing>
      </w:r>
    </w:p>
    <w:p w14:paraId="30FE791C" w14:textId="77777777" w:rsidR="005D7D3A" w:rsidRPr="00980F7E" w:rsidRDefault="00404344">
      <w:pPr>
        <w:spacing w:line="360" w:lineRule="auto"/>
        <w:jc w:val="center"/>
        <w:rPr>
          <w:rFonts w:ascii="Times New Roman" w:eastAsia="Times New Roman" w:hAnsi="Times New Roman" w:cs="Times New Roman"/>
          <w:b/>
          <w:sz w:val="24"/>
          <w:szCs w:val="24"/>
        </w:rPr>
      </w:pPr>
      <w:r w:rsidRPr="00980F7E">
        <w:rPr>
          <w:rFonts w:ascii="Times New Roman" w:eastAsia="Times New Roman" w:hAnsi="Times New Roman" w:cs="Times New Roman"/>
          <w:b/>
          <w:sz w:val="24"/>
          <w:szCs w:val="24"/>
        </w:rPr>
        <w:t>Figure 1: CIPD Professional Map</w:t>
      </w:r>
    </w:p>
    <w:p w14:paraId="2D78E7FC" w14:textId="77777777" w:rsidR="005D7D3A" w:rsidRPr="00980F7E" w:rsidRDefault="00404344">
      <w:pPr>
        <w:spacing w:line="360" w:lineRule="auto"/>
        <w:jc w:val="center"/>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(Source: As Influenced by Griggs and Allen, 2018)</w:t>
      </w:r>
    </w:p>
    <w:p w14:paraId="12688CF6"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Chartered Institute of Personnel Development or CIPD is a professional map that sets out standards for an HR manager while maintaining and managing organizational progress. Implication of this standardized map within organizational workforce, these professionals are able to focus on their needs of development. Implication of this current CIPD professional map, HR professionals are able to understand their activities, knowledge and behaviours they have to focus on. According to Griggs and Allen (2018), current CIPD professional development map assists HR professionals in maintaining organizational competency framework and development of a training and qualifications framework. Moreover, implication of this professional map within HR manager’s workforce makes them committed towards their working hours and thus they are able to provide improved assistance towards organizational workforce. </w:t>
      </w:r>
    </w:p>
    <w:p w14:paraId="4FF467BF"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HR professionals by following this new professional map are able to focus on certain aspects assisting them in providing assistance towards an organization. Obtaining </w:t>
      </w:r>
      <w:r w:rsidRPr="00980F7E">
        <w:rPr>
          <w:rFonts w:ascii="Times New Roman" w:eastAsia="Times New Roman" w:hAnsi="Times New Roman" w:cs="Times New Roman"/>
          <w:i/>
          <w:sz w:val="24"/>
          <w:szCs w:val="24"/>
        </w:rPr>
        <w:t>Specialized Knowledge</w:t>
      </w:r>
      <w:r w:rsidRPr="00980F7E">
        <w:rPr>
          <w:rFonts w:ascii="Times New Roman" w:eastAsia="Times New Roman" w:hAnsi="Times New Roman" w:cs="Times New Roman"/>
          <w:sz w:val="24"/>
          <w:szCs w:val="24"/>
        </w:rPr>
        <w:t xml:space="preserve"> like </w:t>
      </w:r>
      <w:r w:rsidR="00980F7E" w:rsidRPr="00980F7E">
        <w:rPr>
          <w:rFonts w:ascii="Times New Roman" w:eastAsia="Times New Roman" w:hAnsi="Times New Roman" w:cs="Times New Roman"/>
          <w:sz w:val="24"/>
          <w:szCs w:val="24"/>
        </w:rPr>
        <w:t>understanding employee</w:t>
      </w:r>
      <w:r w:rsidRPr="00980F7E">
        <w:rPr>
          <w:rFonts w:ascii="Times New Roman" w:eastAsia="Times New Roman" w:hAnsi="Times New Roman" w:cs="Times New Roman"/>
          <w:sz w:val="24"/>
          <w:szCs w:val="24"/>
        </w:rPr>
        <w:t xml:space="preserve"> experiences, employee relation management provides them with assistance in development. Moreover, they are also able to maintain diversity and inclusion along with learning and development process (Ross </w:t>
      </w:r>
      <w:r w:rsidRPr="00980F7E">
        <w:rPr>
          <w:rFonts w:ascii="Times New Roman" w:eastAsia="Times New Roman" w:hAnsi="Times New Roman" w:cs="Times New Roman"/>
          <w:i/>
          <w:sz w:val="24"/>
          <w:szCs w:val="24"/>
        </w:rPr>
        <w:t>et al.</w:t>
      </w:r>
      <w:r w:rsidRPr="00980F7E">
        <w:rPr>
          <w:rFonts w:ascii="Times New Roman" w:eastAsia="Times New Roman" w:hAnsi="Times New Roman" w:cs="Times New Roman"/>
          <w:sz w:val="24"/>
          <w:szCs w:val="24"/>
        </w:rPr>
        <w:t xml:space="preserve"> 2020). As a result of these, HR professionals are able to manage organizational talents and provide them with rewards. </w:t>
      </w:r>
    </w:p>
    <w:p w14:paraId="6E3CF4EF"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lastRenderedPageBreak/>
        <w:t xml:space="preserve">These HR professionals also focus on their </w:t>
      </w:r>
      <w:r w:rsidRPr="00980F7E">
        <w:rPr>
          <w:rFonts w:ascii="Times New Roman" w:eastAsia="Times New Roman" w:hAnsi="Times New Roman" w:cs="Times New Roman"/>
          <w:i/>
          <w:sz w:val="24"/>
          <w:szCs w:val="24"/>
        </w:rPr>
        <w:t>Core Behaviours</w:t>
      </w:r>
      <w:r w:rsidRPr="00980F7E">
        <w:rPr>
          <w:rFonts w:ascii="Times New Roman" w:eastAsia="Times New Roman" w:hAnsi="Times New Roman" w:cs="Times New Roman"/>
          <w:sz w:val="24"/>
          <w:szCs w:val="24"/>
        </w:rPr>
        <w:t xml:space="preserve"> that includes ethical practices, professional courage and valuing peoples. As a result of this, these managers are able to make and take decisions based on situations along with keeping themselves focused. Accompanying to this, HR managers also focus on </w:t>
      </w:r>
      <w:r w:rsidRPr="00980F7E">
        <w:rPr>
          <w:rFonts w:ascii="Times New Roman" w:eastAsia="Times New Roman" w:hAnsi="Times New Roman" w:cs="Times New Roman"/>
          <w:i/>
          <w:sz w:val="24"/>
          <w:szCs w:val="24"/>
        </w:rPr>
        <w:t xml:space="preserve">Core Knowledge </w:t>
      </w:r>
      <w:r w:rsidRPr="00980F7E">
        <w:rPr>
          <w:rFonts w:ascii="Times New Roman" w:eastAsia="Times New Roman" w:hAnsi="Times New Roman" w:cs="Times New Roman"/>
          <w:sz w:val="24"/>
          <w:szCs w:val="24"/>
        </w:rPr>
        <w:t xml:space="preserve">of organization as well as </w:t>
      </w:r>
      <w:r w:rsidRPr="00980F7E">
        <w:rPr>
          <w:rFonts w:ascii="Times New Roman" w:eastAsia="Times New Roman" w:hAnsi="Times New Roman" w:cs="Times New Roman"/>
          <w:i/>
          <w:sz w:val="24"/>
          <w:szCs w:val="24"/>
        </w:rPr>
        <w:t>Principles, Evidences</w:t>
      </w:r>
      <w:r w:rsidRPr="00980F7E">
        <w:rPr>
          <w:rFonts w:ascii="Times New Roman" w:eastAsia="Times New Roman" w:hAnsi="Times New Roman" w:cs="Times New Roman"/>
          <w:sz w:val="24"/>
          <w:szCs w:val="24"/>
        </w:rPr>
        <w:t xml:space="preserve"> and </w:t>
      </w:r>
      <w:r w:rsidRPr="00980F7E">
        <w:rPr>
          <w:rFonts w:ascii="Times New Roman" w:eastAsia="Times New Roman" w:hAnsi="Times New Roman" w:cs="Times New Roman"/>
          <w:i/>
          <w:sz w:val="24"/>
          <w:szCs w:val="24"/>
        </w:rPr>
        <w:t>Outcomes</w:t>
      </w:r>
      <w:r w:rsidRPr="00980F7E">
        <w:rPr>
          <w:rFonts w:ascii="Times New Roman" w:eastAsia="Times New Roman" w:hAnsi="Times New Roman" w:cs="Times New Roman"/>
          <w:sz w:val="24"/>
          <w:szCs w:val="24"/>
        </w:rPr>
        <w:t xml:space="preserve"> that provides them in serving organizational </w:t>
      </w:r>
      <w:r w:rsidRPr="00980F7E">
        <w:rPr>
          <w:rFonts w:ascii="Times New Roman" w:eastAsia="Times New Roman" w:hAnsi="Times New Roman" w:cs="Times New Roman"/>
          <w:i/>
          <w:sz w:val="24"/>
          <w:szCs w:val="24"/>
        </w:rPr>
        <w:t>Purposes.</w:t>
      </w:r>
      <w:r w:rsidRPr="00980F7E">
        <w:rPr>
          <w:rFonts w:ascii="Times New Roman" w:eastAsia="Times New Roman" w:hAnsi="Times New Roman" w:cs="Times New Roman"/>
          <w:sz w:val="24"/>
          <w:szCs w:val="24"/>
        </w:rPr>
        <w:t xml:space="preserve"> </w:t>
      </w:r>
    </w:p>
    <w:p w14:paraId="338D59E7" w14:textId="77777777" w:rsidR="005D7D3A" w:rsidRPr="00980F7E" w:rsidRDefault="00404344" w:rsidP="00980F7E">
      <w:pPr>
        <w:pStyle w:val="Heading1"/>
      </w:pPr>
      <w:bookmarkStart w:id="4" w:name="_Toc70957851"/>
      <w:r w:rsidRPr="00980F7E">
        <w:t>Task 2:</w:t>
      </w:r>
      <w:bookmarkEnd w:id="4"/>
      <w:r w:rsidRPr="00980F7E">
        <w:t xml:space="preserve"> </w:t>
      </w:r>
    </w:p>
    <w:p w14:paraId="50BECE1B" w14:textId="77777777" w:rsidR="005D7D3A" w:rsidRPr="00980F7E" w:rsidRDefault="00404344" w:rsidP="00980F7E">
      <w:pPr>
        <w:pStyle w:val="Heading1"/>
      </w:pPr>
      <w:bookmarkStart w:id="5" w:name="_Toc70957852"/>
      <w:r w:rsidRPr="00980F7E">
        <w:t>Organizational Activities of HR Functions</w:t>
      </w:r>
      <w:bookmarkEnd w:id="5"/>
      <w:r w:rsidRPr="00980F7E">
        <w:t xml:space="preserve"> </w:t>
      </w:r>
    </w:p>
    <w:p w14:paraId="42F5BDD2"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HR managers play a key role in maintaining and managing organizational progress by focusing on certain functions. These functions </w:t>
      </w:r>
      <w:r w:rsidR="00980F7E" w:rsidRPr="00980F7E">
        <w:rPr>
          <w:rFonts w:ascii="Times New Roman" w:eastAsia="Times New Roman" w:hAnsi="Times New Roman" w:cs="Times New Roman"/>
          <w:sz w:val="24"/>
          <w:szCs w:val="24"/>
        </w:rPr>
        <w:t>include</w:t>
      </w:r>
      <w:r w:rsidRPr="00980F7E">
        <w:rPr>
          <w:rFonts w:ascii="Times New Roman" w:eastAsia="Times New Roman" w:hAnsi="Times New Roman" w:cs="Times New Roman"/>
          <w:sz w:val="24"/>
          <w:szCs w:val="24"/>
        </w:rPr>
        <w:t xml:space="preserve"> process of recruitment, performance management, learning and developing process. Implication of these processes provides assistance towards an organization in maintaining and managing organizational culture. Along with this, these HR managers are also able to plan for organizational changes. As a result of this, they are able to provide assistance towards employees in maintaining and improving their workforce with effectiveness (</w:t>
      </w:r>
      <w:proofErr w:type="spellStart"/>
      <w:r w:rsidRPr="00980F7E">
        <w:rPr>
          <w:rFonts w:ascii="Times New Roman" w:eastAsia="Times New Roman" w:hAnsi="Times New Roman" w:cs="Times New Roman"/>
          <w:sz w:val="24"/>
          <w:szCs w:val="24"/>
        </w:rPr>
        <w:t>Héder</w:t>
      </w:r>
      <w:proofErr w:type="spellEnd"/>
      <w:r w:rsidRPr="00980F7E">
        <w:rPr>
          <w:rFonts w:ascii="Times New Roman" w:eastAsia="Times New Roman" w:hAnsi="Times New Roman" w:cs="Times New Roman"/>
          <w:sz w:val="24"/>
          <w:szCs w:val="24"/>
        </w:rPr>
        <w:t xml:space="preserve"> </w:t>
      </w:r>
      <w:r w:rsidRPr="00980F7E">
        <w:rPr>
          <w:rFonts w:ascii="Times New Roman" w:eastAsia="Times New Roman" w:hAnsi="Times New Roman" w:cs="Times New Roman"/>
          <w:i/>
          <w:sz w:val="24"/>
          <w:szCs w:val="24"/>
        </w:rPr>
        <w:t>et al.</w:t>
      </w:r>
      <w:r w:rsidRPr="00980F7E">
        <w:rPr>
          <w:rFonts w:ascii="Times New Roman" w:eastAsia="Times New Roman" w:hAnsi="Times New Roman" w:cs="Times New Roman"/>
          <w:sz w:val="24"/>
          <w:szCs w:val="24"/>
        </w:rPr>
        <w:t xml:space="preserve"> 2018). Moreover, by providing employees with safety and security, these managers are able to reduce organizational employment turnover rate. </w:t>
      </w:r>
      <w:r w:rsidR="00980F7E" w:rsidRPr="00980F7E">
        <w:rPr>
          <w:rFonts w:ascii="Times New Roman" w:eastAsia="Times New Roman" w:hAnsi="Times New Roman" w:cs="Times New Roman"/>
          <w:sz w:val="24"/>
          <w:szCs w:val="24"/>
        </w:rPr>
        <w:t>Thus,</w:t>
      </w:r>
      <w:r w:rsidRPr="00980F7E">
        <w:rPr>
          <w:rFonts w:ascii="Times New Roman" w:eastAsia="Times New Roman" w:hAnsi="Times New Roman" w:cs="Times New Roman"/>
          <w:sz w:val="24"/>
          <w:szCs w:val="24"/>
        </w:rPr>
        <w:t xml:space="preserve"> an organization maintains their position and goodwill within their market. HR managers for maintaining these vast aspects focus on three prime factors. </w:t>
      </w:r>
    </w:p>
    <w:p w14:paraId="687FFD39" w14:textId="77777777" w:rsidR="005D7D3A" w:rsidRPr="00980F7E" w:rsidRDefault="00404344" w:rsidP="00980F7E">
      <w:pPr>
        <w:pStyle w:val="Heading1"/>
      </w:pPr>
      <w:bookmarkStart w:id="6" w:name="_Toc70957853"/>
      <w:r w:rsidRPr="00980F7E">
        <w:t>Planning</w:t>
      </w:r>
      <w:bookmarkEnd w:id="6"/>
    </w:p>
    <w:p w14:paraId="11226F0B"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HR managers using aspects of planning are able to access organizational situations and deficits within. Because of this planning process of HR manager an organization is able to obtain best employees. Planning process of HR managers ensures that vacant places within organization and selected employees become best fit for each other. As a result of this, HR professionals are able to provide an organization with effective employees. Moreover, there are four steps that are being followed by HR managers while proceeding towards their planning process. These steps are:</w:t>
      </w:r>
    </w:p>
    <w:p w14:paraId="710AABB8"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Analysing Labour Supply</w:t>
      </w:r>
    </w:p>
    <w:p w14:paraId="416AB0EC"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First step of HR planning process is to understand the present human resource supply within an organization. By focusing over employment status within they are able to analyse </w:t>
      </w:r>
      <w:r w:rsidRPr="00980F7E">
        <w:rPr>
          <w:rFonts w:ascii="Times New Roman" w:eastAsia="Times New Roman" w:hAnsi="Times New Roman" w:cs="Times New Roman"/>
          <w:sz w:val="24"/>
          <w:szCs w:val="24"/>
        </w:rPr>
        <w:lastRenderedPageBreak/>
        <w:t>strengths of their organization, skills of employees, qualifications of them and performance level of them HR managers are able to understand needs within (</w:t>
      </w:r>
      <w:proofErr w:type="spellStart"/>
      <w:r w:rsidRPr="00980F7E">
        <w:rPr>
          <w:rFonts w:ascii="Times New Roman" w:eastAsia="Times New Roman" w:hAnsi="Times New Roman" w:cs="Times New Roman"/>
          <w:sz w:val="24"/>
          <w:szCs w:val="24"/>
        </w:rPr>
        <w:t>Vasilev</w:t>
      </w:r>
      <w:proofErr w:type="spellEnd"/>
      <w:r w:rsidRPr="00980F7E">
        <w:rPr>
          <w:rFonts w:ascii="Times New Roman" w:eastAsia="Times New Roman" w:hAnsi="Times New Roman" w:cs="Times New Roman"/>
          <w:sz w:val="24"/>
          <w:szCs w:val="24"/>
        </w:rPr>
        <w:t xml:space="preserve">, 2020). </w:t>
      </w:r>
    </w:p>
    <w:p w14:paraId="351229F9"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Forecasting Labour Demand</w:t>
      </w:r>
    </w:p>
    <w:p w14:paraId="14E0FFF0"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In second step, HR managers within an organization focus on demanding requirements of employees to support organizational workforce. HR managers within this step focus on promotion and retirements of employees. As a </w:t>
      </w:r>
      <w:r w:rsidR="00980F7E" w:rsidRPr="00980F7E">
        <w:rPr>
          <w:rFonts w:ascii="Times New Roman" w:eastAsia="Times New Roman" w:hAnsi="Times New Roman" w:cs="Times New Roman"/>
          <w:sz w:val="24"/>
          <w:szCs w:val="24"/>
        </w:rPr>
        <w:t>result,</w:t>
      </w:r>
      <w:r w:rsidRPr="00980F7E">
        <w:rPr>
          <w:rFonts w:ascii="Times New Roman" w:eastAsia="Times New Roman" w:hAnsi="Times New Roman" w:cs="Times New Roman"/>
          <w:sz w:val="24"/>
          <w:szCs w:val="24"/>
        </w:rPr>
        <w:t xml:space="preserve"> they are able to establish new scopes towards organization in obtaining efficient employees. Because of this aspect, HR managers are able to increase and decrease needs of employment providing assistance towards organizational progress. </w:t>
      </w:r>
    </w:p>
    <w:p w14:paraId="16C762CC"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Balancing Labour Demand and Supply</w:t>
      </w:r>
    </w:p>
    <w:p w14:paraId="7A25DFF5"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Third step of HR’s planning process is to balance demand and supply of employees based on organizational needs. Within this process, HR managers are able to forecast needs of employees towards an organization. HR managers by creating organizational gaps are able to analyse needs of employees within an organization (Chan, 2017). Moreover, before the recruitment process, they focus on exact needs of employees within organization. </w:t>
      </w:r>
    </w:p>
    <w:p w14:paraId="1A0DAE85"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Though HR managers by focusing on their planning process provides assistance towards an organization, they face problems in doing so. Problems like </w:t>
      </w:r>
      <w:r w:rsidRPr="00980F7E">
        <w:rPr>
          <w:rFonts w:ascii="Times New Roman" w:eastAsia="Times New Roman" w:hAnsi="Times New Roman" w:cs="Times New Roman"/>
          <w:i/>
          <w:sz w:val="24"/>
          <w:szCs w:val="24"/>
        </w:rPr>
        <w:t xml:space="preserve">lack of organizational support, inaccuracy in gathering data, employee </w:t>
      </w:r>
      <w:r w:rsidR="00980F7E" w:rsidRPr="00980F7E">
        <w:rPr>
          <w:rFonts w:ascii="Times New Roman" w:eastAsia="Times New Roman" w:hAnsi="Times New Roman" w:cs="Times New Roman"/>
          <w:i/>
          <w:sz w:val="24"/>
          <w:szCs w:val="24"/>
        </w:rPr>
        <w:t xml:space="preserve">resistance </w:t>
      </w:r>
      <w:r w:rsidR="00980F7E" w:rsidRPr="00980F7E">
        <w:rPr>
          <w:rFonts w:ascii="Times New Roman" w:eastAsia="Times New Roman" w:hAnsi="Times New Roman" w:cs="Times New Roman"/>
          <w:sz w:val="24"/>
          <w:szCs w:val="24"/>
        </w:rPr>
        <w:t>and</w:t>
      </w:r>
      <w:r w:rsidRPr="00980F7E">
        <w:rPr>
          <w:rFonts w:ascii="Times New Roman" w:eastAsia="Times New Roman" w:hAnsi="Times New Roman" w:cs="Times New Roman"/>
          <w:sz w:val="24"/>
          <w:szCs w:val="24"/>
        </w:rPr>
        <w:t xml:space="preserve"> </w:t>
      </w:r>
      <w:r w:rsidRPr="00980F7E">
        <w:rPr>
          <w:rFonts w:ascii="Times New Roman" w:eastAsia="Times New Roman" w:hAnsi="Times New Roman" w:cs="Times New Roman"/>
          <w:i/>
          <w:sz w:val="24"/>
          <w:szCs w:val="24"/>
        </w:rPr>
        <w:t>time consumption</w:t>
      </w:r>
      <w:r w:rsidRPr="00980F7E">
        <w:rPr>
          <w:rFonts w:ascii="Times New Roman" w:eastAsia="Times New Roman" w:hAnsi="Times New Roman" w:cs="Times New Roman"/>
          <w:sz w:val="24"/>
          <w:szCs w:val="24"/>
        </w:rPr>
        <w:t xml:space="preserve"> creates barriers towards them in maintaining their development. </w:t>
      </w:r>
    </w:p>
    <w:p w14:paraId="19ECE92E" w14:textId="77777777" w:rsidR="005D7D3A" w:rsidRPr="00980F7E" w:rsidRDefault="00404344" w:rsidP="00980F7E">
      <w:pPr>
        <w:pStyle w:val="Heading1"/>
      </w:pPr>
      <w:bookmarkStart w:id="7" w:name="_Toc70957854"/>
      <w:r w:rsidRPr="00980F7E">
        <w:t>Recruitment</w:t>
      </w:r>
      <w:bookmarkEnd w:id="7"/>
    </w:p>
    <w:p w14:paraId="30BA3A6A"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Recruitment is a very important and crucial process towards an HR maintaining and managing organizational progress. An efficient HR manager with an effective recruitment process can improve organizational progress and their reputation within their market. HR manager before selecting focuses on certain aspects. Aspects like </w:t>
      </w:r>
      <w:r w:rsidRPr="00980F7E">
        <w:rPr>
          <w:rFonts w:ascii="Times New Roman" w:eastAsia="Times New Roman" w:hAnsi="Times New Roman" w:cs="Times New Roman"/>
          <w:i/>
          <w:sz w:val="24"/>
          <w:szCs w:val="24"/>
        </w:rPr>
        <w:t xml:space="preserve">organizational budget, expected employee trends, production level </w:t>
      </w:r>
      <w:r w:rsidRPr="00980F7E">
        <w:rPr>
          <w:rFonts w:ascii="Times New Roman" w:eastAsia="Times New Roman" w:hAnsi="Times New Roman" w:cs="Times New Roman"/>
          <w:sz w:val="24"/>
          <w:szCs w:val="24"/>
        </w:rPr>
        <w:t xml:space="preserve">and </w:t>
      </w:r>
      <w:r w:rsidRPr="00980F7E">
        <w:rPr>
          <w:rFonts w:ascii="Times New Roman" w:eastAsia="Times New Roman" w:hAnsi="Times New Roman" w:cs="Times New Roman"/>
          <w:i/>
          <w:sz w:val="24"/>
          <w:szCs w:val="24"/>
        </w:rPr>
        <w:t>sales level within market.</w:t>
      </w:r>
      <w:r w:rsidRPr="00980F7E">
        <w:rPr>
          <w:rFonts w:ascii="Times New Roman" w:eastAsia="Times New Roman" w:hAnsi="Times New Roman" w:cs="Times New Roman"/>
          <w:sz w:val="24"/>
          <w:szCs w:val="24"/>
        </w:rPr>
        <w:t xml:space="preserve"> These are internal factors that are being maintained and focused by HR managers before recruiting and selecting employees (Geetha and Bhanu, 2018). On other hand external factors like </w:t>
      </w:r>
      <w:r w:rsidRPr="00980F7E">
        <w:rPr>
          <w:rFonts w:ascii="Times New Roman" w:eastAsia="Times New Roman" w:hAnsi="Times New Roman" w:cs="Times New Roman"/>
          <w:i/>
          <w:sz w:val="24"/>
          <w:szCs w:val="24"/>
        </w:rPr>
        <w:t>changes in technologies, rate of unemployment, shifts in population</w:t>
      </w:r>
      <w:r w:rsidRPr="00980F7E">
        <w:rPr>
          <w:rFonts w:ascii="Times New Roman" w:eastAsia="Times New Roman" w:hAnsi="Times New Roman" w:cs="Times New Roman"/>
          <w:sz w:val="24"/>
          <w:szCs w:val="24"/>
        </w:rPr>
        <w:t xml:space="preserve"> and </w:t>
      </w:r>
      <w:r w:rsidRPr="00980F7E">
        <w:rPr>
          <w:rFonts w:ascii="Times New Roman" w:eastAsia="Times New Roman" w:hAnsi="Times New Roman" w:cs="Times New Roman"/>
          <w:i/>
          <w:sz w:val="24"/>
          <w:szCs w:val="24"/>
        </w:rPr>
        <w:t>competition</w:t>
      </w:r>
      <w:r w:rsidRPr="00980F7E">
        <w:rPr>
          <w:rFonts w:ascii="Times New Roman" w:eastAsia="Times New Roman" w:hAnsi="Times New Roman" w:cs="Times New Roman"/>
          <w:sz w:val="24"/>
          <w:szCs w:val="24"/>
        </w:rPr>
        <w:t xml:space="preserve"> are analysed by HR managers. </w:t>
      </w:r>
    </w:p>
    <w:p w14:paraId="735FD0E4"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After analysing these aspects HR managers lay out strategies that assists them in obtaining efficient employees. These managers for maintaining organizational progress focuses on:</w:t>
      </w:r>
    </w:p>
    <w:p w14:paraId="3DDDB99B"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Recruitment Strategy</w:t>
      </w:r>
    </w:p>
    <w:p w14:paraId="7E265608"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lastRenderedPageBreak/>
        <w:t xml:space="preserve">HR managers within an organization focus on employers' brand very clearly as a result they are able to signify the reason behind their hiring process. </w:t>
      </w:r>
      <w:r w:rsidR="00980F7E" w:rsidRPr="00980F7E">
        <w:rPr>
          <w:rFonts w:ascii="Times New Roman" w:eastAsia="Times New Roman" w:hAnsi="Times New Roman" w:cs="Times New Roman"/>
          <w:sz w:val="24"/>
          <w:szCs w:val="24"/>
        </w:rPr>
        <w:t>Thus,</w:t>
      </w:r>
      <w:r w:rsidRPr="00980F7E">
        <w:rPr>
          <w:rFonts w:ascii="Times New Roman" w:eastAsia="Times New Roman" w:hAnsi="Times New Roman" w:cs="Times New Roman"/>
          <w:sz w:val="24"/>
          <w:szCs w:val="24"/>
        </w:rPr>
        <w:t xml:space="preserve"> HR managers might be able to become very selective while obtaining employees. In order to do so, they create job posts and provide advertisements on social media networking sites like </w:t>
      </w:r>
      <w:r w:rsidRPr="00980F7E">
        <w:rPr>
          <w:rFonts w:ascii="Times New Roman" w:eastAsia="Times New Roman" w:hAnsi="Times New Roman" w:cs="Times New Roman"/>
          <w:i/>
          <w:sz w:val="24"/>
          <w:szCs w:val="24"/>
        </w:rPr>
        <w:t xml:space="preserve">Facebook, Twitter </w:t>
      </w:r>
      <w:r w:rsidRPr="00980F7E">
        <w:rPr>
          <w:rFonts w:ascii="Times New Roman" w:eastAsia="Times New Roman" w:hAnsi="Times New Roman" w:cs="Times New Roman"/>
          <w:sz w:val="24"/>
          <w:szCs w:val="24"/>
        </w:rPr>
        <w:t xml:space="preserve">and </w:t>
      </w:r>
      <w:r w:rsidR="00980F7E" w:rsidRPr="00980F7E">
        <w:rPr>
          <w:rFonts w:ascii="Times New Roman" w:eastAsia="Times New Roman" w:hAnsi="Times New Roman" w:cs="Times New Roman"/>
          <w:i/>
          <w:sz w:val="24"/>
          <w:szCs w:val="24"/>
        </w:rPr>
        <w:t>LinkedIn</w:t>
      </w:r>
      <w:r w:rsidRPr="00980F7E">
        <w:rPr>
          <w:rFonts w:ascii="Times New Roman" w:eastAsia="Times New Roman" w:hAnsi="Times New Roman" w:cs="Times New Roman"/>
          <w:i/>
          <w:sz w:val="24"/>
          <w:szCs w:val="24"/>
        </w:rPr>
        <w:t>.</w:t>
      </w:r>
      <w:r w:rsidRPr="00980F7E">
        <w:rPr>
          <w:rFonts w:ascii="Times New Roman" w:eastAsia="Times New Roman" w:hAnsi="Times New Roman" w:cs="Times New Roman"/>
          <w:sz w:val="24"/>
          <w:szCs w:val="24"/>
        </w:rPr>
        <w:t xml:space="preserve"> Providing advertisement within these platforms provides them with efficient employees. Moreover, HR managers using </w:t>
      </w:r>
      <w:r w:rsidRPr="00980F7E">
        <w:rPr>
          <w:rFonts w:ascii="Times New Roman" w:eastAsia="Times New Roman" w:hAnsi="Times New Roman" w:cs="Times New Roman"/>
          <w:i/>
          <w:sz w:val="24"/>
          <w:szCs w:val="24"/>
        </w:rPr>
        <w:t>Applicant Tracking System</w:t>
      </w:r>
      <w:r w:rsidRPr="00980F7E">
        <w:rPr>
          <w:rFonts w:ascii="Times New Roman" w:eastAsia="Times New Roman" w:hAnsi="Times New Roman" w:cs="Times New Roman"/>
          <w:sz w:val="24"/>
          <w:szCs w:val="24"/>
        </w:rPr>
        <w:t xml:space="preserve"> or </w:t>
      </w:r>
      <w:r w:rsidRPr="00980F7E">
        <w:rPr>
          <w:rFonts w:ascii="Times New Roman" w:eastAsia="Times New Roman" w:hAnsi="Times New Roman" w:cs="Times New Roman"/>
          <w:i/>
          <w:sz w:val="24"/>
          <w:szCs w:val="24"/>
        </w:rPr>
        <w:t>ATS</w:t>
      </w:r>
      <w:r w:rsidRPr="00980F7E">
        <w:rPr>
          <w:rFonts w:ascii="Times New Roman" w:eastAsia="Times New Roman" w:hAnsi="Times New Roman" w:cs="Times New Roman"/>
          <w:sz w:val="24"/>
          <w:szCs w:val="24"/>
        </w:rPr>
        <w:t xml:space="preserve"> are able to understand the qualifications of applicants within organization. After accessing their possible </w:t>
      </w:r>
      <w:r w:rsidR="00980F7E" w:rsidRPr="00980F7E">
        <w:rPr>
          <w:rFonts w:ascii="Times New Roman" w:eastAsia="Times New Roman" w:hAnsi="Times New Roman" w:cs="Times New Roman"/>
          <w:sz w:val="24"/>
          <w:szCs w:val="24"/>
        </w:rPr>
        <w:t>employees,</w:t>
      </w:r>
      <w:r w:rsidRPr="00980F7E">
        <w:rPr>
          <w:rFonts w:ascii="Times New Roman" w:eastAsia="Times New Roman" w:hAnsi="Times New Roman" w:cs="Times New Roman"/>
          <w:sz w:val="24"/>
          <w:szCs w:val="24"/>
        </w:rPr>
        <w:t xml:space="preserve"> they focus on setting up interview questions for them.</w:t>
      </w:r>
    </w:p>
    <w:p w14:paraId="1FBF723C"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b/>
          <w:i/>
          <w:sz w:val="24"/>
          <w:szCs w:val="24"/>
        </w:rPr>
        <w:t>Job Analysis and Description</w:t>
      </w:r>
      <w:r w:rsidRPr="00980F7E">
        <w:rPr>
          <w:rFonts w:ascii="Times New Roman" w:eastAsia="Times New Roman" w:hAnsi="Times New Roman" w:cs="Times New Roman"/>
          <w:sz w:val="24"/>
          <w:szCs w:val="24"/>
        </w:rPr>
        <w:t xml:space="preserve"> </w:t>
      </w:r>
    </w:p>
    <w:p w14:paraId="0E8E2F0F"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After laying out recruitment strategy, HR managers within an organization focuses on job description and application. Providing specific requirements and qualifications of employees, HR managers are able to obtain effective employees (Mira </w:t>
      </w:r>
      <w:r w:rsidRPr="00980F7E">
        <w:rPr>
          <w:rFonts w:ascii="Times New Roman" w:eastAsia="Times New Roman" w:hAnsi="Times New Roman" w:cs="Times New Roman"/>
          <w:i/>
          <w:sz w:val="24"/>
          <w:szCs w:val="24"/>
        </w:rPr>
        <w:t>et al.</w:t>
      </w:r>
      <w:r w:rsidRPr="00980F7E">
        <w:rPr>
          <w:rFonts w:ascii="Times New Roman" w:eastAsia="Times New Roman" w:hAnsi="Times New Roman" w:cs="Times New Roman"/>
          <w:sz w:val="24"/>
          <w:szCs w:val="24"/>
        </w:rPr>
        <w:t xml:space="preserve"> 2019). Most importantly, after obtaining </w:t>
      </w:r>
      <w:r w:rsidR="00980F7E" w:rsidRPr="00980F7E">
        <w:rPr>
          <w:rFonts w:ascii="Times New Roman" w:eastAsia="Times New Roman" w:hAnsi="Times New Roman" w:cs="Times New Roman"/>
          <w:sz w:val="24"/>
          <w:szCs w:val="24"/>
        </w:rPr>
        <w:t>possible</w:t>
      </w:r>
      <w:r w:rsidRPr="00980F7E">
        <w:rPr>
          <w:rFonts w:ascii="Times New Roman" w:eastAsia="Times New Roman" w:hAnsi="Times New Roman" w:cs="Times New Roman"/>
          <w:sz w:val="24"/>
          <w:szCs w:val="24"/>
        </w:rPr>
        <w:t xml:space="preserve"> employees they check their knowledge and experiences based on interview. As a result of this process, HR managers are able to provide their employees with effective and efficient employees.</w:t>
      </w:r>
    </w:p>
    <w:p w14:paraId="7FAFFBF5" w14:textId="77777777" w:rsidR="005D7D3A" w:rsidRPr="00980F7E" w:rsidRDefault="00404344" w:rsidP="00980F7E">
      <w:pPr>
        <w:pStyle w:val="Heading1"/>
      </w:pPr>
      <w:bookmarkStart w:id="8" w:name="_Toc70957855"/>
      <w:r w:rsidRPr="00980F7E">
        <w:t>Selection</w:t>
      </w:r>
      <w:bookmarkEnd w:id="8"/>
    </w:p>
    <w:p w14:paraId="1D61D7F9"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Selection is a very long and tedious action in the HR’s management process which every candidate has to pass in order to obtain a job. HR managers in order to obtain effective and efficient employees within their organization focuses on certain aspects. These aspects are:</w:t>
      </w:r>
    </w:p>
    <w:p w14:paraId="4DA72992" w14:textId="77777777" w:rsidR="005D7D3A" w:rsidRPr="00980F7E" w:rsidRDefault="00404344">
      <w:pPr>
        <w:numPr>
          <w:ilvl w:val="0"/>
          <w:numId w:val="1"/>
        </w:num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HR manager within an organization takes a </w:t>
      </w:r>
      <w:r w:rsidRPr="00980F7E">
        <w:rPr>
          <w:rFonts w:ascii="Times New Roman" w:eastAsia="Times New Roman" w:hAnsi="Times New Roman" w:cs="Times New Roman"/>
          <w:i/>
          <w:sz w:val="24"/>
          <w:szCs w:val="24"/>
        </w:rPr>
        <w:t>preliminary interview</w:t>
      </w:r>
      <w:r w:rsidRPr="00980F7E">
        <w:rPr>
          <w:rFonts w:ascii="Times New Roman" w:eastAsia="Times New Roman" w:hAnsi="Times New Roman" w:cs="Times New Roman"/>
          <w:sz w:val="24"/>
          <w:szCs w:val="24"/>
        </w:rPr>
        <w:t xml:space="preserve"> of a candidate and asks them questions. This interview is conducted by an executive of an organization which candidates have to pass. </w:t>
      </w:r>
    </w:p>
    <w:p w14:paraId="20F2B622" w14:textId="77777777" w:rsidR="005D7D3A" w:rsidRPr="00980F7E" w:rsidRDefault="00404344">
      <w:pPr>
        <w:numPr>
          <w:ilvl w:val="0"/>
          <w:numId w:val="1"/>
        </w:num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After this process HR managers focus on the process of </w:t>
      </w:r>
      <w:r w:rsidRPr="00980F7E">
        <w:rPr>
          <w:rFonts w:ascii="Times New Roman" w:eastAsia="Times New Roman" w:hAnsi="Times New Roman" w:cs="Times New Roman"/>
          <w:i/>
          <w:sz w:val="24"/>
          <w:szCs w:val="24"/>
        </w:rPr>
        <w:t>application screening</w:t>
      </w:r>
      <w:r w:rsidRPr="00980F7E">
        <w:rPr>
          <w:rFonts w:ascii="Times New Roman" w:eastAsia="Times New Roman" w:hAnsi="Times New Roman" w:cs="Times New Roman"/>
          <w:sz w:val="24"/>
          <w:szCs w:val="24"/>
        </w:rPr>
        <w:t xml:space="preserve"> that provides them assistance in obtaining understanding (McCracken </w:t>
      </w:r>
      <w:r w:rsidRPr="00980F7E">
        <w:rPr>
          <w:rFonts w:ascii="Times New Roman" w:eastAsia="Times New Roman" w:hAnsi="Times New Roman" w:cs="Times New Roman"/>
          <w:i/>
          <w:sz w:val="24"/>
          <w:szCs w:val="24"/>
        </w:rPr>
        <w:t>et al.</w:t>
      </w:r>
      <w:r w:rsidRPr="00980F7E">
        <w:rPr>
          <w:rFonts w:ascii="Times New Roman" w:eastAsia="Times New Roman" w:hAnsi="Times New Roman" w:cs="Times New Roman"/>
          <w:sz w:val="24"/>
          <w:szCs w:val="24"/>
        </w:rPr>
        <w:t xml:space="preserve"> 2017). Because of this step, HR managers access the educational qualification of employees and gather knowledge about their skills and attributes. </w:t>
      </w:r>
    </w:p>
    <w:p w14:paraId="1A420601" w14:textId="77777777" w:rsidR="005D7D3A" w:rsidRPr="00980F7E" w:rsidRDefault="00404344">
      <w:pPr>
        <w:numPr>
          <w:ilvl w:val="0"/>
          <w:numId w:val="1"/>
        </w:num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Obtaining knowledge about the employees, HR managers takes </w:t>
      </w:r>
      <w:r w:rsidRPr="00980F7E">
        <w:rPr>
          <w:rFonts w:ascii="Times New Roman" w:eastAsia="Times New Roman" w:hAnsi="Times New Roman" w:cs="Times New Roman"/>
          <w:i/>
          <w:sz w:val="24"/>
          <w:szCs w:val="24"/>
        </w:rPr>
        <w:t>employment tests</w:t>
      </w:r>
      <w:r w:rsidRPr="00980F7E">
        <w:rPr>
          <w:rFonts w:ascii="Times New Roman" w:eastAsia="Times New Roman" w:hAnsi="Times New Roman" w:cs="Times New Roman"/>
          <w:sz w:val="24"/>
          <w:szCs w:val="24"/>
        </w:rPr>
        <w:t xml:space="preserve"> which in order to obtain the job candidates have to pass. This test contains an intelligence test, aptitude test and proficiency test. These managers obtaining these tests are able to understand the effectiveness that employees are going to provide towards the organization. </w:t>
      </w:r>
    </w:p>
    <w:p w14:paraId="71ED0B0F" w14:textId="77777777" w:rsidR="005D7D3A" w:rsidRPr="00980F7E" w:rsidRDefault="00404344">
      <w:pPr>
        <w:numPr>
          <w:ilvl w:val="0"/>
          <w:numId w:val="1"/>
        </w:num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lastRenderedPageBreak/>
        <w:t xml:space="preserve">After this test candidates have to go through a </w:t>
      </w:r>
      <w:r w:rsidRPr="00980F7E">
        <w:rPr>
          <w:rFonts w:ascii="Times New Roman" w:eastAsia="Times New Roman" w:hAnsi="Times New Roman" w:cs="Times New Roman"/>
          <w:i/>
          <w:sz w:val="24"/>
          <w:szCs w:val="24"/>
        </w:rPr>
        <w:t>selection interview</w:t>
      </w:r>
      <w:r w:rsidRPr="00980F7E">
        <w:rPr>
          <w:rFonts w:ascii="Times New Roman" w:eastAsia="Times New Roman" w:hAnsi="Times New Roman" w:cs="Times New Roman"/>
          <w:sz w:val="24"/>
          <w:szCs w:val="24"/>
        </w:rPr>
        <w:t xml:space="preserve"> conducted by HR managers. Within this interview HR managers shoot questions towards candidates in order to find out the reason for hiring. After this process they </w:t>
      </w:r>
      <w:r w:rsidR="00980F7E" w:rsidRPr="00980F7E">
        <w:rPr>
          <w:rFonts w:ascii="Times New Roman" w:eastAsia="Times New Roman" w:hAnsi="Times New Roman" w:cs="Times New Roman"/>
          <w:sz w:val="24"/>
          <w:szCs w:val="24"/>
        </w:rPr>
        <w:t>hires</w:t>
      </w:r>
      <w:r w:rsidRPr="00980F7E">
        <w:rPr>
          <w:rFonts w:ascii="Times New Roman" w:eastAsia="Times New Roman" w:hAnsi="Times New Roman" w:cs="Times New Roman"/>
          <w:sz w:val="24"/>
          <w:szCs w:val="24"/>
        </w:rPr>
        <w:t xml:space="preserve"> an employee and provide assistance towards organization in maintaining progress. </w:t>
      </w:r>
    </w:p>
    <w:p w14:paraId="2DCE2F38" w14:textId="77777777" w:rsidR="005D7D3A" w:rsidRPr="00980F7E" w:rsidRDefault="00404344" w:rsidP="00980F7E">
      <w:pPr>
        <w:pStyle w:val="Heading1"/>
      </w:pPr>
      <w:bookmarkStart w:id="9" w:name="_Toc70957856"/>
      <w:r w:rsidRPr="00980F7E">
        <w:t>Assistance of HR in Developing Croma Vigilant Using Functions</w:t>
      </w:r>
      <w:bookmarkEnd w:id="9"/>
      <w:r w:rsidRPr="00980F7E">
        <w:t xml:space="preserve"> </w:t>
      </w:r>
    </w:p>
    <w:p w14:paraId="59F6390E" w14:textId="77777777" w:rsidR="005D7D3A" w:rsidRPr="00980F7E" w:rsidRDefault="00404344" w:rsidP="00980F7E">
      <w:pPr>
        <w:pStyle w:val="Heading1"/>
      </w:pPr>
      <w:bookmarkStart w:id="10" w:name="_Toc70957857"/>
      <w:r w:rsidRPr="00980F7E">
        <w:t>Organizational Overview</w:t>
      </w:r>
      <w:bookmarkEnd w:id="10"/>
    </w:p>
    <w:p w14:paraId="55F7B363"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Croma Vigilant is an organization operating in </w:t>
      </w:r>
      <w:r w:rsidRPr="00980F7E">
        <w:rPr>
          <w:rFonts w:ascii="Times New Roman" w:eastAsia="Times New Roman" w:hAnsi="Times New Roman" w:cs="Times New Roman"/>
          <w:i/>
          <w:sz w:val="24"/>
          <w:szCs w:val="24"/>
        </w:rPr>
        <w:t>Brooms Road, UK</w:t>
      </w:r>
      <w:r w:rsidRPr="00980F7E">
        <w:rPr>
          <w:rFonts w:ascii="Times New Roman" w:eastAsia="Times New Roman" w:hAnsi="Times New Roman" w:cs="Times New Roman"/>
          <w:sz w:val="24"/>
          <w:szCs w:val="24"/>
        </w:rPr>
        <w:t xml:space="preserve"> since 1997 and providing security and service towards civilians with effectiveness. Working with ex-militaries, this organization has made their </w:t>
      </w:r>
      <w:r w:rsidR="00980F7E" w:rsidRPr="00980F7E">
        <w:rPr>
          <w:rFonts w:ascii="Times New Roman" w:eastAsia="Times New Roman" w:hAnsi="Times New Roman" w:cs="Times New Roman"/>
          <w:sz w:val="24"/>
          <w:szCs w:val="24"/>
        </w:rPr>
        <w:t>regulation</w:t>
      </w:r>
      <w:r w:rsidRPr="00980F7E">
        <w:rPr>
          <w:rFonts w:ascii="Times New Roman" w:eastAsia="Times New Roman" w:hAnsi="Times New Roman" w:cs="Times New Roman"/>
          <w:sz w:val="24"/>
          <w:szCs w:val="24"/>
        </w:rPr>
        <w:t xml:space="preserve"> all over this country. With an effective HR management, this organization has 38 staff members and a 500+ strong team (cssgplc.com, 2021). As a </w:t>
      </w:r>
      <w:r w:rsidR="00980F7E" w:rsidRPr="00980F7E">
        <w:rPr>
          <w:rFonts w:ascii="Times New Roman" w:eastAsia="Times New Roman" w:hAnsi="Times New Roman" w:cs="Times New Roman"/>
          <w:sz w:val="24"/>
          <w:szCs w:val="24"/>
        </w:rPr>
        <w:t>result,</w:t>
      </w:r>
      <w:r w:rsidRPr="00980F7E">
        <w:rPr>
          <w:rFonts w:ascii="Times New Roman" w:eastAsia="Times New Roman" w:hAnsi="Times New Roman" w:cs="Times New Roman"/>
          <w:sz w:val="24"/>
          <w:szCs w:val="24"/>
        </w:rPr>
        <w:t xml:space="preserve"> in 2019, this organization was able to generate a </w:t>
      </w:r>
      <w:r w:rsidR="00980F7E" w:rsidRPr="00980F7E">
        <w:rPr>
          <w:rFonts w:ascii="Times New Roman" w:eastAsia="Times New Roman" w:hAnsi="Times New Roman" w:cs="Times New Roman"/>
          <w:sz w:val="24"/>
          <w:szCs w:val="24"/>
        </w:rPr>
        <w:t>sale</w:t>
      </w:r>
      <w:r w:rsidRPr="00980F7E">
        <w:rPr>
          <w:rFonts w:ascii="Times New Roman" w:eastAsia="Times New Roman" w:hAnsi="Times New Roman" w:cs="Times New Roman"/>
          <w:sz w:val="24"/>
          <w:szCs w:val="24"/>
        </w:rPr>
        <w:t xml:space="preserve"> of £28.5 million and obtained £1.4 million profit out of it (cssgplc.com, 2020). Moreover, it has also been witnessed that because of the effective HR management, this organization is able to focus on needs of their customers as well as</w:t>
      </w:r>
      <w:r w:rsidR="00980F7E">
        <w:rPr>
          <w:rFonts w:ascii="Times New Roman" w:eastAsia="Times New Roman" w:hAnsi="Times New Roman" w:cs="Times New Roman"/>
          <w:sz w:val="24"/>
          <w:szCs w:val="24"/>
        </w:rPr>
        <w:t xml:space="preserve"> </w:t>
      </w:r>
      <w:r w:rsidRPr="00980F7E">
        <w:rPr>
          <w:rFonts w:ascii="Times New Roman" w:eastAsia="Times New Roman" w:hAnsi="Times New Roman" w:cs="Times New Roman"/>
          <w:sz w:val="24"/>
          <w:szCs w:val="24"/>
        </w:rPr>
        <w:t xml:space="preserve">maintain their behaviour and time in a focused way. </w:t>
      </w:r>
    </w:p>
    <w:p w14:paraId="1AA9CCFC" w14:textId="77777777" w:rsidR="005D7D3A" w:rsidRPr="00980F7E" w:rsidRDefault="00404344" w:rsidP="00980F7E">
      <w:pPr>
        <w:pStyle w:val="Heading1"/>
      </w:pPr>
      <w:bookmarkStart w:id="11" w:name="_Toc70957858"/>
      <w:r w:rsidRPr="00980F7E">
        <w:t>HR Management in Croma Vigilant</w:t>
      </w:r>
      <w:bookmarkEnd w:id="11"/>
    </w:p>
    <w:p w14:paraId="7F29A839"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i/>
          <w:sz w:val="24"/>
          <w:szCs w:val="24"/>
        </w:rPr>
        <w:t>Debbie Boyd, Administration Manager</w:t>
      </w:r>
      <w:r w:rsidRPr="00980F7E">
        <w:rPr>
          <w:rFonts w:ascii="Times New Roman" w:eastAsia="Times New Roman" w:hAnsi="Times New Roman" w:cs="Times New Roman"/>
          <w:sz w:val="24"/>
          <w:szCs w:val="24"/>
        </w:rPr>
        <w:t xml:space="preserve"> of Croma Vigilant in order to maintain and manage organizational progress plays a keen role as the HR manager within this organization. Because of obtaining effective and efficient knowledge, she is able to maintain and manage organizational progress with effectiveness (cssgplc.com, 2021). As a </w:t>
      </w:r>
      <w:r w:rsidR="00980F7E" w:rsidRPr="00980F7E">
        <w:rPr>
          <w:rFonts w:ascii="Times New Roman" w:eastAsia="Times New Roman" w:hAnsi="Times New Roman" w:cs="Times New Roman"/>
          <w:sz w:val="24"/>
          <w:szCs w:val="24"/>
        </w:rPr>
        <w:t>result,</w:t>
      </w:r>
      <w:r w:rsidRPr="00980F7E">
        <w:rPr>
          <w:rFonts w:ascii="Times New Roman" w:eastAsia="Times New Roman" w:hAnsi="Times New Roman" w:cs="Times New Roman"/>
          <w:sz w:val="24"/>
          <w:szCs w:val="24"/>
        </w:rPr>
        <w:t xml:space="preserve"> employees within are able to perform well and provide assistance towards this organization in maintaining its progress with efficiency. </w:t>
      </w:r>
    </w:p>
    <w:p w14:paraId="7C279A40"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i/>
          <w:sz w:val="24"/>
          <w:szCs w:val="24"/>
        </w:rPr>
        <w:t xml:space="preserve">Debbie Boyd </w:t>
      </w:r>
      <w:r w:rsidRPr="00980F7E">
        <w:rPr>
          <w:rFonts w:ascii="Times New Roman" w:eastAsia="Times New Roman" w:hAnsi="Times New Roman" w:cs="Times New Roman"/>
          <w:sz w:val="24"/>
          <w:szCs w:val="24"/>
        </w:rPr>
        <w:t>in order to select employees focus on certain aspects that provide her with assistance in maintaining organizational reputation. These aspects are:</w:t>
      </w:r>
    </w:p>
    <w:p w14:paraId="165579B8"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Croma Vigilant Management</w:t>
      </w:r>
    </w:p>
    <w:p w14:paraId="682B540B"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HR manager of </w:t>
      </w:r>
      <w:r w:rsidRPr="00980F7E">
        <w:rPr>
          <w:rFonts w:ascii="Times New Roman" w:eastAsia="Times New Roman" w:hAnsi="Times New Roman" w:cs="Times New Roman"/>
          <w:i/>
          <w:sz w:val="24"/>
          <w:szCs w:val="24"/>
        </w:rPr>
        <w:t xml:space="preserve">Croma </w:t>
      </w:r>
      <w:r w:rsidR="00980F7E" w:rsidRPr="00980F7E">
        <w:rPr>
          <w:rFonts w:ascii="Times New Roman" w:eastAsia="Times New Roman" w:hAnsi="Times New Roman" w:cs="Times New Roman"/>
          <w:i/>
          <w:sz w:val="24"/>
          <w:szCs w:val="24"/>
        </w:rPr>
        <w:t xml:space="preserve">Vigilant </w:t>
      </w:r>
      <w:r w:rsidR="00980F7E" w:rsidRPr="00980F7E">
        <w:rPr>
          <w:rFonts w:ascii="Times New Roman" w:eastAsia="Times New Roman" w:hAnsi="Times New Roman" w:cs="Times New Roman"/>
          <w:sz w:val="24"/>
          <w:szCs w:val="24"/>
        </w:rPr>
        <w:t>while</w:t>
      </w:r>
      <w:r w:rsidRPr="00980F7E">
        <w:rPr>
          <w:rFonts w:ascii="Times New Roman" w:eastAsia="Times New Roman" w:hAnsi="Times New Roman" w:cs="Times New Roman"/>
          <w:sz w:val="24"/>
          <w:szCs w:val="24"/>
        </w:rPr>
        <w:t xml:space="preserve"> selecting employees within focus on their qualification for the job. As their main motto is to provide assistance towards their customers by providing them with security and service, therefore in order to obtain employees they focus on candidates who have served as militaries and have knowledge about crime and crime (cssgplc.com, 2021). </w:t>
      </w:r>
      <w:r w:rsidR="00980F7E" w:rsidRPr="00980F7E">
        <w:rPr>
          <w:rFonts w:ascii="Times New Roman" w:eastAsia="Times New Roman" w:hAnsi="Times New Roman" w:cs="Times New Roman"/>
          <w:sz w:val="24"/>
          <w:szCs w:val="24"/>
        </w:rPr>
        <w:t>Additionally,</w:t>
      </w:r>
      <w:r w:rsidRPr="00980F7E">
        <w:rPr>
          <w:rFonts w:ascii="Times New Roman" w:eastAsia="Times New Roman" w:hAnsi="Times New Roman" w:cs="Times New Roman"/>
          <w:sz w:val="24"/>
          <w:szCs w:val="24"/>
        </w:rPr>
        <w:t xml:space="preserve"> they have also tied up with the local law enforcement and obtained their assistance in eliminating crime effectively. </w:t>
      </w:r>
    </w:p>
    <w:p w14:paraId="61441FC8"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lastRenderedPageBreak/>
        <w:t>Croma Proception</w:t>
      </w:r>
    </w:p>
    <w:p w14:paraId="0D842A2E"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i/>
          <w:sz w:val="24"/>
          <w:szCs w:val="24"/>
        </w:rPr>
        <w:t xml:space="preserve">Debbie Boyd </w:t>
      </w:r>
      <w:r w:rsidRPr="00980F7E">
        <w:rPr>
          <w:rFonts w:ascii="Times New Roman" w:eastAsia="Times New Roman" w:hAnsi="Times New Roman" w:cs="Times New Roman"/>
          <w:sz w:val="24"/>
          <w:szCs w:val="24"/>
        </w:rPr>
        <w:t xml:space="preserve">believes that it is the first impression that counts which they have to maintain in a proper way. </w:t>
      </w:r>
      <w:r w:rsidR="00980F7E" w:rsidRPr="00980F7E">
        <w:rPr>
          <w:rFonts w:ascii="Times New Roman" w:eastAsia="Times New Roman" w:hAnsi="Times New Roman" w:cs="Times New Roman"/>
          <w:sz w:val="24"/>
          <w:szCs w:val="24"/>
        </w:rPr>
        <w:t>Thus,</w:t>
      </w:r>
      <w:r w:rsidRPr="00980F7E">
        <w:rPr>
          <w:rFonts w:ascii="Times New Roman" w:eastAsia="Times New Roman" w:hAnsi="Times New Roman" w:cs="Times New Roman"/>
          <w:sz w:val="24"/>
          <w:szCs w:val="24"/>
        </w:rPr>
        <w:t xml:space="preserve"> she provides employees with elevated and exclusive training about how to manage and maintain customers' relationships. Because of this aspect, this organizational reception and customer service centres are able to provide their customers with assistance by solving their problems. </w:t>
      </w:r>
    </w:p>
    <w:p w14:paraId="2252D71E"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Croma System Management</w:t>
      </w:r>
    </w:p>
    <w:p w14:paraId="5F135A69"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As culture is a very important aspect in maintaining and managing organizational progress, therefore </w:t>
      </w:r>
      <w:r w:rsidRPr="00980F7E">
        <w:rPr>
          <w:rFonts w:ascii="Times New Roman" w:eastAsia="Times New Roman" w:hAnsi="Times New Roman" w:cs="Times New Roman"/>
          <w:i/>
          <w:sz w:val="24"/>
          <w:szCs w:val="24"/>
        </w:rPr>
        <w:t xml:space="preserve">Debbie Boyd, </w:t>
      </w:r>
      <w:r w:rsidRPr="00980F7E">
        <w:rPr>
          <w:rFonts w:ascii="Times New Roman" w:eastAsia="Times New Roman" w:hAnsi="Times New Roman" w:cs="Times New Roman"/>
          <w:sz w:val="24"/>
          <w:szCs w:val="24"/>
        </w:rPr>
        <w:t xml:space="preserve">HR manager of Croma Vigilant maintains and manages it with proper means of effectiveness. Using an aspect of proactive solution to security related problems, this organization is able to maintain their reputation and service within their market (cssgplc.com, 2021). Moreover, effective training of the HR manager of this organization, employees are able to cooperate with the customers in problems and assist them with effectiveness. </w:t>
      </w:r>
    </w:p>
    <w:p w14:paraId="0480570C" w14:textId="77777777" w:rsidR="005D7D3A" w:rsidRPr="00980F7E" w:rsidRDefault="00404344">
      <w:pPr>
        <w:spacing w:line="360" w:lineRule="auto"/>
        <w:jc w:val="both"/>
        <w:rPr>
          <w:rFonts w:ascii="Times New Roman" w:eastAsia="Times New Roman" w:hAnsi="Times New Roman" w:cs="Times New Roman"/>
          <w:b/>
          <w:i/>
          <w:sz w:val="24"/>
          <w:szCs w:val="24"/>
        </w:rPr>
      </w:pPr>
      <w:r w:rsidRPr="00980F7E">
        <w:rPr>
          <w:rFonts w:ascii="Times New Roman" w:eastAsia="Times New Roman" w:hAnsi="Times New Roman" w:cs="Times New Roman"/>
          <w:b/>
          <w:i/>
          <w:sz w:val="24"/>
          <w:szCs w:val="24"/>
        </w:rPr>
        <w:t>Biometrics Management</w:t>
      </w:r>
    </w:p>
    <w:p w14:paraId="4A982639" w14:textId="77777777" w:rsidR="005D7D3A" w:rsidRPr="00980F7E" w:rsidRDefault="00404344">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Biometrics management is a very innovative aspect of this organization that assists them in fighting crime internally as well as externally. Using this technology of biometric identification, this organization is able to obtain identity of every employee within their organization. As a </w:t>
      </w:r>
      <w:r w:rsidR="00980F7E" w:rsidRPr="00980F7E">
        <w:rPr>
          <w:rFonts w:ascii="Times New Roman" w:eastAsia="Times New Roman" w:hAnsi="Times New Roman" w:cs="Times New Roman"/>
          <w:sz w:val="24"/>
          <w:szCs w:val="24"/>
        </w:rPr>
        <w:t>result,</w:t>
      </w:r>
      <w:r w:rsidRPr="00980F7E">
        <w:rPr>
          <w:rFonts w:ascii="Times New Roman" w:eastAsia="Times New Roman" w:hAnsi="Times New Roman" w:cs="Times New Roman"/>
          <w:sz w:val="24"/>
          <w:szCs w:val="24"/>
        </w:rPr>
        <w:t xml:space="preserve"> they are able to keep track of their employees as well as their actions. HR manager within this organization by maintaining and managing this system are able to promote their organization to become loyal towards their customers and thus they are able to obtain elevated customer value and respect within the market. </w:t>
      </w:r>
    </w:p>
    <w:p w14:paraId="49FF41C2" w14:textId="77777777" w:rsidR="005D7D3A" w:rsidRPr="00980F7E" w:rsidRDefault="00404344" w:rsidP="00980F7E">
      <w:pPr>
        <w:pStyle w:val="Heading1"/>
      </w:pPr>
      <w:bookmarkStart w:id="12" w:name="_Toc70957859"/>
      <w:r w:rsidRPr="00980F7E">
        <w:t>Conclusion</w:t>
      </w:r>
      <w:bookmarkEnd w:id="12"/>
      <w:r w:rsidRPr="00980F7E">
        <w:t xml:space="preserve"> </w:t>
      </w:r>
    </w:p>
    <w:p w14:paraId="608A7C47" w14:textId="77777777" w:rsidR="005D7D3A" w:rsidRPr="00980F7E" w:rsidRDefault="00404344">
      <w:pPr>
        <w:spacing w:line="360" w:lineRule="auto"/>
        <w:jc w:val="both"/>
        <w:rPr>
          <w:rFonts w:ascii="Times New Roman" w:eastAsia="Times New Roman" w:hAnsi="Times New Roman" w:cs="Times New Roman"/>
          <w:b/>
          <w:sz w:val="24"/>
          <w:szCs w:val="24"/>
        </w:rPr>
      </w:pPr>
      <w:r w:rsidRPr="00980F7E">
        <w:rPr>
          <w:rFonts w:ascii="Times New Roman" w:eastAsia="Times New Roman" w:hAnsi="Times New Roman" w:cs="Times New Roman"/>
          <w:sz w:val="24"/>
          <w:szCs w:val="24"/>
        </w:rPr>
        <w:t xml:space="preserve">Managing people is a very tough yet effective job role that is being maintained and managed by HR managers within an organization. By maintaining and managing this job role, they are able to provide an organization with all sorts of assistance in maintaining their development process. Moreover, due to this aspect of managing peoples, they are able to provide organization with effective employees enriched with skills. It can be concluded that effective HR management is very important in maintaining and managing an organizational workforce. Organizations having problems in maintaining and managing their workforce might be able to obtain assistance using this study as it focuses on HR management of </w:t>
      </w:r>
      <w:proofErr w:type="spellStart"/>
      <w:r w:rsidRPr="00980F7E">
        <w:rPr>
          <w:rFonts w:ascii="Times New Roman" w:eastAsia="Times New Roman" w:hAnsi="Times New Roman" w:cs="Times New Roman"/>
          <w:i/>
          <w:sz w:val="24"/>
          <w:szCs w:val="24"/>
        </w:rPr>
        <w:t>Corma</w:t>
      </w:r>
      <w:proofErr w:type="spellEnd"/>
      <w:r w:rsidRPr="00980F7E">
        <w:rPr>
          <w:rFonts w:ascii="Times New Roman" w:eastAsia="Times New Roman" w:hAnsi="Times New Roman" w:cs="Times New Roman"/>
          <w:i/>
          <w:sz w:val="24"/>
          <w:szCs w:val="24"/>
        </w:rPr>
        <w:t xml:space="preserve"> Vigilant</w:t>
      </w:r>
      <w:r w:rsidRPr="00980F7E">
        <w:rPr>
          <w:rFonts w:ascii="Times New Roman" w:eastAsia="Times New Roman" w:hAnsi="Times New Roman" w:cs="Times New Roman"/>
          <w:sz w:val="24"/>
          <w:szCs w:val="24"/>
        </w:rPr>
        <w:t xml:space="preserve">. Due to their effective HR </w:t>
      </w:r>
      <w:r w:rsidR="00980F7E" w:rsidRPr="00980F7E">
        <w:rPr>
          <w:rFonts w:ascii="Times New Roman" w:eastAsia="Times New Roman" w:hAnsi="Times New Roman" w:cs="Times New Roman"/>
          <w:sz w:val="24"/>
          <w:szCs w:val="24"/>
        </w:rPr>
        <w:t xml:space="preserve">manager </w:t>
      </w:r>
      <w:r w:rsidR="00980F7E" w:rsidRPr="00980F7E">
        <w:rPr>
          <w:rFonts w:ascii="Times New Roman" w:eastAsia="Times New Roman" w:hAnsi="Times New Roman" w:cs="Times New Roman"/>
          <w:i/>
          <w:iCs/>
          <w:sz w:val="24"/>
          <w:szCs w:val="24"/>
        </w:rPr>
        <w:t>Debbie</w:t>
      </w:r>
      <w:r w:rsidRPr="00980F7E">
        <w:rPr>
          <w:rFonts w:ascii="Times New Roman" w:eastAsia="Times New Roman" w:hAnsi="Times New Roman" w:cs="Times New Roman"/>
          <w:i/>
          <w:sz w:val="24"/>
          <w:szCs w:val="24"/>
        </w:rPr>
        <w:t xml:space="preserve"> Boyd,</w:t>
      </w:r>
      <w:r w:rsidRPr="00980F7E">
        <w:rPr>
          <w:rFonts w:ascii="Times New Roman" w:eastAsia="Times New Roman" w:hAnsi="Times New Roman" w:cs="Times New Roman"/>
          <w:sz w:val="24"/>
          <w:szCs w:val="24"/>
        </w:rPr>
        <w:t xml:space="preserve"> this organization is able to provide assistance </w:t>
      </w:r>
      <w:r w:rsidRPr="00980F7E">
        <w:rPr>
          <w:rFonts w:ascii="Times New Roman" w:eastAsia="Times New Roman" w:hAnsi="Times New Roman" w:cs="Times New Roman"/>
          <w:sz w:val="24"/>
          <w:szCs w:val="24"/>
        </w:rPr>
        <w:lastRenderedPageBreak/>
        <w:t>towards their customers and solve their problems. Organizations similar to this might be able to accelerate their business focusing on the values and strategies maintained and managed by the HR manager of this organization.</w:t>
      </w:r>
      <w:r w:rsidRPr="00980F7E">
        <w:br w:type="page"/>
      </w:r>
    </w:p>
    <w:p w14:paraId="3BCE909A" w14:textId="77777777" w:rsidR="005D7D3A" w:rsidRPr="00980F7E" w:rsidRDefault="00404344" w:rsidP="00980F7E">
      <w:pPr>
        <w:pStyle w:val="Heading1"/>
      </w:pPr>
      <w:bookmarkStart w:id="13" w:name="_Toc70957860"/>
      <w:r w:rsidRPr="00980F7E">
        <w:lastRenderedPageBreak/>
        <w:t>References</w:t>
      </w:r>
      <w:bookmarkEnd w:id="13"/>
      <w:r w:rsidRPr="00980F7E">
        <w:t xml:space="preserve"> </w:t>
      </w:r>
    </w:p>
    <w:p w14:paraId="7E8E317E"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Chan, L.H., (2017). Soft balancing against the US ‘pivot to Asia’: China’s geostrategic rationale for establishing the Asian Infrastructure Investment Bank. </w:t>
      </w:r>
      <w:r w:rsidRPr="00980F7E">
        <w:rPr>
          <w:rFonts w:ascii="Times New Roman" w:eastAsia="Times New Roman" w:hAnsi="Times New Roman" w:cs="Times New Roman"/>
          <w:i/>
          <w:sz w:val="24"/>
          <w:szCs w:val="24"/>
        </w:rPr>
        <w:t>Australian Journal of International Affairs, 71</w:t>
      </w:r>
      <w:r w:rsidRPr="00980F7E">
        <w:rPr>
          <w:rFonts w:ascii="Times New Roman" w:eastAsia="Times New Roman" w:hAnsi="Times New Roman" w:cs="Times New Roman"/>
          <w:sz w:val="24"/>
          <w:szCs w:val="24"/>
        </w:rPr>
        <w:t>(6), pp.568-590.</w:t>
      </w:r>
    </w:p>
    <w:p w14:paraId="300DAEE7"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cssgplc.com (2020), </w:t>
      </w:r>
      <w:r w:rsidRPr="00980F7E">
        <w:rPr>
          <w:rFonts w:ascii="Times New Roman" w:eastAsia="Times New Roman" w:hAnsi="Times New Roman" w:cs="Times New Roman"/>
          <w:i/>
          <w:sz w:val="24"/>
          <w:szCs w:val="24"/>
        </w:rPr>
        <w:t>Croma Security Solutions Group Plc,</w:t>
      </w:r>
      <w:r w:rsidRPr="00980F7E">
        <w:rPr>
          <w:rFonts w:ascii="Times New Roman" w:eastAsia="Times New Roman" w:hAnsi="Times New Roman" w:cs="Times New Roman"/>
          <w:sz w:val="24"/>
          <w:szCs w:val="24"/>
        </w:rPr>
        <w:t xml:space="preserve"> Available at: https://www.cssgplc.com/uploads/61/Preliminary_results_to_30_June_2020.pdf/#:~:text=Croma%20Vigilant%2C%20our%20largest%20division,2019%3A%20%C2%A31.4m [Accessed on: 26th April 2021]</w:t>
      </w:r>
    </w:p>
    <w:p w14:paraId="17FB9EC6"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cssgplc.com (2021), </w:t>
      </w:r>
      <w:r w:rsidRPr="00980F7E">
        <w:rPr>
          <w:rFonts w:ascii="Times New Roman" w:eastAsia="Times New Roman" w:hAnsi="Times New Roman" w:cs="Times New Roman"/>
          <w:i/>
          <w:sz w:val="24"/>
          <w:szCs w:val="24"/>
        </w:rPr>
        <w:t>CROMA GROUP SERVICES,</w:t>
      </w:r>
      <w:r w:rsidRPr="00980F7E">
        <w:rPr>
          <w:rFonts w:ascii="Times New Roman" w:eastAsia="Times New Roman" w:hAnsi="Times New Roman" w:cs="Times New Roman"/>
          <w:sz w:val="24"/>
          <w:szCs w:val="24"/>
        </w:rPr>
        <w:t xml:space="preserve"> Available at: https://www.cssgplc.com/divisions/croma-vigilant/ [Accessed on: 25th April 2021]</w:t>
      </w:r>
    </w:p>
    <w:p w14:paraId="2B06D704"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cssgplc.com (2021), </w:t>
      </w:r>
      <w:r w:rsidRPr="00980F7E">
        <w:rPr>
          <w:rFonts w:ascii="Times New Roman" w:eastAsia="Times New Roman" w:hAnsi="Times New Roman" w:cs="Times New Roman"/>
          <w:i/>
          <w:sz w:val="24"/>
          <w:szCs w:val="24"/>
        </w:rPr>
        <w:t>CROMA SYSTEMS,</w:t>
      </w:r>
      <w:r w:rsidRPr="00980F7E">
        <w:rPr>
          <w:rFonts w:ascii="Times New Roman" w:eastAsia="Times New Roman" w:hAnsi="Times New Roman" w:cs="Times New Roman"/>
          <w:sz w:val="24"/>
          <w:szCs w:val="24"/>
        </w:rPr>
        <w:t xml:space="preserve"> Available at: https://www.cssgplc.com/divisions/croma-systems/ [Accessed on: 1st May 2021]</w:t>
      </w:r>
    </w:p>
    <w:p w14:paraId="40737A10"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cssgplc.com (2021),</w:t>
      </w:r>
      <w:r w:rsidRPr="00980F7E">
        <w:rPr>
          <w:rFonts w:ascii="Times New Roman" w:eastAsia="Times New Roman" w:hAnsi="Times New Roman" w:cs="Times New Roman"/>
          <w:i/>
          <w:sz w:val="24"/>
          <w:szCs w:val="24"/>
        </w:rPr>
        <w:t xml:space="preserve"> CROMA VIGILANT,</w:t>
      </w:r>
      <w:r w:rsidRPr="00980F7E">
        <w:rPr>
          <w:rFonts w:ascii="Times New Roman" w:eastAsia="Times New Roman" w:hAnsi="Times New Roman" w:cs="Times New Roman"/>
          <w:sz w:val="24"/>
          <w:szCs w:val="24"/>
        </w:rPr>
        <w:t xml:space="preserve"> Available at: https://www.cssgplc.com/divisions/croma-vigilant/ [Accessed on: 20th April 2021]</w:t>
      </w:r>
    </w:p>
    <w:p w14:paraId="291E87D6"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cssgplc.com (2021),</w:t>
      </w:r>
      <w:r w:rsidRPr="00980F7E">
        <w:rPr>
          <w:rFonts w:ascii="Times New Roman" w:eastAsia="Times New Roman" w:hAnsi="Times New Roman" w:cs="Times New Roman"/>
          <w:i/>
          <w:sz w:val="24"/>
          <w:szCs w:val="24"/>
        </w:rPr>
        <w:t xml:space="preserve"> Divisions,</w:t>
      </w:r>
      <w:r w:rsidRPr="00980F7E">
        <w:rPr>
          <w:rFonts w:ascii="Times New Roman" w:eastAsia="Times New Roman" w:hAnsi="Times New Roman" w:cs="Times New Roman"/>
          <w:sz w:val="24"/>
          <w:szCs w:val="24"/>
        </w:rPr>
        <w:t xml:space="preserve"> Available at: https://www.cssgplc.com/divisions/croma-vigilant/#:~:text=Debbie%20Boyd%20%2D%20Administration%20Manager,Directors%20and%20Senior%20Management%20Team [Accessed on: 24th April 2021]</w:t>
      </w:r>
    </w:p>
    <w:p w14:paraId="134DF649"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Geetha, R. and Bhanu, S.R.D., (2018). Recruitment through artificial intelligence: a conceptual study. </w:t>
      </w:r>
      <w:r w:rsidRPr="00980F7E">
        <w:rPr>
          <w:rFonts w:ascii="Times New Roman" w:eastAsia="Times New Roman" w:hAnsi="Times New Roman" w:cs="Times New Roman"/>
          <w:i/>
          <w:sz w:val="24"/>
          <w:szCs w:val="24"/>
        </w:rPr>
        <w:t>International Journal of Mechanical Engineering and Technology, 9</w:t>
      </w:r>
      <w:r w:rsidRPr="00980F7E">
        <w:rPr>
          <w:rFonts w:ascii="Times New Roman" w:eastAsia="Times New Roman" w:hAnsi="Times New Roman" w:cs="Times New Roman"/>
          <w:sz w:val="24"/>
          <w:szCs w:val="24"/>
        </w:rPr>
        <w:t>(7), pp.63-70.</w:t>
      </w:r>
    </w:p>
    <w:p w14:paraId="30EE0452"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Griggs, V. and Allen, J., (2018). The Value of an HR Professional Group for Organizational Learning. </w:t>
      </w:r>
      <w:r w:rsidRPr="00980F7E">
        <w:rPr>
          <w:rFonts w:ascii="Times New Roman" w:eastAsia="Times New Roman" w:hAnsi="Times New Roman" w:cs="Times New Roman"/>
          <w:i/>
          <w:sz w:val="24"/>
          <w:szCs w:val="24"/>
        </w:rPr>
        <w:t>International Journal of HRD Policy, Practice and Research, 3</w:t>
      </w:r>
      <w:r w:rsidRPr="00980F7E">
        <w:rPr>
          <w:rFonts w:ascii="Times New Roman" w:eastAsia="Times New Roman" w:hAnsi="Times New Roman" w:cs="Times New Roman"/>
          <w:sz w:val="24"/>
          <w:szCs w:val="24"/>
        </w:rPr>
        <w:t>(1), pp.43-57.</w:t>
      </w:r>
    </w:p>
    <w:p w14:paraId="3628814D" w14:textId="77777777" w:rsidR="00980F7E" w:rsidRPr="00980F7E" w:rsidRDefault="00980F7E" w:rsidP="00980F7E">
      <w:pPr>
        <w:spacing w:line="360" w:lineRule="auto"/>
        <w:jc w:val="both"/>
        <w:rPr>
          <w:rFonts w:ascii="Times New Roman" w:eastAsia="Times New Roman" w:hAnsi="Times New Roman" w:cs="Times New Roman"/>
          <w:sz w:val="24"/>
          <w:szCs w:val="24"/>
        </w:rPr>
      </w:pPr>
      <w:proofErr w:type="spellStart"/>
      <w:r w:rsidRPr="00980F7E">
        <w:rPr>
          <w:rFonts w:ascii="Times New Roman" w:eastAsia="Times New Roman" w:hAnsi="Times New Roman" w:cs="Times New Roman"/>
          <w:sz w:val="24"/>
          <w:szCs w:val="24"/>
        </w:rPr>
        <w:t>Héder</w:t>
      </w:r>
      <w:proofErr w:type="spellEnd"/>
      <w:r w:rsidRPr="00980F7E">
        <w:rPr>
          <w:rFonts w:ascii="Times New Roman" w:eastAsia="Times New Roman" w:hAnsi="Times New Roman" w:cs="Times New Roman"/>
          <w:sz w:val="24"/>
          <w:szCs w:val="24"/>
        </w:rPr>
        <w:t xml:space="preserve">, M., </w:t>
      </w:r>
      <w:proofErr w:type="spellStart"/>
      <w:r w:rsidRPr="00980F7E">
        <w:rPr>
          <w:rFonts w:ascii="Times New Roman" w:eastAsia="Times New Roman" w:hAnsi="Times New Roman" w:cs="Times New Roman"/>
          <w:sz w:val="24"/>
          <w:szCs w:val="24"/>
        </w:rPr>
        <w:t>Szabó</w:t>
      </w:r>
      <w:proofErr w:type="spellEnd"/>
      <w:r w:rsidRPr="00980F7E">
        <w:rPr>
          <w:rFonts w:ascii="Times New Roman" w:eastAsia="Times New Roman" w:hAnsi="Times New Roman" w:cs="Times New Roman"/>
          <w:sz w:val="24"/>
          <w:szCs w:val="24"/>
        </w:rPr>
        <w:t xml:space="preserve">, S. and </w:t>
      </w:r>
      <w:proofErr w:type="spellStart"/>
      <w:r w:rsidRPr="00980F7E">
        <w:rPr>
          <w:rFonts w:ascii="Times New Roman" w:eastAsia="Times New Roman" w:hAnsi="Times New Roman" w:cs="Times New Roman"/>
          <w:sz w:val="24"/>
          <w:szCs w:val="24"/>
        </w:rPr>
        <w:t>Dajnoki</w:t>
      </w:r>
      <w:proofErr w:type="spellEnd"/>
      <w:r w:rsidRPr="00980F7E">
        <w:rPr>
          <w:rFonts w:ascii="Times New Roman" w:eastAsia="Times New Roman" w:hAnsi="Times New Roman" w:cs="Times New Roman"/>
          <w:sz w:val="24"/>
          <w:szCs w:val="24"/>
        </w:rPr>
        <w:t xml:space="preserve">, K., (2018). Effect of labour market changes on HR functions. </w:t>
      </w:r>
      <w:proofErr w:type="spellStart"/>
      <w:r w:rsidRPr="00980F7E">
        <w:rPr>
          <w:rFonts w:ascii="Times New Roman" w:eastAsia="Times New Roman" w:hAnsi="Times New Roman" w:cs="Times New Roman"/>
          <w:i/>
          <w:sz w:val="24"/>
          <w:szCs w:val="24"/>
        </w:rPr>
        <w:t>Anali</w:t>
      </w:r>
      <w:proofErr w:type="spellEnd"/>
      <w:r w:rsidRPr="00980F7E">
        <w:rPr>
          <w:rFonts w:ascii="Times New Roman" w:eastAsia="Times New Roman" w:hAnsi="Times New Roman" w:cs="Times New Roman"/>
          <w:i/>
          <w:sz w:val="24"/>
          <w:szCs w:val="24"/>
        </w:rPr>
        <w:t xml:space="preserve"> </w:t>
      </w:r>
      <w:proofErr w:type="spellStart"/>
      <w:r w:rsidRPr="00980F7E">
        <w:rPr>
          <w:rFonts w:ascii="Times New Roman" w:eastAsia="Times New Roman" w:hAnsi="Times New Roman" w:cs="Times New Roman"/>
          <w:i/>
          <w:sz w:val="24"/>
          <w:szCs w:val="24"/>
        </w:rPr>
        <w:t>Ekonomskog</w:t>
      </w:r>
      <w:proofErr w:type="spellEnd"/>
      <w:r w:rsidRPr="00980F7E">
        <w:rPr>
          <w:rFonts w:ascii="Times New Roman" w:eastAsia="Times New Roman" w:hAnsi="Times New Roman" w:cs="Times New Roman"/>
          <w:i/>
          <w:sz w:val="24"/>
          <w:szCs w:val="24"/>
        </w:rPr>
        <w:t xml:space="preserve"> </w:t>
      </w:r>
      <w:proofErr w:type="spellStart"/>
      <w:r w:rsidRPr="00980F7E">
        <w:rPr>
          <w:rFonts w:ascii="Times New Roman" w:eastAsia="Times New Roman" w:hAnsi="Times New Roman" w:cs="Times New Roman"/>
          <w:i/>
          <w:sz w:val="24"/>
          <w:szCs w:val="24"/>
        </w:rPr>
        <w:t>fakulteta</w:t>
      </w:r>
      <w:proofErr w:type="spellEnd"/>
      <w:r w:rsidRPr="00980F7E">
        <w:rPr>
          <w:rFonts w:ascii="Times New Roman" w:eastAsia="Times New Roman" w:hAnsi="Times New Roman" w:cs="Times New Roman"/>
          <w:i/>
          <w:sz w:val="24"/>
          <w:szCs w:val="24"/>
        </w:rPr>
        <w:t xml:space="preserve"> u </w:t>
      </w:r>
      <w:proofErr w:type="spellStart"/>
      <w:r w:rsidRPr="00980F7E">
        <w:rPr>
          <w:rFonts w:ascii="Times New Roman" w:eastAsia="Times New Roman" w:hAnsi="Times New Roman" w:cs="Times New Roman"/>
          <w:i/>
          <w:sz w:val="24"/>
          <w:szCs w:val="24"/>
        </w:rPr>
        <w:t>Subotici</w:t>
      </w:r>
      <w:proofErr w:type="spellEnd"/>
      <w:r w:rsidRPr="00980F7E">
        <w:rPr>
          <w:rFonts w:ascii="Times New Roman" w:eastAsia="Times New Roman" w:hAnsi="Times New Roman" w:cs="Times New Roman"/>
          <w:i/>
          <w:sz w:val="24"/>
          <w:szCs w:val="24"/>
        </w:rPr>
        <w:t>,</w:t>
      </w:r>
      <w:r w:rsidRPr="00980F7E">
        <w:rPr>
          <w:rFonts w:ascii="Times New Roman" w:eastAsia="Times New Roman" w:hAnsi="Times New Roman" w:cs="Times New Roman"/>
          <w:sz w:val="24"/>
          <w:szCs w:val="24"/>
        </w:rPr>
        <w:t xml:space="preserve"> (39), pp.123-138.</w:t>
      </w:r>
    </w:p>
    <w:p w14:paraId="4AF533B3"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McCracken, M., O'Kane, P., Brown, T.C. and McCrory, M., (2017). Human resource business partner lifecycle model: exploring how the relationship between HRBPs and their line manager partners evolves. </w:t>
      </w:r>
      <w:r w:rsidRPr="00980F7E">
        <w:rPr>
          <w:rFonts w:ascii="Times New Roman" w:eastAsia="Times New Roman" w:hAnsi="Times New Roman" w:cs="Times New Roman"/>
          <w:i/>
          <w:sz w:val="24"/>
          <w:szCs w:val="24"/>
        </w:rPr>
        <w:t>Human Resource Management Journal, 27</w:t>
      </w:r>
      <w:r w:rsidRPr="00980F7E">
        <w:rPr>
          <w:rFonts w:ascii="Times New Roman" w:eastAsia="Times New Roman" w:hAnsi="Times New Roman" w:cs="Times New Roman"/>
          <w:sz w:val="24"/>
          <w:szCs w:val="24"/>
        </w:rPr>
        <w:t>(1), pp.58-74.</w:t>
      </w:r>
    </w:p>
    <w:p w14:paraId="3BCD33DE"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Mira, M., Choong, Y. and </w:t>
      </w:r>
      <w:proofErr w:type="spellStart"/>
      <w:r w:rsidRPr="00980F7E">
        <w:rPr>
          <w:rFonts w:ascii="Times New Roman" w:eastAsia="Times New Roman" w:hAnsi="Times New Roman" w:cs="Times New Roman"/>
          <w:sz w:val="24"/>
          <w:szCs w:val="24"/>
        </w:rPr>
        <w:t>Thim</w:t>
      </w:r>
      <w:proofErr w:type="spellEnd"/>
      <w:r w:rsidRPr="00980F7E">
        <w:rPr>
          <w:rFonts w:ascii="Times New Roman" w:eastAsia="Times New Roman" w:hAnsi="Times New Roman" w:cs="Times New Roman"/>
          <w:sz w:val="24"/>
          <w:szCs w:val="24"/>
        </w:rPr>
        <w:t xml:space="preserve">, C., (2019). The effect of HRM practices and employees’ job satisfaction on employee performance. </w:t>
      </w:r>
      <w:r w:rsidRPr="00980F7E">
        <w:rPr>
          <w:rFonts w:ascii="Times New Roman" w:eastAsia="Times New Roman" w:hAnsi="Times New Roman" w:cs="Times New Roman"/>
          <w:i/>
          <w:sz w:val="24"/>
          <w:szCs w:val="24"/>
        </w:rPr>
        <w:t>Management Science Letters, 9</w:t>
      </w:r>
      <w:r w:rsidRPr="00980F7E">
        <w:rPr>
          <w:rFonts w:ascii="Times New Roman" w:eastAsia="Times New Roman" w:hAnsi="Times New Roman" w:cs="Times New Roman"/>
          <w:sz w:val="24"/>
          <w:szCs w:val="24"/>
        </w:rPr>
        <w:t>(6), pp.771-786.</w:t>
      </w:r>
    </w:p>
    <w:p w14:paraId="4A4B9D52"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t xml:space="preserve">Rao, A.L.N.S., </w:t>
      </w:r>
      <w:proofErr w:type="spellStart"/>
      <w:r w:rsidRPr="00980F7E">
        <w:rPr>
          <w:rFonts w:ascii="Times New Roman" w:eastAsia="Times New Roman" w:hAnsi="Times New Roman" w:cs="Times New Roman"/>
          <w:sz w:val="24"/>
          <w:szCs w:val="24"/>
        </w:rPr>
        <w:t>Akiri</w:t>
      </w:r>
      <w:proofErr w:type="spellEnd"/>
      <w:r w:rsidRPr="00980F7E">
        <w:rPr>
          <w:rFonts w:ascii="Times New Roman" w:eastAsia="Times New Roman" w:hAnsi="Times New Roman" w:cs="Times New Roman"/>
          <w:sz w:val="24"/>
          <w:szCs w:val="24"/>
        </w:rPr>
        <w:t xml:space="preserve">, S. and </w:t>
      </w:r>
      <w:proofErr w:type="spellStart"/>
      <w:r w:rsidRPr="00980F7E">
        <w:rPr>
          <w:rFonts w:ascii="Times New Roman" w:eastAsia="Times New Roman" w:hAnsi="Times New Roman" w:cs="Times New Roman"/>
          <w:sz w:val="24"/>
          <w:szCs w:val="24"/>
        </w:rPr>
        <w:t>Adusumilli</w:t>
      </w:r>
      <w:proofErr w:type="spellEnd"/>
      <w:r w:rsidRPr="00980F7E">
        <w:rPr>
          <w:rFonts w:ascii="Times New Roman" w:eastAsia="Times New Roman" w:hAnsi="Times New Roman" w:cs="Times New Roman"/>
          <w:sz w:val="24"/>
          <w:szCs w:val="24"/>
        </w:rPr>
        <w:t xml:space="preserve">, R., (2018). Changing paradigms in HR. </w:t>
      </w:r>
      <w:r w:rsidRPr="00980F7E">
        <w:rPr>
          <w:rFonts w:ascii="Times New Roman" w:eastAsia="Times New Roman" w:hAnsi="Times New Roman" w:cs="Times New Roman"/>
          <w:i/>
          <w:sz w:val="24"/>
          <w:szCs w:val="24"/>
        </w:rPr>
        <w:t>IOSR Journal of Business and Management (IOSR-JBM), 20</w:t>
      </w:r>
      <w:r w:rsidRPr="00980F7E">
        <w:rPr>
          <w:rFonts w:ascii="Times New Roman" w:eastAsia="Times New Roman" w:hAnsi="Times New Roman" w:cs="Times New Roman"/>
          <w:sz w:val="24"/>
          <w:szCs w:val="24"/>
        </w:rPr>
        <w:t>(2), pp.20-24.</w:t>
      </w:r>
    </w:p>
    <w:p w14:paraId="51DF2C2E" w14:textId="77777777" w:rsidR="00980F7E" w:rsidRPr="00980F7E" w:rsidRDefault="00980F7E" w:rsidP="00980F7E">
      <w:pPr>
        <w:spacing w:line="360" w:lineRule="auto"/>
        <w:jc w:val="both"/>
        <w:rPr>
          <w:rFonts w:ascii="Times New Roman" w:eastAsia="Times New Roman" w:hAnsi="Times New Roman" w:cs="Times New Roman"/>
          <w:sz w:val="24"/>
          <w:szCs w:val="24"/>
        </w:rPr>
      </w:pPr>
      <w:r w:rsidRPr="00980F7E">
        <w:rPr>
          <w:rFonts w:ascii="Times New Roman" w:eastAsia="Times New Roman" w:hAnsi="Times New Roman" w:cs="Times New Roman"/>
          <w:sz w:val="24"/>
          <w:szCs w:val="24"/>
        </w:rPr>
        <w:lastRenderedPageBreak/>
        <w:t xml:space="preserve">Ross, C., Nichol, L., Elliott, C., Sambrook, S. and Stewart, J., (2020). The role of HRD in bridging the research-practice gap: the case of learning and development. </w:t>
      </w:r>
      <w:r w:rsidRPr="00980F7E">
        <w:rPr>
          <w:rFonts w:ascii="Times New Roman" w:eastAsia="Times New Roman" w:hAnsi="Times New Roman" w:cs="Times New Roman"/>
          <w:i/>
          <w:sz w:val="24"/>
          <w:szCs w:val="24"/>
        </w:rPr>
        <w:t>Human Resource Development International, 23</w:t>
      </w:r>
      <w:r w:rsidRPr="00980F7E">
        <w:rPr>
          <w:rFonts w:ascii="Times New Roman" w:eastAsia="Times New Roman" w:hAnsi="Times New Roman" w:cs="Times New Roman"/>
          <w:sz w:val="24"/>
          <w:szCs w:val="24"/>
        </w:rPr>
        <w:t>(2), pp.108-124.</w:t>
      </w:r>
    </w:p>
    <w:p w14:paraId="79AEAEEF" w14:textId="77777777" w:rsidR="00980F7E" w:rsidRPr="00980F7E" w:rsidRDefault="00980F7E" w:rsidP="00980F7E">
      <w:pPr>
        <w:spacing w:line="360" w:lineRule="auto"/>
        <w:jc w:val="both"/>
        <w:rPr>
          <w:rFonts w:ascii="Times New Roman" w:eastAsia="Times New Roman" w:hAnsi="Times New Roman" w:cs="Times New Roman"/>
          <w:sz w:val="24"/>
          <w:szCs w:val="24"/>
        </w:rPr>
      </w:pPr>
      <w:proofErr w:type="spellStart"/>
      <w:r w:rsidRPr="00980F7E">
        <w:rPr>
          <w:rFonts w:ascii="Times New Roman" w:eastAsia="Times New Roman" w:hAnsi="Times New Roman" w:cs="Times New Roman"/>
          <w:sz w:val="24"/>
          <w:szCs w:val="24"/>
        </w:rPr>
        <w:t>Schiemann</w:t>
      </w:r>
      <w:proofErr w:type="spellEnd"/>
      <w:r w:rsidRPr="00980F7E">
        <w:rPr>
          <w:rFonts w:ascii="Times New Roman" w:eastAsia="Times New Roman" w:hAnsi="Times New Roman" w:cs="Times New Roman"/>
          <w:sz w:val="24"/>
          <w:szCs w:val="24"/>
        </w:rPr>
        <w:t>, W.A. and Ulrich, D., (2017). Rise of HR—New mandates for IO.</w:t>
      </w:r>
      <w:r w:rsidRPr="00980F7E">
        <w:rPr>
          <w:rFonts w:ascii="Times New Roman" w:eastAsia="Times New Roman" w:hAnsi="Times New Roman" w:cs="Times New Roman"/>
          <w:i/>
          <w:sz w:val="24"/>
          <w:szCs w:val="24"/>
        </w:rPr>
        <w:t xml:space="preserve"> Industrial and Organizational Psychology, 10</w:t>
      </w:r>
      <w:r w:rsidRPr="00980F7E">
        <w:rPr>
          <w:rFonts w:ascii="Times New Roman" w:eastAsia="Times New Roman" w:hAnsi="Times New Roman" w:cs="Times New Roman"/>
          <w:sz w:val="24"/>
          <w:szCs w:val="24"/>
        </w:rPr>
        <w:t>(1), pp.3-25.</w:t>
      </w:r>
    </w:p>
    <w:p w14:paraId="3D79F8F1" w14:textId="77777777" w:rsidR="00980F7E" w:rsidRPr="00980F7E" w:rsidRDefault="00980F7E" w:rsidP="00980F7E">
      <w:pPr>
        <w:spacing w:line="360" w:lineRule="auto"/>
        <w:jc w:val="both"/>
        <w:rPr>
          <w:rFonts w:ascii="Times New Roman" w:eastAsia="Times New Roman" w:hAnsi="Times New Roman" w:cs="Times New Roman"/>
          <w:sz w:val="24"/>
          <w:szCs w:val="24"/>
        </w:rPr>
      </w:pPr>
      <w:proofErr w:type="spellStart"/>
      <w:r w:rsidRPr="00980F7E">
        <w:rPr>
          <w:rFonts w:ascii="Times New Roman" w:eastAsia="Times New Roman" w:hAnsi="Times New Roman" w:cs="Times New Roman"/>
          <w:sz w:val="24"/>
          <w:szCs w:val="24"/>
        </w:rPr>
        <w:t>Vasilev</w:t>
      </w:r>
      <w:proofErr w:type="spellEnd"/>
      <w:r w:rsidRPr="00980F7E">
        <w:rPr>
          <w:rFonts w:ascii="Times New Roman" w:eastAsia="Times New Roman" w:hAnsi="Times New Roman" w:cs="Times New Roman"/>
          <w:sz w:val="24"/>
          <w:szCs w:val="24"/>
        </w:rPr>
        <w:t xml:space="preserve">, A., (2020). Aggregation with a Labour-Supply Decision and Habits in Consumption. </w:t>
      </w:r>
      <w:r w:rsidRPr="00980F7E">
        <w:rPr>
          <w:rFonts w:ascii="Times New Roman" w:eastAsia="Times New Roman" w:hAnsi="Times New Roman" w:cs="Times New Roman"/>
          <w:i/>
          <w:sz w:val="24"/>
          <w:szCs w:val="24"/>
        </w:rPr>
        <w:t>Theoretical and Practical Research in the Economic Fields, 11</w:t>
      </w:r>
      <w:r w:rsidRPr="00980F7E">
        <w:rPr>
          <w:rFonts w:ascii="Times New Roman" w:eastAsia="Times New Roman" w:hAnsi="Times New Roman" w:cs="Times New Roman"/>
          <w:sz w:val="24"/>
          <w:szCs w:val="24"/>
        </w:rPr>
        <w:t>(2), pp.117-119.</w:t>
      </w:r>
    </w:p>
    <w:sectPr w:rsidR="00980F7E" w:rsidRPr="00980F7E" w:rsidSect="00A61301">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F16F1" w14:textId="77777777" w:rsidR="008C2143" w:rsidRDefault="008C2143" w:rsidP="00A61301">
      <w:pPr>
        <w:spacing w:line="240" w:lineRule="auto"/>
      </w:pPr>
      <w:r>
        <w:separator/>
      </w:r>
    </w:p>
  </w:endnote>
  <w:endnote w:type="continuationSeparator" w:id="0">
    <w:p w14:paraId="7935D966" w14:textId="77777777" w:rsidR="008C2143" w:rsidRDefault="008C2143" w:rsidP="00A613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021098"/>
      <w:docPartObj>
        <w:docPartGallery w:val="Page Numbers (Bottom of Page)"/>
        <w:docPartUnique/>
      </w:docPartObj>
    </w:sdtPr>
    <w:sdtEndPr>
      <w:rPr>
        <w:noProof/>
      </w:rPr>
    </w:sdtEndPr>
    <w:sdtContent>
      <w:p w14:paraId="6D8D6EE5" w14:textId="77777777" w:rsidR="00A61301" w:rsidRDefault="00F43AFF">
        <w:pPr>
          <w:pStyle w:val="Footer"/>
          <w:jc w:val="right"/>
        </w:pPr>
        <w:r>
          <w:fldChar w:fldCharType="begin"/>
        </w:r>
        <w:r w:rsidR="00A61301">
          <w:instrText xml:space="preserve"> PAGE   \* MERGEFORMAT </w:instrText>
        </w:r>
        <w:r>
          <w:fldChar w:fldCharType="separate"/>
        </w:r>
        <w:r w:rsidR="0041131A">
          <w:rPr>
            <w:noProof/>
          </w:rPr>
          <w:t>1</w:t>
        </w:r>
        <w:r>
          <w:rPr>
            <w:noProof/>
          </w:rPr>
          <w:fldChar w:fldCharType="end"/>
        </w:r>
      </w:p>
    </w:sdtContent>
  </w:sdt>
  <w:p w14:paraId="65E439E8" w14:textId="77777777" w:rsidR="00A61301" w:rsidRDefault="00A61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B839B0" w14:textId="77777777" w:rsidR="008C2143" w:rsidRDefault="008C2143" w:rsidP="00A61301">
      <w:pPr>
        <w:spacing w:line="240" w:lineRule="auto"/>
      </w:pPr>
      <w:r>
        <w:separator/>
      </w:r>
    </w:p>
  </w:footnote>
  <w:footnote w:type="continuationSeparator" w:id="0">
    <w:p w14:paraId="3594DCC1" w14:textId="77777777" w:rsidR="008C2143" w:rsidRDefault="008C2143" w:rsidP="00A6130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16FE9"/>
    <w:multiLevelType w:val="multilevel"/>
    <w:tmpl w:val="F9AA8F7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D7D3A"/>
    <w:rsid w:val="00404344"/>
    <w:rsid w:val="0041131A"/>
    <w:rsid w:val="005A7749"/>
    <w:rsid w:val="005D7D3A"/>
    <w:rsid w:val="008C2143"/>
    <w:rsid w:val="00980F7E"/>
    <w:rsid w:val="009A0076"/>
    <w:rsid w:val="00A61301"/>
    <w:rsid w:val="00CF6F55"/>
    <w:rsid w:val="00F43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6DCAF"/>
  <w15:docId w15:val="{96877B92-C46E-4FD0-8DBA-5741D40FB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AFF"/>
  </w:style>
  <w:style w:type="paragraph" w:styleId="Heading1">
    <w:name w:val="heading 1"/>
    <w:basedOn w:val="Normal"/>
    <w:next w:val="Normal"/>
    <w:uiPriority w:val="9"/>
    <w:qFormat/>
    <w:rsid w:val="00980F7E"/>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semiHidden/>
    <w:unhideWhenUsed/>
    <w:qFormat/>
    <w:rsid w:val="00F43AFF"/>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F43AFF"/>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F43AFF"/>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F43AFF"/>
    <w:pPr>
      <w:keepNext/>
      <w:keepLines/>
      <w:spacing w:before="240" w:after="80"/>
      <w:outlineLvl w:val="4"/>
    </w:pPr>
    <w:rPr>
      <w:color w:val="666666"/>
    </w:rPr>
  </w:style>
  <w:style w:type="paragraph" w:styleId="Heading6">
    <w:name w:val="heading 6"/>
    <w:basedOn w:val="Normal"/>
    <w:next w:val="Normal"/>
    <w:uiPriority w:val="9"/>
    <w:semiHidden/>
    <w:unhideWhenUsed/>
    <w:qFormat/>
    <w:rsid w:val="00F43AF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F43AFF"/>
    <w:pPr>
      <w:keepNext/>
      <w:keepLines/>
      <w:spacing w:after="60"/>
    </w:pPr>
    <w:rPr>
      <w:sz w:val="52"/>
      <w:szCs w:val="52"/>
    </w:rPr>
  </w:style>
  <w:style w:type="paragraph" w:styleId="Subtitle">
    <w:name w:val="Subtitle"/>
    <w:basedOn w:val="Normal"/>
    <w:next w:val="Normal"/>
    <w:uiPriority w:val="11"/>
    <w:qFormat/>
    <w:rsid w:val="00F43AF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43AFF"/>
    <w:pPr>
      <w:spacing w:line="240" w:lineRule="auto"/>
    </w:pPr>
    <w:rPr>
      <w:sz w:val="20"/>
      <w:szCs w:val="20"/>
    </w:rPr>
  </w:style>
  <w:style w:type="character" w:customStyle="1" w:styleId="CommentTextChar">
    <w:name w:val="Comment Text Char"/>
    <w:basedOn w:val="DefaultParagraphFont"/>
    <w:link w:val="CommentText"/>
    <w:uiPriority w:val="99"/>
    <w:semiHidden/>
    <w:rsid w:val="00F43AFF"/>
    <w:rPr>
      <w:sz w:val="20"/>
      <w:szCs w:val="20"/>
    </w:rPr>
  </w:style>
  <w:style w:type="character" w:styleId="CommentReference">
    <w:name w:val="annotation reference"/>
    <w:basedOn w:val="DefaultParagraphFont"/>
    <w:uiPriority w:val="99"/>
    <w:semiHidden/>
    <w:unhideWhenUsed/>
    <w:rsid w:val="00F43AFF"/>
    <w:rPr>
      <w:sz w:val="16"/>
      <w:szCs w:val="16"/>
    </w:rPr>
  </w:style>
  <w:style w:type="paragraph" w:styleId="Header">
    <w:name w:val="header"/>
    <w:basedOn w:val="Normal"/>
    <w:link w:val="HeaderChar"/>
    <w:uiPriority w:val="99"/>
    <w:unhideWhenUsed/>
    <w:rsid w:val="00A61301"/>
    <w:pPr>
      <w:tabs>
        <w:tab w:val="center" w:pos="4513"/>
        <w:tab w:val="right" w:pos="9026"/>
      </w:tabs>
      <w:spacing w:line="240" w:lineRule="auto"/>
    </w:pPr>
  </w:style>
  <w:style w:type="character" w:customStyle="1" w:styleId="HeaderChar">
    <w:name w:val="Header Char"/>
    <w:basedOn w:val="DefaultParagraphFont"/>
    <w:link w:val="Header"/>
    <w:uiPriority w:val="99"/>
    <w:rsid w:val="00A61301"/>
  </w:style>
  <w:style w:type="paragraph" w:styleId="Footer">
    <w:name w:val="footer"/>
    <w:basedOn w:val="Normal"/>
    <w:link w:val="FooterChar"/>
    <w:uiPriority w:val="99"/>
    <w:unhideWhenUsed/>
    <w:rsid w:val="00A61301"/>
    <w:pPr>
      <w:tabs>
        <w:tab w:val="center" w:pos="4513"/>
        <w:tab w:val="right" w:pos="9026"/>
      </w:tabs>
      <w:spacing w:line="240" w:lineRule="auto"/>
    </w:pPr>
  </w:style>
  <w:style w:type="character" w:customStyle="1" w:styleId="FooterChar">
    <w:name w:val="Footer Char"/>
    <w:basedOn w:val="DefaultParagraphFont"/>
    <w:link w:val="Footer"/>
    <w:uiPriority w:val="99"/>
    <w:rsid w:val="00A61301"/>
  </w:style>
  <w:style w:type="paragraph" w:styleId="TOCHeading">
    <w:name w:val="TOC Heading"/>
    <w:basedOn w:val="Heading1"/>
    <w:next w:val="Normal"/>
    <w:uiPriority w:val="39"/>
    <w:unhideWhenUsed/>
    <w:qFormat/>
    <w:rsid w:val="00A6130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61301"/>
    <w:pPr>
      <w:spacing w:after="100"/>
    </w:pPr>
  </w:style>
  <w:style w:type="character" w:styleId="Hyperlink">
    <w:name w:val="Hyperlink"/>
    <w:basedOn w:val="DefaultParagraphFont"/>
    <w:uiPriority w:val="99"/>
    <w:unhideWhenUsed/>
    <w:rsid w:val="00A61301"/>
    <w:rPr>
      <w:color w:val="0000FF" w:themeColor="hyperlink"/>
      <w:u w:val="single"/>
    </w:rPr>
  </w:style>
  <w:style w:type="paragraph" w:styleId="BalloonText">
    <w:name w:val="Balloon Text"/>
    <w:basedOn w:val="Normal"/>
    <w:link w:val="BalloonTextChar"/>
    <w:uiPriority w:val="99"/>
    <w:semiHidden/>
    <w:unhideWhenUsed/>
    <w:rsid w:val="005A77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74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F2A10-AC9B-4F8C-A740-5CC1811EAE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2995</Words>
  <Characters>17072</Characters>
  <Application>Microsoft Office Word</Application>
  <DocSecurity>0</DocSecurity>
  <Lines>142</Lines>
  <Paragraphs>40</Paragraphs>
  <ScaleCrop>false</ScaleCrop>
  <Company/>
  <LinksUpToDate>false</LinksUpToDate>
  <CharactersWithSpaces>20027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 Daniel Pascu</cp:lastModifiedBy>
  <cp:revision>2</cp:revision>
  <dcterms:created xsi:type="dcterms:W3CDTF">2021-05-05T11:42:00Z</dcterms:created>
  <dcterms:modified xsi:type="dcterms:W3CDTF">2021-05-05T11:42:00Z</dcterms:modified>
</cp:coreProperties>
</file>