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FDFE19" w:rsidR="005E6C44" w:rsidRPr="00A42F82" w:rsidRDefault="003A124E" w:rsidP="00A91894">
            <w:pPr>
              <w:rPr>
                <w:rFonts w:ascii="Arial" w:hAnsi="Arial" w:cs="Arial"/>
                <w:sz w:val="22"/>
                <w:szCs w:val="22"/>
              </w:rPr>
            </w:pPr>
            <w:r>
              <w:rPr>
                <w:rFonts w:ascii="Arial" w:hAnsi="Arial" w:cs="Arial"/>
                <w:sz w:val="22"/>
                <w:szCs w:val="22"/>
              </w:rPr>
              <w:t>Morgan Lloyd Lawrence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627107F" w:rsidR="005E6C44" w:rsidRPr="00A42F82" w:rsidRDefault="003A124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92FDC41" w:rsidR="005E6C44" w:rsidRPr="00A42F82" w:rsidRDefault="003A124E"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29CB4FF" w14:textId="77777777" w:rsidR="003A124E" w:rsidRPr="00A42F82" w:rsidRDefault="003A124E" w:rsidP="00A91894">
            <w:pPr>
              <w:rPr>
                <w:rFonts w:ascii="Arial" w:hAnsi="Arial" w:cs="Arial"/>
                <w:sz w:val="22"/>
                <w:szCs w:val="22"/>
              </w:rPr>
            </w:pPr>
          </w:p>
          <w:p w14:paraId="57CB938A" w14:textId="799368CB" w:rsidR="005E6C44" w:rsidRPr="00A42F82" w:rsidRDefault="003A124E"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245669" w:rsidR="005E6C44" w:rsidRPr="00A42F82" w:rsidRDefault="003A124E" w:rsidP="00A91894">
            <w:pPr>
              <w:rPr>
                <w:rFonts w:ascii="Arial" w:hAnsi="Arial" w:cs="Arial"/>
                <w:sz w:val="22"/>
                <w:szCs w:val="22"/>
              </w:rPr>
            </w:pPr>
            <w:r>
              <w:rPr>
                <w:rFonts w:ascii="Arial" w:hAnsi="Arial" w:cs="Arial"/>
                <w:sz w:val="22"/>
                <w:szCs w:val="22"/>
              </w:rPr>
              <w:t>2204215@student.uwtsd.ac.uk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5ACE8E0" w:rsidR="005E6C44" w:rsidRPr="00A42F82" w:rsidRDefault="003A124E" w:rsidP="00A91894">
            <w:pPr>
              <w:rPr>
                <w:rFonts w:ascii="Arial" w:hAnsi="Arial" w:cs="Arial"/>
                <w:sz w:val="22"/>
                <w:szCs w:val="22"/>
              </w:rPr>
            </w:pPr>
            <w:r>
              <w:rPr>
                <w:rFonts w:ascii="Arial" w:hAnsi="Arial" w:cs="Arial"/>
                <w:sz w:val="22"/>
                <w:szCs w:val="22"/>
              </w:rPr>
              <w:t>07484182615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CA8B9D" w:rsidR="005E6C44" w:rsidRPr="00A42F82" w:rsidRDefault="003A124E" w:rsidP="00A91894">
            <w:pPr>
              <w:rPr>
                <w:rFonts w:ascii="Arial" w:hAnsi="Arial" w:cs="Arial"/>
                <w:sz w:val="22"/>
                <w:szCs w:val="22"/>
              </w:rPr>
            </w:pPr>
            <w:r>
              <w:rPr>
                <w:rFonts w:ascii="Arial" w:hAnsi="Arial" w:cs="Arial"/>
                <w:sz w:val="22"/>
                <w:szCs w:val="22"/>
              </w:rPr>
              <w:t>2204215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7E8E8E" w:rsidR="005E6C44" w:rsidRPr="00A42F82" w:rsidRDefault="003A124E" w:rsidP="00A91894">
            <w:pPr>
              <w:rPr>
                <w:rFonts w:ascii="Arial" w:hAnsi="Arial" w:cs="Arial"/>
                <w:sz w:val="22"/>
                <w:szCs w:val="22"/>
              </w:rPr>
            </w:pPr>
            <w:r>
              <w:rPr>
                <w:rFonts w:ascii="Arial" w:hAnsi="Arial" w:cs="Arial"/>
                <w:sz w:val="22"/>
                <w:szCs w:val="22"/>
              </w:rPr>
              <w:t>PGCE Secondary (History)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58118BF" w:rsidR="005E6C44" w:rsidRPr="00A42F82" w:rsidRDefault="003A124E"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432C1F1" w:rsidR="005E6C44" w:rsidRPr="00A42F82" w:rsidRDefault="003A124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3789C8D" w:rsidR="005E6C44" w:rsidRPr="00A42F82" w:rsidRDefault="003A124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AB8B79B" w:rsidR="003F6F7B" w:rsidRPr="00A42F82" w:rsidRDefault="003A124E" w:rsidP="00A91894">
            <w:pPr>
              <w:autoSpaceDE w:val="0"/>
              <w:autoSpaceDN w:val="0"/>
              <w:adjustRightInd w:val="0"/>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8A4F836" w:rsidR="003F6F7B" w:rsidRPr="00A42F82" w:rsidRDefault="003A1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FD80059" w:rsidR="003F6F7B" w:rsidRPr="00A42F82" w:rsidRDefault="003A124E" w:rsidP="00A91894">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F76CE41" w:rsidR="005E6C44" w:rsidRPr="00A42F82" w:rsidRDefault="003A1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585D611" w:rsidR="005E6C44" w:rsidRPr="00A42F82" w:rsidRDefault="003A124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D09B31A" w:rsidR="005E6C44" w:rsidRPr="003A124E" w:rsidRDefault="003A124E" w:rsidP="00A91894">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A17ADE1" w:rsidR="005E6C44" w:rsidRPr="00A42F82" w:rsidRDefault="00BE5DD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E5DD2" w:rsidRPr="00A42F82" w14:paraId="0904DD87" w14:textId="77777777" w:rsidTr="003F6F7B">
        <w:trPr>
          <w:trHeight w:val="409"/>
        </w:trPr>
        <w:tc>
          <w:tcPr>
            <w:tcW w:w="562" w:type="dxa"/>
            <w:vAlign w:val="center"/>
          </w:tcPr>
          <w:p w14:paraId="0B6D1ABF" w14:textId="1AB33832" w:rsidR="00BE5DD2" w:rsidRPr="00A42F82" w:rsidRDefault="00BE5DD2"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3A7D545" w14:textId="7BADFD72" w:rsidR="00BE5DD2" w:rsidRDefault="00BE5DD2" w:rsidP="00A91894">
            <w:pPr>
              <w:autoSpaceDE w:val="0"/>
              <w:autoSpaceDN w:val="0"/>
              <w:adjustRightInd w:val="0"/>
              <w:rPr>
                <w:rFonts w:ascii="Arial" w:hAnsi="Arial" w:cs="Arial"/>
                <w:b/>
                <w:bCs/>
                <w:iCs/>
                <w:sz w:val="22"/>
                <w:szCs w:val="22"/>
              </w:rPr>
            </w:pPr>
            <w:r>
              <w:rPr>
                <w:rFonts w:ascii="Arial" w:hAnsi="Arial" w:cs="Arial"/>
                <w:b/>
                <w:bCs/>
                <w:iCs/>
                <w:sz w:val="22"/>
                <w:szCs w:val="22"/>
              </w:rPr>
              <w:t>UNCRC Rights of the Child</w:t>
            </w:r>
          </w:p>
        </w:tc>
        <w:tc>
          <w:tcPr>
            <w:tcW w:w="1134" w:type="dxa"/>
            <w:shd w:val="clear" w:color="auto" w:fill="BFBFBF" w:themeFill="background1" w:themeFillShade="BF"/>
            <w:vAlign w:val="center"/>
          </w:tcPr>
          <w:sdt>
            <w:sdtPr>
              <w:rPr>
                <w:rFonts w:ascii="Arial" w:hAnsi="Arial" w:cs="Arial"/>
                <w:sz w:val="22"/>
                <w:szCs w:val="22"/>
              </w:rPr>
              <w:id w:val="299423408"/>
              <w14:checkbox>
                <w14:checked w14:val="1"/>
                <w14:checkedState w14:val="2612" w14:font="MS Gothic"/>
                <w14:uncheckedState w14:val="2610" w14:font="MS Gothic"/>
              </w14:checkbox>
            </w:sdtPr>
            <w:sdtContent>
              <w:p w14:paraId="08ADA7A3" w14:textId="1D94AE77" w:rsidR="00BE5DD2" w:rsidRDefault="00BE5DD2" w:rsidP="00BE5D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20F932A7" w:rsidR="004C3D85" w:rsidRPr="00A42F82" w:rsidRDefault="001822B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AFF1A3E" w:rsidR="004C3D85" w:rsidRPr="00A42F82" w:rsidRDefault="003A124E" w:rsidP="00A91894">
            <w:pPr>
              <w:rPr>
                <w:rFonts w:ascii="Arial" w:hAnsi="Arial" w:cs="Arial"/>
                <w:sz w:val="22"/>
                <w:szCs w:val="22"/>
              </w:rPr>
            </w:pPr>
            <w:r>
              <w:rPr>
                <w:rFonts w:ascii="Arial" w:hAnsi="Arial" w:cs="Arial"/>
                <w:sz w:val="22"/>
                <w:szCs w:val="22"/>
              </w:rPr>
              <w:t xml:space="preserve">What effect does the use of </w:t>
            </w:r>
            <w:proofErr w:type="spellStart"/>
            <w:r>
              <w:rPr>
                <w:rFonts w:ascii="Arial" w:hAnsi="Arial" w:cs="Arial"/>
                <w:sz w:val="22"/>
                <w:szCs w:val="22"/>
              </w:rPr>
              <w:t>ClassCharts</w:t>
            </w:r>
            <w:proofErr w:type="spellEnd"/>
            <w:r>
              <w:rPr>
                <w:rFonts w:ascii="Arial" w:hAnsi="Arial" w:cs="Arial"/>
                <w:sz w:val="22"/>
                <w:szCs w:val="22"/>
              </w:rPr>
              <w:t xml:space="preserve"> rewards have on learner engagement and behaviour?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955374" w:rsidR="004C3D85" w:rsidRPr="00A42F82" w:rsidRDefault="003A124E" w:rsidP="00A91894">
            <w:pPr>
              <w:rPr>
                <w:rFonts w:ascii="Arial" w:hAnsi="Arial" w:cs="Arial"/>
                <w:sz w:val="22"/>
                <w:szCs w:val="22"/>
              </w:rPr>
            </w:pPr>
            <w:r>
              <w:rPr>
                <w:rFonts w:ascii="Arial" w:hAnsi="Arial" w:cs="Arial"/>
                <w:sz w:val="22"/>
                <w:szCs w:val="22"/>
              </w:rPr>
              <w:t>8</w:t>
            </w:r>
            <w:r w:rsidRPr="003A124E">
              <w:rPr>
                <w:rFonts w:ascii="Arial" w:hAnsi="Arial" w:cs="Arial"/>
                <w:sz w:val="22"/>
                <w:szCs w:val="22"/>
                <w:vertAlign w:val="superscript"/>
              </w:rPr>
              <w:t>th</w:t>
            </w:r>
            <w:r>
              <w:rPr>
                <w:rFonts w:ascii="Arial" w:hAnsi="Arial" w:cs="Arial"/>
                <w:sz w:val="22"/>
                <w:szCs w:val="22"/>
              </w:rPr>
              <w:t xml:space="preserve"> April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CB57BA0" w:rsidR="004C3D85" w:rsidRPr="00A42F82" w:rsidRDefault="003A124E" w:rsidP="00A91894">
            <w:pPr>
              <w:rPr>
                <w:rFonts w:ascii="Arial" w:hAnsi="Arial" w:cs="Arial"/>
                <w:sz w:val="22"/>
                <w:szCs w:val="22"/>
              </w:rPr>
            </w:pPr>
            <w:r>
              <w:rPr>
                <w:rFonts w:ascii="Arial" w:hAnsi="Arial" w:cs="Arial"/>
                <w:sz w:val="22"/>
                <w:szCs w:val="22"/>
              </w:rPr>
              <w:t>31</w:t>
            </w:r>
            <w:r w:rsidRPr="003A124E">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11E778F" w:rsidR="00F96C3F" w:rsidRPr="00A42F82" w:rsidRDefault="003A124E" w:rsidP="00A91894">
            <w:pPr>
              <w:rPr>
                <w:rFonts w:ascii="Arial" w:hAnsi="Arial" w:cs="Arial"/>
              </w:rPr>
            </w:pPr>
            <w:r>
              <w:rPr>
                <w:rFonts w:ascii="Arial" w:hAnsi="Arial" w:cs="Arial"/>
              </w:rPr>
              <w:t xml:space="preserve">To expand upon existing research surrounding rewards systems and gamification of learner development, with the focus on the widely used </w:t>
            </w:r>
            <w:proofErr w:type="spellStart"/>
            <w:r>
              <w:rPr>
                <w:rFonts w:ascii="Arial" w:hAnsi="Arial" w:cs="Arial"/>
              </w:rPr>
              <w:t>ClassCharts</w:t>
            </w:r>
            <w:proofErr w:type="spellEnd"/>
            <w:r>
              <w:rPr>
                <w:rFonts w:ascii="Arial" w:hAnsi="Arial" w:cs="Arial"/>
              </w:rPr>
              <w:t xml:space="preserve"> system. Assess the value of issuing positive and negative points and the impact it has on learners. </w:t>
            </w:r>
          </w:p>
          <w:p w14:paraId="39FAA3A4" w14:textId="77777777" w:rsidR="00F96C3F" w:rsidRDefault="00F96C3F" w:rsidP="00A91894">
            <w:pPr>
              <w:rPr>
                <w:rFonts w:ascii="Arial" w:hAnsi="Arial" w:cs="Arial"/>
              </w:rPr>
            </w:pPr>
          </w:p>
          <w:p w14:paraId="31D2823C" w14:textId="16F92504" w:rsidR="00032873" w:rsidRPr="00A42F82" w:rsidRDefault="00032873" w:rsidP="00A91894">
            <w:pPr>
              <w:rPr>
                <w:rFonts w:ascii="Arial" w:hAnsi="Arial" w:cs="Arial"/>
              </w:rPr>
            </w:pPr>
            <w:r>
              <w:rPr>
                <w:rFonts w:ascii="Arial" w:hAnsi="Arial" w:cs="Arial"/>
              </w:rPr>
              <w:t xml:space="preserve">Existing research has informed the research activity. The use of gamification and rewards systems within classrooms leverages principles of motivation, </w:t>
            </w:r>
            <w:proofErr w:type="gramStart"/>
            <w:r>
              <w:rPr>
                <w:rFonts w:ascii="Arial" w:hAnsi="Arial" w:cs="Arial"/>
              </w:rPr>
              <w:t>feedback</w:t>
            </w:r>
            <w:proofErr w:type="gramEnd"/>
            <w:r>
              <w:rPr>
                <w:rFonts w:ascii="Arial" w:hAnsi="Arial" w:cs="Arial"/>
              </w:rPr>
              <w:t xml:space="preserve"> and social interaction to help create an engaging and immersive classroom environment that encourages positive behaviour and improves learner engagement. Research has surrounded the use of physical rewards, such as treats, and has also concerned itself with using quizzes and games within the classroom. My concern surrounding the use of </w:t>
            </w:r>
            <w:proofErr w:type="spellStart"/>
            <w:r>
              <w:rPr>
                <w:rFonts w:ascii="Arial" w:hAnsi="Arial" w:cs="Arial"/>
              </w:rPr>
              <w:t>ClassCharts</w:t>
            </w:r>
            <w:proofErr w:type="spellEnd"/>
            <w:r>
              <w:rPr>
                <w:rFonts w:ascii="Arial" w:hAnsi="Arial" w:cs="Arial"/>
              </w:rPr>
              <w:t xml:space="preserve"> is the non-physical side of it. As </w:t>
            </w:r>
            <w:proofErr w:type="spellStart"/>
            <w:r>
              <w:rPr>
                <w:rFonts w:ascii="Arial" w:hAnsi="Arial" w:cs="Arial"/>
              </w:rPr>
              <w:t>ClassCharts</w:t>
            </w:r>
            <w:proofErr w:type="spellEnd"/>
            <w:r>
              <w:rPr>
                <w:rFonts w:ascii="Arial" w:hAnsi="Arial" w:cs="Arial"/>
              </w:rPr>
              <w:t xml:space="preserve"> is an online rewards system, my aim is to assess whether the online rewards have any impact on the physical behavioural traits of learners.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DEE35C3" w:rsidR="00F96C3F" w:rsidRPr="00A42F82" w:rsidRDefault="003A124E" w:rsidP="00A91894">
            <w:pPr>
              <w:rPr>
                <w:rFonts w:ascii="Arial" w:hAnsi="Arial" w:cs="Arial"/>
              </w:rPr>
            </w:pPr>
            <w:r>
              <w:rPr>
                <w:rFonts w:ascii="Arial" w:hAnsi="Arial" w:cs="Arial"/>
              </w:rPr>
              <w:t xml:space="preserve">What effect does the use of </w:t>
            </w:r>
            <w:proofErr w:type="spellStart"/>
            <w:r>
              <w:rPr>
                <w:rFonts w:ascii="Arial" w:hAnsi="Arial" w:cs="Arial"/>
              </w:rPr>
              <w:t>ClassCharts</w:t>
            </w:r>
            <w:proofErr w:type="spellEnd"/>
            <w:r>
              <w:rPr>
                <w:rFonts w:ascii="Arial" w:hAnsi="Arial" w:cs="Arial"/>
              </w:rPr>
              <w:t xml:space="preserve"> rewards have on learner engagement and behaviour?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C51ACE" w:rsidR="00F96C3F" w:rsidRPr="00A42F82" w:rsidRDefault="003A124E" w:rsidP="00A91894">
            <w:pPr>
              <w:rPr>
                <w:rFonts w:ascii="Arial" w:hAnsi="Arial" w:cs="Arial"/>
              </w:rPr>
            </w:pPr>
            <w:r>
              <w:rPr>
                <w:rFonts w:ascii="Arial" w:hAnsi="Arial" w:cs="Arial"/>
              </w:rPr>
              <w:t xml:space="preserve">To assess whether the use of the </w:t>
            </w:r>
            <w:proofErr w:type="spellStart"/>
            <w:r>
              <w:rPr>
                <w:rFonts w:ascii="Arial" w:hAnsi="Arial" w:cs="Arial"/>
              </w:rPr>
              <w:t>ClassCharts</w:t>
            </w:r>
            <w:proofErr w:type="spellEnd"/>
            <w:r>
              <w:rPr>
                <w:rFonts w:ascii="Arial" w:hAnsi="Arial" w:cs="Arial"/>
              </w:rPr>
              <w:t xml:space="preserve"> points systems has any effect on the behaviour and engagement of learners, whether that be positive or negative. Do the learners try more and engage with the </w:t>
            </w:r>
            <w:r>
              <w:rPr>
                <w:rFonts w:ascii="Arial" w:hAnsi="Arial" w:cs="Arial"/>
              </w:rPr>
              <w:lastRenderedPageBreak/>
              <w:t xml:space="preserve">lesson more when they are being used? Or is it just a system for the teachers and parents to assess learner development?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0F657C5" w:rsidR="00F96C3F" w:rsidRPr="00A42F82" w:rsidRDefault="003A124E" w:rsidP="00A91894">
            <w:pPr>
              <w:rPr>
                <w:rFonts w:ascii="Arial" w:hAnsi="Arial" w:cs="Arial"/>
                <w:sz w:val="22"/>
                <w:szCs w:val="22"/>
              </w:rPr>
            </w:pPr>
            <w:r>
              <w:rPr>
                <w:rFonts w:ascii="Arial" w:hAnsi="Arial" w:cs="Arial"/>
                <w:sz w:val="22"/>
                <w:szCs w:val="22"/>
              </w:rPr>
              <w:t xml:space="preserve">To gather data using questionnaires, observations and existing academic research and use that data to get a developed answer to the posed question.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3E7F9D6" w14:textId="77777777" w:rsidR="00AA74AC" w:rsidRDefault="003A124E" w:rsidP="00A91894">
            <w:pPr>
              <w:rPr>
                <w:rFonts w:ascii="Arial" w:hAnsi="Arial" w:cs="Arial"/>
                <w:sz w:val="22"/>
                <w:szCs w:val="22"/>
              </w:rPr>
            </w:pPr>
            <w:r>
              <w:rPr>
                <w:rFonts w:ascii="Arial" w:hAnsi="Arial" w:cs="Arial"/>
                <w:sz w:val="22"/>
                <w:szCs w:val="22"/>
              </w:rPr>
              <w:t xml:space="preserve">The main methods to be used are questionnaires that would be handed out to provide both quantitative and qualitative data surrounding the learner’s opinions on </w:t>
            </w:r>
            <w:proofErr w:type="spellStart"/>
            <w:r>
              <w:rPr>
                <w:rFonts w:ascii="Arial" w:hAnsi="Arial" w:cs="Arial"/>
                <w:sz w:val="22"/>
                <w:szCs w:val="22"/>
              </w:rPr>
              <w:t>ClassCharts</w:t>
            </w:r>
            <w:proofErr w:type="spellEnd"/>
            <w:r>
              <w:rPr>
                <w:rFonts w:ascii="Arial" w:hAnsi="Arial" w:cs="Arial"/>
                <w:sz w:val="22"/>
                <w:szCs w:val="22"/>
              </w:rPr>
              <w:t xml:space="preserve"> and its use, it may also be beneficial to hand the same questionnaire to other teachers to get their viewpoints on the matter. </w:t>
            </w:r>
          </w:p>
          <w:p w14:paraId="5EE3D618" w14:textId="77777777" w:rsidR="00AA74AC" w:rsidRDefault="00AA74AC" w:rsidP="00A91894">
            <w:pPr>
              <w:rPr>
                <w:rFonts w:ascii="Arial" w:hAnsi="Arial" w:cs="Arial"/>
                <w:sz w:val="22"/>
                <w:szCs w:val="22"/>
              </w:rPr>
            </w:pPr>
          </w:p>
          <w:p w14:paraId="6B1E3320" w14:textId="45DA6784" w:rsidR="00F96C3F" w:rsidRPr="00A42F82" w:rsidRDefault="003A124E" w:rsidP="00A91894">
            <w:pPr>
              <w:rPr>
                <w:rFonts w:ascii="Arial" w:hAnsi="Arial" w:cs="Arial"/>
                <w:sz w:val="22"/>
                <w:szCs w:val="22"/>
              </w:rPr>
            </w:pPr>
            <w:r>
              <w:rPr>
                <w:rFonts w:ascii="Arial" w:hAnsi="Arial" w:cs="Arial"/>
                <w:sz w:val="22"/>
                <w:szCs w:val="22"/>
              </w:rPr>
              <w:t xml:space="preserve">Another method to be used is classroom observations, where I will watch learner behaviour and engagement to see if learners respond to the use of </w:t>
            </w:r>
            <w:proofErr w:type="spellStart"/>
            <w:r>
              <w:rPr>
                <w:rFonts w:ascii="Arial" w:hAnsi="Arial" w:cs="Arial"/>
                <w:sz w:val="22"/>
                <w:szCs w:val="22"/>
              </w:rPr>
              <w:t>ClassCharts</w:t>
            </w:r>
            <w:proofErr w:type="spellEnd"/>
            <w:r>
              <w:rPr>
                <w:rFonts w:ascii="Arial" w:hAnsi="Arial" w:cs="Arial"/>
                <w:sz w:val="22"/>
                <w:szCs w:val="22"/>
              </w:rPr>
              <w:t xml:space="preserve"> points, looking at if their behaviour and engagement improves or declines, or if nothing changes at all. I will try and use the </w:t>
            </w:r>
            <w:proofErr w:type="spellStart"/>
            <w:r>
              <w:rPr>
                <w:rFonts w:ascii="Arial" w:hAnsi="Arial" w:cs="Arial"/>
                <w:sz w:val="22"/>
                <w:szCs w:val="22"/>
              </w:rPr>
              <w:t>ClassCharts</w:t>
            </w:r>
            <w:proofErr w:type="spellEnd"/>
            <w:r>
              <w:rPr>
                <w:rFonts w:ascii="Arial" w:hAnsi="Arial" w:cs="Arial"/>
                <w:sz w:val="22"/>
                <w:szCs w:val="22"/>
              </w:rPr>
              <w:t xml:space="preserve"> system to help me gauge quantitative data, where I will be able to see the points given out and </w:t>
            </w:r>
            <w:r w:rsidR="000F5E4D">
              <w:rPr>
                <w:rFonts w:ascii="Arial" w:hAnsi="Arial" w:cs="Arial"/>
                <w:sz w:val="22"/>
                <w:szCs w:val="22"/>
              </w:rPr>
              <w:t xml:space="preserve">link them to either improved or declined behaviour patterns. </w:t>
            </w:r>
            <w:r w:rsidR="00AA74AC">
              <w:rPr>
                <w:rFonts w:ascii="Arial" w:hAnsi="Arial" w:cs="Arial"/>
                <w:sz w:val="22"/>
                <w:szCs w:val="22"/>
              </w:rPr>
              <w:t xml:space="preserve">These observations will allow me to pick up on body language and </w:t>
            </w:r>
            <w:r w:rsidR="00BE5DD2">
              <w:rPr>
                <w:rFonts w:ascii="Arial" w:hAnsi="Arial" w:cs="Arial"/>
                <w:sz w:val="22"/>
                <w:szCs w:val="22"/>
              </w:rPr>
              <w:t xml:space="preserve">non-verbal cues that will allow me to sense the learner’s feelings towards the use of the rewards systems. This is something that I can use in conjunction with the questionnaire, to assess whether the information given on the questionnaire matches with the physical manifestation of the learner’s feelings. </w:t>
            </w:r>
          </w:p>
          <w:p w14:paraId="009C481E" w14:textId="77777777" w:rsidR="00F96C3F" w:rsidRDefault="00F96C3F" w:rsidP="00A91894">
            <w:pPr>
              <w:rPr>
                <w:rFonts w:ascii="Arial" w:hAnsi="Arial" w:cs="Arial"/>
                <w:sz w:val="22"/>
                <w:szCs w:val="22"/>
              </w:rPr>
            </w:pPr>
          </w:p>
          <w:p w14:paraId="67D834B7" w14:textId="3DBD2EC5" w:rsidR="00AA74AC" w:rsidRDefault="00AA74AC" w:rsidP="00AA74AC">
            <w:pPr>
              <w:rPr>
                <w:rFonts w:ascii="Arial" w:hAnsi="Arial" w:cs="Arial"/>
                <w:sz w:val="22"/>
                <w:szCs w:val="22"/>
              </w:rPr>
            </w:pPr>
            <w:r>
              <w:rPr>
                <w:rFonts w:ascii="Arial" w:hAnsi="Arial" w:cs="Arial"/>
                <w:sz w:val="22"/>
                <w:szCs w:val="22"/>
              </w:rPr>
              <w:t xml:space="preserve">I will be using two classes for the research project, one where the use of </w:t>
            </w:r>
            <w:proofErr w:type="spellStart"/>
            <w:r>
              <w:rPr>
                <w:rFonts w:ascii="Arial" w:hAnsi="Arial" w:cs="Arial"/>
                <w:sz w:val="22"/>
                <w:szCs w:val="22"/>
              </w:rPr>
              <w:t>ClassCharts</w:t>
            </w:r>
            <w:proofErr w:type="spellEnd"/>
            <w:r>
              <w:rPr>
                <w:rFonts w:ascii="Arial" w:hAnsi="Arial" w:cs="Arial"/>
                <w:sz w:val="22"/>
                <w:szCs w:val="22"/>
              </w:rPr>
              <w:t xml:space="preserve"> is explicit and frequent and one where </w:t>
            </w:r>
            <w:proofErr w:type="spellStart"/>
            <w:r>
              <w:rPr>
                <w:rFonts w:ascii="Arial" w:hAnsi="Arial" w:cs="Arial"/>
                <w:sz w:val="22"/>
                <w:szCs w:val="22"/>
              </w:rPr>
              <w:t>ClassCharts</w:t>
            </w:r>
            <w:proofErr w:type="spellEnd"/>
            <w:r>
              <w:rPr>
                <w:rFonts w:ascii="Arial" w:hAnsi="Arial" w:cs="Arial"/>
                <w:sz w:val="22"/>
                <w:szCs w:val="22"/>
              </w:rPr>
              <w:t xml:space="preserve"> is not mentioned and not used at all. Additionally, I will be focusing on one year group (TBD with further investigation and observation). These classes will have a mixture of gender, ability, ALN needs, and </w:t>
            </w:r>
            <w:proofErr w:type="spellStart"/>
            <w:r>
              <w:rPr>
                <w:rFonts w:ascii="Arial" w:hAnsi="Arial" w:cs="Arial"/>
                <w:sz w:val="22"/>
                <w:szCs w:val="22"/>
              </w:rPr>
              <w:t>eFSM</w:t>
            </w:r>
            <w:proofErr w:type="spellEnd"/>
            <w:r>
              <w:rPr>
                <w:rFonts w:ascii="Arial" w:hAnsi="Arial" w:cs="Arial"/>
                <w:sz w:val="22"/>
                <w:szCs w:val="22"/>
              </w:rPr>
              <w:t xml:space="preserve"> learners. This will allow me to assess whether the use of </w:t>
            </w:r>
            <w:proofErr w:type="spellStart"/>
            <w:r>
              <w:rPr>
                <w:rFonts w:ascii="Arial" w:hAnsi="Arial" w:cs="Arial"/>
                <w:sz w:val="22"/>
                <w:szCs w:val="22"/>
              </w:rPr>
              <w:t>ClassCharts</w:t>
            </w:r>
            <w:proofErr w:type="spellEnd"/>
            <w:r>
              <w:rPr>
                <w:rFonts w:ascii="Arial" w:hAnsi="Arial" w:cs="Arial"/>
                <w:sz w:val="22"/>
                <w:szCs w:val="22"/>
              </w:rPr>
              <w:t xml:space="preserve"> has more effect on one group over the </w:t>
            </w:r>
            <w:r w:rsidR="00BE5DD2">
              <w:rPr>
                <w:rFonts w:ascii="Arial" w:hAnsi="Arial" w:cs="Arial"/>
                <w:sz w:val="22"/>
                <w:szCs w:val="22"/>
              </w:rPr>
              <w:t>other and</w:t>
            </w:r>
            <w:r>
              <w:rPr>
                <w:rFonts w:ascii="Arial" w:hAnsi="Arial" w:cs="Arial"/>
                <w:sz w:val="22"/>
                <w:szCs w:val="22"/>
              </w:rPr>
              <w:t xml:space="preserve"> will allow me to see if any patterns emerge across the two classes. </w:t>
            </w:r>
          </w:p>
          <w:p w14:paraId="27E356A5" w14:textId="77777777" w:rsidR="00AA74AC" w:rsidRDefault="00AA74AC" w:rsidP="00AA74AC">
            <w:pPr>
              <w:rPr>
                <w:rFonts w:ascii="Arial" w:hAnsi="Arial" w:cs="Arial"/>
                <w:b/>
                <w:sz w:val="22"/>
                <w:szCs w:val="22"/>
              </w:rPr>
            </w:pPr>
          </w:p>
          <w:p w14:paraId="5ADF7703" w14:textId="49BD0D19" w:rsidR="00AA74AC" w:rsidRPr="00AA74AC" w:rsidRDefault="00AA74AC" w:rsidP="00AA74AC">
            <w:pPr>
              <w:rPr>
                <w:rFonts w:ascii="Arial" w:hAnsi="Arial" w:cs="Arial"/>
                <w:bCs/>
                <w:sz w:val="22"/>
                <w:szCs w:val="22"/>
              </w:rPr>
            </w:pPr>
            <w:r>
              <w:rPr>
                <w:rFonts w:ascii="Arial" w:hAnsi="Arial" w:cs="Arial"/>
                <w:bCs/>
                <w:sz w:val="22"/>
                <w:szCs w:val="22"/>
              </w:rPr>
              <w:t xml:space="preserve">I will be obtaining consent/assent before the research activity begins, allowing me to see what learners and members of staff can participate within my research activity. I will be doing this by sending out letters of consent to staff and parents/carers. This will allow me to follow the ethical guidelines set by both BERA and the university. </w:t>
            </w:r>
          </w:p>
          <w:p w14:paraId="108EF2F7" w14:textId="03AB23C4"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05D6090" w:rsidR="00B23BFF" w:rsidRDefault="000F5E4D" w:rsidP="00A91894">
            <w:pPr>
              <w:rPr>
                <w:rFonts w:ascii="Arial" w:hAnsi="Arial" w:cs="Arial"/>
                <w:sz w:val="22"/>
                <w:szCs w:val="22"/>
              </w:rPr>
            </w:pPr>
            <w:r>
              <w:rPr>
                <w:rFonts w:ascii="Arial" w:hAnsi="Arial" w:cs="Arial"/>
                <w:sz w:val="22"/>
                <w:szCs w:val="22"/>
              </w:rPr>
              <w:t>Within the classrooms of PTE2 School</w:t>
            </w:r>
          </w:p>
          <w:p w14:paraId="2C7D9B51" w14:textId="628CCE57" w:rsidR="000F5E4D" w:rsidRDefault="000F5E4D" w:rsidP="00A91894">
            <w:pPr>
              <w:rPr>
                <w:rFonts w:ascii="Arial" w:hAnsi="Arial" w:cs="Arial"/>
                <w:sz w:val="22"/>
                <w:szCs w:val="22"/>
              </w:rPr>
            </w:pPr>
            <w:r>
              <w:rPr>
                <w:rFonts w:ascii="Arial" w:hAnsi="Arial" w:cs="Arial"/>
                <w:sz w:val="22"/>
                <w:szCs w:val="22"/>
              </w:rPr>
              <w:t xml:space="preserve">Questionnaires for learners and teacher can be done at school or at </w:t>
            </w:r>
            <w:proofErr w:type="gramStart"/>
            <w:r>
              <w:rPr>
                <w:rFonts w:ascii="Arial" w:hAnsi="Arial" w:cs="Arial"/>
                <w:sz w:val="22"/>
                <w:szCs w:val="22"/>
              </w:rPr>
              <w:t>home</w:t>
            </w:r>
            <w:proofErr w:type="gramEnd"/>
          </w:p>
          <w:p w14:paraId="5198FF0F" w14:textId="77777777" w:rsidR="000F5E4D" w:rsidRPr="00A42F82" w:rsidRDefault="000F5E4D"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A42F82">
              <w:rPr>
                <w:rFonts w:ascii="Arial" w:hAnsi="Arial" w:cs="Arial"/>
                <w:sz w:val="22"/>
                <w:szCs w:val="22"/>
              </w:rPr>
              <w:lastRenderedPageBreak/>
              <w:t xml:space="preserve">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43223961" w:rsidR="004942B0" w:rsidRPr="00A42F82" w:rsidRDefault="005D36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B2EB982"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5D365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Default="004A7DD5" w:rsidP="00A91894">
            <w:pPr>
              <w:rPr>
                <w:rFonts w:ascii="Arial" w:hAnsi="Arial" w:cs="Arial"/>
                <w:sz w:val="22"/>
                <w:szCs w:val="22"/>
              </w:rPr>
            </w:pPr>
          </w:p>
          <w:p w14:paraId="0CEA7FCB" w14:textId="54540219" w:rsidR="005D3659" w:rsidRPr="00A42F82" w:rsidRDefault="005D3659" w:rsidP="00A91894">
            <w:pPr>
              <w:rPr>
                <w:rFonts w:ascii="Arial" w:hAnsi="Arial" w:cs="Arial"/>
                <w:sz w:val="22"/>
                <w:szCs w:val="22"/>
              </w:rPr>
            </w:pPr>
            <w:proofErr w:type="spellStart"/>
            <w:r>
              <w:rPr>
                <w:rFonts w:ascii="Arial" w:hAnsi="Arial" w:cs="Arial"/>
                <w:sz w:val="22"/>
                <w:szCs w:val="22"/>
              </w:rPr>
              <w:t>ClassCharts</w:t>
            </w:r>
            <w:proofErr w:type="spellEnd"/>
            <w:r>
              <w:rPr>
                <w:rFonts w:ascii="Arial" w:hAnsi="Arial" w:cs="Arial"/>
                <w:sz w:val="22"/>
                <w:szCs w:val="22"/>
              </w:rPr>
              <w:t xml:space="preserve"> is a system that contains information on learners that is not available to the public domain. This software contains data such as images, attendance, exam scores, and other sensitive information. I will work with the school to ensure that this information is kept safe and follow the university and BERA ethical guidelines to ensure all information is kept safe. </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CCA38A5" w:rsidR="00D107AC"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4C7C29F" w:rsidR="00D107AC"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FC64CAD" w:rsidR="00D107AC"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E6559C" w:rsidR="00D107AC"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6EFDFBF" w:rsidR="00D107AC"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EDE6EAB" w:rsidR="00D107AC"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5FBAB04" w:rsidR="00C11423"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7E15F92" w:rsidR="00C11423"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5393323"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822E0B"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7368B42" w:rsidR="00D107AC"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1495614" w:rsidR="00770C66" w:rsidRPr="00A42F82" w:rsidRDefault="005D3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11196A67" w:rsidR="00770C66" w:rsidRPr="00A42F82" w:rsidRDefault="005D3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07520EF"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D550303"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D9436E"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C0A5B3"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1575220"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80CB5B2"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1D335E0"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7C96025"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17672B9"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1B10A99"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2546512" w:rsidR="00770C66"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B956F0" w14:textId="4A5FBA89" w:rsidR="00770C66" w:rsidRDefault="000F5E4D" w:rsidP="00A91894">
            <w:pPr>
              <w:rPr>
                <w:rFonts w:ascii="Arial" w:hAnsi="Arial" w:cs="Arial"/>
              </w:rPr>
            </w:pPr>
            <w:r>
              <w:rPr>
                <w:rFonts w:ascii="Arial" w:hAnsi="Arial" w:cs="Arial"/>
              </w:rPr>
              <w:t>Questionnaires</w:t>
            </w:r>
          </w:p>
          <w:p w14:paraId="3CD22975" w14:textId="35987B5A" w:rsidR="000F5E4D" w:rsidRPr="00A42F82" w:rsidRDefault="000F5E4D" w:rsidP="00A91894">
            <w:pPr>
              <w:rPr>
                <w:rFonts w:ascii="Arial" w:hAnsi="Arial" w:cs="Arial"/>
              </w:rPr>
            </w:pPr>
            <w:r>
              <w:rPr>
                <w:rFonts w:ascii="Arial" w:hAnsi="Arial" w:cs="Arial"/>
              </w:rPr>
              <w:t>Reflection on topic data</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0DAE837"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65ED654"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982FE30"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7E87EEB"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8745D62"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2BDD852"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2C92627"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E49EC0D"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089B410" w:rsidR="00ED0C5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E871FC" w14:textId="305D413F" w:rsidR="000F5E4D" w:rsidRPr="00A42F82" w:rsidRDefault="000F5E4D" w:rsidP="00A91894">
            <w:pPr>
              <w:rPr>
                <w:rFonts w:ascii="Arial" w:hAnsi="Arial" w:cs="Arial"/>
                <w:sz w:val="22"/>
                <w:szCs w:val="22"/>
              </w:rPr>
            </w:pPr>
            <w:r>
              <w:rPr>
                <w:rFonts w:ascii="Arial" w:hAnsi="Arial" w:cs="Arial"/>
                <w:sz w:val="22"/>
                <w:szCs w:val="22"/>
              </w:rPr>
              <w:t xml:space="preserve">Expected around 40 – </w:t>
            </w:r>
            <w:proofErr w:type="gramStart"/>
            <w:r>
              <w:rPr>
                <w:rFonts w:ascii="Arial" w:hAnsi="Arial" w:cs="Arial"/>
                <w:sz w:val="22"/>
                <w:szCs w:val="22"/>
              </w:rPr>
              <w:t>60</w:t>
            </w:r>
            <w:proofErr w:type="gramEnd"/>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6388D89C" w14:textId="13EAC300" w:rsidR="00BE5DD2" w:rsidRDefault="000F5E4D" w:rsidP="00A91894">
            <w:pPr>
              <w:rPr>
                <w:rFonts w:ascii="Arial" w:hAnsi="Arial" w:cs="Arial"/>
                <w:sz w:val="22"/>
                <w:szCs w:val="22"/>
              </w:rPr>
            </w:pPr>
            <w:r>
              <w:rPr>
                <w:rFonts w:ascii="Arial" w:hAnsi="Arial" w:cs="Arial"/>
                <w:sz w:val="22"/>
                <w:szCs w:val="22"/>
              </w:rPr>
              <w:t>Two classes</w:t>
            </w:r>
            <w:r w:rsidR="00BE5DD2">
              <w:rPr>
                <w:rFonts w:ascii="Arial" w:hAnsi="Arial" w:cs="Arial"/>
                <w:sz w:val="22"/>
                <w:szCs w:val="22"/>
              </w:rPr>
              <w:t xml:space="preserve">, containing a mixture of gender, ALN learners and </w:t>
            </w:r>
            <w:proofErr w:type="spellStart"/>
            <w:r w:rsidR="00BE5DD2">
              <w:rPr>
                <w:rFonts w:ascii="Arial" w:hAnsi="Arial" w:cs="Arial"/>
                <w:sz w:val="22"/>
                <w:szCs w:val="22"/>
              </w:rPr>
              <w:t>eFSM</w:t>
            </w:r>
            <w:proofErr w:type="spellEnd"/>
            <w:r w:rsidR="00BE5DD2">
              <w:rPr>
                <w:rFonts w:ascii="Arial" w:hAnsi="Arial" w:cs="Arial"/>
                <w:sz w:val="22"/>
                <w:szCs w:val="22"/>
              </w:rPr>
              <w:t xml:space="preserve"> learners</w:t>
            </w:r>
            <w:r>
              <w:rPr>
                <w:rFonts w:ascii="Arial" w:hAnsi="Arial" w:cs="Arial"/>
                <w:sz w:val="22"/>
                <w:szCs w:val="22"/>
              </w:rPr>
              <w:t xml:space="preserve">, and 5 members of </w:t>
            </w:r>
            <w:proofErr w:type="gramStart"/>
            <w:r>
              <w:rPr>
                <w:rFonts w:ascii="Arial" w:hAnsi="Arial" w:cs="Arial"/>
                <w:sz w:val="22"/>
                <w:szCs w:val="22"/>
              </w:rPr>
              <w:t>staff</w:t>
            </w:r>
            <w:proofErr w:type="gramEnd"/>
            <w:r w:rsidR="00BE5DD2">
              <w:rPr>
                <w:rFonts w:ascii="Arial" w:hAnsi="Arial" w:cs="Arial"/>
                <w:sz w:val="22"/>
                <w:szCs w:val="22"/>
              </w:rPr>
              <w:t xml:space="preserve"> </w:t>
            </w:r>
          </w:p>
          <w:p w14:paraId="42256CAD" w14:textId="77777777" w:rsidR="00BE5DD2" w:rsidRDefault="00BE5DD2" w:rsidP="00A91894">
            <w:pPr>
              <w:rPr>
                <w:rFonts w:ascii="Arial" w:hAnsi="Arial" w:cs="Arial"/>
                <w:sz w:val="22"/>
                <w:szCs w:val="22"/>
              </w:rPr>
            </w:pPr>
          </w:p>
          <w:p w14:paraId="5CDBD5D3" w14:textId="2DA1382C" w:rsidR="00BE5DD2" w:rsidRPr="00A42F82" w:rsidRDefault="00BE5DD2" w:rsidP="00A91894">
            <w:pPr>
              <w:rPr>
                <w:rFonts w:ascii="Arial" w:hAnsi="Arial" w:cs="Arial"/>
                <w:sz w:val="22"/>
                <w:szCs w:val="22"/>
              </w:rPr>
            </w:pPr>
            <w:r>
              <w:rPr>
                <w:rFonts w:ascii="Arial" w:hAnsi="Arial" w:cs="Arial"/>
                <w:sz w:val="22"/>
                <w:szCs w:val="22"/>
              </w:rPr>
              <w:t xml:space="preserve">The age group of the learners will be determined once more investigation and observation has taken place.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A100F83" w:rsidR="00025F69" w:rsidRPr="00A42F82" w:rsidRDefault="000F5E4D" w:rsidP="00A91894">
            <w:pPr>
              <w:rPr>
                <w:rFonts w:ascii="Arial" w:hAnsi="Arial" w:cs="Arial"/>
                <w:sz w:val="22"/>
                <w:szCs w:val="22"/>
              </w:rPr>
            </w:pPr>
            <w:r>
              <w:rPr>
                <w:rFonts w:ascii="Arial" w:hAnsi="Arial" w:cs="Arial"/>
                <w:sz w:val="22"/>
                <w:szCs w:val="22"/>
              </w:rPr>
              <w:t>Two classes chosen based on observations, staff chosen within specific department</w:t>
            </w:r>
            <w:r w:rsidR="005D3659">
              <w:rPr>
                <w:rFonts w:ascii="Arial" w:hAnsi="Arial" w:cs="Arial"/>
                <w:sz w:val="22"/>
                <w:szCs w:val="22"/>
              </w:rPr>
              <w:t xml:space="preserve">. Participants will be chosen based on their availability and whether the consent/assent to being involved in the research activity.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AFF484A"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02CA43E"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3A96AE7"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C6A466A"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530056C"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3F82C5A"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7571D3C"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5D5EA03"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C918559" w:rsidR="00025F69"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C71A5F4" w:rsidR="0038203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8C35063" w:rsidR="0038203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87D9B62" w:rsidR="0038203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1DEE2A0" w:rsidR="0038203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8D3C1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F5E4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Default="00003E64" w:rsidP="00A91894">
            <w:pPr>
              <w:rPr>
                <w:rFonts w:ascii="Arial" w:hAnsi="Arial" w:cs="Arial"/>
                <w:sz w:val="22"/>
                <w:szCs w:val="22"/>
              </w:rPr>
            </w:pPr>
          </w:p>
          <w:p w14:paraId="5848813F" w14:textId="75D319ED" w:rsidR="005D3659" w:rsidRPr="00A42F82" w:rsidRDefault="005D3659" w:rsidP="00A91894">
            <w:pPr>
              <w:rPr>
                <w:rFonts w:ascii="Arial" w:hAnsi="Arial" w:cs="Arial"/>
                <w:sz w:val="22"/>
                <w:szCs w:val="22"/>
              </w:rPr>
            </w:pPr>
            <w:r>
              <w:rPr>
                <w:rFonts w:ascii="Arial" w:hAnsi="Arial" w:cs="Arial"/>
                <w:sz w:val="22"/>
                <w:szCs w:val="22"/>
              </w:rPr>
              <w:t xml:space="preserve">Mishandling of information and sensitive data.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0E34F6B" w:rsidR="00003E64" w:rsidRPr="00A42F82" w:rsidRDefault="000F5E4D" w:rsidP="00A91894">
            <w:pPr>
              <w:rPr>
                <w:rFonts w:ascii="Arial" w:hAnsi="Arial" w:cs="Arial"/>
                <w:sz w:val="22"/>
                <w:szCs w:val="22"/>
              </w:rPr>
            </w:pPr>
            <w:r>
              <w:rPr>
                <w:rFonts w:ascii="Arial" w:hAnsi="Arial" w:cs="Arial"/>
                <w:sz w:val="22"/>
                <w:szCs w:val="22"/>
              </w:rPr>
              <w:t>Ongoing assent will be required and explained and the ability to not complete the questionnaire and opt out of observation will be made clear to all.</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4FA495D" w:rsidR="00003E64" w:rsidRPr="00A42F82" w:rsidRDefault="000F5E4D" w:rsidP="00A91894">
            <w:pPr>
              <w:rPr>
                <w:rFonts w:ascii="Arial" w:hAnsi="Arial" w:cs="Arial"/>
                <w:sz w:val="22"/>
                <w:szCs w:val="22"/>
              </w:rPr>
            </w:pPr>
            <w:r>
              <w:rPr>
                <w:rFonts w:ascii="Arial" w:hAnsi="Arial" w:cs="Arial"/>
                <w:sz w:val="22"/>
                <w:szCs w:val="22"/>
              </w:rPr>
              <w:t>Risk of ethical breach</w:t>
            </w:r>
          </w:p>
          <w:p w14:paraId="514CA3D2" w14:textId="134D722E" w:rsidR="00003E64" w:rsidRPr="00A42F82" w:rsidRDefault="0087770C" w:rsidP="00A91894">
            <w:pPr>
              <w:rPr>
                <w:rFonts w:ascii="Arial" w:hAnsi="Arial" w:cs="Arial"/>
                <w:sz w:val="22"/>
                <w:szCs w:val="22"/>
              </w:rPr>
            </w:pPr>
            <w:r>
              <w:rPr>
                <w:rFonts w:ascii="Arial" w:hAnsi="Arial" w:cs="Arial"/>
                <w:sz w:val="22"/>
                <w:szCs w:val="22"/>
              </w:rPr>
              <w:t xml:space="preserve">Emotional Distress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A8ED0E2" w:rsidR="00003E64" w:rsidRPr="00A42F82" w:rsidRDefault="000F5E4D" w:rsidP="00A91894">
            <w:pPr>
              <w:rPr>
                <w:rFonts w:ascii="Arial" w:hAnsi="Arial" w:cs="Arial"/>
                <w:sz w:val="22"/>
                <w:szCs w:val="22"/>
              </w:rPr>
            </w:pPr>
            <w:r>
              <w:rPr>
                <w:rFonts w:ascii="Arial" w:hAnsi="Arial" w:cs="Arial"/>
                <w:sz w:val="22"/>
                <w:szCs w:val="22"/>
              </w:rPr>
              <w:t>All measures will be carried out following the code of conduct very strictly</w:t>
            </w:r>
            <w:r w:rsidR="0087770C">
              <w:rPr>
                <w:rFonts w:ascii="Arial" w:hAnsi="Arial" w:cs="Arial"/>
                <w:sz w:val="22"/>
                <w:szCs w:val="22"/>
              </w:rPr>
              <w:t xml:space="preserve">. All measures will be taken to ensure sensitive topics are dealt with appropriately.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0475D78" w:rsidR="0094056C" w:rsidRPr="00A42F82" w:rsidRDefault="000F5E4D" w:rsidP="00A91894">
            <w:pPr>
              <w:rPr>
                <w:rFonts w:ascii="Arial" w:hAnsi="Arial" w:cs="Arial"/>
                <w:sz w:val="22"/>
                <w:szCs w:val="22"/>
              </w:rPr>
            </w:pPr>
            <w:r>
              <w:rPr>
                <w:rFonts w:ascii="Arial" w:hAnsi="Arial" w:cs="Arial"/>
                <w:sz w:val="22"/>
                <w:szCs w:val="22"/>
              </w:rPr>
              <w:t>University Reputation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BE3D7D8" w:rsidR="0094056C" w:rsidRPr="00A42F82" w:rsidRDefault="000F5E4D" w:rsidP="00A91894">
            <w:pPr>
              <w:rPr>
                <w:rFonts w:ascii="Arial" w:hAnsi="Arial" w:cs="Arial"/>
                <w:sz w:val="22"/>
                <w:szCs w:val="22"/>
              </w:rPr>
            </w:pPr>
            <w:r>
              <w:rPr>
                <w:rFonts w:ascii="Arial" w:hAnsi="Arial" w:cs="Arial"/>
                <w:sz w:val="22"/>
                <w:szCs w:val="22"/>
              </w:rPr>
              <w:lastRenderedPageBreak/>
              <w:t xml:space="preserve">All efforts will be taken to ensure that the university’s standards and codes of conduct are followed and respected.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40755F7" w:rsidR="00003E64" w:rsidRPr="00A42F82" w:rsidRDefault="0087770C" w:rsidP="00A91894">
            <w:pPr>
              <w:rPr>
                <w:rFonts w:ascii="Arial" w:hAnsi="Arial" w:cs="Arial"/>
                <w:sz w:val="22"/>
                <w:szCs w:val="22"/>
              </w:rPr>
            </w:pPr>
            <w:r>
              <w:rPr>
                <w:rFonts w:ascii="Arial" w:hAnsi="Arial" w:cs="Arial"/>
                <w:sz w:val="22"/>
                <w:szCs w:val="22"/>
              </w:rPr>
              <w:t>Risk of paper waste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31F2275" w:rsidR="00003E64" w:rsidRPr="00A42F82" w:rsidRDefault="0087770C" w:rsidP="00A91894">
            <w:pPr>
              <w:rPr>
                <w:rFonts w:ascii="Arial" w:hAnsi="Arial" w:cs="Arial"/>
                <w:sz w:val="22"/>
                <w:szCs w:val="22"/>
              </w:rPr>
            </w:pPr>
            <w:r>
              <w:rPr>
                <w:rFonts w:ascii="Arial" w:hAnsi="Arial" w:cs="Arial"/>
                <w:sz w:val="22"/>
                <w:szCs w:val="22"/>
              </w:rPr>
              <w:t xml:space="preserve">All paper will be recycled.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3D9C1D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F5E4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D678854" w:rsidR="006930C2" w:rsidRPr="00A42F82" w:rsidRDefault="0087770C" w:rsidP="00A91894">
            <w:pPr>
              <w:rPr>
                <w:rFonts w:ascii="Arial" w:hAnsi="Arial" w:cs="Arial"/>
                <w:sz w:val="22"/>
                <w:szCs w:val="22"/>
              </w:rPr>
            </w:pPr>
            <w:r>
              <w:rPr>
                <w:rFonts w:ascii="Arial" w:hAnsi="Arial" w:cs="Arial"/>
                <w:sz w:val="22"/>
                <w:szCs w:val="22"/>
              </w:rPr>
              <w:t xml:space="preserve">On request, I will be able to share the headline findings of my research.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0FFFF789" w:rsidR="006930C2" w:rsidRDefault="0087770C" w:rsidP="00A91894">
            <w:pPr>
              <w:rPr>
                <w:rFonts w:ascii="Arial" w:hAnsi="Arial" w:cs="Arial"/>
                <w:sz w:val="22"/>
                <w:szCs w:val="22"/>
              </w:rPr>
            </w:pPr>
            <w:r>
              <w:rPr>
                <w:rFonts w:ascii="Arial" w:hAnsi="Arial" w:cs="Arial"/>
                <w:sz w:val="22"/>
                <w:szCs w:val="22"/>
              </w:rPr>
              <w:t>I will obtain assent/consent by sending out a form detailing all the information and procedures involved in my research project to inform the participants and gain their consent/assent.</w:t>
            </w:r>
          </w:p>
          <w:p w14:paraId="3AC25815" w14:textId="16B9E784" w:rsidR="0087770C" w:rsidRPr="00A42F82" w:rsidRDefault="0087770C" w:rsidP="00A91894">
            <w:pPr>
              <w:rPr>
                <w:rFonts w:ascii="Arial" w:hAnsi="Arial" w:cs="Arial"/>
                <w:sz w:val="22"/>
                <w:szCs w:val="22"/>
              </w:rPr>
            </w:pPr>
            <w:r>
              <w:rPr>
                <w:rFonts w:ascii="Arial" w:hAnsi="Arial" w:cs="Arial"/>
                <w:sz w:val="22"/>
                <w:szCs w:val="22"/>
              </w:rPr>
              <w:t xml:space="preserve">Consent/assent will be obtained before any research takes place.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39768D91" w:rsidR="006930C2" w:rsidRPr="00A42F82" w:rsidRDefault="0087770C" w:rsidP="00A91894">
            <w:pPr>
              <w:rPr>
                <w:rFonts w:ascii="Arial" w:hAnsi="Arial" w:cs="Arial"/>
                <w:sz w:val="22"/>
                <w:szCs w:val="22"/>
              </w:rPr>
            </w:pPr>
            <w:r>
              <w:rPr>
                <w:rFonts w:ascii="Arial" w:hAnsi="Arial" w:cs="Arial"/>
                <w:sz w:val="22"/>
                <w:szCs w:val="22"/>
              </w:rPr>
              <w:t xml:space="preserve">I am going to maintain confidentiality by not putting any identifiable references in my work. I will follow the ethical guidelines set by the university and BERA, ensuring that no persons and institutions are referred to by name.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80CC725" w:rsidR="006930C2" w:rsidRPr="00A42F82" w:rsidRDefault="000F5E4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A15B985" w:rsidR="006930C2" w:rsidRPr="00A42F82" w:rsidRDefault="000F5E4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4294A0C"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D71D3BE"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1F9DBB9"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614688F1"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6FB706D"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12BE1A60"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CCB2052"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B95A2B6"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507EFA7A" w:rsidR="004D0161" w:rsidRPr="00A42F82" w:rsidRDefault="00A84211" w:rsidP="00A91894">
            <w:pPr>
              <w:rPr>
                <w:rFonts w:ascii="Arial" w:hAnsi="Arial" w:cs="Arial"/>
                <w:sz w:val="22"/>
                <w:szCs w:val="22"/>
              </w:rPr>
            </w:pPr>
            <w:r>
              <w:rPr>
                <w:rFonts w:ascii="Arial" w:hAnsi="Arial" w:cs="Arial"/>
                <w:sz w:val="22"/>
                <w:szCs w:val="22"/>
              </w:rPr>
              <w:t xml:space="preserve">All devices contain an element of password protection. Moreover, all data will be anonymised. To avoid the respondent being identified via their identifiers (age, gender, etc), steps will be taken such as omitting information and refusing to over-describe the respondent. Only necessary data will be kept. Respondents will have the right to view the data relevant to them and will be able to have that data removed at their request.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FD1B69E" w:rsidR="004D0161" w:rsidRPr="00A42F82" w:rsidRDefault="00A842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76320C5" w:rsidR="004D0161" w:rsidRPr="00A42F82" w:rsidRDefault="00A842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F8B259C"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719916A"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BF99CD7"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BB6FBAF"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0383B5"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7FEB818"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F00748F" w:rsidR="004D0161" w:rsidRPr="00A42F82" w:rsidRDefault="000F5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C6C32FC" w:rsidR="004D0161" w:rsidRPr="00A42F82" w:rsidRDefault="00A84211" w:rsidP="00A91894">
            <w:pPr>
              <w:autoSpaceDE w:val="0"/>
              <w:autoSpaceDN w:val="0"/>
              <w:adjustRightInd w:val="0"/>
              <w:rPr>
                <w:rFonts w:ascii="Arial" w:hAnsi="Arial" w:cs="Arial"/>
                <w:sz w:val="22"/>
                <w:szCs w:val="22"/>
              </w:rPr>
            </w:pPr>
            <w:r>
              <w:rPr>
                <w:rFonts w:ascii="Arial" w:hAnsi="Arial" w:cs="Arial"/>
                <w:sz w:val="22"/>
                <w:szCs w:val="22"/>
              </w:rPr>
              <w:t>Every participant’s electronic consent form and data will be kept in a safe location such as a password protected computer. All identifiable information will be removed to ensure anonymity.</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276D14A2" w:rsidR="004D0161" w:rsidRDefault="00A84211"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05048F31" w14:textId="148EAFD3" w:rsidR="00A84211" w:rsidRDefault="00A84211" w:rsidP="00A91894">
            <w:pPr>
              <w:autoSpaceDE w:val="0"/>
              <w:autoSpaceDN w:val="0"/>
              <w:adjustRightInd w:val="0"/>
              <w:rPr>
                <w:rFonts w:ascii="Arial" w:hAnsi="Arial" w:cs="Arial"/>
                <w:sz w:val="22"/>
                <w:szCs w:val="22"/>
              </w:rPr>
            </w:pPr>
            <w:r>
              <w:rPr>
                <w:rFonts w:ascii="Arial" w:hAnsi="Arial" w:cs="Arial"/>
                <w:sz w:val="22"/>
                <w:szCs w:val="22"/>
              </w:rPr>
              <w:t xml:space="preserve">Any participant who requests to view the data they provided. </w:t>
            </w:r>
          </w:p>
          <w:p w14:paraId="1D4C753D" w14:textId="77777777" w:rsidR="00A84211" w:rsidRPr="00A42F82" w:rsidRDefault="00A8421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FEC0EFE" w:rsidR="004D0161" w:rsidRPr="00A42F82" w:rsidRDefault="00A84211"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BDB57C3" w:rsidR="004D0161" w:rsidRPr="00A42F82" w:rsidRDefault="00A84211" w:rsidP="00A91894">
            <w:pPr>
              <w:autoSpaceDE w:val="0"/>
              <w:autoSpaceDN w:val="0"/>
              <w:adjustRightInd w:val="0"/>
              <w:rPr>
                <w:rFonts w:ascii="Arial" w:hAnsi="Arial" w:cs="Arial"/>
                <w:sz w:val="22"/>
                <w:szCs w:val="22"/>
              </w:rPr>
            </w:pPr>
            <w:r>
              <w:rPr>
                <w:rFonts w:ascii="Arial" w:hAnsi="Arial" w:cs="Arial"/>
                <w:sz w:val="22"/>
                <w:szCs w:val="22"/>
              </w:rPr>
              <w:t xml:space="preserve">Paper consent forms will be kept in a secure location where only myself will be able to access them. They will be destroyed at the end of the project. Moreover, data will be secured in a password-protected computer.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6F40CD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F5E4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1A164F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F5E4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0480EE" w:rsidR="004D0161" w:rsidRPr="00A42F82" w:rsidRDefault="000F5E4D" w:rsidP="00A91894">
            <w:pPr>
              <w:spacing w:before="100" w:beforeAutospacing="1" w:after="100" w:afterAutospacing="1"/>
              <w:rPr>
                <w:rFonts w:ascii="Arial" w:hAnsi="Arial" w:cs="Arial"/>
                <w:sz w:val="22"/>
                <w:szCs w:val="22"/>
              </w:rPr>
            </w:pPr>
            <w:r>
              <w:rPr>
                <w:rFonts w:ascii="Arial" w:hAnsi="Arial" w:cs="Arial"/>
                <w:sz w:val="22"/>
                <w:szCs w:val="22"/>
              </w:rPr>
              <w:t>Morgan Lawrence</w:t>
            </w:r>
          </w:p>
        </w:tc>
        <w:tc>
          <w:tcPr>
            <w:tcW w:w="2139" w:type="dxa"/>
            <w:vAlign w:val="center"/>
          </w:tcPr>
          <w:p w14:paraId="6C1C1BE5" w14:textId="2D0AD5D7" w:rsidR="004D0161" w:rsidRPr="000F5E4D"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F5E4D">
              <w:rPr>
                <w:rFonts w:ascii="Arial" w:hAnsi="Arial" w:cs="Arial"/>
                <w:b/>
                <w:bCs/>
                <w:sz w:val="22"/>
                <w:szCs w:val="22"/>
              </w:rPr>
              <w:t>14/3/24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BDB793E" w:rsidR="00AA7E42" w:rsidRPr="00A42F82" w:rsidRDefault="000F2990" w:rsidP="00A91894">
            <w:pPr>
              <w:pStyle w:val="ListParagraph"/>
              <w:ind w:left="0"/>
              <w:rPr>
                <w:rFonts w:ascii="Arial" w:hAnsi="Arial" w:cs="Arial"/>
              </w:rPr>
            </w:pPr>
            <w:r>
              <w:rPr>
                <w:rFonts w:ascii="Arial" w:hAnsi="Arial" w:cs="Arial"/>
              </w:rPr>
              <w:t>Ishmael Lewis</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5C6A8C4" w:rsidR="00CC2661" w:rsidRPr="00A42F82" w:rsidRDefault="000F299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795636A" w:rsidR="00CC2661" w:rsidRPr="00A42F82" w:rsidRDefault="000F299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F6D61B3" w:rsidR="00CC2661" w:rsidRPr="00A42F82" w:rsidRDefault="000F29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92D74DA" w:rsidR="00743859" w:rsidRPr="00A42F82" w:rsidRDefault="000F29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F35FE13" w:rsidR="00743859" w:rsidRPr="00A42F82" w:rsidRDefault="000F29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5241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80237" w14:textId="77777777" w:rsidR="00152411" w:rsidRDefault="00152411" w:rsidP="00390251">
      <w:r>
        <w:separator/>
      </w:r>
    </w:p>
    <w:p w14:paraId="4D59F14A" w14:textId="77777777" w:rsidR="00152411" w:rsidRDefault="00152411"/>
  </w:endnote>
  <w:endnote w:type="continuationSeparator" w:id="0">
    <w:p w14:paraId="72760ED5" w14:textId="77777777" w:rsidR="00152411" w:rsidRDefault="00152411" w:rsidP="00390251">
      <w:r>
        <w:continuationSeparator/>
      </w:r>
    </w:p>
    <w:p w14:paraId="3623F9DD" w14:textId="77777777" w:rsidR="00152411" w:rsidRDefault="001524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A9521" w14:textId="77777777" w:rsidR="00152411" w:rsidRDefault="00152411" w:rsidP="00390251">
      <w:r>
        <w:separator/>
      </w:r>
    </w:p>
    <w:p w14:paraId="7857F0DF" w14:textId="77777777" w:rsidR="00152411" w:rsidRDefault="00152411"/>
  </w:footnote>
  <w:footnote w:type="continuationSeparator" w:id="0">
    <w:p w14:paraId="55BC596C" w14:textId="77777777" w:rsidR="00152411" w:rsidRDefault="00152411" w:rsidP="00390251">
      <w:r>
        <w:continuationSeparator/>
      </w:r>
    </w:p>
    <w:p w14:paraId="35BF66B1" w14:textId="77777777" w:rsidR="00152411" w:rsidRDefault="001524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2873"/>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2990"/>
    <w:rsid w:val="000F5E4D"/>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411"/>
    <w:rsid w:val="00152F36"/>
    <w:rsid w:val="001612C0"/>
    <w:rsid w:val="001703BF"/>
    <w:rsid w:val="00171735"/>
    <w:rsid w:val="00173776"/>
    <w:rsid w:val="00174A02"/>
    <w:rsid w:val="001808C3"/>
    <w:rsid w:val="001817E2"/>
    <w:rsid w:val="001822BE"/>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124E"/>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3659"/>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770C"/>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211"/>
    <w:rsid w:val="00A91512"/>
    <w:rsid w:val="00A91894"/>
    <w:rsid w:val="00A950A9"/>
    <w:rsid w:val="00A95A09"/>
    <w:rsid w:val="00AA0A40"/>
    <w:rsid w:val="00AA0B1C"/>
    <w:rsid w:val="00AA1990"/>
    <w:rsid w:val="00AA2E71"/>
    <w:rsid w:val="00AA4654"/>
    <w:rsid w:val="00AA74AC"/>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5DD2"/>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5AB2"/>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12</Pages>
  <Words>4612</Words>
  <Characters>26294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 Lawrence (2204215)</cp:lastModifiedBy>
  <cp:revision>3</cp:revision>
  <cp:lastPrinted>2016-10-24T12:21:00Z</cp:lastPrinted>
  <dcterms:created xsi:type="dcterms:W3CDTF">2024-03-15T08:41:00Z</dcterms:created>
  <dcterms:modified xsi:type="dcterms:W3CDTF">2024-03-15T10:54:00Z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