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F2365B" w14:textId="06A917C0" w:rsidR="00BD6AD8" w:rsidRDefault="00C8163C" w:rsidP="00AF0040">
      <w:pPr>
        <w:spacing w:line="480" w:lineRule="auto"/>
        <w:jc w:val="center"/>
        <w:rPr>
          <w:rFonts w:ascii="Arial" w:hAnsi="Arial" w:cs="Arial"/>
          <w:b/>
          <w:sz w:val="24"/>
          <w:szCs w:val="24"/>
          <w:u w:val="single"/>
        </w:rPr>
      </w:pPr>
      <w:r>
        <w:rPr>
          <w:rFonts w:ascii="Arial" w:hAnsi="Arial" w:cs="Arial"/>
          <w:b/>
          <w:sz w:val="24"/>
          <w:szCs w:val="24"/>
          <w:u w:val="single"/>
        </w:rPr>
        <w:t xml:space="preserve"> </w:t>
      </w:r>
      <w:r w:rsidR="00AF0040" w:rsidRPr="00AF0040">
        <w:rPr>
          <w:rFonts w:ascii="Arial" w:hAnsi="Arial" w:cs="Arial"/>
          <w:b/>
          <w:sz w:val="24"/>
          <w:szCs w:val="24"/>
          <w:u w:val="single"/>
        </w:rPr>
        <w:t>A reflective account to support the video diary assessment</w:t>
      </w:r>
    </w:p>
    <w:p w14:paraId="2CCDB5E1" w14:textId="4FE1E2AF" w:rsidR="00C8163C" w:rsidRDefault="00AF0040" w:rsidP="00AF0040">
      <w:pPr>
        <w:spacing w:line="480" w:lineRule="auto"/>
        <w:jc w:val="both"/>
        <w:rPr>
          <w:rFonts w:ascii="Arial" w:hAnsi="Arial" w:cs="Arial"/>
          <w:sz w:val="24"/>
          <w:szCs w:val="24"/>
        </w:rPr>
      </w:pPr>
      <w:r>
        <w:rPr>
          <w:rFonts w:ascii="Arial" w:hAnsi="Arial" w:cs="Arial"/>
          <w:sz w:val="24"/>
          <w:szCs w:val="24"/>
        </w:rPr>
        <w:t xml:space="preserve">This reflective paper will discuss the process of learning a new </w:t>
      </w:r>
      <w:r w:rsidR="009F7712">
        <w:rPr>
          <w:rFonts w:ascii="Arial" w:hAnsi="Arial" w:cs="Arial"/>
          <w:sz w:val="24"/>
          <w:szCs w:val="24"/>
        </w:rPr>
        <w:t>skill, which</w:t>
      </w:r>
      <w:r>
        <w:rPr>
          <w:rFonts w:ascii="Arial" w:hAnsi="Arial" w:cs="Arial"/>
          <w:sz w:val="24"/>
          <w:szCs w:val="24"/>
        </w:rPr>
        <w:t xml:space="preserve"> I </w:t>
      </w:r>
      <w:r w:rsidR="00B37994">
        <w:rPr>
          <w:rFonts w:ascii="Arial" w:hAnsi="Arial" w:cs="Arial"/>
          <w:sz w:val="24"/>
          <w:szCs w:val="24"/>
        </w:rPr>
        <w:t>participated in and documented through a video d</w:t>
      </w:r>
      <w:r w:rsidR="00FF57CA">
        <w:rPr>
          <w:rFonts w:ascii="Arial" w:hAnsi="Arial" w:cs="Arial"/>
          <w:sz w:val="24"/>
          <w:szCs w:val="24"/>
        </w:rPr>
        <w:t>iary, which was presented to</w:t>
      </w:r>
      <w:r w:rsidR="00B37994">
        <w:rPr>
          <w:rFonts w:ascii="Arial" w:hAnsi="Arial" w:cs="Arial"/>
          <w:sz w:val="24"/>
          <w:szCs w:val="24"/>
        </w:rPr>
        <w:t xml:space="preserve"> an audience of </w:t>
      </w:r>
      <w:r w:rsidR="00FF57CA">
        <w:rPr>
          <w:rFonts w:ascii="Arial" w:hAnsi="Arial" w:cs="Arial"/>
          <w:sz w:val="24"/>
          <w:szCs w:val="24"/>
        </w:rPr>
        <w:t>my fellow students and lecturer</w:t>
      </w:r>
      <w:r w:rsidR="000F69E6">
        <w:rPr>
          <w:rFonts w:ascii="Arial" w:hAnsi="Arial" w:cs="Arial"/>
          <w:sz w:val="24"/>
          <w:szCs w:val="24"/>
        </w:rPr>
        <w:t>s</w:t>
      </w:r>
      <w:r w:rsidR="00FF57CA">
        <w:rPr>
          <w:rFonts w:ascii="Arial" w:hAnsi="Arial" w:cs="Arial"/>
          <w:sz w:val="24"/>
          <w:szCs w:val="24"/>
        </w:rPr>
        <w:t xml:space="preserve">. </w:t>
      </w:r>
      <w:r w:rsidR="000F69E6">
        <w:rPr>
          <w:rFonts w:ascii="Arial" w:hAnsi="Arial" w:cs="Arial"/>
          <w:sz w:val="24"/>
          <w:szCs w:val="24"/>
        </w:rPr>
        <w:t>I was diagnosed with dyslexia, dyspraxia</w:t>
      </w:r>
      <w:r w:rsidR="000E7AE4">
        <w:rPr>
          <w:rFonts w:ascii="Arial" w:hAnsi="Arial" w:cs="Arial"/>
          <w:sz w:val="24"/>
          <w:szCs w:val="24"/>
        </w:rPr>
        <w:t xml:space="preserve"> and attention deficit hyperactivity disorder (ADHD) three years ago. </w:t>
      </w:r>
      <w:r w:rsidR="003E7617">
        <w:rPr>
          <w:rFonts w:ascii="Arial" w:hAnsi="Arial" w:cs="Arial"/>
          <w:sz w:val="24"/>
          <w:szCs w:val="24"/>
        </w:rPr>
        <w:t xml:space="preserve">These have a direct impact on the way I learn and how my perceptions of what is required within my course of study at degree level. Dyspraxia is a brain based condition which </w:t>
      </w:r>
      <w:r w:rsidR="007257F2">
        <w:rPr>
          <w:rFonts w:ascii="Arial" w:hAnsi="Arial" w:cs="Arial"/>
          <w:sz w:val="24"/>
          <w:szCs w:val="24"/>
        </w:rPr>
        <w:t>a</w:t>
      </w:r>
      <w:r w:rsidR="003E7617">
        <w:rPr>
          <w:rFonts w:ascii="Arial" w:hAnsi="Arial" w:cs="Arial"/>
          <w:sz w:val="24"/>
          <w:szCs w:val="24"/>
        </w:rPr>
        <w:t>ff</w:t>
      </w:r>
      <w:r w:rsidR="00160167">
        <w:rPr>
          <w:rFonts w:ascii="Arial" w:hAnsi="Arial" w:cs="Arial"/>
          <w:sz w:val="24"/>
          <w:szCs w:val="24"/>
        </w:rPr>
        <w:t xml:space="preserve">ects the physical mobility </w:t>
      </w:r>
      <w:r w:rsidR="00160167" w:rsidRPr="00160167">
        <w:rPr>
          <w:rFonts w:ascii="Arial" w:hAnsi="Arial" w:cs="Arial"/>
          <w:sz w:val="24"/>
          <w:szCs w:val="24"/>
          <w:lang w:val="en"/>
        </w:rPr>
        <w:t>(Dyspraxia Foundation, 2018)</w:t>
      </w:r>
      <w:r w:rsidR="003E7617">
        <w:rPr>
          <w:rFonts w:ascii="Arial" w:hAnsi="Arial" w:cs="Arial"/>
          <w:sz w:val="24"/>
          <w:szCs w:val="24"/>
        </w:rPr>
        <w:t>. Dyspraxia can also be referred to by the following terms; development coordination disorder, motor learning difficulties an</w:t>
      </w:r>
      <w:r w:rsidR="00160167">
        <w:rPr>
          <w:rFonts w:ascii="Arial" w:hAnsi="Arial" w:cs="Arial"/>
          <w:sz w:val="24"/>
          <w:szCs w:val="24"/>
        </w:rPr>
        <w:t xml:space="preserve">d motor learning difficulty </w:t>
      </w:r>
      <w:r w:rsidR="00160167" w:rsidRPr="00160167">
        <w:rPr>
          <w:rFonts w:ascii="Arial" w:hAnsi="Arial" w:cs="Arial"/>
          <w:sz w:val="24"/>
          <w:szCs w:val="24"/>
          <w:lang w:val="en"/>
        </w:rPr>
        <w:t>(Dyspraxia Foundation, 2018)</w:t>
      </w:r>
      <w:r w:rsidR="00811B11">
        <w:rPr>
          <w:rFonts w:ascii="Arial" w:hAnsi="Arial" w:cs="Arial"/>
          <w:sz w:val="24"/>
          <w:szCs w:val="24"/>
          <w:lang w:val="en"/>
        </w:rPr>
        <w:t>.</w:t>
      </w:r>
      <w:r w:rsidR="003E7617">
        <w:rPr>
          <w:rFonts w:ascii="Arial" w:hAnsi="Arial" w:cs="Arial"/>
          <w:sz w:val="24"/>
          <w:szCs w:val="24"/>
        </w:rPr>
        <w:t xml:space="preserve"> </w:t>
      </w:r>
      <w:r w:rsidR="00AB7A1F">
        <w:rPr>
          <w:rFonts w:ascii="Arial" w:hAnsi="Arial" w:cs="Arial"/>
          <w:sz w:val="24"/>
          <w:szCs w:val="24"/>
        </w:rPr>
        <w:t>I have faced many challenges through</w:t>
      </w:r>
      <w:r w:rsidR="007257F2">
        <w:rPr>
          <w:rFonts w:ascii="Arial" w:hAnsi="Arial" w:cs="Arial"/>
          <w:sz w:val="24"/>
          <w:szCs w:val="24"/>
        </w:rPr>
        <w:t>out my three years of learning at u</w:t>
      </w:r>
      <w:r w:rsidR="00AB7A1F">
        <w:rPr>
          <w:rFonts w:ascii="Arial" w:hAnsi="Arial" w:cs="Arial"/>
          <w:sz w:val="24"/>
          <w:szCs w:val="24"/>
        </w:rPr>
        <w:t>niversity</w:t>
      </w:r>
      <w:r w:rsidR="009F7712">
        <w:rPr>
          <w:rFonts w:ascii="Arial" w:hAnsi="Arial" w:cs="Arial"/>
          <w:sz w:val="24"/>
          <w:szCs w:val="24"/>
        </w:rPr>
        <w:t>,</w:t>
      </w:r>
      <w:r w:rsidR="00AB7A1F">
        <w:rPr>
          <w:rFonts w:ascii="Arial" w:hAnsi="Arial" w:cs="Arial"/>
          <w:sz w:val="24"/>
          <w:szCs w:val="24"/>
        </w:rPr>
        <w:t xml:space="preserve"> and although I knew this was another daunting experience I wanted to choose a skill that would benefit young people as well as myself.</w:t>
      </w:r>
    </w:p>
    <w:p w14:paraId="6BA564F8" w14:textId="7F5CFCA7" w:rsidR="00BE2658" w:rsidRDefault="00EF40F5" w:rsidP="00AF0040">
      <w:pPr>
        <w:spacing w:line="480" w:lineRule="auto"/>
        <w:jc w:val="both"/>
        <w:rPr>
          <w:rFonts w:ascii="Arial" w:hAnsi="Arial" w:cs="Arial"/>
          <w:sz w:val="24"/>
          <w:szCs w:val="24"/>
        </w:rPr>
      </w:pPr>
      <w:r>
        <w:rPr>
          <w:rFonts w:ascii="Arial" w:hAnsi="Arial" w:cs="Arial"/>
          <w:sz w:val="24"/>
          <w:szCs w:val="24"/>
        </w:rPr>
        <w:t xml:space="preserve">The skill I selected to learn was yoga, the reason I chose this skill was because yoga has many </w:t>
      </w:r>
      <w:r w:rsidR="009F7712">
        <w:rPr>
          <w:rFonts w:ascii="Arial" w:hAnsi="Arial" w:cs="Arial"/>
          <w:sz w:val="24"/>
          <w:szCs w:val="24"/>
        </w:rPr>
        <w:t>benefits, which</w:t>
      </w:r>
      <w:r>
        <w:rPr>
          <w:rFonts w:ascii="Arial" w:hAnsi="Arial" w:cs="Arial"/>
          <w:sz w:val="24"/>
          <w:szCs w:val="24"/>
        </w:rPr>
        <w:t xml:space="preserve"> can improve your health and well-being</w:t>
      </w:r>
      <w:r w:rsidR="00D96583">
        <w:rPr>
          <w:rFonts w:ascii="Arial" w:hAnsi="Arial" w:cs="Arial"/>
          <w:sz w:val="24"/>
          <w:szCs w:val="24"/>
        </w:rPr>
        <w:t xml:space="preserve">. Some of these benefits </w:t>
      </w:r>
      <w:r>
        <w:rPr>
          <w:rFonts w:ascii="Arial" w:hAnsi="Arial" w:cs="Arial"/>
          <w:sz w:val="24"/>
          <w:szCs w:val="24"/>
        </w:rPr>
        <w:t>include; improving flexibility, bui</w:t>
      </w:r>
      <w:r w:rsidR="007257F2">
        <w:rPr>
          <w:rFonts w:ascii="Arial" w:hAnsi="Arial" w:cs="Arial"/>
          <w:sz w:val="24"/>
          <w:szCs w:val="24"/>
        </w:rPr>
        <w:t xml:space="preserve">lding muscle strength, refining </w:t>
      </w:r>
      <w:r>
        <w:rPr>
          <w:rFonts w:ascii="Arial" w:hAnsi="Arial" w:cs="Arial"/>
          <w:sz w:val="24"/>
          <w:szCs w:val="24"/>
        </w:rPr>
        <w:t xml:space="preserve">posture, increases blood flow, </w:t>
      </w:r>
      <w:r w:rsidR="007257F2">
        <w:rPr>
          <w:rFonts w:ascii="Arial" w:hAnsi="Arial" w:cs="Arial"/>
          <w:sz w:val="24"/>
          <w:szCs w:val="24"/>
        </w:rPr>
        <w:t>decreases</w:t>
      </w:r>
      <w:r w:rsidR="00D96583">
        <w:rPr>
          <w:rFonts w:ascii="Arial" w:hAnsi="Arial" w:cs="Arial"/>
          <w:sz w:val="24"/>
          <w:szCs w:val="24"/>
        </w:rPr>
        <w:t xml:space="preserve"> blood pressure, improving sleeping, makes you happier, helps you</w:t>
      </w:r>
      <w:r w:rsidR="007257F2">
        <w:rPr>
          <w:rFonts w:ascii="Arial" w:hAnsi="Arial" w:cs="Arial"/>
          <w:sz w:val="24"/>
          <w:szCs w:val="24"/>
        </w:rPr>
        <w:t xml:space="preserve"> stay focussed, relaxes and regulates </w:t>
      </w:r>
      <w:r w:rsidR="00D96583">
        <w:rPr>
          <w:rFonts w:ascii="Arial" w:hAnsi="Arial" w:cs="Arial"/>
          <w:sz w:val="24"/>
          <w:szCs w:val="24"/>
        </w:rPr>
        <w:t xml:space="preserve">adrenal glands </w:t>
      </w:r>
      <w:r w:rsidR="00D96583" w:rsidRPr="00D96583">
        <w:rPr>
          <w:rFonts w:ascii="Arial" w:hAnsi="Arial" w:cs="Arial"/>
          <w:sz w:val="24"/>
          <w:szCs w:val="24"/>
        </w:rPr>
        <w:t>(Timothy McCall, 2018)</w:t>
      </w:r>
      <w:r w:rsidR="00D96583">
        <w:rPr>
          <w:rFonts w:ascii="Arial" w:hAnsi="Arial" w:cs="Arial"/>
          <w:sz w:val="24"/>
          <w:szCs w:val="24"/>
        </w:rPr>
        <w:t>.</w:t>
      </w:r>
      <w:r w:rsidR="00765858">
        <w:rPr>
          <w:rFonts w:ascii="Arial" w:hAnsi="Arial" w:cs="Arial"/>
          <w:sz w:val="24"/>
          <w:szCs w:val="24"/>
        </w:rPr>
        <w:t xml:space="preserve"> </w:t>
      </w:r>
    </w:p>
    <w:p w14:paraId="7F302004" w14:textId="370ADE00" w:rsidR="00AB7A1F" w:rsidRDefault="00AB7A1F" w:rsidP="00AF0040">
      <w:pPr>
        <w:spacing w:line="480" w:lineRule="auto"/>
        <w:jc w:val="both"/>
        <w:rPr>
          <w:rFonts w:ascii="Arial" w:hAnsi="Arial" w:cs="Arial"/>
          <w:sz w:val="24"/>
          <w:szCs w:val="24"/>
        </w:rPr>
      </w:pPr>
      <w:r>
        <w:rPr>
          <w:rFonts w:ascii="Arial" w:hAnsi="Arial" w:cs="Arial"/>
          <w:sz w:val="24"/>
          <w:szCs w:val="24"/>
        </w:rPr>
        <w:t>Anxiety and depression is increasing amongst young people within today’s society.</w:t>
      </w:r>
      <w:r w:rsidR="00CD5B54">
        <w:rPr>
          <w:rFonts w:ascii="Arial" w:hAnsi="Arial" w:cs="Arial"/>
          <w:sz w:val="24"/>
          <w:szCs w:val="24"/>
        </w:rPr>
        <w:t xml:space="preserve"> </w:t>
      </w:r>
      <w:r w:rsidR="00115C1C">
        <w:rPr>
          <w:rFonts w:ascii="Arial" w:hAnsi="Arial" w:cs="Arial"/>
          <w:sz w:val="24"/>
          <w:szCs w:val="24"/>
        </w:rPr>
        <w:t>Mental Health Foundation (2016) discusses the raise in young people’s referrals since 2010 and the mental health services are under more pressure, which is leading to young people not being treated effectively or in the time frame they should. By learn</w:t>
      </w:r>
      <w:r w:rsidR="00CD5B54">
        <w:rPr>
          <w:rFonts w:ascii="Arial" w:hAnsi="Arial" w:cs="Arial"/>
          <w:sz w:val="24"/>
          <w:szCs w:val="24"/>
        </w:rPr>
        <w:t xml:space="preserve">ing </w:t>
      </w:r>
      <w:r w:rsidR="00CD5B54">
        <w:rPr>
          <w:rFonts w:ascii="Arial" w:hAnsi="Arial" w:cs="Arial"/>
          <w:sz w:val="24"/>
          <w:szCs w:val="24"/>
        </w:rPr>
        <w:lastRenderedPageBreak/>
        <w:t>new skills such as yoga</w:t>
      </w:r>
      <w:r w:rsidR="009F7712">
        <w:rPr>
          <w:rFonts w:ascii="Arial" w:hAnsi="Arial" w:cs="Arial"/>
          <w:sz w:val="24"/>
          <w:szCs w:val="24"/>
        </w:rPr>
        <w:t>,</w:t>
      </w:r>
      <w:r w:rsidR="00CD5B54">
        <w:rPr>
          <w:rFonts w:ascii="Arial" w:hAnsi="Arial" w:cs="Arial"/>
          <w:sz w:val="24"/>
          <w:szCs w:val="24"/>
        </w:rPr>
        <w:t xml:space="preserve"> this could be a tool which could bridge the gap between lack of mental health support for young people</w:t>
      </w:r>
      <w:r w:rsidR="00585E90">
        <w:rPr>
          <w:rFonts w:ascii="Arial" w:hAnsi="Arial" w:cs="Arial"/>
          <w:sz w:val="24"/>
          <w:szCs w:val="24"/>
        </w:rPr>
        <w:t xml:space="preserve"> and youth work.</w:t>
      </w:r>
      <w:r>
        <w:rPr>
          <w:rFonts w:ascii="Arial" w:hAnsi="Arial" w:cs="Arial"/>
          <w:sz w:val="24"/>
          <w:szCs w:val="24"/>
        </w:rPr>
        <w:t xml:space="preserve"> </w:t>
      </w:r>
    </w:p>
    <w:p w14:paraId="4D1936F3" w14:textId="479A8A8D" w:rsidR="00AB7A1F" w:rsidRDefault="001D7219" w:rsidP="00AF0040">
      <w:pPr>
        <w:spacing w:line="480" w:lineRule="auto"/>
        <w:jc w:val="both"/>
        <w:rPr>
          <w:rFonts w:ascii="Arial" w:hAnsi="Arial" w:cs="Arial"/>
          <w:sz w:val="24"/>
          <w:szCs w:val="24"/>
        </w:rPr>
      </w:pPr>
      <w:r>
        <w:rPr>
          <w:rFonts w:ascii="Arial" w:hAnsi="Arial" w:cs="Arial"/>
          <w:sz w:val="24"/>
          <w:szCs w:val="24"/>
        </w:rPr>
        <w:t xml:space="preserve">Hagen and Nayar (2014) discusses the benefits of yoga with young people and how the practice impacts </w:t>
      </w:r>
      <w:r w:rsidR="007257F2">
        <w:rPr>
          <w:rFonts w:ascii="Arial" w:hAnsi="Arial" w:cs="Arial"/>
          <w:sz w:val="24"/>
          <w:szCs w:val="24"/>
        </w:rPr>
        <w:t xml:space="preserve">positively </w:t>
      </w:r>
      <w:r>
        <w:rPr>
          <w:rFonts w:ascii="Arial" w:hAnsi="Arial" w:cs="Arial"/>
          <w:sz w:val="24"/>
          <w:szCs w:val="24"/>
        </w:rPr>
        <w:t>on their health and well-being. Hagen and Nayar (2014) continue to discuss that yoga is a valuable tool for young people to develop coping strategies and build upon their resilience.</w:t>
      </w:r>
    </w:p>
    <w:p w14:paraId="42804FA3" w14:textId="5D15EB3E" w:rsidR="001D7219" w:rsidRDefault="001D7219" w:rsidP="00AF0040">
      <w:pPr>
        <w:spacing w:line="480" w:lineRule="auto"/>
        <w:jc w:val="both"/>
        <w:rPr>
          <w:rFonts w:ascii="Arial" w:hAnsi="Arial" w:cs="Arial"/>
          <w:sz w:val="24"/>
          <w:szCs w:val="24"/>
          <w:lang w:val="en"/>
        </w:rPr>
      </w:pPr>
      <w:r w:rsidRPr="001D7219">
        <w:rPr>
          <w:rFonts w:ascii="Arial" w:hAnsi="Arial" w:cs="Arial"/>
          <w:sz w:val="24"/>
          <w:szCs w:val="24"/>
          <w:lang w:val="en"/>
        </w:rPr>
        <w:t>Iyengar</w:t>
      </w:r>
      <w:r>
        <w:rPr>
          <w:rFonts w:ascii="Arial" w:hAnsi="Arial" w:cs="Arial"/>
          <w:sz w:val="24"/>
          <w:szCs w:val="24"/>
          <w:lang w:val="en"/>
        </w:rPr>
        <w:t xml:space="preserve"> (2008) states ‘</w:t>
      </w:r>
      <w:r w:rsidRPr="001D7219">
        <w:rPr>
          <w:rFonts w:ascii="Arial" w:hAnsi="Arial" w:cs="Arial"/>
          <w:sz w:val="24"/>
          <w:szCs w:val="24"/>
          <w:lang w:val="en"/>
        </w:rPr>
        <w:t>If you practice yoga every day with perseverance, you will be able to face the turmoil of life with steadiness and maturity</w:t>
      </w:r>
      <w:r>
        <w:rPr>
          <w:rFonts w:ascii="Arial" w:hAnsi="Arial" w:cs="Arial"/>
          <w:sz w:val="24"/>
          <w:szCs w:val="24"/>
          <w:lang w:val="en"/>
        </w:rPr>
        <w:t>’ (Iyengar, 2008, p. 127).</w:t>
      </w:r>
    </w:p>
    <w:p w14:paraId="2CEE99FE" w14:textId="70863DD6" w:rsidR="001D7219" w:rsidRDefault="001D7219" w:rsidP="00AF0040">
      <w:pPr>
        <w:spacing w:line="480" w:lineRule="auto"/>
        <w:jc w:val="both"/>
        <w:rPr>
          <w:rFonts w:ascii="Arial" w:hAnsi="Arial" w:cs="Arial"/>
          <w:sz w:val="24"/>
          <w:szCs w:val="24"/>
          <w:lang w:val="en"/>
        </w:rPr>
      </w:pPr>
      <w:r>
        <w:rPr>
          <w:rFonts w:ascii="Arial" w:hAnsi="Arial" w:cs="Arial"/>
          <w:sz w:val="24"/>
          <w:szCs w:val="24"/>
          <w:lang w:val="en"/>
        </w:rPr>
        <w:t xml:space="preserve">Furthermore, Hagen and Nayar (2014) </w:t>
      </w:r>
      <w:r w:rsidR="00BE2658">
        <w:rPr>
          <w:rFonts w:ascii="Arial" w:hAnsi="Arial" w:cs="Arial"/>
          <w:sz w:val="24"/>
          <w:szCs w:val="24"/>
          <w:lang w:val="en"/>
        </w:rPr>
        <w:t>continue to state;</w:t>
      </w:r>
    </w:p>
    <w:p w14:paraId="68FF3F37" w14:textId="11B5C3DB" w:rsidR="00BE2658" w:rsidRDefault="00BE2658" w:rsidP="00BE2658">
      <w:pPr>
        <w:spacing w:line="240" w:lineRule="auto"/>
        <w:ind w:left="567" w:right="567"/>
        <w:jc w:val="both"/>
        <w:rPr>
          <w:rFonts w:ascii="Arial" w:hAnsi="Arial" w:cs="Arial"/>
          <w:sz w:val="24"/>
          <w:szCs w:val="24"/>
          <w:lang w:val="en"/>
        </w:rPr>
      </w:pPr>
      <w:r w:rsidRPr="00BE2658">
        <w:rPr>
          <w:rFonts w:ascii="Arial" w:hAnsi="Arial" w:cs="Arial"/>
          <w:sz w:val="24"/>
          <w:szCs w:val="24"/>
          <w:lang w:val="en"/>
        </w:rPr>
        <w:t>Today’s children require a creative, interactive syllabus, and participatory method in the teaching–learning process. This approach is applicable for learning yoga too. Thus, if we can communicate with children and young people effectively, they can adopt yoga as a powerful tool for themselves to minimize stress, as well as develop resilience to deal with it</w:t>
      </w:r>
      <w:r>
        <w:rPr>
          <w:rFonts w:ascii="Arial" w:hAnsi="Arial" w:cs="Arial"/>
          <w:sz w:val="24"/>
          <w:szCs w:val="24"/>
          <w:lang w:val="en"/>
        </w:rPr>
        <w:t>.</w:t>
      </w:r>
    </w:p>
    <w:p w14:paraId="0527663A" w14:textId="7F9B91D4" w:rsidR="00BE2658" w:rsidRDefault="00BE2658" w:rsidP="00BE2658">
      <w:pPr>
        <w:spacing w:line="240" w:lineRule="auto"/>
        <w:jc w:val="right"/>
        <w:rPr>
          <w:rFonts w:ascii="Arial" w:hAnsi="Arial" w:cs="Arial"/>
          <w:sz w:val="24"/>
          <w:szCs w:val="24"/>
          <w:lang w:val="en"/>
        </w:rPr>
      </w:pPr>
      <w:r>
        <w:rPr>
          <w:rFonts w:ascii="Arial" w:hAnsi="Arial" w:cs="Arial"/>
          <w:sz w:val="24"/>
          <w:szCs w:val="24"/>
          <w:lang w:val="en"/>
        </w:rPr>
        <w:t>(Ha</w:t>
      </w:r>
      <w:r w:rsidR="00160167">
        <w:rPr>
          <w:rFonts w:ascii="Arial" w:hAnsi="Arial" w:cs="Arial"/>
          <w:sz w:val="24"/>
          <w:szCs w:val="24"/>
          <w:lang w:val="en"/>
        </w:rPr>
        <w:t>gen and Nayar, 2014, p. 5</w:t>
      </w:r>
      <w:r>
        <w:rPr>
          <w:rFonts w:ascii="Arial" w:hAnsi="Arial" w:cs="Arial"/>
          <w:sz w:val="24"/>
          <w:szCs w:val="24"/>
          <w:lang w:val="en"/>
        </w:rPr>
        <w:t>)</w:t>
      </w:r>
    </w:p>
    <w:p w14:paraId="18DB2AC6" w14:textId="77777777" w:rsidR="00BE2658" w:rsidRDefault="00BE2658" w:rsidP="00BE2658">
      <w:pPr>
        <w:spacing w:line="480" w:lineRule="auto"/>
        <w:jc w:val="both"/>
        <w:rPr>
          <w:rFonts w:ascii="Arial" w:hAnsi="Arial" w:cs="Arial"/>
          <w:sz w:val="24"/>
          <w:szCs w:val="24"/>
          <w:lang w:val="en"/>
        </w:rPr>
      </w:pPr>
    </w:p>
    <w:p w14:paraId="1CF2365C" w14:textId="688CDE11" w:rsidR="00765858" w:rsidRDefault="00765858" w:rsidP="00AF0040">
      <w:pPr>
        <w:spacing w:line="480" w:lineRule="auto"/>
        <w:jc w:val="both"/>
        <w:rPr>
          <w:rFonts w:ascii="Arial" w:hAnsi="Arial" w:cs="Arial"/>
          <w:sz w:val="24"/>
          <w:szCs w:val="24"/>
        </w:rPr>
      </w:pPr>
      <w:r>
        <w:rPr>
          <w:rFonts w:ascii="Arial" w:hAnsi="Arial" w:cs="Arial"/>
          <w:sz w:val="24"/>
          <w:szCs w:val="24"/>
        </w:rPr>
        <w:t xml:space="preserve">Sherman (2017) discusses the process of learning a new skill and states ‘learning a new skill is incredibly beneficial’ to the learner (Sherman, 2017, p. 1). </w:t>
      </w:r>
    </w:p>
    <w:p w14:paraId="1CF2365D" w14:textId="6CCA5E31" w:rsidR="00765858" w:rsidRDefault="00765858" w:rsidP="00AF0040">
      <w:pPr>
        <w:spacing w:line="480" w:lineRule="auto"/>
        <w:jc w:val="both"/>
        <w:rPr>
          <w:rFonts w:ascii="Arial" w:hAnsi="Arial" w:cs="Arial"/>
          <w:sz w:val="24"/>
          <w:szCs w:val="24"/>
        </w:rPr>
      </w:pPr>
      <w:r>
        <w:rPr>
          <w:rFonts w:ascii="Arial" w:hAnsi="Arial" w:cs="Arial"/>
          <w:sz w:val="24"/>
          <w:szCs w:val="24"/>
        </w:rPr>
        <w:t>Furthermore</w:t>
      </w:r>
      <w:r w:rsidR="00EF7619">
        <w:rPr>
          <w:rFonts w:ascii="Arial" w:hAnsi="Arial" w:cs="Arial"/>
          <w:sz w:val="24"/>
          <w:szCs w:val="24"/>
        </w:rPr>
        <w:t>,</w:t>
      </w:r>
      <w:r>
        <w:rPr>
          <w:rFonts w:ascii="Arial" w:hAnsi="Arial" w:cs="Arial"/>
          <w:sz w:val="24"/>
          <w:szCs w:val="24"/>
        </w:rPr>
        <w:t xml:space="preserve"> Sh</w:t>
      </w:r>
      <w:r w:rsidR="00EF7619">
        <w:rPr>
          <w:rFonts w:ascii="Arial" w:hAnsi="Arial" w:cs="Arial"/>
          <w:sz w:val="24"/>
          <w:szCs w:val="24"/>
        </w:rPr>
        <w:t>erman (2017) continues to state:</w:t>
      </w:r>
    </w:p>
    <w:p w14:paraId="1CF2365E" w14:textId="77777777" w:rsidR="00765858" w:rsidRDefault="00765858" w:rsidP="00765858">
      <w:pPr>
        <w:spacing w:line="240" w:lineRule="auto"/>
        <w:ind w:left="567" w:right="567"/>
        <w:jc w:val="both"/>
        <w:rPr>
          <w:rFonts w:ascii="Arial" w:hAnsi="Arial" w:cs="Arial"/>
          <w:sz w:val="24"/>
          <w:szCs w:val="24"/>
        </w:rPr>
      </w:pPr>
      <w:r w:rsidRPr="00765858">
        <w:rPr>
          <w:rFonts w:ascii="Arial" w:hAnsi="Arial" w:cs="Arial"/>
          <w:sz w:val="24"/>
          <w:szCs w:val="24"/>
        </w:rPr>
        <w:t>The process of learning new skills gives individuals brand new abilities that can be particularly useful for an employer, as well as new perspectives and insights into the role of skills in any given workplace position. </w:t>
      </w:r>
      <w:hyperlink r:id="rId7" w:anchor="103f484aef12" w:history="1">
        <w:r w:rsidRPr="00765858">
          <w:rPr>
            <w:rStyle w:val="Hyperlink"/>
            <w:rFonts w:ascii="Arial" w:hAnsi="Arial" w:cs="Arial"/>
            <w:color w:val="auto"/>
            <w:sz w:val="24"/>
            <w:szCs w:val="24"/>
            <w:u w:val="none"/>
          </w:rPr>
          <w:t>Even new skills that you may not feel relevant to your work can still be used to express the variety of aptitudes you have</w:t>
        </w:r>
      </w:hyperlink>
      <w:r w:rsidRPr="00765858">
        <w:rPr>
          <w:rFonts w:ascii="Arial" w:hAnsi="Arial" w:cs="Arial"/>
          <w:sz w:val="24"/>
          <w:szCs w:val="24"/>
        </w:rPr>
        <w:t>.</w:t>
      </w:r>
    </w:p>
    <w:p w14:paraId="1CF2365F" w14:textId="77777777" w:rsidR="00765858" w:rsidRDefault="00765858" w:rsidP="00765858">
      <w:pPr>
        <w:spacing w:line="240" w:lineRule="auto"/>
        <w:jc w:val="right"/>
        <w:rPr>
          <w:rFonts w:ascii="Arial" w:hAnsi="Arial" w:cs="Arial"/>
          <w:sz w:val="24"/>
          <w:szCs w:val="24"/>
        </w:rPr>
      </w:pPr>
      <w:r>
        <w:rPr>
          <w:rFonts w:ascii="Arial" w:hAnsi="Arial" w:cs="Arial"/>
          <w:sz w:val="24"/>
          <w:szCs w:val="24"/>
        </w:rPr>
        <w:t>(Sherman, 2017, p. 1)</w:t>
      </w:r>
    </w:p>
    <w:p w14:paraId="1CF23660" w14:textId="77777777" w:rsidR="00765858" w:rsidRDefault="00765858" w:rsidP="00765858">
      <w:pPr>
        <w:spacing w:line="480" w:lineRule="auto"/>
        <w:jc w:val="both"/>
        <w:rPr>
          <w:rFonts w:ascii="Arial" w:hAnsi="Arial" w:cs="Arial"/>
          <w:sz w:val="24"/>
          <w:szCs w:val="24"/>
        </w:rPr>
      </w:pPr>
    </w:p>
    <w:p w14:paraId="1CF23666" w14:textId="453B5F01" w:rsidR="00B7255F" w:rsidRDefault="00585E90" w:rsidP="00765858">
      <w:pPr>
        <w:spacing w:line="480" w:lineRule="auto"/>
        <w:jc w:val="both"/>
        <w:rPr>
          <w:rFonts w:ascii="Arial" w:hAnsi="Arial" w:cs="Arial"/>
          <w:sz w:val="24"/>
          <w:szCs w:val="24"/>
        </w:rPr>
      </w:pPr>
      <w:r w:rsidRPr="00585E90">
        <w:rPr>
          <w:rFonts w:ascii="Arial" w:hAnsi="Arial" w:cs="Arial"/>
          <w:sz w:val="24"/>
          <w:szCs w:val="24"/>
          <w:lang w:val="en"/>
        </w:rPr>
        <w:t xml:space="preserve">Having researched the long term benefits of yoga and the positive impact it can have with young people, I felt this was the right direction to learning this new skill as I would </w:t>
      </w:r>
      <w:r w:rsidRPr="00585E90">
        <w:rPr>
          <w:rFonts w:ascii="Arial" w:hAnsi="Arial" w:cs="Arial"/>
          <w:sz w:val="24"/>
          <w:szCs w:val="24"/>
          <w:lang w:val="en"/>
        </w:rPr>
        <w:lastRenderedPageBreak/>
        <w:t>be able to have firsthand experience of such benefits. As a youth worker</w:t>
      </w:r>
      <w:r w:rsidR="00EF7619">
        <w:rPr>
          <w:rFonts w:ascii="Arial" w:hAnsi="Arial" w:cs="Arial"/>
          <w:sz w:val="24"/>
          <w:szCs w:val="24"/>
          <w:lang w:val="en"/>
        </w:rPr>
        <w:t>,</w:t>
      </w:r>
      <w:r w:rsidRPr="00585E90">
        <w:rPr>
          <w:rFonts w:ascii="Arial" w:hAnsi="Arial" w:cs="Arial"/>
          <w:sz w:val="24"/>
          <w:szCs w:val="24"/>
          <w:lang w:val="en"/>
        </w:rPr>
        <w:t xml:space="preserve"> it is imperative to demonstrate to young people that you can overcome challenges if you set your mind to it especially if you have</w:t>
      </w:r>
      <w:r w:rsidRPr="00EF7619">
        <w:rPr>
          <w:rFonts w:ascii="Arial" w:hAnsi="Arial" w:cs="Arial"/>
          <w:sz w:val="24"/>
          <w:szCs w:val="24"/>
          <w:lang w:val="en"/>
        </w:rPr>
        <w:t xml:space="preserve"> </w:t>
      </w:r>
      <w:r>
        <w:rPr>
          <w:rFonts w:ascii="Arial" w:hAnsi="Arial" w:cs="Arial"/>
          <w:sz w:val="24"/>
          <w:szCs w:val="24"/>
          <w:lang w:val="en"/>
        </w:rPr>
        <w:t>specific learning difficulties.</w:t>
      </w:r>
      <w:r w:rsidRPr="00585E90">
        <w:rPr>
          <w:rFonts w:ascii="Arial" w:hAnsi="Arial" w:cs="Arial"/>
          <w:sz w:val="24"/>
          <w:szCs w:val="24"/>
          <w:lang w:val="en"/>
        </w:rPr>
        <w:t xml:space="preserve"> </w:t>
      </w:r>
    </w:p>
    <w:p w14:paraId="1CF23667" w14:textId="77777777" w:rsidR="00B7255F" w:rsidRDefault="00B7255F" w:rsidP="00765858">
      <w:pPr>
        <w:spacing w:line="480" w:lineRule="auto"/>
        <w:jc w:val="both"/>
        <w:rPr>
          <w:rFonts w:ascii="Arial" w:hAnsi="Arial" w:cs="Arial"/>
          <w:b/>
          <w:sz w:val="24"/>
          <w:szCs w:val="24"/>
          <w:u w:val="single"/>
        </w:rPr>
      </w:pPr>
      <w:r w:rsidRPr="00B7255F">
        <w:rPr>
          <w:rFonts w:ascii="Arial" w:hAnsi="Arial" w:cs="Arial"/>
          <w:b/>
          <w:sz w:val="24"/>
          <w:szCs w:val="24"/>
          <w:u w:val="single"/>
        </w:rPr>
        <w:t>Week 1</w:t>
      </w:r>
    </w:p>
    <w:p w14:paraId="1CF23668" w14:textId="3613728E" w:rsidR="00B7255F" w:rsidRDefault="00B7255F" w:rsidP="00765858">
      <w:pPr>
        <w:spacing w:line="480" w:lineRule="auto"/>
        <w:jc w:val="both"/>
        <w:rPr>
          <w:rFonts w:ascii="Arial" w:hAnsi="Arial" w:cs="Arial"/>
          <w:sz w:val="24"/>
          <w:szCs w:val="24"/>
        </w:rPr>
      </w:pPr>
      <w:r>
        <w:rPr>
          <w:rFonts w:ascii="Arial" w:hAnsi="Arial" w:cs="Arial"/>
          <w:sz w:val="24"/>
          <w:szCs w:val="24"/>
        </w:rPr>
        <w:t>This is the first time I have ever used my camera to record myself and I was rather anxious about the process. Learning the new skill was not concerning me at all, it</w:t>
      </w:r>
      <w:r w:rsidR="000E7AE4">
        <w:rPr>
          <w:rFonts w:ascii="Arial" w:hAnsi="Arial" w:cs="Arial"/>
          <w:sz w:val="24"/>
          <w:szCs w:val="24"/>
        </w:rPr>
        <w:t xml:space="preserve"> was the process of filming and</w:t>
      </w:r>
      <w:r>
        <w:rPr>
          <w:rFonts w:ascii="Arial" w:hAnsi="Arial" w:cs="Arial"/>
          <w:sz w:val="24"/>
          <w:szCs w:val="24"/>
        </w:rPr>
        <w:t xml:space="preserve"> others to see my weakness. </w:t>
      </w:r>
      <w:r w:rsidR="00585E90">
        <w:rPr>
          <w:rFonts w:ascii="Arial" w:hAnsi="Arial" w:cs="Arial"/>
          <w:sz w:val="24"/>
          <w:szCs w:val="24"/>
        </w:rPr>
        <w:t>I found a YouTube video which demonstrated 14 yoga moves for beginners. When watching the video it seemed an easy and straight forward process. However, in reality it was confusing and I was doing the poses wrong. I was frustrated and anxious as I felt as though I was stupid for not being able to follow the descriptions on the video. I knew that this was happening because of my learning difficulties so I took my time to watch the video again. The second time I went through the process I found it a little easier nevertheless</w:t>
      </w:r>
      <w:r w:rsidR="00EF7619">
        <w:rPr>
          <w:rFonts w:ascii="Arial" w:hAnsi="Arial" w:cs="Arial"/>
          <w:sz w:val="24"/>
          <w:szCs w:val="24"/>
        </w:rPr>
        <w:t>,</w:t>
      </w:r>
      <w:r w:rsidR="00585E90">
        <w:rPr>
          <w:rFonts w:ascii="Arial" w:hAnsi="Arial" w:cs="Arial"/>
          <w:sz w:val="24"/>
          <w:szCs w:val="24"/>
        </w:rPr>
        <w:t xml:space="preserve"> it was still quite difficult. I did however feel some of the benefits that night such as feeling more relaxed which resulted in a good </w:t>
      </w:r>
      <w:r w:rsidR="009401B9">
        <w:rPr>
          <w:rFonts w:ascii="Arial" w:hAnsi="Arial" w:cs="Arial"/>
          <w:sz w:val="24"/>
          <w:szCs w:val="24"/>
        </w:rPr>
        <w:t>night’s</w:t>
      </w:r>
      <w:r w:rsidR="00585E90">
        <w:rPr>
          <w:rFonts w:ascii="Arial" w:hAnsi="Arial" w:cs="Arial"/>
          <w:sz w:val="24"/>
          <w:szCs w:val="24"/>
        </w:rPr>
        <w:t xml:space="preserve"> sleep.</w:t>
      </w:r>
    </w:p>
    <w:p w14:paraId="0DBC8945" w14:textId="77777777" w:rsidR="000E7AE4" w:rsidRDefault="000E7AE4" w:rsidP="00765858">
      <w:pPr>
        <w:spacing w:line="480" w:lineRule="auto"/>
        <w:jc w:val="both"/>
        <w:rPr>
          <w:rFonts w:ascii="Arial" w:hAnsi="Arial" w:cs="Arial"/>
          <w:sz w:val="24"/>
          <w:szCs w:val="24"/>
        </w:rPr>
      </w:pPr>
    </w:p>
    <w:p w14:paraId="71B72157" w14:textId="7B3135B7" w:rsidR="000E7AE4" w:rsidRDefault="000E7AE4" w:rsidP="00765858">
      <w:pPr>
        <w:spacing w:line="480" w:lineRule="auto"/>
        <w:jc w:val="both"/>
        <w:rPr>
          <w:rFonts w:ascii="Arial" w:hAnsi="Arial" w:cs="Arial"/>
          <w:b/>
          <w:sz w:val="24"/>
          <w:szCs w:val="24"/>
          <w:u w:val="single"/>
        </w:rPr>
      </w:pPr>
      <w:r w:rsidRPr="000E7AE4">
        <w:rPr>
          <w:rFonts w:ascii="Arial" w:hAnsi="Arial" w:cs="Arial"/>
          <w:b/>
          <w:sz w:val="24"/>
          <w:szCs w:val="24"/>
          <w:u w:val="single"/>
        </w:rPr>
        <w:t>Week 2</w:t>
      </w:r>
    </w:p>
    <w:p w14:paraId="17F49672" w14:textId="11B8903E" w:rsidR="000E7AE4" w:rsidRDefault="006B491E" w:rsidP="00765858">
      <w:pPr>
        <w:spacing w:line="480" w:lineRule="auto"/>
        <w:jc w:val="both"/>
        <w:rPr>
          <w:rFonts w:ascii="Arial" w:hAnsi="Arial" w:cs="Arial"/>
          <w:sz w:val="24"/>
          <w:szCs w:val="24"/>
        </w:rPr>
      </w:pPr>
      <w:r>
        <w:rPr>
          <w:rFonts w:ascii="Arial" w:hAnsi="Arial" w:cs="Arial"/>
          <w:sz w:val="24"/>
          <w:szCs w:val="24"/>
        </w:rPr>
        <w:t>I ha</w:t>
      </w:r>
      <w:r w:rsidR="000E7AE4">
        <w:rPr>
          <w:rFonts w:ascii="Arial" w:hAnsi="Arial" w:cs="Arial"/>
          <w:sz w:val="24"/>
          <w:szCs w:val="24"/>
        </w:rPr>
        <w:t>ve been doing the yoga moves at home now for one week</w:t>
      </w:r>
      <w:r>
        <w:rPr>
          <w:rFonts w:ascii="Arial" w:hAnsi="Arial" w:cs="Arial"/>
          <w:sz w:val="24"/>
          <w:szCs w:val="24"/>
        </w:rPr>
        <w:t>. A</w:t>
      </w:r>
      <w:r w:rsidR="00581FD0">
        <w:rPr>
          <w:rFonts w:ascii="Arial" w:hAnsi="Arial" w:cs="Arial"/>
          <w:sz w:val="24"/>
          <w:szCs w:val="24"/>
        </w:rPr>
        <w:t>lthough I still do not feel like I am doing the moves correctly due to my short term memory</w:t>
      </w:r>
      <w:r>
        <w:rPr>
          <w:rFonts w:ascii="Arial" w:hAnsi="Arial" w:cs="Arial"/>
          <w:sz w:val="24"/>
          <w:szCs w:val="24"/>
        </w:rPr>
        <w:t>,</w:t>
      </w:r>
      <w:r w:rsidR="00581FD0">
        <w:rPr>
          <w:rFonts w:ascii="Arial" w:hAnsi="Arial" w:cs="Arial"/>
          <w:sz w:val="24"/>
          <w:szCs w:val="24"/>
        </w:rPr>
        <w:t xml:space="preserve"> forgett</w:t>
      </w:r>
      <w:r w:rsidR="00585E90">
        <w:rPr>
          <w:rFonts w:ascii="Arial" w:hAnsi="Arial" w:cs="Arial"/>
          <w:sz w:val="24"/>
          <w:szCs w:val="24"/>
        </w:rPr>
        <w:t>ing the moves which results in me losing my temper and feeling like a failure</w:t>
      </w:r>
      <w:r w:rsidR="009401B9">
        <w:rPr>
          <w:rFonts w:ascii="Arial" w:hAnsi="Arial" w:cs="Arial"/>
          <w:sz w:val="24"/>
          <w:szCs w:val="24"/>
        </w:rPr>
        <w:t xml:space="preserve">. To overcome this I screen shot the yoga poses and put them up on my wall to visualise them. This procedure was helpful and beneficial to the way I was able to learn the poses correctly without losing confidence and self-esteem. This has given me a valuable insight </w:t>
      </w:r>
      <w:r w:rsidR="007257F2">
        <w:rPr>
          <w:rFonts w:ascii="Arial" w:hAnsi="Arial" w:cs="Arial"/>
          <w:sz w:val="24"/>
          <w:szCs w:val="24"/>
        </w:rPr>
        <w:t>in</w:t>
      </w:r>
      <w:r w:rsidR="009401B9">
        <w:rPr>
          <w:rFonts w:ascii="Arial" w:hAnsi="Arial" w:cs="Arial"/>
          <w:sz w:val="24"/>
          <w:szCs w:val="24"/>
        </w:rPr>
        <w:t xml:space="preserve">to </w:t>
      </w:r>
      <w:r w:rsidR="009401B9">
        <w:rPr>
          <w:rFonts w:ascii="Arial" w:hAnsi="Arial" w:cs="Arial"/>
          <w:sz w:val="24"/>
          <w:szCs w:val="24"/>
        </w:rPr>
        <w:lastRenderedPageBreak/>
        <w:t xml:space="preserve">how a young person may feel when trying to learn effectively whilst trying to overcome the barriers posed by the learning difficulty they may have.  </w:t>
      </w:r>
    </w:p>
    <w:p w14:paraId="191EB72C" w14:textId="450579AF" w:rsidR="009401B9" w:rsidRDefault="009401B9" w:rsidP="00765858">
      <w:pPr>
        <w:spacing w:line="480" w:lineRule="auto"/>
        <w:jc w:val="both"/>
        <w:rPr>
          <w:rFonts w:ascii="Arial" w:hAnsi="Arial" w:cs="Arial"/>
          <w:b/>
          <w:sz w:val="24"/>
          <w:szCs w:val="24"/>
          <w:u w:val="single"/>
        </w:rPr>
      </w:pPr>
      <w:r w:rsidRPr="009401B9">
        <w:rPr>
          <w:rFonts w:ascii="Arial" w:hAnsi="Arial" w:cs="Arial"/>
          <w:b/>
          <w:sz w:val="24"/>
          <w:szCs w:val="24"/>
          <w:u w:val="single"/>
        </w:rPr>
        <w:t>Week 3</w:t>
      </w:r>
    </w:p>
    <w:p w14:paraId="7E1A1991" w14:textId="5438EDAD" w:rsidR="009401B9" w:rsidRDefault="009401B9" w:rsidP="00765858">
      <w:pPr>
        <w:spacing w:line="480" w:lineRule="auto"/>
        <w:jc w:val="both"/>
        <w:rPr>
          <w:rFonts w:ascii="Arial" w:hAnsi="Arial" w:cs="Arial"/>
          <w:sz w:val="24"/>
          <w:szCs w:val="24"/>
        </w:rPr>
      </w:pPr>
      <w:r>
        <w:rPr>
          <w:rFonts w:ascii="Arial" w:hAnsi="Arial" w:cs="Arial"/>
          <w:sz w:val="24"/>
          <w:szCs w:val="24"/>
        </w:rPr>
        <w:t>As the visualising strategy I had used the previous week proved successful I continued to use this method of learning. My confidence levels were boosted and I was finding the poses much easier to do. My flexibility</w:t>
      </w:r>
      <w:r w:rsidR="0085603A">
        <w:rPr>
          <w:rFonts w:ascii="Arial" w:hAnsi="Arial" w:cs="Arial"/>
          <w:sz w:val="24"/>
          <w:szCs w:val="24"/>
        </w:rPr>
        <w:t xml:space="preserve"> has</w:t>
      </w:r>
      <w:r>
        <w:rPr>
          <w:rFonts w:ascii="Arial" w:hAnsi="Arial" w:cs="Arial"/>
          <w:sz w:val="24"/>
          <w:szCs w:val="24"/>
        </w:rPr>
        <w:t xml:space="preserve"> </w:t>
      </w:r>
      <w:r w:rsidR="007257F2">
        <w:rPr>
          <w:rFonts w:ascii="Arial" w:hAnsi="Arial" w:cs="Arial"/>
          <w:sz w:val="24"/>
          <w:szCs w:val="24"/>
        </w:rPr>
        <w:t>improved as well as my sleeping</w:t>
      </w:r>
      <w:r w:rsidR="006B491E">
        <w:rPr>
          <w:rFonts w:ascii="Arial" w:hAnsi="Arial" w:cs="Arial"/>
          <w:sz w:val="24"/>
          <w:szCs w:val="24"/>
        </w:rPr>
        <w:t>,</w:t>
      </w:r>
      <w:r>
        <w:rPr>
          <w:rFonts w:ascii="Arial" w:hAnsi="Arial" w:cs="Arial"/>
          <w:sz w:val="24"/>
          <w:szCs w:val="24"/>
        </w:rPr>
        <w:t xml:space="preserve"> which resulted in me wanting to continue with the process and therefore attaining improved skills relating to the yoga positions. </w:t>
      </w:r>
    </w:p>
    <w:p w14:paraId="0F229D2E" w14:textId="5B9263EB" w:rsidR="0085603A" w:rsidRDefault="0085603A" w:rsidP="00765858">
      <w:pPr>
        <w:spacing w:line="480" w:lineRule="auto"/>
        <w:jc w:val="both"/>
        <w:rPr>
          <w:rFonts w:ascii="Arial" w:hAnsi="Arial" w:cs="Arial"/>
          <w:b/>
          <w:sz w:val="24"/>
          <w:szCs w:val="24"/>
          <w:u w:val="single"/>
        </w:rPr>
      </w:pPr>
      <w:r>
        <w:rPr>
          <w:rFonts w:ascii="Arial" w:hAnsi="Arial" w:cs="Arial"/>
          <w:b/>
          <w:sz w:val="24"/>
          <w:szCs w:val="24"/>
          <w:u w:val="single"/>
        </w:rPr>
        <w:t>Week 4</w:t>
      </w:r>
    </w:p>
    <w:p w14:paraId="4CF529DC" w14:textId="16DD0368" w:rsidR="0085603A" w:rsidRDefault="0085603A" w:rsidP="00765858">
      <w:pPr>
        <w:spacing w:line="480" w:lineRule="auto"/>
        <w:jc w:val="both"/>
        <w:rPr>
          <w:rFonts w:ascii="Arial" w:hAnsi="Arial" w:cs="Arial"/>
          <w:b/>
          <w:sz w:val="24"/>
          <w:szCs w:val="24"/>
          <w:u w:val="single"/>
        </w:rPr>
      </w:pPr>
      <w:r>
        <w:rPr>
          <w:rFonts w:ascii="Arial" w:hAnsi="Arial" w:cs="Arial"/>
          <w:sz w:val="24"/>
          <w:szCs w:val="24"/>
        </w:rPr>
        <w:t>By week four I was feeling all the benefits discussed in this paper. Improved sleep, more relaxed, better self-esteem and confidence. I was enjoying the process of learning without feeling like a failure and I was more confident with filming my progress. I felt confident enough to show the young people what I was learning and discus</w:t>
      </w:r>
      <w:r w:rsidR="007257F2">
        <w:rPr>
          <w:rFonts w:ascii="Arial" w:hAnsi="Arial" w:cs="Arial"/>
          <w:sz w:val="24"/>
          <w:szCs w:val="24"/>
        </w:rPr>
        <w:t xml:space="preserve">sed with them the problems I had </w:t>
      </w:r>
      <w:r>
        <w:rPr>
          <w:rFonts w:ascii="Arial" w:hAnsi="Arial" w:cs="Arial"/>
          <w:sz w:val="24"/>
          <w:szCs w:val="24"/>
        </w:rPr>
        <w:t>when it comes to learning new skills because of my learning difficulties. Although I felt vulnerable in discussing such personal problems, I wanted the young people to be aware that it is ok to have learning difficulties however, it does not stop a person from achieving their potential. I engaged in a yoga session with a group of young girls, who display</w:t>
      </w:r>
      <w:r w:rsidR="007257F2">
        <w:rPr>
          <w:rFonts w:ascii="Arial" w:hAnsi="Arial" w:cs="Arial"/>
          <w:sz w:val="24"/>
          <w:szCs w:val="24"/>
        </w:rPr>
        <w:t>ed</w:t>
      </w:r>
      <w:r>
        <w:rPr>
          <w:rFonts w:ascii="Arial" w:hAnsi="Arial" w:cs="Arial"/>
          <w:sz w:val="24"/>
          <w:szCs w:val="24"/>
        </w:rPr>
        <w:t xml:space="preserve"> signs of low self-esteem and they enjoyed the session and asked if we could continue to do this weekly.  </w:t>
      </w:r>
    </w:p>
    <w:p w14:paraId="44AAD0F2" w14:textId="06A186F9" w:rsidR="0085603A" w:rsidRDefault="0085603A" w:rsidP="00765858">
      <w:pPr>
        <w:spacing w:line="480" w:lineRule="auto"/>
        <w:jc w:val="both"/>
        <w:rPr>
          <w:rFonts w:ascii="Arial" w:hAnsi="Arial" w:cs="Arial"/>
          <w:b/>
          <w:sz w:val="24"/>
          <w:szCs w:val="24"/>
          <w:u w:val="single"/>
        </w:rPr>
      </w:pPr>
      <w:r>
        <w:rPr>
          <w:rFonts w:ascii="Arial" w:hAnsi="Arial" w:cs="Arial"/>
          <w:b/>
          <w:sz w:val="24"/>
          <w:szCs w:val="24"/>
          <w:u w:val="single"/>
        </w:rPr>
        <w:t>Week 5</w:t>
      </w:r>
    </w:p>
    <w:p w14:paraId="7DC3B17B" w14:textId="5BD2FFF1" w:rsidR="0085603A" w:rsidRDefault="0085603A" w:rsidP="00765858">
      <w:pPr>
        <w:spacing w:line="480" w:lineRule="auto"/>
        <w:jc w:val="both"/>
        <w:rPr>
          <w:rFonts w:ascii="Arial" w:hAnsi="Arial" w:cs="Arial"/>
          <w:sz w:val="24"/>
          <w:szCs w:val="24"/>
        </w:rPr>
      </w:pPr>
      <w:r>
        <w:rPr>
          <w:rFonts w:ascii="Arial" w:hAnsi="Arial" w:cs="Arial"/>
          <w:sz w:val="24"/>
          <w:szCs w:val="24"/>
        </w:rPr>
        <w:t xml:space="preserve">Yoga was becoming second nature to me now and I was enjoying the process of learning a new skill. I was displaying signs of improvement and the benefits of yoga were accurate. </w:t>
      </w:r>
      <w:r w:rsidR="007257F2">
        <w:rPr>
          <w:rFonts w:ascii="Arial" w:hAnsi="Arial" w:cs="Arial"/>
          <w:sz w:val="24"/>
          <w:szCs w:val="24"/>
        </w:rPr>
        <w:t>Enhance sleep</w:t>
      </w:r>
      <w:r w:rsidR="001A1046">
        <w:rPr>
          <w:rFonts w:ascii="Arial" w:hAnsi="Arial" w:cs="Arial"/>
          <w:sz w:val="24"/>
          <w:szCs w:val="24"/>
        </w:rPr>
        <w:t xml:space="preserve"> better equipped to deal with difficult situations</w:t>
      </w:r>
      <w:r w:rsidR="003B1C9F">
        <w:rPr>
          <w:rFonts w:ascii="Arial" w:hAnsi="Arial" w:cs="Arial"/>
          <w:sz w:val="24"/>
          <w:szCs w:val="24"/>
        </w:rPr>
        <w:t>,</w:t>
      </w:r>
      <w:r w:rsidR="001A1046">
        <w:rPr>
          <w:rFonts w:ascii="Arial" w:hAnsi="Arial" w:cs="Arial"/>
          <w:sz w:val="24"/>
          <w:szCs w:val="24"/>
        </w:rPr>
        <w:t xml:space="preserve"> for example less stressed when completing university work and home life. I was able to anticipate the symptoms of an anxiety attack and develop the breathing techniques within the yoga positions to alleviate them. I felt positive after each session and this was noted by my manager who stated ‘what happy pills are you taking, I’ll take some’. This was a clear indication that the yoga was having a positive effect on me.</w:t>
      </w:r>
    </w:p>
    <w:p w14:paraId="5B137BF1" w14:textId="0AB29482" w:rsidR="001A1046" w:rsidRDefault="001A1046" w:rsidP="00765858">
      <w:pPr>
        <w:spacing w:line="480" w:lineRule="auto"/>
        <w:jc w:val="both"/>
        <w:rPr>
          <w:rFonts w:ascii="Arial" w:hAnsi="Arial" w:cs="Arial"/>
          <w:b/>
          <w:sz w:val="24"/>
          <w:szCs w:val="24"/>
          <w:u w:val="single"/>
        </w:rPr>
      </w:pPr>
      <w:r>
        <w:rPr>
          <w:rFonts w:ascii="Arial" w:hAnsi="Arial" w:cs="Arial"/>
          <w:b/>
          <w:sz w:val="24"/>
          <w:szCs w:val="24"/>
          <w:u w:val="single"/>
        </w:rPr>
        <w:t>Week 6</w:t>
      </w:r>
    </w:p>
    <w:p w14:paraId="7FF7E968" w14:textId="3D332B1B" w:rsidR="001A1046" w:rsidRDefault="007B24CE" w:rsidP="00765858">
      <w:pPr>
        <w:spacing w:line="480" w:lineRule="auto"/>
        <w:jc w:val="both"/>
        <w:rPr>
          <w:rFonts w:ascii="Arial" w:hAnsi="Arial" w:cs="Arial"/>
          <w:sz w:val="24"/>
          <w:szCs w:val="24"/>
        </w:rPr>
      </w:pPr>
      <w:r>
        <w:rPr>
          <w:rFonts w:ascii="Arial" w:hAnsi="Arial" w:cs="Arial"/>
          <w:sz w:val="24"/>
          <w:szCs w:val="24"/>
        </w:rPr>
        <w:t>Although by this stage my yoga had improved and I felt the benefits. I was anxious as I had left the video compilation to last minute. I had documented the whole process throughout the six weeks however</w:t>
      </w:r>
      <w:r w:rsidR="000E48C7">
        <w:rPr>
          <w:rFonts w:ascii="Arial" w:hAnsi="Arial" w:cs="Arial"/>
          <w:sz w:val="24"/>
          <w:szCs w:val="24"/>
        </w:rPr>
        <w:t>,</w:t>
      </w:r>
      <w:r>
        <w:rPr>
          <w:rFonts w:ascii="Arial" w:hAnsi="Arial" w:cs="Arial"/>
          <w:sz w:val="24"/>
          <w:szCs w:val="24"/>
        </w:rPr>
        <w:t xml:space="preserve"> I had to compile the evidence together and narrow it down to a five minute video diary.</w:t>
      </w:r>
      <w:r w:rsidR="000E48C7">
        <w:rPr>
          <w:rFonts w:ascii="Arial" w:hAnsi="Arial" w:cs="Arial"/>
          <w:sz w:val="24"/>
          <w:szCs w:val="24"/>
        </w:rPr>
        <w:t xml:space="preserve"> This process was daunting</w:t>
      </w:r>
      <w:r w:rsidR="003B1C9F">
        <w:rPr>
          <w:rFonts w:ascii="Arial" w:hAnsi="Arial" w:cs="Arial"/>
          <w:sz w:val="24"/>
          <w:szCs w:val="24"/>
        </w:rPr>
        <w:t>,</w:t>
      </w:r>
      <w:r w:rsidR="000E48C7">
        <w:rPr>
          <w:rFonts w:ascii="Arial" w:hAnsi="Arial" w:cs="Arial"/>
          <w:sz w:val="24"/>
          <w:szCs w:val="24"/>
        </w:rPr>
        <w:t xml:space="preserve"> as I have previous</w:t>
      </w:r>
      <w:r w:rsidR="007E3DD1">
        <w:rPr>
          <w:rFonts w:ascii="Arial" w:hAnsi="Arial" w:cs="Arial"/>
          <w:sz w:val="24"/>
          <w:szCs w:val="24"/>
        </w:rPr>
        <w:t>ly</w:t>
      </w:r>
      <w:r w:rsidR="000E48C7">
        <w:rPr>
          <w:rFonts w:ascii="Arial" w:hAnsi="Arial" w:cs="Arial"/>
          <w:sz w:val="24"/>
          <w:szCs w:val="24"/>
        </w:rPr>
        <w:t xml:space="preserve"> stated I have no experience or knowledge on making a movie and filming, this would be another new skill to learn. </w:t>
      </w:r>
      <w:r w:rsidR="002922F2">
        <w:rPr>
          <w:rFonts w:ascii="Arial" w:hAnsi="Arial" w:cs="Arial"/>
          <w:sz w:val="24"/>
          <w:szCs w:val="24"/>
        </w:rPr>
        <w:t>However, this was something I</w:t>
      </w:r>
      <w:r w:rsidR="007257F2">
        <w:rPr>
          <w:rFonts w:ascii="Arial" w:hAnsi="Arial" w:cs="Arial"/>
          <w:sz w:val="24"/>
          <w:szCs w:val="24"/>
        </w:rPr>
        <w:t xml:space="preserve"> had to overcome and try and do </w:t>
      </w:r>
      <w:r w:rsidR="002922F2">
        <w:rPr>
          <w:rFonts w:ascii="Arial" w:hAnsi="Arial" w:cs="Arial"/>
          <w:sz w:val="24"/>
          <w:szCs w:val="24"/>
        </w:rPr>
        <w:t>to the best of my ability. I watched a YouTube video on how to create a movie and started the process. This was harder than anticipated as the movie maker I had on my phone was not allowing me to cut some of the footage. I had to download another movie maker to my laptop and start the process again, this annoyed me as I sh</w:t>
      </w:r>
      <w:r w:rsidR="007257F2">
        <w:rPr>
          <w:rFonts w:ascii="Arial" w:hAnsi="Arial" w:cs="Arial"/>
          <w:sz w:val="24"/>
          <w:szCs w:val="24"/>
        </w:rPr>
        <w:t>ould not have left this so late</w:t>
      </w:r>
      <w:r w:rsidR="002922F2">
        <w:rPr>
          <w:rFonts w:ascii="Arial" w:hAnsi="Arial" w:cs="Arial"/>
          <w:sz w:val="24"/>
          <w:szCs w:val="24"/>
        </w:rPr>
        <w:t xml:space="preserve">. The video took some time to edit, although I knew this was not my best piece of work, I needed to </w:t>
      </w:r>
      <w:r w:rsidR="009B6F64">
        <w:rPr>
          <w:rFonts w:ascii="Arial" w:hAnsi="Arial" w:cs="Arial"/>
          <w:sz w:val="24"/>
          <w:szCs w:val="24"/>
        </w:rPr>
        <w:t xml:space="preserve">accept it and realise that trying to learn </w:t>
      </w:r>
      <w:r w:rsidR="007E3DD1">
        <w:rPr>
          <w:rFonts w:ascii="Arial" w:hAnsi="Arial" w:cs="Arial"/>
          <w:sz w:val="24"/>
          <w:szCs w:val="24"/>
        </w:rPr>
        <w:t>a new skill</w:t>
      </w:r>
      <w:r w:rsidR="009B6F64">
        <w:rPr>
          <w:rFonts w:ascii="Arial" w:hAnsi="Arial" w:cs="Arial"/>
          <w:sz w:val="24"/>
          <w:szCs w:val="24"/>
        </w:rPr>
        <w:t xml:space="preserve"> such as video editing was too difficult to learn in twenty four hours.</w:t>
      </w:r>
    </w:p>
    <w:p w14:paraId="4C35D6A8" w14:textId="45680A64" w:rsidR="009B6F64" w:rsidRDefault="009B6F64" w:rsidP="00765858">
      <w:pPr>
        <w:spacing w:line="480" w:lineRule="auto"/>
        <w:jc w:val="both"/>
        <w:rPr>
          <w:rFonts w:ascii="Arial" w:hAnsi="Arial" w:cs="Arial"/>
          <w:sz w:val="24"/>
          <w:szCs w:val="24"/>
        </w:rPr>
      </w:pPr>
    </w:p>
    <w:p w14:paraId="43636942" w14:textId="276842BA" w:rsidR="009B6F64" w:rsidRDefault="009B6F64" w:rsidP="00765858">
      <w:pPr>
        <w:spacing w:line="480" w:lineRule="auto"/>
        <w:jc w:val="both"/>
        <w:rPr>
          <w:rFonts w:ascii="Arial" w:hAnsi="Arial" w:cs="Arial"/>
          <w:b/>
          <w:sz w:val="24"/>
          <w:szCs w:val="24"/>
          <w:u w:val="single"/>
        </w:rPr>
      </w:pPr>
      <w:r>
        <w:rPr>
          <w:rFonts w:ascii="Arial" w:hAnsi="Arial" w:cs="Arial"/>
          <w:b/>
          <w:sz w:val="24"/>
          <w:szCs w:val="24"/>
          <w:u w:val="single"/>
        </w:rPr>
        <w:t xml:space="preserve">Presenting the Video </w:t>
      </w:r>
    </w:p>
    <w:p w14:paraId="7D25EFA5" w14:textId="58C2BDCC" w:rsidR="005563C3" w:rsidRDefault="009B6F64" w:rsidP="00765858">
      <w:pPr>
        <w:spacing w:line="480" w:lineRule="auto"/>
        <w:jc w:val="both"/>
        <w:rPr>
          <w:rFonts w:ascii="Arial" w:hAnsi="Arial" w:cs="Arial"/>
          <w:sz w:val="24"/>
          <w:szCs w:val="24"/>
        </w:rPr>
      </w:pPr>
      <w:r>
        <w:rPr>
          <w:rFonts w:ascii="Arial" w:hAnsi="Arial" w:cs="Arial"/>
          <w:sz w:val="24"/>
          <w:szCs w:val="24"/>
        </w:rPr>
        <w:t>When presenting the video to my fellow students and lecturers, I was nervous and</w:t>
      </w:r>
      <w:r w:rsidR="007257F2">
        <w:rPr>
          <w:rFonts w:ascii="Arial" w:hAnsi="Arial" w:cs="Arial"/>
          <w:sz w:val="24"/>
          <w:szCs w:val="24"/>
        </w:rPr>
        <w:t xml:space="preserve"> felt </w:t>
      </w:r>
      <w:r>
        <w:rPr>
          <w:rFonts w:ascii="Arial" w:hAnsi="Arial" w:cs="Arial"/>
          <w:sz w:val="24"/>
          <w:szCs w:val="24"/>
        </w:rPr>
        <w:t xml:space="preserve">vulnerable. </w:t>
      </w:r>
      <w:r w:rsidR="005563C3">
        <w:rPr>
          <w:rFonts w:ascii="Arial" w:hAnsi="Arial" w:cs="Arial"/>
          <w:sz w:val="24"/>
          <w:szCs w:val="24"/>
        </w:rPr>
        <w:t>I was not sure</w:t>
      </w:r>
      <w:r w:rsidR="00405D1E">
        <w:rPr>
          <w:rFonts w:ascii="Arial" w:hAnsi="Arial" w:cs="Arial"/>
          <w:sz w:val="24"/>
          <w:szCs w:val="24"/>
        </w:rPr>
        <w:t xml:space="preserve"> how the class would react to the skill I had learnt and if they would be </w:t>
      </w:r>
      <w:r w:rsidR="007E3DD1">
        <w:rPr>
          <w:rFonts w:ascii="Arial" w:hAnsi="Arial" w:cs="Arial"/>
          <w:sz w:val="24"/>
          <w:szCs w:val="24"/>
        </w:rPr>
        <w:t>prepared to participate in the activities I had planned.</w:t>
      </w:r>
      <w:r w:rsidR="005563C3">
        <w:rPr>
          <w:rFonts w:ascii="Arial" w:hAnsi="Arial" w:cs="Arial"/>
          <w:sz w:val="24"/>
          <w:szCs w:val="24"/>
        </w:rPr>
        <w:t xml:space="preserve"> </w:t>
      </w:r>
    </w:p>
    <w:p w14:paraId="65D4918A" w14:textId="7785F809" w:rsidR="009B6F64" w:rsidRDefault="009B6F64" w:rsidP="00765858">
      <w:pPr>
        <w:spacing w:line="480" w:lineRule="auto"/>
        <w:jc w:val="both"/>
        <w:rPr>
          <w:rFonts w:ascii="Arial" w:hAnsi="Arial" w:cs="Arial"/>
          <w:sz w:val="24"/>
          <w:szCs w:val="24"/>
        </w:rPr>
      </w:pPr>
      <w:r>
        <w:rPr>
          <w:rFonts w:ascii="Arial" w:hAnsi="Arial" w:cs="Arial"/>
          <w:sz w:val="24"/>
          <w:szCs w:val="24"/>
        </w:rPr>
        <w:t>However, I had to overcome this and show them what I had learnt and how beneficial t</w:t>
      </w:r>
      <w:r w:rsidR="007E3DD1">
        <w:rPr>
          <w:rFonts w:ascii="Arial" w:hAnsi="Arial" w:cs="Arial"/>
          <w:sz w:val="24"/>
          <w:szCs w:val="24"/>
        </w:rPr>
        <w:t>he yoga had been for me. The</w:t>
      </w:r>
      <w:r>
        <w:rPr>
          <w:rFonts w:ascii="Arial" w:hAnsi="Arial" w:cs="Arial"/>
          <w:sz w:val="24"/>
          <w:szCs w:val="24"/>
        </w:rPr>
        <w:t xml:space="preserve"> presentation went well, all the </w:t>
      </w:r>
      <w:r w:rsidR="005563C3">
        <w:rPr>
          <w:rFonts w:ascii="Arial" w:hAnsi="Arial" w:cs="Arial"/>
          <w:sz w:val="24"/>
          <w:szCs w:val="24"/>
        </w:rPr>
        <w:t xml:space="preserve">students engaged in my practical </w:t>
      </w:r>
      <w:r w:rsidR="007257F2">
        <w:rPr>
          <w:rFonts w:ascii="Arial" w:hAnsi="Arial" w:cs="Arial"/>
          <w:sz w:val="24"/>
          <w:szCs w:val="24"/>
        </w:rPr>
        <w:t>assessment, their feedback</w:t>
      </w:r>
      <w:r w:rsidR="007E3DD1">
        <w:rPr>
          <w:rFonts w:ascii="Arial" w:hAnsi="Arial" w:cs="Arial"/>
          <w:sz w:val="24"/>
          <w:szCs w:val="24"/>
        </w:rPr>
        <w:t xml:space="preserve"> was positive and encouraging. Although I had previously delivered this session to young people</w:t>
      </w:r>
      <w:r w:rsidR="003B1C9F">
        <w:rPr>
          <w:rFonts w:ascii="Arial" w:hAnsi="Arial" w:cs="Arial"/>
          <w:sz w:val="24"/>
          <w:szCs w:val="24"/>
        </w:rPr>
        <w:t>,</w:t>
      </w:r>
      <w:r w:rsidR="007E3DD1">
        <w:rPr>
          <w:rFonts w:ascii="Arial" w:hAnsi="Arial" w:cs="Arial"/>
          <w:sz w:val="24"/>
          <w:szCs w:val="24"/>
        </w:rPr>
        <w:t xml:space="preserve"> it was pleasing to see that all people whether young or old wanted to participate.</w:t>
      </w:r>
    </w:p>
    <w:p w14:paraId="35E78364" w14:textId="32DDC0DA" w:rsidR="007E3DD1" w:rsidRDefault="007E3DD1" w:rsidP="00765858">
      <w:pPr>
        <w:spacing w:line="480" w:lineRule="auto"/>
        <w:jc w:val="both"/>
        <w:rPr>
          <w:rFonts w:ascii="Arial" w:hAnsi="Arial" w:cs="Arial"/>
          <w:sz w:val="24"/>
          <w:szCs w:val="24"/>
        </w:rPr>
      </w:pPr>
      <w:r>
        <w:rPr>
          <w:rFonts w:ascii="Arial" w:hAnsi="Arial" w:cs="Arial"/>
          <w:sz w:val="24"/>
          <w:szCs w:val="24"/>
        </w:rPr>
        <w:t>This whole experience from start to finish has been mainly positive and I have been able to identify the benefits McCall (2018) had discussed. This new skill is something I will continue to carry ou</w:t>
      </w:r>
      <w:r w:rsidR="00314ECA">
        <w:rPr>
          <w:rFonts w:ascii="Arial" w:hAnsi="Arial" w:cs="Arial"/>
          <w:sz w:val="24"/>
          <w:szCs w:val="24"/>
        </w:rPr>
        <w:t xml:space="preserve">t and engage with young people. </w:t>
      </w:r>
      <w:r>
        <w:rPr>
          <w:rFonts w:ascii="Arial" w:hAnsi="Arial" w:cs="Arial"/>
          <w:sz w:val="24"/>
          <w:szCs w:val="24"/>
        </w:rPr>
        <w:t>However</w:t>
      </w:r>
      <w:r w:rsidR="003B1C9F">
        <w:rPr>
          <w:rFonts w:ascii="Arial" w:hAnsi="Arial" w:cs="Arial"/>
          <w:sz w:val="24"/>
          <w:szCs w:val="24"/>
        </w:rPr>
        <w:t>,</w:t>
      </w:r>
      <w:r>
        <w:rPr>
          <w:rFonts w:ascii="Arial" w:hAnsi="Arial" w:cs="Arial"/>
          <w:sz w:val="24"/>
          <w:szCs w:val="24"/>
        </w:rPr>
        <w:t xml:space="preserve"> I have identified </w:t>
      </w:r>
      <w:r w:rsidR="00314ECA">
        <w:rPr>
          <w:rFonts w:ascii="Arial" w:hAnsi="Arial" w:cs="Arial"/>
          <w:sz w:val="24"/>
          <w:szCs w:val="24"/>
        </w:rPr>
        <w:t xml:space="preserve">that movie making is something I need to develop and learn more about as this is a skill I could use again in the future with young people. </w:t>
      </w:r>
    </w:p>
    <w:p w14:paraId="1CF23669" w14:textId="3B9FACFE" w:rsidR="00B7255F" w:rsidRDefault="00314ECA" w:rsidP="00765858">
      <w:pPr>
        <w:spacing w:line="480" w:lineRule="auto"/>
        <w:jc w:val="both"/>
        <w:rPr>
          <w:rFonts w:ascii="Arial" w:hAnsi="Arial" w:cs="Arial"/>
          <w:sz w:val="24"/>
          <w:szCs w:val="24"/>
        </w:rPr>
      </w:pPr>
      <w:r>
        <w:rPr>
          <w:rFonts w:ascii="Arial" w:hAnsi="Arial" w:cs="Arial"/>
          <w:sz w:val="24"/>
          <w:szCs w:val="24"/>
        </w:rPr>
        <w:t>Overall</w:t>
      </w:r>
      <w:r w:rsidR="003B1C9F">
        <w:rPr>
          <w:rFonts w:ascii="Arial" w:hAnsi="Arial" w:cs="Arial"/>
          <w:sz w:val="24"/>
          <w:szCs w:val="24"/>
        </w:rPr>
        <w:t>,</w:t>
      </w:r>
      <w:r>
        <w:rPr>
          <w:rFonts w:ascii="Arial" w:hAnsi="Arial" w:cs="Arial"/>
          <w:sz w:val="24"/>
          <w:szCs w:val="24"/>
        </w:rPr>
        <w:t xml:space="preserve"> the process of learning yoga has benefited me in many ways, it has </w:t>
      </w:r>
      <w:r w:rsidR="007257F2">
        <w:rPr>
          <w:rFonts w:ascii="Arial" w:hAnsi="Arial" w:cs="Arial"/>
          <w:sz w:val="24"/>
          <w:szCs w:val="24"/>
        </w:rPr>
        <w:t xml:space="preserve">released </w:t>
      </w:r>
      <w:r>
        <w:rPr>
          <w:rFonts w:ascii="Arial" w:hAnsi="Arial" w:cs="Arial"/>
          <w:sz w:val="24"/>
          <w:szCs w:val="24"/>
        </w:rPr>
        <w:t xml:space="preserve">endorphins which have made me happier at a crucial </w:t>
      </w:r>
      <w:r w:rsidR="007257F2">
        <w:rPr>
          <w:rFonts w:ascii="Arial" w:hAnsi="Arial" w:cs="Arial"/>
          <w:sz w:val="24"/>
          <w:szCs w:val="24"/>
        </w:rPr>
        <w:t xml:space="preserve">time </w:t>
      </w:r>
      <w:r>
        <w:rPr>
          <w:rFonts w:ascii="Arial" w:hAnsi="Arial" w:cs="Arial"/>
          <w:sz w:val="24"/>
          <w:szCs w:val="24"/>
        </w:rPr>
        <w:t>within my university studies. It has also removed the fear of trying something new and in this case it was successful nevertheless, even if it had not been successful the process of trying and being determined to attain some new skills can lead to a good sense of achievement. As youth workers</w:t>
      </w:r>
      <w:r w:rsidR="007257F2">
        <w:rPr>
          <w:rFonts w:ascii="Arial" w:hAnsi="Arial" w:cs="Arial"/>
          <w:sz w:val="24"/>
          <w:szCs w:val="24"/>
        </w:rPr>
        <w:t xml:space="preserve"> it</w:t>
      </w:r>
      <w:r>
        <w:rPr>
          <w:rFonts w:ascii="Arial" w:hAnsi="Arial" w:cs="Arial"/>
          <w:sz w:val="24"/>
          <w:szCs w:val="24"/>
        </w:rPr>
        <w:t xml:space="preserve"> is always good to show young people that we are not experts in every field but willing to face new challenges as and when they arise.</w:t>
      </w:r>
      <w:r w:rsidR="007257F2">
        <w:rPr>
          <w:rFonts w:ascii="Arial" w:hAnsi="Arial" w:cs="Arial"/>
          <w:sz w:val="24"/>
          <w:szCs w:val="24"/>
        </w:rPr>
        <w:t xml:space="preserve"> This skill can link to many outcomes within the youth w</w:t>
      </w:r>
      <w:r w:rsidR="007F61E9">
        <w:rPr>
          <w:rFonts w:ascii="Arial" w:hAnsi="Arial" w:cs="Arial"/>
          <w:sz w:val="24"/>
          <w:szCs w:val="24"/>
        </w:rPr>
        <w:t>ork policies in particular the Five Ways to W</w:t>
      </w:r>
      <w:r w:rsidR="007257F2">
        <w:rPr>
          <w:rFonts w:ascii="Arial" w:hAnsi="Arial" w:cs="Arial"/>
          <w:sz w:val="24"/>
          <w:szCs w:val="24"/>
        </w:rPr>
        <w:t>ell</w:t>
      </w:r>
      <w:r w:rsidR="007F61E9">
        <w:rPr>
          <w:rFonts w:ascii="Arial" w:hAnsi="Arial" w:cs="Arial"/>
          <w:sz w:val="24"/>
          <w:szCs w:val="24"/>
        </w:rPr>
        <w:t>-</w:t>
      </w:r>
      <w:r w:rsidR="007257F2">
        <w:rPr>
          <w:rFonts w:ascii="Arial" w:hAnsi="Arial" w:cs="Arial"/>
          <w:sz w:val="24"/>
          <w:szCs w:val="24"/>
        </w:rPr>
        <w:t>being</w:t>
      </w:r>
      <w:r w:rsidR="007F61E9">
        <w:rPr>
          <w:rFonts w:ascii="Arial" w:hAnsi="Arial" w:cs="Arial"/>
          <w:sz w:val="24"/>
          <w:szCs w:val="24"/>
        </w:rPr>
        <w:t xml:space="preserve"> (Public Health Wales, 2012)</w:t>
      </w:r>
      <w:r w:rsidR="007257F2">
        <w:rPr>
          <w:rFonts w:ascii="Arial" w:hAnsi="Arial" w:cs="Arial"/>
          <w:sz w:val="24"/>
          <w:szCs w:val="24"/>
        </w:rPr>
        <w:t xml:space="preserve"> and especially the Well-being of Future Generations (Wales)</w:t>
      </w:r>
      <w:r w:rsidR="008B24E9">
        <w:rPr>
          <w:rFonts w:ascii="Arial" w:hAnsi="Arial" w:cs="Arial"/>
          <w:sz w:val="24"/>
          <w:szCs w:val="24"/>
        </w:rPr>
        <w:t xml:space="preserve"> A</w:t>
      </w:r>
      <w:r w:rsidR="007257F2">
        <w:rPr>
          <w:rFonts w:ascii="Arial" w:hAnsi="Arial" w:cs="Arial"/>
          <w:sz w:val="24"/>
          <w:szCs w:val="24"/>
        </w:rPr>
        <w:t>ct (</w:t>
      </w:r>
      <w:r w:rsidR="008B24E9">
        <w:rPr>
          <w:rFonts w:ascii="Arial" w:hAnsi="Arial" w:cs="Arial"/>
          <w:sz w:val="24"/>
          <w:szCs w:val="24"/>
        </w:rPr>
        <w:t xml:space="preserve">Welsh Government, </w:t>
      </w:r>
      <w:r w:rsidR="007257F2">
        <w:rPr>
          <w:rFonts w:ascii="Arial" w:hAnsi="Arial" w:cs="Arial"/>
          <w:sz w:val="24"/>
          <w:szCs w:val="24"/>
        </w:rPr>
        <w:t>2015) where strategies are set out to improve young people’s outcome</w:t>
      </w:r>
      <w:r w:rsidR="007F61E9">
        <w:rPr>
          <w:rFonts w:ascii="Arial" w:hAnsi="Arial" w:cs="Arial"/>
          <w:sz w:val="24"/>
          <w:szCs w:val="24"/>
        </w:rPr>
        <w:t>s</w:t>
      </w:r>
      <w:r w:rsidR="007257F2">
        <w:rPr>
          <w:rFonts w:ascii="Arial" w:hAnsi="Arial" w:cs="Arial"/>
          <w:sz w:val="24"/>
          <w:szCs w:val="24"/>
        </w:rPr>
        <w:t xml:space="preserve"> in life. </w:t>
      </w:r>
      <w:r w:rsidR="007F61E9">
        <w:rPr>
          <w:rFonts w:ascii="Arial" w:hAnsi="Arial" w:cs="Arial"/>
          <w:sz w:val="24"/>
          <w:szCs w:val="24"/>
        </w:rPr>
        <w:t>One such outcome is ‘A Healthier Wales’ – which aims to create a better society to improve individual’s physical and mental well-being. The skill I chose to learn will be a benefit to young people’s mental health and could be an invaluable link between the referral periods for the mental health services.</w:t>
      </w:r>
    </w:p>
    <w:p w14:paraId="1CF23676" w14:textId="407ECE9C" w:rsidR="00D96583" w:rsidRDefault="00D96583" w:rsidP="00AF0040">
      <w:pPr>
        <w:spacing w:line="480" w:lineRule="auto"/>
        <w:jc w:val="both"/>
        <w:rPr>
          <w:rFonts w:ascii="Arial" w:hAnsi="Arial" w:cs="Arial"/>
          <w:b/>
          <w:sz w:val="24"/>
          <w:szCs w:val="24"/>
          <w:u w:val="single"/>
        </w:rPr>
      </w:pPr>
      <w:bookmarkStart w:id="0" w:name="_GoBack"/>
      <w:bookmarkEnd w:id="0"/>
      <w:r w:rsidRPr="00811B11">
        <w:rPr>
          <w:rFonts w:ascii="Arial" w:hAnsi="Arial" w:cs="Arial"/>
          <w:b/>
          <w:sz w:val="24"/>
          <w:szCs w:val="24"/>
          <w:u w:val="single"/>
        </w:rPr>
        <w:t>Referencing</w:t>
      </w:r>
    </w:p>
    <w:p w14:paraId="2DE45671" w14:textId="77777777" w:rsidR="008B24E9" w:rsidRDefault="008B24E9" w:rsidP="0053783C">
      <w:pPr>
        <w:spacing w:line="240" w:lineRule="auto"/>
        <w:rPr>
          <w:rFonts w:ascii="Arial" w:hAnsi="Arial" w:cs="Arial"/>
          <w:sz w:val="24"/>
          <w:szCs w:val="24"/>
          <w:lang w:val="en"/>
        </w:rPr>
      </w:pPr>
      <w:r>
        <w:rPr>
          <w:rFonts w:ascii="Arial" w:hAnsi="Arial" w:cs="Arial"/>
          <w:sz w:val="24"/>
          <w:szCs w:val="24"/>
          <w:lang w:val="en"/>
        </w:rPr>
        <w:t>Dyspraxia Foundation. (2018)</w:t>
      </w:r>
      <w:r w:rsidRPr="00160167">
        <w:rPr>
          <w:rFonts w:ascii="Arial" w:hAnsi="Arial" w:cs="Arial"/>
          <w:sz w:val="24"/>
          <w:szCs w:val="24"/>
          <w:lang w:val="en"/>
        </w:rPr>
        <w:t xml:space="preserve"> </w:t>
      </w:r>
      <w:r w:rsidRPr="00160167">
        <w:rPr>
          <w:rFonts w:ascii="Arial" w:hAnsi="Arial" w:cs="Arial"/>
          <w:i/>
          <w:iCs/>
          <w:sz w:val="24"/>
          <w:szCs w:val="24"/>
          <w:lang w:val="en"/>
        </w:rPr>
        <w:t>About Dyspraxia</w:t>
      </w:r>
      <w:r w:rsidRPr="00160167">
        <w:rPr>
          <w:rFonts w:ascii="Arial" w:hAnsi="Arial" w:cs="Arial"/>
          <w:sz w:val="24"/>
          <w:szCs w:val="24"/>
          <w:lang w:val="en"/>
        </w:rPr>
        <w:t>. [online] Available at: https://dyspraxiafoun</w:t>
      </w:r>
      <w:r>
        <w:rPr>
          <w:rFonts w:ascii="Arial" w:hAnsi="Arial" w:cs="Arial"/>
          <w:sz w:val="24"/>
          <w:szCs w:val="24"/>
          <w:lang w:val="en"/>
        </w:rPr>
        <w:t>dation.org.uk/about-dyspraxia/ (</w:t>
      </w:r>
      <w:r w:rsidRPr="00160167">
        <w:rPr>
          <w:rFonts w:ascii="Arial" w:hAnsi="Arial" w:cs="Arial"/>
          <w:sz w:val="24"/>
          <w:szCs w:val="24"/>
          <w:lang w:val="en"/>
        </w:rPr>
        <w:t>A</w:t>
      </w:r>
      <w:r>
        <w:rPr>
          <w:rFonts w:ascii="Arial" w:hAnsi="Arial" w:cs="Arial"/>
          <w:sz w:val="24"/>
          <w:szCs w:val="24"/>
          <w:lang w:val="en"/>
        </w:rPr>
        <w:t>ccessed 8 May 2018)</w:t>
      </w:r>
      <w:r w:rsidRPr="00160167">
        <w:rPr>
          <w:rFonts w:ascii="Arial" w:hAnsi="Arial" w:cs="Arial"/>
          <w:sz w:val="24"/>
          <w:szCs w:val="24"/>
          <w:lang w:val="en"/>
        </w:rPr>
        <w:t>.</w:t>
      </w:r>
    </w:p>
    <w:p w14:paraId="2BD4F762" w14:textId="77777777" w:rsidR="008B24E9" w:rsidRDefault="008B24E9" w:rsidP="00063A30">
      <w:pPr>
        <w:spacing w:line="240" w:lineRule="auto"/>
        <w:rPr>
          <w:rFonts w:ascii="Arial" w:hAnsi="Arial" w:cs="Arial"/>
          <w:sz w:val="24"/>
          <w:szCs w:val="24"/>
        </w:rPr>
      </w:pPr>
      <w:r>
        <w:rPr>
          <w:rFonts w:ascii="Arial" w:hAnsi="Arial" w:cs="Arial"/>
          <w:sz w:val="24"/>
          <w:szCs w:val="24"/>
        </w:rPr>
        <w:t>Hagen, I. and Nayar, U.S.</w:t>
      </w:r>
      <w:r w:rsidRPr="00160167">
        <w:rPr>
          <w:rFonts w:ascii="Arial" w:hAnsi="Arial" w:cs="Arial"/>
          <w:sz w:val="24"/>
          <w:szCs w:val="24"/>
        </w:rPr>
        <w:t xml:space="preserve"> </w:t>
      </w:r>
      <w:r>
        <w:rPr>
          <w:rFonts w:ascii="Arial" w:hAnsi="Arial" w:cs="Arial"/>
          <w:sz w:val="24"/>
          <w:szCs w:val="24"/>
        </w:rPr>
        <w:t>(</w:t>
      </w:r>
      <w:r w:rsidRPr="00160167">
        <w:rPr>
          <w:rFonts w:ascii="Arial" w:hAnsi="Arial" w:cs="Arial"/>
          <w:sz w:val="24"/>
          <w:szCs w:val="24"/>
        </w:rPr>
        <w:t>2014</w:t>
      </w:r>
      <w:r>
        <w:rPr>
          <w:rFonts w:ascii="Arial" w:hAnsi="Arial" w:cs="Arial"/>
          <w:sz w:val="24"/>
          <w:szCs w:val="24"/>
        </w:rPr>
        <w:t>)</w:t>
      </w:r>
      <w:r w:rsidRPr="00160167">
        <w:rPr>
          <w:rFonts w:ascii="Arial" w:hAnsi="Arial" w:cs="Arial"/>
          <w:sz w:val="24"/>
          <w:szCs w:val="24"/>
        </w:rPr>
        <w:t xml:space="preserve"> Yoga for children and young people’s mental health and well-being: research review and reflections on the mental health potentials of yoga. </w:t>
      </w:r>
      <w:r w:rsidRPr="00160167">
        <w:rPr>
          <w:rFonts w:ascii="Arial" w:hAnsi="Arial" w:cs="Arial"/>
          <w:i/>
          <w:iCs/>
          <w:sz w:val="24"/>
          <w:szCs w:val="24"/>
        </w:rPr>
        <w:t>Frontiers in psychiatry</w:t>
      </w:r>
      <w:r w:rsidRPr="00160167">
        <w:rPr>
          <w:rFonts w:ascii="Arial" w:hAnsi="Arial" w:cs="Arial"/>
          <w:sz w:val="24"/>
          <w:szCs w:val="24"/>
        </w:rPr>
        <w:t xml:space="preserve">, </w:t>
      </w:r>
      <w:r w:rsidRPr="00160167">
        <w:rPr>
          <w:rFonts w:ascii="Arial" w:hAnsi="Arial" w:cs="Arial"/>
          <w:i/>
          <w:iCs/>
          <w:sz w:val="24"/>
          <w:szCs w:val="24"/>
        </w:rPr>
        <w:t>5</w:t>
      </w:r>
      <w:r w:rsidRPr="00160167">
        <w:rPr>
          <w:rFonts w:ascii="Arial" w:hAnsi="Arial" w:cs="Arial"/>
          <w:sz w:val="24"/>
          <w:szCs w:val="24"/>
        </w:rPr>
        <w:t>, p.35.</w:t>
      </w:r>
    </w:p>
    <w:p w14:paraId="24232546" w14:textId="77777777" w:rsidR="008B24E9" w:rsidRDefault="008B24E9" w:rsidP="00063A30">
      <w:pPr>
        <w:spacing w:line="240" w:lineRule="auto"/>
        <w:rPr>
          <w:rFonts w:ascii="Arial" w:hAnsi="Arial" w:cs="Arial"/>
          <w:sz w:val="24"/>
          <w:szCs w:val="24"/>
          <w:lang w:val="en"/>
        </w:rPr>
      </w:pPr>
      <w:r w:rsidRPr="001D7219">
        <w:rPr>
          <w:rFonts w:ascii="Arial" w:hAnsi="Arial" w:cs="Arial"/>
          <w:sz w:val="24"/>
          <w:szCs w:val="24"/>
          <w:lang w:val="en"/>
        </w:rPr>
        <w:t xml:space="preserve">Iyengar BKS. </w:t>
      </w:r>
      <w:r>
        <w:rPr>
          <w:rFonts w:ascii="Arial" w:hAnsi="Arial" w:cs="Arial"/>
          <w:sz w:val="24"/>
          <w:szCs w:val="24"/>
          <w:lang w:val="en"/>
        </w:rPr>
        <w:t xml:space="preserve">(2008) </w:t>
      </w:r>
      <w:r w:rsidRPr="001D7219">
        <w:rPr>
          <w:rFonts w:ascii="Arial" w:hAnsi="Arial" w:cs="Arial"/>
          <w:i/>
          <w:iCs/>
          <w:sz w:val="24"/>
          <w:szCs w:val="24"/>
          <w:lang w:val="en"/>
        </w:rPr>
        <w:t>Yoga: The Path to Holistic Health</w:t>
      </w:r>
      <w:r w:rsidRPr="001D7219">
        <w:rPr>
          <w:rFonts w:ascii="Arial" w:hAnsi="Arial" w:cs="Arial"/>
          <w:sz w:val="24"/>
          <w:szCs w:val="24"/>
          <w:lang w:val="en"/>
        </w:rPr>
        <w:t>. London: D</w:t>
      </w:r>
      <w:r>
        <w:rPr>
          <w:rFonts w:ascii="Arial" w:hAnsi="Arial" w:cs="Arial"/>
          <w:sz w:val="24"/>
          <w:szCs w:val="24"/>
          <w:lang w:val="en"/>
        </w:rPr>
        <w:t>orling Kindersley Limited</w:t>
      </w:r>
      <w:r w:rsidRPr="001D7219">
        <w:rPr>
          <w:rFonts w:ascii="Arial" w:hAnsi="Arial" w:cs="Arial"/>
          <w:sz w:val="24"/>
          <w:szCs w:val="24"/>
          <w:lang w:val="en"/>
        </w:rPr>
        <w:t>.</w:t>
      </w:r>
    </w:p>
    <w:p w14:paraId="7359AA85" w14:textId="77777777" w:rsidR="008B24E9" w:rsidRDefault="008B24E9" w:rsidP="00D96583">
      <w:pPr>
        <w:spacing w:line="240" w:lineRule="auto"/>
        <w:rPr>
          <w:rFonts w:ascii="Arial" w:hAnsi="Arial" w:cs="Arial"/>
          <w:sz w:val="24"/>
          <w:szCs w:val="24"/>
        </w:rPr>
      </w:pPr>
      <w:r w:rsidRPr="00D96583">
        <w:rPr>
          <w:rFonts w:ascii="Arial" w:hAnsi="Arial" w:cs="Arial"/>
          <w:sz w:val="24"/>
          <w:szCs w:val="24"/>
        </w:rPr>
        <w:t xml:space="preserve">McCall, </w:t>
      </w:r>
      <w:r>
        <w:rPr>
          <w:rFonts w:ascii="Arial" w:hAnsi="Arial" w:cs="Arial"/>
          <w:sz w:val="24"/>
          <w:szCs w:val="24"/>
        </w:rPr>
        <w:t>T. M. (2018)</w:t>
      </w:r>
      <w:r w:rsidRPr="00D96583">
        <w:rPr>
          <w:rFonts w:ascii="Arial" w:hAnsi="Arial" w:cs="Arial"/>
          <w:sz w:val="24"/>
          <w:szCs w:val="24"/>
        </w:rPr>
        <w:t> </w:t>
      </w:r>
      <w:r w:rsidRPr="00D96583">
        <w:rPr>
          <w:rFonts w:ascii="Arial" w:hAnsi="Arial" w:cs="Arial"/>
          <w:i/>
          <w:iCs/>
          <w:sz w:val="24"/>
          <w:szCs w:val="24"/>
        </w:rPr>
        <w:t>38 Health Benefits of Yoga</w:t>
      </w:r>
      <w:r w:rsidRPr="00D96583">
        <w:rPr>
          <w:rFonts w:ascii="Arial" w:hAnsi="Arial" w:cs="Arial"/>
          <w:sz w:val="24"/>
          <w:szCs w:val="24"/>
        </w:rPr>
        <w:t xml:space="preserve">. [online] Yoga Journal. Available at: </w:t>
      </w:r>
      <w:hyperlink r:id="rId8" w:history="1">
        <w:r w:rsidRPr="00E04E80">
          <w:rPr>
            <w:rStyle w:val="Hyperlink"/>
            <w:rFonts w:ascii="Arial" w:hAnsi="Arial" w:cs="Arial"/>
            <w:sz w:val="24"/>
            <w:szCs w:val="24"/>
          </w:rPr>
          <w:t>https://www.yogajournal.com/lifestyle/count-yoga-38-ways-yoga-keeps-fit</w:t>
        </w:r>
      </w:hyperlink>
      <w:r>
        <w:rPr>
          <w:rFonts w:ascii="Arial" w:hAnsi="Arial" w:cs="Arial"/>
          <w:sz w:val="24"/>
          <w:szCs w:val="24"/>
        </w:rPr>
        <w:t xml:space="preserve"> (Accessed 23 Apr. 2018)</w:t>
      </w:r>
      <w:r w:rsidRPr="00D96583">
        <w:rPr>
          <w:rFonts w:ascii="Arial" w:hAnsi="Arial" w:cs="Arial"/>
          <w:sz w:val="24"/>
          <w:szCs w:val="24"/>
        </w:rPr>
        <w:t>.</w:t>
      </w:r>
    </w:p>
    <w:p w14:paraId="51EFA414" w14:textId="77777777" w:rsidR="008B24E9" w:rsidRPr="00720B8F" w:rsidRDefault="008B24E9" w:rsidP="00720B8F">
      <w:pPr>
        <w:spacing w:line="240" w:lineRule="auto"/>
        <w:rPr>
          <w:rFonts w:ascii="Arial" w:hAnsi="Arial" w:cs="Arial"/>
          <w:sz w:val="24"/>
          <w:szCs w:val="24"/>
          <w:lang w:val="en"/>
        </w:rPr>
      </w:pPr>
      <w:r w:rsidRPr="00160167">
        <w:rPr>
          <w:rFonts w:ascii="Arial" w:hAnsi="Arial" w:cs="Arial"/>
          <w:sz w:val="24"/>
          <w:szCs w:val="24"/>
          <w:lang w:val="en"/>
        </w:rPr>
        <w:t>M</w:t>
      </w:r>
      <w:r>
        <w:rPr>
          <w:rFonts w:ascii="Arial" w:hAnsi="Arial" w:cs="Arial"/>
          <w:sz w:val="24"/>
          <w:szCs w:val="24"/>
          <w:lang w:val="en"/>
        </w:rPr>
        <w:t>ental Health Foundation. (2016)</w:t>
      </w:r>
      <w:r w:rsidRPr="00160167">
        <w:rPr>
          <w:rFonts w:ascii="Arial" w:hAnsi="Arial" w:cs="Arial"/>
          <w:sz w:val="24"/>
          <w:szCs w:val="24"/>
          <w:lang w:val="en"/>
        </w:rPr>
        <w:t xml:space="preserve"> </w:t>
      </w:r>
      <w:r w:rsidRPr="00160167">
        <w:rPr>
          <w:rFonts w:ascii="Arial" w:hAnsi="Arial" w:cs="Arial"/>
          <w:i/>
          <w:iCs/>
          <w:sz w:val="24"/>
          <w:szCs w:val="24"/>
          <w:lang w:val="en"/>
        </w:rPr>
        <w:t>Fundamental Facts about mental health 2016</w:t>
      </w:r>
      <w:r w:rsidRPr="00160167">
        <w:rPr>
          <w:rFonts w:ascii="Arial" w:hAnsi="Arial" w:cs="Arial"/>
          <w:sz w:val="24"/>
          <w:szCs w:val="24"/>
          <w:lang w:val="en"/>
        </w:rPr>
        <w:t>. [online] Available at: https://www.mentalhealth.org.uk/publications/fundamental-</w:t>
      </w:r>
      <w:r>
        <w:rPr>
          <w:rFonts w:ascii="Arial" w:hAnsi="Arial" w:cs="Arial"/>
          <w:sz w:val="24"/>
          <w:szCs w:val="24"/>
          <w:lang w:val="en"/>
        </w:rPr>
        <w:t>facts-about-mental-health-2016 (Accessed 4</w:t>
      </w:r>
      <w:r w:rsidRPr="00160167">
        <w:rPr>
          <w:rFonts w:ascii="Arial" w:hAnsi="Arial" w:cs="Arial"/>
          <w:sz w:val="24"/>
          <w:szCs w:val="24"/>
          <w:lang w:val="en"/>
        </w:rPr>
        <w:t xml:space="preserve"> May 2018</w:t>
      </w:r>
      <w:r>
        <w:rPr>
          <w:rFonts w:ascii="Arial" w:hAnsi="Arial" w:cs="Arial"/>
          <w:sz w:val="24"/>
          <w:szCs w:val="24"/>
          <w:lang w:val="en"/>
        </w:rPr>
        <w:t>)</w:t>
      </w:r>
      <w:r w:rsidRPr="00160167">
        <w:rPr>
          <w:rFonts w:ascii="Arial" w:hAnsi="Arial" w:cs="Arial"/>
          <w:sz w:val="24"/>
          <w:szCs w:val="24"/>
          <w:lang w:val="en"/>
        </w:rPr>
        <w:t>.</w:t>
      </w:r>
    </w:p>
    <w:p w14:paraId="71768587" w14:textId="77777777" w:rsidR="008B24E9" w:rsidRDefault="008B24E9" w:rsidP="00D96583">
      <w:pPr>
        <w:spacing w:line="240" w:lineRule="auto"/>
        <w:rPr>
          <w:rFonts w:ascii="Arial" w:hAnsi="Arial" w:cs="Arial"/>
          <w:sz w:val="24"/>
          <w:szCs w:val="24"/>
        </w:rPr>
      </w:pPr>
      <w:r w:rsidRPr="008B24E9">
        <w:rPr>
          <w:rFonts w:ascii="Arial" w:hAnsi="Arial" w:cs="Arial"/>
          <w:sz w:val="24"/>
          <w:szCs w:val="24"/>
        </w:rPr>
        <w:t>Public Health Wales. (2012). </w:t>
      </w:r>
      <w:r w:rsidRPr="008B24E9">
        <w:rPr>
          <w:rFonts w:ascii="Arial" w:hAnsi="Arial" w:cs="Arial"/>
          <w:i/>
          <w:iCs/>
          <w:sz w:val="24"/>
          <w:szCs w:val="24"/>
        </w:rPr>
        <w:t>Public Health Wales</w:t>
      </w:r>
      <w:r w:rsidRPr="008B24E9">
        <w:rPr>
          <w:rFonts w:ascii="Arial" w:hAnsi="Arial" w:cs="Arial"/>
          <w:sz w:val="24"/>
          <w:szCs w:val="24"/>
        </w:rPr>
        <w:t>. [online] Available at: http://www.wales.n</w:t>
      </w:r>
      <w:r>
        <w:rPr>
          <w:rFonts w:ascii="Arial" w:hAnsi="Arial" w:cs="Arial"/>
          <w:sz w:val="24"/>
          <w:szCs w:val="24"/>
        </w:rPr>
        <w:t>hs.uk/sitesplus/888/page/61011 (Accessed 8 May 2018)</w:t>
      </w:r>
      <w:r w:rsidRPr="008B24E9">
        <w:rPr>
          <w:rFonts w:ascii="Arial" w:hAnsi="Arial" w:cs="Arial"/>
          <w:sz w:val="24"/>
          <w:szCs w:val="24"/>
        </w:rPr>
        <w:t>.</w:t>
      </w:r>
    </w:p>
    <w:p w14:paraId="6AED8C51" w14:textId="77777777" w:rsidR="008B24E9" w:rsidRDefault="008B24E9" w:rsidP="00D96583">
      <w:pPr>
        <w:spacing w:line="240" w:lineRule="auto"/>
        <w:rPr>
          <w:rFonts w:ascii="Arial" w:hAnsi="Arial" w:cs="Arial"/>
          <w:sz w:val="24"/>
          <w:szCs w:val="24"/>
        </w:rPr>
      </w:pPr>
      <w:r w:rsidRPr="00DB7DFF">
        <w:rPr>
          <w:rFonts w:ascii="Arial" w:hAnsi="Arial" w:cs="Arial"/>
          <w:sz w:val="24"/>
          <w:szCs w:val="24"/>
        </w:rPr>
        <w:t xml:space="preserve">Sherman, </w:t>
      </w:r>
      <w:r>
        <w:rPr>
          <w:rFonts w:ascii="Arial" w:hAnsi="Arial" w:cs="Arial"/>
          <w:sz w:val="24"/>
          <w:szCs w:val="24"/>
        </w:rPr>
        <w:t>J. (2017)</w:t>
      </w:r>
      <w:r w:rsidRPr="00DB7DFF">
        <w:rPr>
          <w:rFonts w:ascii="Arial" w:hAnsi="Arial" w:cs="Arial"/>
          <w:sz w:val="24"/>
          <w:szCs w:val="24"/>
        </w:rPr>
        <w:t> </w:t>
      </w:r>
      <w:r w:rsidRPr="00DB7DFF">
        <w:rPr>
          <w:rFonts w:ascii="Arial" w:hAnsi="Arial" w:cs="Arial"/>
          <w:i/>
          <w:iCs/>
          <w:sz w:val="24"/>
          <w:szCs w:val="24"/>
        </w:rPr>
        <w:t>The Process Behind Learning a New Skill</w:t>
      </w:r>
      <w:r w:rsidRPr="00DB7DFF">
        <w:rPr>
          <w:rFonts w:ascii="Arial" w:hAnsi="Arial" w:cs="Arial"/>
          <w:sz w:val="24"/>
          <w:szCs w:val="24"/>
        </w:rPr>
        <w:t xml:space="preserve">. [online] Go1.com. Available at: </w:t>
      </w:r>
      <w:hyperlink r:id="rId9" w:history="1">
        <w:r w:rsidRPr="00E04E80">
          <w:rPr>
            <w:rStyle w:val="Hyperlink"/>
            <w:rFonts w:ascii="Arial" w:hAnsi="Arial" w:cs="Arial"/>
            <w:sz w:val="24"/>
            <w:szCs w:val="24"/>
          </w:rPr>
          <w:t>https://www.go1.com/post/process-behind-learning-new-skill</w:t>
        </w:r>
      </w:hyperlink>
      <w:r>
        <w:rPr>
          <w:rFonts w:ascii="Arial" w:hAnsi="Arial" w:cs="Arial"/>
          <w:sz w:val="24"/>
          <w:szCs w:val="24"/>
        </w:rPr>
        <w:t xml:space="preserve"> (</w:t>
      </w:r>
      <w:r w:rsidRPr="00DB7DFF">
        <w:rPr>
          <w:rFonts w:ascii="Arial" w:hAnsi="Arial" w:cs="Arial"/>
          <w:sz w:val="24"/>
          <w:szCs w:val="24"/>
        </w:rPr>
        <w:t>Accessed 23 Apr. 2018</w:t>
      </w:r>
      <w:r>
        <w:rPr>
          <w:rFonts w:ascii="Arial" w:hAnsi="Arial" w:cs="Arial"/>
          <w:sz w:val="24"/>
          <w:szCs w:val="24"/>
        </w:rPr>
        <w:t>)</w:t>
      </w:r>
      <w:r w:rsidRPr="00DB7DFF">
        <w:rPr>
          <w:rFonts w:ascii="Arial" w:hAnsi="Arial" w:cs="Arial"/>
          <w:sz w:val="24"/>
          <w:szCs w:val="24"/>
        </w:rPr>
        <w:t>.</w:t>
      </w:r>
    </w:p>
    <w:p w14:paraId="362CFE6E" w14:textId="77777777" w:rsidR="008B24E9" w:rsidRPr="008B24E9" w:rsidRDefault="008B24E9" w:rsidP="00D96583">
      <w:pPr>
        <w:spacing w:line="240" w:lineRule="auto"/>
        <w:rPr>
          <w:rFonts w:ascii="Arial" w:hAnsi="Arial" w:cs="Arial"/>
          <w:sz w:val="24"/>
          <w:szCs w:val="24"/>
        </w:rPr>
      </w:pPr>
      <w:r w:rsidRPr="008B24E9">
        <w:rPr>
          <w:rStyle w:val="normaltextrun"/>
          <w:rFonts w:ascii="Arial" w:hAnsi="Arial" w:cs="Arial"/>
          <w:color w:val="000000"/>
          <w:sz w:val="24"/>
          <w:szCs w:val="24"/>
          <w:shd w:val="clear" w:color="auto" w:fill="FFFFFF"/>
        </w:rPr>
        <w:t>Welsh Government. (2015). </w:t>
      </w:r>
      <w:r w:rsidRPr="008B24E9">
        <w:rPr>
          <w:rStyle w:val="normaltextrun"/>
          <w:rFonts w:ascii="Arial" w:hAnsi="Arial" w:cs="Arial"/>
          <w:i/>
          <w:iCs/>
          <w:color w:val="000000"/>
          <w:sz w:val="24"/>
          <w:szCs w:val="24"/>
          <w:shd w:val="clear" w:color="auto" w:fill="FFFFFF"/>
        </w:rPr>
        <w:t>Well-being of Future Generations (Wales) Act 2015</w:t>
      </w:r>
      <w:r w:rsidRPr="008B24E9">
        <w:rPr>
          <w:rStyle w:val="normaltextrun"/>
          <w:rFonts w:ascii="Arial" w:hAnsi="Arial" w:cs="Arial"/>
          <w:color w:val="000000"/>
          <w:sz w:val="24"/>
          <w:szCs w:val="24"/>
          <w:shd w:val="clear" w:color="auto" w:fill="FFFFFF"/>
        </w:rPr>
        <w:t>. [online] Available at: http://gov.wales/docs/dsjlg/publications/150623-guide-to-the-fg-act-en.pdf (Accessed 19 Mar. 2018).</w:t>
      </w:r>
      <w:r w:rsidRPr="008B24E9">
        <w:rPr>
          <w:rStyle w:val="eop"/>
          <w:rFonts w:ascii="Arial" w:hAnsi="Arial" w:cs="Arial"/>
          <w:color w:val="000000"/>
          <w:sz w:val="24"/>
          <w:szCs w:val="24"/>
          <w:shd w:val="clear" w:color="auto" w:fill="FFFFFF"/>
        </w:rPr>
        <w:t> </w:t>
      </w:r>
    </w:p>
    <w:sectPr w:rsidR="008B24E9" w:rsidRPr="008B24E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765571" w14:textId="77777777" w:rsidR="00A145FD" w:rsidRDefault="00A145FD" w:rsidP="00AF0040">
      <w:pPr>
        <w:spacing w:after="0" w:line="240" w:lineRule="auto"/>
      </w:pPr>
      <w:r>
        <w:separator/>
      </w:r>
    </w:p>
  </w:endnote>
  <w:endnote w:type="continuationSeparator" w:id="0">
    <w:p w14:paraId="7B4E5F7C" w14:textId="77777777" w:rsidR="00A145FD" w:rsidRDefault="00A145FD" w:rsidP="00AF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6FD21" w14:textId="77777777" w:rsidR="002066BE" w:rsidRDefault="002066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B835F" w14:textId="77777777" w:rsidR="002066BE" w:rsidRDefault="002066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D2BED" w14:textId="77777777" w:rsidR="002066BE" w:rsidRDefault="002066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C24F69" w14:textId="77777777" w:rsidR="00A145FD" w:rsidRDefault="00A145FD" w:rsidP="00AF0040">
      <w:pPr>
        <w:spacing w:after="0" w:line="240" w:lineRule="auto"/>
      </w:pPr>
      <w:r>
        <w:separator/>
      </w:r>
    </w:p>
  </w:footnote>
  <w:footnote w:type="continuationSeparator" w:id="0">
    <w:p w14:paraId="36A47398" w14:textId="77777777" w:rsidR="00A145FD" w:rsidRDefault="00A145FD" w:rsidP="00AF00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7713BF" w14:textId="77777777" w:rsidR="002066BE" w:rsidRDefault="002066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aps/>
        <w:color w:val="44546A" w:themeColor="text2"/>
        <w:sz w:val="20"/>
        <w:szCs w:val="20"/>
      </w:rPr>
      <w:alias w:val="Author"/>
      <w:tag w:val=""/>
      <w:id w:val="-1701008461"/>
      <w:placeholder>
        <w:docPart w:val="31A8B382C8C1431AAFB79C69CC83568C"/>
      </w:placeholder>
      <w:dataBinding w:prefixMappings="xmlns:ns0='http://purl.org/dc/elements/1.1/' xmlns:ns1='http://schemas.openxmlformats.org/package/2006/metadata/core-properties' " w:xpath="/ns1:coreProperties[1]/ns0:creator[1]" w:storeItemID="{6C3C8BC8-F283-45AE-878A-BAB7291924A1}"/>
      <w:text/>
    </w:sdtPr>
    <w:sdtEndPr/>
    <w:sdtContent>
      <w:p w14:paraId="1CF2367D" w14:textId="123B0342" w:rsidR="00AF0040" w:rsidRDefault="002066BE">
        <w:pPr>
          <w:pStyle w:val="Header"/>
          <w:jc w:val="right"/>
          <w:rPr>
            <w:caps/>
            <w:color w:val="44546A" w:themeColor="text2"/>
            <w:sz w:val="20"/>
            <w:szCs w:val="20"/>
          </w:rPr>
        </w:pPr>
        <w:r>
          <w:rPr>
            <w:caps/>
            <w:color w:val="44546A" w:themeColor="text2"/>
            <w:sz w:val="20"/>
            <w:szCs w:val="20"/>
          </w:rPr>
          <w:t>SJYW6014</w:t>
        </w:r>
      </w:p>
    </w:sdtContent>
  </w:sdt>
  <w:sdt>
    <w:sdtPr>
      <w:rPr>
        <w:caps/>
        <w:color w:val="44546A" w:themeColor="text2"/>
        <w:sz w:val="20"/>
        <w:szCs w:val="20"/>
      </w:rPr>
      <w:alias w:val="Date"/>
      <w:tag w:val="Date"/>
      <w:id w:val="-304078227"/>
      <w:placeholder>
        <w:docPart w:val="00AD1299EA1E4DC5B0BCAA36A4F751F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CF2367E" w14:textId="77777777" w:rsidR="00AF0040" w:rsidRDefault="00AF0040">
        <w:pPr>
          <w:pStyle w:val="Header"/>
          <w:jc w:val="right"/>
          <w:rPr>
            <w:caps/>
            <w:color w:val="44546A" w:themeColor="text2"/>
            <w:sz w:val="20"/>
            <w:szCs w:val="20"/>
          </w:rPr>
        </w:pPr>
        <w:r>
          <w:rPr>
            <w:caps/>
            <w:color w:val="44546A" w:themeColor="text2"/>
            <w:sz w:val="20"/>
            <w:szCs w:val="20"/>
          </w:rPr>
          <w:t>1502033</w: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751C8" w14:textId="77777777" w:rsidR="002066BE" w:rsidRDefault="002066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040"/>
    <w:rsid w:val="00063A30"/>
    <w:rsid w:val="000E48C7"/>
    <w:rsid w:val="000E7AE4"/>
    <w:rsid w:val="000F69E6"/>
    <w:rsid w:val="00115C1C"/>
    <w:rsid w:val="00160167"/>
    <w:rsid w:val="001A1046"/>
    <w:rsid w:val="001D7219"/>
    <w:rsid w:val="001F017E"/>
    <w:rsid w:val="002066BE"/>
    <w:rsid w:val="002922F2"/>
    <w:rsid w:val="00314ECA"/>
    <w:rsid w:val="003B1C9F"/>
    <w:rsid w:val="003E7617"/>
    <w:rsid w:val="00405D1E"/>
    <w:rsid w:val="004D4BFD"/>
    <w:rsid w:val="0053783C"/>
    <w:rsid w:val="00551EAB"/>
    <w:rsid w:val="005563C3"/>
    <w:rsid w:val="00581FD0"/>
    <w:rsid w:val="00585E90"/>
    <w:rsid w:val="006B491E"/>
    <w:rsid w:val="00720B8F"/>
    <w:rsid w:val="007257F2"/>
    <w:rsid w:val="00765858"/>
    <w:rsid w:val="007B24CE"/>
    <w:rsid w:val="007E3DD1"/>
    <w:rsid w:val="007F61E9"/>
    <w:rsid w:val="00811B11"/>
    <w:rsid w:val="0085603A"/>
    <w:rsid w:val="008B24E9"/>
    <w:rsid w:val="00937FAC"/>
    <w:rsid w:val="009401B9"/>
    <w:rsid w:val="009B6F64"/>
    <w:rsid w:val="009F7712"/>
    <w:rsid w:val="00A145FD"/>
    <w:rsid w:val="00A615F6"/>
    <w:rsid w:val="00AB7A1F"/>
    <w:rsid w:val="00AF0040"/>
    <w:rsid w:val="00B37994"/>
    <w:rsid w:val="00B7255F"/>
    <w:rsid w:val="00BE2658"/>
    <w:rsid w:val="00C51AFC"/>
    <w:rsid w:val="00C8163C"/>
    <w:rsid w:val="00CD5B54"/>
    <w:rsid w:val="00D96583"/>
    <w:rsid w:val="00DB7DFF"/>
    <w:rsid w:val="00EF40F5"/>
    <w:rsid w:val="00EF7619"/>
    <w:rsid w:val="00F45D00"/>
    <w:rsid w:val="00FF5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2365B"/>
  <w15:chartTrackingRefBased/>
  <w15:docId w15:val="{2800A294-194F-4610-AC2A-80AFD8A4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040"/>
  </w:style>
  <w:style w:type="paragraph" w:styleId="Footer">
    <w:name w:val="footer"/>
    <w:basedOn w:val="Normal"/>
    <w:link w:val="FooterChar"/>
    <w:uiPriority w:val="99"/>
    <w:unhideWhenUsed/>
    <w:rsid w:val="00AF0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040"/>
  </w:style>
  <w:style w:type="character" w:styleId="PlaceholderText">
    <w:name w:val="Placeholder Text"/>
    <w:basedOn w:val="DefaultParagraphFont"/>
    <w:uiPriority w:val="99"/>
    <w:semiHidden/>
    <w:rsid w:val="00AF0040"/>
    <w:rPr>
      <w:color w:val="808080"/>
    </w:rPr>
  </w:style>
  <w:style w:type="character" w:styleId="Hyperlink">
    <w:name w:val="Hyperlink"/>
    <w:basedOn w:val="DefaultParagraphFont"/>
    <w:uiPriority w:val="99"/>
    <w:unhideWhenUsed/>
    <w:rsid w:val="00D96583"/>
    <w:rPr>
      <w:color w:val="0563C1" w:themeColor="hyperlink"/>
      <w:u w:val="single"/>
    </w:rPr>
  </w:style>
  <w:style w:type="character" w:styleId="CommentReference">
    <w:name w:val="annotation reference"/>
    <w:basedOn w:val="DefaultParagraphFont"/>
    <w:uiPriority w:val="99"/>
    <w:semiHidden/>
    <w:unhideWhenUsed/>
    <w:rsid w:val="009F7712"/>
    <w:rPr>
      <w:sz w:val="16"/>
      <w:szCs w:val="16"/>
    </w:rPr>
  </w:style>
  <w:style w:type="paragraph" w:styleId="CommentText">
    <w:name w:val="annotation text"/>
    <w:basedOn w:val="Normal"/>
    <w:link w:val="CommentTextChar"/>
    <w:uiPriority w:val="99"/>
    <w:semiHidden/>
    <w:unhideWhenUsed/>
    <w:rsid w:val="009F7712"/>
    <w:pPr>
      <w:spacing w:line="240" w:lineRule="auto"/>
    </w:pPr>
    <w:rPr>
      <w:sz w:val="20"/>
      <w:szCs w:val="20"/>
    </w:rPr>
  </w:style>
  <w:style w:type="character" w:customStyle="1" w:styleId="CommentTextChar">
    <w:name w:val="Comment Text Char"/>
    <w:basedOn w:val="DefaultParagraphFont"/>
    <w:link w:val="CommentText"/>
    <w:uiPriority w:val="99"/>
    <w:semiHidden/>
    <w:rsid w:val="009F7712"/>
    <w:rPr>
      <w:sz w:val="20"/>
      <w:szCs w:val="20"/>
    </w:rPr>
  </w:style>
  <w:style w:type="paragraph" w:styleId="CommentSubject">
    <w:name w:val="annotation subject"/>
    <w:basedOn w:val="CommentText"/>
    <w:next w:val="CommentText"/>
    <w:link w:val="CommentSubjectChar"/>
    <w:uiPriority w:val="99"/>
    <w:semiHidden/>
    <w:unhideWhenUsed/>
    <w:rsid w:val="009F7712"/>
    <w:rPr>
      <w:b/>
      <w:bCs/>
    </w:rPr>
  </w:style>
  <w:style w:type="character" w:customStyle="1" w:styleId="CommentSubjectChar">
    <w:name w:val="Comment Subject Char"/>
    <w:basedOn w:val="CommentTextChar"/>
    <w:link w:val="CommentSubject"/>
    <w:uiPriority w:val="99"/>
    <w:semiHidden/>
    <w:rsid w:val="009F7712"/>
    <w:rPr>
      <w:b/>
      <w:bCs/>
      <w:sz w:val="20"/>
      <w:szCs w:val="20"/>
    </w:rPr>
  </w:style>
  <w:style w:type="paragraph" w:styleId="BalloonText">
    <w:name w:val="Balloon Text"/>
    <w:basedOn w:val="Normal"/>
    <w:link w:val="BalloonTextChar"/>
    <w:uiPriority w:val="99"/>
    <w:semiHidden/>
    <w:unhideWhenUsed/>
    <w:rsid w:val="009F77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712"/>
    <w:rPr>
      <w:rFonts w:ascii="Segoe UI" w:hAnsi="Segoe UI" w:cs="Segoe UI"/>
      <w:sz w:val="18"/>
      <w:szCs w:val="18"/>
    </w:rPr>
  </w:style>
  <w:style w:type="character" w:customStyle="1" w:styleId="normaltextrun">
    <w:name w:val="normaltextrun"/>
    <w:basedOn w:val="DefaultParagraphFont"/>
    <w:rsid w:val="008B24E9"/>
  </w:style>
  <w:style w:type="character" w:customStyle="1" w:styleId="eop">
    <w:name w:val="eop"/>
    <w:basedOn w:val="DefaultParagraphFont"/>
    <w:rsid w:val="008B2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gajournal.com/lifestyle/count-yoga-38-ways-yoga-keeps-fit"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rbes.com/sites/dailymuse/2012/02/02/4-things-you-didnt-know-you-could-put-on-your-resume/"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1.com/post/process-behind-learning-new-skill"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1A8B382C8C1431AAFB79C69CC83568C"/>
        <w:category>
          <w:name w:val="General"/>
          <w:gallery w:val="placeholder"/>
        </w:category>
        <w:types>
          <w:type w:val="bbPlcHdr"/>
        </w:types>
        <w:behaviors>
          <w:behavior w:val="content"/>
        </w:behaviors>
        <w:guid w:val="{719892D1-B71B-4939-B5AF-94F5C5F9578A}"/>
      </w:docPartPr>
      <w:docPartBody>
        <w:p w:rsidR="007F78C0" w:rsidRDefault="003A0719" w:rsidP="003A0719">
          <w:pPr>
            <w:pStyle w:val="31A8B382C8C1431AAFB79C69CC83568C"/>
          </w:pPr>
          <w:r>
            <w:rPr>
              <w:rStyle w:val="PlaceholderText"/>
            </w:rPr>
            <w:t>[Author name]</w:t>
          </w:r>
        </w:p>
      </w:docPartBody>
    </w:docPart>
    <w:docPart>
      <w:docPartPr>
        <w:name w:val="00AD1299EA1E4DC5B0BCAA36A4F751F0"/>
        <w:category>
          <w:name w:val="General"/>
          <w:gallery w:val="placeholder"/>
        </w:category>
        <w:types>
          <w:type w:val="bbPlcHdr"/>
        </w:types>
        <w:behaviors>
          <w:behavior w:val="content"/>
        </w:behaviors>
        <w:guid w:val="{E1678482-7333-49D1-8CEA-898ADF51E13F}"/>
      </w:docPartPr>
      <w:docPartBody>
        <w:p w:rsidR="007F78C0" w:rsidRDefault="003A0719" w:rsidP="003A0719">
          <w:pPr>
            <w:pStyle w:val="00AD1299EA1E4DC5B0BCAA36A4F751F0"/>
          </w:pPr>
          <w:r>
            <w:rPr>
              <w:rStyle w:val="PlaceholderText"/>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719"/>
    <w:rsid w:val="003A0719"/>
    <w:rsid w:val="007F78C0"/>
    <w:rsid w:val="00D4562E"/>
    <w:rsid w:val="00F70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0719"/>
    <w:rPr>
      <w:color w:val="808080"/>
    </w:rPr>
  </w:style>
  <w:style w:type="paragraph" w:customStyle="1" w:styleId="31A8B382C8C1431AAFB79C69CC83568C">
    <w:name w:val="31A8B382C8C1431AAFB79C69CC83568C"/>
    <w:rsid w:val="003A0719"/>
  </w:style>
  <w:style w:type="paragraph" w:customStyle="1" w:styleId="00AD1299EA1E4DC5B0BCAA36A4F751F0">
    <w:name w:val="00AD1299EA1E4DC5B0BCAA36A4F751F0"/>
    <w:rsid w:val="003A0719"/>
  </w:style>
  <w:style w:type="paragraph" w:customStyle="1" w:styleId="7FDB8CE67D714BE8B1FEFC7AC19BA418">
    <w:name w:val="7FDB8CE67D714BE8B1FEFC7AC19BA418"/>
    <w:rsid w:val="003A07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1502033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1836</Words>
  <Characters>10467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SJYW6014</dc:creator>
  <cp:keywords/>
  <dc:description/>
  <cp:lastModifiedBy>Kelly Jacob (1502033)</cp:lastModifiedBy>
  <cp:revision>2</cp:revision>
  <dcterms:created xsi:type="dcterms:W3CDTF">2018-05-08T12:59:00Z</dcterms:created>
  <dcterms:modified xsi:type="dcterms:W3CDTF">2018-05-08T12:59:00Z</dcterms:modified>
</cp:coreProperties>
</file>