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2998" w:rsidRDefault="007B2998" w:rsidP="007B2998">
      <w:pPr>
        <w:jc w:val="center"/>
        <w:rPr>
          <w:u w:val="single"/>
        </w:rPr>
      </w:pPr>
      <w:r>
        <w:rPr>
          <w:u w:val="single"/>
        </w:rPr>
        <w:t>The recruitment process</w:t>
      </w:r>
    </w:p>
    <w:p w:rsidR="007B2998" w:rsidRDefault="007B2998" w:rsidP="007B2998">
      <w:pPr>
        <w:jc w:val="center"/>
        <w:rPr>
          <w:u w:val="single"/>
        </w:rPr>
      </w:pPr>
      <w:proofErr w:type="spellStart"/>
      <w:r>
        <w:rPr>
          <w:u w:val="single"/>
        </w:rPr>
        <w:t>Huseyin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Boran</w:t>
      </w:r>
      <w:proofErr w:type="spellEnd"/>
      <w:r>
        <w:rPr>
          <w:u w:val="single"/>
        </w:rPr>
        <w:t xml:space="preserve"> </w:t>
      </w:r>
      <w:r w:rsidR="00840D64">
        <w:rPr>
          <w:u w:val="single"/>
        </w:rPr>
        <w:t>1816440</w:t>
      </w:r>
    </w:p>
    <w:p w:rsidR="007B2998" w:rsidRDefault="007B2998">
      <w:pPr>
        <w:rPr>
          <w:u w:val="single"/>
        </w:rPr>
      </w:pPr>
    </w:p>
    <w:p w:rsidR="009B1C62" w:rsidRDefault="009B1C62">
      <w:pPr>
        <w:rPr>
          <w:u w:val="single"/>
        </w:rPr>
      </w:pPr>
      <w:r w:rsidRPr="009B1C62">
        <w:rPr>
          <w:u w:val="single"/>
        </w:rPr>
        <w:t>Advertising of Jobs in Argos Stores</w:t>
      </w:r>
    </w:p>
    <w:p w:rsidR="009B1C62" w:rsidRDefault="009B1C62">
      <w:pPr>
        <w:rPr>
          <w:u w:val="single"/>
        </w:rPr>
      </w:pPr>
    </w:p>
    <w:p w:rsidR="00361077" w:rsidRDefault="00845C77">
      <w:r>
        <w:t>When a person who is looking for a job within Argos, they will be able to find job advertisements in various places. Argos has a significant logo that their company uses</w:t>
      </w:r>
      <w:r w:rsidR="00A85E3B">
        <w:t xml:space="preserve"> this is easy to find on high streets and on the internet</w:t>
      </w:r>
      <w:r w:rsidR="007170D9">
        <w:t xml:space="preserve">. </w:t>
      </w:r>
      <w:r w:rsidR="00C67CE8">
        <w:t xml:space="preserve">When looking for a job, commonly you can use the internet, however Argos has many </w:t>
      </w:r>
      <w:r w:rsidR="00486354">
        <w:t xml:space="preserve">places </w:t>
      </w:r>
      <w:r w:rsidR="00335216">
        <w:t xml:space="preserve">where </w:t>
      </w:r>
      <w:r w:rsidR="00C67CE8">
        <w:t>jobs are displayed</w:t>
      </w:r>
      <w:r w:rsidR="00335216">
        <w:t xml:space="preserve"> and</w:t>
      </w:r>
      <w:r w:rsidR="00C67CE8">
        <w:t xml:space="preserve"> not only on the internet. </w:t>
      </w:r>
      <w:r w:rsidR="00023134">
        <w:t>Jobs can be applied for</w:t>
      </w:r>
      <w:r w:rsidR="00A51BC0">
        <w:t xml:space="preserve"> by anybody</w:t>
      </w:r>
      <w:r w:rsidR="00023134">
        <w:t xml:space="preserve"> </w:t>
      </w:r>
      <w:r w:rsidR="00A51BC0">
        <w:t>externally a</w:t>
      </w:r>
      <w:r w:rsidR="00485855">
        <w:t>n</w:t>
      </w:r>
      <w:r w:rsidR="00A51BC0">
        <w:t>d internally</w:t>
      </w:r>
      <w:r w:rsidR="00485855">
        <w:t xml:space="preserve">, meaning the general public or employees of Argos. </w:t>
      </w:r>
    </w:p>
    <w:p w:rsidR="00485855" w:rsidRDefault="00485855"/>
    <w:p w:rsidR="00B63E1E" w:rsidRPr="00B63E1E" w:rsidRDefault="00B63E1E">
      <w:pPr>
        <w:rPr>
          <w:u w:val="single"/>
        </w:rPr>
      </w:pPr>
      <w:r w:rsidRPr="00B63E1E">
        <w:rPr>
          <w:u w:val="single"/>
        </w:rPr>
        <w:t xml:space="preserve">External advertisement </w:t>
      </w:r>
    </w:p>
    <w:p w:rsidR="00B63E1E" w:rsidRDefault="00B63E1E"/>
    <w:p w:rsidR="004A5D4D" w:rsidRDefault="001C3953">
      <w:r>
        <w:t xml:space="preserve">External jobs are displayed </w:t>
      </w:r>
      <w:r w:rsidR="004A5D4D">
        <w:t>on the internet, you can find these on the Argos website (</w:t>
      </w:r>
      <w:r w:rsidR="00D51456">
        <w:t>Argos 2019</w:t>
      </w:r>
      <w:r w:rsidR="004A5D4D">
        <w:t>), they list many positions and specifically manager roles</w:t>
      </w:r>
      <w:r w:rsidR="005E3EA6">
        <w:t xml:space="preserve"> where you can apply</w:t>
      </w:r>
      <w:r w:rsidR="004A5D4D">
        <w:t>. You can also find jobs on websites such as indeed</w:t>
      </w:r>
      <w:r w:rsidR="00875977">
        <w:t xml:space="preserve">, indeed is designed for people who are searching </w:t>
      </w:r>
      <w:r w:rsidR="00796E2F">
        <w:t>for employment</w:t>
      </w:r>
      <w:r w:rsidR="004A5D4D">
        <w:t xml:space="preserve">, indeed advertises the position, with a list of skills that are needed and a job description, you can apply direct with indeed. Argos welcome people that come into the stores to enquire for positions you can submit a CV and cover </w:t>
      </w:r>
      <w:r w:rsidR="00AA1D76">
        <w:t>letter.</w:t>
      </w:r>
      <w:r w:rsidR="00075238">
        <w:t xml:space="preserve"> In the past Argos advertised job positions within newspapers, although this is quickly being replace by the internet.</w:t>
      </w:r>
    </w:p>
    <w:p w:rsidR="00EE477F" w:rsidRDefault="00EE477F"/>
    <w:p w:rsidR="00B63E1E" w:rsidRDefault="00B63E1E"/>
    <w:p w:rsidR="00B63E1E" w:rsidRDefault="00AA1D76">
      <w:pPr>
        <w:rPr>
          <w:u w:val="single"/>
        </w:rPr>
      </w:pPr>
      <w:r w:rsidRPr="00075238">
        <w:rPr>
          <w:u w:val="single"/>
        </w:rPr>
        <w:t xml:space="preserve">Internal advertisement </w:t>
      </w:r>
    </w:p>
    <w:p w:rsidR="00075238" w:rsidRDefault="00075238">
      <w:pPr>
        <w:rPr>
          <w:u w:val="single"/>
        </w:rPr>
      </w:pPr>
    </w:p>
    <w:p w:rsidR="00075238" w:rsidRDefault="003F777A">
      <w:r w:rsidRPr="00674CE9">
        <w:t xml:space="preserve">Argos employees are able to apply within the company. There is many ways to do this. The most successful </w:t>
      </w:r>
      <w:r w:rsidR="00D12D3B">
        <w:t xml:space="preserve">way </w:t>
      </w:r>
      <w:r w:rsidR="00674CE9" w:rsidRPr="00674CE9">
        <w:t>is to climb the career ladder</w:t>
      </w:r>
      <w:r w:rsidR="00D12D3B">
        <w:t>, starting from retail adviser and applying within the store you work for</w:t>
      </w:r>
      <w:r w:rsidR="00361538">
        <w:t xml:space="preserve"> with</w:t>
      </w:r>
      <w:r w:rsidR="00D12D3B">
        <w:t xml:space="preserve"> higher roles once you are experienced enough. </w:t>
      </w:r>
      <w:r w:rsidR="00A83B15">
        <w:t>Another source is Argos job board a secure online colleague webpage that the public are not able to access this gives employees the chance to view positions and apply directly.</w:t>
      </w:r>
      <w:r w:rsidR="008066BD">
        <w:t xml:space="preserve"> Another secure online source is a web page called Yammer, yammer is very similar to social networking</w:t>
      </w:r>
      <w:r w:rsidR="00537180">
        <w:t xml:space="preserve">, its deigned for colleagues to post information and congratulate each other on success, on occasion job advertisements are shown on yammer and this allows </w:t>
      </w:r>
      <w:r w:rsidR="00241EC6">
        <w:t xml:space="preserve">people to see any up coming positions. </w:t>
      </w:r>
      <w:r w:rsidR="00361538">
        <w:t xml:space="preserve">Store managers are also able to advise employees </w:t>
      </w:r>
      <w:r w:rsidR="00E70F3E">
        <w:t xml:space="preserve">who has progressed and offer them a higher role within the store. </w:t>
      </w:r>
    </w:p>
    <w:p w:rsidR="009C3756" w:rsidRDefault="009C3756"/>
    <w:p w:rsidR="009C3756" w:rsidRDefault="009C3756"/>
    <w:p w:rsidR="009C3756" w:rsidRDefault="009C3756">
      <w:pPr>
        <w:rPr>
          <w:u w:val="single"/>
        </w:rPr>
      </w:pPr>
      <w:r w:rsidRPr="009C3756">
        <w:rPr>
          <w:u w:val="single"/>
        </w:rPr>
        <w:t>Reference</w:t>
      </w:r>
    </w:p>
    <w:p w:rsidR="009C3756" w:rsidRDefault="009C3756">
      <w:pPr>
        <w:rPr>
          <w:u w:val="single"/>
        </w:rPr>
      </w:pPr>
    </w:p>
    <w:p w:rsidR="00D51456" w:rsidRDefault="00D92BD8">
      <w:r>
        <w:t>Argos (2019)</w:t>
      </w:r>
      <w:r w:rsidR="009C2552">
        <w:t xml:space="preserve"> </w:t>
      </w:r>
      <w:r w:rsidR="009C2552">
        <w:rPr>
          <w:i/>
          <w:iCs/>
        </w:rPr>
        <w:t xml:space="preserve">Argos careers. </w:t>
      </w:r>
      <w:r w:rsidR="009C2552">
        <w:t xml:space="preserve">Available at </w:t>
      </w:r>
      <w:hyperlink r:id="rId6" w:history="1">
        <w:r w:rsidR="00D51456" w:rsidRPr="006C74DE">
          <w:rPr>
            <w:rStyle w:val="Hyperlink"/>
          </w:rPr>
          <w:t>https://argos.careers</w:t>
        </w:r>
      </w:hyperlink>
      <w:r w:rsidR="00D51456">
        <w:t xml:space="preserve"> (accessed: 2</w:t>
      </w:r>
      <w:r w:rsidR="00D51456" w:rsidRPr="00D51456">
        <w:rPr>
          <w:vertAlign w:val="superscript"/>
        </w:rPr>
        <w:t>nd</w:t>
      </w:r>
      <w:r w:rsidR="00D51456">
        <w:t xml:space="preserve"> July 2019)</w:t>
      </w:r>
    </w:p>
    <w:p w:rsidR="00C10554" w:rsidRDefault="00C10554"/>
    <w:p w:rsidR="00C10554" w:rsidRDefault="00C10554">
      <w:pPr>
        <w:rPr>
          <w:u w:val="single"/>
        </w:rPr>
      </w:pPr>
      <w:r w:rsidRPr="00C10554">
        <w:rPr>
          <w:u w:val="single"/>
        </w:rPr>
        <w:t xml:space="preserve">Bibliography </w:t>
      </w:r>
    </w:p>
    <w:p w:rsidR="000D17F4" w:rsidRDefault="000D17F4">
      <w:pPr>
        <w:rPr>
          <w:u w:val="single"/>
        </w:rPr>
      </w:pPr>
    </w:p>
    <w:p w:rsidR="000D17F4" w:rsidRPr="00224985" w:rsidRDefault="000D17F4">
      <w:r>
        <w:t xml:space="preserve">Argos (2019) </w:t>
      </w:r>
      <w:r w:rsidR="00224985">
        <w:rPr>
          <w:i/>
          <w:iCs/>
        </w:rPr>
        <w:t xml:space="preserve">the academy. </w:t>
      </w:r>
      <w:r w:rsidR="00224985">
        <w:t xml:space="preserve">Available at </w:t>
      </w:r>
      <w:hyperlink r:id="rId7" w:history="1">
        <w:r w:rsidR="00FB32ED" w:rsidRPr="006C74DE">
          <w:rPr>
            <w:rStyle w:val="Hyperlink"/>
          </w:rPr>
          <w:t>https://theacademyonline.lg.lumesse.com/portal/</w:t>
        </w:r>
      </w:hyperlink>
      <w:r w:rsidR="00FB32ED">
        <w:t xml:space="preserve"> </w:t>
      </w:r>
      <w:r w:rsidR="006807B8">
        <w:t>(accessed:2</w:t>
      </w:r>
      <w:r w:rsidR="006807B8" w:rsidRPr="006807B8">
        <w:rPr>
          <w:vertAlign w:val="superscript"/>
        </w:rPr>
        <w:t>nd</w:t>
      </w:r>
      <w:r w:rsidR="006807B8">
        <w:t xml:space="preserve"> July 2019)</w:t>
      </w:r>
    </w:p>
    <w:p w:rsidR="00335216" w:rsidRDefault="00D51456">
      <w:r>
        <w:t xml:space="preserve"> </w:t>
      </w:r>
    </w:p>
    <w:p w:rsidR="00A57457" w:rsidRDefault="00A57457"/>
    <w:p w:rsidR="00A57457" w:rsidRDefault="00A57457"/>
    <w:p w:rsidR="00A57457" w:rsidRDefault="00A57457"/>
    <w:p w:rsidR="00A57457" w:rsidRDefault="00A57457"/>
    <w:p w:rsidR="00A57457" w:rsidRDefault="00A57457"/>
    <w:p w:rsidR="00A57457" w:rsidRDefault="00A57457"/>
    <w:p w:rsidR="00A57457" w:rsidRDefault="00A57457"/>
    <w:p w:rsidR="00A57457" w:rsidRDefault="00A57457">
      <w:pPr>
        <w:rPr>
          <w:u w:val="single"/>
        </w:rPr>
      </w:pPr>
      <w:r w:rsidRPr="00632AEE">
        <w:rPr>
          <w:u w:val="single"/>
        </w:rPr>
        <w:lastRenderedPageBreak/>
        <w:t xml:space="preserve">Presentations slides </w:t>
      </w:r>
    </w:p>
    <w:p w:rsidR="00632AEE" w:rsidRDefault="00632AEE">
      <w:pPr>
        <w:rPr>
          <w:u w:val="single"/>
        </w:rPr>
      </w:pPr>
    </w:p>
    <w:p w:rsidR="00632AEE" w:rsidRPr="00632AEE" w:rsidRDefault="00632AEE">
      <w:pPr>
        <w:rPr>
          <w:u w:val="single"/>
        </w:rPr>
      </w:pPr>
    </w:p>
    <w:p w:rsidR="009C3756" w:rsidRPr="00632AEE" w:rsidRDefault="009C3756">
      <w:pPr>
        <w:rPr>
          <w:u w:val="single"/>
        </w:rPr>
      </w:pPr>
    </w:p>
    <w:p w:rsidR="009B1C62" w:rsidRDefault="00AA47FA">
      <w:bookmarkStart w:id="0" w:name="_GoBack"/>
      <w:r>
        <w:rPr>
          <w:noProof/>
          <w:u w:val="singl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110490</wp:posOffset>
            </wp:positionH>
            <wp:positionV relativeFrom="paragraph">
              <wp:posOffset>488950</wp:posOffset>
            </wp:positionV>
            <wp:extent cx="4011295" cy="2292350"/>
            <wp:effectExtent l="0" t="0" r="1905" b="635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1295" cy="2292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noProof/>
          <w:u w:val="single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110572</wp:posOffset>
            </wp:positionH>
            <wp:positionV relativeFrom="paragraph">
              <wp:posOffset>3166807</wp:posOffset>
            </wp:positionV>
            <wp:extent cx="3930650" cy="2270125"/>
            <wp:effectExtent l="0" t="0" r="6350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0650" cy="2270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u w:val="single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36830</wp:posOffset>
            </wp:positionH>
            <wp:positionV relativeFrom="paragraph">
              <wp:posOffset>5878543</wp:posOffset>
            </wp:positionV>
            <wp:extent cx="3937819" cy="2300471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7819" cy="23004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B1C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02F5" w:rsidRDefault="006602F5" w:rsidP="009B1C62">
      <w:r>
        <w:separator/>
      </w:r>
    </w:p>
  </w:endnote>
  <w:endnote w:type="continuationSeparator" w:id="0">
    <w:p w:rsidR="006602F5" w:rsidRDefault="006602F5" w:rsidP="009B1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02F5" w:rsidRDefault="006602F5" w:rsidP="009B1C62">
      <w:r>
        <w:separator/>
      </w:r>
    </w:p>
  </w:footnote>
  <w:footnote w:type="continuationSeparator" w:id="0">
    <w:p w:rsidR="006602F5" w:rsidRDefault="006602F5" w:rsidP="009B1C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C62"/>
    <w:rsid w:val="00023134"/>
    <w:rsid w:val="00075238"/>
    <w:rsid w:val="000D17F4"/>
    <w:rsid w:val="00136B04"/>
    <w:rsid w:val="001C3953"/>
    <w:rsid w:val="00224985"/>
    <w:rsid w:val="00241EC6"/>
    <w:rsid w:val="00335216"/>
    <w:rsid w:val="00361077"/>
    <w:rsid w:val="00361538"/>
    <w:rsid w:val="003F777A"/>
    <w:rsid w:val="00485855"/>
    <w:rsid w:val="00486354"/>
    <w:rsid w:val="004A5D4D"/>
    <w:rsid w:val="00537180"/>
    <w:rsid w:val="005E3EA6"/>
    <w:rsid w:val="00612E47"/>
    <w:rsid w:val="00632AEE"/>
    <w:rsid w:val="006602F5"/>
    <w:rsid w:val="00674CE9"/>
    <w:rsid w:val="006807B8"/>
    <w:rsid w:val="006C44DA"/>
    <w:rsid w:val="006F4CF2"/>
    <w:rsid w:val="007170D9"/>
    <w:rsid w:val="00796E2F"/>
    <w:rsid w:val="007B2998"/>
    <w:rsid w:val="008066BD"/>
    <w:rsid w:val="00840D64"/>
    <w:rsid w:val="00845C77"/>
    <w:rsid w:val="00875977"/>
    <w:rsid w:val="009B1C62"/>
    <w:rsid w:val="009C2552"/>
    <w:rsid w:val="009C3756"/>
    <w:rsid w:val="00A51BC0"/>
    <w:rsid w:val="00A57457"/>
    <w:rsid w:val="00A83B15"/>
    <w:rsid w:val="00A85E3B"/>
    <w:rsid w:val="00AA1D76"/>
    <w:rsid w:val="00AA47FA"/>
    <w:rsid w:val="00B63E1E"/>
    <w:rsid w:val="00B924A8"/>
    <w:rsid w:val="00C10554"/>
    <w:rsid w:val="00C54130"/>
    <w:rsid w:val="00C67CE8"/>
    <w:rsid w:val="00D12D3B"/>
    <w:rsid w:val="00D51456"/>
    <w:rsid w:val="00D92BD8"/>
    <w:rsid w:val="00E70F3E"/>
    <w:rsid w:val="00EE477F"/>
    <w:rsid w:val="00FB3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074B1C2"/>
  <w15:chartTrackingRefBased/>
  <w15:docId w15:val="{6F15F8F9-E78D-594D-96EB-03FF1635E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1C6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1C62"/>
  </w:style>
  <w:style w:type="paragraph" w:styleId="Footer">
    <w:name w:val="footer"/>
    <w:basedOn w:val="Normal"/>
    <w:link w:val="FooterChar"/>
    <w:uiPriority w:val="99"/>
    <w:unhideWhenUsed/>
    <w:rsid w:val="009B1C6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1C62"/>
  </w:style>
  <w:style w:type="character" w:styleId="Hyperlink">
    <w:name w:val="Hyperlink"/>
    <w:basedOn w:val="DefaultParagraphFont"/>
    <w:uiPriority w:val="99"/>
    <w:unhideWhenUsed/>
    <w:rsid w:val="009C255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C25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webSettings" Target="webSettings.xml"/><Relationship Id="rId7" Type="http://schemas.openxmlformats.org/officeDocument/2006/relationships/hyperlink" Target="https://theacademyonline.lg.lumesse.com/portal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rgos.caree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371</Words>
  <Characters>2119</Characters>
  <Application>Microsoft Office Word</Application>
  <DocSecurity>0</DocSecurity>
  <Lines>17</Lines>
  <Paragraphs>4</Paragraphs>
  <ScaleCrop>false</ScaleCrop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Adrienne Boran (1816438)</dc:creator>
  <cp:keywords/>
  <dc:description/>
  <cp:lastModifiedBy>Adrienne Boran (1816438)</cp:lastModifiedBy>
  <cp:revision>2</cp:revision>
  <dcterms:created xsi:type="dcterms:W3CDTF">2019-07-04T10:59:00Z</dcterms:created>
  <dcterms:modified xsi:type="dcterms:W3CDTF">2019-07-04T10:59:00Z</dcterms:modified>
</cp:coreProperties>
</file>