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F81FADE" w14:textId="77777777" w:rsidR="00F458F3" w:rsidRDefault="00F458F3">
      <w:pPr>
        <w:rPr>
          <w:b/>
          <w:sz w:val="72"/>
          <w:szCs w:val="72"/>
          <w:lang w:val="en-US"/>
        </w:rPr>
      </w:pPr>
    </w:p>
    <w:p w14:paraId="7881FA4D" w14:textId="77777777" w:rsidR="00F458F3" w:rsidRDefault="00F458F3">
      <w:pPr>
        <w:rPr>
          <w:b/>
          <w:sz w:val="72"/>
          <w:szCs w:val="72"/>
          <w:lang w:val="en-US"/>
        </w:rPr>
      </w:pPr>
      <w:bookmarkStart w:id="0" w:name="_GoBack"/>
      <w:bookmarkEnd w:id="0"/>
    </w:p>
    <w:p w14:paraId="2D6C4C24" w14:textId="77777777" w:rsidR="00F05512" w:rsidRPr="00032AA5" w:rsidRDefault="00F458F3">
      <w:pPr>
        <w:rPr>
          <w:rFonts w:ascii="Times New Roman" w:hAnsi="Times New Roman" w:cs="Times New Roman"/>
          <w:b/>
          <w:sz w:val="72"/>
          <w:szCs w:val="72"/>
          <w:lang w:val="en-US"/>
        </w:rPr>
      </w:pPr>
      <w:r w:rsidRPr="00032AA5">
        <w:rPr>
          <w:rFonts w:ascii="Times New Roman" w:hAnsi="Times New Roman" w:cs="Times New Roman"/>
          <w:b/>
          <w:sz w:val="72"/>
          <w:szCs w:val="72"/>
          <w:lang w:val="en-US"/>
        </w:rPr>
        <w:t>Environment Analysis of the Automobile Industry</w:t>
      </w:r>
    </w:p>
    <w:p w14:paraId="2EB1D7C6" w14:textId="77777777" w:rsidR="00F458F3" w:rsidRPr="00032AA5" w:rsidRDefault="00F458F3">
      <w:pPr>
        <w:rPr>
          <w:rFonts w:ascii="Times New Roman" w:hAnsi="Times New Roman" w:cs="Times New Roman"/>
          <w:b/>
          <w:sz w:val="72"/>
          <w:szCs w:val="72"/>
          <w:lang w:val="en-US"/>
        </w:rPr>
      </w:pPr>
    </w:p>
    <w:p w14:paraId="77AF8079" w14:textId="23E32E27" w:rsidR="00F458F3" w:rsidRPr="00032AA5" w:rsidRDefault="00F458F3">
      <w:pPr>
        <w:rPr>
          <w:rFonts w:ascii="Times New Roman" w:hAnsi="Times New Roman" w:cs="Times New Roman"/>
          <w:b/>
          <w:sz w:val="72"/>
          <w:szCs w:val="72"/>
          <w:lang w:val="en-US"/>
        </w:rPr>
      </w:pPr>
      <w:r w:rsidRPr="00032AA5">
        <w:rPr>
          <w:rFonts w:ascii="Times New Roman" w:hAnsi="Times New Roman" w:cs="Times New Roman"/>
          <w:b/>
          <w:sz w:val="72"/>
          <w:szCs w:val="72"/>
          <w:lang w:val="en-US"/>
        </w:rPr>
        <w:t xml:space="preserve">Student </w:t>
      </w:r>
      <w:r w:rsidR="009B5B5A">
        <w:rPr>
          <w:rFonts w:ascii="Times New Roman" w:hAnsi="Times New Roman" w:cs="Times New Roman"/>
          <w:b/>
          <w:sz w:val="72"/>
          <w:szCs w:val="72"/>
          <w:lang w:val="en-US"/>
        </w:rPr>
        <w:t xml:space="preserve">ID: </w:t>
      </w:r>
      <w:r w:rsidR="009B5B5A" w:rsidRPr="009B5B5A">
        <w:rPr>
          <w:rFonts w:ascii="Times New Roman" w:hAnsi="Times New Roman" w:cs="Times New Roman"/>
          <w:b/>
          <w:sz w:val="72"/>
          <w:szCs w:val="72"/>
          <w:lang w:val="en-US"/>
        </w:rPr>
        <w:t>2030424</w:t>
      </w:r>
    </w:p>
    <w:p w14:paraId="22E08EFB" w14:textId="77777777" w:rsidR="00F458F3" w:rsidRPr="00032AA5" w:rsidRDefault="00F458F3">
      <w:pPr>
        <w:rPr>
          <w:rFonts w:ascii="Times New Roman" w:hAnsi="Times New Roman" w:cs="Times New Roman"/>
          <w:b/>
          <w:sz w:val="72"/>
          <w:szCs w:val="72"/>
          <w:lang w:val="en-US"/>
        </w:rPr>
      </w:pPr>
    </w:p>
    <w:p w14:paraId="1BD9F1C0" w14:textId="77777777" w:rsidR="00F458F3" w:rsidRPr="00032AA5" w:rsidRDefault="00F458F3">
      <w:pPr>
        <w:rPr>
          <w:rFonts w:ascii="Times New Roman" w:hAnsi="Times New Roman" w:cs="Times New Roman"/>
          <w:b/>
          <w:sz w:val="72"/>
          <w:szCs w:val="72"/>
          <w:lang w:val="en-US"/>
        </w:rPr>
      </w:pPr>
    </w:p>
    <w:p w14:paraId="131C1FEE" w14:textId="77777777" w:rsidR="00F458F3" w:rsidRPr="00032AA5" w:rsidRDefault="00F458F3">
      <w:pPr>
        <w:rPr>
          <w:rFonts w:ascii="Times New Roman" w:hAnsi="Times New Roman" w:cs="Times New Roman"/>
          <w:b/>
          <w:sz w:val="72"/>
          <w:szCs w:val="72"/>
          <w:lang w:val="en-US"/>
        </w:rPr>
      </w:pPr>
    </w:p>
    <w:p w14:paraId="3901A462" w14:textId="77777777" w:rsidR="00F458F3" w:rsidRPr="00032AA5" w:rsidRDefault="00F458F3">
      <w:pPr>
        <w:rPr>
          <w:rFonts w:ascii="Times New Roman" w:hAnsi="Times New Roman" w:cs="Times New Roman"/>
          <w:b/>
          <w:sz w:val="72"/>
          <w:szCs w:val="72"/>
          <w:lang w:val="en-US"/>
        </w:rPr>
      </w:pPr>
    </w:p>
    <w:p w14:paraId="0F0C22EA" w14:textId="77777777" w:rsidR="00F458F3" w:rsidRPr="00032AA5" w:rsidRDefault="00F458F3">
      <w:pPr>
        <w:rPr>
          <w:rFonts w:ascii="Times New Roman" w:hAnsi="Times New Roman" w:cs="Times New Roman"/>
          <w:b/>
          <w:sz w:val="72"/>
          <w:szCs w:val="72"/>
          <w:lang w:val="en-US"/>
        </w:rPr>
      </w:pPr>
    </w:p>
    <w:p w14:paraId="5FA42048" w14:textId="77777777" w:rsidR="00F458F3" w:rsidRPr="00032AA5" w:rsidRDefault="00F458F3">
      <w:pPr>
        <w:rPr>
          <w:rFonts w:ascii="Times New Roman" w:hAnsi="Times New Roman" w:cs="Times New Roman"/>
          <w:b/>
          <w:sz w:val="24"/>
          <w:szCs w:val="24"/>
          <w:lang w:val="en-US"/>
        </w:rPr>
      </w:pPr>
    </w:p>
    <w:p w14:paraId="3677499E" w14:textId="77777777" w:rsidR="00F458F3" w:rsidRPr="00032AA5" w:rsidRDefault="00F458F3">
      <w:pPr>
        <w:rPr>
          <w:rFonts w:ascii="Times New Roman" w:hAnsi="Times New Roman" w:cs="Times New Roman"/>
          <w:lang w:val="en-US"/>
        </w:rPr>
      </w:pPr>
    </w:p>
    <w:sdt>
      <w:sdtPr>
        <w:id w:val="512962731"/>
        <w:docPartObj>
          <w:docPartGallery w:val="Table of Contents"/>
          <w:docPartUnique/>
        </w:docPartObj>
      </w:sdtPr>
      <w:sdtEndPr>
        <w:rPr>
          <w:rFonts w:asciiTheme="minorHAnsi" w:eastAsiaTheme="minorHAnsi" w:hAnsiTheme="minorHAnsi" w:cstheme="minorBidi"/>
          <w:noProof/>
          <w:color w:val="auto"/>
          <w:sz w:val="22"/>
          <w:szCs w:val="22"/>
          <w:lang w:val="bg-BG" w:eastAsia="en-US"/>
        </w:rPr>
      </w:sdtEndPr>
      <w:sdtContent>
        <w:p w14:paraId="324D7C15" w14:textId="5EDAE9D6" w:rsidR="008A67B4" w:rsidRDefault="008A67B4">
          <w:pPr>
            <w:pStyle w:val="TOCHeading"/>
          </w:pPr>
          <w:r>
            <w:t>Contents</w:t>
          </w:r>
        </w:p>
        <w:p w14:paraId="125E3247" w14:textId="77777777" w:rsidR="008A67B4" w:rsidRDefault="008A67B4">
          <w:pPr>
            <w:pStyle w:val="TOC1"/>
            <w:tabs>
              <w:tab w:val="right" w:leader="dot" w:pos="9016"/>
            </w:tabs>
            <w:rPr>
              <w:noProof/>
            </w:rPr>
          </w:pPr>
          <w:r>
            <w:fldChar w:fldCharType="begin"/>
          </w:r>
          <w:r>
            <w:instrText xml:space="preserve"> TOC \o "1-3" \h \z \u </w:instrText>
          </w:r>
          <w:r>
            <w:fldChar w:fldCharType="separate"/>
          </w:r>
          <w:hyperlink w:anchor="_Toc90454720" w:history="1">
            <w:r w:rsidRPr="00D77708">
              <w:rPr>
                <w:rStyle w:val="Hyperlink"/>
                <w:rFonts w:ascii="Times New Roman" w:hAnsi="Times New Roman" w:cs="Times New Roman"/>
                <w:noProof/>
                <w:lang w:val="en-US"/>
              </w:rPr>
              <w:t>Introduction of the Automobile Industry</w:t>
            </w:r>
            <w:r>
              <w:rPr>
                <w:noProof/>
                <w:webHidden/>
              </w:rPr>
              <w:tab/>
            </w:r>
            <w:r>
              <w:rPr>
                <w:noProof/>
                <w:webHidden/>
              </w:rPr>
              <w:fldChar w:fldCharType="begin"/>
            </w:r>
            <w:r>
              <w:rPr>
                <w:noProof/>
                <w:webHidden/>
              </w:rPr>
              <w:instrText xml:space="preserve"> PAGEREF _Toc90454720 \h </w:instrText>
            </w:r>
            <w:r>
              <w:rPr>
                <w:noProof/>
                <w:webHidden/>
              </w:rPr>
            </w:r>
            <w:r>
              <w:rPr>
                <w:noProof/>
                <w:webHidden/>
              </w:rPr>
              <w:fldChar w:fldCharType="separate"/>
            </w:r>
            <w:r w:rsidR="006F5A56">
              <w:rPr>
                <w:noProof/>
                <w:webHidden/>
              </w:rPr>
              <w:t>3</w:t>
            </w:r>
            <w:r>
              <w:rPr>
                <w:noProof/>
                <w:webHidden/>
              </w:rPr>
              <w:fldChar w:fldCharType="end"/>
            </w:r>
          </w:hyperlink>
        </w:p>
        <w:p w14:paraId="42BB8B3C" w14:textId="77777777" w:rsidR="008A67B4" w:rsidRDefault="008A67B4">
          <w:pPr>
            <w:pStyle w:val="TOC1"/>
            <w:tabs>
              <w:tab w:val="right" w:leader="dot" w:pos="9016"/>
            </w:tabs>
            <w:rPr>
              <w:noProof/>
            </w:rPr>
          </w:pPr>
          <w:hyperlink w:anchor="_Toc90454721" w:history="1">
            <w:r w:rsidRPr="00D77708">
              <w:rPr>
                <w:rStyle w:val="Hyperlink"/>
                <w:rFonts w:ascii="Times New Roman" w:hAnsi="Times New Roman" w:cs="Times New Roman"/>
                <w:noProof/>
                <w:lang w:val="en-US"/>
              </w:rPr>
              <w:t>Selected brand Toyota Company brief</w:t>
            </w:r>
            <w:r>
              <w:rPr>
                <w:noProof/>
                <w:webHidden/>
              </w:rPr>
              <w:tab/>
            </w:r>
            <w:r>
              <w:rPr>
                <w:noProof/>
                <w:webHidden/>
              </w:rPr>
              <w:fldChar w:fldCharType="begin"/>
            </w:r>
            <w:r>
              <w:rPr>
                <w:noProof/>
                <w:webHidden/>
              </w:rPr>
              <w:instrText xml:space="preserve"> PAGEREF _Toc90454721 \h </w:instrText>
            </w:r>
            <w:r>
              <w:rPr>
                <w:noProof/>
                <w:webHidden/>
              </w:rPr>
            </w:r>
            <w:r>
              <w:rPr>
                <w:noProof/>
                <w:webHidden/>
              </w:rPr>
              <w:fldChar w:fldCharType="separate"/>
            </w:r>
            <w:r w:rsidR="006F5A56">
              <w:rPr>
                <w:noProof/>
                <w:webHidden/>
              </w:rPr>
              <w:t>3</w:t>
            </w:r>
            <w:r>
              <w:rPr>
                <w:noProof/>
                <w:webHidden/>
              </w:rPr>
              <w:fldChar w:fldCharType="end"/>
            </w:r>
          </w:hyperlink>
        </w:p>
        <w:p w14:paraId="2FD9548A" w14:textId="77777777" w:rsidR="008A67B4" w:rsidRDefault="008A67B4">
          <w:pPr>
            <w:pStyle w:val="TOC1"/>
            <w:tabs>
              <w:tab w:val="right" w:leader="dot" w:pos="9016"/>
            </w:tabs>
            <w:rPr>
              <w:noProof/>
            </w:rPr>
          </w:pPr>
          <w:hyperlink w:anchor="_Toc90454722" w:history="1">
            <w:r w:rsidRPr="00D77708">
              <w:rPr>
                <w:rStyle w:val="Hyperlink"/>
                <w:rFonts w:ascii="Times New Roman" w:hAnsi="Times New Roman" w:cs="Times New Roman"/>
                <w:noProof/>
                <w:lang w:val="en-US"/>
              </w:rPr>
              <w:t>Impact of the pandemic over the Automobile Industry and Toyota</w:t>
            </w:r>
            <w:r>
              <w:rPr>
                <w:noProof/>
                <w:webHidden/>
              </w:rPr>
              <w:tab/>
            </w:r>
            <w:r>
              <w:rPr>
                <w:noProof/>
                <w:webHidden/>
              </w:rPr>
              <w:fldChar w:fldCharType="begin"/>
            </w:r>
            <w:r>
              <w:rPr>
                <w:noProof/>
                <w:webHidden/>
              </w:rPr>
              <w:instrText xml:space="preserve"> PAGEREF _Toc90454722 \h </w:instrText>
            </w:r>
            <w:r>
              <w:rPr>
                <w:noProof/>
                <w:webHidden/>
              </w:rPr>
            </w:r>
            <w:r>
              <w:rPr>
                <w:noProof/>
                <w:webHidden/>
              </w:rPr>
              <w:fldChar w:fldCharType="separate"/>
            </w:r>
            <w:r w:rsidR="006F5A56">
              <w:rPr>
                <w:noProof/>
                <w:webHidden/>
              </w:rPr>
              <w:t>4</w:t>
            </w:r>
            <w:r>
              <w:rPr>
                <w:noProof/>
                <w:webHidden/>
              </w:rPr>
              <w:fldChar w:fldCharType="end"/>
            </w:r>
          </w:hyperlink>
        </w:p>
        <w:p w14:paraId="3F8D0082" w14:textId="77777777" w:rsidR="008A67B4" w:rsidRDefault="008A67B4">
          <w:pPr>
            <w:pStyle w:val="TOC1"/>
            <w:tabs>
              <w:tab w:val="right" w:leader="dot" w:pos="9016"/>
            </w:tabs>
            <w:rPr>
              <w:noProof/>
            </w:rPr>
          </w:pPr>
          <w:hyperlink w:anchor="_Toc90454723" w:history="1">
            <w:r w:rsidRPr="00D77708">
              <w:rPr>
                <w:rStyle w:val="Hyperlink"/>
                <w:rFonts w:ascii="Times New Roman" w:hAnsi="Times New Roman" w:cs="Times New Roman"/>
                <w:noProof/>
                <w:lang w:val="en-US"/>
              </w:rPr>
              <w:t>Internal and external factors</w:t>
            </w:r>
            <w:r>
              <w:rPr>
                <w:noProof/>
                <w:webHidden/>
              </w:rPr>
              <w:tab/>
            </w:r>
            <w:r>
              <w:rPr>
                <w:noProof/>
                <w:webHidden/>
              </w:rPr>
              <w:fldChar w:fldCharType="begin"/>
            </w:r>
            <w:r>
              <w:rPr>
                <w:noProof/>
                <w:webHidden/>
              </w:rPr>
              <w:instrText xml:space="preserve"> PAGEREF _Toc90454723 \h </w:instrText>
            </w:r>
            <w:r>
              <w:rPr>
                <w:noProof/>
                <w:webHidden/>
              </w:rPr>
            </w:r>
            <w:r>
              <w:rPr>
                <w:noProof/>
                <w:webHidden/>
              </w:rPr>
              <w:fldChar w:fldCharType="separate"/>
            </w:r>
            <w:r w:rsidR="006F5A56">
              <w:rPr>
                <w:noProof/>
                <w:webHidden/>
              </w:rPr>
              <w:t>4</w:t>
            </w:r>
            <w:r>
              <w:rPr>
                <w:noProof/>
                <w:webHidden/>
              </w:rPr>
              <w:fldChar w:fldCharType="end"/>
            </w:r>
          </w:hyperlink>
        </w:p>
        <w:p w14:paraId="1F5954EB" w14:textId="77777777" w:rsidR="008A67B4" w:rsidRDefault="008A67B4">
          <w:pPr>
            <w:pStyle w:val="TOC1"/>
            <w:tabs>
              <w:tab w:val="right" w:leader="dot" w:pos="9016"/>
            </w:tabs>
            <w:rPr>
              <w:noProof/>
            </w:rPr>
          </w:pPr>
          <w:hyperlink w:anchor="_Toc90454724" w:history="1">
            <w:r w:rsidRPr="00D77708">
              <w:rPr>
                <w:rStyle w:val="Hyperlink"/>
                <w:rFonts w:ascii="Times New Roman" w:hAnsi="Times New Roman" w:cs="Times New Roman"/>
                <w:noProof/>
                <w:lang w:val="en-US"/>
              </w:rPr>
              <w:t>Recommendations for success</w:t>
            </w:r>
            <w:r>
              <w:rPr>
                <w:noProof/>
                <w:webHidden/>
              </w:rPr>
              <w:tab/>
            </w:r>
            <w:r>
              <w:rPr>
                <w:noProof/>
                <w:webHidden/>
              </w:rPr>
              <w:fldChar w:fldCharType="begin"/>
            </w:r>
            <w:r>
              <w:rPr>
                <w:noProof/>
                <w:webHidden/>
              </w:rPr>
              <w:instrText xml:space="preserve"> PAGEREF _Toc90454724 \h </w:instrText>
            </w:r>
            <w:r>
              <w:rPr>
                <w:noProof/>
                <w:webHidden/>
              </w:rPr>
            </w:r>
            <w:r>
              <w:rPr>
                <w:noProof/>
                <w:webHidden/>
              </w:rPr>
              <w:fldChar w:fldCharType="separate"/>
            </w:r>
            <w:r w:rsidR="006F5A56">
              <w:rPr>
                <w:noProof/>
                <w:webHidden/>
              </w:rPr>
              <w:t>6</w:t>
            </w:r>
            <w:r>
              <w:rPr>
                <w:noProof/>
                <w:webHidden/>
              </w:rPr>
              <w:fldChar w:fldCharType="end"/>
            </w:r>
          </w:hyperlink>
        </w:p>
        <w:p w14:paraId="411B7F1B" w14:textId="77777777" w:rsidR="008A67B4" w:rsidRDefault="008A67B4">
          <w:pPr>
            <w:pStyle w:val="TOC1"/>
            <w:tabs>
              <w:tab w:val="right" w:leader="dot" w:pos="9016"/>
            </w:tabs>
            <w:rPr>
              <w:noProof/>
            </w:rPr>
          </w:pPr>
          <w:hyperlink w:anchor="_Toc90454725" w:history="1">
            <w:r w:rsidRPr="00D77708">
              <w:rPr>
                <w:rStyle w:val="Hyperlink"/>
                <w:rFonts w:ascii="Times New Roman" w:hAnsi="Times New Roman" w:cs="Times New Roman"/>
                <w:noProof/>
                <w:lang w:val="en-US"/>
              </w:rPr>
              <w:t>Conclusion</w:t>
            </w:r>
            <w:r>
              <w:rPr>
                <w:noProof/>
                <w:webHidden/>
              </w:rPr>
              <w:tab/>
            </w:r>
            <w:r>
              <w:rPr>
                <w:noProof/>
                <w:webHidden/>
              </w:rPr>
              <w:fldChar w:fldCharType="begin"/>
            </w:r>
            <w:r>
              <w:rPr>
                <w:noProof/>
                <w:webHidden/>
              </w:rPr>
              <w:instrText xml:space="preserve"> PAGEREF _Toc90454725 \h </w:instrText>
            </w:r>
            <w:r>
              <w:rPr>
                <w:noProof/>
                <w:webHidden/>
              </w:rPr>
            </w:r>
            <w:r>
              <w:rPr>
                <w:noProof/>
                <w:webHidden/>
              </w:rPr>
              <w:fldChar w:fldCharType="separate"/>
            </w:r>
            <w:r w:rsidR="006F5A56">
              <w:rPr>
                <w:noProof/>
                <w:webHidden/>
              </w:rPr>
              <w:t>7</w:t>
            </w:r>
            <w:r>
              <w:rPr>
                <w:noProof/>
                <w:webHidden/>
              </w:rPr>
              <w:fldChar w:fldCharType="end"/>
            </w:r>
          </w:hyperlink>
        </w:p>
        <w:p w14:paraId="56E81070" w14:textId="77777777" w:rsidR="008A67B4" w:rsidRDefault="008A67B4">
          <w:pPr>
            <w:pStyle w:val="TOC1"/>
            <w:tabs>
              <w:tab w:val="right" w:leader="dot" w:pos="9016"/>
            </w:tabs>
            <w:rPr>
              <w:noProof/>
            </w:rPr>
          </w:pPr>
          <w:hyperlink w:anchor="_Toc90454726" w:history="1">
            <w:r w:rsidRPr="00D77708">
              <w:rPr>
                <w:rStyle w:val="Hyperlink"/>
                <w:rFonts w:ascii="Times New Roman" w:hAnsi="Times New Roman" w:cs="Times New Roman"/>
                <w:noProof/>
                <w:lang w:val="en-US"/>
              </w:rPr>
              <w:t>Reference list</w:t>
            </w:r>
            <w:r>
              <w:rPr>
                <w:noProof/>
                <w:webHidden/>
              </w:rPr>
              <w:tab/>
            </w:r>
            <w:r>
              <w:rPr>
                <w:noProof/>
                <w:webHidden/>
              </w:rPr>
              <w:fldChar w:fldCharType="begin"/>
            </w:r>
            <w:r>
              <w:rPr>
                <w:noProof/>
                <w:webHidden/>
              </w:rPr>
              <w:instrText xml:space="preserve"> PAGEREF _Toc90454726 \h </w:instrText>
            </w:r>
            <w:r>
              <w:rPr>
                <w:noProof/>
                <w:webHidden/>
              </w:rPr>
            </w:r>
            <w:r>
              <w:rPr>
                <w:noProof/>
                <w:webHidden/>
              </w:rPr>
              <w:fldChar w:fldCharType="separate"/>
            </w:r>
            <w:r w:rsidR="006F5A56">
              <w:rPr>
                <w:noProof/>
                <w:webHidden/>
              </w:rPr>
              <w:t>7</w:t>
            </w:r>
            <w:r>
              <w:rPr>
                <w:noProof/>
                <w:webHidden/>
              </w:rPr>
              <w:fldChar w:fldCharType="end"/>
            </w:r>
          </w:hyperlink>
        </w:p>
        <w:p w14:paraId="619DF344" w14:textId="1FCB8C87" w:rsidR="008A67B4" w:rsidRDefault="008A67B4">
          <w:r>
            <w:rPr>
              <w:b/>
              <w:bCs/>
              <w:noProof/>
            </w:rPr>
            <w:fldChar w:fldCharType="end"/>
          </w:r>
        </w:p>
      </w:sdtContent>
    </w:sdt>
    <w:p w14:paraId="70306127" w14:textId="77777777" w:rsidR="008A67B4" w:rsidRDefault="008A67B4" w:rsidP="00345F16">
      <w:pPr>
        <w:pStyle w:val="Heading1"/>
        <w:rPr>
          <w:rFonts w:ascii="Times New Roman" w:hAnsi="Times New Roman" w:cs="Times New Roman"/>
          <w:lang w:val="en-US"/>
        </w:rPr>
      </w:pPr>
    </w:p>
    <w:p w14:paraId="0B0BFB00" w14:textId="77777777" w:rsidR="008A67B4" w:rsidRDefault="008A67B4" w:rsidP="00345F16">
      <w:pPr>
        <w:pStyle w:val="Heading1"/>
        <w:rPr>
          <w:rFonts w:ascii="Times New Roman" w:hAnsi="Times New Roman" w:cs="Times New Roman"/>
          <w:lang w:val="en-US"/>
        </w:rPr>
      </w:pPr>
    </w:p>
    <w:p w14:paraId="65A8DCC7" w14:textId="77777777" w:rsidR="008A67B4" w:rsidRDefault="008A67B4" w:rsidP="00345F16">
      <w:pPr>
        <w:pStyle w:val="Heading1"/>
        <w:rPr>
          <w:rFonts w:ascii="Times New Roman" w:hAnsi="Times New Roman" w:cs="Times New Roman"/>
          <w:lang w:val="en-US"/>
        </w:rPr>
      </w:pPr>
    </w:p>
    <w:p w14:paraId="1A2ABDD3" w14:textId="77777777" w:rsidR="008A67B4" w:rsidRDefault="008A67B4" w:rsidP="00345F16">
      <w:pPr>
        <w:pStyle w:val="Heading1"/>
        <w:rPr>
          <w:rFonts w:ascii="Times New Roman" w:hAnsi="Times New Roman" w:cs="Times New Roman"/>
          <w:lang w:val="en-US"/>
        </w:rPr>
      </w:pPr>
    </w:p>
    <w:p w14:paraId="5EB79FCC" w14:textId="77777777" w:rsidR="008A67B4" w:rsidRDefault="008A67B4" w:rsidP="008A67B4">
      <w:pPr>
        <w:rPr>
          <w:lang w:val="en-US"/>
        </w:rPr>
      </w:pPr>
    </w:p>
    <w:p w14:paraId="457A2F40" w14:textId="77777777" w:rsidR="008A67B4" w:rsidRDefault="008A67B4" w:rsidP="008A67B4">
      <w:pPr>
        <w:rPr>
          <w:lang w:val="en-US"/>
        </w:rPr>
      </w:pPr>
    </w:p>
    <w:p w14:paraId="7B73716E" w14:textId="77777777" w:rsidR="008A67B4" w:rsidRDefault="008A67B4" w:rsidP="008A67B4">
      <w:pPr>
        <w:rPr>
          <w:lang w:val="en-US"/>
        </w:rPr>
      </w:pPr>
    </w:p>
    <w:p w14:paraId="16D3783B" w14:textId="77777777" w:rsidR="008A67B4" w:rsidRDefault="008A67B4" w:rsidP="008A67B4">
      <w:pPr>
        <w:rPr>
          <w:lang w:val="en-US"/>
        </w:rPr>
      </w:pPr>
    </w:p>
    <w:p w14:paraId="49B83F3B" w14:textId="77777777" w:rsidR="008A67B4" w:rsidRDefault="008A67B4" w:rsidP="008A67B4">
      <w:pPr>
        <w:rPr>
          <w:lang w:val="en-US"/>
        </w:rPr>
      </w:pPr>
    </w:p>
    <w:p w14:paraId="3C5EA56F" w14:textId="77777777" w:rsidR="008A67B4" w:rsidRDefault="008A67B4" w:rsidP="008A67B4">
      <w:pPr>
        <w:rPr>
          <w:lang w:val="en-US"/>
        </w:rPr>
      </w:pPr>
    </w:p>
    <w:p w14:paraId="15FD557D" w14:textId="77777777" w:rsidR="008A67B4" w:rsidRDefault="008A67B4" w:rsidP="008A67B4">
      <w:pPr>
        <w:rPr>
          <w:lang w:val="en-US"/>
        </w:rPr>
      </w:pPr>
    </w:p>
    <w:p w14:paraId="32C55ECC" w14:textId="77777777" w:rsidR="008A67B4" w:rsidRDefault="008A67B4" w:rsidP="008A67B4">
      <w:pPr>
        <w:rPr>
          <w:lang w:val="en-US"/>
        </w:rPr>
      </w:pPr>
    </w:p>
    <w:p w14:paraId="58D28F66" w14:textId="77777777" w:rsidR="008A67B4" w:rsidRDefault="008A67B4" w:rsidP="008A67B4">
      <w:pPr>
        <w:rPr>
          <w:lang w:val="en-US"/>
        </w:rPr>
      </w:pPr>
    </w:p>
    <w:p w14:paraId="20D42D59" w14:textId="77777777" w:rsidR="008A67B4" w:rsidRDefault="008A67B4" w:rsidP="008A67B4">
      <w:pPr>
        <w:rPr>
          <w:lang w:val="en-US"/>
        </w:rPr>
      </w:pPr>
    </w:p>
    <w:p w14:paraId="06DC7B63" w14:textId="77777777" w:rsidR="008A67B4" w:rsidRDefault="008A67B4" w:rsidP="008A67B4">
      <w:pPr>
        <w:rPr>
          <w:lang w:val="en-US"/>
        </w:rPr>
      </w:pPr>
    </w:p>
    <w:p w14:paraId="53764674" w14:textId="77777777" w:rsidR="008A67B4" w:rsidRPr="008A67B4" w:rsidRDefault="008A67B4" w:rsidP="008A67B4">
      <w:pPr>
        <w:rPr>
          <w:lang w:val="en-US"/>
        </w:rPr>
      </w:pPr>
    </w:p>
    <w:p w14:paraId="194FF59D" w14:textId="56B93EED" w:rsidR="00F458F3" w:rsidRPr="009C0503" w:rsidRDefault="00345F16" w:rsidP="009C0503">
      <w:pPr>
        <w:pStyle w:val="Heading1"/>
        <w:spacing w:line="360" w:lineRule="auto"/>
        <w:jc w:val="both"/>
        <w:rPr>
          <w:rFonts w:ascii="Arial" w:hAnsi="Arial" w:cs="Arial"/>
          <w:sz w:val="24"/>
          <w:szCs w:val="24"/>
          <w:lang w:val="en-US"/>
        </w:rPr>
      </w:pPr>
      <w:bookmarkStart w:id="1" w:name="_Toc90454720"/>
      <w:r w:rsidRPr="009C0503">
        <w:rPr>
          <w:rFonts w:ascii="Arial" w:hAnsi="Arial" w:cs="Arial"/>
          <w:sz w:val="24"/>
          <w:szCs w:val="24"/>
          <w:lang w:val="en-US"/>
        </w:rPr>
        <w:lastRenderedPageBreak/>
        <w:t>Introduction of the Automobile Industry</w:t>
      </w:r>
      <w:bookmarkEnd w:id="1"/>
      <w:r w:rsidR="00CE346E" w:rsidRPr="009C0503">
        <w:rPr>
          <w:rFonts w:ascii="Arial" w:hAnsi="Arial" w:cs="Arial"/>
          <w:sz w:val="24"/>
          <w:szCs w:val="24"/>
          <w:lang w:val="en-US"/>
        </w:rPr>
        <w:t xml:space="preserve"> </w:t>
      </w:r>
    </w:p>
    <w:p w14:paraId="1BAD59CC" w14:textId="77777777" w:rsidR="00CE346E" w:rsidRPr="009C0503" w:rsidRDefault="00CE346E" w:rsidP="009C0503">
      <w:pPr>
        <w:spacing w:line="360" w:lineRule="auto"/>
        <w:jc w:val="both"/>
        <w:rPr>
          <w:rFonts w:ascii="Arial" w:hAnsi="Arial" w:cs="Arial"/>
          <w:sz w:val="24"/>
          <w:szCs w:val="24"/>
          <w:lang w:val="en-US"/>
        </w:rPr>
      </w:pPr>
    </w:p>
    <w:p w14:paraId="2B8E38E4" w14:textId="4C1C4BE0" w:rsidR="00345F16" w:rsidRPr="009C0503" w:rsidRDefault="00032AA5" w:rsidP="009C0503">
      <w:pPr>
        <w:spacing w:line="360" w:lineRule="auto"/>
        <w:ind w:firstLine="708"/>
        <w:jc w:val="both"/>
        <w:rPr>
          <w:rFonts w:ascii="Arial" w:hAnsi="Arial" w:cs="Arial"/>
          <w:sz w:val="24"/>
          <w:szCs w:val="24"/>
          <w:lang w:val="en-GB"/>
        </w:rPr>
      </w:pPr>
      <w:r w:rsidRPr="009C0503">
        <w:rPr>
          <w:rFonts w:ascii="Arial" w:hAnsi="Arial" w:cs="Arial"/>
          <w:sz w:val="24"/>
          <w:szCs w:val="24"/>
          <w:lang w:val="en-GB"/>
        </w:rPr>
        <w:t xml:space="preserve">In the year 1860, hundreds of manufacturers were the pioneers up the horseless carriage. Before the Great Depression in the year 1929, all around the globe were placed over 32 028 500 Usable automobiles, and almost 90% of them were produced in the </w:t>
      </w:r>
      <w:r w:rsidR="00CE346E" w:rsidRPr="009C0503">
        <w:rPr>
          <w:rFonts w:ascii="Arial" w:hAnsi="Arial" w:cs="Arial"/>
          <w:sz w:val="24"/>
          <w:szCs w:val="24"/>
          <w:lang w:val="en-GB"/>
        </w:rPr>
        <w:t>United States</w:t>
      </w:r>
      <w:r w:rsidRPr="009C0503">
        <w:rPr>
          <w:rFonts w:ascii="Arial" w:hAnsi="Arial" w:cs="Arial"/>
          <w:sz w:val="24"/>
          <w:szCs w:val="24"/>
          <w:lang w:val="en-GB"/>
        </w:rPr>
        <w:t xml:space="preserve">. </w:t>
      </w:r>
      <w:r w:rsidR="00CE346E" w:rsidRPr="009C0503">
        <w:rPr>
          <w:rFonts w:ascii="Arial" w:hAnsi="Arial" w:cs="Arial"/>
          <w:sz w:val="24"/>
          <w:szCs w:val="24"/>
          <w:lang w:val="en-GB"/>
        </w:rPr>
        <w:t xml:space="preserve">In the year 1945 around 75% of the automobile production of the world word taken by the United States, but in the 80s they were over token from Japan. They got the leadership in the market again in 1994. Lately around 2009, China has tokened the leadership of the production with 13.8 million units. </w:t>
      </w:r>
    </w:p>
    <w:p w14:paraId="7497B29A" w14:textId="3D0872BB" w:rsidR="00CE346E" w:rsidRPr="009C0503" w:rsidRDefault="00CE346E" w:rsidP="009C0503">
      <w:pPr>
        <w:spacing w:line="360" w:lineRule="auto"/>
        <w:jc w:val="both"/>
        <w:rPr>
          <w:rFonts w:ascii="Arial" w:hAnsi="Arial" w:cs="Arial"/>
          <w:sz w:val="24"/>
          <w:szCs w:val="24"/>
          <w:lang w:val="en-US"/>
        </w:rPr>
      </w:pPr>
      <w:r w:rsidRPr="009C0503">
        <w:rPr>
          <w:rFonts w:ascii="Arial" w:hAnsi="Arial" w:cs="Arial"/>
          <w:sz w:val="24"/>
          <w:szCs w:val="24"/>
          <w:lang w:val="en-GB"/>
        </w:rPr>
        <w:t xml:space="preserve">In the beginning the car manufacturing, has involved manual setting-up by human workers. The evolution of the working process has started from engineers who work on a stationary car, to a huge conveyor belt system and the car has passed through the multiple stations of </w:t>
      </w:r>
      <w:proofErr w:type="gramStart"/>
      <w:r w:rsidRPr="009C0503">
        <w:rPr>
          <w:rFonts w:ascii="Arial" w:hAnsi="Arial" w:cs="Arial"/>
          <w:sz w:val="24"/>
          <w:szCs w:val="24"/>
          <w:lang w:val="en-GB"/>
        </w:rPr>
        <w:t>very</w:t>
      </w:r>
      <w:proofErr w:type="gramEnd"/>
      <w:r w:rsidRPr="009C0503">
        <w:rPr>
          <w:rFonts w:ascii="Arial" w:hAnsi="Arial" w:cs="Arial"/>
          <w:sz w:val="24"/>
          <w:szCs w:val="24"/>
          <w:lang w:val="en-GB"/>
        </w:rPr>
        <w:t xml:space="preserve"> specialised engineers. </w:t>
      </w:r>
      <w:proofErr w:type="gramStart"/>
      <w:r w:rsidRPr="009C0503">
        <w:rPr>
          <w:rFonts w:ascii="Arial" w:hAnsi="Arial" w:cs="Arial"/>
          <w:sz w:val="24"/>
          <w:szCs w:val="24"/>
          <w:lang w:val="en-GB"/>
        </w:rPr>
        <w:t>in</w:t>
      </w:r>
      <w:proofErr w:type="gramEnd"/>
      <w:r w:rsidRPr="009C0503">
        <w:rPr>
          <w:rFonts w:ascii="Arial" w:hAnsi="Arial" w:cs="Arial"/>
          <w:sz w:val="24"/>
          <w:szCs w:val="24"/>
          <w:lang w:val="en-GB"/>
        </w:rPr>
        <w:t xml:space="preserve"> the year 1960 the robotic equipment has been introduced to the process and today many cars are produced with automatic machinery</w:t>
      </w:r>
      <w:r w:rsidR="00D9461C" w:rsidRPr="009C0503">
        <w:rPr>
          <w:rFonts w:ascii="Arial" w:hAnsi="Arial" w:cs="Arial"/>
          <w:sz w:val="24"/>
          <w:szCs w:val="24"/>
          <w:lang w:val="en-GB"/>
        </w:rPr>
        <w:t xml:space="preserve"> (Rouault,2021).</w:t>
      </w:r>
    </w:p>
    <w:p w14:paraId="0A2946CB" w14:textId="1C820E14" w:rsidR="00345F16" w:rsidRPr="009C0503" w:rsidRDefault="00345F16" w:rsidP="009C0503">
      <w:pPr>
        <w:pStyle w:val="Heading1"/>
        <w:spacing w:line="360" w:lineRule="auto"/>
        <w:jc w:val="both"/>
        <w:rPr>
          <w:rFonts w:ascii="Arial" w:hAnsi="Arial" w:cs="Arial"/>
          <w:sz w:val="24"/>
          <w:szCs w:val="24"/>
          <w:lang w:val="en-US"/>
        </w:rPr>
      </w:pPr>
      <w:bookmarkStart w:id="2" w:name="_Toc90454721"/>
      <w:r w:rsidRPr="009C0503">
        <w:rPr>
          <w:rFonts w:ascii="Arial" w:hAnsi="Arial" w:cs="Arial"/>
          <w:sz w:val="24"/>
          <w:szCs w:val="24"/>
          <w:lang w:val="en-US"/>
        </w:rPr>
        <w:t xml:space="preserve">Selected brand Toyota </w:t>
      </w:r>
      <w:r w:rsidR="00EB3B80" w:rsidRPr="009C0503">
        <w:rPr>
          <w:rFonts w:ascii="Arial" w:hAnsi="Arial" w:cs="Arial"/>
          <w:sz w:val="24"/>
          <w:szCs w:val="24"/>
          <w:lang w:val="en-US"/>
        </w:rPr>
        <w:t>Company</w:t>
      </w:r>
      <w:r w:rsidRPr="009C0503">
        <w:rPr>
          <w:rFonts w:ascii="Arial" w:hAnsi="Arial" w:cs="Arial"/>
          <w:sz w:val="24"/>
          <w:szCs w:val="24"/>
          <w:lang w:val="en-US"/>
        </w:rPr>
        <w:t xml:space="preserve"> brief</w:t>
      </w:r>
      <w:bookmarkEnd w:id="2"/>
      <w:r w:rsidR="006F3C89" w:rsidRPr="009C0503">
        <w:rPr>
          <w:rFonts w:ascii="Arial" w:hAnsi="Arial" w:cs="Arial"/>
          <w:sz w:val="24"/>
          <w:szCs w:val="24"/>
          <w:lang w:val="en-US"/>
        </w:rPr>
        <w:t xml:space="preserve"> </w:t>
      </w:r>
    </w:p>
    <w:p w14:paraId="02DAD5DC" w14:textId="77777777" w:rsidR="00982847" w:rsidRPr="009C0503" w:rsidRDefault="00982847" w:rsidP="009C0503">
      <w:pPr>
        <w:spacing w:line="360" w:lineRule="auto"/>
        <w:jc w:val="both"/>
        <w:rPr>
          <w:rFonts w:ascii="Arial" w:hAnsi="Arial" w:cs="Arial"/>
          <w:sz w:val="24"/>
          <w:szCs w:val="24"/>
          <w:lang w:val="en-US"/>
        </w:rPr>
      </w:pPr>
    </w:p>
    <w:p w14:paraId="71077FD2" w14:textId="61637E7B" w:rsidR="00CE346E" w:rsidRPr="009C0503" w:rsidRDefault="00D37AE1" w:rsidP="009C0503">
      <w:pPr>
        <w:spacing w:line="360" w:lineRule="auto"/>
        <w:ind w:firstLine="708"/>
        <w:jc w:val="both"/>
        <w:rPr>
          <w:rFonts w:ascii="Arial" w:hAnsi="Arial" w:cs="Arial"/>
          <w:sz w:val="24"/>
          <w:szCs w:val="24"/>
          <w:lang w:val="en-GB"/>
        </w:rPr>
      </w:pPr>
      <w:r w:rsidRPr="009C0503">
        <w:rPr>
          <w:rFonts w:ascii="Arial" w:hAnsi="Arial" w:cs="Arial"/>
          <w:sz w:val="24"/>
          <w:szCs w:val="24"/>
          <w:lang w:val="en-GB"/>
        </w:rPr>
        <w:t xml:space="preserve">The company mostly known as </w:t>
      </w:r>
      <w:proofErr w:type="gramStart"/>
      <w:r w:rsidRPr="009C0503">
        <w:rPr>
          <w:rFonts w:ascii="Arial" w:hAnsi="Arial" w:cs="Arial"/>
          <w:sz w:val="24"/>
          <w:szCs w:val="24"/>
          <w:lang w:val="en-GB"/>
        </w:rPr>
        <w:t>Toyota,</w:t>
      </w:r>
      <w:proofErr w:type="gramEnd"/>
      <w:r w:rsidRPr="009C0503">
        <w:rPr>
          <w:rFonts w:ascii="Arial" w:hAnsi="Arial" w:cs="Arial"/>
          <w:sz w:val="24"/>
          <w:szCs w:val="24"/>
          <w:lang w:val="en-GB"/>
        </w:rPr>
        <w:t xml:space="preserve"> is a mutant national automotive manufactured company, located in Toyota city, Aichi in Japan. The founder of the company is Kiichiro Toyoda, </w:t>
      </w:r>
      <w:proofErr w:type="gramStart"/>
      <w:r w:rsidRPr="009C0503">
        <w:rPr>
          <w:rFonts w:ascii="Arial" w:hAnsi="Arial" w:cs="Arial"/>
          <w:sz w:val="24"/>
          <w:szCs w:val="24"/>
          <w:lang w:val="en-GB"/>
        </w:rPr>
        <w:t>And</w:t>
      </w:r>
      <w:proofErr w:type="gramEnd"/>
      <w:r w:rsidRPr="009C0503">
        <w:rPr>
          <w:rFonts w:ascii="Arial" w:hAnsi="Arial" w:cs="Arial"/>
          <w:sz w:val="24"/>
          <w:szCs w:val="24"/>
          <w:lang w:val="en-GB"/>
        </w:rPr>
        <w:t xml:space="preserve"> the company was incorporated on 28th of August 1937. </w:t>
      </w:r>
    </w:p>
    <w:p w14:paraId="40F819C3" w14:textId="797988F6" w:rsidR="00D37AE1" w:rsidRPr="009C0503" w:rsidRDefault="00D37AE1" w:rsidP="009C0503">
      <w:pPr>
        <w:spacing w:line="360" w:lineRule="auto"/>
        <w:jc w:val="both"/>
        <w:rPr>
          <w:rFonts w:ascii="Arial" w:hAnsi="Arial" w:cs="Arial"/>
          <w:sz w:val="24"/>
          <w:szCs w:val="24"/>
          <w:lang w:val="en-GB"/>
        </w:rPr>
      </w:pPr>
      <w:r w:rsidRPr="009C0503">
        <w:rPr>
          <w:rFonts w:ascii="Arial" w:hAnsi="Arial" w:cs="Arial"/>
          <w:sz w:val="24"/>
          <w:szCs w:val="24"/>
          <w:lang w:val="en-GB"/>
        </w:rPr>
        <w:t>Toyota has been one of the biggest automobile companies in the world, with their production of more than 10 million vehicles for a single year. The company itself was a spinoff</w:t>
      </w:r>
      <w:r w:rsidR="006509CD" w:rsidRPr="009C0503">
        <w:rPr>
          <w:rFonts w:ascii="Arial" w:hAnsi="Arial" w:cs="Arial"/>
          <w:sz w:val="24"/>
          <w:szCs w:val="24"/>
          <w:lang w:val="en-GB"/>
        </w:rPr>
        <w:t xml:space="preserve"> up Toyota industries, which is a machine </w:t>
      </w:r>
      <w:proofErr w:type="gramStart"/>
      <w:r w:rsidR="006509CD" w:rsidRPr="009C0503">
        <w:rPr>
          <w:rFonts w:ascii="Arial" w:hAnsi="Arial" w:cs="Arial"/>
          <w:sz w:val="24"/>
          <w:szCs w:val="24"/>
          <w:lang w:val="en-GB"/>
        </w:rPr>
        <w:t>maker</w:t>
      </w:r>
      <w:proofErr w:type="gramEnd"/>
      <w:r w:rsidR="006509CD" w:rsidRPr="009C0503">
        <w:rPr>
          <w:rFonts w:ascii="Arial" w:hAnsi="Arial" w:cs="Arial"/>
          <w:sz w:val="24"/>
          <w:szCs w:val="24"/>
          <w:lang w:val="en-GB"/>
        </w:rPr>
        <w:t xml:space="preserve"> started by Kiichiro’s father Sakichi Toyoda. </w:t>
      </w:r>
      <w:r w:rsidR="00EB3B80" w:rsidRPr="009C0503">
        <w:rPr>
          <w:rFonts w:ascii="Arial" w:hAnsi="Arial" w:cs="Arial"/>
          <w:sz w:val="24"/>
          <w:szCs w:val="24"/>
          <w:lang w:val="en-GB"/>
        </w:rPr>
        <w:t>C</w:t>
      </w:r>
      <w:r w:rsidR="006509CD" w:rsidRPr="009C0503">
        <w:rPr>
          <w:rFonts w:ascii="Arial" w:hAnsi="Arial" w:cs="Arial"/>
          <w:sz w:val="24"/>
          <w:szCs w:val="24"/>
          <w:lang w:val="en-GB"/>
        </w:rPr>
        <w:t>urrently both companies are part of Toyota group, which is one of the largest worldly known conglomerates. However, even as a part of Toyota group, in the year 1934 they developed their first type A engine and in 1936 they developed their first passenger car</w:t>
      </w:r>
      <w:r w:rsidR="00D9461C" w:rsidRPr="009C0503">
        <w:rPr>
          <w:rFonts w:ascii="Arial" w:hAnsi="Arial" w:cs="Arial"/>
          <w:sz w:val="24"/>
          <w:szCs w:val="24"/>
          <w:lang w:val="en-GB"/>
        </w:rPr>
        <w:t>, known as Toyota AA (Чжан,2019).</w:t>
      </w:r>
    </w:p>
    <w:p w14:paraId="3B506398" w14:textId="5CFF473D" w:rsidR="006509CD" w:rsidRPr="009C0503" w:rsidRDefault="006509CD" w:rsidP="009C0503">
      <w:pPr>
        <w:spacing w:line="360" w:lineRule="auto"/>
        <w:jc w:val="both"/>
        <w:rPr>
          <w:rFonts w:ascii="Arial" w:hAnsi="Arial" w:cs="Arial"/>
          <w:sz w:val="24"/>
          <w:szCs w:val="24"/>
          <w:lang w:val="en-GB"/>
        </w:rPr>
      </w:pPr>
      <w:r w:rsidRPr="009C0503">
        <w:rPr>
          <w:rFonts w:ascii="Arial" w:hAnsi="Arial" w:cs="Arial"/>
          <w:sz w:val="24"/>
          <w:szCs w:val="24"/>
          <w:lang w:val="en-GB"/>
        </w:rPr>
        <w:lastRenderedPageBreak/>
        <w:t xml:space="preserve">Toyota has benefit from the Japanese alliance with the </w:t>
      </w:r>
      <w:r w:rsidR="006F3C89" w:rsidRPr="009C0503">
        <w:rPr>
          <w:rFonts w:ascii="Arial" w:hAnsi="Arial" w:cs="Arial"/>
          <w:sz w:val="24"/>
          <w:szCs w:val="24"/>
          <w:lang w:val="en-GB"/>
        </w:rPr>
        <w:t>United States, after</w:t>
      </w:r>
      <w:r w:rsidRPr="009C0503">
        <w:rPr>
          <w:rFonts w:ascii="Arial" w:hAnsi="Arial" w:cs="Arial"/>
          <w:sz w:val="24"/>
          <w:szCs w:val="24"/>
          <w:lang w:val="en-GB"/>
        </w:rPr>
        <w:t xml:space="preserve"> World War Two, by learning from the American auto makers and the other companies which has given a huge rise to The Toyota Way, which is a management philosophy of the company, as well as to the Toyota Production system, which is one of their leading manufacturing practises. By doing so they were able to transform their small companies into the leading companies in the industry we know today. </w:t>
      </w:r>
      <w:r w:rsidR="006F3C89" w:rsidRPr="009C0503">
        <w:rPr>
          <w:rFonts w:ascii="Arial" w:hAnsi="Arial" w:cs="Arial"/>
          <w:sz w:val="24"/>
          <w:szCs w:val="24"/>
          <w:lang w:val="en-GB"/>
        </w:rPr>
        <w:t xml:space="preserve"> In the 1960, Toyota has taken advantage from the quickly growing Japanese economic by selling a huge number of cars to the middle class, which led to the development of the car we today by the name Toyota Corolla and has become the world's all-time best-selling automobile the history has known. </w:t>
      </w:r>
    </w:p>
    <w:p w14:paraId="1A12287C" w14:textId="77777777" w:rsidR="00D83379" w:rsidRPr="009C0503" w:rsidRDefault="00D83379" w:rsidP="009C0503">
      <w:pPr>
        <w:spacing w:line="360" w:lineRule="auto"/>
        <w:jc w:val="both"/>
        <w:rPr>
          <w:rFonts w:ascii="Arial" w:hAnsi="Arial" w:cs="Arial"/>
          <w:sz w:val="24"/>
          <w:szCs w:val="24"/>
          <w:lang w:val="en-GB"/>
        </w:rPr>
      </w:pPr>
    </w:p>
    <w:p w14:paraId="784E9FF2" w14:textId="4D847A6D" w:rsidR="00D37AE1" w:rsidRPr="009C0503" w:rsidRDefault="00D83379" w:rsidP="009C0503">
      <w:pPr>
        <w:spacing w:line="360" w:lineRule="auto"/>
        <w:jc w:val="both"/>
        <w:rPr>
          <w:rFonts w:ascii="Arial" w:hAnsi="Arial" w:cs="Arial"/>
          <w:sz w:val="24"/>
          <w:szCs w:val="24"/>
          <w:lang w:val="en-GB"/>
        </w:rPr>
      </w:pPr>
      <w:r w:rsidRPr="009C0503">
        <w:rPr>
          <w:rFonts w:ascii="Arial" w:hAnsi="Arial" w:cs="Arial"/>
          <w:sz w:val="24"/>
          <w:szCs w:val="24"/>
          <w:lang w:val="en-GB"/>
        </w:rPr>
        <w:t xml:space="preserve">Toyota </w:t>
      </w:r>
      <w:r w:rsidR="00144F83" w:rsidRPr="009C0503">
        <w:rPr>
          <w:rFonts w:ascii="Arial" w:hAnsi="Arial" w:cs="Arial"/>
          <w:sz w:val="24"/>
          <w:szCs w:val="24"/>
          <w:lang w:val="en-GB"/>
        </w:rPr>
        <w:t>w</w:t>
      </w:r>
      <w:r w:rsidRPr="009C0503">
        <w:rPr>
          <w:rFonts w:ascii="Arial" w:hAnsi="Arial" w:cs="Arial"/>
          <w:sz w:val="24"/>
          <w:szCs w:val="24"/>
          <w:lang w:val="en-GB"/>
        </w:rPr>
        <w:t>as praised to be the leader in the development and sales for more fuel-efficient hybrid electric vehicles since the early introduction of the model Toyota Prius in the year 1997. Nowadays the company is known to so more than 40 different types of hybrid vehicles all around the globe. although recently there was accused up greenwashing, for the scepticism they are having about fully electric vehicles and for their focus upon the development of hydrogen fuel cell vehicles, like the Toyota Mirai</w:t>
      </w:r>
      <w:r w:rsidR="00D9461C" w:rsidRPr="009C0503">
        <w:rPr>
          <w:rFonts w:ascii="Arial" w:hAnsi="Arial" w:cs="Arial"/>
          <w:sz w:val="24"/>
          <w:szCs w:val="24"/>
          <w:lang w:val="en-GB"/>
        </w:rPr>
        <w:t xml:space="preserve"> model they are offering. (Чжан</w:t>
      </w:r>
      <w:proofErr w:type="gramStart"/>
      <w:r w:rsidR="00D9461C" w:rsidRPr="009C0503">
        <w:rPr>
          <w:rFonts w:ascii="Arial" w:hAnsi="Arial" w:cs="Arial"/>
          <w:sz w:val="24"/>
          <w:szCs w:val="24"/>
          <w:lang w:val="en-GB"/>
        </w:rPr>
        <w:t>,2019</w:t>
      </w:r>
      <w:proofErr w:type="gramEnd"/>
      <w:r w:rsidR="00D9461C" w:rsidRPr="009C0503">
        <w:rPr>
          <w:rFonts w:ascii="Arial" w:hAnsi="Arial" w:cs="Arial"/>
          <w:sz w:val="24"/>
          <w:szCs w:val="24"/>
          <w:lang w:val="en-GB"/>
        </w:rPr>
        <w:t>).</w:t>
      </w:r>
    </w:p>
    <w:p w14:paraId="7CBD876A" w14:textId="305A1F38" w:rsidR="00144F83" w:rsidRPr="009C0503" w:rsidRDefault="00144F83" w:rsidP="009C0503">
      <w:pPr>
        <w:spacing w:line="360" w:lineRule="auto"/>
        <w:jc w:val="both"/>
        <w:rPr>
          <w:rFonts w:ascii="Arial" w:hAnsi="Arial" w:cs="Arial"/>
          <w:sz w:val="24"/>
          <w:szCs w:val="24"/>
          <w:lang w:val="en-GB"/>
        </w:rPr>
      </w:pPr>
      <w:r w:rsidRPr="009C0503">
        <w:rPr>
          <w:rFonts w:ascii="Arial" w:hAnsi="Arial" w:cs="Arial"/>
          <w:sz w:val="24"/>
          <w:szCs w:val="24"/>
          <w:lang w:val="en-GB"/>
        </w:rPr>
        <w:t xml:space="preserve">Toyota Motor corporation is known to produce vehicles under the bottle amount of five different brands such as Lexus, </w:t>
      </w:r>
      <w:proofErr w:type="gramStart"/>
      <w:r w:rsidRPr="009C0503">
        <w:rPr>
          <w:rFonts w:ascii="Arial" w:hAnsi="Arial" w:cs="Arial"/>
          <w:sz w:val="24"/>
          <w:szCs w:val="24"/>
          <w:lang w:val="en-GB"/>
        </w:rPr>
        <w:t>Ranz ,</w:t>
      </w:r>
      <w:proofErr w:type="gramEnd"/>
      <w:r w:rsidRPr="009C0503">
        <w:rPr>
          <w:rFonts w:ascii="Arial" w:hAnsi="Arial" w:cs="Arial"/>
          <w:sz w:val="24"/>
          <w:szCs w:val="24"/>
          <w:lang w:val="en-GB"/>
        </w:rPr>
        <w:t xml:space="preserve"> Toyota, Hino and Daihatsu. the company owns a lot of shares in other corporations such as a 20% stake in the Subaru corporation, as well as a steak up 5.1 percentage in Mazda they also have shares in companies like Suzuki, Yamaha motor corporation, Panasonic and many more. </w:t>
      </w:r>
    </w:p>
    <w:p w14:paraId="0C6C6A1C" w14:textId="7E1EA0E5" w:rsidR="00144F83" w:rsidRPr="009C0503" w:rsidRDefault="00144F83" w:rsidP="009C0503">
      <w:pPr>
        <w:spacing w:line="360" w:lineRule="auto"/>
        <w:jc w:val="both"/>
        <w:rPr>
          <w:rFonts w:ascii="Arial" w:hAnsi="Arial" w:cs="Arial"/>
          <w:sz w:val="24"/>
          <w:szCs w:val="24"/>
          <w:lang w:val="en-US"/>
        </w:rPr>
      </w:pPr>
      <w:r w:rsidRPr="009C0503">
        <w:rPr>
          <w:rFonts w:ascii="Arial" w:hAnsi="Arial" w:cs="Arial"/>
          <w:sz w:val="24"/>
          <w:szCs w:val="24"/>
          <w:lang w:val="en-GB"/>
        </w:rPr>
        <w:t xml:space="preserve">Toyota has been listed on the London Stock Exchange, New York Stock exchange, Tokyo Stock Exchange and in many more as well. </w:t>
      </w:r>
    </w:p>
    <w:p w14:paraId="6C8D838E" w14:textId="77777777" w:rsidR="00345F16" w:rsidRPr="009C0503" w:rsidRDefault="00345F16" w:rsidP="009C0503">
      <w:pPr>
        <w:pStyle w:val="Heading1"/>
        <w:spacing w:line="360" w:lineRule="auto"/>
        <w:jc w:val="both"/>
        <w:rPr>
          <w:rFonts w:ascii="Arial" w:hAnsi="Arial" w:cs="Arial"/>
          <w:sz w:val="24"/>
          <w:szCs w:val="24"/>
          <w:lang w:val="en-US"/>
        </w:rPr>
      </w:pPr>
    </w:p>
    <w:p w14:paraId="0BFCC611" w14:textId="77777777" w:rsidR="00345F16" w:rsidRPr="009C0503" w:rsidRDefault="00345F16" w:rsidP="009C0503">
      <w:pPr>
        <w:pStyle w:val="Heading1"/>
        <w:spacing w:line="360" w:lineRule="auto"/>
        <w:jc w:val="both"/>
        <w:rPr>
          <w:rFonts w:ascii="Arial" w:hAnsi="Arial" w:cs="Arial"/>
          <w:sz w:val="24"/>
          <w:szCs w:val="24"/>
          <w:lang w:val="en-US"/>
        </w:rPr>
      </w:pPr>
      <w:bookmarkStart w:id="3" w:name="_Toc90454722"/>
      <w:r w:rsidRPr="009C0503">
        <w:rPr>
          <w:rFonts w:ascii="Arial" w:hAnsi="Arial" w:cs="Arial"/>
          <w:sz w:val="24"/>
          <w:szCs w:val="24"/>
          <w:lang w:val="en-US"/>
        </w:rPr>
        <w:t>Impact of the pandemic over the Automobile Industry and Toyota</w:t>
      </w:r>
      <w:bookmarkEnd w:id="3"/>
    </w:p>
    <w:p w14:paraId="7B4727CE" w14:textId="77777777" w:rsidR="00345F16" w:rsidRPr="009C0503" w:rsidRDefault="00345F16" w:rsidP="009C0503">
      <w:pPr>
        <w:spacing w:line="360" w:lineRule="auto"/>
        <w:jc w:val="both"/>
        <w:rPr>
          <w:rFonts w:ascii="Arial" w:hAnsi="Arial" w:cs="Arial"/>
          <w:sz w:val="24"/>
          <w:szCs w:val="24"/>
          <w:lang w:val="en-US"/>
        </w:rPr>
      </w:pPr>
    </w:p>
    <w:p w14:paraId="3F311F4A" w14:textId="458E959E" w:rsidR="00F539DB" w:rsidRPr="009C0503" w:rsidRDefault="00F54F32" w:rsidP="009C0503">
      <w:pPr>
        <w:spacing w:line="360" w:lineRule="auto"/>
        <w:jc w:val="both"/>
        <w:rPr>
          <w:rFonts w:ascii="Arial" w:hAnsi="Arial" w:cs="Arial"/>
          <w:sz w:val="24"/>
          <w:szCs w:val="24"/>
          <w:lang w:val="en-GB"/>
        </w:rPr>
      </w:pPr>
      <w:r w:rsidRPr="009C0503">
        <w:rPr>
          <w:rFonts w:ascii="Arial" w:hAnsi="Arial" w:cs="Arial"/>
          <w:sz w:val="24"/>
          <w:szCs w:val="24"/>
          <w:lang w:val="en-GB"/>
        </w:rPr>
        <w:lastRenderedPageBreak/>
        <w:t>The global pandemic which started in 2020 where its huge consequences about many companies in different market structures. Some of the industries like tourism, vehicle industries and many more has taken the hard production consequences, where many companies have shut down completely, or others such as Toyota has cut a huge percentage of their production. In August 2021 it was said by the Japan’s top automaker, at least 40% of the production in the founding country will be cut and by doing so at least 14 auto assembly plants in the country will be very seriously affected. The Toyota division in North America at the same time said that the production will be slashed from 60,000 to 90,000 vehicles, which can be calculated between a production cut of 40% to 60% of the total amount.</w:t>
      </w:r>
      <w:r w:rsidR="00F539DB" w:rsidRPr="009C0503">
        <w:rPr>
          <w:rFonts w:ascii="Arial" w:hAnsi="Arial" w:cs="Arial"/>
          <w:sz w:val="24"/>
          <w:szCs w:val="24"/>
          <w:lang w:val="en-GB"/>
        </w:rPr>
        <w:t xml:space="preserve"> Calculated the lost production out of Japan is equal to 140.000 vehicles, 80.000 in the United States, around 40.000 in Europe and many more over the seas and Asia. </w:t>
      </w:r>
    </w:p>
    <w:p w14:paraId="73CEFB6D" w14:textId="1941C61D" w:rsidR="00345F16" w:rsidRPr="009C0503" w:rsidRDefault="00F54F32" w:rsidP="009C0503">
      <w:pPr>
        <w:spacing w:line="360" w:lineRule="auto"/>
        <w:jc w:val="both"/>
        <w:rPr>
          <w:rFonts w:ascii="Arial" w:hAnsi="Arial" w:cs="Arial"/>
          <w:sz w:val="24"/>
          <w:szCs w:val="24"/>
          <w:lang w:val="en-US"/>
        </w:rPr>
      </w:pPr>
      <w:r w:rsidRPr="009C0503">
        <w:rPr>
          <w:rFonts w:ascii="Arial" w:hAnsi="Arial" w:cs="Arial"/>
          <w:sz w:val="24"/>
          <w:szCs w:val="24"/>
          <w:lang w:val="en-GB"/>
        </w:rPr>
        <w:t xml:space="preserve"> </w:t>
      </w:r>
      <w:r w:rsidR="00F539DB" w:rsidRPr="009C0503">
        <w:rPr>
          <w:rFonts w:ascii="Arial" w:hAnsi="Arial" w:cs="Arial"/>
          <w:sz w:val="24"/>
          <w:szCs w:val="24"/>
          <w:lang w:val="en-GB"/>
        </w:rPr>
        <w:t xml:space="preserve">It was said that the company production cuts in North America, will not have impact on the stuff. </w:t>
      </w:r>
      <w:r w:rsidR="00EB3B80" w:rsidRPr="009C0503">
        <w:rPr>
          <w:rFonts w:ascii="Arial" w:hAnsi="Arial" w:cs="Arial"/>
          <w:sz w:val="24"/>
          <w:szCs w:val="24"/>
          <w:lang w:val="en-GB"/>
        </w:rPr>
        <w:t>Although</w:t>
      </w:r>
      <w:r w:rsidR="00F539DB" w:rsidRPr="009C0503">
        <w:rPr>
          <w:rFonts w:ascii="Arial" w:hAnsi="Arial" w:cs="Arial"/>
          <w:sz w:val="24"/>
          <w:szCs w:val="24"/>
          <w:lang w:val="en-GB"/>
        </w:rPr>
        <w:t xml:space="preserve"> in Japan the production will halt completely in September 2021, which will affect the wide range of models produced by the company, and some of them as Prius hybrid, the corolla subcompact and many more. It was announced that the global production in the same September will be declined by the average number of 350,000 vehicles, as a source from Toyota Motor </w:t>
      </w:r>
      <w:r w:rsidR="00EB3B80" w:rsidRPr="009C0503">
        <w:rPr>
          <w:rFonts w:ascii="Arial" w:hAnsi="Arial" w:cs="Arial"/>
          <w:sz w:val="24"/>
          <w:szCs w:val="24"/>
          <w:lang w:val="en-GB"/>
        </w:rPr>
        <w:t>Corporation</w:t>
      </w:r>
      <w:r w:rsidR="00F539DB" w:rsidRPr="009C0503">
        <w:rPr>
          <w:rFonts w:ascii="Arial" w:hAnsi="Arial" w:cs="Arial"/>
          <w:sz w:val="24"/>
          <w:szCs w:val="24"/>
          <w:lang w:val="en-GB"/>
        </w:rPr>
        <w:t>. Toyota has publicly apologised for the inconvenience that was cost to their customers and suppliers, by the changes they made which will impact from the coronavirus pandemic</w:t>
      </w:r>
      <w:r w:rsidR="00A53633" w:rsidRPr="009C0503">
        <w:rPr>
          <w:rFonts w:ascii="Arial" w:hAnsi="Arial" w:cs="Arial"/>
          <w:sz w:val="24"/>
          <w:szCs w:val="24"/>
          <w:lang w:val="en-GB"/>
        </w:rPr>
        <w:t xml:space="preserve"> (Ishida,2020).</w:t>
      </w:r>
    </w:p>
    <w:p w14:paraId="66906C85" w14:textId="7AFED1D5" w:rsidR="00345F16" w:rsidRPr="009C0503" w:rsidRDefault="00345F16" w:rsidP="009C0503">
      <w:pPr>
        <w:pStyle w:val="Heading1"/>
        <w:spacing w:line="360" w:lineRule="auto"/>
        <w:jc w:val="both"/>
        <w:rPr>
          <w:rFonts w:ascii="Arial" w:hAnsi="Arial" w:cs="Arial"/>
          <w:sz w:val="24"/>
          <w:szCs w:val="24"/>
          <w:lang w:val="en-US"/>
        </w:rPr>
      </w:pPr>
      <w:bookmarkStart w:id="4" w:name="_Toc90454723"/>
      <w:r w:rsidRPr="009C0503">
        <w:rPr>
          <w:rFonts w:ascii="Arial" w:hAnsi="Arial" w:cs="Arial"/>
          <w:sz w:val="24"/>
          <w:szCs w:val="24"/>
          <w:lang w:val="en-US"/>
        </w:rPr>
        <w:t>Internal and external factors</w:t>
      </w:r>
      <w:bookmarkEnd w:id="4"/>
      <w:r w:rsidR="00023147" w:rsidRPr="009C0503">
        <w:rPr>
          <w:rFonts w:ascii="Arial" w:hAnsi="Arial" w:cs="Arial"/>
          <w:sz w:val="24"/>
          <w:szCs w:val="24"/>
          <w:lang w:val="en-US"/>
        </w:rPr>
        <w:t xml:space="preserve">  </w:t>
      </w:r>
    </w:p>
    <w:p w14:paraId="7D88C993" w14:textId="77777777" w:rsidR="00023147" w:rsidRPr="009C0503" w:rsidRDefault="00023147" w:rsidP="009C0503">
      <w:pPr>
        <w:spacing w:line="360" w:lineRule="auto"/>
        <w:jc w:val="both"/>
        <w:rPr>
          <w:rFonts w:ascii="Arial" w:hAnsi="Arial" w:cs="Arial"/>
          <w:sz w:val="24"/>
          <w:szCs w:val="24"/>
          <w:lang w:val="en-US"/>
        </w:rPr>
      </w:pPr>
    </w:p>
    <w:p w14:paraId="4DA0281F" w14:textId="28C5B721" w:rsidR="00345F16" w:rsidRPr="009C0503" w:rsidRDefault="00152A60" w:rsidP="009C0503">
      <w:pPr>
        <w:spacing w:line="360" w:lineRule="auto"/>
        <w:jc w:val="both"/>
        <w:rPr>
          <w:rFonts w:ascii="Arial" w:hAnsi="Arial" w:cs="Arial"/>
          <w:b/>
          <w:bCs/>
          <w:sz w:val="24"/>
          <w:szCs w:val="24"/>
          <w:lang w:val="en-US"/>
        </w:rPr>
      </w:pPr>
      <w:r w:rsidRPr="009C0503">
        <w:rPr>
          <w:rFonts w:ascii="Arial" w:hAnsi="Arial" w:cs="Arial"/>
          <w:b/>
          <w:bCs/>
          <w:sz w:val="24"/>
          <w:szCs w:val="24"/>
          <w:lang w:val="en-US"/>
        </w:rPr>
        <w:t>Internal factors</w:t>
      </w:r>
    </w:p>
    <w:p w14:paraId="05A13898" w14:textId="77777777" w:rsidR="00023147" w:rsidRPr="009C0503" w:rsidRDefault="00325092" w:rsidP="009C0503">
      <w:pPr>
        <w:spacing w:line="360" w:lineRule="auto"/>
        <w:jc w:val="both"/>
        <w:rPr>
          <w:rFonts w:ascii="Arial" w:hAnsi="Arial" w:cs="Arial"/>
          <w:sz w:val="24"/>
          <w:szCs w:val="24"/>
          <w:lang w:val="en-US"/>
        </w:rPr>
      </w:pPr>
      <w:r w:rsidRPr="009C0503">
        <w:rPr>
          <w:rFonts w:ascii="Arial" w:hAnsi="Arial" w:cs="Arial"/>
          <w:sz w:val="24"/>
          <w:szCs w:val="24"/>
          <w:lang w:val="en-US"/>
        </w:rPr>
        <w:t xml:space="preserve">Core competency </w:t>
      </w:r>
      <w:r w:rsidR="00023147" w:rsidRPr="009C0503">
        <w:rPr>
          <w:rFonts w:ascii="Arial" w:hAnsi="Arial" w:cs="Arial"/>
          <w:sz w:val="24"/>
          <w:szCs w:val="24"/>
          <w:lang w:val="en-US"/>
        </w:rPr>
        <w:t xml:space="preserve"> </w:t>
      </w:r>
    </w:p>
    <w:p w14:paraId="7731FCDC" w14:textId="115DDBDC" w:rsidR="00325092" w:rsidRPr="009C0503" w:rsidRDefault="00325092" w:rsidP="009C0503">
      <w:pPr>
        <w:spacing w:line="360" w:lineRule="auto"/>
        <w:ind w:firstLine="708"/>
        <w:jc w:val="both"/>
        <w:rPr>
          <w:rFonts w:ascii="Arial" w:hAnsi="Arial" w:cs="Arial"/>
          <w:sz w:val="24"/>
          <w:szCs w:val="24"/>
          <w:lang w:val="en-US"/>
        </w:rPr>
      </w:pPr>
      <w:r w:rsidRPr="009C0503">
        <w:rPr>
          <w:rFonts w:ascii="Arial" w:hAnsi="Arial" w:cs="Arial"/>
          <w:sz w:val="24"/>
          <w:szCs w:val="24"/>
          <w:lang w:val="en-GB"/>
        </w:rPr>
        <w:t xml:space="preserve">The term core competency specifically used for the Toyota Motor </w:t>
      </w:r>
      <w:proofErr w:type="gramStart"/>
      <w:r w:rsidRPr="009C0503">
        <w:rPr>
          <w:rFonts w:ascii="Arial" w:hAnsi="Arial" w:cs="Arial"/>
          <w:sz w:val="24"/>
          <w:szCs w:val="24"/>
          <w:lang w:val="en-GB"/>
        </w:rPr>
        <w:t>corporation</w:t>
      </w:r>
      <w:proofErr w:type="gramEnd"/>
      <w:r w:rsidRPr="009C0503">
        <w:rPr>
          <w:rFonts w:ascii="Arial" w:hAnsi="Arial" w:cs="Arial"/>
          <w:sz w:val="24"/>
          <w:szCs w:val="24"/>
          <w:lang w:val="en-GB"/>
        </w:rPr>
        <w:t xml:space="preserve">, is considered to be their ability to produce automobiles of the highest quality on the market, compared to the best prices for the quality, which means that they are providing a value for the money of their customers. The spectre Toyota's Co production, more specifically the quality of their production is considered to be a </w:t>
      </w:r>
      <w:r w:rsidRPr="009C0503">
        <w:rPr>
          <w:rFonts w:ascii="Arial" w:hAnsi="Arial" w:cs="Arial"/>
          <w:sz w:val="24"/>
          <w:szCs w:val="24"/>
          <w:lang w:val="en-GB"/>
        </w:rPr>
        <w:lastRenderedPageBreak/>
        <w:t>revolution into the automobile industry and should be example for all automobile companies how to provide the needed quality compared to original prices</w:t>
      </w:r>
      <w:r w:rsidR="00D9461C" w:rsidRPr="009C0503">
        <w:rPr>
          <w:rFonts w:ascii="Arial" w:hAnsi="Arial" w:cs="Arial"/>
          <w:sz w:val="24"/>
          <w:szCs w:val="24"/>
          <w:lang w:val="en-GB"/>
        </w:rPr>
        <w:t xml:space="preserve"> (Kelendar</w:t>
      </w:r>
      <w:proofErr w:type="gramStart"/>
      <w:r w:rsidR="00D9461C" w:rsidRPr="009C0503">
        <w:rPr>
          <w:rFonts w:ascii="Arial" w:hAnsi="Arial" w:cs="Arial"/>
          <w:sz w:val="24"/>
          <w:szCs w:val="24"/>
          <w:lang w:val="en-GB"/>
        </w:rPr>
        <w:t>,2020</w:t>
      </w:r>
      <w:proofErr w:type="gramEnd"/>
      <w:r w:rsidR="00D9461C" w:rsidRPr="009C0503">
        <w:rPr>
          <w:rFonts w:ascii="Arial" w:hAnsi="Arial" w:cs="Arial"/>
          <w:sz w:val="24"/>
          <w:szCs w:val="24"/>
          <w:lang w:val="en-GB"/>
        </w:rPr>
        <w:t>).</w:t>
      </w:r>
    </w:p>
    <w:p w14:paraId="0A273E36" w14:textId="33B23CEB" w:rsidR="004D3994" w:rsidRPr="009C0503" w:rsidRDefault="004D3994" w:rsidP="009C0503">
      <w:pPr>
        <w:spacing w:line="360" w:lineRule="auto"/>
        <w:jc w:val="both"/>
        <w:rPr>
          <w:rFonts w:ascii="Arial" w:hAnsi="Arial" w:cs="Arial"/>
          <w:sz w:val="24"/>
          <w:szCs w:val="24"/>
          <w:lang w:val="en-GB"/>
        </w:rPr>
      </w:pPr>
      <w:r w:rsidRPr="009C0503">
        <w:rPr>
          <w:rFonts w:ascii="Arial" w:hAnsi="Arial" w:cs="Arial"/>
          <w:sz w:val="24"/>
          <w:szCs w:val="24"/>
          <w:lang w:val="en-GB"/>
        </w:rPr>
        <w:t>Distinctive competency</w:t>
      </w:r>
    </w:p>
    <w:p w14:paraId="57D7C514" w14:textId="33AB4949" w:rsidR="004D3994" w:rsidRPr="009C0503" w:rsidRDefault="004D3994" w:rsidP="009C0503">
      <w:pPr>
        <w:spacing w:line="360" w:lineRule="auto"/>
        <w:ind w:firstLine="708"/>
        <w:jc w:val="both"/>
        <w:rPr>
          <w:rFonts w:ascii="Arial" w:hAnsi="Arial" w:cs="Arial"/>
          <w:sz w:val="24"/>
          <w:szCs w:val="24"/>
          <w:lang w:val="en-GB"/>
        </w:rPr>
      </w:pPr>
      <w:r w:rsidRPr="009C0503">
        <w:rPr>
          <w:rFonts w:ascii="Arial" w:hAnsi="Arial" w:cs="Arial"/>
          <w:sz w:val="24"/>
          <w:szCs w:val="24"/>
          <w:lang w:val="en-GB"/>
        </w:rPr>
        <w:t xml:space="preserve">The distinctive competence of Toyota </w:t>
      </w:r>
      <w:proofErr w:type="gramStart"/>
      <w:r w:rsidRPr="009C0503">
        <w:rPr>
          <w:rFonts w:ascii="Arial" w:hAnsi="Arial" w:cs="Arial"/>
          <w:sz w:val="24"/>
          <w:szCs w:val="24"/>
          <w:lang w:val="en-GB"/>
        </w:rPr>
        <w:t>company</w:t>
      </w:r>
      <w:proofErr w:type="gramEnd"/>
      <w:r w:rsidRPr="009C0503">
        <w:rPr>
          <w:rFonts w:ascii="Arial" w:hAnsi="Arial" w:cs="Arial"/>
          <w:sz w:val="24"/>
          <w:szCs w:val="24"/>
          <w:lang w:val="en-GB"/>
        </w:rPr>
        <w:t xml:space="preserve"> is well known as the Toyota production system, which is based to save the customers time and to provide them a quality product which will optimise their everyday travel tasks. Its bases are fondant on the lean manufacturing concept, which includes practises like Sic Sigma, Kaizen and Just in time. </w:t>
      </w:r>
      <w:r w:rsidR="00E425C3" w:rsidRPr="009C0503">
        <w:rPr>
          <w:rFonts w:ascii="Arial" w:hAnsi="Arial" w:cs="Arial"/>
          <w:sz w:val="24"/>
          <w:szCs w:val="24"/>
          <w:lang w:val="en-GB"/>
        </w:rPr>
        <w:t>This distinct competence</w:t>
      </w:r>
      <w:r w:rsidRPr="009C0503">
        <w:rPr>
          <w:rFonts w:ascii="Arial" w:hAnsi="Arial" w:cs="Arial"/>
          <w:sz w:val="24"/>
          <w:szCs w:val="24"/>
          <w:lang w:val="en-GB"/>
        </w:rPr>
        <w:t xml:space="preserve"> has given the Toyota a leading advantage in the markets of the automobiles, and they had set a name for </w:t>
      </w:r>
      <w:proofErr w:type="gramStart"/>
      <w:r w:rsidRPr="009C0503">
        <w:rPr>
          <w:rFonts w:ascii="Arial" w:hAnsi="Arial" w:cs="Arial"/>
          <w:sz w:val="24"/>
          <w:szCs w:val="24"/>
          <w:lang w:val="en-GB"/>
        </w:rPr>
        <w:t>themselves</w:t>
      </w:r>
      <w:proofErr w:type="gramEnd"/>
      <w:r w:rsidRPr="009C0503">
        <w:rPr>
          <w:rFonts w:ascii="Arial" w:hAnsi="Arial" w:cs="Arial"/>
          <w:sz w:val="24"/>
          <w:szCs w:val="24"/>
          <w:lang w:val="en-GB"/>
        </w:rPr>
        <w:t xml:space="preserve"> is a reliable brand with a leading market position</w:t>
      </w:r>
      <w:r w:rsidR="00A53633" w:rsidRPr="009C0503">
        <w:rPr>
          <w:rFonts w:ascii="Arial" w:hAnsi="Arial" w:cs="Arial"/>
          <w:sz w:val="24"/>
          <w:szCs w:val="24"/>
          <w:lang w:val="en-GB"/>
        </w:rPr>
        <w:t xml:space="preserve"> (Rouault, G., 2021).</w:t>
      </w:r>
    </w:p>
    <w:p w14:paraId="74EFE6E8" w14:textId="2A4C95B6" w:rsidR="00152A60" w:rsidRPr="009C0503" w:rsidRDefault="00152A60" w:rsidP="009C0503">
      <w:pPr>
        <w:spacing w:line="360" w:lineRule="auto"/>
        <w:jc w:val="both"/>
        <w:rPr>
          <w:rFonts w:ascii="Arial" w:hAnsi="Arial" w:cs="Arial"/>
          <w:b/>
          <w:bCs/>
          <w:sz w:val="24"/>
          <w:szCs w:val="24"/>
          <w:lang w:val="en-US"/>
        </w:rPr>
      </w:pPr>
      <w:r w:rsidRPr="009C0503">
        <w:rPr>
          <w:rFonts w:ascii="Arial" w:hAnsi="Arial" w:cs="Arial"/>
          <w:b/>
          <w:bCs/>
          <w:sz w:val="24"/>
          <w:szCs w:val="24"/>
          <w:lang w:val="en-US"/>
        </w:rPr>
        <w:t>External factors</w:t>
      </w:r>
    </w:p>
    <w:p w14:paraId="353BCDFC" w14:textId="77777777" w:rsidR="00325092" w:rsidRPr="009C0503" w:rsidRDefault="00152A60" w:rsidP="009C0503">
      <w:pPr>
        <w:spacing w:line="360" w:lineRule="auto"/>
        <w:jc w:val="both"/>
        <w:rPr>
          <w:rFonts w:ascii="Arial" w:hAnsi="Arial" w:cs="Arial"/>
          <w:sz w:val="24"/>
          <w:szCs w:val="24"/>
          <w:lang w:val="en-US"/>
        </w:rPr>
      </w:pPr>
      <w:r w:rsidRPr="009C0503">
        <w:rPr>
          <w:rFonts w:ascii="Arial" w:hAnsi="Arial" w:cs="Arial"/>
          <w:sz w:val="24"/>
          <w:szCs w:val="24"/>
          <w:lang w:val="en-US"/>
        </w:rPr>
        <w:t>Demography</w:t>
      </w:r>
    </w:p>
    <w:p w14:paraId="63C82671" w14:textId="38EADD37" w:rsidR="00152A60" w:rsidRPr="009C0503" w:rsidRDefault="00152A60" w:rsidP="009C0503">
      <w:pPr>
        <w:spacing w:line="360" w:lineRule="auto"/>
        <w:jc w:val="both"/>
        <w:rPr>
          <w:rFonts w:ascii="Arial" w:hAnsi="Arial" w:cs="Arial"/>
          <w:sz w:val="24"/>
          <w:szCs w:val="24"/>
          <w:lang w:val="en-GB"/>
        </w:rPr>
      </w:pPr>
      <w:r w:rsidRPr="009C0503">
        <w:rPr>
          <w:rFonts w:ascii="Arial" w:hAnsi="Arial" w:cs="Arial"/>
          <w:sz w:val="24"/>
          <w:szCs w:val="24"/>
          <w:lang w:val="en-US"/>
        </w:rPr>
        <w:t xml:space="preserve"> </w:t>
      </w:r>
      <w:r w:rsidR="005E2B01" w:rsidRPr="009C0503">
        <w:rPr>
          <w:rFonts w:ascii="Arial" w:hAnsi="Arial" w:cs="Arial"/>
          <w:sz w:val="24"/>
          <w:szCs w:val="24"/>
          <w:lang w:val="en-US"/>
        </w:rPr>
        <w:tab/>
      </w:r>
      <w:r w:rsidR="00325092" w:rsidRPr="009C0503">
        <w:rPr>
          <w:rFonts w:ascii="Arial" w:hAnsi="Arial" w:cs="Arial"/>
          <w:sz w:val="24"/>
          <w:szCs w:val="24"/>
          <w:lang w:val="en-US"/>
        </w:rPr>
        <w:t>T</w:t>
      </w:r>
      <w:r w:rsidRPr="009C0503">
        <w:rPr>
          <w:rFonts w:ascii="Arial" w:hAnsi="Arial" w:cs="Arial"/>
          <w:sz w:val="24"/>
          <w:szCs w:val="24"/>
          <w:lang w:val="en-GB"/>
        </w:rPr>
        <w:t>he d</w:t>
      </w:r>
      <w:r w:rsidR="00A53633" w:rsidRPr="009C0503">
        <w:rPr>
          <w:rFonts w:ascii="Arial" w:hAnsi="Arial" w:cs="Arial"/>
          <w:sz w:val="24"/>
          <w:szCs w:val="24"/>
          <w:lang w:val="en-GB"/>
        </w:rPr>
        <w:t xml:space="preserve">emographic of the </w:t>
      </w:r>
      <w:proofErr w:type="gramStart"/>
      <w:r w:rsidR="00A53633" w:rsidRPr="009C0503">
        <w:rPr>
          <w:rFonts w:ascii="Arial" w:hAnsi="Arial" w:cs="Arial"/>
          <w:sz w:val="24"/>
          <w:szCs w:val="24"/>
          <w:lang w:val="en-GB"/>
        </w:rPr>
        <w:t xml:space="preserve">Toyota </w:t>
      </w:r>
      <w:r w:rsidRPr="009C0503">
        <w:rPr>
          <w:rFonts w:ascii="Arial" w:hAnsi="Arial" w:cs="Arial"/>
          <w:sz w:val="24"/>
          <w:szCs w:val="24"/>
          <w:lang w:val="en-GB"/>
        </w:rPr>
        <w:t xml:space="preserve"> let's</w:t>
      </w:r>
      <w:proofErr w:type="gramEnd"/>
      <w:r w:rsidRPr="009C0503">
        <w:rPr>
          <w:rFonts w:ascii="Arial" w:hAnsi="Arial" w:cs="Arial"/>
          <w:sz w:val="24"/>
          <w:szCs w:val="24"/>
          <w:lang w:val="en-GB"/>
        </w:rPr>
        <w:t xml:space="preserve"> help them then introduce the model Prius, which has a cylinder petrol engine and a </w:t>
      </w:r>
      <w:r w:rsidR="00E83C55" w:rsidRPr="009C0503">
        <w:rPr>
          <w:rFonts w:ascii="Arial" w:hAnsi="Arial" w:cs="Arial"/>
          <w:sz w:val="24"/>
          <w:szCs w:val="24"/>
          <w:lang w:val="en-GB"/>
        </w:rPr>
        <w:t>33-kilowatt</w:t>
      </w:r>
      <w:r w:rsidRPr="009C0503">
        <w:rPr>
          <w:rFonts w:ascii="Arial" w:hAnsi="Arial" w:cs="Arial"/>
          <w:sz w:val="24"/>
          <w:szCs w:val="24"/>
          <w:lang w:val="en-GB"/>
        </w:rPr>
        <w:t xml:space="preserve"> electronic motor, considered to be part of the Generation Y. The company is very comfortable when it comes to computer work, as well as work with digital technologies and </w:t>
      </w:r>
      <w:r w:rsidR="00E83C55" w:rsidRPr="009C0503">
        <w:rPr>
          <w:rFonts w:ascii="Arial" w:hAnsi="Arial" w:cs="Arial"/>
          <w:sz w:val="24"/>
          <w:szCs w:val="24"/>
          <w:lang w:val="en-GB"/>
        </w:rPr>
        <w:t>overall,</w:t>
      </w:r>
      <w:r w:rsidRPr="009C0503">
        <w:rPr>
          <w:rFonts w:ascii="Arial" w:hAnsi="Arial" w:cs="Arial"/>
          <w:sz w:val="24"/>
          <w:szCs w:val="24"/>
          <w:lang w:val="en-GB"/>
        </w:rPr>
        <w:t xml:space="preserve"> they have a technical advantage in the work processes.  </w:t>
      </w:r>
      <w:proofErr w:type="gramStart"/>
      <w:r w:rsidRPr="009C0503">
        <w:rPr>
          <w:rFonts w:ascii="Arial" w:hAnsi="Arial" w:cs="Arial"/>
          <w:sz w:val="24"/>
          <w:szCs w:val="24"/>
          <w:lang w:val="en-GB"/>
        </w:rPr>
        <w:t>the</w:t>
      </w:r>
      <w:proofErr w:type="gramEnd"/>
      <w:r w:rsidRPr="009C0503">
        <w:rPr>
          <w:rFonts w:ascii="Arial" w:hAnsi="Arial" w:cs="Arial"/>
          <w:sz w:val="24"/>
          <w:szCs w:val="24"/>
          <w:lang w:val="en-GB"/>
        </w:rPr>
        <w:t xml:space="preserve"> improvement in the technologies in Japan, where the company has been found has helped them developed many of their design vehicles and help them reach the top numbers in the world economy</w:t>
      </w:r>
      <w:r w:rsidR="00A53633" w:rsidRPr="009C0503">
        <w:rPr>
          <w:rFonts w:ascii="Arial" w:hAnsi="Arial" w:cs="Arial"/>
          <w:sz w:val="24"/>
          <w:szCs w:val="24"/>
          <w:lang w:val="en-GB"/>
        </w:rPr>
        <w:t xml:space="preserve"> (Enes,2020).</w:t>
      </w:r>
    </w:p>
    <w:p w14:paraId="62C4B02F" w14:textId="77777777" w:rsidR="00325092" w:rsidRPr="009C0503" w:rsidRDefault="00E83C55" w:rsidP="009C0503">
      <w:pPr>
        <w:spacing w:line="360" w:lineRule="auto"/>
        <w:jc w:val="both"/>
        <w:rPr>
          <w:rFonts w:ascii="Arial" w:hAnsi="Arial" w:cs="Arial"/>
          <w:sz w:val="24"/>
          <w:szCs w:val="24"/>
          <w:lang w:val="en-GB"/>
        </w:rPr>
      </w:pPr>
      <w:r w:rsidRPr="009C0503">
        <w:rPr>
          <w:rFonts w:ascii="Arial" w:hAnsi="Arial" w:cs="Arial"/>
          <w:sz w:val="24"/>
          <w:szCs w:val="24"/>
          <w:lang w:val="en-GB"/>
        </w:rPr>
        <w:t>Economic</w:t>
      </w:r>
    </w:p>
    <w:p w14:paraId="20F34F75" w14:textId="7B742933" w:rsidR="00E83C55" w:rsidRPr="009C0503" w:rsidRDefault="00325092" w:rsidP="009C0503">
      <w:pPr>
        <w:spacing w:line="360" w:lineRule="auto"/>
        <w:ind w:firstLine="708"/>
        <w:jc w:val="both"/>
        <w:rPr>
          <w:rFonts w:ascii="Arial" w:hAnsi="Arial" w:cs="Arial"/>
          <w:sz w:val="24"/>
          <w:szCs w:val="24"/>
          <w:lang w:val="en-GB"/>
        </w:rPr>
      </w:pPr>
      <w:r w:rsidRPr="009C0503">
        <w:rPr>
          <w:rFonts w:ascii="Arial" w:hAnsi="Arial" w:cs="Arial"/>
          <w:sz w:val="24"/>
          <w:szCs w:val="24"/>
          <w:lang w:val="en-GB"/>
        </w:rPr>
        <w:t>C</w:t>
      </w:r>
      <w:r w:rsidR="00E83C55" w:rsidRPr="009C0503">
        <w:rPr>
          <w:rFonts w:ascii="Arial" w:hAnsi="Arial" w:cs="Arial"/>
          <w:sz w:val="24"/>
          <w:szCs w:val="24"/>
          <w:lang w:val="en-GB"/>
        </w:rPr>
        <w:t xml:space="preserve">onsidering the facts of the recent pandemic, the people have less money which means that they </w:t>
      </w:r>
      <w:r w:rsidRPr="009C0503">
        <w:rPr>
          <w:rFonts w:ascii="Arial" w:hAnsi="Arial" w:cs="Arial"/>
          <w:sz w:val="24"/>
          <w:szCs w:val="24"/>
          <w:lang w:val="en-GB"/>
        </w:rPr>
        <w:t>must</w:t>
      </w:r>
      <w:r w:rsidR="00E83C55" w:rsidRPr="009C0503">
        <w:rPr>
          <w:rFonts w:ascii="Arial" w:hAnsi="Arial" w:cs="Arial"/>
          <w:sz w:val="24"/>
          <w:szCs w:val="24"/>
          <w:lang w:val="en-GB"/>
        </w:rPr>
        <w:t xml:space="preserve"> spend really carefully and to purchase a new car can be a very huge expense for many families at the moment. </w:t>
      </w:r>
      <w:r w:rsidRPr="009C0503">
        <w:rPr>
          <w:rFonts w:ascii="Arial" w:hAnsi="Arial" w:cs="Arial"/>
          <w:sz w:val="24"/>
          <w:szCs w:val="24"/>
          <w:lang w:val="en-GB"/>
        </w:rPr>
        <w:t>Also,</w:t>
      </w:r>
      <w:r w:rsidR="00E83C55" w:rsidRPr="009C0503">
        <w:rPr>
          <w:rFonts w:ascii="Arial" w:hAnsi="Arial" w:cs="Arial"/>
          <w:sz w:val="24"/>
          <w:szCs w:val="24"/>
          <w:lang w:val="en-GB"/>
        </w:rPr>
        <w:t xml:space="preserve"> the recent petrol prices increasing set some struggles to the automobile companies about their </w:t>
      </w:r>
      <w:proofErr w:type="gramStart"/>
      <w:r w:rsidR="00E83C55" w:rsidRPr="009C0503">
        <w:rPr>
          <w:rFonts w:ascii="Arial" w:hAnsi="Arial" w:cs="Arial"/>
          <w:sz w:val="24"/>
          <w:szCs w:val="24"/>
          <w:lang w:val="en-GB"/>
        </w:rPr>
        <w:t>selling,</w:t>
      </w:r>
      <w:proofErr w:type="gramEnd"/>
      <w:r w:rsidR="00E83C55" w:rsidRPr="009C0503">
        <w:rPr>
          <w:rFonts w:ascii="Arial" w:hAnsi="Arial" w:cs="Arial"/>
          <w:sz w:val="24"/>
          <w:szCs w:val="24"/>
          <w:lang w:val="en-GB"/>
        </w:rPr>
        <w:t xml:space="preserve"> it has put the demand for a greener, more </w:t>
      </w:r>
      <w:r w:rsidRPr="009C0503">
        <w:rPr>
          <w:rFonts w:ascii="Arial" w:hAnsi="Arial" w:cs="Arial"/>
          <w:sz w:val="24"/>
          <w:szCs w:val="24"/>
          <w:lang w:val="en-GB"/>
        </w:rPr>
        <w:t>efficient,</w:t>
      </w:r>
      <w:r w:rsidR="00E83C55" w:rsidRPr="009C0503">
        <w:rPr>
          <w:rFonts w:ascii="Arial" w:hAnsi="Arial" w:cs="Arial"/>
          <w:sz w:val="24"/>
          <w:szCs w:val="24"/>
          <w:lang w:val="en-GB"/>
        </w:rPr>
        <w:t xml:space="preserve"> and cheaper cars to run. </w:t>
      </w:r>
      <w:r w:rsidR="00A53633" w:rsidRPr="009C0503">
        <w:rPr>
          <w:rFonts w:ascii="Arial" w:hAnsi="Arial" w:cs="Arial"/>
          <w:sz w:val="24"/>
          <w:szCs w:val="24"/>
          <w:lang w:val="en-GB"/>
        </w:rPr>
        <w:t>T</w:t>
      </w:r>
      <w:r w:rsidR="00E83C55" w:rsidRPr="009C0503">
        <w:rPr>
          <w:rFonts w:ascii="Arial" w:hAnsi="Arial" w:cs="Arial"/>
          <w:sz w:val="24"/>
          <w:szCs w:val="24"/>
          <w:lang w:val="en-GB"/>
        </w:rPr>
        <w:t xml:space="preserve">aking for example, the government of the United Kingdom is offering to reduce the car taxes on initial purchases. </w:t>
      </w:r>
      <w:r w:rsidRPr="009C0503">
        <w:rPr>
          <w:rFonts w:ascii="Arial" w:hAnsi="Arial" w:cs="Arial"/>
          <w:sz w:val="24"/>
          <w:szCs w:val="24"/>
          <w:lang w:val="en-GB"/>
        </w:rPr>
        <w:t>Also,</w:t>
      </w:r>
      <w:r w:rsidR="00E83C55" w:rsidRPr="009C0503">
        <w:rPr>
          <w:rFonts w:ascii="Arial" w:hAnsi="Arial" w:cs="Arial"/>
          <w:sz w:val="24"/>
          <w:szCs w:val="24"/>
          <w:lang w:val="en-GB"/>
        </w:rPr>
        <w:t xml:space="preserve"> the drivers of electric cars can avoid the 8 pounds per day consignation ch</w:t>
      </w:r>
      <w:r w:rsidR="008B4667" w:rsidRPr="009C0503">
        <w:rPr>
          <w:rFonts w:ascii="Arial" w:hAnsi="Arial" w:cs="Arial"/>
          <w:sz w:val="24"/>
          <w:szCs w:val="24"/>
          <w:lang w:val="en-GB"/>
        </w:rPr>
        <w:t xml:space="preserve">arge </w:t>
      </w:r>
      <w:r w:rsidR="00E83C55" w:rsidRPr="009C0503">
        <w:rPr>
          <w:rFonts w:ascii="Arial" w:hAnsi="Arial" w:cs="Arial"/>
          <w:sz w:val="24"/>
          <w:szCs w:val="24"/>
          <w:lang w:val="en-GB"/>
        </w:rPr>
        <w:t>in London</w:t>
      </w:r>
      <w:r w:rsidR="00A53633" w:rsidRPr="009C0503">
        <w:rPr>
          <w:rFonts w:ascii="Arial" w:hAnsi="Arial" w:cs="Arial"/>
          <w:sz w:val="24"/>
          <w:szCs w:val="24"/>
          <w:lang w:val="en-GB"/>
        </w:rPr>
        <w:t xml:space="preserve"> (Barua</w:t>
      </w:r>
      <w:proofErr w:type="gramStart"/>
      <w:r w:rsidR="00A53633" w:rsidRPr="009C0503">
        <w:rPr>
          <w:rFonts w:ascii="Arial" w:hAnsi="Arial" w:cs="Arial"/>
          <w:sz w:val="24"/>
          <w:szCs w:val="24"/>
          <w:lang w:val="en-GB"/>
        </w:rPr>
        <w:t>,2020</w:t>
      </w:r>
      <w:proofErr w:type="gramEnd"/>
      <w:r w:rsidR="00A53633" w:rsidRPr="009C0503">
        <w:rPr>
          <w:rFonts w:ascii="Arial" w:hAnsi="Arial" w:cs="Arial"/>
          <w:sz w:val="24"/>
          <w:szCs w:val="24"/>
          <w:lang w:val="en-GB"/>
        </w:rPr>
        <w:t>).</w:t>
      </w:r>
    </w:p>
    <w:p w14:paraId="7A76F776" w14:textId="1C546DA5" w:rsidR="008B4667" w:rsidRPr="009C0503" w:rsidRDefault="008B4667" w:rsidP="009C0503">
      <w:pPr>
        <w:spacing w:line="360" w:lineRule="auto"/>
        <w:jc w:val="both"/>
        <w:rPr>
          <w:rFonts w:ascii="Arial" w:hAnsi="Arial" w:cs="Arial"/>
          <w:sz w:val="24"/>
          <w:szCs w:val="24"/>
          <w:lang w:val="en-GB"/>
        </w:rPr>
      </w:pPr>
      <w:r w:rsidRPr="009C0503">
        <w:rPr>
          <w:rFonts w:ascii="Arial" w:hAnsi="Arial" w:cs="Arial"/>
          <w:sz w:val="24"/>
          <w:szCs w:val="24"/>
          <w:lang w:val="en-GB"/>
        </w:rPr>
        <w:lastRenderedPageBreak/>
        <w:t xml:space="preserve">Technology </w:t>
      </w:r>
    </w:p>
    <w:p w14:paraId="6DFF0ECE" w14:textId="5F51F3A9" w:rsidR="008B4667" w:rsidRPr="009C0503" w:rsidRDefault="005E2B01" w:rsidP="009C0503">
      <w:pPr>
        <w:spacing w:line="360" w:lineRule="auto"/>
        <w:ind w:firstLine="708"/>
        <w:jc w:val="both"/>
        <w:rPr>
          <w:rFonts w:ascii="Arial" w:hAnsi="Arial" w:cs="Arial"/>
          <w:sz w:val="24"/>
          <w:szCs w:val="24"/>
          <w:lang w:val="en-GB"/>
        </w:rPr>
      </w:pPr>
      <w:r w:rsidRPr="009C0503">
        <w:rPr>
          <w:rFonts w:ascii="Arial" w:hAnsi="Arial" w:cs="Arial"/>
          <w:sz w:val="24"/>
          <w:szCs w:val="24"/>
          <w:lang w:val="en-GB"/>
        </w:rPr>
        <w:t>T</w:t>
      </w:r>
      <w:r w:rsidR="008B4667" w:rsidRPr="009C0503">
        <w:rPr>
          <w:rFonts w:ascii="Arial" w:hAnsi="Arial" w:cs="Arial"/>
          <w:sz w:val="24"/>
          <w:szCs w:val="24"/>
          <w:lang w:val="en-GB"/>
        </w:rPr>
        <w:t xml:space="preserve">he technological environment is the most firstly in the rapidly changing environment in the market, which means that Toyota should be aware and keep up with </w:t>
      </w:r>
      <w:r w:rsidRPr="009C0503">
        <w:rPr>
          <w:rFonts w:ascii="Arial" w:hAnsi="Arial" w:cs="Arial"/>
          <w:sz w:val="24"/>
          <w:szCs w:val="24"/>
          <w:lang w:val="en-GB"/>
        </w:rPr>
        <w:t>all</w:t>
      </w:r>
      <w:r w:rsidR="008B4667" w:rsidRPr="009C0503">
        <w:rPr>
          <w:rFonts w:ascii="Arial" w:hAnsi="Arial" w:cs="Arial"/>
          <w:sz w:val="24"/>
          <w:szCs w:val="24"/>
          <w:lang w:val="en-GB"/>
        </w:rPr>
        <w:t xml:space="preserve"> </w:t>
      </w:r>
      <w:r w:rsidRPr="009C0503">
        <w:rPr>
          <w:rFonts w:ascii="Arial" w:hAnsi="Arial" w:cs="Arial"/>
          <w:sz w:val="24"/>
          <w:szCs w:val="24"/>
          <w:lang w:val="en-GB"/>
        </w:rPr>
        <w:t xml:space="preserve">of </w:t>
      </w:r>
      <w:r w:rsidR="008B4667" w:rsidRPr="009C0503">
        <w:rPr>
          <w:rFonts w:ascii="Arial" w:hAnsi="Arial" w:cs="Arial"/>
          <w:sz w:val="24"/>
          <w:szCs w:val="24"/>
          <w:lang w:val="en-GB"/>
        </w:rPr>
        <w:t xml:space="preserve">the technologies, which includes all the forces who created </w:t>
      </w:r>
      <w:r w:rsidRPr="009C0503">
        <w:rPr>
          <w:rFonts w:ascii="Arial" w:hAnsi="Arial" w:cs="Arial"/>
          <w:sz w:val="24"/>
          <w:szCs w:val="24"/>
          <w:lang w:val="en-GB"/>
        </w:rPr>
        <w:t>these technologies</w:t>
      </w:r>
      <w:r w:rsidR="008B4667" w:rsidRPr="009C0503">
        <w:rPr>
          <w:rFonts w:ascii="Arial" w:hAnsi="Arial" w:cs="Arial"/>
          <w:sz w:val="24"/>
          <w:szCs w:val="24"/>
          <w:lang w:val="en-GB"/>
        </w:rPr>
        <w:t xml:space="preserve">, and by doing so to create new products and market opportunities which will help them develop the company. </w:t>
      </w:r>
      <w:r w:rsidRPr="009C0503">
        <w:rPr>
          <w:rFonts w:ascii="Arial" w:hAnsi="Arial" w:cs="Arial"/>
          <w:sz w:val="24"/>
          <w:szCs w:val="24"/>
          <w:lang w:val="en-GB"/>
        </w:rPr>
        <w:t>T</w:t>
      </w:r>
      <w:r w:rsidR="008B4667" w:rsidRPr="009C0503">
        <w:rPr>
          <w:rFonts w:ascii="Arial" w:hAnsi="Arial" w:cs="Arial"/>
          <w:sz w:val="24"/>
          <w:szCs w:val="24"/>
          <w:lang w:val="en-GB"/>
        </w:rPr>
        <w:t xml:space="preserve">he introduction of the model Toyota Prius, plus help the companies again at technological advantage in the hybrid markets. With this design of theirs, Toyota knew that they </w:t>
      </w:r>
      <w:r w:rsidRPr="009C0503">
        <w:rPr>
          <w:rFonts w:ascii="Arial" w:hAnsi="Arial" w:cs="Arial"/>
          <w:sz w:val="24"/>
          <w:szCs w:val="24"/>
          <w:lang w:val="en-GB"/>
        </w:rPr>
        <w:t>would</w:t>
      </w:r>
      <w:r w:rsidR="008B4667" w:rsidRPr="009C0503">
        <w:rPr>
          <w:rFonts w:ascii="Arial" w:hAnsi="Arial" w:cs="Arial"/>
          <w:sz w:val="24"/>
          <w:szCs w:val="24"/>
          <w:lang w:val="en-GB"/>
        </w:rPr>
        <w:t xml:space="preserve"> provoke the interest of technology enthusiasts, known as ‘techies’ which has helped them to increase the selling numbers of the design</w:t>
      </w:r>
      <w:r w:rsidR="00A53633" w:rsidRPr="009C0503">
        <w:rPr>
          <w:rFonts w:ascii="Arial" w:hAnsi="Arial" w:cs="Arial"/>
          <w:sz w:val="24"/>
          <w:szCs w:val="24"/>
          <w:lang w:val="en-GB"/>
        </w:rPr>
        <w:t xml:space="preserve"> (Liker,2020).</w:t>
      </w:r>
    </w:p>
    <w:p w14:paraId="61F1C863" w14:textId="195F5766" w:rsidR="005E2B01" w:rsidRPr="009C0503" w:rsidRDefault="005E2B01" w:rsidP="009C0503">
      <w:pPr>
        <w:spacing w:line="360" w:lineRule="auto"/>
        <w:jc w:val="both"/>
        <w:rPr>
          <w:rFonts w:ascii="Arial" w:hAnsi="Arial" w:cs="Arial"/>
          <w:sz w:val="24"/>
          <w:szCs w:val="24"/>
          <w:lang w:val="en-GB"/>
        </w:rPr>
      </w:pPr>
      <w:r w:rsidRPr="009C0503">
        <w:rPr>
          <w:rFonts w:ascii="Arial" w:hAnsi="Arial" w:cs="Arial"/>
          <w:sz w:val="24"/>
          <w:szCs w:val="24"/>
          <w:lang w:val="en-GB"/>
        </w:rPr>
        <w:t>Culture</w:t>
      </w:r>
    </w:p>
    <w:p w14:paraId="705AFDCC" w14:textId="0D414166" w:rsidR="005E2B01" w:rsidRPr="009C0503" w:rsidRDefault="005E2B01" w:rsidP="009C0503">
      <w:pPr>
        <w:spacing w:line="360" w:lineRule="auto"/>
        <w:jc w:val="both"/>
        <w:rPr>
          <w:rFonts w:ascii="Arial" w:hAnsi="Arial" w:cs="Arial"/>
          <w:sz w:val="24"/>
          <w:szCs w:val="24"/>
          <w:lang w:val="en-GB"/>
        </w:rPr>
      </w:pPr>
      <w:r w:rsidRPr="009C0503">
        <w:rPr>
          <w:rFonts w:ascii="Arial" w:hAnsi="Arial" w:cs="Arial"/>
          <w:sz w:val="24"/>
          <w:szCs w:val="24"/>
          <w:lang w:val="en-GB"/>
        </w:rPr>
        <w:tab/>
        <w:t xml:space="preserve">Every culture value, affect the choice of the people when it comes to purchase a product. </w:t>
      </w:r>
      <w:proofErr w:type="gramStart"/>
      <w:r w:rsidRPr="009C0503">
        <w:rPr>
          <w:rFonts w:ascii="Arial" w:hAnsi="Arial" w:cs="Arial"/>
          <w:sz w:val="24"/>
          <w:szCs w:val="24"/>
          <w:lang w:val="en-GB"/>
        </w:rPr>
        <w:t>some</w:t>
      </w:r>
      <w:proofErr w:type="gramEnd"/>
      <w:r w:rsidRPr="009C0503">
        <w:rPr>
          <w:rFonts w:ascii="Arial" w:hAnsi="Arial" w:cs="Arial"/>
          <w:sz w:val="24"/>
          <w:szCs w:val="24"/>
          <w:lang w:val="en-GB"/>
        </w:rPr>
        <w:t xml:space="preserve"> of the values can be core values and beliefs, which are known to be quite persistent and not able to change, but the values know us secondary cultural values are very open to change. </w:t>
      </w:r>
      <w:proofErr w:type="gramStart"/>
      <w:r w:rsidRPr="009C0503">
        <w:rPr>
          <w:rFonts w:ascii="Arial" w:hAnsi="Arial" w:cs="Arial"/>
          <w:sz w:val="24"/>
          <w:szCs w:val="24"/>
          <w:lang w:val="en-GB"/>
        </w:rPr>
        <w:t>some</w:t>
      </w:r>
      <w:proofErr w:type="gramEnd"/>
      <w:r w:rsidRPr="009C0503">
        <w:rPr>
          <w:rFonts w:ascii="Arial" w:hAnsi="Arial" w:cs="Arial"/>
          <w:sz w:val="24"/>
          <w:szCs w:val="24"/>
          <w:lang w:val="en-GB"/>
        </w:rPr>
        <w:t xml:space="preserve"> of the recent changes in the cultural values in many countries includes a bigger appreciation for the nature itself and they came to realise that the nature is extremely fragile and needs protection. </w:t>
      </w:r>
      <w:proofErr w:type="gramStart"/>
      <w:r w:rsidRPr="009C0503">
        <w:rPr>
          <w:rFonts w:ascii="Arial" w:hAnsi="Arial" w:cs="Arial"/>
          <w:sz w:val="24"/>
          <w:szCs w:val="24"/>
          <w:lang w:val="en-GB"/>
        </w:rPr>
        <w:t>they</w:t>
      </w:r>
      <w:proofErr w:type="gramEnd"/>
      <w:r w:rsidRPr="009C0503">
        <w:rPr>
          <w:rFonts w:ascii="Arial" w:hAnsi="Arial" w:cs="Arial"/>
          <w:sz w:val="24"/>
          <w:szCs w:val="24"/>
          <w:lang w:val="en-GB"/>
        </w:rPr>
        <w:t xml:space="preserve"> can provide this protection, by using more environmental carrying products, searches fuel efficient cars. Toyota has responded to these cultural changes with the introduction of the model Toyota Prius in the markets</w:t>
      </w:r>
      <w:r w:rsidR="00D9461C" w:rsidRPr="009C0503">
        <w:rPr>
          <w:rFonts w:ascii="Arial" w:hAnsi="Arial" w:cs="Arial"/>
          <w:sz w:val="24"/>
          <w:szCs w:val="24"/>
          <w:lang w:val="en-GB"/>
        </w:rPr>
        <w:t xml:space="preserve"> (Kelendar</w:t>
      </w:r>
      <w:proofErr w:type="gramStart"/>
      <w:r w:rsidR="00D9461C" w:rsidRPr="009C0503">
        <w:rPr>
          <w:rFonts w:ascii="Arial" w:hAnsi="Arial" w:cs="Arial"/>
          <w:sz w:val="24"/>
          <w:szCs w:val="24"/>
          <w:lang w:val="en-GB"/>
        </w:rPr>
        <w:t>,2020</w:t>
      </w:r>
      <w:proofErr w:type="gramEnd"/>
      <w:r w:rsidR="00D9461C" w:rsidRPr="009C0503">
        <w:rPr>
          <w:rFonts w:ascii="Arial" w:hAnsi="Arial" w:cs="Arial"/>
          <w:sz w:val="24"/>
          <w:szCs w:val="24"/>
          <w:lang w:val="en-GB"/>
        </w:rPr>
        <w:t>).</w:t>
      </w:r>
    </w:p>
    <w:p w14:paraId="655F0B57" w14:textId="77777777" w:rsidR="008B4667" w:rsidRPr="009C0503" w:rsidRDefault="008B4667" w:rsidP="009C0503">
      <w:pPr>
        <w:spacing w:line="360" w:lineRule="auto"/>
        <w:jc w:val="both"/>
        <w:rPr>
          <w:rFonts w:ascii="Arial" w:hAnsi="Arial" w:cs="Arial"/>
          <w:sz w:val="24"/>
          <w:szCs w:val="24"/>
          <w:lang w:val="en-GB"/>
        </w:rPr>
      </w:pPr>
    </w:p>
    <w:p w14:paraId="2FDDC4C9" w14:textId="77777777" w:rsidR="00152A60" w:rsidRPr="009C0503" w:rsidRDefault="00152A60" w:rsidP="009C0503">
      <w:pPr>
        <w:spacing w:line="360" w:lineRule="auto"/>
        <w:jc w:val="both"/>
        <w:rPr>
          <w:rFonts w:ascii="Arial" w:hAnsi="Arial" w:cs="Arial"/>
          <w:sz w:val="24"/>
          <w:szCs w:val="24"/>
          <w:lang w:val="en-GB"/>
        </w:rPr>
      </w:pPr>
    </w:p>
    <w:p w14:paraId="14300621" w14:textId="77777777" w:rsidR="00345F16" w:rsidRPr="009C0503" w:rsidRDefault="00345F16" w:rsidP="009C0503">
      <w:pPr>
        <w:pStyle w:val="Heading1"/>
        <w:spacing w:line="360" w:lineRule="auto"/>
        <w:jc w:val="both"/>
        <w:rPr>
          <w:rFonts w:ascii="Arial" w:hAnsi="Arial" w:cs="Arial"/>
          <w:sz w:val="24"/>
          <w:szCs w:val="24"/>
          <w:lang w:val="en-US"/>
        </w:rPr>
      </w:pPr>
      <w:bookmarkStart w:id="5" w:name="_Toc90454724"/>
      <w:r w:rsidRPr="009C0503">
        <w:rPr>
          <w:rFonts w:ascii="Arial" w:hAnsi="Arial" w:cs="Arial"/>
          <w:sz w:val="24"/>
          <w:szCs w:val="24"/>
          <w:lang w:val="en-US"/>
        </w:rPr>
        <w:t>Recommendations for success</w:t>
      </w:r>
      <w:bookmarkEnd w:id="5"/>
    </w:p>
    <w:p w14:paraId="66706AAB" w14:textId="640778FB" w:rsidR="004C235C" w:rsidRPr="009C0503" w:rsidRDefault="004C235C" w:rsidP="009C0503">
      <w:pPr>
        <w:spacing w:line="360" w:lineRule="auto"/>
        <w:jc w:val="both"/>
        <w:rPr>
          <w:rFonts w:ascii="Arial" w:hAnsi="Arial" w:cs="Arial"/>
          <w:sz w:val="24"/>
          <w:szCs w:val="24"/>
          <w:lang w:val="en-US"/>
        </w:rPr>
      </w:pPr>
    </w:p>
    <w:p w14:paraId="0DB91386" w14:textId="40812041" w:rsidR="00383D21" w:rsidRPr="009C0503" w:rsidRDefault="00383D21" w:rsidP="009C0503">
      <w:pPr>
        <w:spacing w:line="360" w:lineRule="auto"/>
        <w:jc w:val="both"/>
        <w:rPr>
          <w:rFonts w:ascii="Arial" w:hAnsi="Arial" w:cs="Arial"/>
          <w:sz w:val="24"/>
          <w:szCs w:val="24"/>
          <w:lang w:val="en-US"/>
        </w:rPr>
      </w:pPr>
      <w:r w:rsidRPr="009C0503">
        <w:rPr>
          <w:rFonts w:ascii="Arial" w:hAnsi="Arial" w:cs="Arial"/>
          <w:sz w:val="24"/>
          <w:szCs w:val="24"/>
          <w:lang w:val="en-US"/>
        </w:rPr>
        <w:t>Competition</w:t>
      </w:r>
    </w:p>
    <w:p w14:paraId="7BE85510" w14:textId="1E48638D" w:rsidR="00383D21" w:rsidRPr="009C0503" w:rsidRDefault="004C235C" w:rsidP="009C0503">
      <w:pPr>
        <w:spacing w:line="360" w:lineRule="auto"/>
        <w:ind w:firstLine="708"/>
        <w:jc w:val="both"/>
        <w:rPr>
          <w:rFonts w:ascii="Arial" w:hAnsi="Arial" w:cs="Arial"/>
          <w:sz w:val="24"/>
          <w:szCs w:val="24"/>
          <w:lang w:val="en-GB"/>
        </w:rPr>
      </w:pPr>
      <w:r w:rsidRPr="009C0503">
        <w:rPr>
          <w:rFonts w:ascii="Arial" w:hAnsi="Arial" w:cs="Arial"/>
          <w:sz w:val="24"/>
          <w:szCs w:val="24"/>
          <w:lang w:val="en-GB"/>
        </w:rPr>
        <w:t xml:space="preserve">It is well known that Toyota is a company with a worldly known name, but the market competition has been growing furiously in the last few years. </w:t>
      </w:r>
      <w:r w:rsidR="00383D21" w:rsidRPr="009C0503">
        <w:rPr>
          <w:rFonts w:ascii="Arial" w:hAnsi="Arial" w:cs="Arial"/>
          <w:sz w:val="24"/>
          <w:szCs w:val="24"/>
          <w:lang w:val="en-GB"/>
        </w:rPr>
        <w:t>T</w:t>
      </w:r>
      <w:r w:rsidRPr="009C0503">
        <w:rPr>
          <w:rFonts w:ascii="Arial" w:hAnsi="Arial" w:cs="Arial"/>
          <w:sz w:val="24"/>
          <w:szCs w:val="24"/>
          <w:lang w:val="en-GB"/>
        </w:rPr>
        <w:t xml:space="preserve">hey need to pay more attention into the number of the customers more than the vehicles production numbers as it seems to be in the last decade. </w:t>
      </w:r>
      <w:r w:rsidR="00383D21" w:rsidRPr="009C0503">
        <w:rPr>
          <w:rFonts w:ascii="Arial" w:hAnsi="Arial" w:cs="Arial"/>
          <w:sz w:val="24"/>
          <w:szCs w:val="24"/>
          <w:lang w:val="en-GB"/>
        </w:rPr>
        <w:t xml:space="preserve">Despite their recent </w:t>
      </w:r>
      <w:r w:rsidR="00383D21" w:rsidRPr="009C0503">
        <w:rPr>
          <w:rFonts w:ascii="Arial" w:hAnsi="Arial" w:cs="Arial"/>
          <w:sz w:val="24"/>
          <w:szCs w:val="24"/>
          <w:lang w:val="en-GB"/>
        </w:rPr>
        <w:lastRenderedPageBreak/>
        <w:t xml:space="preserve">partnership with BMW, there are many other companies which are threatening to take the leading position out of Toyota. </w:t>
      </w:r>
      <w:r w:rsidR="00A53633" w:rsidRPr="009C0503">
        <w:rPr>
          <w:rFonts w:ascii="Arial" w:hAnsi="Arial" w:cs="Arial"/>
          <w:sz w:val="24"/>
          <w:szCs w:val="24"/>
          <w:lang w:val="en-GB"/>
        </w:rPr>
        <w:t>T</w:t>
      </w:r>
      <w:r w:rsidR="00383D21" w:rsidRPr="009C0503">
        <w:rPr>
          <w:rFonts w:ascii="Arial" w:hAnsi="Arial" w:cs="Arial"/>
          <w:sz w:val="24"/>
          <w:szCs w:val="24"/>
          <w:lang w:val="en-GB"/>
        </w:rPr>
        <w:t xml:space="preserve">his means that they should increase their customer service quality, </w:t>
      </w:r>
      <w:r w:rsidR="00E25937" w:rsidRPr="009C0503">
        <w:rPr>
          <w:rFonts w:ascii="Arial" w:hAnsi="Arial" w:cs="Arial"/>
          <w:sz w:val="24"/>
          <w:szCs w:val="24"/>
          <w:lang w:val="en-GB"/>
        </w:rPr>
        <w:t>not only the quality of their cars matters and that should be understood by the company as soon as possible</w:t>
      </w:r>
      <w:r w:rsidR="00A53633" w:rsidRPr="009C0503">
        <w:rPr>
          <w:rFonts w:ascii="Arial" w:hAnsi="Arial" w:cs="Arial"/>
          <w:sz w:val="24"/>
          <w:szCs w:val="24"/>
          <w:lang w:val="en-GB"/>
        </w:rPr>
        <w:t xml:space="preserve"> (Liker</w:t>
      </w:r>
      <w:proofErr w:type="gramStart"/>
      <w:r w:rsidR="00A53633" w:rsidRPr="009C0503">
        <w:rPr>
          <w:rFonts w:ascii="Arial" w:hAnsi="Arial" w:cs="Arial"/>
          <w:sz w:val="24"/>
          <w:szCs w:val="24"/>
          <w:lang w:val="en-GB"/>
        </w:rPr>
        <w:t>,2020</w:t>
      </w:r>
      <w:proofErr w:type="gramEnd"/>
      <w:r w:rsidR="00A53633" w:rsidRPr="009C0503">
        <w:rPr>
          <w:rFonts w:ascii="Arial" w:hAnsi="Arial" w:cs="Arial"/>
          <w:sz w:val="24"/>
          <w:szCs w:val="24"/>
          <w:lang w:val="en-GB"/>
        </w:rPr>
        <w:t>).</w:t>
      </w:r>
    </w:p>
    <w:p w14:paraId="01A70A15" w14:textId="558217B9" w:rsidR="00383D21" w:rsidRPr="009C0503" w:rsidRDefault="00E25937" w:rsidP="009C0503">
      <w:pPr>
        <w:spacing w:line="360" w:lineRule="auto"/>
        <w:jc w:val="both"/>
        <w:rPr>
          <w:rFonts w:ascii="Arial" w:hAnsi="Arial" w:cs="Arial"/>
          <w:sz w:val="24"/>
          <w:szCs w:val="24"/>
          <w:lang w:val="en-GB"/>
        </w:rPr>
      </w:pPr>
      <w:r w:rsidRPr="009C0503">
        <w:rPr>
          <w:rFonts w:ascii="Arial" w:hAnsi="Arial" w:cs="Arial"/>
          <w:sz w:val="24"/>
          <w:szCs w:val="24"/>
          <w:lang w:val="en-GB"/>
        </w:rPr>
        <w:t>Market Demand</w:t>
      </w:r>
    </w:p>
    <w:p w14:paraId="2B7E31DA" w14:textId="15D3662E" w:rsidR="00383D21" w:rsidRPr="009C0503" w:rsidRDefault="00383D21" w:rsidP="009C0503">
      <w:pPr>
        <w:spacing w:line="360" w:lineRule="auto"/>
        <w:ind w:firstLine="708"/>
        <w:jc w:val="both"/>
        <w:rPr>
          <w:rFonts w:ascii="Arial" w:hAnsi="Arial" w:cs="Arial"/>
          <w:sz w:val="24"/>
          <w:szCs w:val="24"/>
          <w:lang w:val="en-GB"/>
        </w:rPr>
      </w:pPr>
      <w:r w:rsidRPr="009C0503">
        <w:rPr>
          <w:rFonts w:ascii="Arial" w:hAnsi="Arial" w:cs="Arial"/>
          <w:sz w:val="24"/>
          <w:szCs w:val="24"/>
          <w:lang w:val="en-GB"/>
        </w:rPr>
        <w:t>T</w:t>
      </w:r>
      <w:r w:rsidR="004C235C" w:rsidRPr="009C0503">
        <w:rPr>
          <w:rFonts w:ascii="Arial" w:hAnsi="Arial" w:cs="Arial"/>
          <w:sz w:val="24"/>
          <w:szCs w:val="24"/>
          <w:lang w:val="en-GB"/>
        </w:rPr>
        <w:t xml:space="preserve">he customer approach they have recently applied to in the company is not enough to keep them into the leading positions of the automobile markets, as well as the market demands for more hybrids and their production off regular vehicles. </w:t>
      </w:r>
      <w:r w:rsidR="00E25937" w:rsidRPr="009C0503">
        <w:rPr>
          <w:rFonts w:ascii="Arial" w:hAnsi="Arial" w:cs="Arial"/>
          <w:sz w:val="24"/>
          <w:szCs w:val="24"/>
          <w:lang w:val="en-GB"/>
        </w:rPr>
        <w:t>By the increased interest of</w:t>
      </w:r>
      <w:r w:rsidR="004C235C" w:rsidRPr="009C0503">
        <w:rPr>
          <w:rFonts w:ascii="Arial" w:hAnsi="Arial" w:cs="Arial"/>
          <w:sz w:val="24"/>
          <w:szCs w:val="24"/>
          <w:lang w:val="en-GB"/>
        </w:rPr>
        <w:t xml:space="preserve"> </w:t>
      </w:r>
      <w:r w:rsidR="00E25937" w:rsidRPr="009C0503">
        <w:rPr>
          <w:rFonts w:ascii="Arial" w:hAnsi="Arial" w:cs="Arial"/>
          <w:sz w:val="24"/>
          <w:szCs w:val="24"/>
          <w:lang w:val="en-GB"/>
        </w:rPr>
        <w:t xml:space="preserve">keeping </w:t>
      </w:r>
      <w:r w:rsidR="00A15D8E" w:rsidRPr="009C0503">
        <w:rPr>
          <w:rFonts w:ascii="Arial" w:hAnsi="Arial" w:cs="Arial"/>
          <w:sz w:val="24"/>
          <w:szCs w:val="24"/>
          <w:lang w:val="en-GB"/>
        </w:rPr>
        <w:t>nature</w:t>
      </w:r>
      <w:r w:rsidR="00E25937" w:rsidRPr="009C0503">
        <w:rPr>
          <w:rFonts w:ascii="Arial" w:hAnsi="Arial" w:cs="Arial"/>
          <w:sz w:val="24"/>
          <w:szCs w:val="24"/>
          <w:lang w:val="en-GB"/>
        </w:rPr>
        <w:t xml:space="preserve"> as much as possible, the customers </w:t>
      </w:r>
      <w:r w:rsidR="00A15D8E" w:rsidRPr="009C0503">
        <w:rPr>
          <w:rFonts w:ascii="Arial" w:hAnsi="Arial" w:cs="Arial"/>
          <w:sz w:val="24"/>
          <w:szCs w:val="24"/>
          <w:lang w:val="en-GB"/>
        </w:rPr>
        <w:t>have</w:t>
      </w:r>
      <w:r w:rsidR="00E25937" w:rsidRPr="009C0503">
        <w:rPr>
          <w:rFonts w:ascii="Arial" w:hAnsi="Arial" w:cs="Arial"/>
          <w:sz w:val="24"/>
          <w:szCs w:val="24"/>
          <w:lang w:val="en-GB"/>
        </w:rPr>
        <w:t xml:space="preserve"> reduced the products they use and this includes their cars. </w:t>
      </w:r>
      <w:proofErr w:type="gramStart"/>
      <w:r w:rsidR="00E25937" w:rsidRPr="009C0503">
        <w:rPr>
          <w:rFonts w:ascii="Arial" w:hAnsi="Arial" w:cs="Arial"/>
          <w:sz w:val="24"/>
          <w:szCs w:val="24"/>
          <w:lang w:val="en-GB"/>
        </w:rPr>
        <w:t>important</w:t>
      </w:r>
      <w:proofErr w:type="gramEnd"/>
      <w:r w:rsidR="00E25937" w:rsidRPr="009C0503">
        <w:rPr>
          <w:rFonts w:ascii="Arial" w:hAnsi="Arial" w:cs="Arial"/>
          <w:sz w:val="24"/>
          <w:szCs w:val="24"/>
          <w:lang w:val="en-GB"/>
        </w:rPr>
        <w:t xml:space="preserve"> to mention that the electric cars, such as Tesla’s has provoked the attention of many </w:t>
      </w:r>
      <w:r w:rsidR="00C1486C" w:rsidRPr="009C0503">
        <w:rPr>
          <w:rFonts w:ascii="Arial" w:hAnsi="Arial" w:cs="Arial"/>
          <w:sz w:val="24"/>
          <w:szCs w:val="24"/>
          <w:lang w:val="en-GB"/>
        </w:rPr>
        <w:t>people,</w:t>
      </w:r>
      <w:r w:rsidR="00E25937" w:rsidRPr="009C0503">
        <w:rPr>
          <w:rFonts w:ascii="Arial" w:hAnsi="Arial" w:cs="Arial"/>
          <w:sz w:val="24"/>
          <w:szCs w:val="24"/>
          <w:lang w:val="en-GB"/>
        </w:rPr>
        <w:t xml:space="preserve"> and everyone sees this as the future of the world. </w:t>
      </w:r>
      <w:r w:rsidR="004C235C" w:rsidRPr="009C0503">
        <w:rPr>
          <w:rFonts w:ascii="Arial" w:hAnsi="Arial" w:cs="Arial"/>
          <w:sz w:val="24"/>
          <w:szCs w:val="24"/>
          <w:lang w:val="en-GB"/>
        </w:rPr>
        <w:t>Toyota needs to take into consideration to design more hybrids or completely electronic cars to respond to the market demands for cheaper and more affordable cars</w:t>
      </w:r>
      <w:r w:rsidR="00A53633" w:rsidRPr="009C0503">
        <w:rPr>
          <w:rFonts w:ascii="Arial" w:hAnsi="Arial" w:cs="Arial"/>
          <w:sz w:val="24"/>
          <w:szCs w:val="24"/>
          <w:lang w:val="en-GB"/>
        </w:rPr>
        <w:t xml:space="preserve"> (Kelendar</w:t>
      </w:r>
      <w:proofErr w:type="gramStart"/>
      <w:r w:rsidR="00A53633" w:rsidRPr="009C0503">
        <w:rPr>
          <w:rFonts w:ascii="Arial" w:hAnsi="Arial" w:cs="Arial"/>
          <w:sz w:val="24"/>
          <w:szCs w:val="24"/>
          <w:lang w:val="en-GB"/>
        </w:rPr>
        <w:t>,2020</w:t>
      </w:r>
      <w:proofErr w:type="gramEnd"/>
      <w:r w:rsidR="00A53633" w:rsidRPr="009C0503">
        <w:rPr>
          <w:rFonts w:ascii="Arial" w:hAnsi="Arial" w:cs="Arial"/>
          <w:sz w:val="24"/>
          <w:szCs w:val="24"/>
          <w:lang w:val="en-GB"/>
        </w:rPr>
        <w:t>).</w:t>
      </w:r>
    </w:p>
    <w:p w14:paraId="61BBB6FC" w14:textId="66B7D7B6" w:rsidR="00E25937" w:rsidRPr="009C0503" w:rsidRDefault="00E25937" w:rsidP="009C0503">
      <w:pPr>
        <w:spacing w:line="360" w:lineRule="auto"/>
        <w:jc w:val="both"/>
        <w:rPr>
          <w:rFonts w:ascii="Arial" w:hAnsi="Arial" w:cs="Arial"/>
          <w:sz w:val="24"/>
          <w:szCs w:val="24"/>
          <w:lang w:val="en-GB"/>
        </w:rPr>
      </w:pPr>
      <w:r w:rsidRPr="009C0503">
        <w:rPr>
          <w:rFonts w:ascii="Arial" w:hAnsi="Arial" w:cs="Arial"/>
          <w:sz w:val="24"/>
          <w:szCs w:val="24"/>
          <w:lang w:val="en-GB"/>
        </w:rPr>
        <w:t xml:space="preserve">Nature Affects </w:t>
      </w:r>
    </w:p>
    <w:p w14:paraId="44294A26" w14:textId="15E565CC" w:rsidR="004C235C" w:rsidRPr="009C0503" w:rsidRDefault="00383D21" w:rsidP="009C0503">
      <w:pPr>
        <w:spacing w:line="360" w:lineRule="auto"/>
        <w:ind w:firstLine="708"/>
        <w:jc w:val="both"/>
        <w:rPr>
          <w:rFonts w:ascii="Arial" w:hAnsi="Arial" w:cs="Arial"/>
          <w:sz w:val="24"/>
          <w:szCs w:val="24"/>
          <w:lang w:val="en-GB"/>
        </w:rPr>
      </w:pPr>
      <w:r w:rsidRPr="009C0503">
        <w:rPr>
          <w:rFonts w:ascii="Arial" w:hAnsi="Arial" w:cs="Arial"/>
          <w:sz w:val="24"/>
          <w:szCs w:val="24"/>
          <w:lang w:val="en-GB"/>
        </w:rPr>
        <w:t>W</w:t>
      </w:r>
      <w:r w:rsidR="004C235C" w:rsidRPr="009C0503">
        <w:rPr>
          <w:rFonts w:ascii="Arial" w:hAnsi="Arial" w:cs="Arial"/>
          <w:sz w:val="24"/>
          <w:szCs w:val="24"/>
          <w:lang w:val="en-GB"/>
        </w:rPr>
        <w:t xml:space="preserve">e already know some of the main headquarters of the company are located in Japan which is considered to be the country with </w:t>
      </w:r>
      <w:r w:rsidR="00E25937" w:rsidRPr="009C0503">
        <w:rPr>
          <w:rFonts w:ascii="Arial" w:hAnsi="Arial" w:cs="Arial"/>
          <w:sz w:val="24"/>
          <w:szCs w:val="24"/>
          <w:lang w:val="en-GB"/>
        </w:rPr>
        <w:t>highest lev</w:t>
      </w:r>
      <w:r w:rsidR="004C235C" w:rsidRPr="009C0503">
        <w:rPr>
          <w:rFonts w:ascii="Arial" w:hAnsi="Arial" w:cs="Arial"/>
          <w:sz w:val="24"/>
          <w:szCs w:val="24"/>
          <w:lang w:val="en-GB"/>
        </w:rPr>
        <w:t xml:space="preserve">els of earthquakes in the </w:t>
      </w:r>
      <w:r w:rsidR="00E25937" w:rsidRPr="009C0503">
        <w:rPr>
          <w:rFonts w:ascii="Arial" w:hAnsi="Arial" w:cs="Arial"/>
          <w:sz w:val="24"/>
          <w:szCs w:val="24"/>
          <w:lang w:val="en-GB"/>
        </w:rPr>
        <w:t>world and this makes the nature disasters unpredictable as well as their consequences upon the company</w:t>
      </w:r>
      <w:r w:rsidR="004C235C" w:rsidRPr="009C0503">
        <w:rPr>
          <w:rFonts w:ascii="Arial" w:hAnsi="Arial" w:cs="Arial"/>
          <w:sz w:val="24"/>
          <w:szCs w:val="24"/>
          <w:lang w:val="en-GB"/>
        </w:rPr>
        <w:t xml:space="preserve">. That means more of the factures of the company </w:t>
      </w:r>
      <w:r w:rsidR="00EB3B80" w:rsidRPr="009C0503">
        <w:rPr>
          <w:rFonts w:ascii="Arial" w:hAnsi="Arial" w:cs="Arial"/>
          <w:sz w:val="24"/>
          <w:szCs w:val="24"/>
          <w:lang w:val="en-GB"/>
        </w:rPr>
        <w:t>for production</w:t>
      </w:r>
      <w:r w:rsidR="004C235C" w:rsidRPr="009C0503">
        <w:rPr>
          <w:rFonts w:ascii="Arial" w:hAnsi="Arial" w:cs="Arial"/>
          <w:sz w:val="24"/>
          <w:szCs w:val="24"/>
          <w:lang w:val="en-GB"/>
        </w:rPr>
        <w:t xml:space="preserve"> in the country </w:t>
      </w:r>
      <w:r w:rsidR="00E25937" w:rsidRPr="009C0503">
        <w:rPr>
          <w:rFonts w:ascii="Arial" w:hAnsi="Arial" w:cs="Arial"/>
          <w:sz w:val="24"/>
          <w:szCs w:val="24"/>
          <w:lang w:val="en-GB"/>
        </w:rPr>
        <w:t>are</w:t>
      </w:r>
      <w:r w:rsidR="004C235C" w:rsidRPr="009C0503">
        <w:rPr>
          <w:rFonts w:ascii="Arial" w:hAnsi="Arial" w:cs="Arial"/>
          <w:sz w:val="24"/>
          <w:szCs w:val="24"/>
          <w:lang w:val="en-GB"/>
        </w:rPr>
        <w:t xml:space="preserve"> very vulnerable and depending on the natural disasters</w:t>
      </w:r>
      <w:r w:rsidR="00E25937" w:rsidRPr="009C0503">
        <w:rPr>
          <w:rFonts w:ascii="Arial" w:hAnsi="Arial" w:cs="Arial"/>
          <w:sz w:val="24"/>
          <w:szCs w:val="24"/>
          <w:lang w:val="en-GB"/>
        </w:rPr>
        <w:t xml:space="preserve">. </w:t>
      </w:r>
      <w:r w:rsidR="004C235C" w:rsidRPr="009C0503">
        <w:rPr>
          <w:rFonts w:ascii="Arial" w:hAnsi="Arial" w:cs="Arial"/>
          <w:sz w:val="24"/>
          <w:szCs w:val="24"/>
          <w:lang w:val="en-GB"/>
        </w:rPr>
        <w:t xml:space="preserve"> The</w:t>
      </w:r>
      <w:r w:rsidR="00E25937" w:rsidRPr="009C0503">
        <w:rPr>
          <w:rFonts w:ascii="Arial" w:hAnsi="Arial" w:cs="Arial"/>
          <w:sz w:val="24"/>
          <w:szCs w:val="24"/>
          <w:lang w:val="en-GB"/>
        </w:rPr>
        <w:t xml:space="preserve"> company </w:t>
      </w:r>
      <w:r w:rsidR="00C1486C" w:rsidRPr="009C0503">
        <w:rPr>
          <w:rFonts w:ascii="Arial" w:hAnsi="Arial" w:cs="Arial"/>
          <w:sz w:val="24"/>
          <w:szCs w:val="24"/>
          <w:lang w:val="en-GB"/>
        </w:rPr>
        <w:t>seriously</w:t>
      </w:r>
      <w:r w:rsidR="00E25937" w:rsidRPr="009C0503">
        <w:rPr>
          <w:rFonts w:ascii="Arial" w:hAnsi="Arial" w:cs="Arial"/>
          <w:sz w:val="24"/>
          <w:szCs w:val="24"/>
          <w:lang w:val="en-GB"/>
        </w:rPr>
        <w:t xml:space="preserve"> </w:t>
      </w:r>
      <w:r w:rsidR="004C235C" w:rsidRPr="009C0503">
        <w:rPr>
          <w:rFonts w:ascii="Arial" w:hAnsi="Arial" w:cs="Arial"/>
          <w:sz w:val="24"/>
          <w:szCs w:val="24"/>
          <w:lang w:val="en-GB"/>
        </w:rPr>
        <w:t>must take into consideration</w:t>
      </w:r>
      <w:r w:rsidRPr="009C0503">
        <w:rPr>
          <w:rFonts w:ascii="Arial" w:hAnsi="Arial" w:cs="Arial"/>
          <w:sz w:val="24"/>
          <w:szCs w:val="24"/>
          <w:lang w:val="en-GB"/>
        </w:rPr>
        <w:t xml:space="preserve"> </w:t>
      </w:r>
      <w:r w:rsidR="00E25937" w:rsidRPr="009C0503">
        <w:rPr>
          <w:rFonts w:ascii="Arial" w:hAnsi="Arial" w:cs="Arial"/>
          <w:sz w:val="24"/>
          <w:szCs w:val="24"/>
          <w:lang w:val="en-GB"/>
        </w:rPr>
        <w:t xml:space="preserve">the opportunities for </w:t>
      </w:r>
      <w:r w:rsidR="00C1486C" w:rsidRPr="009C0503">
        <w:rPr>
          <w:rFonts w:ascii="Arial" w:hAnsi="Arial" w:cs="Arial"/>
          <w:sz w:val="24"/>
          <w:szCs w:val="24"/>
          <w:lang w:val="en-GB"/>
        </w:rPr>
        <w:t>developing other fa</w:t>
      </w:r>
      <w:r w:rsidR="00A53633" w:rsidRPr="009C0503">
        <w:rPr>
          <w:rFonts w:ascii="Arial" w:hAnsi="Arial" w:cs="Arial"/>
          <w:sz w:val="24"/>
          <w:szCs w:val="24"/>
          <w:lang w:val="en-GB"/>
        </w:rPr>
        <w:t>ctories outside of the country (Barua</w:t>
      </w:r>
      <w:proofErr w:type="gramStart"/>
      <w:r w:rsidR="00A53633" w:rsidRPr="009C0503">
        <w:rPr>
          <w:rFonts w:ascii="Arial" w:hAnsi="Arial" w:cs="Arial"/>
          <w:sz w:val="24"/>
          <w:szCs w:val="24"/>
          <w:lang w:val="en-GB"/>
        </w:rPr>
        <w:t>,2020</w:t>
      </w:r>
      <w:proofErr w:type="gramEnd"/>
      <w:r w:rsidR="00A53633" w:rsidRPr="009C0503">
        <w:rPr>
          <w:rFonts w:ascii="Arial" w:hAnsi="Arial" w:cs="Arial"/>
          <w:sz w:val="24"/>
          <w:szCs w:val="24"/>
          <w:lang w:val="en-GB"/>
        </w:rPr>
        <w:t>).</w:t>
      </w:r>
    </w:p>
    <w:p w14:paraId="4EE442CC" w14:textId="69BBEFCF" w:rsidR="00C1486C" w:rsidRPr="009C0503" w:rsidRDefault="00C1486C" w:rsidP="009C0503">
      <w:pPr>
        <w:spacing w:line="360" w:lineRule="auto"/>
        <w:jc w:val="both"/>
        <w:rPr>
          <w:rFonts w:ascii="Arial" w:hAnsi="Arial" w:cs="Arial"/>
          <w:sz w:val="24"/>
          <w:szCs w:val="24"/>
          <w:lang w:val="en-US"/>
        </w:rPr>
      </w:pPr>
      <w:r w:rsidRPr="009C0503">
        <w:rPr>
          <w:rFonts w:ascii="Arial" w:hAnsi="Arial" w:cs="Arial"/>
          <w:sz w:val="24"/>
          <w:szCs w:val="24"/>
          <w:lang w:val="en-US"/>
        </w:rPr>
        <w:t>Technology demand</w:t>
      </w:r>
    </w:p>
    <w:p w14:paraId="69EBCD16" w14:textId="4802A88A" w:rsidR="00C1486C" w:rsidRPr="009C0503" w:rsidRDefault="00C1486C" w:rsidP="009C0503">
      <w:pPr>
        <w:spacing w:line="360" w:lineRule="auto"/>
        <w:ind w:firstLine="708"/>
        <w:jc w:val="both"/>
        <w:rPr>
          <w:rFonts w:ascii="Arial" w:hAnsi="Arial" w:cs="Arial"/>
          <w:sz w:val="24"/>
          <w:szCs w:val="24"/>
          <w:lang w:val="en-US"/>
        </w:rPr>
      </w:pPr>
      <w:r w:rsidRPr="009C0503">
        <w:rPr>
          <w:rFonts w:ascii="Arial" w:hAnsi="Arial" w:cs="Arial"/>
          <w:sz w:val="24"/>
          <w:szCs w:val="24"/>
          <w:lang w:val="en-US"/>
        </w:rPr>
        <w:t xml:space="preserve">As we know the technologies develop with every second of our lives, which means that they are an uneventful part of our lives. </w:t>
      </w:r>
      <w:proofErr w:type="gramStart"/>
      <w:r w:rsidRPr="009C0503">
        <w:rPr>
          <w:rFonts w:ascii="Arial" w:hAnsi="Arial" w:cs="Arial"/>
          <w:sz w:val="24"/>
          <w:szCs w:val="24"/>
          <w:lang w:val="en-US"/>
        </w:rPr>
        <w:t>From the radio in the car to the cleaning robot in the house.</w:t>
      </w:r>
      <w:proofErr w:type="gramEnd"/>
      <w:r w:rsidRPr="009C0503">
        <w:rPr>
          <w:rFonts w:ascii="Arial" w:hAnsi="Arial" w:cs="Arial"/>
          <w:sz w:val="24"/>
          <w:szCs w:val="24"/>
          <w:lang w:val="en-US"/>
        </w:rPr>
        <w:t xml:space="preserve"> This means that Toyota should put more technological assets in their models, to attract new customers and to keep the leading positions on the markets.  By doing this they will set a stable name for the company when it comes to </w:t>
      </w:r>
      <w:r w:rsidR="00A53633" w:rsidRPr="009C0503">
        <w:rPr>
          <w:rFonts w:ascii="Arial" w:hAnsi="Arial" w:cs="Arial"/>
          <w:sz w:val="24"/>
          <w:szCs w:val="24"/>
          <w:lang w:val="en-US"/>
        </w:rPr>
        <w:t>adapting to the market demands (Botter</w:t>
      </w:r>
      <w:proofErr w:type="gramStart"/>
      <w:r w:rsidR="00A53633" w:rsidRPr="009C0503">
        <w:rPr>
          <w:rFonts w:ascii="Arial" w:hAnsi="Arial" w:cs="Arial"/>
          <w:sz w:val="24"/>
          <w:szCs w:val="24"/>
          <w:lang w:val="en-US"/>
        </w:rPr>
        <w:t>,2017</w:t>
      </w:r>
      <w:proofErr w:type="gramEnd"/>
      <w:r w:rsidR="00A53633" w:rsidRPr="009C0503">
        <w:rPr>
          <w:rFonts w:ascii="Arial" w:hAnsi="Arial" w:cs="Arial"/>
          <w:sz w:val="24"/>
          <w:szCs w:val="24"/>
          <w:lang w:val="en-US"/>
        </w:rPr>
        <w:t>)</w:t>
      </w:r>
    </w:p>
    <w:p w14:paraId="599AF1B5" w14:textId="1D76A5F0" w:rsidR="00345F16" w:rsidRPr="009C0503" w:rsidRDefault="00345F16" w:rsidP="009C0503">
      <w:pPr>
        <w:pStyle w:val="Heading1"/>
        <w:spacing w:line="360" w:lineRule="auto"/>
        <w:jc w:val="both"/>
        <w:rPr>
          <w:rFonts w:ascii="Arial" w:hAnsi="Arial" w:cs="Arial"/>
          <w:sz w:val="24"/>
          <w:szCs w:val="24"/>
          <w:lang w:val="en-US"/>
        </w:rPr>
      </w:pPr>
      <w:bookmarkStart w:id="6" w:name="_Toc90454725"/>
      <w:r w:rsidRPr="009C0503">
        <w:rPr>
          <w:rFonts w:ascii="Arial" w:hAnsi="Arial" w:cs="Arial"/>
          <w:sz w:val="24"/>
          <w:szCs w:val="24"/>
          <w:lang w:val="en-US"/>
        </w:rPr>
        <w:lastRenderedPageBreak/>
        <w:t>Conclusion</w:t>
      </w:r>
      <w:bookmarkEnd w:id="6"/>
      <w:r w:rsidR="00982847" w:rsidRPr="009C0503">
        <w:rPr>
          <w:rFonts w:ascii="Arial" w:hAnsi="Arial" w:cs="Arial"/>
          <w:sz w:val="24"/>
          <w:szCs w:val="24"/>
          <w:lang w:val="en-US"/>
        </w:rPr>
        <w:t xml:space="preserve"> </w:t>
      </w:r>
    </w:p>
    <w:p w14:paraId="181D7CAF" w14:textId="77777777" w:rsidR="00982847" w:rsidRPr="009C0503" w:rsidRDefault="00982847" w:rsidP="009C0503">
      <w:pPr>
        <w:spacing w:line="360" w:lineRule="auto"/>
        <w:jc w:val="both"/>
        <w:rPr>
          <w:rFonts w:ascii="Arial" w:hAnsi="Arial" w:cs="Arial"/>
          <w:sz w:val="24"/>
          <w:szCs w:val="24"/>
          <w:lang w:val="en-US"/>
        </w:rPr>
      </w:pPr>
    </w:p>
    <w:p w14:paraId="28379C79" w14:textId="293ACA4E" w:rsidR="00345F16" w:rsidRPr="009C0503" w:rsidRDefault="00982847" w:rsidP="009C0503">
      <w:pPr>
        <w:spacing w:line="360" w:lineRule="auto"/>
        <w:ind w:firstLine="708"/>
        <w:jc w:val="both"/>
        <w:rPr>
          <w:rFonts w:ascii="Arial" w:hAnsi="Arial" w:cs="Arial"/>
          <w:sz w:val="24"/>
          <w:szCs w:val="24"/>
          <w:lang w:val="en-US"/>
        </w:rPr>
      </w:pPr>
      <w:r w:rsidRPr="009C0503">
        <w:rPr>
          <w:rFonts w:ascii="Arial" w:hAnsi="Arial" w:cs="Arial"/>
          <w:sz w:val="24"/>
          <w:szCs w:val="24"/>
          <w:lang w:val="en-US"/>
        </w:rPr>
        <w:t>Overall</w:t>
      </w:r>
      <w:r w:rsidR="00C1486C" w:rsidRPr="009C0503">
        <w:rPr>
          <w:rFonts w:ascii="Arial" w:hAnsi="Arial" w:cs="Arial"/>
          <w:sz w:val="24"/>
          <w:szCs w:val="24"/>
          <w:lang w:val="en-US"/>
        </w:rPr>
        <w:t xml:space="preserve">, Toyota is a stable company that provides many opportunities for development on the market and had been </w:t>
      </w:r>
      <w:r w:rsidRPr="009C0503">
        <w:rPr>
          <w:rFonts w:ascii="Arial" w:hAnsi="Arial" w:cs="Arial"/>
          <w:sz w:val="24"/>
          <w:szCs w:val="24"/>
          <w:lang w:val="en-US"/>
        </w:rPr>
        <w:t xml:space="preserve">one </w:t>
      </w:r>
      <w:r w:rsidR="00C1486C" w:rsidRPr="009C0503">
        <w:rPr>
          <w:rFonts w:ascii="Arial" w:hAnsi="Arial" w:cs="Arial"/>
          <w:sz w:val="24"/>
          <w:szCs w:val="24"/>
          <w:lang w:val="en-US"/>
        </w:rPr>
        <w:t xml:space="preserve">of the most successful thru the history of automobile industry. </w:t>
      </w:r>
      <w:r w:rsidRPr="009C0503">
        <w:rPr>
          <w:rFonts w:ascii="Arial" w:hAnsi="Arial" w:cs="Arial"/>
          <w:sz w:val="24"/>
          <w:szCs w:val="24"/>
          <w:lang w:val="en-US"/>
        </w:rPr>
        <w:t xml:space="preserve">They have faced many struggles through the years, but they have responded very quickly and </w:t>
      </w:r>
      <w:proofErr w:type="gramStart"/>
      <w:r w:rsidRPr="009C0503">
        <w:rPr>
          <w:rFonts w:ascii="Arial" w:hAnsi="Arial" w:cs="Arial"/>
          <w:sz w:val="24"/>
          <w:szCs w:val="24"/>
          <w:lang w:val="en-US"/>
        </w:rPr>
        <w:t>has</w:t>
      </w:r>
      <w:proofErr w:type="gramEnd"/>
      <w:r w:rsidRPr="009C0503">
        <w:rPr>
          <w:rFonts w:ascii="Arial" w:hAnsi="Arial" w:cs="Arial"/>
          <w:sz w:val="24"/>
          <w:szCs w:val="24"/>
          <w:lang w:val="en-US"/>
        </w:rPr>
        <w:t xml:space="preserve"> a good adaptability on the market, which is proven to be the key for success for many companies out there. The </w:t>
      </w:r>
      <w:r w:rsidR="00EB3B80" w:rsidRPr="009C0503">
        <w:rPr>
          <w:rFonts w:ascii="Arial" w:hAnsi="Arial" w:cs="Arial"/>
          <w:sz w:val="24"/>
          <w:szCs w:val="24"/>
          <w:lang w:val="en-US"/>
        </w:rPr>
        <w:t>company itself has</w:t>
      </w:r>
      <w:r w:rsidRPr="009C0503">
        <w:rPr>
          <w:rFonts w:ascii="Arial" w:hAnsi="Arial" w:cs="Arial"/>
          <w:sz w:val="24"/>
          <w:szCs w:val="24"/>
          <w:lang w:val="en-US"/>
        </w:rPr>
        <w:t xml:space="preserve"> a rich history and is still known to be the </w:t>
      </w:r>
      <w:r w:rsidR="00EB3B80" w:rsidRPr="009C0503">
        <w:rPr>
          <w:rFonts w:ascii="Arial" w:hAnsi="Arial" w:cs="Arial"/>
          <w:sz w:val="24"/>
          <w:szCs w:val="24"/>
          <w:lang w:val="en-US"/>
        </w:rPr>
        <w:t>company that produces</w:t>
      </w:r>
      <w:r w:rsidRPr="009C0503">
        <w:rPr>
          <w:rFonts w:ascii="Arial" w:hAnsi="Arial" w:cs="Arial"/>
          <w:sz w:val="24"/>
          <w:szCs w:val="24"/>
          <w:lang w:val="en-US"/>
        </w:rPr>
        <w:t xml:space="preserve"> quality vehicles, which many families choose </w:t>
      </w:r>
      <w:proofErr w:type="gramStart"/>
      <w:r w:rsidRPr="009C0503">
        <w:rPr>
          <w:rFonts w:ascii="Arial" w:hAnsi="Arial" w:cs="Arial"/>
          <w:sz w:val="24"/>
          <w:szCs w:val="24"/>
          <w:lang w:val="en-US"/>
        </w:rPr>
        <w:t>to</w:t>
      </w:r>
      <w:proofErr w:type="gramEnd"/>
      <w:r w:rsidRPr="009C0503">
        <w:rPr>
          <w:rFonts w:ascii="Arial" w:hAnsi="Arial" w:cs="Arial"/>
          <w:sz w:val="24"/>
          <w:szCs w:val="24"/>
          <w:lang w:val="en-US"/>
        </w:rPr>
        <w:t xml:space="preserve"> put their trust into.  Despite the small flaws in the customer services in some of the company divisions in the US and Europe, they are still one of the most preferable brands on the market. </w:t>
      </w:r>
    </w:p>
    <w:p w14:paraId="28E50CF5" w14:textId="77777777" w:rsidR="008A67B4" w:rsidRPr="009C0503" w:rsidRDefault="008A67B4" w:rsidP="009C0503">
      <w:pPr>
        <w:pStyle w:val="Heading1"/>
        <w:spacing w:line="360" w:lineRule="auto"/>
        <w:jc w:val="both"/>
        <w:rPr>
          <w:rFonts w:ascii="Arial" w:hAnsi="Arial" w:cs="Arial"/>
          <w:sz w:val="24"/>
          <w:szCs w:val="24"/>
          <w:lang w:val="en-US"/>
        </w:rPr>
      </w:pPr>
      <w:bookmarkStart w:id="7" w:name="_Toc90454726"/>
    </w:p>
    <w:p w14:paraId="762ED084" w14:textId="77777777" w:rsidR="008A67B4" w:rsidRPr="009C0503" w:rsidRDefault="008A67B4" w:rsidP="009C0503">
      <w:pPr>
        <w:pStyle w:val="Heading1"/>
        <w:spacing w:line="360" w:lineRule="auto"/>
        <w:jc w:val="both"/>
        <w:rPr>
          <w:rFonts w:ascii="Arial" w:hAnsi="Arial" w:cs="Arial"/>
          <w:sz w:val="24"/>
          <w:szCs w:val="24"/>
          <w:lang w:val="en-US"/>
        </w:rPr>
      </w:pPr>
    </w:p>
    <w:p w14:paraId="7D025D06" w14:textId="77777777" w:rsidR="008A67B4" w:rsidRPr="009C0503" w:rsidRDefault="008A67B4" w:rsidP="009C0503">
      <w:pPr>
        <w:pStyle w:val="Heading1"/>
        <w:spacing w:line="360" w:lineRule="auto"/>
        <w:jc w:val="both"/>
        <w:rPr>
          <w:rFonts w:ascii="Arial" w:hAnsi="Arial" w:cs="Arial"/>
          <w:sz w:val="24"/>
          <w:szCs w:val="24"/>
          <w:lang w:val="en-US"/>
        </w:rPr>
      </w:pPr>
    </w:p>
    <w:p w14:paraId="787AA120" w14:textId="77777777" w:rsidR="00345F16" w:rsidRPr="009C0503" w:rsidRDefault="00345F16" w:rsidP="009C0503">
      <w:pPr>
        <w:pStyle w:val="Heading1"/>
        <w:spacing w:line="360" w:lineRule="auto"/>
        <w:jc w:val="both"/>
        <w:rPr>
          <w:rFonts w:ascii="Arial" w:hAnsi="Arial" w:cs="Arial"/>
          <w:sz w:val="24"/>
          <w:szCs w:val="24"/>
          <w:lang w:val="en-US"/>
        </w:rPr>
      </w:pPr>
      <w:r w:rsidRPr="009C0503">
        <w:rPr>
          <w:rFonts w:ascii="Arial" w:hAnsi="Arial" w:cs="Arial"/>
          <w:sz w:val="24"/>
          <w:szCs w:val="24"/>
          <w:lang w:val="en-US"/>
        </w:rPr>
        <w:t>Reference list</w:t>
      </w:r>
      <w:bookmarkEnd w:id="7"/>
    </w:p>
    <w:p w14:paraId="13843A4B" w14:textId="77777777" w:rsidR="00345F16" w:rsidRPr="009C0503" w:rsidRDefault="00345F16" w:rsidP="009C0503">
      <w:pPr>
        <w:spacing w:line="360" w:lineRule="auto"/>
        <w:jc w:val="both"/>
        <w:rPr>
          <w:rFonts w:ascii="Arial" w:hAnsi="Arial" w:cs="Arial"/>
          <w:sz w:val="24"/>
          <w:szCs w:val="24"/>
          <w:lang w:val="en-US"/>
        </w:rPr>
      </w:pPr>
    </w:p>
    <w:p w14:paraId="2EAE5F56" w14:textId="77777777" w:rsidR="002A6188" w:rsidRPr="009C0503" w:rsidRDefault="002A6188" w:rsidP="009C0503">
      <w:pPr>
        <w:spacing w:line="360" w:lineRule="auto"/>
        <w:jc w:val="both"/>
        <w:rPr>
          <w:rFonts w:ascii="Arial" w:hAnsi="Arial" w:cs="Arial"/>
          <w:sz w:val="24"/>
          <w:szCs w:val="24"/>
          <w:lang w:val="en-US"/>
        </w:rPr>
      </w:pPr>
      <w:proofErr w:type="spellStart"/>
      <w:proofErr w:type="gramStart"/>
      <w:r w:rsidRPr="009C0503">
        <w:rPr>
          <w:rFonts w:ascii="Arial" w:hAnsi="Arial" w:cs="Arial"/>
          <w:sz w:val="24"/>
          <w:szCs w:val="24"/>
          <w:lang w:val="en-US"/>
        </w:rPr>
        <w:t>Barua</w:t>
      </w:r>
      <w:proofErr w:type="spellEnd"/>
      <w:r w:rsidRPr="009C0503">
        <w:rPr>
          <w:rFonts w:ascii="Arial" w:hAnsi="Arial" w:cs="Arial"/>
          <w:sz w:val="24"/>
          <w:szCs w:val="24"/>
          <w:lang w:val="en-US"/>
        </w:rPr>
        <w:t>, S., 2020.</w:t>
      </w:r>
      <w:proofErr w:type="gramEnd"/>
      <w:r w:rsidRPr="009C0503">
        <w:rPr>
          <w:rFonts w:ascii="Arial" w:hAnsi="Arial" w:cs="Arial"/>
          <w:sz w:val="24"/>
          <w:szCs w:val="24"/>
          <w:lang w:val="en-US"/>
        </w:rPr>
        <w:t xml:space="preserve"> COVID-19 pandemic and world trade: Some analytical notes. </w:t>
      </w:r>
      <w:proofErr w:type="gramStart"/>
      <w:r w:rsidRPr="009C0503">
        <w:rPr>
          <w:rFonts w:ascii="Arial" w:hAnsi="Arial" w:cs="Arial"/>
          <w:sz w:val="24"/>
          <w:szCs w:val="24"/>
          <w:lang w:val="en-US"/>
        </w:rPr>
        <w:t>Available at SSRN 3577627.</w:t>
      </w:r>
      <w:proofErr w:type="gramEnd"/>
    </w:p>
    <w:p w14:paraId="728C3956" w14:textId="77777777" w:rsidR="002A6188" w:rsidRPr="009C0503" w:rsidRDefault="002A6188" w:rsidP="009C0503">
      <w:pPr>
        <w:spacing w:line="360" w:lineRule="auto"/>
        <w:jc w:val="both"/>
        <w:rPr>
          <w:rFonts w:ascii="Arial" w:hAnsi="Arial" w:cs="Arial"/>
          <w:sz w:val="24"/>
          <w:szCs w:val="24"/>
          <w:lang w:val="en-US"/>
        </w:rPr>
      </w:pPr>
      <w:r w:rsidRPr="009C0503">
        <w:rPr>
          <w:rFonts w:ascii="Arial" w:hAnsi="Arial" w:cs="Arial"/>
          <w:sz w:val="24"/>
          <w:szCs w:val="24"/>
          <w:lang w:val="en-US"/>
        </w:rPr>
        <w:t xml:space="preserve">De </w:t>
      </w:r>
      <w:proofErr w:type="spellStart"/>
      <w:r w:rsidRPr="009C0503">
        <w:rPr>
          <w:rFonts w:ascii="Arial" w:hAnsi="Arial" w:cs="Arial"/>
          <w:sz w:val="24"/>
          <w:szCs w:val="24"/>
          <w:lang w:val="en-US"/>
        </w:rPr>
        <w:t>Moura</w:t>
      </w:r>
      <w:proofErr w:type="spellEnd"/>
      <w:r w:rsidRPr="009C0503">
        <w:rPr>
          <w:rFonts w:ascii="Arial" w:hAnsi="Arial" w:cs="Arial"/>
          <w:sz w:val="24"/>
          <w:szCs w:val="24"/>
          <w:lang w:val="en-US"/>
        </w:rPr>
        <w:t xml:space="preserve">, D.A. and </w:t>
      </w:r>
      <w:proofErr w:type="spellStart"/>
      <w:r w:rsidRPr="009C0503">
        <w:rPr>
          <w:rFonts w:ascii="Arial" w:hAnsi="Arial" w:cs="Arial"/>
          <w:sz w:val="24"/>
          <w:szCs w:val="24"/>
          <w:lang w:val="en-US"/>
        </w:rPr>
        <w:t>Botter</w:t>
      </w:r>
      <w:proofErr w:type="spellEnd"/>
      <w:r w:rsidRPr="009C0503">
        <w:rPr>
          <w:rFonts w:ascii="Arial" w:hAnsi="Arial" w:cs="Arial"/>
          <w:sz w:val="24"/>
          <w:szCs w:val="24"/>
          <w:lang w:val="en-US"/>
        </w:rPr>
        <w:t xml:space="preserve">, R.C., 2017. </w:t>
      </w:r>
      <w:proofErr w:type="gramStart"/>
      <w:r w:rsidRPr="009C0503">
        <w:rPr>
          <w:rFonts w:ascii="Arial" w:hAnsi="Arial" w:cs="Arial"/>
          <w:sz w:val="24"/>
          <w:szCs w:val="24"/>
          <w:lang w:val="en-US"/>
        </w:rPr>
        <w:t>Toyota production system-one example to shipbuilding industry.</w:t>
      </w:r>
      <w:proofErr w:type="gramEnd"/>
      <w:r w:rsidRPr="009C0503">
        <w:rPr>
          <w:rFonts w:ascii="Arial" w:hAnsi="Arial" w:cs="Arial"/>
          <w:sz w:val="24"/>
          <w:szCs w:val="24"/>
          <w:lang w:val="en-US"/>
        </w:rPr>
        <w:t xml:space="preserve"> </w:t>
      </w:r>
      <w:proofErr w:type="gramStart"/>
      <w:r w:rsidRPr="009C0503">
        <w:rPr>
          <w:rFonts w:ascii="Arial" w:hAnsi="Arial" w:cs="Arial"/>
          <w:sz w:val="24"/>
          <w:szCs w:val="24"/>
          <w:lang w:val="en-US"/>
        </w:rPr>
        <w:t>Independent Journal of Management &amp; Production, 8(3), pp.874-897.</w:t>
      </w:r>
      <w:proofErr w:type="gramEnd"/>
    </w:p>
    <w:p w14:paraId="088082F2" w14:textId="77777777" w:rsidR="002A6188" w:rsidRPr="009C0503" w:rsidRDefault="002A6188" w:rsidP="009C0503">
      <w:pPr>
        <w:spacing w:line="360" w:lineRule="auto"/>
        <w:jc w:val="both"/>
        <w:rPr>
          <w:rFonts w:ascii="Arial" w:hAnsi="Arial" w:cs="Arial"/>
          <w:sz w:val="24"/>
          <w:szCs w:val="24"/>
          <w:lang w:val="en-US"/>
        </w:rPr>
      </w:pPr>
      <w:proofErr w:type="spellStart"/>
      <w:r w:rsidRPr="009C0503">
        <w:rPr>
          <w:rFonts w:ascii="Arial" w:hAnsi="Arial" w:cs="Arial"/>
          <w:sz w:val="24"/>
          <w:szCs w:val="24"/>
          <w:lang w:val="en-US"/>
        </w:rPr>
        <w:t>Kelendar</w:t>
      </w:r>
      <w:proofErr w:type="spellEnd"/>
      <w:r w:rsidRPr="009C0503">
        <w:rPr>
          <w:rFonts w:ascii="Arial" w:hAnsi="Arial" w:cs="Arial"/>
          <w:sz w:val="24"/>
          <w:szCs w:val="24"/>
          <w:lang w:val="en-US"/>
        </w:rPr>
        <w:t xml:space="preserve">, H., 2020. </w:t>
      </w:r>
      <w:proofErr w:type="gramStart"/>
      <w:r w:rsidRPr="009C0503">
        <w:rPr>
          <w:rFonts w:ascii="Arial" w:hAnsi="Arial" w:cs="Arial"/>
          <w:sz w:val="24"/>
          <w:szCs w:val="24"/>
          <w:lang w:val="en-US"/>
        </w:rPr>
        <w:t>Lean thinking from Toyota manufacturing to the health care sector.</w:t>
      </w:r>
      <w:proofErr w:type="gramEnd"/>
      <w:r w:rsidRPr="009C0503">
        <w:rPr>
          <w:rFonts w:ascii="Arial" w:hAnsi="Arial" w:cs="Arial"/>
          <w:sz w:val="24"/>
          <w:szCs w:val="24"/>
          <w:lang w:val="en-US"/>
        </w:rPr>
        <w:t xml:space="preserve"> </w:t>
      </w:r>
      <w:proofErr w:type="gramStart"/>
      <w:r w:rsidRPr="009C0503">
        <w:rPr>
          <w:rFonts w:ascii="Arial" w:hAnsi="Arial" w:cs="Arial"/>
          <w:sz w:val="24"/>
          <w:szCs w:val="24"/>
          <w:lang w:val="en-US"/>
        </w:rPr>
        <w:t xml:space="preserve">Res Med </w:t>
      </w:r>
      <w:proofErr w:type="spellStart"/>
      <w:r w:rsidRPr="009C0503">
        <w:rPr>
          <w:rFonts w:ascii="Arial" w:hAnsi="Arial" w:cs="Arial"/>
          <w:sz w:val="24"/>
          <w:szCs w:val="24"/>
          <w:lang w:val="en-US"/>
        </w:rPr>
        <w:t>Eng</w:t>
      </w:r>
      <w:proofErr w:type="spellEnd"/>
      <w:r w:rsidRPr="009C0503">
        <w:rPr>
          <w:rFonts w:ascii="Arial" w:hAnsi="Arial" w:cs="Arial"/>
          <w:sz w:val="24"/>
          <w:szCs w:val="24"/>
          <w:lang w:val="en-US"/>
        </w:rPr>
        <w:t xml:space="preserve"> </w:t>
      </w:r>
      <w:proofErr w:type="spellStart"/>
      <w:r w:rsidRPr="009C0503">
        <w:rPr>
          <w:rFonts w:ascii="Arial" w:hAnsi="Arial" w:cs="Arial"/>
          <w:sz w:val="24"/>
          <w:szCs w:val="24"/>
          <w:lang w:val="en-US"/>
        </w:rPr>
        <w:t>Sci</w:t>
      </w:r>
      <w:proofErr w:type="spellEnd"/>
      <w:r w:rsidRPr="009C0503">
        <w:rPr>
          <w:rFonts w:ascii="Arial" w:hAnsi="Arial" w:cs="Arial"/>
          <w:sz w:val="24"/>
          <w:szCs w:val="24"/>
          <w:lang w:val="en-US"/>
        </w:rPr>
        <w:t>, 8(5), pp.913-923.</w:t>
      </w:r>
      <w:proofErr w:type="gramEnd"/>
    </w:p>
    <w:p w14:paraId="452C2434" w14:textId="77777777" w:rsidR="002A6188" w:rsidRPr="009C0503" w:rsidRDefault="002A6188" w:rsidP="009C0503">
      <w:pPr>
        <w:spacing w:line="360" w:lineRule="auto"/>
        <w:jc w:val="both"/>
        <w:rPr>
          <w:rFonts w:ascii="Arial" w:hAnsi="Arial" w:cs="Arial"/>
          <w:sz w:val="24"/>
          <w:szCs w:val="24"/>
          <w:lang w:val="en-US"/>
        </w:rPr>
      </w:pPr>
      <w:proofErr w:type="gramStart"/>
      <w:r w:rsidRPr="009C0503">
        <w:rPr>
          <w:rFonts w:ascii="Arial" w:hAnsi="Arial" w:cs="Arial"/>
          <w:sz w:val="24"/>
          <w:szCs w:val="24"/>
          <w:lang w:val="en-US"/>
        </w:rPr>
        <w:t xml:space="preserve">Martins, N. and </w:t>
      </w:r>
      <w:proofErr w:type="spellStart"/>
      <w:r w:rsidRPr="009C0503">
        <w:rPr>
          <w:rFonts w:ascii="Arial" w:hAnsi="Arial" w:cs="Arial"/>
          <w:sz w:val="24"/>
          <w:szCs w:val="24"/>
          <w:lang w:val="en-US"/>
        </w:rPr>
        <w:t>Enes</w:t>
      </w:r>
      <w:proofErr w:type="spellEnd"/>
      <w:r w:rsidRPr="009C0503">
        <w:rPr>
          <w:rFonts w:ascii="Arial" w:hAnsi="Arial" w:cs="Arial"/>
          <w:sz w:val="24"/>
          <w:szCs w:val="24"/>
          <w:lang w:val="en-US"/>
        </w:rPr>
        <w:t>, J., 2020.</w:t>
      </w:r>
      <w:proofErr w:type="gramEnd"/>
      <w:r w:rsidRPr="009C0503">
        <w:rPr>
          <w:rFonts w:ascii="Arial" w:hAnsi="Arial" w:cs="Arial"/>
          <w:sz w:val="24"/>
          <w:szCs w:val="24"/>
          <w:lang w:val="en-US"/>
        </w:rPr>
        <w:t xml:space="preserve"> Spot </w:t>
      </w:r>
      <w:proofErr w:type="spellStart"/>
      <w:proofErr w:type="gramStart"/>
      <w:r w:rsidRPr="009C0503">
        <w:rPr>
          <w:rFonts w:ascii="Arial" w:hAnsi="Arial" w:cs="Arial"/>
          <w:sz w:val="24"/>
          <w:szCs w:val="24"/>
          <w:lang w:val="en-US"/>
        </w:rPr>
        <w:t>toyota</w:t>
      </w:r>
      <w:proofErr w:type="spellEnd"/>
      <w:proofErr w:type="gramEnd"/>
      <w:r w:rsidRPr="009C0503">
        <w:rPr>
          <w:rFonts w:ascii="Arial" w:hAnsi="Arial" w:cs="Arial"/>
          <w:sz w:val="24"/>
          <w:szCs w:val="24"/>
          <w:lang w:val="en-US"/>
        </w:rPr>
        <w:t xml:space="preserve">: design and development of a mobile application for </w:t>
      </w:r>
      <w:proofErr w:type="spellStart"/>
      <w:r w:rsidRPr="009C0503">
        <w:rPr>
          <w:rFonts w:ascii="Arial" w:hAnsi="Arial" w:cs="Arial"/>
          <w:sz w:val="24"/>
          <w:szCs w:val="24"/>
          <w:lang w:val="en-US"/>
        </w:rPr>
        <w:t>toyota’s</w:t>
      </w:r>
      <w:proofErr w:type="spellEnd"/>
      <w:r w:rsidRPr="009C0503">
        <w:rPr>
          <w:rFonts w:ascii="Arial" w:hAnsi="Arial" w:cs="Arial"/>
          <w:sz w:val="24"/>
          <w:szCs w:val="24"/>
          <w:lang w:val="en-US"/>
        </w:rPr>
        <w:t xml:space="preserve"> promotion actions to the young audience.</w:t>
      </w:r>
    </w:p>
    <w:p w14:paraId="4975B1C3" w14:textId="77777777" w:rsidR="002A6188" w:rsidRPr="009C0503" w:rsidRDefault="002A6188" w:rsidP="009C0503">
      <w:pPr>
        <w:spacing w:line="360" w:lineRule="auto"/>
        <w:jc w:val="both"/>
        <w:rPr>
          <w:rFonts w:ascii="Arial" w:hAnsi="Arial" w:cs="Arial"/>
          <w:sz w:val="24"/>
          <w:szCs w:val="24"/>
          <w:lang w:val="en-US"/>
        </w:rPr>
      </w:pPr>
      <w:r w:rsidRPr="009C0503">
        <w:rPr>
          <w:rFonts w:ascii="Arial" w:hAnsi="Arial" w:cs="Arial"/>
          <w:sz w:val="24"/>
          <w:szCs w:val="24"/>
          <w:lang w:val="en-US"/>
        </w:rPr>
        <w:lastRenderedPageBreak/>
        <w:t xml:space="preserve">Morgan, J.M. and Liker, J.K., 2020. The Toyota product development system: integrating people, process, and technology. </w:t>
      </w:r>
      <w:proofErr w:type="gramStart"/>
      <w:r w:rsidRPr="009C0503">
        <w:rPr>
          <w:rFonts w:ascii="Arial" w:hAnsi="Arial" w:cs="Arial"/>
          <w:sz w:val="24"/>
          <w:szCs w:val="24"/>
          <w:lang w:val="en-US"/>
        </w:rPr>
        <w:t>Productivity press.</w:t>
      </w:r>
      <w:proofErr w:type="gramEnd"/>
    </w:p>
    <w:p w14:paraId="43315BA2" w14:textId="77777777" w:rsidR="002A6188" w:rsidRPr="009C0503" w:rsidRDefault="002A6188" w:rsidP="009C0503">
      <w:pPr>
        <w:spacing w:line="360" w:lineRule="auto"/>
        <w:jc w:val="both"/>
        <w:rPr>
          <w:rFonts w:ascii="Arial" w:hAnsi="Arial" w:cs="Arial"/>
          <w:sz w:val="24"/>
          <w:szCs w:val="24"/>
          <w:lang w:val="en-US"/>
        </w:rPr>
      </w:pPr>
      <w:proofErr w:type="gramStart"/>
      <w:r w:rsidRPr="009C0503">
        <w:rPr>
          <w:rFonts w:ascii="Arial" w:hAnsi="Arial" w:cs="Arial"/>
          <w:sz w:val="24"/>
          <w:szCs w:val="24"/>
          <w:lang w:val="en-US"/>
        </w:rPr>
        <w:t>Potter, A. and Wilhelm, M., 2020.</w:t>
      </w:r>
      <w:proofErr w:type="gramEnd"/>
      <w:r w:rsidRPr="009C0503">
        <w:rPr>
          <w:rFonts w:ascii="Arial" w:hAnsi="Arial" w:cs="Arial"/>
          <w:sz w:val="24"/>
          <w:szCs w:val="24"/>
          <w:lang w:val="en-US"/>
        </w:rPr>
        <w:t xml:space="preserve"> Exploring supplier–supplier innovations within the Toyota supply network: A supply network perspective. </w:t>
      </w:r>
      <w:proofErr w:type="gramStart"/>
      <w:r w:rsidRPr="009C0503">
        <w:rPr>
          <w:rFonts w:ascii="Arial" w:hAnsi="Arial" w:cs="Arial"/>
          <w:sz w:val="24"/>
          <w:szCs w:val="24"/>
          <w:lang w:val="en-US"/>
        </w:rPr>
        <w:t>Journal of Operations Management, 66(7-8), pp.797-819.</w:t>
      </w:r>
      <w:proofErr w:type="gramEnd"/>
    </w:p>
    <w:p w14:paraId="57952EDE" w14:textId="77777777" w:rsidR="002A6188" w:rsidRPr="009C0503" w:rsidRDefault="002A6188" w:rsidP="009C0503">
      <w:pPr>
        <w:spacing w:line="360" w:lineRule="auto"/>
        <w:jc w:val="both"/>
        <w:rPr>
          <w:rFonts w:ascii="Arial" w:hAnsi="Arial" w:cs="Arial"/>
          <w:sz w:val="24"/>
          <w:szCs w:val="24"/>
          <w:lang w:val="en-US"/>
        </w:rPr>
      </w:pPr>
      <w:proofErr w:type="spellStart"/>
      <w:proofErr w:type="gramStart"/>
      <w:r w:rsidRPr="009C0503">
        <w:rPr>
          <w:rFonts w:ascii="Arial" w:hAnsi="Arial" w:cs="Arial"/>
          <w:sz w:val="24"/>
          <w:szCs w:val="24"/>
          <w:lang w:val="en-US"/>
        </w:rPr>
        <w:t>Profiroiu</w:t>
      </w:r>
      <w:proofErr w:type="spellEnd"/>
      <w:r w:rsidRPr="009C0503">
        <w:rPr>
          <w:rFonts w:ascii="Arial" w:hAnsi="Arial" w:cs="Arial"/>
          <w:sz w:val="24"/>
          <w:szCs w:val="24"/>
          <w:lang w:val="en-US"/>
        </w:rPr>
        <w:t xml:space="preserve">, M., Kaneko, H., Vlad, C., </w:t>
      </w:r>
      <w:proofErr w:type="spellStart"/>
      <w:r w:rsidRPr="009C0503">
        <w:rPr>
          <w:rFonts w:ascii="Arial" w:hAnsi="Arial" w:cs="Arial"/>
          <w:sz w:val="24"/>
          <w:szCs w:val="24"/>
          <w:lang w:val="en-US"/>
        </w:rPr>
        <w:t>Dutescu</w:t>
      </w:r>
      <w:proofErr w:type="spellEnd"/>
      <w:r w:rsidRPr="009C0503">
        <w:rPr>
          <w:rFonts w:ascii="Arial" w:hAnsi="Arial" w:cs="Arial"/>
          <w:sz w:val="24"/>
          <w:szCs w:val="24"/>
          <w:lang w:val="en-US"/>
        </w:rPr>
        <w:t>, A. and Ishida, H., 2020.</w:t>
      </w:r>
      <w:proofErr w:type="gramEnd"/>
      <w:r w:rsidRPr="009C0503">
        <w:rPr>
          <w:rFonts w:ascii="Arial" w:hAnsi="Arial" w:cs="Arial"/>
          <w:sz w:val="24"/>
          <w:szCs w:val="24"/>
          <w:lang w:val="en-US"/>
        </w:rPr>
        <w:t xml:space="preserve"> </w:t>
      </w:r>
      <w:proofErr w:type="gramStart"/>
      <w:r w:rsidRPr="009C0503">
        <w:rPr>
          <w:rFonts w:ascii="Arial" w:hAnsi="Arial" w:cs="Arial"/>
          <w:sz w:val="24"/>
          <w:szCs w:val="24"/>
          <w:lang w:val="en-US"/>
        </w:rPr>
        <w:t>Toyota Motor Corporation's Culture Strategy.</w:t>
      </w:r>
      <w:proofErr w:type="gramEnd"/>
      <w:r w:rsidRPr="009C0503">
        <w:rPr>
          <w:rFonts w:ascii="Arial" w:hAnsi="Arial" w:cs="Arial"/>
          <w:sz w:val="24"/>
          <w:szCs w:val="24"/>
          <w:lang w:val="en-US"/>
        </w:rPr>
        <w:t xml:space="preserve"> </w:t>
      </w:r>
      <w:proofErr w:type="spellStart"/>
      <w:proofErr w:type="gramStart"/>
      <w:r w:rsidRPr="009C0503">
        <w:rPr>
          <w:rFonts w:ascii="Arial" w:hAnsi="Arial" w:cs="Arial"/>
          <w:sz w:val="24"/>
          <w:szCs w:val="24"/>
          <w:lang w:val="en-US"/>
        </w:rPr>
        <w:t>Revista</w:t>
      </w:r>
      <w:proofErr w:type="spellEnd"/>
      <w:r w:rsidRPr="009C0503">
        <w:rPr>
          <w:rFonts w:ascii="Arial" w:hAnsi="Arial" w:cs="Arial"/>
          <w:sz w:val="24"/>
          <w:szCs w:val="24"/>
          <w:lang w:val="en-US"/>
        </w:rPr>
        <w:t xml:space="preserve"> de Management </w:t>
      </w:r>
      <w:proofErr w:type="spellStart"/>
      <w:r w:rsidRPr="009C0503">
        <w:rPr>
          <w:rFonts w:ascii="Arial" w:hAnsi="Arial" w:cs="Arial"/>
          <w:sz w:val="24"/>
          <w:szCs w:val="24"/>
          <w:lang w:val="en-US"/>
        </w:rPr>
        <w:t>Comparat</w:t>
      </w:r>
      <w:proofErr w:type="spellEnd"/>
      <w:r w:rsidRPr="009C0503">
        <w:rPr>
          <w:rFonts w:ascii="Arial" w:hAnsi="Arial" w:cs="Arial"/>
          <w:sz w:val="24"/>
          <w:szCs w:val="24"/>
          <w:lang w:val="en-US"/>
        </w:rPr>
        <w:t xml:space="preserve"> International, 21(4), pp.458-489.</w:t>
      </w:r>
      <w:proofErr w:type="gramEnd"/>
    </w:p>
    <w:p w14:paraId="1133CC66" w14:textId="77777777" w:rsidR="002A6188" w:rsidRPr="009C0503" w:rsidRDefault="002A6188" w:rsidP="009C0503">
      <w:pPr>
        <w:spacing w:line="360" w:lineRule="auto"/>
        <w:jc w:val="both"/>
        <w:rPr>
          <w:rFonts w:ascii="Arial" w:hAnsi="Arial" w:cs="Arial"/>
          <w:sz w:val="24"/>
          <w:szCs w:val="24"/>
          <w:lang w:val="en-US"/>
        </w:rPr>
      </w:pPr>
      <w:r w:rsidRPr="009C0503">
        <w:rPr>
          <w:rFonts w:ascii="Arial" w:hAnsi="Arial" w:cs="Arial"/>
          <w:sz w:val="24"/>
          <w:szCs w:val="24"/>
          <w:lang w:val="en-US"/>
        </w:rPr>
        <w:t xml:space="preserve">Rouault, G., 2021. Sustainability Marketing and </w:t>
      </w:r>
      <w:proofErr w:type="gramStart"/>
      <w:r w:rsidRPr="009C0503">
        <w:rPr>
          <w:rFonts w:ascii="Arial" w:hAnsi="Arial" w:cs="Arial"/>
          <w:sz w:val="24"/>
          <w:szCs w:val="24"/>
          <w:lang w:val="en-US"/>
        </w:rPr>
        <w:t>The</w:t>
      </w:r>
      <w:proofErr w:type="gramEnd"/>
      <w:r w:rsidRPr="009C0503">
        <w:rPr>
          <w:rFonts w:ascii="Arial" w:hAnsi="Arial" w:cs="Arial"/>
          <w:sz w:val="24"/>
          <w:szCs w:val="24"/>
          <w:lang w:val="en-US"/>
        </w:rPr>
        <w:t xml:space="preserve"> Toyota Way. </w:t>
      </w:r>
      <w:proofErr w:type="gramStart"/>
      <w:r w:rsidRPr="009C0503">
        <w:rPr>
          <w:rFonts w:ascii="Arial" w:hAnsi="Arial" w:cs="Arial"/>
          <w:sz w:val="24"/>
          <w:szCs w:val="24"/>
          <w:lang w:val="en-US"/>
        </w:rPr>
        <w:t>Papers of the Research Society of Commerce and Economics, 61(2), pp.327-344.</w:t>
      </w:r>
      <w:proofErr w:type="gramEnd"/>
    </w:p>
    <w:p w14:paraId="0B351F0E" w14:textId="77777777" w:rsidR="002A6188" w:rsidRPr="009C0503" w:rsidRDefault="002A6188" w:rsidP="009C0503">
      <w:pPr>
        <w:spacing w:line="360" w:lineRule="auto"/>
        <w:jc w:val="both"/>
        <w:rPr>
          <w:rFonts w:ascii="Arial" w:hAnsi="Arial" w:cs="Arial"/>
          <w:sz w:val="24"/>
          <w:szCs w:val="24"/>
          <w:lang w:val="en-US"/>
        </w:rPr>
      </w:pPr>
      <w:r w:rsidRPr="009C0503">
        <w:rPr>
          <w:rFonts w:ascii="Arial" w:hAnsi="Arial" w:cs="Arial"/>
          <w:sz w:val="24"/>
          <w:szCs w:val="24"/>
          <w:lang w:val="en-US"/>
        </w:rPr>
        <w:t xml:space="preserve">Wang, Z., 2021. </w:t>
      </w:r>
      <w:proofErr w:type="gramStart"/>
      <w:r w:rsidRPr="009C0503">
        <w:rPr>
          <w:rFonts w:ascii="Arial" w:hAnsi="Arial" w:cs="Arial"/>
          <w:sz w:val="24"/>
          <w:szCs w:val="24"/>
          <w:lang w:val="en-US"/>
        </w:rPr>
        <w:t>Exploring the potential of lean philosophy to spread the value of sustainability in the Japanese automobile industry: the case of Toyota Motor Corporation.</w:t>
      </w:r>
      <w:proofErr w:type="gramEnd"/>
      <w:r w:rsidRPr="009C0503">
        <w:rPr>
          <w:rFonts w:ascii="Arial" w:hAnsi="Arial" w:cs="Arial"/>
          <w:sz w:val="24"/>
          <w:szCs w:val="24"/>
          <w:lang w:val="en-US"/>
        </w:rPr>
        <w:t xml:space="preserve"> </w:t>
      </w:r>
      <w:proofErr w:type="spellStart"/>
      <w:proofErr w:type="gramStart"/>
      <w:r w:rsidRPr="009C0503">
        <w:rPr>
          <w:rFonts w:ascii="Arial" w:hAnsi="Arial" w:cs="Arial"/>
          <w:sz w:val="24"/>
          <w:szCs w:val="24"/>
          <w:lang w:val="en-US"/>
        </w:rPr>
        <w:t>Управління</w:t>
      </w:r>
      <w:proofErr w:type="spellEnd"/>
      <w:r w:rsidRPr="009C0503">
        <w:rPr>
          <w:rFonts w:ascii="Arial" w:hAnsi="Arial" w:cs="Arial"/>
          <w:sz w:val="24"/>
          <w:szCs w:val="24"/>
          <w:lang w:val="en-US"/>
        </w:rPr>
        <w:t xml:space="preserve"> </w:t>
      </w:r>
      <w:proofErr w:type="spellStart"/>
      <w:r w:rsidRPr="009C0503">
        <w:rPr>
          <w:rFonts w:ascii="Arial" w:hAnsi="Arial" w:cs="Arial"/>
          <w:sz w:val="24"/>
          <w:szCs w:val="24"/>
          <w:lang w:val="en-US"/>
        </w:rPr>
        <w:t>розвитком</w:t>
      </w:r>
      <w:proofErr w:type="spellEnd"/>
      <w:r w:rsidRPr="009C0503">
        <w:rPr>
          <w:rFonts w:ascii="Arial" w:hAnsi="Arial" w:cs="Arial"/>
          <w:sz w:val="24"/>
          <w:szCs w:val="24"/>
          <w:lang w:val="en-US"/>
        </w:rPr>
        <w:t xml:space="preserve"> </w:t>
      </w:r>
      <w:proofErr w:type="spellStart"/>
      <w:r w:rsidRPr="009C0503">
        <w:rPr>
          <w:rFonts w:ascii="Arial" w:hAnsi="Arial" w:cs="Arial"/>
          <w:sz w:val="24"/>
          <w:szCs w:val="24"/>
          <w:lang w:val="en-US"/>
        </w:rPr>
        <w:t>складних</w:t>
      </w:r>
      <w:proofErr w:type="spellEnd"/>
      <w:r w:rsidRPr="009C0503">
        <w:rPr>
          <w:rFonts w:ascii="Arial" w:hAnsi="Arial" w:cs="Arial"/>
          <w:sz w:val="24"/>
          <w:szCs w:val="24"/>
          <w:lang w:val="en-US"/>
        </w:rPr>
        <w:t xml:space="preserve"> </w:t>
      </w:r>
      <w:proofErr w:type="spellStart"/>
      <w:r w:rsidRPr="009C0503">
        <w:rPr>
          <w:rFonts w:ascii="Arial" w:hAnsi="Arial" w:cs="Arial"/>
          <w:sz w:val="24"/>
          <w:szCs w:val="24"/>
          <w:lang w:val="en-US"/>
        </w:rPr>
        <w:t>систем</w:t>
      </w:r>
      <w:proofErr w:type="spellEnd"/>
      <w:r w:rsidRPr="009C0503">
        <w:rPr>
          <w:rFonts w:ascii="Arial" w:hAnsi="Arial" w:cs="Arial"/>
          <w:sz w:val="24"/>
          <w:szCs w:val="24"/>
          <w:lang w:val="en-US"/>
        </w:rPr>
        <w:t>, (45), pp.176-181.</w:t>
      </w:r>
      <w:proofErr w:type="gramEnd"/>
    </w:p>
    <w:p w14:paraId="0FF4FFD4" w14:textId="77777777" w:rsidR="002A6188" w:rsidRPr="009C0503" w:rsidRDefault="002A6188" w:rsidP="009C0503">
      <w:pPr>
        <w:spacing w:line="360" w:lineRule="auto"/>
        <w:jc w:val="both"/>
        <w:rPr>
          <w:rFonts w:ascii="Arial" w:hAnsi="Arial" w:cs="Arial"/>
          <w:sz w:val="24"/>
          <w:szCs w:val="24"/>
          <w:lang w:val="en-US"/>
        </w:rPr>
      </w:pPr>
      <w:proofErr w:type="spellStart"/>
      <w:r w:rsidRPr="009C0503">
        <w:rPr>
          <w:rFonts w:ascii="Arial" w:hAnsi="Arial" w:cs="Arial"/>
          <w:sz w:val="24"/>
          <w:szCs w:val="24"/>
          <w:lang w:val="en-US"/>
        </w:rPr>
        <w:t>Чжан</w:t>
      </w:r>
      <w:proofErr w:type="spellEnd"/>
      <w:r w:rsidRPr="009C0503">
        <w:rPr>
          <w:rFonts w:ascii="Arial" w:hAnsi="Arial" w:cs="Arial"/>
          <w:sz w:val="24"/>
          <w:szCs w:val="24"/>
          <w:lang w:val="en-US"/>
        </w:rPr>
        <w:t xml:space="preserve">, </w:t>
      </w:r>
      <w:proofErr w:type="gramStart"/>
      <w:r w:rsidRPr="009C0503">
        <w:rPr>
          <w:rFonts w:ascii="Arial" w:hAnsi="Arial" w:cs="Arial"/>
          <w:sz w:val="24"/>
          <w:szCs w:val="24"/>
          <w:lang w:val="en-US"/>
        </w:rPr>
        <w:t>Ш.,</w:t>
      </w:r>
      <w:proofErr w:type="gramEnd"/>
      <w:r w:rsidRPr="009C0503">
        <w:rPr>
          <w:rFonts w:ascii="Arial" w:hAnsi="Arial" w:cs="Arial"/>
          <w:sz w:val="24"/>
          <w:szCs w:val="24"/>
          <w:lang w:val="en-US"/>
        </w:rPr>
        <w:t xml:space="preserve"> 2019. </w:t>
      </w:r>
      <w:proofErr w:type="gramStart"/>
      <w:r w:rsidRPr="009C0503">
        <w:rPr>
          <w:rFonts w:ascii="Arial" w:hAnsi="Arial" w:cs="Arial"/>
          <w:sz w:val="24"/>
          <w:szCs w:val="24"/>
          <w:lang w:val="en-US"/>
        </w:rPr>
        <w:t>ОСОБЕННОСТИ ЭКОНОМИЧЕСКОЙ СТРАТЕГИИ КОМПАНИИ" TOYOTA" НА МИРОВОМ РЫНКЕ.</w:t>
      </w:r>
      <w:proofErr w:type="gramEnd"/>
      <w:r w:rsidRPr="009C0503">
        <w:rPr>
          <w:rFonts w:ascii="Arial" w:hAnsi="Arial" w:cs="Arial"/>
          <w:sz w:val="24"/>
          <w:szCs w:val="24"/>
          <w:lang w:val="en-US"/>
        </w:rPr>
        <w:t xml:space="preserve"> </w:t>
      </w:r>
      <w:proofErr w:type="spellStart"/>
      <w:proofErr w:type="gramStart"/>
      <w:r w:rsidRPr="009C0503">
        <w:rPr>
          <w:rFonts w:ascii="Arial" w:hAnsi="Arial" w:cs="Arial"/>
          <w:sz w:val="24"/>
          <w:szCs w:val="24"/>
          <w:lang w:val="en-US"/>
        </w:rPr>
        <w:t>Форум</w:t>
      </w:r>
      <w:proofErr w:type="spellEnd"/>
      <w:r w:rsidRPr="009C0503">
        <w:rPr>
          <w:rFonts w:ascii="Arial" w:hAnsi="Arial" w:cs="Arial"/>
          <w:sz w:val="24"/>
          <w:szCs w:val="24"/>
          <w:lang w:val="en-US"/>
        </w:rPr>
        <w:t xml:space="preserve"> </w:t>
      </w:r>
      <w:proofErr w:type="spellStart"/>
      <w:r w:rsidRPr="009C0503">
        <w:rPr>
          <w:rFonts w:ascii="Arial" w:hAnsi="Arial" w:cs="Arial"/>
          <w:sz w:val="24"/>
          <w:szCs w:val="24"/>
          <w:lang w:val="en-US"/>
        </w:rPr>
        <w:t>молодых</w:t>
      </w:r>
      <w:proofErr w:type="spellEnd"/>
      <w:r w:rsidRPr="009C0503">
        <w:rPr>
          <w:rFonts w:ascii="Arial" w:hAnsi="Arial" w:cs="Arial"/>
          <w:sz w:val="24"/>
          <w:szCs w:val="24"/>
          <w:lang w:val="en-US"/>
        </w:rPr>
        <w:t xml:space="preserve"> </w:t>
      </w:r>
      <w:proofErr w:type="spellStart"/>
      <w:r w:rsidRPr="009C0503">
        <w:rPr>
          <w:rFonts w:ascii="Arial" w:hAnsi="Arial" w:cs="Arial"/>
          <w:sz w:val="24"/>
          <w:szCs w:val="24"/>
          <w:lang w:val="en-US"/>
        </w:rPr>
        <w:t>ученых</w:t>
      </w:r>
      <w:proofErr w:type="spellEnd"/>
      <w:r w:rsidRPr="009C0503">
        <w:rPr>
          <w:rFonts w:ascii="Arial" w:hAnsi="Arial" w:cs="Arial"/>
          <w:sz w:val="24"/>
          <w:szCs w:val="24"/>
          <w:lang w:val="en-US"/>
        </w:rPr>
        <w:t>, (5), pp.1354-1357.</w:t>
      </w:r>
      <w:proofErr w:type="gramEnd"/>
    </w:p>
    <w:p w14:paraId="3B48E069" w14:textId="77777777" w:rsidR="00345F16" w:rsidRPr="00F458F3" w:rsidRDefault="00345F16">
      <w:pPr>
        <w:rPr>
          <w:lang w:val="en-US"/>
        </w:rPr>
      </w:pPr>
    </w:p>
    <w:sectPr w:rsidR="00345F16" w:rsidRPr="00F458F3">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25C48D7" w14:textId="77777777" w:rsidR="00B36A64" w:rsidRDefault="00B36A64" w:rsidP="008A67B4">
      <w:pPr>
        <w:spacing w:after="0" w:line="240" w:lineRule="auto"/>
      </w:pPr>
      <w:r>
        <w:separator/>
      </w:r>
    </w:p>
  </w:endnote>
  <w:endnote w:type="continuationSeparator" w:id="0">
    <w:p w14:paraId="2F7C0189" w14:textId="77777777" w:rsidR="00B36A64" w:rsidRDefault="00B36A64" w:rsidP="008A67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80365468"/>
      <w:docPartObj>
        <w:docPartGallery w:val="Page Numbers (Bottom of Page)"/>
        <w:docPartUnique/>
      </w:docPartObj>
    </w:sdtPr>
    <w:sdtEndPr>
      <w:rPr>
        <w:noProof/>
      </w:rPr>
    </w:sdtEndPr>
    <w:sdtContent>
      <w:p w14:paraId="0E53923A" w14:textId="7E9CC8BC" w:rsidR="008A67B4" w:rsidRDefault="008A67B4">
        <w:pPr>
          <w:pStyle w:val="Footer"/>
          <w:jc w:val="right"/>
        </w:pPr>
        <w:r>
          <w:fldChar w:fldCharType="begin"/>
        </w:r>
        <w:r>
          <w:instrText xml:space="preserve"> PAGE   \* MERGEFORMAT </w:instrText>
        </w:r>
        <w:r>
          <w:fldChar w:fldCharType="separate"/>
        </w:r>
        <w:r w:rsidR="004C6DF8">
          <w:rPr>
            <w:noProof/>
          </w:rPr>
          <w:t>1</w:t>
        </w:r>
        <w:r>
          <w:rPr>
            <w:noProof/>
          </w:rPr>
          <w:fldChar w:fldCharType="end"/>
        </w:r>
      </w:p>
    </w:sdtContent>
  </w:sdt>
  <w:p w14:paraId="7E202DF9" w14:textId="77777777" w:rsidR="008A67B4" w:rsidRDefault="008A67B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0196BD4" w14:textId="77777777" w:rsidR="00B36A64" w:rsidRDefault="00B36A64" w:rsidP="008A67B4">
      <w:pPr>
        <w:spacing w:after="0" w:line="240" w:lineRule="auto"/>
      </w:pPr>
      <w:r>
        <w:separator/>
      </w:r>
    </w:p>
  </w:footnote>
  <w:footnote w:type="continuationSeparator" w:id="0">
    <w:p w14:paraId="0504E0AB" w14:textId="77777777" w:rsidR="00B36A64" w:rsidRDefault="00B36A64" w:rsidP="008A67B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58F3"/>
    <w:rsid w:val="00023147"/>
    <w:rsid w:val="00032AA5"/>
    <w:rsid w:val="00144F83"/>
    <w:rsid w:val="00152A60"/>
    <w:rsid w:val="002A6188"/>
    <w:rsid w:val="00316A61"/>
    <w:rsid w:val="00325092"/>
    <w:rsid w:val="00345F16"/>
    <w:rsid w:val="00383D21"/>
    <w:rsid w:val="00474DB0"/>
    <w:rsid w:val="004C235C"/>
    <w:rsid w:val="004C6DF8"/>
    <w:rsid w:val="004D3994"/>
    <w:rsid w:val="005149FE"/>
    <w:rsid w:val="005E2B01"/>
    <w:rsid w:val="00645B81"/>
    <w:rsid w:val="006509CD"/>
    <w:rsid w:val="006F3C89"/>
    <w:rsid w:val="006F5A56"/>
    <w:rsid w:val="006F62A4"/>
    <w:rsid w:val="008A67B4"/>
    <w:rsid w:val="008B4667"/>
    <w:rsid w:val="00982847"/>
    <w:rsid w:val="009B5B5A"/>
    <w:rsid w:val="009C0503"/>
    <w:rsid w:val="00A15D8E"/>
    <w:rsid w:val="00A53633"/>
    <w:rsid w:val="00A9094D"/>
    <w:rsid w:val="00B36A64"/>
    <w:rsid w:val="00C1486C"/>
    <w:rsid w:val="00C8228F"/>
    <w:rsid w:val="00CE346E"/>
    <w:rsid w:val="00D37AE1"/>
    <w:rsid w:val="00D83379"/>
    <w:rsid w:val="00D9461C"/>
    <w:rsid w:val="00E25937"/>
    <w:rsid w:val="00E425C3"/>
    <w:rsid w:val="00E83C55"/>
    <w:rsid w:val="00EB3B80"/>
    <w:rsid w:val="00EF0707"/>
    <w:rsid w:val="00F05512"/>
    <w:rsid w:val="00F458F3"/>
    <w:rsid w:val="00F539DB"/>
    <w:rsid w:val="00F54F32"/>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8A2A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45F1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5F16"/>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8A67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67B4"/>
  </w:style>
  <w:style w:type="paragraph" w:styleId="Footer">
    <w:name w:val="footer"/>
    <w:basedOn w:val="Normal"/>
    <w:link w:val="FooterChar"/>
    <w:uiPriority w:val="99"/>
    <w:unhideWhenUsed/>
    <w:rsid w:val="008A67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67B4"/>
  </w:style>
  <w:style w:type="paragraph" w:styleId="TOCHeading">
    <w:name w:val="TOC Heading"/>
    <w:basedOn w:val="Heading1"/>
    <w:next w:val="Normal"/>
    <w:uiPriority w:val="39"/>
    <w:semiHidden/>
    <w:unhideWhenUsed/>
    <w:qFormat/>
    <w:rsid w:val="008A67B4"/>
    <w:pPr>
      <w:outlineLvl w:val="9"/>
    </w:pPr>
    <w:rPr>
      <w:lang w:val="en-US" w:eastAsia="ja-JP"/>
    </w:rPr>
  </w:style>
  <w:style w:type="paragraph" w:styleId="TOC1">
    <w:name w:val="toc 1"/>
    <w:basedOn w:val="Normal"/>
    <w:next w:val="Normal"/>
    <w:autoRedefine/>
    <w:uiPriority w:val="39"/>
    <w:unhideWhenUsed/>
    <w:rsid w:val="008A67B4"/>
    <w:pPr>
      <w:spacing w:after="100"/>
    </w:pPr>
  </w:style>
  <w:style w:type="character" w:styleId="Hyperlink">
    <w:name w:val="Hyperlink"/>
    <w:basedOn w:val="DefaultParagraphFont"/>
    <w:uiPriority w:val="99"/>
    <w:unhideWhenUsed/>
    <w:rsid w:val="008A67B4"/>
    <w:rPr>
      <w:color w:val="0000FF" w:themeColor="hyperlink"/>
      <w:u w:val="single"/>
    </w:rPr>
  </w:style>
  <w:style w:type="paragraph" w:styleId="BalloonText">
    <w:name w:val="Balloon Text"/>
    <w:basedOn w:val="Normal"/>
    <w:link w:val="BalloonTextChar"/>
    <w:uiPriority w:val="99"/>
    <w:semiHidden/>
    <w:unhideWhenUsed/>
    <w:rsid w:val="008A67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67B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45F1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5F16"/>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8A67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67B4"/>
  </w:style>
  <w:style w:type="paragraph" w:styleId="Footer">
    <w:name w:val="footer"/>
    <w:basedOn w:val="Normal"/>
    <w:link w:val="FooterChar"/>
    <w:uiPriority w:val="99"/>
    <w:unhideWhenUsed/>
    <w:rsid w:val="008A67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67B4"/>
  </w:style>
  <w:style w:type="paragraph" w:styleId="TOCHeading">
    <w:name w:val="TOC Heading"/>
    <w:basedOn w:val="Heading1"/>
    <w:next w:val="Normal"/>
    <w:uiPriority w:val="39"/>
    <w:semiHidden/>
    <w:unhideWhenUsed/>
    <w:qFormat/>
    <w:rsid w:val="008A67B4"/>
    <w:pPr>
      <w:outlineLvl w:val="9"/>
    </w:pPr>
    <w:rPr>
      <w:lang w:val="en-US" w:eastAsia="ja-JP"/>
    </w:rPr>
  </w:style>
  <w:style w:type="paragraph" w:styleId="TOC1">
    <w:name w:val="toc 1"/>
    <w:basedOn w:val="Normal"/>
    <w:next w:val="Normal"/>
    <w:autoRedefine/>
    <w:uiPriority w:val="39"/>
    <w:unhideWhenUsed/>
    <w:rsid w:val="008A67B4"/>
    <w:pPr>
      <w:spacing w:after="100"/>
    </w:pPr>
  </w:style>
  <w:style w:type="character" w:styleId="Hyperlink">
    <w:name w:val="Hyperlink"/>
    <w:basedOn w:val="DefaultParagraphFont"/>
    <w:uiPriority w:val="99"/>
    <w:unhideWhenUsed/>
    <w:rsid w:val="008A67B4"/>
    <w:rPr>
      <w:color w:val="0000FF" w:themeColor="hyperlink"/>
      <w:u w:val="single"/>
    </w:rPr>
  </w:style>
  <w:style w:type="paragraph" w:styleId="BalloonText">
    <w:name w:val="Balloon Text"/>
    <w:basedOn w:val="Normal"/>
    <w:link w:val="BalloonTextChar"/>
    <w:uiPriority w:val="99"/>
    <w:semiHidden/>
    <w:unhideWhenUsed/>
    <w:rsid w:val="008A67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67B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E44298-0ED5-497B-9906-4BCD117FF2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2212</Words>
  <Characters>12612</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2021-12-15T10:08:00Z</dcterms:created>
  <dcterms:modified xsi:type="dcterms:W3CDTF">2021-12-15T10:08:00Z</dcterms:modified>
</cp:coreProperties>
</file>