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D33625" w14:textId="61C3C3E1" w:rsidR="002560BD" w:rsidRDefault="002560BD" w:rsidP="00065032">
      <w:pPr>
        <w:jc w:val="center"/>
        <w:rPr>
          <w:b/>
          <w:sz w:val="36"/>
        </w:rPr>
      </w:pPr>
      <w:r>
        <w:rPr>
          <w:b/>
          <w:sz w:val="36"/>
        </w:rPr>
        <w:t>University of Wales Trinity Saint David</w:t>
      </w:r>
    </w:p>
    <w:p w14:paraId="2E3E8C8B" w14:textId="14158A03" w:rsidR="002560BD" w:rsidRDefault="002560BD" w:rsidP="00065032">
      <w:pPr>
        <w:jc w:val="center"/>
        <w:rPr>
          <w:b/>
          <w:sz w:val="36"/>
        </w:rPr>
      </w:pPr>
      <w:r>
        <w:rPr>
          <w:b/>
          <w:sz w:val="36"/>
        </w:rPr>
        <w:t>Business Management</w:t>
      </w:r>
    </w:p>
    <w:p w14:paraId="3A0CD4DA" w14:textId="6E587D7E" w:rsidR="00A13D7C" w:rsidRDefault="00065032" w:rsidP="00065032">
      <w:pPr>
        <w:jc w:val="center"/>
        <w:rPr>
          <w:b/>
          <w:sz w:val="36"/>
        </w:rPr>
      </w:pPr>
      <w:r w:rsidRPr="00065032">
        <w:rPr>
          <w:b/>
          <w:sz w:val="36"/>
        </w:rPr>
        <w:t xml:space="preserve">LCBB4005 </w:t>
      </w:r>
    </w:p>
    <w:p w14:paraId="194E8F1B" w14:textId="77777777" w:rsidR="00065032" w:rsidRPr="00065032" w:rsidRDefault="00065032" w:rsidP="00065032">
      <w:pPr>
        <w:jc w:val="center"/>
        <w:rPr>
          <w:b/>
          <w:sz w:val="36"/>
        </w:rPr>
      </w:pPr>
      <w:r w:rsidRPr="00065032">
        <w:rPr>
          <w:b/>
          <w:sz w:val="36"/>
        </w:rPr>
        <w:t>Global Business Environment</w:t>
      </w:r>
    </w:p>
    <w:p w14:paraId="75D4C577" w14:textId="2AD6647A" w:rsidR="001B7087" w:rsidRDefault="002560BD" w:rsidP="00065032">
      <w:pPr>
        <w:jc w:val="center"/>
        <w:rPr>
          <w:b/>
          <w:sz w:val="36"/>
        </w:rPr>
      </w:pPr>
      <w:r>
        <w:rPr>
          <w:b/>
          <w:sz w:val="36"/>
        </w:rPr>
        <w:t>Assignment 2</w:t>
      </w:r>
    </w:p>
    <w:p w14:paraId="3894CD4A" w14:textId="77777777" w:rsidR="002560BD" w:rsidRPr="002560BD" w:rsidRDefault="002560BD" w:rsidP="002560BD">
      <w:pPr>
        <w:spacing w:line="259" w:lineRule="auto"/>
        <w:rPr>
          <w:bCs/>
          <w:sz w:val="32"/>
          <w:szCs w:val="32"/>
        </w:rPr>
      </w:pPr>
      <w:proofErr w:type="spellStart"/>
      <w:proofErr w:type="gramStart"/>
      <w:r w:rsidRPr="002560BD">
        <w:rPr>
          <w:bCs/>
          <w:sz w:val="32"/>
          <w:szCs w:val="32"/>
        </w:rPr>
        <w:t>Lecturer:Dr</w:t>
      </w:r>
      <w:proofErr w:type="spellEnd"/>
      <w:r w:rsidRPr="002560BD">
        <w:rPr>
          <w:bCs/>
          <w:sz w:val="32"/>
          <w:szCs w:val="32"/>
        </w:rPr>
        <w:t>.</w:t>
      </w:r>
      <w:proofErr w:type="gramEnd"/>
      <w:r w:rsidRPr="002560BD">
        <w:rPr>
          <w:bCs/>
          <w:sz w:val="32"/>
          <w:szCs w:val="32"/>
        </w:rPr>
        <w:t xml:space="preserve"> Molly Jack</w:t>
      </w:r>
    </w:p>
    <w:p w14:paraId="3D4A67A3" w14:textId="1BA39A05" w:rsidR="002560BD" w:rsidRPr="002560BD" w:rsidRDefault="002560BD" w:rsidP="002560BD">
      <w:pPr>
        <w:spacing w:line="259" w:lineRule="auto"/>
        <w:rPr>
          <w:b/>
          <w:sz w:val="32"/>
          <w:szCs w:val="32"/>
        </w:rPr>
      </w:pPr>
      <w:r w:rsidRPr="002560BD">
        <w:rPr>
          <w:bCs/>
          <w:sz w:val="32"/>
          <w:szCs w:val="32"/>
        </w:rPr>
        <w:t>Student: Georgi Dimitrov, 1917423</w:t>
      </w:r>
      <w:r w:rsidR="00171ED4">
        <w:rPr>
          <w:b/>
          <w:sz w:val="36"/>
        </w:rPr>
        <w:br w:type="page"/>
      </w:r>
    </w:p>
    <w:sdt>
      <w:sdtPr>
        <w:rPr>
          <w:rFonts w:ascii="Times New Roman" w:eastAsiaTheme="minorHAnsi" w:hAnsi="Times New Roman" w:cstheme="minorBidi"/>
          <w:color w:val="auto"/>
          <w:sz w:val="24"/>
          <w:szCs w:val="22"/>
        </w:rPr>
        <w:id w:val="-547840604"/>
        <w:docPartObj>
          <w:docPartGallery w:val="Table of Contents"/>
          <w:docPartUnique/>
        </w:docPartObj>
      </w:sdtPr>
      <w:sdtEndPr>
        <w:rPr>
          <w:b/>
          <w:bCs/>
          <w:noProof/>
        </w:rPr>
      </w:sdtEndPr>
      <w:sdtContent>
        <w:p w14:paraId="1955515A" w14:textId="77777777" w:rsidR="00171ED4" w:rsidRDefault="00171ED4">
          <w:pPr>
            <w:pStyle w:val="TOCHeading"/>
          </w:pPr>
          <w:r>
            <w:t>Table of Contents</w:t>
          </w:r>
        </w:p>
        <w:p w14:paraId="791EB2BF" w14:textId="77777777" w:rsidR="001114C9" w:rsidRDefault="00171ED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9898238" w:history="1">
            <w:r w:rsidR="001114C9" w:rsidRPr="00D412FF">
              <w:rPr>
                <w:rStyle w:val="Hyperlink"/>
                <w:noProof/>
              </w:rPr>
              <w:t>1. Introduction</w:t>
            </w:r>
            <w:r w:rsidR="001114C9">
              <w:rPr>
                <w:noProof/>
                <w:webHidden/>
              </w:rPr>
              <w:tab/>
            </w:r>
            <w:r w:rsidR="001114C9">
              <w:rPr>
                <w:noProof/>
                <w:webHidden/>
              </w:rPr>
              <w:fldChar w:fldCharType="begin"/>
            </w:r>
            <w:r w:rsidR="001114C9">
              <w:rPr>
                <w:noProof/>
                <w:webHidden/>
              </w:rPr>
              <w:instrText xml:space="preserve"> PAGEREF _Toc59898238 \h </w:instrText>
            </w:r>
            <w:r w:rsidR="001114C9">
              <w:rPr>
                <w:noProof/>
                <w:webHidden/>
              </w:rPr>
            </w:r>
            <w:r w:rsidR="001114C9">
              <w:rPr>
                <w:noProof/>
                <w:webHidden/>
              </w:rPr>
              <w:fldChar w:fldCharType="separate"/>
            </w:r>
            <w:r w:rsidR="001114C9">
              <w:rPr>
                <w:noProof/>
                <w:webHidden/>
              </w:rPr>
              <w:t>3</w:t>
            </w:r>
            <w:r w:rsidR="001114C9">
              <w:rPr>
                <w:noProof/>
                <w:webHidden/>
              </w:rPr>
              <w:fldChar w:fldCharType="end"/>
            </w:r>
          </w:hyperlink>
        </w:p>
        <w:p w14:paraId="29BC4D69" w14:textId="77777777" w:rsidR="001114C9" w:rsidRDefault="002560BD">
          <w:pPr>
            <w:pStyle w:val="TOC1"/>
            <w:tabs>
              <w:tab w:val="right" w:leader="dot" w:pos="9350"/>
            </w:tabs>
            <w:rPr>
              <w:rFonts w:asciiTheme="minorHAnsi" w:eastAsiaTheme="minorEastAsia" w:hAnsiTheme="minorHAnsi"/>
              <w:noProof/>
              <w:sz w:val="22"/>
            </w:rPr>
          </w:pPr>
          <w:hyperlink w:anchor="_Toc59898239" w:history="1">
            <w:r w:rsidR="001114C9" w:rsidRPr="00D412FF">
              <w:rPr>
                <w:rStyle w:val="Hyperlink"/>
                <w:noProof/>
              </w:rPr>
              <w:t>2. Analyzing the changes that the company have made</w:t>
            </w:r>
            <w:r w:rsidR="001114C9">
              <w:rPr>
                <w:noProof/>
                <w:webHidden/>
              </w:rPr>
              <w:tab/>
            </w:r>
            <w:r w:rsidR="001114C9">
              <w:rPr>
                <w:noProof/>
                <w:webHidden/>
              </w:rPr>
              <w:fldChar w:fldCharType="begin"/>
            </w:r>
            <w:r w:rsidR="001114C9">
              <w:rPr>
                <w:noProof/>
                <w:webHidden/>
              </w:rPr>
              <w:instrText xml:space="preserve"> PAGEREF _Toc59898239 \h </w:instrText>
            </w:r>
            <w:r w:rsidR="001114C9">
              <w:rPr>
                <w:noProof/>
                <w:webHidden/>
              </w:rPr>
            </w:r>
            <w:r w:rsidR="001114C9">
              <w:rPr>
                <w:noProof/>
                <w:webHidden/>
              </w:rPr>
              <w:fldChar w:fldCharType="separate"/>
            </w:r>
            <w:r w:rsidR="001114C9">
              <w:rPr>
                <w:noProof/>
                <w:webHidden/>
              </w:rPr>
              <w:t>4</w:t>
            </w:r>
            <w:r w:rsidR="001114C9">
              <w:rPr>
                <w:noProof/>
                <w:webHidden/>
              </w:rPr>
              <w:fldChar w:fldCharType="end"/>
            </w:r>
          </w:hyperlink>
        </w:p>
        <w:p w14:paraId="37F29115" w14:textId="77777777" w:rsidR="001114C9" w:rsidRDefault="002560BD">
          <w:pPr>
            <w:pStyle w:val="TOC1"/>
            <w:tabs>
              <w:tab w:val="right" w:leader="dot" w:pos="9350"/>
            </w:tabs>
            <w:rPr>
              <w:rFonts w:asciiTheme="minorHAnsi" w:eastAsiaTheme="minorEastAsia" w:hAnsiTheme="minorHAnsi"/>
              <w:noProof/>
              <w:sz w:val="22"/>
            </w:rPr>
          </w:pPr>
          <w:hyperlink w:anchor="_Toc59898240" w:history="1">
            <w:r w:rsidR="001114C9" w:rsidRPr="00D412FF">
              <w:rPr>
                <w:rStyle w:val="Hyperlink"/>
                <w:noProof/>
              </w:rPr>
              <w:t>3. Sustainable changes and recommendation</w:t>
            </w:r>
            <w:r w:rsidR="001114C9">
              <w:rPr>
                <w:noProof/>
                <w:webHidden/>
              </w:rPr>
              <w:tab/>
            </w:r>
            <w:r w:rsidR="001114C9">
              <w:rPr>
                <w:noProof/>
                <w:webHidden/>
              </w:rPr>
              <w:fldChar w:fldCharType="begin"/>
            </w:r>
            <w:r w:rsidR="001114C9">
              <w:rPr>
                <w:noProof/>
                <w:webHidden/>
              </w:rPr>
              <w:instrText xml:space="preserve"> PAGEREF _Toc59898240 \h </w:instrText>
            </w:r>
            <w:r w:rsidR="001114C9">
              <w:rPr>
                <w:noProof/>
                <w:webHidden/>
              </w:rPr>
            </w:r>
            <w:r w:rsidR="001114C9">
              <w:rPr>
                <w:noProof/>
                <w:webHidden/>
              </w:rPr>
              <w:fldChar w:fldCharType="separate"/>
            </w:r>
            <w:r w:rsidR="001114C9">
              <w:rPr>
                <w:noProof/>
                <w:webHidden/>
              </w:rPr>
              <w:t>8</w:t>
            </w:r>
            <w:r w:rsidR="001114C9">
              <w:rPr>
                <w:noProof/>
                <w:webHidden/>
              </w:rPr>
              <w:fldChar w:fldCharType="end"/>
            </w:r>
          </w:hyperlink>
        </w:p>
        <w:p w14:paraId="6FB4A798" w14:textId="77777777" w:rsidR="001114C9" w:rsidRDefault="002560BD">
          <w:pPr>
            <w:pStyle w:val="TOC1"/>
            <w:tabs>
              <w:tab w:val="right" w:leader="dot" w:pos="9350"/>
            </w:tabs>
            <w:rPr>
              <w:rFonts w:asciiTheme="minorHAnsi" w:eastAsiaTheme="minorEastAsia" w:hAnsiTheme="minorHAnsi"/>
              <w:noProof/>
              <w:sz w:val="22"/>
            </w:rPr>
          </w:pPr>
          <w:hyperlink w:anchor="_Toc59898241" w:history="1">
            <w:r w:rsidR="001114C9" w:rsidRPr="00D412FF">
              <w:rPr>
                <w:rStyle w:val="Hyperlink"/>
                <w:noProof/>
              </w:rPr>
              <w:t>4. Conclusion</w:t>
            </w:r>
            <w:r w:rsidR="001114C9">
              <w:rPr>
                <w:noProof/>
                <w:webHidden/>
              </w:rPr>
              <w:tab/>
            </w:r>
            <w:r w:rsidR="001114C9">
              <w:rPr>
                <w:noProof/>
                <w:webHidden/>
              </w:rPr>
              <w:fldChar w:fldCharType="begin"/>
            </w:r>
            <w:r w:rsidR="001114C9">
              <w:rPr>
                <w:noProof/>
                <w:webHidden/>
              </w:rPr>
              <w:instrText xml:space="preserve"> PAGEREF _Toc59898241 \h </w:instrText>
            </w:r>
            <w:r w:rsidR="001114C9">
              <w:rPr>
                <w:noProof/>
                <w:webHidden/>
              </w:rPr>
            </w:r>
            <w:r w:rsidR="001114C9">
              <w:rPr>
                <w:noProof/>
                <w:webHidden/>
              </w:rPr>
              <w:fldChar w:fldCharType="separate"/>
            </w:r>
            <w:r w:rsidR="001114C9">
              <w:rPr>
                <w:noProof/>
                <w:webHidden/>
              </w:rPr>
              <w:t>9</w:t>
            </w:r>
            <w:r w:rsidR="001114C9">
              <w:rPr>
                <w:noProof/>
                <w:webHidden/>
              </w:rPr>
              <w:fldChar w:fldCharType="end"/>
            </w:r>
          </w:hyperlink>
        </w:p>
        <w:p w14:paraId="008E71AD" w14:textId="77777777" w:rsidR="001114C9" w:rsidRDefault="002560BD">
          <w:pPr>
            <w:pStyle w:val="TOC1"/>
            <w:tabs>
              <w:tab w:val="right" w:leader="dot" w:pos="9350"/>
            </w:tabs>
            <w:rPr>
              <w:rFonts w:asciiTheme="minorHAnsi" w:eastAsiaTheme="minorEastAsia" w:hAnsiTheme="minorHAnsi"/>
              <w:noProof/>
              <w:sz w:val="22"/>
            </w:rPr>
          </w:pPr>
          <w:hyperlink w:anchor="_Toc59898242" w:history="1">
            <w:r w:rsidR="001114C9" w:rsidRPr="00D412FF">
              <w:rPr>
                <w:rStyle w:val="Hyperlink"/>
                <w:noProof/>
              </w:rPr>
              <w:t>References</w:t>
            </w:r>
            <w:r w:rsidR="001114C9">
              <w:rPr>
                <w:noProof/>
                <w:webHidden/>
              </w:rPr>
              <w:tab/>
            </w:r>
            <w:r w:rsidR="001114C9">
              <w:rPr>
                <w:noProof/>
                <w:webHidden/>
              </w:rPr>
              <w:fldChar w:fldCharType="begin"/>
            </w:r>
            <w:r w:rsidR="001114C9">
              <w:rPr>
                <w:noProof/>
                <w:webHidden/>
              </w:rPr>
              <w:instrText xml:space="preserve"> PAGEREF _Toc59898242 \h </w:instrText>
            </w:r>
            <w:r w:rsidR="001114C9">
              <w:rPr>
                <w:noProof/>
                <w:webHidden/>
              </w:rPr>
            </w:r>
            <w:r w:rsidR="001114C9">
              <w:rPr>
                <w:noProof/>
                <w:webHidden/>
              </w:rPr>
              <w:fldChar w:fldCharType="separate"/>
            </w:r>
            <w:r w:rsidR="001114C9">
              <w:rPr>
                <w:noProof/>
                <w:webHidden/>
              </w:rPr>
              <w:t>10</w:t>
            </w:r>
            <w:r w:rsidR="001114C9">
              <w:rPr>
                <w:noProof/>
                <w:webHidden/>
              </w:rPr>
              <w:fldChar w:fldCharType="end"/>
            </w:r>
          </w:hyperlink>
        </w:p>
        <w:p w14:paraId="73ABAC46" w14:textId="77777777" w:rsidR="00171ED4" w:rsidRDefault="00171ED4">
          <w:r>
            <w:rPr>
              <w:b/>
              <w:bCs/>
              <w:noProof/>
            </w:rPr>
            <w:fldChar w:fldCharType="end"/>
          </w:r>
        </w:p>
      </w:sdtContent>
    </w:sdt>
    <w:p w14:paraId="1BFCDCA3" w14:textId="77777777" w:rsidR="00171ED4" w:rsidRDefault="00171ED4" w:rsidP="00171ED4"/>
    <w:p w14:paraId="4EA92B1C" w14:textId="77777777" w:rsidR="001D29D6" w:rsidRDefault="001D29D6">
      <w:pPr>
        <w:spacing w:line="259" w:lineRule="auto"/>
        <w:jc w:val="left"/>
        <w:rPr>
          <w:b/>
          <w:sz w:val="36"/>
        </w:rPr>
      </w:pPr>
      <w:r>
        <w:rPr>
          <w:b/>
          <w:sz w:val="36"/>
        </w:rPr>
        <w:br w:type="page"/>
      </w:r>
    </w:p>
    <w:p w14:paraId="4AE7BF77" w14:textId="77777777" w:rsidR="001D29D6" w:rsidRDefault="00A73F7F" w:rsidP="009F2657">
      <w:pPr>
        <w:pStyle w:val="Heading1"/>
      </w:pPr>
      <w:bookmarkStart w:id="0" w:name="_Toc59898238"/>
      <w:r>
        <w:lastRenderedPageBreak/>
        <w:t xml:space="preserve">1. </w:t>
      </w:r>
      <w:r w:rsidR="009B4372">
        <w:t>Introduction</w:t>
      </w:r>
      <w:bookmarkEnd w:id="0"/>
    </w:p>
    <w:p w14:paraId="37A92075" w14:textId="77777777" w:rsidR="00270DA2" w:rsidRDefault="00905D1A" w:rsidP="00270DA2">
      <w:r>
        <w:t xml:space="preserve">Global business environment is ever </w:t>
      </w:r>
      <w:proofErr w:type="gramStart"/>
      <w:r>
        <w:t>changing</w:t>
      </w:r>
      <w:proofErr w:type="gramEnd"/>
      <w:r>
        <w:t xml:space="preserve"> and </w:t>
      </w:r>
      <w:r w:rsidR="00AD0104">
        <w:t xml:space="preserve">this environment can be influenced by various external factors. An organization like </w:t>
      </w:r>
      <w:r w:rsidR="004E75ED">
        <w:t>Amazon is being influenced</w:t>
      </w:r>
      <w:r w:rsidR="008A1227">
        <w:t xml:space="preserve"> by the Covid-19 conditions. </w:t>
      </w:r>
      <w:proofErr w:type="gramStart"/>
      <w:r w:rsidR="00270DA2">
        <w:t>All of</w:t>
      </w:r>
      <w:proofErr w:type="gramEnd"/>
      <w:r w:rsidR="00270DA2">
        <w:t xml:space="preserve"> these changes are making various impact on the operational system. As the response to Covid-19, Amazon Plc had already made some changes on the operations.</w:t>
      </w:r>
      <w:r w:rsidR="00466D2A">
        <w:t xml:space="preserve"> </w:t>
      </w:r>
      <w:r w:rsidR="00270DA2">
        <w:t xml:space="preserve">Meanwhile, they have started providing with more products for personal safety such as mask, hand sanitizer, and so on. In order to provide with the flexible product ordering and return process, Amazon Plc had made effective plans on manufacturing and distribution. When Amazon Plc has been producing products more, they are using the application and web version to reach the customers. Amazon Plc has significantly reduced the sales of luxury products and increased the sales of safety equipment. </w:t>
      </w:r>
    </w:p>
    <w:p w14:paraId="6E4EF561" w14:textId="77777777" w:rsidR="00E87B48" w:rsidRDefault="00E87B48" w:rsidP="0026389D">
      <w:r>
        <w:br w:type="page"/>
      </w:r>
    </w:p>
    <w:p w14:paraId="66287203" w14:textId="77777777" w:rsidR="00DA4F39" w:rsidRPr="00DA4F39" w:rsidRDefault="00A73F7F" w:rsidP="00C466B5">
      <w:pPr>
        <w:pStyle w:val="Heading1"/>
      </w:pPr>
      <w:bookmarkStart w:id="1" w:name="_Toc59898239"/>
      <w:r>
        <w:lastRenderedPageBreak/>
        <w:t xml:space="preserve">2. </w:t>
      </w:r>
      <w:r w:rsidR="00F94E1D">
        <w:t>Analyzing</w:t>
      </w:r>
      <w:r w:rsidR="00F94E1D" w:rsidRPr="00F94E1D">
        <w:t xml:space="preserve"> the changes that the company have </w:t>
      </w:r>
      <w:proofErr w:type="gramStart"/>
      <w:r w:rsidR="00F94E1D" w:rsidRPr="00F94E1D">
        <w:t>made</w:t>
      </w:r>
      <w:bookmarkEnd w:id="1"/>
      <w:proofErr w:type="gramEnd"/>
    </w:p>
    <w:p w14:paraId="38AACCF5" w14:textId="77777777" w:rsidR="00F83C4E" w:rsidRDefault="00641BE5" w:rsidP="0050067A">
      <w:r>
        <w:t xml:space="preserve">Amazon is a leading organization on the </w:t>
      </w:r>
      <w:r w:rsidR="00C76811">
        <w:t>tech</w:t>
      </w:r>
      <w:r w:rsidR="002714CB">
        <w:t>nology industry who are working to provide with online marketplace, cloud computi</w:t>
      </w:r>
      <w:r w:rsidR="001941FF">
        <w:t xml:space="preserve">ng services, and so on. In the technology industry where Amazon </w:t>
      </w:r>
      <w:r w:rsidR="00F75EED">
        <w:t xml:space="preserve">Plc has been </w:t>
      </w:r>
      <w:proofErr w:type="spellStart"/>
      <w:r w:rsidR="00F0664A">
        <w:t>work</w:t>
      </w:r>
      <w:r w:rsidR="005814B6">
        <w:t>t</w:t>
      </w:r>
      <w:r w:rsidR="00F0664A">
        <w:t>ing</w:t>
      </w:r>
      <w:proofErr w:type="spellEnd"/>
      <w:r w:rsidR="00F0664A">
        <w:t>,</w:t>
      </w:r>
      <w:r w:rsidR="00974F3C">
        <w:t xml:space="preserve"> </w:t>
      </w:r>
      <w:r w:rsidR="00E76B58">
        <w:t xml:space="preserve">changes are very certain </w:t>
      </w:r>
      <w:r w:rsidR="000836EC">
        <w:t xml:space="preserve">issue. </w:t>
      </w:r>
      <w:proofErr w:type="gramStart"/>
      <w:r w:rsidR="000836EC">
        <w:t>All of</w:t>
      </w:r>
      <w:proofErr w:type="gramEnd"/>
      <w:r w:rsidR="000836EC">
        <w:t xml:space="preserve"> these changes are</w:t>
      </w:r>
      <w:r w:rsidR="00641724">
        <w:t xml:space="preserve"> making </w:t>
      </w:r>
      <w:r w:rsidR="006A49E4">
        <w:t xml:space="preserve">various impact on the </w:t>
      </w:r>
      <w:r w:rsidR="00655ADD">
        <w:t xml:space="preserve">operational system. Due to the covid-19, some very </w:t>
      </w:r>
      <w:r w:rsidR="00D47CB5">
        <w:t xml:space="preserve">specific changes have been visible. In the technology </w:t>
      </w:r>
      <w:r w:rsidR="005A19D9">
        <w:t xml:space="preserve">industry, change indicates the </w:t>
      </w:r>
      <w:r w:rsidR="004C77E0">
        <w:t xml:space="preserve">radical shuffling on the working process and Amazon Plc had done it as a response to the covid-19. </w:t>
      </w:r>
      <w:r w:rsidR="00424E67">
        <w:t>First change has been seen on the strategy of the company</w:t>
      </w:r>
      <w:r w:rsidR="00DA4F39">
        <w:t xml:space="preserve"> (Lal et al., </w:t>
      </w:r>
      <w:r w:rsidR="00DA4F39" w:rsidRPr="00243A83">
        <w:t>2020)</w:t>
      </w:r>
      <w:r w:rsidR="00424E67">
        <w:t xml:space="preserve">. </w:t>
      </w:r>
    </w:p>
    <w:p w14:paraId="0B85B41D" w14:textId="77777777" w:rsidR="00DC0C3E" w:rsidRDefault="00424E67" w:rsidP="00DC0C3E">
      <w:r>
        <w:t>At the very beginning, Amazon Plc</w:t>
      </w:r>
      <w:r w:rsidR="00D13FFA">
        <w:t xml:space="preserve"> had </w:t>
      </w:r>
      <w:r w:rsidR="00AD6149">
        <w:t>been focusing on</w:t>
      </w:r>
      <w:r w:rsidR="00CB29C4">
        <w:t xml:space="preserve"> the </w:t>
      </w:r>
      <w:r w:rsidR="00A67D04">
        <w:t xml:space="preserve">technology which is a competitive advantage for them. As the result of </w:t>
      </w:r>
      <w:r w:rsidR="00DC0C3E">
        <w:t>focusing strictly on the technology, Amazon Plc</w:t>
      </w:r>
      <w:r w:rsidR="00644D9E">
        <w:t xml:space="preserve"> was being able to </w:t>
      </w:r>
      <w:r w:rsidR="005E6445">
        <w:t>reach customers easil</w:t>
      </w:r>
      <w:r w:rsidR="001A4779">
        <w:t>y. As the response to Covid-19, Amazon Plc had a</w:t>
      </w:r>
      <w:r w:rsidR="001B4EAF">
        <w:t xml:space="preserve">lready made some changes on the operations. They have been advocating the technology to create a system that is flexible for customers. Because of having flexible condition for the customers, </w:t>
      </w:r>
      <w:r w:rsidR="0095095F">
        <w:t>the service system has been changed</w:t>
      </w:r>
      <w:r w:rsidR="00DA4F39">
        <w:t xml:space="preserve"> (Seetharaman, 2020)</w:t>
      </w:r>
      <w:r w:rsidR="0095095F">
        <w:t xml:space="preserve">. As example, back in </w:t>
      </w:r>
      <w:r w:rsidR="00572220">
        <w:t xml:space="preserve">2019, </w:t>
      </w:r>
      <w:r w:rsidR="00363637">
        <w:t xml:space="preserve">Amazon Plc had the policy of </w:t>
      </w:r>
      <w:r w:rsidR="00667C47">
        <w:t xml:space="preserve">product exchange which indicated a time of </w:t>
      </w:r>
      <w:r w:rsidR="001B4CA1">
        <w:t xml:space="preserve">at least </w:t>
      </w:r>
      <w:r w:rsidR="00595B2D">
        <w:t xml:space="preserve">7 days where </w:t>
      </w:r>
      <w:r w:rsidR="007272B6">
        <w:t>buyer needed to reach out Amazon Plc directly.</w:t>
      </w:r>
    </w:p>
    <w:p w14:paraId="235B7F99" w14:textId="77777777" w:rsidR="004C38EC" w:rsidRDefault="007272B6" w:rsidP="00DC0C3E">
      <w:r>
        <w:t>However, the thing has been changed sign</w:t>
      </w:r>
      <w:r w:rsidR="00F555EA">
        <w:t>ificantly and customers are</w:t>
      </w:r>
      <w:r w:rsidR="00FB22D4">
        <w:t xml:space="preserve"> not required to meet the Amazon Plc directly. So, the </w:t>
      </w:r>
      <w:r w:rsidR="00B4250C">
        <w:t xml:space="preserve">service differentiation has been introduced </w:t>
      </w:r>
      <w:r w:rsidR="007B434C">
        <w:t>on Amazon Plc</w:t>
      </w:r>
      <w:r w:rsidR="0027069C">
        <w:t xml:space="preserve"> as a response to the </w:t>
      </w:r>
      <w:r w:rsidR="00C61DD6">
        <w:t>Covi</w:t>
      </w:r>
      <w:r w:rsidR="002F19C5">
        <w:t xml:space="preserve">d-19. Meanwhile, they have started providing with more products for personal safety such as mask, </w:t>
      </w:r>
      <w:r w:rsidR="00B0622D">
        <w:t xml:space="preserve">hand sanitizer, and so on. </w:t>
      </w:r>
      <w:r w:rsidR="00DE4A27">
        <w:t xml:space="preserve">As a response to the covid-19, Amazon Plc had made these changes on the </w:t>
      </w:r>
      <w:r w:rsidR="00503B30">
        <w:t>operations to respond to the situation</w:t>
      </w:r>
      <w:r w:rsidR="00DA4F39">
        <w:t xml:space="preserve"> (</w:t>
      </w:r>
      <w:proofErr w:type="spellStart"/>
      <w:r w:rsidR="00DA4F39">
        <w:t>Priyono</w:t>
      </w:r>
      <w:proofErr w:type="spellEnd"/>
      <w:r w:rsidR="00DA4F39">
        <w:t xml:space="preserve"> et al., </w:t>
      </w:r>
      <w:r w:rsidR="00DA4F39" w:rsidRPr="00BB2259">
        <w:t>2020)</w:t>
      </w:r>
      <w:r w:rsidR="00503B30">
        <w:t>. They have also provided w</w:t>
      </w:r>
      <w:r w:rsidR="0025258A">
        <w:t>ith highe</w:t>
      </w:r>
      <w:r w:rsidR="008D0D6E">
        <w:t xml:space="preserve">r discount on the products that customers might need while staying at home such as </w:t>
      </w:r>
      <w:r w:rsidR="00B76C2D">
        <w:t xml:space="preserve">gaming console, laptops, streaming services, and so on. </w:t>
      </w:r>
    </w:p>
    <w:p w14:paraId="083AD9DE" w14:textId="77777777" w:rsidR="00E476FF" w:rsidRDefault="00B76C2D" w:rsidP="00DC0C3E">
      <w:r>
        <w:t xml:space="preserve">These are the main changes </w:t>
      </w:r>
      <w:r w:rsidR="009D48CC">
        <w:t>that were carried by Amazon Plc</w:t>
      </w:r>
      <w:r w:rsidR="006A17E5">
        <w:t xml:space="preserve"> amidst th</w:t>
      </w:r>
      <w:r w:rsidR="002010F5">
        <w:t xml:space="preserve">e covid-19 pandemic condition. </w:t>
      </w:r>
      <w:r w:rsidR="005D29F6">
        <w:t xml:space="preserve">In order to provide with </w:t>
      </w:r>
      <w:r w:rsidR="003A1D04">
        <w:t xml:space="preserve">the flexible product ordering and return process, </w:t>
      </w:r>
      <w:r w:rsidR="00C7585F">
        <w:t xml:space="preserve">Amazon Plc had made effective plans on manufacturing and distribution. They have started manufacturing even </w:t>
      </w:r>
      <w:r w:rsidR="002579D5">
        <w:t>more products that are being ordered by customers so that the quickest delivery becomes possible. As the result, the distribution network</w:t>
      </w:r>
      <w:r w:rsidR="00BE4D57">
        <w:t>s</w:t>
      </w:r>
      <w:r w:rsidR="002579D5">
        <w:t xml:space="preserve"> and channel</w:t>
      </w:r>
      <w:r w:rsidR="00BE4D57">
        <w:t>s</w:t>
      </w:r>
      <w:r w:rsidR="002579D5">
        <w:t xml:space="preserve"> </w:t>
      </w:r>
      <w:r w:rsidR="0042358B">
        <w:t>are being</w:t>
      </w:r>
      <w:r w:rsidR="00BE4D57">
        <w:t xml:space="preserve"> facing significant changes</w:t>
      </w:r>
      <w:r w:rsidR="00DA4F39">
        <w:t xml:space="preserve"> (</w:t>
      </w:r>
      <w:proofErr w:type="spellStart"/>
      <w:r w:rsidR="00DA4F39">
        <w:t>Ratten</w:t>
      </w:r>
      <w:proofErr w:type="spellEnd"/>
      <w:r w:rsidR="00DA4F39">
        <w:t xml:space="preserve">, </w:t>
      </w:r>
      <w:r w:rsidR="00DA4F39" w:rsidRPr="00F34E89">
        <w:t>2020)</w:t>
      </w:r>
      <w:r w:rsidR="00BE4D57">
        <w:t xml:space="preserve">. </w:t>
      </w:r>
      <w:r w:rsidR="00997C93">
        <w:t>In terms of technology issues, Amazon Plc</w:t>
      </w:r>
      <w:r w:rsidR="004D654B">
        <w:t xml:space="preserve"> had included covid-19 desk on their apps which </w:t>
      </w:r>
      <w:r w:rsidR="00921D6D">
        <w:t xml:space="preserve">is to inform the customers about the </w:t>
      </w:r>
      <w:r w:rsidR="00C158E4">
        <w:t xml:space="preserve">latest developed on any issues regarding the pandemic. </w:t>
      </w:r>
    </w:p>
    <w:p w14:paraId="54C4BF7C" w14:textId="77777777" w:rsidR="005D4225" w:rsidRDefault="00AE62CB" w:rsidP="00DC0C3E">
      <w:r>
        <w:lastRenderedPageBreak/>
        <w:t>Apart from that, the sales of personal protective e</w:t>
      </w:r>
      <w:r w:rsidR="004F482D">
        <w:t xml:space="preserve">quipment have also been changed. From the beginning of January, the manufacturing of the mask and sanitizer has been increased by </w:t>
      </w:r>
      <w:r w:rsidR="00447122">
        <w:t>900%. Due to the frequent order,</w:t>
      </w:r>
      <w:r w:rsidR="00447122" w:rsidRPr="00447122">
        <w:t xml:space="preserve"> </w:t>
      </w:r>
      <w:r w:rsidR="00447122">
        <w:t xml:space="preserve">Amazon Plc has been forced to </w:t>
      </w:r>
      <w:r w:rsidR="00CD05BA">
        <w:t xml:space="preserve">set up a compact distribution </w:t>
      </w:r>
      <w:r w:rsidR="00C92469">
        <w:t xml:space="preserve">channel near the sales point. As the </w:t>
      </w:r>
      <w:r w:rsidR="00B84F84">
        <w:t xml:space="preserve">result, Amazon Plc was being able to </w:t>
      </w:r>
      <w:r w:rsidR="00A74280">
        <w:t xml:space="preserve">respond to the </w:t>
      </w:r>
      <w:r w:rsidR="00C22CAF">
        <w:t xml:space="preserve">change </w:t>
      </w:r>
      <w:r w:rsidR="006849E6">
        <w:t xml:space="preserve">caused by </w:t>
      </w:r>
      <w:r w:rsidR="00B03DF3">
        <w:t>covid-19</w:t>
      </w:r>
      <w:r w:rsidR="00DA4F39">
        <w:t xml:space="preserve"> (</w:t>
      </w:r>
      <w:proofErr w:type="spellStart"/>
      <w:r w:rsidR="00DA4F39">
        <w:t>Eroğlu</w:t>
      </w:r>
      <w:proofErr w:type="spellEnd"/>
      <w:r w:rsidR="00DA4F39">
        <w:t xml:space="preserve">, </w:t>
      </w:r>
      <w:r w:rsidR="00DA4F39" w:rsidRPr="003700CA">
        <w:t>2020)</w:t>
      </w:r>
      <w:r w:rsidR="00B03DF3">
        <w:t xml:space="preserve">. In the similar way, there also had been issues related </w:t>
      </w:r>
      <w:r w:rsidR="00A42418">
        <w:t>to the technology too. When Amazon Plc</w:t>
      </w:r>
      <w:r w:rsidR="00304EB5">
        <w:t xml:space="preserve"> has been producing products more, they are using the application and web version to reach the customers. They are </w:t>
      </w:r>
      <w:r w:rsidR="00D57638">
        <w:t xml:space="preserve">doing more production and increasing the stock of mask and </w:t>
      </w:r>
      <w:r w:rsidR="005D4225">
        <w:t xml:space="preserve">sanitizer on the place of luxury products. </w:t>
      </w:r>
    </w:p>
    <w:p w14:paraId="1AF2EDD6" w14:textId="77777777" w:rsidR="002B6AE8" w:rsidRDefault="002B6AE8" w:rsidP="002B6AE8">
      <w:pPr>
        <w:jc w:val="center"/>
      </w:pPr>
      <w:r>
        <w:rPr>
          <w:noProof/>
        </w:rPr>
        <w:drawing>
          <wp:inline distT="0" distB="0" distL="0" distR="0" wp14:anchorId="2F0BBA4B" wp14:editId="6FF6A6C2">
            <wp:extent cx="3036570" cy="1742270"/>
            <wp:effectExtent l="0" t="0" r="0" b="0"/>
            <wp:docPr id="1" name="Picture 1" descr="Strategy Presentation on Amaz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egy Presentation on Amazon"/>
                    <pic:cNvPicPr>
                      <a:picLocks noChangeAspect="1" noChangeArrowheads="1"/>
                    </pic:cNvPicPr>
                  </pic:nvPicPr>
                  <pic:blipFill rotWithShape="1">
                    <a:blip r:embed="rId5">
                      <a:extLst>
                        <a:ext uri="{28A0092B-C50C-407E-A947-70E740481C1C}">
                          <a14:useLocalDpi xmlns:a14="http://schemas.microsoft.com/office/drawing/2010/main" val="0"/>
                        </a:ext>
                      </a:extLst>
                    </a:blip>
                    <a:srcRect l="17150" t="22271" b="13054"/>
                    <a:stretch/>
                  </pic:blipFill>
                  <pic:spPr bwMode="auto">
                    <a:xfrm>
                      <a:off x="0" y="0"/>
                      <a:ext cx="3044138" cy="1746612"/>
                    </a:xfrm>
                    <a:prstGeom prst="rect">
                      <a:avLst/>
                    </a:prstGeom>
                    <a:noFill/>
                    <a:ln>
                      <a:noFill/>
                    </a:ln>
                    <a:extLst>
                      <a:ext uri="{53640926-AAD7-44D8-BBD7-CCE9431645EC}">
                        <a14:shadowObscured xmlns:a14="http://schemas.microsoft.com/office/drawing/2010/main"/>
                      </a:ext>
                    </a:extLst>
                  </pic:spPr>
                </pic:pic>
              </a:graphicData>
            </a:graphic>
          </wp:inline>
        </w:drawing>
      </w:r>
    </w:p>
    <w:p w14:paraId="749AF2E5" w14:textId="77777777" w:rsidR="002B6AE8" w:rsidRDefault="002B6AE8" w:rsidP="002B6AE8">
      <w:pPr>
        <w:jc w:val="center"/>
      </w:pPr>
      <w:r>
        <w:t xml:space="preserve">Figure: Strategies of </w:t>
      </w:r>
      <w:r w:rsidR="004E6341">
        <w:t>Amazon Plc</w:t>
      </w:r>
      <w:r w:rsidR="00DA4F39">
        <w:t xml:space="preserve"> (</w:t>
      </w:r>
      <w:proofErr w:type="spellStart"/>
      <w:r w:rsidR="00DA4F39">
        <w:t>Eroğlu</w:t>
      </w:r>
      <w:proofErr w:type="spellEnd"/>
      <w:r w:rsidR="00DA4F39">
        <w:t xml:space="preserve">, </w:t>
      </w:r>
      <w:r w:rsidR="00DA4F39" w:rsidRPr="003700CA">
        <w:t>2020)</w:t>
      </w:r>
    </w:p>
    <w:p w14:paraId="77653852" w14:textId="77777777" w:rsidR="00406692" w:rsidRDefault="005D4225" w:rsidP="00954CCE">
      <w:r>
        <w:t xml:space="preserve">In this way, the sales of Amazon Plc </w:t>
      </w:r>
      <w:proofErr w:type="gramStart"/>
      <w:r>
        <w:t>has</w:t>
      </w:r>
      <w:proofErr w:type="gramEnd"/>
      <w:r>
        <w:t xml:space="preserve"> even risen compared to the general time. </w:t>
      </w:r>
      <w:r w:rsidR="00DB4DBC">
        <w:t xml:space="preserve">These are the </w:t>
      </w:r>
      <w:r w:rsidR="00947BDC">
        <w:t xml:space="preserve">prime changes that have been made by </w:t>
      </w:r>
      <w:r w:rsidR="00E1415A">
        <w:t xml:space="preserve">Amazon Plc to beat the condition of Covid-19. </w:t>
      </w:r>
      <w:r w:rsidR="00455BB6">
        <w:t>Amazon Plc</w:t>
      </w:r>
      <w:r w:rsidR="00812DFF">
        <w:t xml:space="preserve"> has increased the sales of </w:t>
      </w:r>
      <w:r w:rsidR="00E27B27">
        <w:t xml:space="preserve">safety </w:t>
      </w:r>
      <w:r w:rsidR="00812DFF">
        <w:t xml:space="preserve">equipment that are directly related to the covid-19. On the other side, they have curtailed the overall sales of </w:t>
      </w:r>
      <w:r w:rsidR="00532458">
        <w:t xml:space="preserve">luxury products such as </w:t>
      </w:r>
      <w:r w:rsidR="00982DB4">
        <w:t xml:space="preserve">expensive </w:t>
      </w:r>
      <w:r w:rsidR="00C87EFE">
        <w:t xml:space="preserve">watch, </w:t>
      </w:r>
      <w:r w:rsidR="00D56388">
        <w:t>accessories, dresses, and so</w:t>
      </w:r>
      <w:r w:rsidR="00DA4F39">
        <w:t xml:space="preserve"> </w:t>
      </w:r>
      <w:r w:rsidR="00D56388">
        <w:t>on</w:t>
      </w:r>
      <w:r w:rsidR="00DA4F39">
        <w:t xml:space="preserve"> (Akpan et al., </w:t>
      </w:r>
      <w:r w:rsidR="00DA4F39" w:rsidRPr="00AA027B">
        <w:t>2020)</w:t>
      </w:r>
      <w:r w:rsidR="00D56388">
        <w:t xml:space="preserve">. </w:t>
      </w:r>
      <w:proofErr w:type="gramStart"/>
      <w:r w:rsidR="00D56388">
        <w:t>All of</w:t>
      </w:r>
      <w:proofErr w:type="gramEnd"/>
      <w:r w:rsidR="00D56388">
        <w:t xml:space="preserve"> these luxury products were not affordable at that time of Covid-19 for customers. Amazon Plc has </w:t>
      </w:r>
      <w:r w:rsidR="00CF786C">
        <w:t>significantly</w:t>
      </w:r>
      <w:r w:rsidR="00D56388">
        <w:t xml:space="preserve"> </w:t>
      </w:r>
      <w:r w:rsidR="009B77F1">
        <w:t xml:space="preserve">reduced the sales </w:t>
      </w:r>
      <w:r w:rsidR="00A72DEB">
        <w:t xml:space="preserve">of luxury products </w:t>
      </w:r>
      <w:r w:rsidR="009B77F1">
        <w:t xml:space="preserve">and </w:t>
      </w:r>
      <w:r w:rsidR="00F74177">
        <w:t>increased</w:t>
      </w:r>
      <w:r w:rsidR="00F80EFC">
        <w:t xml:space="preserve"> the </w:t>
      </w:r>
      <w:r w:rsidR="00A72DEB">
        <w:t xml:space="preserve">sales of </w:t>
      </w:r>
      <w:r w:rsidR="00971208">
        <w:t xml:space="preserve">safety equipment. </w:t>
      </w:r>
    </w:p>
    <w:p w14:paraId="012E88D2" w14:textId="77777777" w:rsidR="005814B6" w:rsidRDefault="005814B6" w:rsidP="00954CCE">
      <w:r>
        <w:t xml:space="preserve">They have made this change because of the demand of the customers. Due to the covid-19, world economy has taken heavy toll and every </w:t>
      </w:r>
      <w:proofErr w:type="gramStart"/>
      <w:r>
        <w:t>individual</w:t>
      </w:r>
      <w:r w:rsidR="00A91F28">
        <w:t>s</w:t>
      </w:r>
      <w:proofErr w:type="gramEnd"/>
      <w:r>
        <w:t xml:space="preserve"> </w:t>
      </w:r>
      <w:r w:rsidR="00A91F28">
        <w:t>have</w:t>
      </w:r>
      <w:r>
        <w:t xml:space="preserve"> been</w:t>
      </w:r>
      <w:r w:rsidR="00236066">
        <w:t xml:space="preserve"> affected by that. As the result, peop</w:t>
      </w:r>
      <w:r w:rsidR="008C0E4F">
        <w:t xml:space="preserve">les have reduced their budget on luxury items and focused more on daily accessories. According to the </w:t>
      </w:r>
      <w:r w:rsidR="00FB430F">
        <w:t xml:space="preserve">World Health Organization, mask and other safety items are mandatory </w:t>
      </w:r>
      <w:r w:rsidR="0051193A">
        <w:t xml:space="preserve">for peoples. Thus, </w:t>
      </w:r>
      <w:proofErr w:type="gramStart"/>
      <w:r w:rsidR="00424058">
        <w:t>all of</w:t>
      </w:r>
      <w:proofErr w:type="gramEnd"/>
      <w:r w:rsidR="00424058">
        <w:t xml:space="preserve"> these accessories have become a very</w:t>
      </w:r>
      <w:r w:rsidR="00375C8F">
        <w:t xml:space="preserve"> </w:t>
      </w:r>
      <w:r w:rsidR="00100B65">
        <w:t>important part for daily life</w:t>
      </w:r>
      <w:r w:rsidR="00DA4F39">
        <w:t xml:space="preserve"> (</w:t>
      </w:r>
      <w:proofErr w:type="spellStart"/>
      <w:r w:rsidR="00DA4F39">
        <w:t>Heinonen</w:t>
      </w:r>
      <w:proofErr w:type="spellEnd"/>
      <w:r w:rsidR="00DA4F39" w:rsidRPr="00EA1145">
        <w:t xml:space="preserve"> </w:t>
      </w:r>
      <w:r w:rsidR="00DA4F39">
        <w:t xml:space="preserve">and </w:t>
      </w:r>
      <w:proofErr w:type="spellStart"/>
      <w:r w:rsidR="00DA4F39">
        <w:t>Strandvik</w:t>
      </w:r>
      <w:proofErr w:type="spellEnd"/>
      <w:r w:rsidR="00DA4F39">
        <w:t xml:space="preserve">, </w:t>
      </w:r>
      <w:r w:rsidR="00DA4F39" w:rsidRPr="00EA1145">
        <w:t>2020)</w:t>
      </w:r>
      <w:r w:rsidR="00100B65">
        <w:t>. As the result,</w:t>
      </w:r>
      <w:r w:rsidR="00267720">
        <w:t xml:space="preserve"> </w:t>
      </w:r>
      <w:r w:rsidR="00A402C2">
        <w:t xml:space="preserve">Amazon Plc has withdrawn all the luxury products and pushed </w:t>
      </w:r>
      <w:proofErr w:type="gramStart"/>
      <w:r w:rsidR="00A402C2">
        <w:t>t</w:t>
      </w:r>
      <w:r w:rsidR="00D14331">
        <w:t>hese personal safety equipment</w:t>
      </w:r>
      <w:proofErr w:type="gramEnd"/>
      <w:r w:rsidR="00D14331">
        <w:t xml:space="preserve"> here. </w:t>
      </w:r>
    </w:p>
    <w:p w14:paraId="71438A79" w14:textId="77777777" w:rsidR="00EB5E2B" w:rsidRDefault="008C685D" w:rsidP="00954CCE">
      <w:r>
        <w:lastRenderedPageBreak/>
        <w:t>In Amazon Plc, the work culture and recruitment strategies have changed significan</w:t>
      </w:r>
      <w:r w:rsidR="0032479C">
        <w:t>tly. It has been found that</w:t>
      </w:r>
      <w:r w:rsidR="0032479C" w:rsidRPr="0032479C">
        <w:t xml:space="preserve"> </w:t>
      </w:r>
      <w:r w:rsidR="0032479C">
        <w:t>Amazon Plc has strictly adhered to the work from h</w:t>
      </w:r>
      <w:r w:rsidR="00F0704A">
        <w:t xml:space="preserve">ome. Because of the culture of </w:t>
      </w:r>
      <w:r w:rsidR="0032479C">
        <w:t xml:space="preserve">working from home, Amazon Plc has been successful at </w:t>
      </w:r>
      <w:r w:rsidR="00834E68">
        <w:t xml:space="preserve">taking their workplace on the home. There are various safety guidelines associated with the </w:t>
      </w:r>
      <w:r w:rsidR="006F7218">
        <w:t xml:space="preserve">workplace issues. However, in some countries, covid-19 cases are </w:t>
      </w:r>
      <w:proofErr w:type="gramStart"/>
      <w:r w:rsidR="00C1583B">
        <w:t>spiraling</w:t>
      </w:r>
      <w:proofErr w:type="gramEnd"/>
      <w:r w:rsidR="006F7218">
        <w:t xml:space="preserve"> and </w:t>
      </w:r>
      <w:r w:rsidR="00C1583B">
        <w:t>it has forced the organizations to assure the environment of work from home</w:t>
      </w:r>
      <w:r w:rsidR="00DA4F39">
        <w:t xml:space="preserve"> (</w:t>
      </w:r>
      <w:proofErr w:type="spellStart"/>
      <w:r w:rsidR="00DA4F39">
        <w:t>Donthu</w:t>
      </w:r>
      <w:proofErr w:type="spellEnd"/>
      <w:r w:rsidR="00DA4F39" w:rsidRPr="00AF0A84">
        <w:t xml:space="preserve"> </w:t>
      </w:r>
      <w:r w:rsidR="00DA4F39">
        <w:t xml:space="preserve">and Gustafsson, </w:t>
      </w:r>
      <w:r w:rsidR="00DA4F39" w:rsidRPr="00AF0A84">
        <w:t>2020)</w:t>
      </w:r>
      <w:r w:rsidR="00C1583B">
        <w:t xml:space="preserve">. As it has been mentioned earlier, Amazon Plc is very famous for their strategies toward </w:t>
      </w:r>
      <w:r w:rsidR="00B44034">
        <w:t xml:space="preserve">technology. </w:t>
      </w:r>
    </w:p>
    <w:p w14:paraId="472427EA" w14:textId="77777777" w:rsidR="00B44034" w:rsidRDefault="00B44034" w:rsidP="00954CCE">
      <w:r>
        <w:t>In this place, they have us</w:t>
      </w:r>
      <w:r w:rsidR="00F209BE">
        <w:t xml:space="preserve">ed various tools like Zoom, social media, and so on to create a virtual office environment. They have created a virtual office system </w:t>
      </w:r>
      <w:r w:rsidR="00C35C13">
        <w:t xml:space="preserve">where employees are being </w:t>
      </w:r>
      <w:r w:rsidR="00DB3E89">
        <w:t>able to work from home.</w:t>
      </w:r>
      <w:r w:rsidR="00DB58B2">
        <w:t xml:space="preserve"> Many employees are feeling very </w:t>
      </w:r>
      <w:r w:rsidR="00B815E7">
        <w:t xml:space="preserve">flexible with it. This is how, the culture of working has changed over the </w:t>
      </w:r>
      <w:r w:rsidR="00B162D2">
        <w:t xml:space="preserve">time </w:t>
      </w:r>
      <w:r w:rsidR="005C122C">
        <w:t xml:space="preserve">after the Covid-19. </w:t>
      </w:r>
      <w:r w:rsidR="001E7353">
        <w:t>In case of the recruit</w:t>
      </w:r>
      <w:r w:rsidR="00090400">
        <w:t xml:space="preserve">ment issues, Amazon Plc has changed some of their job requirements. They are now looking for employees who have better knowledge on the </w:t>
      </w:r>
      <w:r w:rsidR="004B0F9E">
        <w:t xml:space="preserve">personal safety </w:t>
      </w:r>
      <w:r w:rsidR="00684BFA">
        <w:t>issues</w:t>
      </w:r>
      <w:r w:rsidR="00C466B5">
        <w:t xml:space="preserve"> (Alonso et al., 2</w:t>
      </w:r>
      <w:r w:rsidR="00C466B5" w:rsidRPr="00DE73C4">
        <w:t>020)</w:t>
      </w:r>
      <w:r w:rsidR="00684BFA">
        <w:t xml:space="preserve">. During recruitment, </w:t>
      </w:r>
      <w:r w:rsidR="0069663C">
        <w:t>Amazon Plc</w:t>
      </w:r>
      <w:r w:rsidR="004102B8">
        <w:t xml:space="preserve"> has been solely focusing on the offline job recruitment. All kind of job basics such as interview, </w:t>
      </w:r>
      <w:r w:rsidR="00621332">
        <w:t xml:space="preserve">preliminary exam, and so on are taking place online. </w:t>
      </w:r>
    </w:p>
    <w:p w14:paraId="511C06DC" w14:textId="77777777" w:rsidR="000C359A" w:rsidRDefault="000C359A" w:rsidP="000C359A">
      <w:pPr>
        <w:jc w:val="center"/>
      </w:pPr>
      <w:r>
        <w:rPr>
          <w:noProof/>
        </w:rPr>
        <w:drawing>
          <wp:inline distT="0" distB="0" distL="0" distR="0" wp14:anchorId="646866AC" wp14:editId="1437BA9D">
            <wp:extent cx="3075191" cy="1847850"/>
            <wp:effectExtent l="0" t="0" r="0" b="0"/>
            <wp:docPr id="2" name="Picture 2" descr="Strategy Presentation on Amaz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ategy Presentation on Amazon"/>
                    <pic:cNvPicPr>
                      <a:picLocks noChangeAspect="1" noChangeArrowheads="1"/>
                    </pic:cNvPicPr>
                  </pic:nvPicPr>
                  <pic:blipFill rotWithShape="1">
                    <a:blip r:embed="rId6">
                      <a:extLst>
                        <a:ext uri="{28A0092B-C50C-407E-A947-70E740481C1C}">
                          <a14:useLocalDpi xmlns:a14="http://schemas.microsoft.com/office/drawing/2010/main" val="0"/>
                        </a:ext>
                      </a:extLst>
                    </a:blip>
                    <a:srcRect l="19397" t="27178" r="13131" b="20354"/>
                    <a:stretch/>
                  </pic:blipFill>
                  <pic:spPr bwMode="auto">
                    <a:xfrm>
                      <a:off x="0" y="0"/>
                      <a:ext cx="3079660" cy="1850535"/>
                    </a:xfrm>
                    <a:prstGeom prst="rect">
                      <a:avLst/>
                    </a:prstGeom>
                    <a:noFill/>
                    <a:ln>
                      <a:noFill/>
                    </a:ln>
                    <a:extLst>
                      <a:ext uri="{53640926-AAD7-44D8-BBD7-CCE9431645EC}">
                        <a14:shadowObscured xmlns:a14="http://schemas.microsoft.com/office/drawing/2010/main"/>
                      </a:ext>
                    </a:extLst>
                  </pic:spPr>
                </pic:pic>
              </a:graphicData>
            </a:graphic>
          </wp:inline>
        </w:drawing>
      </w:r>
    </w:p>
    <w:p w14:paraId="3B40115F" w14:textId="77777777" w:rsidR="000C359A" w:rsidRDefault="000C359A" w:rsidP="000C359A">
      <w:pPr>
        <w:jc w:val="center"/>
      </w:pPr>
      <w:r>
        <w:t>Figure: Top services of Amazon amidst pandemic</w:t>
      </w:r>
      <w:r w:rsidR="00C466B5">
        <w:t xml:space="preserve"> (Alonso et al., 2</w:t>
      </w:r>
      <w:r w:rsidR="00C466B5" w:rsidRPr="00DE73C4">
        <w:t>020)</w:t>
      </w:r>
    </w:p>
    <w:p w14:paraId="23E72F1F" w14:textId="77777777" w:rsidR="00A65440" w:rsidRDefault="00621332" w:rsidP="00954CCE">
      <w:r>
        <w:t>In the post covid-19, it is expected that the trend will go on because it has been providing Amazon Plc</w:t>
      </w:r>
      <w:r w:rsidR="00FA782B">
        <w:t xml:space="preserve"> </w:t>
      </w:r>
      <w:r w:rsidR="003240F3">
        <w:t>and candidat</w:t>
      </w:r>
      <w:r w:rsidR="000C425E">
        <w:t>es with the utmost flexibility. Amazon Plc did not make any changes on the work incentives and al</w:t>
      </w:r>
      <w:r w:rsidR="00E8621E">
        <w:t xml:space="preserve">l the policies regarding these work incentives have been same. </w:t>
      </w:r>
      <w:proofErr w:type="gramStart"/>
      <w:r w:rsidR="00E8621E">
        <w:t>But,</w:t>
      </w:r>
      <w:proofErr w:type="gramEnd"/>
      <w:r w:rsidR="00E8621E">
        <w:t xml:space="preserve"> some changes on roles, behavior, and min</w:t>
      </w:r>
      <w:r w:rsidR="004001DE">
        <w:t>dset have been seen definitely</w:t>
      </w:r>
      <w:r w:rsidR="00C466B5">
        <w:t xml:space="preserve"> (Crick</w:t>
      </w:r>
      <w:r w:rsidR="00C466B5" w:rsidRPr="00DE73C4">
        <w:t xml:space="preserve"> </w:t>
      </w:r>
      <w:r w:rsidR="00C466B5">
        <w:t xml:space="preserve">and Crick, </w:t>
      </w:r>
      <w:r w:rsidR="00C466B5" w:rsidRPr="00DE73C4">
        <w:t>2020)</w:t>
      </w:r>
      <w:r w:rsidR="004001DE">
        <w:t xml:space="preserve">. Amazon Plc has created some new job roles for customer service. </w:t>
      </w:r>
      <w:r w:rsidR="00DE4678">
        <w:t>Individual with these job roles</w:t>
      </w:r>
      <w:r w:rsidR="004D29F4">
        <w:t xml:space="preserve"> </w:t>
      </w:r>
      <w:proofErr w:type="gramStart"/>
      <w:r w:rsidR="004D29F4">
        <w:t>are</w:t>
      </w:r>
      <w:proofErr w:type="gramEnd"/>
      <w:r w:rsidR="004D29F4">
        <w:t xml:space="preserve"> required </w:t>
      </w:r>
      <w:r w:rsidR="004D29F4">
        <w:lastRenderedPageBreak/>
        <w:t>to maintain safety</w:t>
      </w:r>
      <w:r w:rsidR="00257E58">
        <w:t xml:space="preserve"> </w:t>
      </w:r>
      <w:r w:rsidR="00BE0E7C">
        <w:t xml:space="preserve">prospects on the whole process. This change is a bi-product of the </w:t>
      </w:r>
      <w:r w:rsidR="004746C4">
        <w:t xml:space="preserve">impacts that have been made by the issues of Covid-19. </w:t>
      </w:r>
    </w:p>
    <w:p w14:paraId="77078848" w14:textId="77777777" w:rsidR="00AB4B6D" w:rsidRDefault="009818BF" w:rsidP="00954CCE">
      <w:r>
        <w:t xml:space="preserve">On the other side, it has also been seen that effectiveness of the </w:t>
      </w:r>
      <w:r w:rsidR="00F4241C">
        <w:t>employee</w:t>
      </w:r>
      <w:r w:rsidR="000B0505">
        <w:t xml:space="preserve">s’ behavior has been changed. </w:t>
      </w:r>
      <w:r w:rsidR="00215D0A">
        <w:t xml:space="preserve">In this place, the overall mindset and nature of the </w:t>
      </w:r>
      <w:r w:rsidR="00972123">
        <w:t xml:space="preserve">employees have been changed. </w:t>
      </w:r>
      <w:r w:rsidR="000E0F69">
        <w:t xml:space="preserve">The effectiveness of employees’ performance has also been </w:t>
      </w:r>
      <w:r w:rsidR="007A1208">
        <w:t xml:space="preserve">increased. </w:t>
      </w:r>
      <w:r w:rsidR="00CB2F84">
        <w:t xml:space="preserve">In some </w:t>
      </w:r>
      <w:r w:rsidR="001913B3">
        <w:t xml:space="preserve">of the places, the operational system and process have been changed in </w:t>
      </w:r>
      <w:r w:rsidR="00B139C2">
        <w:t xml:space="preserve">Amazon Plc. </w:t>
      </w:r>
      <w:r w:rsidR="001E6530">
        <w:t>Amazon Plc</w:t>
      </w:r>
      <w:r w:rsidR="00162268">
        <w:t xml:space="preserve"> has been using the process </w:t>
      </w:r>
      <w:r w:rsidR="003C28D6">
        <w:t xml:space="preserve">industry on the </w:t>
      </w:r>
      <w:r w:rsidR="00A15AA6">
        <w:t xml:space="preserve">continuous </w:t>
      </w:r>
      <w:r w:rsidR="004C1385">
        <w:t>flow system</w:t>
      </w:r>
      <w:r w:rsidR="00C466B5">
        <w:t xml:space="preserve"> (Alonso et al., 2</w:t>
      </w:r>
      <w:r w:rsidR="00C466B5" w:rsidRPr="00DE73C4">
        <w:t>020)</w:t>
      </w:r>
      <w:r w:rsidR="004C1385">
        <w:t xml:space="preserve">. </w:t>
      </w:r>
      <w:r w:rsidR="005850C7">
        <w:t xml:space="preserve">By this way, Amazon Plc has also been successful at ensuring the highest </w:t>
      </w:r>
      <w:r w:rsidR="007C70FD">
        <w:t>volume of product. Apart from that volume of production,</w:t>
      </w:r>
      <w:r w:rsidR="00A36019" w:rsidRPr="00A36019">
        <w:t xml:space="preserve"> </w:t>
      </w:r>
      <w:r w:rsidR="00A36019">
        <w:t xml:space="preserve">Amazon Plc is also being successful at bringing </w:t>
      </w:r>
      <w:r w:rsidR="00AB4B6D">
        <w:t xml:space="preserve">products on the orderly manner. </w:t>
      </w:r>
    </w:p>
    <w:p w14:paraId="7704320E" w14:textId="77777777" w:rsidR="00AB4B6D" w:rsidRDefault="00B40705" w:rsidP="00954CCE">
      <w:r>
        <w:t xml:space="preserve">They used to work on </w:t>
      </w:r>
      <w:r w:rsidR="00B65080">
        <w:t xml:space="preserve">intermittent </w:t>
      </w:r>
      <w:r w:rsidR="00971B5B">
        <w:t xml:space="preserve">flow </w:t>
      </w:r>
      <w:r w:rsidR="00725CF5">
        <w:t xml:space="preserve">system before Covid-19. However, for bringing the </w:t>
      </w:r>
      <w:r w:rsidR="00A03C88">
        <w:t>produ</w:t>
      </w:r>
      <w:r w:rsidR="00780935">
        <w:t>cts related to personal safety,</w:t>
      </w:r>
      <w:r w:rsidR="00780935" w:rsidRPr="00780935">
        <w:t xml:space="preserve"> </w:t>
      </w:r>
      <w:r w:rsidR="00780935">
        <w:t>Amazon Plc</w:t>
      </w:r>
      <w:r w:rsidR="00C84259">
        <w:t xml:space="preserve"> has been using</w:t>
      </w:r>
      <w:r w:rsidR="00E64F7B">
        <w:t xml:space="preserve"> the </w:t>
      </w:r>
      <w:r w:rsidR="00530B03">
        <w:t xml:space="preserve">continuous flow system. They have stocked more than </w:t>
      </w:r>
      <w:r w:rsidR="00CD1F0A">
        <w:t xml:space="preserve">3 billion pieces of mask within </w:t>
      </w:r>
      <w:r w:rsidR="008E666D">
        <w:t>4 months by the help of</w:t>
      </w:r>
      <w:r w:rsidR="00697B43">
        <w:t xml:space="preserve"> this </w:t>
      </w:r>
      <w:proofErr w:type="gramStart"/>
      <w:r w:rsidR="00697B43">
        <w:t>work flow</w:t>
      </w:r>
      <w:proofErr w:type="gramEnd"/>
      <w:r w:rsidR="00697B43">
        <w:t xml:space="preserve"> system. By using this </w:t>
      </w:r>
      <w:proofErr w:type="gramStart"/>
      <w:r w:rsidR="00697B43">
        <w:t xml:space="preserve">work </w:t>
      </w:r>
      <w:r w:rsidR="004672AF">
        <w:t>flow</w:t>
      </w:r>
      <w:proofErr w:type="gramEnd"/>
      <w:r w:rsidR="004672AF">
        <w:t xml:space="preserve"> system, </w:t>
      </w:r>
      <w:r w:rsidR="007C04B6">
        <w:t>Amazon Plc has been able to change the overall w</w:t>
      </w:r>
      <w:r w:rsidR="00F75884">
        <w:t xml:space="preserve">ork flows and processes. </w:t>
      </w:r>
      <w:r w:rsidR="003067B0">
        <w:t>Amazon Plc</w:t>
      </w:r>
      <w:r w:rsidR="00D37CF0">
        <w:t xml:space="preserve"> did not go through any kind of merger, demergers, and acquisitions</w:t>
      </w:r>
      <w:r w:rsidR="00C466B5">
        <w:t xml:space="preserve"> (</w:t>
      </w:r>
      <w:proofErr w:type="spellStart"/>
      <w:r w:rsidR="00C466B5">
        <w:t>Donthu</w:t>
      </w:r>
      <w:proofErr w:type="spellEnd"/>
      <w:r w:rsidR="00C466B5" w:rsidRPr="00AF0A84">
        <w:t xml:space="preserve"> </w:t>
      </w:r>
      <w:r w:rsidR="00C466B5">
        <w:t xml:space="preserve">and Gustafsson, </w:t>
      </w:r>
      <w:r w:rsidR="00C466B5" w:rsidRPr="00AF0A84">
        <w:t>2020)</w:t>
      </w:r>
      <w:r w:rsidR="003820E2">
        <w:t xml:space="preserve">. They have </w:t>
      </w:r>
      <w:r w:rsidR="00F7416D">
        <w:t xml:space="preserve">not </w:t>
      </w:r>
      <w:r w:rsidR="003820E2">
        <w:t xml:space="preserve">restructured </w:t>
      </w:r>
      <w:r w:rsidR="00262709">
        <w:t xml:space="preserve">the business of Amazon Plc </w:t>
      </w:r>
      <w:r w:rsidR="000213F1">
        <w:t xml:space="preserve">yet. On the contrary, </w:t>
      </w:r>
      <w:r w:rsidR="00BE7E59">
        <w:t xml:space="preserve">they have made some changes on their </w:t>
      </w:r>
      <w:r w:rsidR="00CD5EF2">
        <w:t xml:space="preserve">capital allocation strategies. </w:t>
      </w:r>
    </w:p>
    <w:p w14:paraId="770145AF" w14:textId="77777777" w:rsidR="004617F1" w:rsidRDefault="00C26048" w:rsidP="00954CCE">
      <w:r>
        <w:t>There are variou</w:t>
      </w:r>
      <w:r w:rsidR="00705EA5">
        <w:t>s capital allocation strateg</w:t>
      </w:r>
      <w:r w:rsidR="00A70F57">
        <w:t xml:space="preserve">ies associated with the process. </w:t>
      </w:r>
      <w:r w:rsidR="00124CDE">
        <w:t xml:space="preserve">Amazon Plc has </w:t>
      </w:r>
      <w:r w:rsidR="002F03B4">
        <w:t xml:space="preserve">merged with some of the local companies on some of the </w:t>
      </w:r>
      <w:r w:rsidR="00183B4D">
        <w:t xml:space="preserve">countries. </w:t>
      </w:r>
      <w:r w:rsidR="000D641E">
        <w:t>In UK, Amazon Plc</w:t>
      </w:r>
      <w:r w:rsidR="00CA18EF">
        <w:t xml:space="preserve"> has collaborated with </w:t>
      </w:r>
      <w:r w:rsidR="00681534">
        <w:t xml:space="preserve">various small </w:t>
      </w:r>
      <w:r w:rsidR="0009730B">
        <w:t xml:space="preserve">factories who are </w:t>
      </w:r>
      <w:r w:rsidR="00F05D21">
        <w:t>producing</w:t>
      </w:r>
      <w:r w:rsidR="0009730B">
        <w:t xml:space="preserve"> masks and sanitizer</w:t>
      </w:r>
      <w:r w:rsidR="00691EFF">
        <w:t>s</w:t>
      </w:r>
      <w:r w:rsidR="0009730B">
        <w:t xml:space="preserve">. </w:t>
      </w:r>
      <w:r w:rsidR="00691EFF">
        <w:t xml:space="preserve">As the result of it, the production operation of Amazon Plc has </w:t>
      </w:r>
      <w:r w:rsidR="003B165D">
        <w:t xml:space="preserve">been changed </w:t>
      </w:r>
      <w:r w:rsidR="007423E8">
        <w:t>to several extents</w:t>
      </w:r>
      <w:r w:rsidR="00C466B5">
        <w:t xml:space="preserve"> (Crick</w:t>
      </w:r>
      <w:r w:rsidR="00C466B5" w:rsidRPr="00DE73C4">
        <w:t xml:space="preserve"> </w:t>
      </w:r>
      <w:r w:rsidR="00C466B5">
        <w:t xml:space="preserve">and Crick, </w:t>
      </w:r>
      <w:r w:rsidR="00C466B5" w:rsidRPr="00DE73C4">
        <w:t>2020)</w:t>
      </w:r>
      <w:r w:rsidR="007423E8">
        <w:t xml:space="preserve">. </w:t>
      </w:r>
      <w:r w:rsidR="00C93FBF">
        <w:t xml:space="preserve">For dealing with the marketing and </w:t>
      </w:r>
      <w:r w:rsidR="00517349">
        <w:t xml:space="preserve">competitive position based on stakeholders’ engagement, </w:t>
      </w:r>
      <w:r w:rsidR="00105BF5">
        <w:t>their communication strategy has been changed. They have increased t</w:t>
      </w:r>
      <w:r w:rsidR="007A2E53">
        <w:t>he communication traffic as customers wer</w:t>
      </w:r>
      <w:r w:rsidR="005C6CD0">
        <w:t xml:space="preserve">e being communicated even more than earlier. </w:t>
      </w:r>
    </w:p>
    <w:p w14:paraId="06DB3B7F" w14:textId="77777777" w:rsidR="008F11D1" w:rsidRDefault="00E8647A" w:rsidP="00954CCE">
      <w:r>
        <w:t xml:space="preserve">As the result of it, Amazon Plc has been engaging with the stakeholders regularly and it has shaped the communication </w:t>
      </w:r>
      <w:r w:rsidR="00AD2A58">
        <w:t xml:space="preserve">issues </w:t>
      </w:r>
      <w:r w:rsidR="00781FD7">
        <w:t xml:space="preserve">to several extents. </w:t>
      </w:r>
    </w:p>
    <w:p w14:paraId="2386206D" w14:textId="77777777" w:rsidR="004F7E45" w:rsidRDefault="004F7E45">
      <w:pPr>
        <w:spacing w:line="259" w:lineRule="auto"/>
        <w:jc w:val="left"/>
        <w:rPr>
          <w:rFonts w:eastAsiaTheme="majorEastAsia" w:cstheme="majorBidi"/>
          <w:b/>
          <w:color w:val="2E74B5" w:themeColor="accent1" w:themeShade="BF"/>
          <w:sz w:val="32"/>
          <w:szCs w:val="32"/>
        </w:rPr>
      </w:pPr>
      <w:r>
        <w:br w:type="page"/>
      </w:r>
    </w:p>
    <w:p w14:paraId="6B96AC4B" w14:textId="77777777" w:rsidR="0010454F" w:rsidRDefault="0074216E" w:rsidP="00003BC9">
      <w:pPr>
        <w:pStyle w:val="Heading1"/>
      </w:pPr>
      <w:bookmarkStart w:id="2" w:name="_Toc59898240"/>
      <w:r>
        <w:lastRenderedPageBreak/>
        <w:t xml:space="preserve">3. </w:t>
      </w:r>
      <w:r w:rsidR="00293E72">
        <w:t>Sustainable changes</w:t>
      </w:r>
      <w:r w:rsidR="00704191">
        <w:t xml:space="preserve"> and recommendation</w:t>
      </w:r>
      <w:bookmarkEnd w:id="2"/>
    </w:p>
    <w:p w14:paraId="0E5CAA04" w14:textId="77777777" w:rsidR="00477BC1" w:rsidRDefault="00003BC9" w:rsidP="00477BC1">
      <w:r>
        <w:t xml:space="preserve">In short, there have been three changes </w:t>
      </w:r>
      <w:r w:rsidR="009F410B">
        <w:t>made on</w:t>
      </w:r>
      <w:r w:rsidR="009F410B" w:rsidRPr="009F410B">
        <w:t xml:space="preserve"> </w:t>
      </w:r>
      <w:r w:rsidR="009F410B">
        <w:t>Amazon Plc</w:t>
      </w:r>
      <w:r w:rsidR="00735376">
        <w:t xml:space="preserve"> </w:t>
      </w:r>
      <w:r w:rsidR="007B0340">
        <w:t xml:space="preserve">such as </w:t>
      </w:r>
      <w:r w:rsidR="008D15A1">
        <w:t xml:space="preserve">crating </w:t>
      </w:r>
      <w:r w:rsidR="00477BC1">
        <w:t>flexible condition for the customers</w:t>
      </w:r>
      <w:r w:rsidR="00AE61C7">
        <w:t xml:space="preserve">, </w:t>
      </w:r>
      <w:r w:rsidR="00E6728D">
        <w:t xml:space="preserve">increasing the </w:t>
      </w:r>
      <w:r w:rsidR="00477BC1">
        <w:t>sales of personal protective e</w:t>
      </w:r>
      <w:r w:rsidR="00137C33">
        <w:t xml:space="preserve">quipment, </w:t>
      </w:r>
      <w:r w:rsidR="00D77998">
        <w:t xml:space="preserve">and </w:t>
      </w:r>
      <w:r w:rsidR="0009712A">
        <w:t>posing</w:t>
      </w:r>
      <w:r w:rsidR="00D77998">
        <w:t xml:space="preserve"> a different </w:t>
      </w:r>
      <w:r w:rsidR="00446F97">
        <w:t>work culture and recruitment system. Due to covid-19,</w:t>
      </w:r>
      <w:r w:rsidR="00446F97" w:rsidRPr="00446F97">
        <w:t xml:space="preserve"> </w:t>
      </w:r>
      <w:r w:rsidR="00446F97">
        <w:t xml:space="preserve">Amazon Plc has made changes on their </w:t>
      </w:r>
      <w:r w:rsidR="00B77261">
        <w:t xml:space="preserve">service layout system. This layout has increased their service responsiveness. This sort of increased service </w:t>
      </w:r>
      <w:r w:rsidR="00934A99">
        <w:t>response quality, customer service is getting better.</w:t>
      </w:r>
      <w:r w:rsidR="006A251F">
        <w:t xml:space="preserve"> Based on the better customer service system, </w:t>
      </w:r>
      <w:r w:rsidR="00BA1ECA">
        <w:t>the changes are sustainable</w:t>
      </w:r>
      <w:r w:rsidR="00293962">
        <w:t xml:space="preserve"> (Crick</w:t>
      </w:r>
      <w:r w:rsidR="00293962" w:rsidRPr="00DE73C4">
        <w:t xml:space="preserve"> </w:t>
      </w:r>
      <w:r w:rsidR="00293962">
        <w:t xml:space="preserve">and Crick, </w:t>
      </w:r>
      <w:r w:rsidR="00293962" w:rsidRPr="00DE73C4">
        <w:t>2020)</w:t>
      </w:r>
      <w:r w:rsidR="00BA1ECA">
        <w:t xml:space="preserve">. Amazon Plc has focused on selling the personal protective equipment mostly. Because of this sales condition, </w:t>
      </w:r>
      <w:r w:rsidR="00797714">
        <w:t>Amazon Plc is being able to meet the present customer demands.</w:t>
      </w:r>
      <w:r w:rsidR="00B435AE">
        <w:t xml:space="preserve"> </w:t>
      </w:r>
    </w:p>
    <w:p w14:paraId="13F31D2B" w14:textId="77777777" w:rsidR="00850280" w:rsidRDefault="00797714" w:rsidP="00477BC1">
      <w:r>
        <w:t xml:space="preserve">However, the covid-19 condition will be changed </w:t>
      </w:r>
      <w:r w:rsidR="00D83657">
        <w:t xml:space="preserve">in </w:t>
      </w:r>
      <w:r w:rsidR="003166B1">
        <w:t xml:space="preserve">future and the needs of </w:t>
      </w:r>
      <w:r w:rsidR="00A71FD9">
        <w:t xml:space="preserve">these protective equipment </w:t>
      </w:r>
      <w:r w:rsidR="00E231DC">
        <w:t xml:space="preserve">will decline. So, this strategy is not sustainable for </w:t>
      </w:r>
      <w:r w:rsidR="00E577E1">
        <w:t>Amazon Plc</w:t>
      </w:r>
      <w:r w:rsidR="001B4258">
        <w:t xml:space="preserve">. </w:t>
      </w:r>
      <w:r w:rsidR="00B435AE">
        <w:t xml:space="preserve">To make this strategy sustainable, Amazon Plc will have to </w:t>
      </w:r>
      <w:r w:rsidR="00850280">
        <w:t xml:space="preserve">keep pace with the changing customer demands. </w:t>
      </w:r>
      <w:r w:rsidR="001B4258">
        <w:t xml:space="preserve">Following this, </w:t>
      </w:r>
      <w:r w:rsidR="00952C23">
        <w:t>Amazon Plc</w:t>
      </w:r>
      <w:r w:rsidR="00AE732E">
        <w:t xml:space="preserve"> has made changes on the recruitment </w:t>
      </w:r>
      <w:r w:rsidR="00757FDB">
        <w:t xml:space="preserve">and work culture. </w:t>
      </w:r>
      <w:r w:rsidR="00B6382D">
        <w:t>Working from home has been enabled in Amazon Plc</w:t>
      </w:r>
      <w:r w:rsidR="00293962">
        <w:t xml:space="preserve"> (</w:t>
      </w:r>
      <w:proofErr w:type="spellStart"/>
      <w:r w:rsidR="00293962">
        <w:t>Donthu</w:t>
      </w:r>
      <w:proofErr w:type="spellEnd"/>
      <w:r w:rsidR="00293962" w:rsidRPr="00AF0A84">
        <w:t xml:space="preserve"> </w:t>
      </w:r>
      <w:r w:rsidR="00293962">
        <w:t xml:space="preserve">and Gustafsson, </w:t>
      </w:r>
      <w:r w:rsidR="00293962" w:rsidRPr="00AF0A84">
        <w:t>2020)</w:t>
      </w:r>
      <w:r w:rsidR="00114B37">
        <w:t xml:space="preserve">. Here, </w:t>
      </w:r>
      <w:r w:rsidR="00CB4ADC">
        <w:t xml:space="preserve">employees are liking this sensible </w:t>
      </w:r>
      <w:r w:rsidR="00111725">
        <w:t xml:space="preserve">and flexible working culture. So, they are even more interested in </w:t>
      </w:r>
      <w:r w:rsidR="00916D5B">
        <w:t xml:space="preserve">ensuring the </w:t>
      </w:r>
      <w:r w:rsidR="009D7978">
        <w:t xml:space="preserve">flexible working system by introducing technique of working from home. </w:t>
      </w:r>
    </w:p>
    <w:p w14:paraId="70B2B98F" w14:textId="77777777" w:rsidR="008679D4" w:rsidRDefault="009D7978" w:rsidP="008679D4">
      <w:r>
        <w:t>When employees are working face to face</w:t>
      </w:r>
      <w:r w:rsidR="00080BA3">
        <w:t xml:space="preserve">, they get better chance of solving problems. </w:t>
      </w:r>
      <w:proofErr w:type="gramStart"/>
      <w:r w:rsidR="00080BA3">
        <w:t>This is why</w:t>
      </w:r>
      <w:proofErr w:type="gramEnd"/>
      <w:r w:rsidR="00080BA3">
        <w:t xml:space="preserve">, working from home will not be sustainable in the long run too. </w:t>
      </w:r>
      <w:r w:rsidR="00B93463">
        <w:t xml:space="preserve">To make the process sustainable, Amazon Plc will need to keep a balance between </w:t>
      </w:r>
      <w:r w:rsidR="003D1F8C">
        <w:t xml:space="preserve">working from home and working at office. </w:t>
      </w:r>
      <w:r w:rsidR="008A2342">
        <w:t xml:space="preserve">In this way, sustainability will be possible in the </w:t>
      </w:r>
      <w:r w:rsidR="00745660">
        <w:t>workplace of Amazon Plc</w:t>
      </w:r>
      <w:r w:rsidR="00293962">
        <w:t xml:space="preserve"> (</w:t>
      </w:r>
      <w:proofErr w:type="spellStart"/>
      <w:r w:rsidR="00293962">
        <w:t>Eroğlu</w:t>
      </w:r>
      <w:proofErr w:type="spellEnd"/>
      <w:r w:rsidR="00293962">
        <w:t xml:space="preserve">, </w:t>
      </w:r>
      <w:r w:rsidR="00293962" w:rsidRPr="003700CA">
        <w:t>2020)</w:t>
      </w:r>
      <w:r w:rsidR="00745660">
        <w:t xml:space="preserve">. </w:t>
      </w:r>
      <w:r w:rsidR="00E71B17">
        <w:t xml:space="preserve">To deal with service layout system, </w:t>
      </w:r>
      <w:r w:rsidR="00FC360A">
        <w:t>Amazon Plc</w:t>
      </w:r>
      <w:r w:rsidR="00D81878">
        <w:t xml:space="preserve"> has focused on continuous flow system. For now, this flow is great for the products that are being demanded by customers. However, </w:t>
      </w:r>
      <w:r w:rsidR="00BC2141">
        <w:t xml:space="preserve">the demand will not be the same in the upcoming days. So, </w:t>
      </w:r>
      <w:r w:rsidR="00324F00">
        <w:t xml:space="preserve">Amazon Plc will need to make a mixed work system </w:t>
      </w:r>
      <w:r w:rsidR="00003476">
        <w:t xml:space="preserve">that includes both </w:t>
      </w:r>
      <w:r w:rsidR="008679D4">
        <w:t>continuous flow system</w:t>
      </w:r>
      <w:r w:rsidR="00A27751">
        <w:t xml:space="preserve"> and </w:t>
      </w:r>
      <w:r w:rsidR="008679D4">
        <w:t xml:space="preserve">intermittent flow </w:t>
      </w:r>
      <w:r w:rsidR="00A27751">
        <w:t xml:space="preserve">system. </w:t>
      </w:r>
    </w:p>
    <w:p w14:paraId="138592F8" w14:textId="77777777" w:rsidR="00E638D8" w:rsidRDefault="00E638D8">
      <w:pPr>
        <w:spacing w:line="259" w:lineRule="auto"/>
        <w:jc w:val="left"/>
      </w:pPr>
      <w:r>
        <w:br w:type="page"/>
      </w:r>
    </w:p>
    <w:p w14:paraId="0663FCDA" w14:textId="77777777" w:rsidR="00E638D8" w:rsidRDefault="004F7E45" w:rsidP="004F7E45">
      <w:pPr>
        <w:pStyle w:val="Heading1"/>
      </w:pPr>
      <w:bookmarkStart w:id="3" w:name="_Toc59898241"/>
      <w:r>
        <w:lastRenderedPageBreak/>
        <w:t xml:space="preserve">4. </w:t>
      </w:r>
      <w:r w:rsidR="00704191">
        <w:t>Conclusion</w:t>
      </w:r>
      <w:bookmarkEnd w:id="3"/>
    </w:p>
    <w:p w14:paraId="44E7F8FB" w14:textId="77777777" w:rsidR="007007C8" w:rsidRDefault="007007C8" w:rsidP="007007C8">
      <w:r>
        <w:t xml:space="preserve">As a response to the covid-19, Amazon Plc had made these changes on the operations to respond to the situation. Amazon Plc had included covid-19 desk on their apps which is to inform the customers about the latest developed on any issues regarding the pandemic. When Amazon Plc has been producing products more, they are using the application and web version to reach the customers. In Amazon Plc, the work culture and recruitment strategies have changed significantly. Amazon Plc did not make any changes on the work incentives and all the policies regarding these work incentives have been same. </w:t>
      </w:r>
    </w:p>
    <w:p w14:paraId="1247A175" w14:textId="77777777" w:rsidR="00D557D8" w:rsidRDefault="00D557D8">
      <w:pPr>
        <w:spacing w:line="259" w:lineRule="auto"/>
        <w:jc w:val="left"/>
      </w:pPr>
      <w:r>
        <w:br w:type="page"/>
      </w:r>
    </w:p>
    <w:p w14:paraId="6109CB09" w14:textId="77777777" w:rsidR="00D557D8" w:rsidRDefault="00D557D8" w:rsidP="00EB694B">
      <w:pPr>
        <w:pStyle w:val="Heading1"/>
      </w:pPr>
      <w:bookmarkStart w:id="4" w:name="_Toc59898242"/>
      <w:r>
        <w:lastRenderedPageBreak/>
        <w:t>References</w:t>
      </w:r>
      <w:bookmarkEnd w:id="4"/>
    </w:p>
    <w:p w14:paraId="58F2553C" w14:textId="77777777" w:rsidR="00F35C2F" w:rsidRPr="00AA027B" w:rsidRDefault="00F35C2F" w:rsidP="00AA027B">
      <w:r w:rsidRPr="00AA027B">
        <w:t xml:space="preserve">Akpan, I. J., </w:t>
      </w:r>
      <w:proofErr w:type="spellStart"/>
      <w:r w:rsidRPr="00AA027B">
        <w:t>Soopramanien</w:t>
      </w:r>
      <w:proofErr w:type="spellEnd"/>
      <w:r w:rsidRPr="00AA027B">
        <w:t xml:space="preserve">, D., </w:t>
      </w:r>
      <w:r>
        <w:t>and</w:t>
      </w:r>
      <w:r w:rsidRPr="00AA027B">
        <w:t xml:space="preserve"> Kwak, D. H. (2020). Cutting-edge technologies for small business and innovation in the era of COVID-19 global health pandemic. </w:t>
      </w:r>
      <w:r w:rsidRPr="00AA027B">
        <w:rPr>
          <w:i/>
          <w:iCs/>
        </w:rPr>
        <w:t xml:space="preserve">Journal of Small Business </w:t>
      </w:r>
      <w:r>
        <w:rPr>
          <w:i/>
          <w:iCs/>
        </w:rPr>
        <w:t>and</w:t>
      </w:r>
      <w:r w:rsidRPr="00AA027B">
        <w:rPr>
          <w:i/>
          <w:iCs/>
        </w:rPr>
        <w:t xml:space="preserve"> Entrepreneurship</w:t>
      </w:r>
      <w:r w:rsidRPr="00AA027B">
        <w:t>, 1-11.</w:t>
      </w:r>
    </w:p>
    <w:p w14:paraId="63BCD3D5" w14:textId="77777777" w:rsidR="00F35C2F" w:rsidRDefault="00F35C2F" w:rsidP="00113C17">
      <w:r w:rsidRPr="00DE73C4">
        <w:t xml:space="preserve">Alonso, A. D., </w:t>
      </w:r>
      <w:proofErr w:type="spellStart"/>
      <w:r w:rsidRPr="00DE73C4">
        <w:t>Kok</w:t>
      </w:r>
      <w:proofErr w:type="spellEnd"/>
      <w:r w:rsidRPr="00DE73C4">
        <w:t xml:space="preserve">, S. K., </w:t>
      </w:r>
      <w:proofErr w:type="spellStart"/>
      <w:r w:rsidRPr="00DE73C4">
        <w:t>Bressan</w:t>
      </w:r>
      <w:proofErr w:type="spellEnd"/>
      <w:r w:rsidRPr="00DE73C4">
        <w:t xml:space="preserve">, A., O’Shea, M., </w:t>
      </w:r>
      <w:proofErr w:type="spellStart"/>
      <w:r w:rsidRPr="00DE73C4">
        <w:t>Sakellarios</w:t>
      </w:r>
      <w:proofErr w:type="spellEnd"/>
      <w:r w:rsidRPr="00DE73C4">
        <w:t xml:space="preserve">, N., </w:t>
      </w:r>
      <w:proofErr w:type="spellStart"/>
      <w:r w:rsidRPr="00DE73C4">
        <w:t>Koresis</w:t>
      </w:r>
      <w:proofErr w:type="spellEnd"/>
      <w:r w:rsidRPr="00DE73C4">
        <w:t xml:space="preserve">, A., ... </w:t>
      </w:r>
      <w:r>
        <w:t>and</w:t>
      </w:r>
      <w:r w:rsidRPr="00DE73C4">
        <w:t xml:space="preserve"> </w:t>
      </w:r>
      <w:proofErr w:type="spellStart"/>
      <w:r w:rsidRPr="00DE73C4">
        <w:t>Santoni</w:t>
      </w:r>
      <w:proofErr w:type="spellEnd"/>
      <w:r w:rsidRPr="00DE73C4">
        <w:t>, L. J. (2020). COVID-19, aftermath, impacts, and hospitality firms: An international perspective. International journal of hospitality management, 91, 102654.</w:t>
      </w:r>
    </w:p>
    <w:p w14:paraId="5E1787F1" w14:textId="77777777" w:rsidR="00F35C2F" w:rsidRPr="00DE73C4" w:rsidRDefault="00F35C2F" w:rsidP="00DE73C4">
      <w:r w:rsidRPr="00DE73C4">
        <w:t xml:space="preserve">Crick, J. M., </w:t>
      </w:r>
      <w:r>
        <w:t>and</w:t>
      </w:r>
      <w:r w:rsidRPr="00DE73C4">
        <w:t xml:space="preserve"> Crick, D. (2020). Coopetition and COVID-19: Collaborative business-to-business marketing strategies in a pandemic crisis. </w:t>
      </w:r>
      <w:r w:rsidRPr="00DE73C4">
        <w:rPr>
          <w:i/>
          <w:iCs/>
        </w:rPr>
        <w:t>Industrial Marketing Management</w:t>
      </w:r>
      <w:r w:rsidRPr="00DE73C4">
        <w:t>.</w:t>
      </w:r>
    </w:p>
    <w:p w14:paraId="47C7022A" w14:textId="77777777" w:rsidR="00F35C2F" w:rsidRPr="00AF0A84" w:rsidRDefault="00F35C2F" w:rsidP="00AF0A84">
      <w:proofErr w:type="spellStart"/>
      <w:r w:rsidRPr="00AF0A84">
        <w:t>Donthu</w:t>
      </w:r>
      <w:proofErr w:type="spellEnd"/>
      <w:r w:rsidRPr="00AF0A84">
        <w:t xml:space="preserve">, N., </w:t>
      </w:r>
      <w:r>
        <w:t>and</w:t>
      </w:r>
      <w:r w:rsidRPr="00AF0A84">
        <w:t xml:space="preserve"> Gustafsson, A. (2020). Effects of COVID-19 on business and research. </w:t>
      </w:r>
      <w:r w:rsidRPr="00AF0A84">
        <w:rPr>
          <w:i/>
          <w:iCs/>
        </w:rPr>
        <w:t>Journal of business research</w:t>
      </w:r>
      <w:r w:rsidRPr="00AF0A84">
        <w:t xml:space="preserve">, </w:t>
      </w:r>
      <w:r w:rsidRPr="00AF0A84">
        <w:rPr>
          <w:i/>
          <w:iCs/>
        </w:rPr>
        <w:t>117</w:t>
      </w:r>
      <w:r w:rsidRPr="00AF0A84">
        <w:t>, 284.</w:t>
      </w:r>
    </w:p>
    <w:p w14:paraId="38AAE864" w14:textId="77777777" w:rsidR="00F35C2F" w:rsidRPr="003700CA" w:rsidRDefault="00F35C2F" w:rsidP="003700CA">
      <w:proofErr w:type="spellStart"/>
      <w:r w:rsidRPr="003700CA">
        <w:t>Eroğlu</w:t>
      </w:r>
      <w:proofErr w:type="spellEnd"/>
      <w:r w:rsidRPr="003700CA">
        <w:t xml:space="preserve">, H. (2020). Effects of Covid-19 outbreak on environment and renewable energy sector. </w:t>
      </w:r>
      <w:r w:rsidRPr="003700CA">
        <w:rPr>
          <w:i/>
          <w:iCs/>
        </w:rPr>
        <w:t>Environment, development and sustainability</w:t>
      </w:r>
      <w:r w:rsidRPr="003700CA">
        <w:t>, 1-9.</w:t>
      </w:r>
    </w:p>
    <w:p w14:paraId="0FA203B9" w14:textId="77777777" w:rsidR="00F35C2F" w:rsidRPr="00EA1145" w:rsidRDefault="00F35C2F" w:rsidP="00EA1145">
      <w:proofErr w:type="spellStart"/>
      <w:r w:rsidRPr="00EA1145">
        <w:t>Heinonen</w:t>
      </w:r>
      <w:proofErr w:type="spellEnd"/>
      <w:r w:rsidRPr="00EA1145">
        <w:t xml:space="preserve">, K., </w:t>
      </w:r>
      <w:r>
        <w:t>and</w:t>
      </w:r>
      <w:r w:rsidRPr="00EA1145">
        <w:t xml:space="preserve"> </w:t>
      </w:r>
      <w:proofErr w:type="spellStart"/>
      <w:r w:rsidRPr="00EA1145">
        <w:t>Strandvik</w:t>
      </w:r>
      <w:proofErr w:type="spellEnd"/>
      <w:r w:rsidRPr="00EA1145">
        <w:t xml:space="preserve">, T. (2020). Reframing service innovation: COVID-19 as a catalyst for imposed service innovation. </w:t>
      </w:r>
      <w:r w:rsidRPr="00EA1145">
        <w:rPr>
          <w:i/>
          <w:iCs/>
        </w:rPr>
        <w:t>Journal of Service Management</w:t>
      </w:r>
      <w:r w:rsidRPr="00EA1145">
        <w:t>.</w:t>
      </w:r>
    </w:p>
    <w:p w14:paraId="557576F2" w14:textId="77777777" w:rsidR="00F35C2F" w:rsidRPr="00243A83" w:rsidRDefault="00F35C2F" w:rsidP="00243A83">
      <w:r w:rsidRPr="00243A83">
        <w:t xml:space="preserve">Lal, P., Kumar, A., Kumar, S., Kumari, S., </w:t>
      </w:r>
      <w:proofErr w:type="spellStart"/>
      <w:r w:rsidRPr="00243A83">
        <w:t>Saikia</w:t>
      </w:r>
      <w:proofErr w:type="spellEnd"/>
      <w:r w:rsidRPr="00243A83">
        <w:t xml:space="preserve">, P., </w:t>
      </w:r>
      <w:proofErr w:type="spellStart"/>
      <w:r w:rsidRPr="00243A83">
        <w:t>Dayanandan</w:t>
      </w:r>
      <w:proofErr w:type="spellEnd"/>
      <w:r w:rsidRPr="00243A83">
        <w:t xml:space="preserve">, A., ... </w:t>
      </w:r>
      <w:r>
        <w:t>and</w:t>
      </w:r>
      <w:r w:rsidRPr="00243A83">
        <w:t xml:space="preserve"> Khan, M. L. (2020). The dark cloud with a silver lining: Assessing the impact of the SARS COVID-19 pandemic on the global environment. </w:t>
      </w:r>
      <w:r w:rsidRPr="00243A83">
        <w:rPr>
          <w:i/>
          <w:iCs/>
        </w:rPr>
        <w:t>Science of the Total Environment</w:t>
      </w:r>
      <w:r w:rsidRPr="00243A83">
        <w:t xml:space="preserve">, </w:t>
      </w:r>
      <w:r w:rsidRPr="00243A83">
        <w:rPr>
          <w:i/>
          <w:iCs/>
        </w:rPr>
        <w:t>732</w:t>
      </w:r>
      <w:r w:rsidRPr="00243A83">
        <w:t>, 139297.</w:t>
      </w:r>
    </w:p>
    <w:p w14:paraId="1660F83C" w14:textId="77777777" w:rsidR="00F35C2F" w:rsidRPr="00BB2259" w:rsidRDefault="00F35C2F" w:rsidP="00BB2259">
      <w:proofErr w:type="spellStart"/>
      <w:r w:rsidRPr="00BB2259">
        <w:t>Priyono</w:t>
      </w:r>
      <w:proofErr w:type="spellEnd"/>
      <w:r w:rsidRPr="00BB2259">
        <w:t xml:space="preserve">, A., </w:t>
      </w:r>
      <w:proofErr w:type="spellStart"/>
      <w:r w:rsidRPr="00BB2259">
        <w:t>Moin</w:t>
      </w:r>
      <w:proofErr w:type="spellEnd"/>
      <w:r w:rsidRPr="00BB2259">
        <w:t xml:space="preserve">, A., </w:t>
      </w:r>
      <w:r>
        <w:t>and</w:t>
      </w:r>
      <w:r w:rsidRPr="00BB2259">
        <w:t xml:space="preserve"> Putri, V. N. A. O. (2020). Identifying Digital Transformation Paths in the Business Model of SMEs during the COVID-19 Pandemic. </w:t>
      </w:r>
      <w:r w:rsidRPr="00BB2259">
        <w:rPr>
          <w:i/>
          <w:iCs/>
        </w:rPr>
        <w:t>Journal of Open Innovation: Technology, Market, and Complexity</w:t>
      </w:r>
      <w:r w:rsidRPr="00BB2259">
        <w:t xml:space="preserve">, </w:t>
      </w:r>
      <w:r w:rsidRPr="00BB2259">
        <w:rPr>
          <w:i/>
          <w:iCs/>
        </w:rPr>
        <w:t>6</w:t>
      </w:r>
      <w:r w:rsidRPr="00BB2259">
        <w:t>(4), 104.</w:t>
      </w:r>
    </w:p>
    <w:p w14:paraId="211FD2DE" w14:textId="77777777" w:rsidR="00F35C2F" w:rsidRPr="00F34E89" w:rsidRDefault="00F35C2F" w:rsidP="00F34E89">
      <w:proofErr w:type="spellStart"/>
      <w:r w:rsidRPr="00F34E89">
        <w:t>Ratten</w:t>
      </w:r>
      <w:proofErr w:type="spellEnd"/>
      <w:r w:rsidRPr="00F34E89">
        <w:t xml:space="preserve">, V. (2020). Coronavirus (covid-19) and entrepreneurship: changing life and work landscape. </w:t>
      </w:r>
      <w:r w:rsidRPr="00F34E89">
        <w:rPr>
          <w:i/>
          <w:iCs/>
        </w:rPr>
        <w:t xml:space="preserve">Journal of Small Business </w:t>
      </w:r>
      <w:r>
        <w:rPr>
          <w:i/>
          <w:iCs/>
        </w:rPr>
        <w:t>and</w:t>
      </w:r>
      <w:r w:rsidRPr="00F34E89">
        <w:rPr>
          <w:i/>
          <w:iCs/>
        </w:rPr>
        <w:t xml:space="preserve"> Entrepreneurship</w:t>
      </w:r>
      <w:r w:rsidRPr="00F34E89">
        <w:t xml:space="preserve">, </w:t>
      </w:r>
      <w:r w:rsidRPr="00F34E89">
        <w:rPr>
          <w:i/>
          <w:iCs/>
        </w:rPr>
        <w:t>32</w:t>
      </w:r>
      <w:r w:rsidRPr="00F34E89">
        <w:t>(5), 503-516.</w:t>
      </w:r>
    </w:p>
    <w:p w14:paraId="5CE9438C" w14:textId="77777777" w:rsidR="00F35C2F" w:rsidRPr="00705BC5" w:rsidRDefault="00F35C2F" w:rsidP="00705BC5">
      <w:r w:rsidRPr="00705BC5">
        <w:t xml:space="preserve">Seetharaman, P. (2020). Business models shifts: Impact of Covid-19. </w:t>
      </w:r>
      <w:r w:rsidRPr="00705BC5">
        <w:rPr>
          <w:i/>
          <w:iCs/>
        </w:rPr>
        <w:t>International Journal of Information Management</w:t>
      </w:r>
      <w:r w:rsidRPr="00705BC5">
        <w:t xml:space="preserve">, </w:t>
      </w:r>
      <w:r w:rsidRPr="00705BC5">
        <w:rPr>
          <w:i/>
          <w:iCs/>
        </w:rPr>
        <w:t>54</w:t>
      </w:r>
      <w:r w:rsidRPr="00705BC5">
        <w:t>, 102173.</w:t>
      </w:r>
    </w:p>
    <w:p w14:paraId="05262297" w14:textId="77777777" w:rsidR="00E638D8" w:rsidRDefault="00E638D8" w:rsidP="007007C8"/>
    <w:p w14:paraId="436C5BD4" w14:textId="77777777" w:rsidR="00477BC1" w:rsidRPr="00BE7C14" w:rsidRDefault="00477BC1" w:rsidP="00954CCE"/>
    <w:sectPr w:rsidR="00477BC1" w:rsidRPr="00BE7C1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5032"/>
    <w:rsid w:val="00003476"/>
    <w:rsid w:val="00003BC9"/>
    <w:rsid w:val="000213F1"/>
    <w:rsid w:val="00065032"/>
    <w:rsid w:val="00080BA3"/>
    <w:rsid w:val="000836EC"/>
    <w:rsid w:val="00083A03"/>
    <w:rsid w:val="00090400"/>
    <w:rsid w:val="0009712A"/>
    <w:rsid w:val="0009730B"/>
    <w:rsid w:val="000B0505"/>
    <w:rsid w:val="000C359A"/>
    <w:rsid w:val="000C425E"/>
    <w:rsid w:val="000D641E"/>
    <w:rsid w:val="000E0F69"/>
    <w:rsid w:val="000F6AF8"/>
    <w:rsid w:val="00100B65"/>
    <w:rsid w:val="00103864"/>
    <w:rsid w:val="0010404D"/>
    <w:rsid w:val="0010454F"/>
    <w:rsid w:val="00105BF5"/>
    <w:rsid w:val="001114C9"/>
    <w:rsid w:val="00111725"/>
    <w:rsid w:val="0011178A"/>
    <w:rsid w:val="00113C17"/>
    <w:rsid w:val="00114B37"/>
    <w:rsid w:val="00124CDE"/>
    <w:rsid w:val="00137C33"/>
    <w:rsid w:val="00137DB0"/>
    <w:rsid w:val="00151A17"/>
    <w:rsid w:val="00162268"/>
    <w:rsid w:val="00171ED4"/>
    <w:rsid w:val="00177CA4"/>
    <w:rsid w:val="00183B4D"/>
    <w:rsid w:val="001913B3"/>
    <w:rsid w:val="001941FF"/>
    <w:rsid w:val="00194EC7"/>
    <w:rsid w:val="001A4779"/>
    <w:rsid w:val="001B4258"/>
    <w:rsid w:val="001B4CA1"/>
    <w:rsid w:val="001B4EAF"/>
    <w:rsid w:val="001B66AF"/>
    <w:rsid w:val="001B7087"/>
    <w:rsid w:val="001D29D6"/>
    <w:rsid w:val="001E6530"/>
    <w:rsid w:val="001E7353"/>
    <w:rsid w:val="002010F5"/>
    <w:rsid w:val="00215D0A"/>
    <w:rsid w:val="00230218"/>
    <w:rsid w:val="00236066"/>
    <w:rsid w:val="00243A83"/>
    <w:rsid w:val="0025258A"/>
    <w:rsid w:val="00255C62"/>
    <w:rsid w:val="002560BD"/>
    <w:rsid w:val="002575FA"/>
    <w:rsid w:val="002579D5"/>
    <w:rsid w:val="00257E58"/>
    <w:rsid w:val="00262709"/>
    <w:rsid w:val="0026389D"/>
    <w:rsid w:val="00267720"/>
    <w:rsid w:val="002701B6"/>
    <w:rsid w:val="00270522"/>
    <w:rsid w:val="0027069C"/>
    <w:rsid w:val="00270DA2"/>
    <w:rsid w:val="002714CB"/>
    <w:rsid w:val="00293962"/>
    <w:rsid w:val="00293E72"/>
    <w:rsid w:val="002B6AE8"/>
    <w:rsid w:val="002C1FF9"/>
    <w:rsid w:val="002C4E28"/>
    <w:rsid w:val="002F03B4"/>
    <w:rsid w:val="002F19C5"/>
    <w:rsid w:val="002F5B5C"/>
    <w:rsid w:val="00304EB5"/>
    <w:rsid w:val="003067B0"/>
    <w:rsid w:val="0031251C"/>
    <w:rsid w:val="003166B1"/>
    <w:rsid w:val="003240F3"/>
    <w:rsid w:val="0032479C"/>
    <w:rsid w:val="00324F00"/>
    <w:rsid w:val="003358CB"/>
    <w:rsid w:val="00363637"/>
    <w:rsid w:val="003700CA"/>
    <w:rsid w:val="00375C8F"/>
    <w:rsid w:val="003820E2"/>
    <w:rsid w:val="003A1D04"/>
    <w:rsid w:val="003B165D"/>
    <w:rsid w:val="003C28D6"/>
    <w:rsid w:val="003C5854"/>
    <w:rsid w:val="003D1F8C"/>
    <w:rsid w:val="004001DE"/>
    <w:rsid w:val="00406692"/>
    <w:rsid w:val="004102B8"/>
    <w:rsid w:val="00414F86"/>
    <w:rsid w:val="00421349"/>
    <w:rsid w:val="0042358B"/>
    <w:rsid w:val="00424058"/>
    <w:rsid w:val="00424E67"/>
    <w:rsid w:val="00446F97"/>
    <w:rsid w:val="00447122"/>
    <w:rsid w:val="00455BB6"/>
    <w:rsid w:val="004617F1"/>
    <w:rsid w:val="00466D2A"/>
    <w:rsid w:val="004672AF"/>
    <w:rsid w:val="004746C4"/>
    <w:rsid w:val="00477BC1"/>
    <w:rsid w:val="00483FDA"/>
    <w:rsid w:val="004A1409"/>
    <w:rsid w:val="004B0F9E"/>
    <w:rsid w:val="004B720C"/>
    <w:rsid w:val="004C1385"/>
    <w:rsid w:val="004C38EC"/>
    <w:rsid w:val="004C4769"/>
    <w:rsid w:val="004C77E0"/>
    <w:rsid w:val="004D0B38"/>
    <w:rsid w:val="004D29F4"/>
    <w:rsid w:val="004D5010"/>
    <w:rsid w:val="004D654B"/>
    <w:rsid w:val="004E1086"/>
    <w:rsid w:val="004E6341"/>
    <w:rsid w:val="004E75ED"/>
    <w:rsid w:val="004F482D"/>
    <w:rsid w:val="004F7E45"/>
    <w:rsid w:val="0050067A"/>
    <w:rsid w:val="00503B30"/>
    <w:rsid w:val="0051193A"/>
    <w:rsid w:val="00517349"/>
    <w:rsid w:val="0053046C"/>
    <w:rsid w:val="00530B03"/>
    <w:rsid w:val="00532458"/>
    <w:rsid w:val="005368E0"/>
    <w:rsid w:val="00554396"/>
    <w:rsid w:val="00572220"/>
    <w:rsid w:val="005814B6"/>
    <w:rsid w:val="005850C7"/>
    <w:rsid w:val="00595B2D"/>
    <w:rsid w:val="005A19D9"/>
    <w:rsid w:val="005C122C"/>
    <w:rsid w:val="005C6CD0"/>
    <w:rsid w:val="005D29F6"/>
    <w:rsid w:val="005D4225"/>
    <w:rsid w:val="005D5CE5"/>
    <w:rsid w:val="005E6445"/>
    <w:rsid w:val="005F5E36"/>
    <w:rsid w:val="00601212"/>
    <w:rsid w:val="00615B1E"/>
    <w:rsid w:val="00621332"/>
    <w:rsid w:val="00641724"/>
    <w:rsid w:val="00641BE5"/>
    <w:rsid w:val="006424BC"/>
    <w:rsid w:val="00644D9E"/>
    <w:rsid w:val="00655ADD"/>
    <w:rsid w:val="0066499E"/>
    <w:rsid w:val="00667C47"/>
    <w:rsid w:val="00681534"/>
    <w:rsid w:val="006849E6"/>
    <w:rsid w:val="00684BFA"/>
    <w:rsid w:val="00691EFF"/>
    <w:rsid w:val="0069663C"/>
    <w:rsid w:val="00697B43"/>
    <w:rsid w:val="006A17E5"/>
    <w:rsid w:val="006A251F"/>
    <w:rsid w:val="006A49E4"/>
    <w:rsid w:val="006F7218"/>
    <w:rsid w:val="007007C8"/>
    <w:rsid w:val="0070084A"/>
    <w:rsid w:val="00704191"/>
    <w:rsid w:val="00705035"/>
    <w:rsid w:val="00705BC5"/>
    <w:rsid w:val="00705EA5"/>
    <w:rsid w:val="00725CF5"/>
    <w:rsid w:val="007272B6"/>
    <w:rsid w:val="00735376"/>
    <w:rsid w:val="0074216E"/>
    <w:rsid w:val="007423E8"/>
    <w:rsid w:val="00745660"/>
    <w:rsid w:val="00757FDB"/>
    <w:rsid w:val="00780935"/>
    <w:rsid w:val="00781FD7"/>
    <w:rsid w:val="00797714"/>
    <w:rsid w:val="007A1208"/>
    <w:rsid w:val="007A2E53"/>
    <w:rsid w:val="007B0340"/>
    <w:rsid w:val="007B434C"/>
    <w:rsid w:val="007C04B6"/>
    <w:rsid w:val="007C70F2"/>
    <w:rsid w:val="007C70FD"/>
    <w:rsid w:val="007E03C6"/>
    <w:rsid w:val="00812DFF"/>
    <w:rsid w:val="00812F84"/>
    <w:rsid w:val="00834E68"/>
    <w:rsid w:val="00841BF9"/>
    <w:rsid w:val="00843880"/>
    <w:rsid w:val="00850280"/>
    <w:rsid w:val="008679D4"/>
    <w:rsid w:val="008A1227"/>
    <w:rsid w:val="008A2342"/>
    <w:rsid w:val="008A398C"/>
    <w:rsid w:val="008C0E4F"/>
    <w:rsid w:val="008C685D"/>
    <w:rsid w:val="008D0D6E"/>
    <w:rsid w:val="008D15A1"/>
    <w:rsid w:val="008D4616"/>
    <w:rsid w:val="008E666D"/>
    <w:rsid w:val="008F11D1"/>
    <w:rsid w:val="00905D1A"/>
    <w:rsid w:val="00916D5B"/>
    <w:rsid w:val="009205C5"/>
    <w:rsid w:val="00921D6D"/>
    <w:rsid w:val="00934A99"/>
    <w:rsid w:val="00947BDC"/>
    <w:rsid w:val="0095095F"/>
    <w:rsid w:val="00951A4B"/>
    <w:rsid w:val="0095259A"/>
    <w:rsid w:val="00952C23"/>
    <w:rsid w:val="00954CCE"/>
    <w:rsid w:val="00962223"/>
    <w:rsid w:val="00971208"/>
    <w:rsid w:val="00971A18"/>
    <w:rsid w:val="00971B5B"/>
    <w:rsid w:val="00972123"/>
    <w:rsid w:val="00972FF8"/>
    <w:rsid w:val="00974F3C"/>
    <w:rsid w:val="009818BF"/>
    <w:rsid w:val="00982DB4"/>
    <w:rsid w:val="00994F4A"/>
    <w:rsid w:val="00997C93"/>
    <w:rsid w:val="009B4372"/>
    <w:rsid w:val="009B77F1"/>
    <w:rsid w:val="009D48CC"/>
    <w:rsid w:val="009D7978"/>
    <w:rsid w:val="009F2657"/>
    <w:rsid w:val="009F410B"/>
    <w:rsid w:val="00A03C88"/>
    <w:rsid w:val="00A13D7C"/>
    <w:rsid w:val="00A15AA6"/>
    <w:rsid w:val="00A175F9"/>
    <w:rsid w:val="00A27751"/>
    <w:rsid w:val="00A36019"/>
    <w:rsid w:val="00A402C2"/>
    <w:rsid w:val="00A41CA5"/>
    <w:rsid w:val="00A42418"/>
    <w:rsid w:val="00A65440"/>
    <w:rsid w:val="00A67D04"/>
    <w:rsid w:val="00A70296"/>
    <w:rsid w:val="00A70F57"/>
    <w:rsid w:val="00A71FD9"/>
    <w:rsid w:val="00A72DEB"/>
    <w:rsid w:val="00A73F7F"/>
    <w:rsid w:val="00A74280"/>
    <w:rsid w:val="00A91F28"/>
    <w:rsid w:val="00A9350C"/>
    <w:rsid w:val="00AA027B"/>
    <w:rsid w:val="00AB4B6D"/>
    <w:rsid w:val="00AC1C1F"/>
    <w:rsid w:val="00AD0104"/>
    <w:rsid w:val="00AD0820"/>
    <w:rsid w:val="00AD2A58"/>
    <w:rsid w:val="00AD6149"/>
    <w:rsid w:val="00AE61C7"/>
    <w:rsid w:val="00AE62CB"/>
    <w:rsid w:val="00AE732E"/>
    <w:rsid w:val="00AF0A84"/>
    <w:rsid w:val="00AF6672"/>
    <w:rsid w:val="00B03DF3"/>
    <w:rsid w:val="00B0622D"/>
    <w:rsid w:val="00B139C2"/>
    <w:rsid w:val="00B162D2"/>
    <w:rsid w:val="00B31CBC"/>
    <w:rsid w:val="00B40705"/>
    <w:rsid w:val="00B41F89"/>
    <w:rsid w:val="00B4250C"/>
    <w:rsid w:val="00B435AE"/>
    <w:rsid w:val="00B44034"/>
    <w:rsid w:val="00B56DB7"/>
    <w:rsid w:val="00B6382D"/>
    <w:rsid w:val="00B65080"/>
    <w:rsid w:val="00B671C9"/>
    <w:rsid w:val="00B76C2D"/>
    <w:rsid w:val="00B77261"/>
    <w:rsid w:val="00B815E7"/>
    <w:rsid w:val="00B81A72"/>
    <w:rsid w:val="00B84F84"/>
    <w:rsid w:val="00B93463"/>
    <w:rsid w:val="00BA1ECA"/>
    <w:rsid w:val="00BB2259"/>
    <w:rsid w:val="00BC2141"/>
    <w:rsid w:val="00BE0E7C"/>
    <w:rsid w:val="00BE4D57"/>
    <w:rsid w:val="00BE7BD2"/>
    <w:rsid w:val="00BE7C14"/>
    <w:rsid w:val="00BE7E59"/>
    <w:rsid w:val="00BF53BE"/>
    <w:rsid w:val="00C12536"/>
    <w:rsid w:val="00C1583B"/>
    <w:rsid w:val="00C158E4"/>
    <w:rsid w:val="00C20C87"/>
    <w:rsid w:val="00C22CAF"/>
    <w:rsid w:val="00C26048"/>
    <w:rsid w:val="00C263A3"/>
    <w:rsid w:val="00C35C13"/>
    <w:rsid w:val="00C466B5"/>
    <w:rsid w:val="00C5407A"/>
    <w:rsid w:val="00C61DD6"/>
    <w:rsid w:val="00C7585F"/>
    <w:rsid w:val="00C76811"/>
    <w:rsid w:val="00C84259"/>
    <w:rsid w:val="00C87EFE"/>
    <w:rsid w:val="00C902E9"/>
    <w:rsid w:val="00C92469"/>
    <w:rsid w:val="00C93FBF"/>
    <w:rsid w:val="00CA18EF"/>
    <w:rsid w:val="00CA5258"/>
    <w:rsid w:val="00CB29C4"/>
    <w:rsid w:val="00CB2F84"/>
    <w:rsid w:val="00CB4ADC"/>
    <w:rsid w:val="00CD05BA"/>
    <w:rsid w:val="00CD1F0A"/>
    <w:rsid w:val="00CD5EF2"/>
    <w:rsid w:val="00CF2E04"/>
    <w:rsid w:val="00CF786C"/>
    <w:rsid w:val="00D13FFA"/>
    <w:rsid w:val="00D14331"/>
    <w:rsid w:val="00D37CF0"/>
    <w:rsid w:val="00D47CB5"/>
    <w:rsid w:val="00D526AD"/>
    <w:rsid w:val="00D557D8"/>
    <w:rsid w:val="00D56388"/>
    <w:rsid w:val="00D57638"/>
    <w:rsid w:val="00D77998"/>
    <w:rsid w:val="00D80C7F"/>
    <w:rsid w:val="00D81878"/>
    <w:rsid w:val="00D83657"/>
    <w:rsid w:val="00D84292"/>
    <w:rsid w:val="00DA4F39"/>
    <w:rsid w:val="00DB3E89"/>
    <w:rsid w:val="00DB4DBC"/>
    <w:rsid w:val="00DB58B2"/>
    <w:rsid w:val="00DC0C3E"/>
    <w:rsid w:val="00DC40D1"/>
    <w:rsid w:val="00DD2080"/>
    <w:rsid w:val="00DE4678"/>
    <w:rsid w:val="00DE4A27"/>
    <w:rsid w:val="00DE73C4"/>
    <w:rsid w:val="00DF4599"/>
    <w:rsid w:val="00E00DFE"/>
    <w:rsid w:val="00E0119E"/>
    <w:rsid w:val="00E1415A"/>
    <w:rsid w:val="00E231DC"/>
    <w:rsid w:val="00E27B27"/>
    <w:rsid w:val="00E476FF"/>
    <w:rsid w:val="00E501FC"/>
    <w:rsid w:val="00E577E1"/>
    <w:rsid w:val="00E638D8"/>
    <w:rsid w:val="00E64F7B"/>
    <w:rsid w:val="00E6728D"/>
    <w:rsid w:val="00E71B17"/>
    <w:rsid w:val="00E76B58"/>
    <w:rsid w:val="00E8621E"/>
    <w:rsid w:val="00E8647A"/>
    <w:rsid w:val="00E87B48"/>
    <w:rsid w:val="00EA1145"/>
    <w:rsid w:val="00EB5E2B"/>
    <w:rsid w:val="00EB694B"/>
    <w:rsid w:val="00EC7A6B"/>
    <w:rsid w:val="00ED74EC"/>
    <w:rsid w:val="00F05D21"/>
    <w:rsid w:val="00F0664A"/>
    <w:rsid w:val="00F0704A"/>
    <w:rsid w:val="00F209BE"/>
    <w:rsid w:val="00F243EB"/>
    <w:rsid w:val="00F34E89"/>
    <w:rsid w:val="00F35C2F"/>
    <w:rsid w:val="00F4241C"/>
    <w:rsid w:val="00F555EA"/>
    <w:rsid w:val="00F57222"/>
    <w:rsid w:val="00F7416D"/>
    <w:rsid w:val="00F74177"/>
    <w:rsid w:val="00F75884"/>
    <w:rsid w:val="00F75EED"/>
    <w:rsid w:val="00F80EFC"/>
    <w:rsid w:val="00F83C4E"/>
    <w:rsid w:val="00F8550C"/>
    <w:rsid w:val="00F945F5"/>
    <w:rsid w:val="00F94E1D"/>
    <w:rsid w:val="00FA782B"/>
    <w:rsid w:val="00FB22D4"/>
    <w:rsid w:val="00FB430F"/>
    <w:rsid w:val="00FC360A"/>
    <w:rsid w:val="00FD3BF4"/>
    <w:rsid w:val="00FE2F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891D"/>
  <w15:chartTrackingRefBased/>
  <w15:docId w15:val="{834EB1FF-4B32-4C40-B3DE-934AE98A4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503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65032"/>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065032"/>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5032"/>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semiHidden/>
    <w:rsid w:val="00065032"/>
    <w:rPr>
      <w:rFonts w:ascii="Times New Roman" w:eastAsiaTheme="majorEastAsia" w:hAnsi="Times New Roman" w:cstheme="majorBidi"/>
      <w:b/>
      <w:color w:val="2E74B5" w:themeColor="accent1" w:themeShade="BF"/>
      <w:sz w:val="28"/>
      <w:szCs w:val="26"/>
    </w:rPr>
  </w:style>
  <w:style w:type="paragraph" w:styleId="TOCHeading">
    <w:name w:val="TOC Heading"/>
    <w:basedOn w:val="Heading1"/>
    <w:next w:val="Normal"/>
    <w:uiPriority w:val="39"/>
    <w:unhideWhenUsed/>
    <w:qFormat/>
    <w:rsid w:val="00171ED4"/>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171ED4"/>
    <w:pPr>
      <w:spacing w:after="100"/>
    </w:pPr>
  </w:style>
  <w:style w:type="character" w:styleId="Hyperlink">
    <w:name w:val="Hyperlink"/>
    <w:basedOn w:val="DefaultParagraphFont"/>
    <w:uiPriority w:val="99"/>
    <w:unhideWhenUsed/>
    <w:rsid w:val="00171E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874123">
      <w:bodyDiv w:val="1"/>
      <w:marLeft w:val="0"/>
      <w:marRight w:val="0"/>
      <w:marTop w:val="0"/>
      <w:marBottom w:val="0"/>
      <w:divBdr>
        <w:top w:val="none" w:sz="0" w:space="0" w:color="auto"/>
        <w:left w:val="none" w:sz="0" w:space="0" w:color="auto"/>
        <w:bottom w:val="none" w:sz="0" w:space="0" w:color="auto"/>
        <w:right w:val="none" w:sz="0" w:space="0" w:color="auto"/>
      </w:divBdr>
      <w:divsChild>
        <w:div w:id="1112162972">
          <w:marLeft w:val="0"/>
          <w:marRight w:val="0"/>
          <w:marTop w:val="0"/>
          <w:marBottom w:val="0"/>
          <w:divBdr>
            <w:top w:val="none" w:sz="0" w:space="0" w:color="auto"/>
            <w:left w:val="none" w:sz="0" w:space="0" w:color="auto"/>
            <w:bottom w:val="none" w:sz="0" w:space="0" w:color="auto"/>
            <w:right w:val="none" w:sz="0" w:space="0" w:color="auto"/>
          </w:divBdr>
        </w:div>
      </w:divsChild>
    </w:div>
    <w:div w:id="111437131">
      <w:bodyDiv w:val="1"/>
      <w:marLeft w:val="0"/>
      <w:marRight w:val="0"/>
      <w:marTop w:val="0"/>
      <w:marBottom w:val="0"/>
      <w:divBdr>
        <w:top w:val="none" w:sz="0" w:space="0" w:color="auto"/>
        <w:left w:val="none" w:sz="0" w:space="0" w:color="auto"/>
        <w:bottom w:val="none" w:sz="0" w:space="0" w:color="auto"/>
        <w:right w:val="none" w:sz="0" w:space="0" w:color="auto"/>
      </w:divBdr>
      <w:divsChild>
        <w:div w:id="1403405460">
          <w:marLeft w:val="0"/>
          <w:marRight w:val="0"/>
          <w:marTop w:val="0"/>
          <w:marBottom w:val="0"/>
          <w:divBdr>
            <w:top w:val="none" w:sz="0" w:space="0" w:color="auto"/>
            <w:left w:val="none" w:sz="0" w:space="0" w:color="auto"/>
            <w:bottom w:val="none" w:sz="0" w:space="0" w:color="auto"/>
            <w:right w:val="none" w:sz="0" w:space="0" w:color="auto"/>
          </w:divBdr>
        </w:div>
      </w:divsChild>
    </w:div>
    <w:div w:id="557133759">
      <w:bodyDiv w:val="1"/>
      <w:marLeft w:val="0"/>
      <w:marRight w:val="0"/>
      <w:marTop w:val="0"/>
      <w:marBottom w:val="0"/>
      <w:divBdr>
        <w:top w:val="none" w:sz="0" w:space="0" w:color="auto"/>
        <w:left w:val="none" w:sz="0" w:space="0" w:color="auto"/>
        <w:bottom w:val="none" w:sz="0" w:space="0" w:color="auto"/>
        <w:right w:val="none" w:sz="0" w:space="0" w:color="auto"/>
      </w:divBdr>
      <w:divsChild>
        <w:div w:id="1067610758">
          <w:marLeft w:val="0"/>
          <w:marRight w:val="0"/>
          <w:marTop w:val="0"/>
          <w:marBottom w:val="0"/>
          <w:divBdr>
            <w:top w:val="none" w:sz="0" w:space="0" w:color="auto"/>
            <w:left w:val="none" w:sz="0" w:space="0" w:color="auto"/>
            <w:bottom w:val="none" w:sz="0" w:space="0" w:color="auto"/>
            <w:right w:val="none" w:sz="0" w:space="0" w:color="auto"/>
          </w:divBdr>
        </w:div>
      </w:divsChild>
    </w:div>
    <w:div w:id="662660377">
      <w:bodyDiv w:val="1"/>
      <w:marLeft w:val="0"/>
      <w:marRight w:val="0"/>
      <w:marTop w:val="0"/>
      <w:marBottom w:val="0"/>
      <w:divBdr>
        <w:top w:val="none" w:sz="0" w:space="0" w:color="auto"/>
        <w:left w:val="none" w:sz="0" w:space="0" w:color="auto"/>
        <w:bottom w:val="none" w:sz="0" w:space="0" w:color="auto"/>
        <w:right w:val="none" w:sz="0" w:space="0" w:color="auto"/>
      </w:divBdr>
      <w:divsChild>
        <w:div w:id="874318776">
          <w:marLeft w:val="0"/>
          <w:marRight w:val="0"/>
          <w:marTop w:val="0"/>
          <w:marBottom w:val="0"/>
          <w:divBdr>
            <w:top w:val="none" w:sz="0" w:space="0" w:color="auto"/>
            <w:left w:val="none" w:sz="0" w:space="0" w:color="auto"/>
            <w:bottom w:val="none" w:sz="0" w:space="0" w:color="auto"/>
            <w:right w:val="none" w:sz="0" w:space="0" w:color="auto"/>
          </w:divBdr>
        </w:div>
      </w:divsChild>
    </w:div>
    <w:div w:id="817838729">
      <w:bodyDiv w:val="1"/>
      <w:marLeft w:val="0"/>
      <w:marRight w:val="0"/>
      <w:marTop w:val="0"/>
      <w:marBottom w:val="0"/>
      <w:divBdr>
        <w:top w:val="none" w:sz="0" w:space="0" w:color="auto"/>
        <w:left w:val="none" w:sz="0" w:space="0" w:color="auto"/>
        <w:bottom w:val="none" w:sz="0" w:space="0" w:color="auto"/>
        <w:right w:val="none" w:sz="0" w:space="0" w:color="auto"/>
      </w:divBdr>
      <w:divsChild>
        <w:div w:id="605507968">
          <w:marLeft w:val="0"/>
          <w:marRight w:val="0"/>
          <w:marTop w:val="0"/>
          <w:marBottom w:val="0"/>
          <w:divBdr>
            <w:top w:val="none" w:sz="0" w:space="0" w:color="auto"/>
            <w:left w:val="none" w:sz="0" w:space="0" w:color="auto"/>
            <w:bottom w:val="none" w:sz="0" w:space="0" w:color="auto"/>
            <w:right w:val="none" w:sz="0" w:space="0" w:color="auto"/>
          </w:divBdr>
        </w:div>
      </w:divsChild>
    </w:div>
    <w:div w:id="1263995472">
      <w:bodyDiv w:val="1"/>
      <w:marLeft w:val="0"/>
      <w:marRight w:val="0"/>
      <w:marTop w:val="0"/>
      <w:marBottom w:val="0"/>
      <w:divBdr>
        <w:top w:val="none" w:sz="0" w:space="0" w:color="auto"/>
        <w:left w:val="none" w:sz="0" w:space="0" w:color="auto"/>
        <w:bottom w:val="none" w:sz="0" w:space="0" w:color="auto"/>
        <w:right w:val="none" w:sz="0" w:space="0" w:color="auto"/>
      </w:divBdr>
      <w:divsChild>
        <w:div w:id="2082173755">
          <w:marLeft w:val="0"/>
          <w:marRight w:val="0"/>
          <w:marTop w:val="0"/>
          <w:marBottom w:val="0"/>
          <w:divBdr>
            <w:top w:val="none" w:sz="0" w:space="0" w:color="auto"/>
            <w:left w:val="none" w:sz="0" w:space="0" w:color="auto"/>
            <w:bottom w:val="none" w:sz="0" w:space="0" w:color="auto"/>
            <w:right w:val="none" w:sz="0" w:space="0" w:color="auto"/>
          </w:divBdr>
        </w:div>
      </w:divsChild>
    </w:div>
    <w:div w:id="1507986274">
      <w:bodyDiv w:val="1"/>
      <w:marLeft w:val="0"/>
      <w:marRight w:val="0"/>
      <w:marTop w:val="0"/>
      <w:marBottom w:val="0"/>
      <w:divBdr>
        <w:top w:val="none" w:sz="0" w:space="0" w:color="auto"/>
        <w:left w:val="none" w:sz="0" w:space="0" w:color="auto"/>
        <w:bottom w:val="none" w:sz="0" w:space="0" w:color="auto"/>
        <w:right w:val="none" w:sz="0" w:space="0" w:color="auto"/>
      </w:divBdr>
      <w:divsChild>
        <w:div w:id="907109168">
          <w:marLeft w:val="0"/>
          <w:marRight w:val="0"/>
          <w:marTop w:val="0"/>
          <w:marBottom w:val="0"/>
          <w:divBdr>
            <w:top w:val="none" w:sz="0" w:space="0" w:color="auto"/>
            <w:left w:val="none" w:sz="0" w:space="0" w:color="auto"/>
            <w:bottom w:val="none" w:sz="0" w:space="0" w:color="auto"/>
            <w:right w:val="none" w:sz="0" w:space="0" w:color="auto"/>
          </w:divBdr>
        </w:div>
      </w:divsChild>
    </w:div>
    <w:div w:id="1552157250">
      <w:bodyDiv w:val="1"/>
      <w:marLeft w:val="0"/>
      <w:marRight w:val="0"/>
      <w:marTop w:val="0"/>
      <w:marBottom w:val="0"/>
      <w:divBdr>
        <w:top w:val="none" w:sz="0" w:space="0" w:color="auto"/>
        <w:left w:val="none" w:sz="0" w:space="0" w:color="auto"/>
        <w:bottom w:val="none" w:sz="0" w:space="0" w:color="auto"/>
        <w:right w:val="none" w:sz="0" w:space="0" w:color="auto"/>
      </w:divBdr>
      <w:divsChild>
        <w:div w:id="195310695">
          <w:marLeft w:val="0"/>
          <w:marRight w:val="0"/>
          <w:marTop w:val="0"/>
          <w:marBottom w:val="0"/>
          <w:divBdr>
            <w:top w:val="none" w:sz="0" w:space="0" w:color="auto"/>
            <w:left w:val="none" w:sz="0" w:space="0" w:color="auto"/>
            <w:bottom w:val="none" w:sz="0" w:space="0" w:color="auto"/>
            <w:right w:val="none" w:sz="0" w:space="0" w:color="auto"/>
          </w:divBdr>
        </w:div>
      </w:divsChild>
    </w:div>
    <w:div w:id="1667704436">
      <w:bodyDiv w:val="1"/>
      <w:marLeft w:val="0"/>
      <w:marRight w:val="0"/>
      <w:marTop w:val="0"/>
      <w:marBottom w:val="0"/>
      <w:divBdr>
        <w:top w:val="none" w:sz="0" w:space="0" w:color="auto"/>
        <w:left w:val="none" w:sz="0" w:space="0" w:color="auto"/>
        <w:bottom w:val="none" w:sz="0" w:space="0" w:color="auto"/>
        <w:right w:val="none" w:sz="0" w:space="0" w:color="auto"/>
      </w:divBdr>
      <w:divsChild>
        <w:div w:id="1089403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08C3D8-D0DB-4C4A-8DC4-AE628B7B2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2228</Words>
  <Characters>12700</Characters>
  <Application>Microsoft Office Word</Application>
  <DocSecurity>0</DocSecurity>
  <Lines>105</Lines>
  <Paragraphs>29</Paragraphs>
  <ScaleCrop>false</ScaleCrop>
  <Company/>
  <LinksUpToDate>false</LinksUpToDate>
  <CharactersWithSpaces>14899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Dimitrov</dc:creator>
  <cp:keywords/>
  <dc:description/>
  <cp:lastModifiedBy>deathwings318@gmail.com</cp:lastModifiedBy>
  <cp:revision>2</cp:revision>
  <dcterms:created xsi:type="dcterms:W3CDTF">2021-01-09T12:06:00Z</dcterms:created>
  <dcterms:modified xsi:type="dcterms:W3CDTF">2021-01-09T12:06:00Z</dcterms:modified>
</cp:coreProperties>
</file>