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A8633EC" w:rsidP="0A8633EC">
      <w:pPr>
        <w:rPr>
          <w:b/>
          <w:bCs/>
          <w:sz w:val="28"/>
          <w:szCs w:val="28"/>
        </w:rPr>
      </w:pPr>
      <w:r w:rsidRPr="0A8633EC">
        <w:rPr>
          <w:b/>
          <w:bCs/>
          <w:sz w:val="28"/>
          <w:szCs w:val="28"/>
        </w:rPr>
        <w:t xml:space="preserve">Lesson Plan – Step 1 </w:t>
      </w:r>
      <w:proofErr w:type="spellStart"/>
      <w:r w:rsidRPr="0A8633EC">
        <w:rPr>
          <w:b/>
          <w:bCs/>
          <w:sz w:val="28"/>
          <w:szCs w:val="28"/>
        </w:rPr>
        <w:t>Cynllun</w:t>
      </w:r>
      <w:proofErr w:type="spellEnd"/>
      <w:r w:rsidRPr="0A8633EC">
        <w:rPr>
          <w:b/>
          <w:bCs/>
          <w:sz w:val="28"/>
          <w:szCs w:val="28"/>
        </w:rPr>
        <w:t xml:space="preserve"> </w:t>
      </w:r>
      <w:proofErr w:type="spellStart"/>
      <w:r w:rsidRPr="0A8633EC">
        <w:rPr>
          <w:b/>
          <w:bCs/>
          <w:sz w:val="28"/>
          <w:szCs w:val="28"/>
        </w:rPr>
        <w:t>Gwers</w:t>
      </w:r>
      <w:proofErr w:type="spellEnd"/>
      <w:r w:rsidRPr="0A8633EC">
        <w:rPr>
          <w:b/>
          <w:bCs/>
          <w:sz w:val="28"/>
          <w:szCs w:val="28"/>
        </w:rPr>
        <w:t xml:space="preserve"> – Cam 1</w:t>
      </w:r>
    </w:p>
    <w:p w14:paraId="2DA80746" w14:textId="77777777" w:rsidR="00D46A8E" w:rsidRPr="00D46A8E" w:rsidRDefault="00D46A8E" w:rsidP="0A8633EC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2D1F4F7D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A8633EC" w:rsidP="0A8633EC">
            <w:r w:rsidRPr="0A8633EC">
              <w:t>Student-teacher</w:t>
            </w:r>
          </w:p>
        </w:tc>
        <w:tc>
          <w:tcPr>
            <w:tcW w:w="3555" w:type="dxa"/>
          </w:tcPr>
          <w:p w14:paraId="0632DE29" w14:textId="208A555C" w:rsidR="00D46A8E" w:rsidRPr="00D46A8E" w:rsidRDefault="2D1F4F7D" w:rsidP="2D1F4F7D">
            <w:pPr>
              <w:spacing w:line="259" w:lineRule="auto"/>
            </w:pPr>
            <w:r w:rsidRPr="2D1F4F7D">
              <w:rPr>
                <w:sz w:val="28"/>
                <w:szCs w:val="28"/>
              </w:rPr>
              <w:t>Jack Davies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A8633EC" w:rsidP="0A8633EC">
            <w:r w:rsidRPr="0A8633EC">
              <w:t>Class:</w:t>
            </w:r>
          </w:p>
        </w:tc>
        <w:tc>
          <w:tcPr>
            <w:tcW w:w="2253" w:type="dxa"/>
          </w:tcPr>
          <w:p w14:paraId="497B23F6" w14:textId="21C2D77B" w:rsidR="00D46A8E" w:rsidRPr="00D46A8E" w:rsidRDefault="3529E475" w:rsidP="0A8633EC">
            <w:pPr>
              <w:rPr>
                <w:sz w:val="28"/>
                <w:szCs w:val="28"/>
              </w:rPr>
            </w:pPr>
            <w:r w:rsidRPr="3529E475">
              <w:rPr>
                <w:sz w:val="28"/>
                <w:szCs w:val="28"/>
              </w:rPr>
              <w:t>Year 5</w:t>
            </w:r>
          </w:p>
        </w:tc>
      </w:tr>
      <w:tr w:rsidR="00D46A8E" w:rsidRPr="00D46A8E" w14:paraId="03967396" w14:textId="77777777" w:rsidTr="2D1F4F7D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A8633EC" w:rsidP="0A8633EC">
            <w:r w:rsidRPr="0A8633EC">
              <w:t>AoLE or Subject</w:t>
            </w:r>
          </w:p>
        </w:tc>
        <w:tc>
          <w:tcPr>
            <w:tcW w:w="3555" w:type="dxa"/>
          </w:tcPr>
          <w:p w14:paraId="469E103D" w14:textId="5DF2948A" w:rsidR="00D46A8E" w:rsidRPr="00D46A8E" w:rsidRDefault="3529E475" w:rsidP="0A8633EC">
            <w:pPr>
              <w:rPr>
                <w:sz w:val="28"/>
                <w:szCs w:val="28"/>
              </w:rPr>
            </w:pPr>
            <w:r w:rsidRPr="3529E475">
              <w:rPr>
                <w:sz w:val="28"/>
                <w:szCs w:val="28"/>
              </w:rPr>
              <w:t>Welsh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A8633EC" w:rsidP="0A8633EC">
            <w:r w:rsidRPr="0A8633EC">
              <w:t>Date:</w:t>
            </w:r>
          </w:p>
        </w:tc>
        <w:tc>
          <w:tcPr>
            <w:tcW w:w="2253" w:type="dxa"/>
          </w:tcPr>
          <w:p w14:paraId="4A9CFCAE" w14:textId="77777777" w:rsidR="00D46A8E" w:rsidRPr="00D46A8E" w:rsidRDefault="00D46A8E" w:rsidP="0A8633EC">
            <w:pPr>
              <w:rPr>
                <w:sz w:val="28"/>
                <w:szCs w:val="28"/>
              </w:rPr>
            </w:pPr>
          </w:p>
        </w:tc>
      </w:tr>
      <w:tr w:rsidR="00D46A8E" w:rsidRPr="00D46A8E" w14:paraId="67A3E20D" w14:textId="77777777" w:rsidTr="2D1F4F7D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A8633EC" w:rsidP="0A8633EC">
            <w:r w:rsidRPr="0A8633EC">
              <w:t>Lesson Focus:</w:t>
            </w:r>
          </w:p>
        </w:tc>
        <w:tc>
          <w:tcPr>
            <w:tcW w:w="6758" w:type="dxa"/>
            <w:gridSpan w:val="3"/>
          </w:tcPr>
          <w:p w14:paraId="5DF6FF10" w14:textId="7AB077C8" w:rsidR="00D46A8E" w:rsidRPr="00D46A8E" w:rsidRDefault="3529E475" w:rsidP="0A8633EC">
            <w:pPr>
              <w:rPr>
                <w:sz w:val="28"/>
                <w:szCs w:val="28"/>
              </w:rPr>
            </w:pPr>
            <w:r w:rsidRPr="3529E475">
              <w:rPr>
                <w:sz w:val="28"/>
                <w:szCs w:val="28"/>
              </w:rPr>
              <w:t>Welsh email</w:t>
            </w:r>
          </w:p>
        </w:tc>
      </w:tr>
      <w:tr w:rsidR="00EB6268" w:rsidRPr="00D46A8E" w14:paraId="16A73A1C" w14:textId="77777777" w:rsidTr="2D1F4F7D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A8633EC" w:rsidP="0A8633EC">
            <w:r w:rsidRPr="0A8633EC">
              <w:t xml:space="preserve">Meaningful links to Curriculum </w:t>
            </w:r>
          </w:p>
        </w:tc>
        <w:tc>
          <w:tcPr>
            <w:tcW w:w="6758" w:type="dxa"/>
            <w:gridSpan w:val="3"/>
          </w:tcPr>
          <w:p w14:paraId="7102E20E" w14:textId="6145F693" w:rsidR="00EB6268" w:rsidRPr="00D46A8E" w:rsidRDefault="3529E475" w:rsidP="0A8633EC">
            <w:pPr>
              <w:rPr>
                <w:sz w:val="28"/>
                <w:szCs w:val="28"/>
              </w:rPr>
            </w:pPr>
            <w:r w:rsidRPr="3529E475">
              <w:rPr>
                <w:sz w:val="28"/>
                <w:szCs w:val="28"/>
              </w:rPr>
              <w:t>Languages, Literature and communication.</w:t>
            </w:r>
          </w:p>
        </w:tc>
      </w:tr>
      <w:tr w:rsidR="00EB6268" w:rsidRPr="00D46A8E" w14:paraId="0DD4DF40" w14:textId="77777777" w:rsidTr="2D1F4F7D">
        <w:tc>
          <w:tcPr>
            <w:tcW w:w="2252" w:type="dxa"/>
            <w:shd w:val="clear" w:color="auto" w:fill="auto"/>
          </w:tcPr>
          <w:p w14:paraId="24B1AE44" w14:textId="023DAD20" w:rsidR="00BC35BE" w:rsidRDefault="0A8633EC" w:rsidP="0A8633EC">
            <w:r w:rsidRPr="0A8633EC">
              <w:t>Meaningful links to:</w:t>
            </w:r>
          </w:p>
          <w:p w14:paraId="03F43AE1" w14:textId="493A4859" w:rsidR="009D68DF" w:rsidRPr="002F72F8" w:rsidRDefault="0A8633EC" w:rsidP="0A8633EC">
            <w:r w:rsidRPr="0A8633EC"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5A371A02" w:rsidR="00EB6268" w:rsidRPr="00D46A8E" w:rsidRDefault="00EB6268" w:rsidP="0A8633EC">
            <w:pPr>
              <w:rPr>
                <w:sz w:val="28"/>
                <w:szCs w:val="28"/>
              </w:rPr>
            </w:pPr>
          </w:p>
        </w:tc>
      </w:tr>
      <w:tr w:rsidR="00D46A8E" w:rsidRPr="00D46A8E" w14:paraId="28CD5959" w14:textId="77777777" w:rsidTr="2D1F4F7D">
        <w:tc>
          <w:tcPr>
            <w:tcW w:w="9010" w:type="dxa"/>
            <w:gridSpan w:val="4"/>
            <w:shd w:val="clear" w:color="auto" w:fill="auto"/>
          </w:tcPr>
          <w:p w14:paraId="1F3C7DDF" w14:textId="1358FFE9" w:rsidR="00D46A8E" w:rsidRPr="006B134A" w:rsidRDefault="0A8633EC" w:rsidP="0A8633EC">
            <w:pPr>
              <w:rPr>
                <w:sz w:val="22"/>
                <w:szCs w:val="22"/>
              </w:rPr>
            </w:pPr>
            <w:r w:rsidRPr="0A8633EC">
              <w:t xml:space="preserve">Personal Targets </w:t>
            </w:r>
            <w:r w:rsidRPr="0A8633EC">
              <w:rPr>
                <w:sz w:val="22"/>
                <w:szCs w:val="22"/>
              </w:rPr>
              <w:t>(Linked to QTS and identified in weekly review)</w:t>
            </w:r>
          </w:p>
          <w:p w14:paraId="159C509D" w14:textId="77777777" w:rsidR="00D46A8E" w:rsidRPr="00D46A8E" w:rsidRDefault="00D46A8E" w:rsidP="0A8633EC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D46A8E" w:rsidRDefault="00D46A8E" w:rsidP="0A8633EC">
      <w:pPr>
        <w:rPr>
          <w:sz w:val="28"/>
          <w:szCs w:val="28"/>
        </w:rPr>
      </w:pPr>
    </w:p>
    <w:p w14:paraId="6039AB14" w14:textId="77777777" w:rsidR="00D46A8E" w:rsidRPr="00D46A8E" w:rsidRDefault="00D46A8E" w:rsidP="0A8633EC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A8633EC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A8633EC" w:rsidP="0A8633EC">
            <w:r w:rsidRPr="0A8633EC">
              <w:t>Learning Objectives (focus on Learning- use accessible vocabulary):</w:t>
            </w:r>
          </w:p>
        </w:tc>
      </w:tr>
      <w:tr w:rsidR="00D46A8E" w:rsidRPr="00D46A8E" w14:paraId="35602596" w14:textId="77777777" w:rsidTr="0A8633EC">
        <w:tc>
          <w:tcPr>
            <w:tcW w:w="9010" w:type="dxa"/>
          </w:tcPr>
          <w:p w14:paraId="145FAC42" w14:textId="0568880D" w:rsidR="00D46A8E" w:rsidRPr="006E32EF" w:rsidRDefault="3529E475" w:rsidP="0A8633EC">
            <w:r>
              <w:t>I can adapt my writing style, choosing and using the best structures for different contexts and purposes, e.g. to successfully, describe, explain, persuade, discuss.</w:t>
            </w:r>
          </w:p>
        </w:tc>
      </w:tr>
    </w:tbl>
    <w:p w14:paraId="448EBB84" w14:textId="77777777" w:rsidR="00D46A8E" w:rsidRPr="00D46A8E" w:rsidRDefault="00D46A8E" w:rsidP="0A8633EC">
      <w:pPr>
        <w:rPr>
          <w:sz w:val="28"/>
          <w:szCs w:val="28"/>
        </w:rPr>
      </w:pPr>
    </w:p>
    <w:p w14:paraId="32BC907E" w14:textId="77777777" w:rsidR="00D46A8E" w:rsidRPr="00D46A8E" w:rsidRDefault="00D46A8E" w:rsidP="0A8633EC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A8633EC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A8633EC" w:rsidP="0A8633EC">
            <w:pPr>
              <w:rPr>
                <w:sz w:val="28"/>
                <w:szCs w:val="28"/>
              </w:rPr>
            </w:pPr>
            <w:r w:rsidRPr="0A8633EC">
              <w:t xml:space="preserve">Success Criteria </w:t>
            </w:r>
            <w:r w:rsidRPr="0A8633EC">
              <w:rPr>
                <w:sz w:val="20"/>
                <w:szCs w:val="20"/>
              </w:rPr>
              <w:t>(clearly linked to each Learning Objective and related to the process and/or product of learning)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A8633EC" w:rsidP="0A8633EC">
            <w:pPr>
              <w:rPr>
                <w:sz w:val="28"/>
                <w:szCs w:val="28"/>
              </w:rPr>
            </w:pPr>
            <w:r w:rsidRPr="0A8633EC">
              <w:t>Assessment of Pupils’ Learning</w:t>
            </w:r>
          </w:p>
          <w:p w14:paraId="731A66C0" w14:textId="77777777" w:rsidR="00D46A8E" w:rsidRPr="00D46A8E" w:rsidRDefault="0A8633EC" w:rsidP="0A8633EC">
            <w:pPr>
              <w:rPr>
                <w:sz w:val="20"/>
                <w:szCs w:val="20"/>
              </w:rPr>
            </w:pPr>
            <w:r w:rsidRPr="0A8633EC">
              <w:rPr>
                <w:sz w:val="20"/>
                <w:szCs w:val="20"/>
              </w:rPr>
              <w:t>Evidence</w:t>
            </w:r>
          </w:p>
          <w:p w14:paraId="56E4D3F4" w14:textId="6EA5947C" w:rsidR="00D46A8E" w:rsidRPr="00D46A8E" w:rsidRDefault="0A8633EC" w:rsidP="0A8633EC">
            <w:pPr>
              <w:rPr>
                <w:sz w:val="28"/>
                <w:szCs w:val="28"/>
              </w:rPr>
            </w:pPr>
            <w:r w:rsidRPr="0A8633EC">
              <w:rPr>
                <w:sz w:val="20"/>
                <w:szCs w:val="20"/>
              </w:rPr>
              <w:t>(What have the learners to say/write/do/produce – to demonstrate learning)</w:t>
            </w:r>
          </w:p>
        </w:tc>
      </w:tr>
      <w:tr w:rsidR="00D46A8E" w:rsidRPr="00D46A8E" w14:paraId="444AED9B" w14:textId="77777777" w:rsidTr="0A8633EC">
        <w:tc>
          <w:tcPr>
            <w:tcW w:w="4505" w:type="dxa"/>
          </w:tcPr>
          <w:p w14:paraId="35A24EA3" w14:textId="7FA914DB" w:rsidR="3529E475" w:rsidRDefault="3529E475" w:rsidP="3529E475">
            <w:pPr>
              <w:rPr>
                <w:sz w:val="28"/>
                <w:szCs w:val="28"/>
              </w:rPr>
            </w:pPr>
            <w:r>
              <w:t>I can adapt my writing style, choosing and using the best structures for different contexts and purposes, e.g. to successfully, describe, explain, persuade, discuss.</w:t>
            </w:r>
          </w:p>
          <w:p w14:paraId="1E27BFF2" w14:textId="0A08E80E" w:rsidR="00BC4626" w:rsidRDefault="00BC4626" w:rsidP="0A8633E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Use </w:t>
            </w:r>
            <w:proofErr w:type="spellStart"/>
            <w:r>
              <w:rPr>
                <w:sz w:val="28"/>
                <w:szCs w:val="28"/>
              </w:rPr>
              <w:t>Hwb</w:t>
            </w:r>
            <w:proofErr w:type="spellEnd"/>
            <w:r>
              <w:rPr>
                <w:sz w:val="28"/>
                <w:szCs w:val="28"/>
              </w:rPr>
              <w:t xml:space="preserve"> to create an email about your “</w:t>
            </w:r>
            <w:proofErr w:type="spellStart"/>
            <w:r>
              <w:rPr>
                <w:sz w:val="28"/>
                <w:szCs w:val="28"/>
              </w:rPr>
              <w:t>Gwyliau</w:t>
            </w:r>
            <w:proofErr w:type="spellEnd"/>
            <w:r>
              <w:rPr>
                <w:sz w:val="28"/>
                <w:szCs w:val="28"/>
              </w:rPr>
              <w:t>” and send to a teacher.</w:t>
            </w:r>
          </w:p>
          <w:p w14:paraId="12BB0D5F" w14:textId="1E8E9D84" w:rsidR="00BC4626" w:rsidRPr="00D46A8E" w:rsidRDefault="00BC4626" w:rsidP="0A8633E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Identify key vocabulary and phrases from the WAGOLL email. </w:t>
            </w:r>
            <w:bookmarkStart w:id="0" w:name="_GoBack"/>
            <w:bookmarkEnd w:id="0"/>
          </w:p>
          <w:p w14:paraId="1BF407B2" w14:textId="77777777" w:rsidR="00D46A8E" w:rsidRPr="00D46A8E" w:rsidRDefault="00D46A8E" w:rsidP="0A8633EC">
            <w:pPr>
              <w:rPr>
                <w:sz w:val="28"/>
                <w:szCs w:val="28"/>
              </w:rPr>
            </w:pPr>
          </w:p>
          <w:p w14:paraId="7BD7E8D0" w14:textId="77777777" w:rsidR="00D46A8E" w:rsidRPr="00D46A8E" w:rsidRDefault="00D46A8E" w:rsidP="0A8633EC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50B79C3" w14:textId="504BC9FC" w:rsidR="00B76049" w:rsidRPr="00D46A8E" w:rsidRDefault="3529E475" w:rsidP="0A8633EC">
            <w:pPr>
              <w:rPr>
                <w:sz w:val="28"/>
                <w:szCs w:val="28"/>
              </w:rPr>
            </w:pPr>
            <w:r w:rsidRPr="3529E475">
              <w:rPr>
                <w:sz w:val="28"/>
                <w:szCs w:val="28"/>
              </w:rPr>
              <w:t>Children will write an email describing their holiday in Welsh.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0A8633EC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A8633EC" w:rsidP="0A8633EC">
            <w:pPr>
              <w:jc w:val="center"/>
              <w:rPr>
                <w:b/>
                <w:bCs/>
              </w:rPr>
            </w:pPr>
            <w:r w:rsidRPr="0A8633EC">
              <w:rPr>
                <w:b/>
                <w:bCs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A8633EC" w:rsidP="0A8633EC">
            <w:pPr>
              <w:jc w:val="center"/>
              <w:rPr>
                <w:b/>
                <w:bCs/>
                <w:sz w:val="22"/>
                <w:szCs w:val="22"/>
              </w:rPr>
            </w:pPr>
            <w:r w:rsidRPr="0A8633EC">
              <w:rPr>
                <w:b/>
                <w:bCs/>
                <w:sz w:val="22"/>
                <w:szCs w:val="22"/>
              </w:rPr>
              <w:t>Activities/Methodology/Key Concepts</w:t>
            </w:r>
          </w:p>
          <w:p w14:paraId="7E8C7567" w14:textId="50AD195F" w:rsidR="002B2D5B" w:rsidRPr="002B2D5B" w:rsidRDefault="0A8633EC" w:rsidP="0A8633EC">
            <w:pPr>
              <w:jc w:val="center"/>
              <w:rPr>
                <w:sz w:val="22"/>
                <w:szCs w:val="22"/>
              </w:rPr>
            </w:pPr>
            <w:r w:rsidRPr="0A8633EC">
              <w:rPr>
                <w:sz w:val="22"/>
                <w:szCs w:val="22"/>
              </w:rPr>
              <w:t>(Teacher’s Role – including key teaching points, differentiation strategies and key questions)</w:t>
            </w:r>
          </w:p>
        </w:tc>
        <w:tc>
          <w:tcPr>
            <w:tcW w:w="4971" w:type="dxa"/>
          </w:tcPr>
          <w:p w14:paraId="6D80F63D" w14:textId="77777777" w:rsidR="002B2D5B" w:rsidRPr="002B2D5B" w:rsidRDefault="0A8633EC" w:rsidP="0A8633EC">
            <w:pPr>
              <w:jc w:val="center"/>
              <w:rPr>
                <w:b/>
                <w:bCs/>
                <w:sz w:val="22"/>
                <w:szCs w:val="22"/>
              </w:rPr>
            </w:pPr>
            <w:r w:rsidRPr="0A8633EC">
              <w:rPr>
                <w:b/>
                <w:bCs/>
                <w:sz w:val="22"/>
                <w:szCs w:val="22"/>
              </w:rPr>
              <w:t>Pupil Tasks</w:t>
            </w:r>
          </w:p>
          <w:p w14:paraId="07736BE3" w14:textId="75FA8C5A" w:rsidR="002B2D5B" w:rsidRPr="002B2D5B" w:rsidRDefault="0A8633EC" w:rsidP="0A8633EC">
            <w:pPr>
              <w:jc w:val="center"/>
              <w:rPr>
                <w:sz w:val="22"/>
                <w:szCs w:val="22"/>
              </w:rPr>
            </w:pPr>
            <w:r w:rsidRPr="0A8633EC">
              <w:rPr>
                <w:sz w:val="22"/>
                <w:szCs w:val="22"/>
              </w:rPr>
              <w:t>(Pupils’ role –including differentiation, engagement in formative assessment and homework)</w:t>
            </w:r>
          </w:p>
          <w:p w14:paraId="71FEA254" w14:textId="59504618" w:rsidR="002B2D5B" w:rsidRPr="002B2D5B" w:rsidRDefault="002B2D5B" w:rsidP="0A8633EC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A8633EC" w:rsidP="0A8633EC">
            <w:pPr>
              <w:jc w:val="center"/>
              <w:rPr>
                <w:b/>
                <w:bCs/>
                <w:sz w:val="22"/>
                <w:szCs w:val="22"/>
              </w:rPr>
            </w:pPr>
            <w:r w:rsidRPr="0A8633EC">
              <w:rPr>
                <w:b/>
                <w:bCs/>
                <w:sz w:val="22"/>
                <w:szCs w:val="22"/>
              </w:rPr>
              <w:t>Resources</w:t>
            </w:r>
          </w:p>
          <w:p w14:paraId="18C6DCA1" w14:textId="6F42DCAC" w:rsidR="002B2D5B" w:rsidRPr="00B0430A" w:rsidRDefault="0A8633EC" w:rsidP="0A8633EC">
            <w:pPr>
              <w:jc w:val="center"/>
              <w:rPr>
                <w:sz w:val="22"/>
                <w:szCs w:val="22"/>
              </w:rPr>
            </w:pPr>
            <w:r w:rsidRPr="0A8633EC">
              <w:rPr>
                <w:sz w:val="22"/>
                <w:szCs w:val="22"/>
              </w:rPr>
              <w:t>(Including Health and Safety requirement)</w:t>
            </w:r>
          </w:p>
        </w:tc>
      </w:tr>
      <w:tr w:rsidR="002B2D5B" w:rsidRPr="002B2D5B" w14:paraId="1D96C72E" w14:textId="77777777" w:rsidTr="0A8633EC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A8633EC">
            <w:pPr>
              <w:jc w:val="center"/>
              <w:rPr>
                <w:b/>
                <w:bCs/>
              </w:rPr>
            </w:pPr>
          </w:p>
          <w:p w14:paraId="2905084E" w14:textId="77777777" w:rsidR="002B2D5B" w:rsidRPr="002B2D5B" w:rsidRDefault="002B2D5B" w:rsidP="0A8633EC">
            <w:pPr>
              <w:jc w:val="center"/>
              <w:rPr>
                <w:b/>
                <w:bCs/>
              </w:rPr>
            </w:pPr>
          </w:p>
          <w:p w14:paraId="411C5BFF" w14:textId="4EFABA60" w:rsidR="002B2D5B" w:rsidRPr="002B2D5B" w:rsidRDefault="0A8633EC" w:rsidP="0A8633EC">
            <w:pPr>
              <w:jc w:val="center"/>
              <w:rPr>
                <w:b/>
                <w:bCs/>
              </w:rPr>
            </w:pPr>
            <w:r w:rsidRPr="0A8633EC">
              <w:rPr>
                <w:b/>
                <w:bCs/>
              </w:rPr>
              <w:t xml:space="preserve">Opening phase </w:t>
            </w:r>
            <w:r w:rsidRPr="0A8633EC">
              <w:rPr>
                <w:sz w:val="20"/>
                <w:szCs w:val="20"/>
              </w:rPr>
              <w:t>(with links to  prior learning)</w:t>
            </w:r>
          </w:p>
        </w:tc>
        <w:tc>
          <w:tcPr>
            <w:tcW w:w="4971" w:type="dxa"/>
          </w:tcPr>
          <w:p w14:paraId="3BC8E289" w14:textId="238FA182" w:rsidR="002B2D5B" w:rsidRPr="00B85D37" w:rsidRDefault="00B85D37" w:rsidP="00B85D3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Group discussion about holidays using welsh vocabulary. </w:t>
            </w:r>
            <w:r w:rsidR="001D1CF0">
              <w:rPr>
                <w:sz w:val="28"/>
                <w:szCs w:val="28"/>
              </w:rPr>
              <w:t xml:space="preserve">A list of key phrases in welsh will be available for the teacher to make sure the children are using the correct language. </w:t>
            </w:r>
          </w:p>
        </w:tc>
        <w:tc>
          <w:tcPr>
            <w:tcW w:w="4971" w:type="dxa"/>
          </w:tcPr>
          <w:p w14:paraId="050DE121" w14:textId="746E8ED6" w:rsidR="002B2D5B" w:rsidRPr="002B2D5B" w:rsidRDefault="3529E475" w:rsidP="0A8633EC">
            <w:pPr>
              <w:jc w:val="center"/>
              <w:rPr>
                <w:sz w:val="28"/>
                <w:szCs w:val="28"/>
              </w:rPr>
            </w:pPr>
            <w:r w:rsidRPr="3529E475">
              <w:rPr>
                <w:sz w:val="28"/>
                <w:szCs w:val="28"/>
              </w:rPr>
              <w:t>Children will engage with the WAGOLL and share their ideas and phrases with the class.</w:t>
            </w:r>
          </w:p>
          <w:p w14:paraId="0082543B" w14:textId="77777777" w:rsidR="002B2D5B" w:rsidRPr="002B2D5B" w:rsidRDefault="002B2D5B" w:rsidP="0A8633EC">
            <w:pPr>
              <w:jc w:val="center"/>
              <w:rPr>
                <w:sz w:val="28"/>
                <w:szCs w:val="28"/>
              </w:rPr>
            </w:pPr>
          </w:p>
          <w:p w14:paraId="22E6197A" w14:textId="77777777" w:rsidR="002B2D5B" w:rsidRPr="002B2D5B" w:rsidRDefault="002B2D5B" w:rsidP="0A8633EC">
            <w:pPr>
              <w:jc w:val="center"/>
              <w:rPr>
                <w:sz w:val="28"/>
                <w:szCs w:val="28"/>
              </w:rPr>
            </w:pPr>
          </w:p>
          <w:p w14:paraId="706C2014" w14:textId="77777777" w:rsidR="002B2D5B" w:rsidRPr="002B2D5B" w:rsidRDefault="002B2D5B" w:rsidP="0A8633EC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2B2D5B" w:rsidRPr="002B2D5B" w:rsidRDefault="002B2D5B" w:rsidP="0A8633EC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6A7B07A1" w:rsidR="00254F69" w:rsidRPr="002B2D5B" w:rsidRDefault="3529E475" w:rsidP="0A8633EC">
            <w:pPr>
              <w:jc w:val="center"/>
              <w:rPr>
                <w:sz w:val="28"/>
                <w:szCs w:val="28"/>
              </w:rPr>
            </w:pPr>
            <w:r w:rsidRPr="3529E475">
              <w:rPr>
                <w:sz w:val="28"/>
                <w:szCs w:val="28"/>
              </w:rPr>
              <w:t>WAGOLL</w:t>
            </w:r>
          </w:p>
        </w:tc>
      </w:tr>
      <w:tr w:rsidR="002B2D5B" w:rsidRPr="002B2D5B" w14:paraId="3E425A8C" w14:textId="77777777" w:rsidTr="0A8633EC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A8633EC">
            <w:pPr>
              <w:jc w:val="center"/>
              <w:rPr>
                <w:b/>
                <w:bCs/>
              </w:rPr>
            </w:pPr>
          </w:p>
          <w:p w14:paraId="5F4057E9" w14:textId="77777777" w:rsidR="002B2D5B" w:rsidRPr="002B2D5B" w:rsidRDefault="002B2D5B" w:rsidP="0A8633EC">
            <w:pPr>
              <w:jc w:val="center"/>
              <w:rPr>
                <w:b/>
                <w:bCs/>
              </w:rPr>
            </w:pPr>
          </w:p>
          <w:p w14:paraId="427965B4" w14:textId="77777777" w:rsidR="002B2D5B" w:rsidRPr="002B2D5B" w:rsidRDefault="0A8633EC" w:rsidP="0A8633EC">
            <w:pPr>
              <w:jc w:val="center"/>
              <w:rPr>
                <w:b/>
                <w:bCs/>
              </w:rPr>
            </w:pPr>
            <w:r w:rsidRPr="0A8633EC">
              <w:rPr>
                <w:b/>
                <w:bCs/>
              </w:rPr>
              <w:t>Teaching &amp; Core Learning</w:t>
            </w:r>
          </w:p>
        </w:tc>
        <w:tc>
          <w:tcPr>
            <w:tcW w:w="4971" w:type="dxa"/>
          </w:tcPr>
          <w:p w14:paraId="6891DFFE" w14:textId="26D18550" w:rsidR="3529E475" w:rsidRDefault="3529E475" w:rsidP="3529E475">
            <w:pPr>
              <w:jc w:val="center"/>
              <w:rPr>
                <w:color w:val="7030A0"/>
                <w:sz w:val="28"/>
                <w:szCs w:val="28"/>
              </w:rPr>
            </w:pPr>
            <w:r w:rsidRPr="3529E475">
              <w:rPr>
                <w:color w:val="7030A0"/>
                <w:sz w:val="28"/>
                <w:szCs w:val="28"/>
              </w:rPr>
              <w:t xml:space="preserve">30:30:30 </w:t>
            </w:r>
          </w:p>
          <w:p w14:paraId="2E7BFA8F" w14:textId="1907877C" w:rsidR="002B2D5B" w:rsidRDefault="3529E475" w:rsidP="00A8454F">
            <w:pPr>
              <w:rPr>
                <w:color w:val="7030A0"/>
                <w:sz w:val="28"/>
                <w:szCs w:val="28"/>
              </w:rPr>
            </w:pPr>
            <w:r w:rsidRPr="3529E475">
              <w:rPr>
                <w:color w:val="7030A0"/>
                <w:sz w:val="28"/>
                <w:szCs w:val="28"/>
              </w:rPr>
              <w:t xml:space="preserve">Teacher Focus - </w:t>
            </w:r>
            <w:r w:rsidR="00A8454F" w:rsidRPr="3529E475">
              <w:rPr>
                <w:color w:val="7030A0"/>
                <w:sz w:val="28"/>
                <w:szCs w:val="28"/>
              </w:rPr>
              <w:t xml:space="preserve">All children will access their </w:t>
            </w:r>
            <w:proofErr w:type="spellStart"/>
            <w:r w:rsidR="00A8454F" w:rsidRPr="3529E475">
              <w:rPr>
                <w:color w:val="7030A0"/>
                <w:sz w:val="28"/>
                <w:szCs w:val="28"/>
              </w:rPr>
              <w:t>Hwb</w:t>
            </w:r>
            <w:proofErr w:type="spellEnd"/>
            <w:r w:rsidR="005A0660" w:rsidRPr="3529E475">
              <w:rPr>
                <w:color w:val="7030A0"/>
                <w:sz w:val="28"/>
                <w:szCs w:val="28"/>
              </w:rPr>
              <w:t xml:space="preserve"> accounts to complete </w:t>
            </w:r>
            <w:r w:rsidRPr="3529E475">
              <w:rPr>
                <w:color w:val="7030A0"/>
                <w:sz w:val="28"/>
                <w:szCs w:val="28"/>
              </w:rPr>
              <w:t>an</w:t>
            </w:r>
            <w:r w:rsidR="005A0660" w:rsidRPr="3529E475">
              <w:rPr>
                <w:color w:val="7030A0"/>
                <w:sz w:val="28"/>
                <w:szCs w:val="28"/>
              </w:rPr>
              <w:t xml:space="preserve"> email in </w:t>
            </w:r>
            <w:r w:rsidRPr="3529E475">
              <w:rPr>
                <w:color w:val="7030A0"/>
                <w:sz w:val="28"/>
                <w:szCs w:val="28"/>
              </w:rPr>
              <w:t>Welsh</w:t>
            </w:r>
            <w:r w:rsidR="005A0660" w:rsidRPr="3529E475">
              <w:rPr>
                <w:color w:val="7030A0"/>
                <w:sz w:val="28"/>
                <w:szCs w:val="28"/>
              </w:rPr>
              <w:t xml:space="preserve">. </w:t>
            </w:r>
          </w:p>
          <w:p w14:paraId="695FED1E" w14:textId="6386544B" w:rsidR="005A0660" w:rsidRDefault="005A0660" w:rsidP="00A8454F">
            <w:pPr>
              <w:rPr>
                <w:color w:val="7030A0"/>
                <w:sz w:val="28"/>
                <w:szCs w:val="28"/>
              </w:rPr>
            </w:pPr>
            <w:r w:rsidRPr="3529E475">
              <w:rPr>
                <w:color w:val="7030A0"/>
                <w:sz w:val="28"/>
                <w:szCs w:val="28"/>
              </w:rPr>
              <w:t>From the previous welsh guided reading activity</w:t>
            </w:r>
            <w:r w:rsidR="00B30071" w:rsidRPr="3529E475">
              <w:rPr>
                <w:color w:val="7030A0"/>
                <w:sz w:val="28"/>
                <w:szCs w:val="28"/>
              </w:rPr>
              <w:t xml:space="preserve">, children will have </w:t>
            </w:r>
            <w:r w:rsidR="3529E475" w:rsidRPr="3529E475">
              <w:rPr>
                <w:color w:val="7030A0"/>
                <w:sz w:val="28"/>
                <w:szCs w:val="28"/>
              </w:rPr>
              <w:t>an</w:t>
            </w:r>
            <w:r w:rsidR="00B30071" w:rsidRPr="3529E475">
              <w:rPr>
                <w:color w:val="7030A0"/>
                <w:sz w:val="28"/>
                <w:szCs w:val="28"/>
              </w:rPr>
              <w:t xml:space="preserve"> idea of what to talk about </w:t>
            </w:r>
            <w:r w:rsidR="3529E475" w:rsidRPr="3529E475">
              <w:rPr>
                <w:color w:val="7030A0"/>
                <w:sz w:val="28"/>
                <w:szCs w:val="28"/>
              </w:rPr>
              <w:t>in</w:t>
            </w:r>
            <w:r w:rsidR="00B30071" w:rsidRPr="3529E475">
              <w:rPr>
                <w:color w:val="7030A0"/>
                <w:sz w:val="28"/>
                <w:szCs w:val="28"/>
              </w:rPr>
              <w:t xml:space="preserve"> their Email</w:t>
            </w:r>
            <w:r w:rsidR="3529E475" w:rsidRPr="3529E475">
              <w:rPr>
                <w:color w:val="7030A0"/>
                <w:sz w:val="28"/>
                <w:szCs w:val="28"/>
              </w:rPr>
              <w:t xml:space="preserve"> and how to format it</w:t>
            </w:r>
            <w:r w:rsidR="00B30071" w:rsidRPr="3529E475">
              <w:rPr>
                <w:color w:val="7030A0"/>
                <w:sz w:val="28"/>
                <w:szCs w:val="28"/>
              </w:rPr>
              <w:t>.</w:t>
            </w:r>
          </w:p>
          <w:p w14:paraId="475A6843" w14:textId="4359EA7B" w:rsidR="00B30071" w:rsidRPr="002B2D5B" w:rsidRDefault="00B30071" w:rsidP="00A8454F">
            <w:pPr>
              <w:rPr>
                <w:color w:val="7030A0"/>
                <w:sz w:val="28"/>
                <w:szCs w:val="28"/>
              </w:rPr>
            </w:pPr>
            <w:r w:rsidRPr="3529E475">
              <w:rPr>
                <w:color w:val="7030A0"/>
                <w:sz w:val="28"/>
                <w:szCs w:val="28"/>
              </w:rPr>
              <w:t xml:space="preserve"> Holidays will be the sole focus of the email. </w:t>
            </w:r>
            <w:r w:rsidR="001F14D4" w:rsidRPr="3529E475">
              <w:rPr>
                <w:color w:val="7030A0"/>
                <w:sz w:val="28"/>
                <w:szCs w:val="28"/>
              </w:rPr>
              <w:t>Making sure all the children use the key phrases.</w:t>
            </w:r>
          </w:p>
          <w:p w14:paraId="3D006109" w14:textId="7EC74B80" w:rsidR="002B2D5B" w:rsidRPr="002B2D5B" w:rsidRDefault="3529E475" w:rsidP="3529E475">
            <w:pPr>
              <w:rPr>
                <w:color w:val="7030A0"/>
                <w:sz w:val="28"/>
                <w:szCs w:val="28"/>
              </w:rPr>
            </w:pPr>
            <w:r w:rsidRPr="3529E475">
              <w:rPr>
                <w:color w:val="7030A0"/>
                <w:sz w:val="28"/>
                <w:szCs w:val="28"/>
              </w:rPr>
              <w:t>Children will be supported by Welsh phrases cards to help them.</w:t>
            </w:r>
          </w:p>
          <w:p w14:paraId="37E43F6C" w14:textId="504F101F" w:rsidR="002B2D5B" w:rsidRPr="002B2D5B" w:rsidRDefault="002B2D5B" w:rsidP="3529E475">
            <w:pPr>
              <w:rPr>
                <w:color w:val="7030A0"/>
                <w:sz w:val="28"/>
                <w:szCs w:val="28"/>
              </w:rPr>
            </w:pPr>
          </w:p>
          <w:p w14:paraId="448AB0E4" w14:textId="5B54E0E8" w:rsidR="002B2D5B" w:rsidRPr="002B2D5B" w:rsidRDefault="3529E475" w:rsidP="3529E475">
            <w:pPr>
              <w:rPr>
                <w:color w:val="7030A0"/>
                <w:sz w:val="28"/>
                <w:szCs w:val="28"/>
              </w:rPr>
            </w:pPr>
            <w:r w:rsidRPr="3529E475">
              <w:rPr>
                <w:color w:val="FF0000"/>
                <w:sz w:val="28"/>
                <w:szCs w:val="28"/>
              </w:rPr>
              <w:t>VIP/</w:t>
            </w:r>
            <w:proofErr w:type="spellStart"/>
            <w:r w:rsidRPr="3529E475">
              <w:rPr>
                <w:color w:val="FF0000"/>
                <w:sz w:val="28"/>
                <w:szCs w:val="28"/>
              </w:rPr>
              <w:t>digi</w:t>
            </w:r>
            <w:proofErr w:type="spellEnd"/>
          </w:p>
          <w:p w14:paraId="34467EE2" w14:textId="18181F64" w:rsidR="002B2D5B" w:rsidRPr="002B2D5B" w:rsidRDefault="002B2D5B" w:rsidP="3529E475">
            <w:pPr>
              <w:rPr>
                <w:color w:val="FF0000"/>
                <w:sz w:val="28"/>
                <w:szCs w:val="28"/>
              </w:rPr>
            </w:pPr>
          </w:p>
          <w:p w14:paraId="65481C09" w14:textId="37F67C94" w:rsidR="002B2D5B" w:rsidRPr="002B2D5B" w:rsidRDefault="3529E475" w:rsidP="3529E475">
            <w:pPr>
              <w:rPr>
                <w:color w:val="FF0000"/>
                <w:sz w:val="28"/>
                <w:szCs w:val="28"/>
              </w:rPr>
            </w:pPr>
            <w:r w:rsidRPr="3529E475">
              <w:rPr>
                <w:color w:val="0070C0"/>
                <w:sz w:val="28"/>
                <w:szCs w:val="28"/>
              </w:rPr>
              <w:lastRenderedPageBreak/>
              <w:t>Independent – activity with class teacher.</w:t>
            </w:r>
          </w:p>
        </w:tc>
        <w:tc>
          <w:tcPr>
            <w:tcW w:w="4971" w:type="dxa"/>
          </w:tcPr>
          <w:p w14:paraId="1A68682D" w14:textId="7F6F98A9" w:rsidR="002B2D5B" w:rsidRPr="002B2D5B" w:rsidRDefault="3529E475" w:rsidP="0A8633EC">
            <w:pPr>
              <w:jc w:val="center"/>
              <w:rPr>
                <w:sz w:val="28"/>
                <w:szCs w:val="28"/>
              </w:rPr>
            </w:pPr>
            <w:r w:rsidRPr="3529E475">
              <w:rPr>
                <w:sz w:val="28"/>
                <w:szCs w:val="28"/>
              </w:rPr>
              <w:lastRenderedPageBreak/>
              <w:t>Children will write an email in Welsh describing what they did on holiday.</w:t>
            </w:r>
          </w:p>
          <w:p w14:paraId="16890CF5" w14:textId="6C787EC3" w:rsidR="3529E475" w:rsidRDefault="3529E475" w:rsidP="3529E475">
            <w:pPr>
              <w:jc w:val="center"/>
              <w:rPr>
                <w:sz w:val="28"/>
                <w:szCs w:val="28"/>
              </w:rPr>
            </w:pPr>
          </w:p>
          <w:p w14:paraId="2F3E6C70" w14:textId="0733CFD0" w:rsidR="3529E475" w:rsidRDefault="3529E475" w:rsidP="3529E475">
            <w:pPr>
              <w:jc w:val="center"/>
              <w:rPr>
                <w:sz w:val="28"/>
                <w:szCs w:val="28"/>
              </w:rPr>
            </w:pPr>
            <w:r w:rsidRPr="3529E475">
              <w:rPr>
                <w:sz w:val="28"/>
                <w:szCs w:val="28"/>
              </w:rPr>
              <w:t>Children will need to pick a place and different activities to write about</w:t>
            </w:r>
          </w:p>
          <w:p w14:paraId="27AADFAF" w14:textId="77777777" w:rsidR="002B2D5B" w:rsidRPr="002B2D5B" w:rsidRDefault="002B2D5B" w:rsidP="0A8633EC">
            <w:pPr>
              <w:jc w:val="center"/>
              <w:rPr>
                <w:sz w:val="28"/>
                <w:szCs w:val="28"/>
              </w:rPr>
            </w:pPr>
          </w:p>
          <w:p w14:paraId="61540434" w14:textId="77777777" w:rsidR="002B2D5B" w:rsidRPr="002B2D5B" w:rsidRDefault="002B2D5B" w:rsidP="0A8633EC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2B2D5B" w:rsidRPr="002B2D5B" w:rsidRDefault="002B2D5B" w:rsidP="0A8633EC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3D282E75" w14:textId="209095FD" w:rsidR="005B0965" w:rsidRPr="002B2D5B" w:rsidRDefault="3529E475" w:rsidP="3529E475">
            <w:pPr>
              <w:jc w:val="center"/>
              <w:rPr>
                <w:sz w:val="28"/>
                <w:szCs w:val="28"/>
              </w:rPr>
            </w:pPr>
            <w:r w:rsidRPr="3529E475">
              <w:rPr>
                <w:sz w:val="28"/>
                <w:szCs w:val="28"/>
              </w:rPr>
              <w:t>WAGOLL</w:t>
            </w:r>
          </w:p>
          <w:p w14:paraId="73A5E4AB" w14:textId="071450AF" w:rsidR="005B0965" w:rsidRPr="002B2D5B" w:rsidRDefault="3529E475" w:rsidP="0A8633EC">
            <w:pPr>
              <w:jc w:val="center"/>
              <w:rPr>
                <w:sz w:val="28"/>
                <w:szCs w:val="28"/>
              </w:rPr>
            </w:pPr>
            <w:r w:rsidRPr="3529E475">
              <w:rPr>
                <w:sz w:val="28"/>
                <w:szCs w:val="28"/>
              </w:rPr>
              <w:t>Welsh phrases support cards.</w:t>
            </w:r>
          </w:p>
        </w:tc>
      </w:tr>
      <w:tr w:rsidR="002B2D5B" w:rsidRPr="002B2D5B" w14:paraId="78EBC3C5" w14:textId="77777777" w:rsidTr="0A8633EC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A8633EC">
            <w:pPr>
              <w:jc w:val="center"/>
              <w:rPr>
                <w:b/>
                <w:bCs/>
              </w:rPr>
            </w:pPr>
          </w:p>
          <w:p w14:paraId="0234BE87" w14:textId="77777777" w:rsidR="002B2D5B" w:rsidRPr="002B2D5B" w:rsidRDefault="002B2D5B" w:rsidP="0A8633EC">
            <w:pPr>
              <w:jc w:val="center"/>
              <w:rPr>
                <w:b/>
                <w:bCs/>
              </w:rPr>
            </w:pPr>
          </w:p>
          <w:p w14:paraId="3C7DFD5C" w14:textId="77777777" w:rsidR="002B2D5B" w:rsidRPr="002B2D5B" w:rsidRDefault="0A8633EC" w:rsidP="0A8633EC">
            <w:pPr>
              <w:jc w:val="center"/>
              <w:rPr>
                <w:b/>
                <w:bCs/>
              </w:rPr>
            </w:pPr>
            <w:r w:rsidRPr="0A8633EC">
              <w:rPr>
                <w:b/>
                <w:bCs/>
              </w:rPr>
              <w:t>Plenary</w:t>
            </w:r>
          </w:p>
        </w:tc>
        <w:tc>
          <w:tcPr>
            <w:tcW w:w="4971" w:type="dxa"/>
          </w:tcPr>
          <w:p w14:paraId="483EB441" w14:textId="530808C9" w:rsidR="00791B2C" w:rsidRPr="002B2D5B" w:rsidRDefault="00A6735A" w:rsidP="0A8633E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Classroom discussion going through the success criteria. Making sure </w:t>
            </w:r>
            <w:r w:rsidR="008C1BF5">
              <w:rPr>
                <w:sz w:val="28"/>
                <w:szCs w:val="28"/>
              </w:rPr>
              <w:t xml:space="preserve">all children have sent a </w:t>
            </w:r>
            <w:proofErr w:type="spellStart"/>
            <w:r w:rsidR="008C1BF5">
              <w:rPr>
                <w:sz w:val="28"/>
                <w:szCs w:val="28"/>
              </w:rPr>
              <w:t>hwb</w:t>
            </w:r>
            <w:proofErr w:type="spellEnd"/>
            <w:r w:rsidR="008C1BF5">
              <w:rPr>
                <w:sz w:val="28"/>
                <w:szCs w:val="28"/>
              </w:rPr>
              <w:t xml:space="preserve"> email in welsh to the teacher. Making sure the </w:t>
            </w:r>
            <w:r w:rsidR="00791B2C">
              <w:rPr>
                <w:sz w:val="28"/>
                <w:szCs w:val="28"/>
              </w:rPr>
              <w:t>feedback and feed forward is complete.likewise, most if not all of the key phrases are in the email.</w:t>
            </w:r>
          </w:p>
        </w:tc>
        <w:tc>
          <w:tcPr>
            <w:tcW w:w="4971" w:type="dxa"/>
          </w:tcPr>
          <w:p w14:paraId="0E61511D" w14:textId="47C4300B" w:rsidR="002B2D5B" w:rsidRPr="002B2D5B" w:rsidRDefault="00791B2C" w:rsidP="0A8633E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All children should complete a </w:t>
            </w:r>
            <w:proofErr w:type="spellStart"/>
            <w:r>
              <w:rPr>
                <w:sz w:val="28"/>
                <w:szCs w:val="28"/>
              </w:rPr>
              <w:t>hwb</w:t>
            </w:r>
            <w:proofErr w:type="spellEnd"/>
            <w:r>
              <w:rPr>
                <w:sz w:val="28"/>
                <w:szCs w:val="28"/>
              </w:rPr>
              <w:t xml:space="preserve"> email including key welsh phrases about holidays.</w:t>
            </w:r>
          </w:p>
          <w:p w14:paraId="46716F0C" w14:textId="77777777" w:rsidR="002B2D5B" w:rsidRPr="002B2D5B" w:rsidRDefault="002B2D5B" w:rsidP="0A8633EC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5442818B" w14:textId="77777777" w:rsidR="000C3858" w:rsidRDefault="0A8633EC" w:rsidP="0A8633EC">
            <w:pPr>
              <w:jc w:val="center"/>
              <w:rPr>
                <w:sz w:val="28"/>
                <w:szCs w:val="28"/>
              </w:rPr>
            </w:pPr>
            <w:r w:rsidRPr="0A8633EC">
              <w:rPr>
                <w:sz w:val="28"/>
                <w:szCs w:val="28"/>
              </w:rPr>
              <w:t xml:space="preserve"> </w:t>
            </w:r>
            <w:r w:rsidR="00330793">
              <w:rPr>
                <w:sz w:val="28"/>
                <w:szCs w:val="28"/>
              </w:rPr>
              <w:t xml:space="preserve">Skill slip </w:t>
            </w:r>
          </w:p>
          <w:p w14:paraId="386B5FD9" w14:textId="77777777" w:rsidR="00330793" w:rsidRDefault="00330793" w:rsidP="0A8633E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Workbooks</w:t>
            </w:r>
          </w:p>
          <w:p w14:paraId="1CCCA35A" w14:textId="77777777" w:rsidR="00330793" w:rsidRDefault="00330793" w:rsidP="0A8633E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Glue</w:t>
            </w:r>
          </w:p>
          <w:p w14:paraId="31C5900C" w14:textId="77777777" w:rsidR="00330793" w:rsidRDefault="00330793" w:rsidP="0A8633E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Pens</w:t>
            </w:r>
          </w:p>
          <w:p w14:paraId="08BDEAF7" w14:textId="1C41F688" w:rsidR="00330793" w:rsidRPr="002B2D5B" w:rsidRDefault="00330793" w:rsidP="0A8633EC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Pencils </w:t>
            </w:r>
          </w:p>
        </w:tc>
      </w:tr>
    </w:tbl>
    <w:p w14:paraId="21627C5E" w14:textId="4D32C744" w:rsidR="004E1B77" w:rsidRPr="00D46A8E" w:rsidRDefault="004E1B77" w:rsidP="0A8633EC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A8633EC" w:rsidP="0A8633EC">
      <w:pPr>
        <w:jc w:val="center"/>
        <w:rPr>
          <w:b/>
          <w:bCs/>
          <w:sz w:val="28"/>
          <w:szCs w:val="28"/>
        </w:rPr>
      </w:pPr>
      <w:r w:rsidRPr="0A8633EC">
        <w:rPr>
          <w:b/>
          <w:bCs/>
          <w:sz w:val="28"/>
          <w:szCs w:val="28"/>
        </w:rPr>
        <w:lastRenderedPageBreak/>
        <w:t>Lesson Plan – Phase 1</w:t>
      </w:r>
    </w:p>
    <w:p w14:paraId="38E88527" w14:textId="77777777" w:rsidR="00825827" w:rsidRPr="00825827" w:rsidRDefault="0A8633EC" w:rsidP="0A8633EC">
      <w:pPr>
        <w:jc w:val="center"/>
        <w:rPr>
          <w:b/>
          <w:bCs/>
          <w:sz w:val="28"/>
          <w:szCs w:val="28"/>
        </w:rPr>
      </w:pPr>
      <w:r w:rsidRPr="0A8633EC">
        <w:rPr>
          <w:b/>
          <w:bCs/>
          <w:sz w:val="28"/>
          <w:szCs w:val="28"/>
        </w:rPr>
        <w:t>Evaluation of the Learning Experience</w:t>
      </w:r>
    </w:p>
    <w:p w14:paraId="4B490B66" w14:textId="77777777" w:rsidR="00825827" w:rsidRPr="00825827" w:rsidRDefault="0A8633EC" w:rsidP="0A8633EC">
      <w:pPr>
        <w:jc w:val="center"/>
        <w:rPr>
          <w:b/>
          <w:bCs/>
          <w:sz w:val="28"/>
          <w:szCs w:val="28"/>
        </w:rPr>
      </w:pPr>
      <w:r w:rsidRPr="0A8633EC">
        <w:rPr>
          <w:b/>
          <w:bCs/>
          <w:sz w:val="28"/>
          <w:szCs w:val="28"/>
        </w:rPr>
        <w:t>(include references to QTS)</w:t>
      </w:r>
    </w:p>
    <w:p w14:paraId="4C4726EA" w14:textId="77777777" w:rsidR="00825827" w:rsidRPr="00825827" w:rsidRDefault="00825827" w:rsidP="0A8633EC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673266C2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A8633EC" w:rsidP="0A8633EC">
            <w:pPr>
              <w:rPr>
                <w:b/>
                <w:bCs/>
              </w:rPr>
            </w:pPr>
            <w:r w:rsidRPr="0A8633EC">
              <w:rPr>
                <w:b/>
                <w:bCs/>
              </w:rPr>
              <w:t>Evaluation of Pupil Learning</w:t>
            </w:r>
          </w:p>
          <w:p w14:paraId="5CFCF159" w14:textId="77777777" w:rsidR="00825827" w:rsidRPr="00825827" w:rsidRDefault="00825827" w:rsidP="0A8633EC">
            <w:pPr>
              <w:rPr>
                <w:sz w:val="20"/>
                <w:szCs w:val="20"/>
              </w:rPr>
            </w:pPr>
          </w:p>
        </w:tc>
      </w:tr>
      <w:tr w:rsidR="00825827" w:rsidRPr="00825827" w14:paraId="3062B5D2" w14:textId="77777777" w:rsidTr="673266C2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A8633EC" w:rsidP="0A8633EC">
            <w:pPr>
              <w:rPr>
                <w:sz w:val="20"/>
                <w:szCs w:val="20"/>
              </w:rPr>
            </w:pPr>
            <w:r w:rsidRPr="0A8633EC">
              <w:rPr>
                <w:sz w:val="20"/>
                <w:szCs w:val="20"/>
              </w:rPr>
              <w:t>Evidence of Learning (including attitude to learning over time))</w:t>
            </w:r>
          </w:p>
        </w:tc>
        <w:tc>
          <w:tcPr>
            <w:tcW w:w="7030" w:type="dxa"/>
          </w:tcPr>
          <w:p w14:paraId="2956DF6B" w14:textId="651121D9" w:rsidR="673266C2" w:rsidRDefault="673266C2" w:rsidP="673266C2">
            <w:pPr>
              <w:rPr>
                <w:sz w:val="20"/>
                <w:szCs w:val="20"/>
              </w:rPr>
            </w:pPr>
            <w:r w:rsidRPr="673266C2">
              <w:rPr>
                <w:sz w:val="20"/>
                <w:szCs w:val="20"/>
              </w:rPr>
              <w:t>Children wrote an email describing their holiday in Welsh.</w:t>
            </w:r>
          </w:p>
          <w:p w14:paraId="467740F2" w14:textId="37DDF33F" w:rsidR="673266C2" w:rsidRDefault="673266C2" w:rsidP="673266C2">
            <w:pPr>
              <w:rPr>
                <w:sz w:val="20"/>
                <w:szCs w:val="20"/>
              </w:rPr>
            </w:pPr>
          </w:p>
          <w:p w14:paraId="38BC71B3" w14:textId="77777777" w:rsidR="00825827" w:rsidRPr="00825827" w:rsidRDefault="00825827" w:rsidP="0A8633EC">
            <w:pPr>
              <w:rPr>
                <w:sz w:val="20"/>
                <w:szCs w:val="20"/>
              </w:rPr>
            </w:pPr>
          </w:p>
        </w:tc>
      </w:tr>
      <w:tr w:rsidR="00825827" w:rsidRPr="00825827" w14:paraId="1698B253" w14:textId="77777777" w:rsidTr="673266C2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A8633EC" w:rsidP="0A8633EC">
            <w:pPr>
              <w:rPr>
                <w:sz w:val="20"/>
                <w:szCs w:val="20"/>
              </w:rPr>
            </w:pPr>
            <w:r w:rsidRPr="0A8633EC">
              <w:rPr>
                <w:sz w:val="20"/>
                <w:szCs w:val="20"/>
              </w:rPr>
              <w:t>Next Steps for Progress</w:t>
            </w:r>
          </w:p>
          <w:p w14:paraId="76590C14" w14:textId="77777777" w:rsidR="00825827" w:rsidRPr="00825827" w:rsidRDefault="00825827" w:rsidP="0A8633EC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20E1E0C6" w:rsidR="00825827" w:rsidRPr="00825827" w:rsidRDefault="673266C2" w:rsidP="0A8633EC">
            <w:pPr>
              <w:rPr>
                <w:sz w:val="20"/>
                <w:szCs w:val="20"/>
              </w:rPr>
            </w:pPr>
            <w:r w:rsidRPr="673266C2">
              <w:rPr>
                <w:sz w:val="20"/>
                <w:szCs w:val="20"/>
              </w:rPr>
              <w:t xml:space="preserve">Remembering the key phrases and words from the text. Making sure all children understand the sentence structures. </w:t>
            </w:r>
          </w:p>
          <w:p w14:paraId="6E88F129" w14:textId="77777777" w:rsidR="00825827" w:rsidRPr="00825827" w:rsidRDefault="00825827" w:rsidP="0A8633EC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825827" w:rsidRDefault="00825827" w:rsidP="0A8633EC">
      <w:pPr>
        <w:rPr>
          <w:sz w:val="20"/>
          <w:szCs w:val="20"/>
        </w:rPr>
      </w:pPr>
    </w:p>
    <w:p w14:paraId="77B4D4EA" w14:textId="77777777" w:rsidR="00825827" w:rsidRPr="00825827" w:rsidRDefault="00825827" w:rsidP="0A8633EC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673266C2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5FA8E034" w:rsidR="00825827" w:rsidRPr="00825827" w:rsidRDefault="673266C2" w:rsidP="0A8633EC">
            <w:pPr>
              <w:rPr>
                <w:b/>
                <w:bCs/>
              </w:rPr>
            </w:pPr>
            <w:r w:rsidRPr="673266C2">
              <w:rPr>
                <w:b/>
                <w:bCs/>
              </w:rPr>
              <w:t>Reflective Analysis of Teaching and Strategies for Development – including justification/rationale for pedagogical choices</w:t>
            </w:r>
          </w:p>
          <w:p w14:paraId="44C6AA70" w14:textId="77777777" w:rsidR="00825827" w:rsidRPr="00825827" w:rsidRDefault="00825827" w:rsidP="0A8633EC">
            <w:pPr>
              <w:rPr>
                <w:sz w:val="20"/>
                <w:szCs w:val="20"/>
              </w:rPr>
            </w:pPr>
          </w:p>
        </w:tc>
      </w:tr>
      <w:tr w:rsidR="00825827" w:rsidRPr="00825827" w14:paraId="34E27A9A" w14:textId="77777777" w:rsidTr="673266C2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A8633EC" w:rsidP="0A8633EC">
            <w:pPr>
              <w:rPr>
                <w:sz w:val="20"/>
                <w:szCs w:val="20"/>
              </w:rPr>
            </w:pPr>
            <w:r w:rsidRPr="0A8633EC">
              <w:rPr>
                <w:sz w:val="20"/>
                <w:szCs w:val="20"/>
              </w:rPr>
              <w:t xml:space="preserve">Evidence of my Effective Practice </w:t>
            </w:r>
          </w:p>
          <w:p w14:paraId="3719705E" w14:textId="77777777" w:rsidR="00825827" w:rsidRPr="00825827" w:rsidRDefault="00825827" w:rsidP="0A8633EC">
            <w:pPr>
              <w:rPr>
                <w:sz w:val="20"/>
                <w:szCs w:val="20"/>
              </w:rPr>
            </w:pPr>
          </w:p>
          <w:p w14:paraId="65F896C5" w14:textId="77777777" w:rsidR="00825827" w:rsidRPr="00825827" w:rsidRDefault="00825827" w:rsidP="0A8633EC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3AA20BE5" w:rsidR="00825827" w:rsidRPr="00825827" w:rsidRDefault="673266C2" w:rsidP="0A8633EC">
            <w:pPr>
              <w:rPr>
                <w:sz w:val="20"/>
                <w:szCs w:val="20"/>
              </w:rPr>
            </w:pPr>
            <w:r w:rsidRPr="673266C2">
              <w:rPr>
                <w:sz w:val="20"/>
                <w:szCs w:val="20"/>
              </w:rPr>
              <w:t xml:space="preserve">All children completed a welsh language email. The email included phrases such as </w:t>
            </w:r>
            <w:proofErr w:type="spellStart"/>
            <w:r w:rsidRPr="673266C2">
              <w:rPr>
                <w:sz w:val="20"/>
                <w:szCs w:val="20"/>
              </w:rPr>
              <w:t>bwytais</w:t>
            </w:r>
            <w:proofErr w:type="spellEnd"/>
            <w:r w:rsidRPr="673266C2">
              <w:rPr>
                <w:sz w:val="20"/>
                <w:szCs w:val="20"/>
              </w:rPr>
              <w:t xml:space="preserve"> I (I ate) and </w:t>
            </w:r>
            <w:proofErr w:type="spellStart"/>
            <w:r w:rsidRPr="673266C2">
              <w:rPr>
                <w:sz w:val="20"/>
                <w:szCs w:val="20"/>
              </w:rPr>
              <w:t>gwelais</w:t>
            </w:r>
            <w:proofErr w:type="spellEnd"/>
            <w:r w:rsidRPr="673266C2">
              <w:rPr>
                <w:sz w:val="20"/>
                <w:szCs w:val="20"/>
              </w:rPr>
              <w:t xml:space="preserve"> I (I saw).  Children also used the key word sheet to find the welsh terms for animals and places in Australia. </w:t>
            </w:r>
          </w:p>
          <w:p w14:paraId="471612F7" w14:textId="77777777" w:rsidR="00825827" w:rsidRPr="00825827" w:rsidRDefault="00825827" w:rsidP="0A8633EC">
            <w:pPr>
              <w:rPr>
                <w:sz w:val="20"/>
                <w:szCs w:val="20"/>
              </w:rPr>
            </w:pPr>
          </w:p>
        </w:tc>
      </w:tr>
      <w:tr w:rsidR="00825827" w:rsidRPr="00825827" w14:paraId="39A72438" w14:textId="77777777" w:rsidTr="673266C2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A8633EC" w:rsidP="0A8633EC">
            <w:pPr>
              <w:rPr>
                <w:sz w:val="20"/>
                <w:szCs w:val="20"/>
              </w:rPr>
            </w:pPr>
            <w:r w:rsidRPr="0A8633EC">
              <w:rPr>
                <w:sz w:val="20"/>
                <w:szCs w:val="20"/>
              </w:rPr>
              <w:t>Areas for my Development</w:t>
            </w:r>
          </w:p>
          <w:p w14:paraId="0BD9B8BD" w14:textId="77777777" w:rsidR="00825827" w:rsidRPr="00825827" w:rsidRDefault="00825827" w:rsidP="0A8633EC">
            <w:pPr>
              <w:rPr>
                <w:sz w:val="20"/>
                <w:szCs w:val="20"/>
              </w:rPr>
            </w:pPr>
          </w:p>
          <w:p w14:paraId="3A90E508" w14:textId="77777777" w:rsidR="00825827" w:rsidRPr="00825827" w:rsidRDefault="0A8633EC" w:rsidP="0A8633EC">
            <w:pPr>
              <w:rPr>
                <w:sz w:val="20"/>
                <w:szCs w:val="20"/>
              </w:rPr>
            </w:pPr>
            <w:r w:rsidRPr="0A8633EC">
              <w:rPr>
                <w:sz w:val="20"/>
                <w:szCs w:val="20"/>
              </w:rPr>
              <w:t>Personal Targets for Progress</w:t>
            </w:r>
          </w:p>
          <w:p w14:paraId="63AF2A7D" w14:textId="77777777" w:rsidR="00825827" w:rsidRPr="00825827" w:rsidRDefault="00825827" w:rsidP="0A8633EC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0A7CBC97" w:rsidR="00825827" w:rsidRPr="00825827" w:rsidRDefault="673266C2" w:rsidP="0A8633EC">
            <w:pPr>
              <w:rPr>
                <w:sz w:val="20"/>
                <w:szCs w:val="20"/>
              </w:rPr>
            </w:pPr>
            <w:r w:rsidRPr="673266C2">
              <w:rPr>
                <w:sz w:val="20"/>
                <w:szCs w:val="20"/>
              </w:rPr>
              <w:t xml:space="preserve">Making sure I have a key understanding of the text beforehand. Understandably my welsh vocabulary is not the greatest, however I must make sure I update my welsh vocabulary and make sure I know key sentences and questions to ask the children. </w:t>
            </w:r>
          </w:p>
          <w:p w14:paraId="12D2BCF1" w14:textId="77777777" w:rsidR="00825827" w:rsidRPr="00825827" w:rsidRDefault="00825827" w:rsidP="0A8633EC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825827" w:rsidRDefault="00825827" w:rsidP="0A8633EC">
      <w:pPr>
        <w:rPr>
          <w:sz w:val="20"/>
          <w:szCs w:val="20"/>
        </w:rPr>
      </w:pPr>
    </w:p>
    <w:p w14:paraId="201937E0" w14:textId="77777777" w:rsidR="00825827" w:rsidRPr="00825827" w:rsidRDefault="00825827" w:rsidP="0A8633EC">
      <w:pPr>
        <w:rPr>
          <w:sz w:val="20"/>
          <w:szCs w:val="20"/>
        </w:rPr>
      </w:pPr>
    </w:p>
    <w:p w14:paraId="02815835" w14:textId="77777777" w:rsidR="00825827" w:rsidRPr="00825827" w:rsidRDefault="00825827" w:rsidP="0A8633EC">
      <w:pPr>
        <w:rPr>
          <w:sz w:val="20"/>
          <w:szCs w:val="20"/>
        </w:rPr>
      </w:pPr>
    </w:p>
    <w:p w14:paraId="133B1839" w14:textId="19CBA16B" w:rsidR="00EF0BE1" w:rsidRPr="00D46A8E" w:rsidRDefault="00EF0BE1" w:rsidP="0A8633EC">
      <w:pPr>
        <w:rPr>
          <w:sz w:val="28"/>
          <w:szCs w:val="28"/>
        </w:rPr>
      </w:pPr>
    </w:p>
    <w:p w14:paraId="5D1D0564" w14:textId="77777777" w:rsidR="00EF0BE1" w:rsidRPr="00D46A8E" w:rsidRDefault="00EF0BE1" w:rsidP="0A8633EC">
      <w:pPr>
        <w:rPr>
          <w:sz w:val="28"/>
          <w:szCs w:val="28"/>
        </w:rPr>
      </w:pPr>
    </w:p>
    <w:p w14:paraId="3D64C07E" w14:textId="77777777" w:rsidR="00EF0BE1" w:rsidRPr="00D46A8E" w:rsidRDefault="00EF0BE1" w:rsidP="0A8633EC">
      <w:pPr>
        <w:rPr>
          <w:sz w:val="28"/>
          <w:szCs w:val="28"/>
        </w:rPr>
      </w:pPr>
    </w:p>
    <w:p w14:paraId="5D398294" w14:textId="77777777" w:rsidR="00EF0BE1" w:rsidRPr="00D46A8E" w:rsidRDefault="00EF0BE1" w:rsidP="0A8633EC">
      <w:pPr>
        <w:rPr>
          <w:sz w:val="28"/>
          <w:szCs w:val="28"/>
        </w:rPr>
      </w:pPr>
    </w:p>
    <w:p w14:paraId="02535BAF" w14:textId="77777777" w:rsidR="00EF0BE1" w:rsidRPr="00D46A8E" w:rsidRDefault="00EF0BE1" w:rsidP="0A8633EC">
      <w:pPr>
        <w:rPr>
          <w:sz w:val="28"/>
          <w:szCs w:val="28"/>
        </w:rPr>
      </w:pPr>
    </w:p>
    <w:p w14:paraId="52F0FBF9" w14:textId="77777777" w:rsidR="00EF0BE1" w:rsidRPr="00D46A8E" w:rsidRDefault="00EF0BE1" w:rsidP="0A8633EC">
      <w:pPr>
        <w:rPr>
          <w:sz w:val="28"/>
          <w:szCs w:val="28"/>
        </w:rPr>
      </w:pPr>
    </w:p>
    <w:p w14:paraId="01FF7088" w14:textId="77777777" w:rsidR="00EF0BE1" w:rsidRPr="00D46A8E" w:rsidRDefault="00EF0BE1" w:rsidP="0A8633EC">
      <w:pPr>
        <w:rPr>
          <w:sz w:val="28"/>
          <w:szCs w:val="28"/>
        </w:rPr>
      </w:pPr>
    </w:p>
    <w:p w14:paraId="3F8CB932" w14:textId="77777777" w:rsidR="00EF0BE1" w:rsidRPr="00D46A8E" w:rsidRDefault="00EF0BE1" w:rsidP="0A8633EC">
      <w:pPr>
        <w:rPr>
          <w:sz w:val="28"/>
          <w:szCs w:val="28"/>
        </w:rPr>
      </w:pPr>
    </w:p>
    <w:p w14:paraId="14A977F4" w14:textId="77777777" w:rsidR="00EF0BE1" w:rsidRDefault="00EF0BE1" w:rsidP="0A8633EC"/>
    <w:p w14:paraId="446B8C61" w14:textId="77777777" w:rsidR="00EF0BE1" w:rsidRDefault="00EF0BE1" w:rsidP="0A8633EC"/>
    <w:p w14:paraId="6CF53CAD" w14:textId="77777777" w:rsidR="00EF0BE1" w:rsidRDefault="00EF0BE1" w:rsidP="0A8633EC"/>
    <w:p w14:paraId="1725B814" w14:textId="77777777" w:rsidR="00EF0BE1" w:rsidRDefault="00EF0BE1" w:rsidP="0A8633EC"/>
    <w:p w14:paraId="1D139B3A" w14:textId="77777777" w:rsidR="00EF0BE1" w:rsidRDefault="00EF0BE1" w:rsidP="0A8633EC"/>
    <w:p w14:paraId="1436D03F" w14:textId="77777777" w:rsidR="00EF0BE1" w:rsidRDefault="00EF0BE1" w:rsidP="0A8633EC"/>
    <w:p w14:paraId="15DFC201" w14:textId="77777777" w:rsidR="00EF0BE1" w:rsidRDefault="00EF0BE1" w:rsidP="0A8633EC"/>
    <w:p w14:paraId="44224DEB" w14:textId="77777777" w:rsidR="00EF0BE1" w:rsidRDefault="00EF0BE1" w:rsidP="0A8633EC"/>
    <w:p w14:paraId="73141AFE" w14:textId="77777777" w:rsidR="00EF0BE1" w:rsidRDefault="00EF0BE1" w:rsidP="0A8633EC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6B1855A" w14:textId="77777777" w:rsidR="00BF077F" w:rsidRDefault="00BF077F" w:rsidP="00B24C18">
      <w:r>
        <w:separator/>
      </w:r>
    </w:p>
  </w:endnote>
  <w:endnote w:type="continuationSeparator" w:id="0">
    <w:p w14:paraId="6490CC67" w14:textId="77777777" w:rsidR="00BF077F" w:rsidRDefault="00BF077F" w:rsidP="00B24C18">
      <w:r>
        <w:continuationSeparator/>
      </w:r>
    </w:p>
  </w:endnote>
  <w:endnote w:type="continuationNotice" w:id="1">
    <w:p w14:paraId="388ABA9F" w14:textId="77777777" w:rsidR="00BF077F" w:rsidRDefault="00BF077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6C707B" w14:textId="77777777" w:rsidR="00BF077F" w:rsidRDefault="00BF077F" w:rsidP="00B24C18">
      <w:r>
        <w:separator/>
      </w:r>
    </w:p>
  </w:footnote>
  <w:footnote w:type="continuationSeparator" w:id="0">
    <w:p w14:paraId="01785B95" w14:textId="77777777" w:rsidR="00BF077F" w:rsidRDefault="00BF077F" w:rsidP="00B24C18">
      <w:r>
        <w:continuationSeparator/>
      </w:r>
    </w:p>
  </w:footnote>
  <w:footnote w:type="continuationNotice" w:id="1">
    <w:p w14:paraId="131CF865" w14:textId="77777777" w:rsidR="00BF077F" w:rsidRDefault="00BF077F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2060B12"/>
    <w:multiLevelType w:val="hybridMultilevel"/>
    <w:tmpl w:val="FFFFFFFF"/>
    <w:lvl w:ilvl="0" w:tplc="E48A23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44630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8C07E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9E87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8CC19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FFA11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470E7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7B254E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E4A37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/>
  <w:attachedTemplate r:id="rId1"/>
  <w:defaultTabStop w:val="720"/>
  <w:characterSpacingControl w:val="doNotCompress"/>
  <w:hdrShapeDefaults>
    <o:shapedefaults v:ext="edit" spidmax="10241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847B6"/>
    <w:rsid w:val="000122CB"/>
    <w:rsid w:val="000432F2"/>
    <w:rsid w:val="00045D70"/>
    <w:rsid w:val="00063D4A"/>
    <w:rsid w:val="00074A15"/>
    <w:rsid w:val="000973E5"/>
    <w:rsid w:val="000B6B62"/>
    <w:rsid w:val="000C3858"/>
    <w:rsid w:val="000E5C05"/>
    <w:rsid w:val="00153C6E"/>
    <w:rsid w:val="00167F75"/>
    <w:rsid w:val="001D1CF0"/>
    <w:rsid w:val="001F14D4"/>
    <w:rsid w:val="00221524"/>
    <w:rsid w:val="00254F69"/>
    <w:rsid w:val="00282E1C"/>
    <w:rsid w:val="002B2D5B"/>
    <w:rsid w:val="002F72F8"/>
    <w:rsid w:val="0031228F"/>
    <w:rsid w:val="00330793"/>
    <w:rsid w:val="003502C7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4E27BA"/>
    <w:rsid w:val="005404E0"/>
    <w:rsid w:val="00556F7E"/>
    <w:rsid w:val="00577B27"/>
    <w:rsid w:val="005A0660"/>
    <w:rsid w:val="005B0965"/>
    <w:rsid w:val="005B7769"/>
    <w:rsid w:val="00610C4A"/>
    <w:rsid w:val="00645E24"/>
    <w:rsid w:val="006910DE"/>
    <w:rsid w:val="00692B33"/>
    <w:rsid w:val="006953EE"/>
    <w:rsid w:val="006A197A"/>
    <w:rsid w:val="006B134A"/>
    <w:rsid w:val="006E32EF"/>
    <w:rsid w:val="00713823"/>
    <w:rsid w:val="00791B2C"/>
    <w:rsid w:val="007B65F8"/>
    <w:rsid w:val="007E703F"/>
    <w:rsid w:val="007E764F"/>
    <w:rsid w:val="00816DB9"/>
    <w:rsid w:val="008218CC"/>
    <w:rsid w:val="00825827"/>
    <w:rsid w:val="00825DEF"/>
    <w:rsid w:val="00841302"/>
    <w:rsid w:val="008723DA"/>
    <w:rsid w:val="00896514"/>
    <w:rsid w:val="008B0616"/>
    <w:rsid w:val="008B0DDB"/>
    <w:rsid w:val="008B2B15"/>
    <w:rsid w:val="008C1BF5"/>
    <w:rsid w:val="008D63FC"/>
    <w:rsid w:val="008F2D7E"/>
    <w:rsid w:val="009A03EA"/>
    <w:rsid w:val="009A6A03"/>
    <w:rsid w:val="009C26DA"/>
    <w:rsid w:val="009C6F66"/>
    <w:rsid w:val="009D68DF"/>
    <w:rsid w:val="00A2724B"/>
    <w:rsid w:val="00A46632"/>
    <w:rsid w:val="00A53AE4"/>
    <w:rsid w:val="00A55E5F"/>
    <w:rsid w:val="00A6735A"/>
    <w:rsid w:val="00A8454F"/>
    <w:rsid w:val="00AA5380"/>
    <w:rsid w:val="00AC092D"/>
    <w:rsid w:val="00AD4A85"/>
    <w:rsid w:val="00AF532A"/>
    <w:rsid w:val="00B02BEF"/>
    <w:rsid w:val="00B0430A"/>
    <w:rsid w:val="00B24C18"/>
    <w:rsid w:val="00B30071"/>
    <w:rsid w:val="00B76049"/>
    <w:rsid w:val="00B85948"/>
    <w:rsid w:val="00B85D37"/>
    <w:rsid w:val="00BB582B"/>
    <w:rsid w:val="00BB65F1"/>
    <w:rsid w:val="00BC35BE"/>
    <w:rsid w:val="00BC4626"/>
    <w:rsid w:val="00BE5E13"/>
    <w:rsid w:val="00BF077F"/>
    <w:rsid w:val="00BF5170"/>
    <w:rsid w:val="00C553E5"/>
    <w:rsid w:val="00C82134"/>
    <w:rsid w:val="00CC0398"/>
    <w:rsid w:val="00CC26BF"/>
    <w:rsid w:val="00D060A6"/>
    <w:rsid w:val="00D3716A"/>
    <w:rsid w:val="00D46A8E"/>
    <w:rsid w:val="00D91956"/>
    <w:rsid w:val="00DB1D3B"/>
    <w:rsid w:val="00DE434D"/>
    <w:rsid w:val="00E75960"/>
    <w:rsid w:val="00EB6268"/>
    <w:rsid w:val="00EC0A98"/>
    <w:rsid w:val="00EC2FC1"/>
    <w:rsid w:val="00EE0418"/>
    <w:rsid w:val="00EE0AC1"/>
    <w:rsid w:val="00EE504A"/>
    <w:rsid w:val="00EF0BE1"/>
    <w:rsid w:val="00F26024"/>
    <w:rsid w:val="00F636FF"/>
    <w:rsid w:val="00F707F4"/>
    <w:rsid w:val="00F8496A"/>
    <w:rsid w:val="00FB79B2"/>
    <w:rsid w:val="00FC7929"/>
    <w:rsid w:val="0A8633EC"/>
    <w:rsid w:val="2D1F4F7D"/>
    <w:rsid w:val="3529E475"/>
    <w:rsid w:val="541AB525"/>
    <w:rsid w:val="59FA54A1"/>
    <w:rsid w:val="673266C2"/>
    <w:rsid w:val="7E7175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34E40A16"/>
  <w14:defaultImageDpi w14:val="32767"/>
  <w15:docId w15:val="{6D114451-0C96-914B-8375-20FE4C1501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520Acc%2520Documents%2520Darker%2520Blue.zip\Athrofa%2520Acc%2520Documents%2520Darker%2520Blue\Athrofa%2520Acc.%2520header%2520and%2520blank%2520page%2520-%2520darker%25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Athrofa%2520Acc.%2520header%2520and%2520blank%2520page%2520-%2520darker%2520blue.dotx</Template>
  <TotalTime>1</TotalTime>
  <Pages>4</Pages>
  <Words>597</Words>
  <Characters>3409</Characters>
  <Application>Microsoft Office Word</Application>
  <DocSecurity>0</DocSecurity>
  <Lines>28</Lines>
  <Paragraphs>7</Paragraphs>
  <ScaleCrop>false</ScaleCrop>
  <Company/>
  <LinksUpToDate>false</LinksUpToDate>
  <CharactersWithSpaces>3999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Jack Davies (1903254)</cp:lastModifiedBy>
  <cp:revision>55</cp:revision>
  <dcterms:created xsi:type="dcterms:W3CDTF">2019-10-01T08:38:00Z</dcterms:created>
  <dcterms:modified xsi:type="dcterms:W3CDTF">2020-02-07T08:34:00Z</dcterms:modified>
</cp:coreProperties>
</file>