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A43C1A" w14:textId="77777777" w:rsidR="00A660C9" w:rsidRPr="00A660C9" w:rsidRDefault="00A660C9" w:rsidP="00A660C9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28"/>
          <w:szCs w:val="28"/>
          <w:u w:val="single"/>
          <w:lang w:val="en-GB"/>
        </w:rPr>
      </w:pPr>
      <w:proofErr w:type="spellStart"/>
      <w:r w:rsidRPr="00A660C9">
        <w:rPr>
          <w:rFonts w:ascii="Arial" w:eastAsia="Times New Roman" w:hAnsi="Arial" w:cs="Arial"/>
          <w:b/>
          <w:i/>
          <w:sz w:val="28"/>
          <w:szCs w:val="28"/>
          <w:u w:val="single"/>
          <w:lang w:val="en-GB"/>
        </w:rPr>
        <w:t>Cwestiynau</w:t>
      </w:r>
      <w:proofErr w:type="spellEnd"/>
    </w:p>
    <w:p w14:paraId="21A2A549" w14:textId="77777777" w:rsidR="00A660C9" w:rsidRPr="00A660C9" w:rsidRDefault="00A660C9" w:rsidP="00A660C9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20"/>
          <w:u w:val="single"/>
          <w:lang w:val="en-GB"/>
        </w:rPr>
      </w:pPr>
    </w:p>
    <w:p w14:paraId="77ABB476" w14:textId="77777777" w:rsidR="00A660C9" w:rsidRPr="00A660C9" w:rsidRDefault="00A660C9" w:rsidP="00A660C9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20"/>
          <w:u w:val="single"/>
          <w:lang w:val="en-GB"/>
        </w:rPr>
      </w:pPr>
    </w:p>
    <w:p w14:paraId="113715FF" w14:textId="77777777" w:rsidR="00A660C9" w:rsidRPr="00A660C9" w:rsidRDefault="00A660C9" w:rsidP="00A660C9">
      <w:pPr>
        <w:numPr>
          <w:ilvl w:val="0"/>
          <w:numId w:val="1"/>
        </w:num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Baeth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ydych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chi’n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meddwl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am y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wers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09538652" w14:textId="77777777" w:rsidR="00A660C9" w:rsidRPr="00A660C9" w:rsidRDefault="00A660C9" w:rsidP="00A660C9">
      <w:pPr>
        <w:numPr>
          <w:ilvl w:val="0"/>
          <w:numId w:val="1"/>
        </w:num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Meddyliwch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ôl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i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ddechrau’r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wers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,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beth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yw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eich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barn chi am y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ffordd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wnaeth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yr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athro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cyflwyno’r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gwaith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i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chi?</w:t>
      </w:r>
    </w:p>
    <w:p w14:paraId="6454B17B" w14:textId="77777777" w:rsidR="00A660C9" w:rsidRPr="00A660C9" w:rsidRDefault="00A660C9" w:rsidP="00A660C9">
      <w:pPr>
        <w:numPr>
          <w:ilvl w:val="0"/>
          <w:numId w:val="1"/>
        </w:num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Oedd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cyfnodau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o’r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wers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lle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roeddech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chi’n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teimlo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hyderus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i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ateb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>?</w:t>
      </w:r>
    </w:p>
    <w:p w14:paraId="2029B6A5" w14:textId="77777777" w:rsidR="00A660C9" w:rsidRPr="00A660C9" w:rsidRDefault="00A660C9" w:rsidP="00A660C9">
      <w:pPr>
        <w:numPr>
          <w:ilvl w:val="0"/>
          <w:numId w:val="1"/>
        </w:num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Oedd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adegau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pan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oeddech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chi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ddim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teimlo’n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hyderus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>?</w:t>
      </w:r>
    </w:p>
    <w:p w14:paraId="7B508E30" w14:textId="77777777" w:rsidR="00A660C9" w:rsidRPr="00A660C9" w:rsidRDefault="00A660C9" w:rsidP="00A660C9">
      <w:pPr>
        <w:numPr>
          <w:ilvl w:val="0"/>
          <w:numId w:val="1"/>
        </w:num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Oes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elfennau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o’r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wers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oeddech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chi’n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teimlo’n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llwyddiannus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>?</w:t>
      </w:r>
    </w:p>
    <w:p w14:paraId="5C6BB4C2" w14:textId="77777777" w:rsidR="00A660C9" w:rsidRPr="00A660C9" w:rsidRDefault="00A660C9" w:rsidP="00A660C9">
      <w:pPr>
        <w:numPr>
          <w:ilvl w:val="0"/>
          <w:numId w:val="1"/>
        </w:num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Pa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rhannau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o’r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wers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oeddech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chi’n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teimlo’n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anhapus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,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beth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oedd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y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gwendidau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>?</w:t>
      </w:r>
    </w:p>
    <w:p w14:paraId="2B0250EB" w14:textId="77777777" w:rsidR="00A660C9" w:rsidRPr="00A660C9" w:rsidRDefault="00A660C9" w:rsidP="00A660C9">
      <w:pPr>
        <w:numPr>
          <w:ilvl w:val="0"/>
          <w:numId w:val="1"/>
        </w:num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Pa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rhannau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o’r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wers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oeddech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chi’n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meddwl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i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fod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diddorol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>?</w:t>
      </w:r>
    </w:p>
    <w:p w14:paraId="12E70411" w14:textId="2E9DFE11" w:rsidR="00A660C9" w:rsidRDefault="00A660C9" w:rsidP="00A660C9">
      <w:pPr>
        <w:numPr>
          <w:ilvl w:val="0"/>
          <w:numId w:val="1"/>
        </w:num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Beth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oeddech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chi’n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meddwl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o’r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cynllun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eistedd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?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Sut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wnaeth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hyn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wneud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i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 xml:space="preserve"> chi </w:t>
      </w:r>
      <w:proofErr w:type="spellStart"/>
      <w:r w:rsidRPr="00A660C9">
        <w:rPr>
          <w:rFonts w:ascii="Arial" w:eastAsia="Calibri" w:hAnsi="Arial" w:cs="Arial"/>
          <w:sz w:val="24"/>
          <w:szCs w:val="24"/>
          <w:lang w:val="en-GB"/>
        </w:rPr>
        <w:t>deimlo</w:t>
      </w:r>
      <w:proofErr w:type="spellEnd"/>
      <w:r w:rsidRPr="00A660C9">
        <w:rPr>
          <w:rFonts w:ascii="Arial" w:eastAsia="Calibri" w:hAnsi="Arial" w:cs="Arial"/>
          <w:sz w:val="24"/>
          <w:szCs w:val="24"/>
          <w:lang w:val="en-GB"/>
        </w:rPr>
        <w:t>?</w:t>
      </w:r>
    </w:p>
    <w:p w14:paraId="7E2896BB" w14:textId="762B8BDA" w:rsidR="00566793" w:rsidRDefault="00566793" w:rsidP="00566793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7FA11736" w14:textId="0E5E463F" w:rsidR="00566793" w:rsidRDefault="00207570" w:rsidP="00566793">
      <w:pPr>
        <w:spacing w:after="0" w:line="360" w:lineRule="auto"/>
        <w:ind w:left="720"/>
        <w:contextualSpacing/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</w:pPr>
      <w:proofErr w:type="spellStart"/>
      <w:r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  <w:t>Sylwadau</w:t>
      </w:r>
      <w:proofErr w:type="spellEnd"/>
      <w:r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  <w:t xml:space="preserve"> - </w:t>
      </w:r>
      <w:r w:rsidR="00566793" w:rsidRPr="00566793"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  <w:t>Hanes</w:t>
      </w:r>
    </w:p>
    <w:p w14:paraId="703E0FB0" w14:textId="2094B833" w:rsidR="00566793" w:rsidRPr="00566793" w:rsidRDefault="00566793" w:rsidP="00566793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17ECC20F" w14:textId="77777777" w:rsidR="00566793" w:rsidRPr="00566793" w:rsidRDefault="00566793" w:rsidP="00207570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Disgybl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A-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Wedi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dysgu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llawer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ystod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y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wers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70DD7B4F" w14:textId="77777777" w:rsidR="00566793" w:rsidRPr="00566793" w:rsidRDefault="00566793" w:rsidP="00207570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Disgybl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B-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Teimlo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gyfforddus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i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ofyn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am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gymorth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os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oedd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angen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64326AF9" w14:textId="5E44C2D8" w:rsidR="00566793" w:rsidRPr="00566793" w:rsidRDefault="00566793" w:rsidP="00207570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Disgybl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C-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Teimlo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bod y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cyfarwyddiadau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glir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iawn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y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wers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7D3ED1AF" w14:textId="77777777" w:rsidR="00566793" w:rsidRPr="00566793" w:rsidRDefault="00566793" w:rsidP="00207570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Disgybl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C-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Teimlo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hyderus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wrth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greu'r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dadleuon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ei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grwpiau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6DFF10BF" w14:textId="77777777" w:rsidR="00566793" w:rsidRPr="00566793" w:rsidRDefault="00566793" w:rsidP="00207570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Disgybl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A-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Teimlo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cwmws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yr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un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peth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,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hoffi'r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rhan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cyfathrebu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38B76775" w14:textId="3F692E36" w:rsidR="00566793" w:rsidRDefault="00566793" w:rsidP="00207570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Disgybl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B- Hoff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iawn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o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weithio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mewn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566793">
        <w:rPr>
          <w:rFonts w:ascii="Arial" w:eastAsia="Calibri" w:hAnsi="Arial" w:cs="Arial"/>
          <w:sz w:val="24"/>
          <w:szCs w:val="24"/>
          <w:lang w:val="en-GB"/>
        </w:rPr>
        <w:t>grŵp</w:t>
      </w:r>
      <w:proofErr w:type="spellEnd"/>
      <w:r w:rsidRPr="00566793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1268B930" w14:textId="6A026E61" w:rsidR="00207570" w:rsidRPr="00207570" w:rsidRDefault="00207570" w:rsidP="00207570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  <w:r>
        <w:rPr>
          <w:rFonts w:ascii="Arial" w:eastAsia="Calibri" w:hAnsi="Arial" w:cs="Arial"/>
          <w:sz w:val="24"/>
          <w:szCs w:val="24"/>
          <w:lang w:val="en-GB"/>
        </w:rPr>
        <w:t xml:space="preserve">          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Disgybl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B-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Teimlo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fod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llawer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o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wybodaeth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wedi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sefyll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ei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meddwl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ar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o'r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r>
        <w:rPr>
          <w:rFonts w:ascii="Arial" w:eastAsia="Calibri" w:hAnsi="Arial" w:cs="Arial"/>
          <w:sz w:val="24"/>
          <w:szCs w:val="24"/>
          <w:lang w:val="en-GB"/>
        </w:rPr>
        <w:t xml:space="preserve"> 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dangos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y clip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fideo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219ECAE5" w14:textId="0208A425" w:rsidR="00207570" w:rsidRPr="00566793" w:rsidRDefault="00207570" w:rsidP="00207570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Disgybl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C</w:t>
      </w:r>
      <w:r>
        <w:rPr>
          <w:rFonts w:ascii="Arial" w:eastAsia="Calibri" w:hAnsi="Arial" w:cs="Arial"/>
          <w:sz w:val="24"/>
          <w:szCs w:val="24"/>
          <w:lang w:val="en-GB"/>
        </w:rPr>
        <w:t>/A</w:t>
      </w:r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-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Datblygu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gwybodaeth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am y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Rhyfel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Byd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207570">
        <w:rPr>
          <w:rFonts w:ascii="Arial" w:eastAsia="Calibri" w:hAnsi="Arial" w:cs="Arial"/>
          <w:sz w:val="24"/>
          <w:szCs w:val="24"/>
          <w:lang w:val="en-GB"/>
        </w:rPr>
        <w:t>Cyntaf</w:t>
      </w:r>
      <w:proofErr w:type="spellEnd"/>
      <w:r w:rsidRPr="00207570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4B0C3885" w14:textId="2EE11F68" w:rsidR="00566793" w:rsidRPr="00566793" w:rsidRDefault="00566793" w:rsidP="00207570">
      <w:pPr>
        <w:spacing w:after="0" w:line="360" w:lineRule="auto"/>
        <w:ind w:left="720"/>
        <w:contextualSpacing/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</w:pPr>
    </w:p>
    <w:p w14:paraId="0D7EB180" w14:textId="5908509C" w:rsidR="00566793" w:rsidRDefault="00207570" w:rsidP="00566793">
      <w:pPr>
        <w:spacing w:after="0" w:line="360" w:lineRule="auto"/>
        <w:ind w:left="720"/>
        <w:contextualSpacing/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</w:pPr>
      <w:proofErr w:type="spellStart"/>
      <w:r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  <w:t>Sylwadau</w:t>
      </w:r>
      <w:proofErr w:type="spellEnd"/>
      <w:r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  <w:t xml:space="preserve">- </w:t>
      </w:r>
      <w:proofErr w:type="spellStart"/>
      <w:r w:rsidR="00566793" w:rsidRPr="00566793"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  <w:t>Celf</w:t>
      </w:r>
      <w:proofErr w:type="spellEnd"/>
    </w:p>
    <w:p w14:paraId="2EAC3379" w14:textId="77777777" w:rsidR="00207570" w:rsidRPr="00646EA6" w:rsidRDefault="00207570" w:rsidP="00207570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Disgybl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A-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Teimlo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hyderus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ac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i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fod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wedi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dysgu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gwybodaeth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newydd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1F3F6C2C" w14:textId="77777777" w:rsidR="00207570" w:rsidRPr="00646EA6" w:rsidRDefault="00207570" w:rsidP="00207570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Disgybl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B- Hoff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iawn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o'r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amgylchedd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dysgu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5F2584D6" w14:textId="77777777" w:rsidR="00207570" w:rsidRPr="00646EA6" w:rsidRDefault="00207570" w:rsidP="00207570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Disgybl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C- Dim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unrhyw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bwysau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cael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eu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teimlo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,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roedd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teimlo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hyderus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3D65F011" w14:textId="77777777" w:rsidR="00207570" w:rsidRPr="00646EA6" w:rsidRDefault="00207570" w:rsidP="00207570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Disgybl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C/B/A-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Teimlo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hyderus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wrth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greu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eu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darluniau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0AB78C5A" w14:textId="77777777" w:rsidR="00207570" w:rsidRPr="00646EA6" w:rsidRDefault="00207570" w:rsidP="00207570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Disgybl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A/B-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Wedi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llwyddo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i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gwblhau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eu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gwaith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dosbarth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3E9019CF" w14:textId="77777777" w:rsidR="00207570" w:rsidRPr="00646EA6" w:rsidRDefault="00207570" w:rsidP="00207570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Disgybl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C-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Heb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gwblhau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eu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gwaith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ysgrifenedig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ond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wedi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creu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gwaith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o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safon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393AEE1F" w14:textId="77777777" w:rsidR="00207570" w:rsidRPr="00646EA6" w:rsidRDefault="00207570" w:rsidP="00207570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24CDDF86" w14:textId="77777777" w:rsidR="00207570" w:rsidRPr="00646EA6" w:rsidRDefault="00207570" w:rsidP="00207570">
      <w:pPr>
        <w:spacing w:after="0" w:line="360" w:lineRule="auto"/>
        <w:ind w:left="720"/>
        <w:contextualSpacing/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</w:pPr>
      <w:proofErr w:type="spellStart"/>
      <w:r w:rsidRPr="00646EA6"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  <w:lastRenderedPageBreak/>
        <w:t>Sylwadau</w:t>
      </w:r>
      <w:proofErr w:type="spellEnd"/>
      <w:r w:rsidRPr="00646EA6"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  <w:t>cyffredinol</w:t>
      </w:r>
      <w:proofErr w:type="spellEnd"/>
      <w:r w:rsidRPr="00646EA6"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  <w:t xml:space="preserve"> am y </w:t>
      </w:r>
      <w:proofErr w:type="spellStart"/>
      <w:r w:rsidRPr="00646EA6"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  <w:t>ddwy</w:t>
      </w:r>
      <w:proofErr w:type="spellEnd"/>
      <w:r w:rsidRPr="00646EA6"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  <w:t>wers</w:t>
      </w:r>
      <w:proofErr w:type="spellEnd"/>
      <w:r w:rsidRPr="00646EA6">
        <w:rPr>
          <w:rFonts w:ascii="Arial" w:eastAsia="Calibri" w:hAnsi="Arial" w:cs="Arial"/>
          <w:b/>
          <w:bCs/>
          <w:sz w:val="24"/>
          <w:szCs w:val="24"/>
          <w:u w:val="single"/>
          <w:lang w:val="en-GB"/>
        </w:rPr>
        <w:t>:</w:t>
      </w:r>
    </w:p>
    <w:p w14:paraId="2F094D82" w14:textId="0904DD5E" w:rsidR="00207570" w:rsidRPr="00646EA6" w:rsidRDefault="00207570" w:rsidP="00207570">
      <w:pPr>
        <w:spacing w:after="0" w:line="360" w:lineRule="auto"/>
        <w:ind w:left="720"/>
        <w:contextualSpacing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Roedd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yr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hanes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cefndirol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cafodd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eu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cynnwys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y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gwersi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ddigonol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ac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ddefnyddiol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i'r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disgyblion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ôl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y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disgyblion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.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Roedd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y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disgyblion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hefyd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teimlo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fod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y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dosbarth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ar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y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cyfan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ar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dasg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yn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ystod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 xml:space="preserve"> y </w:t>
      </w:r>
      <w:proofErr w:type="spellStart"/>
      <w:r w:rsidRPr="00646EA6">
        <w:rPr>
          <w:rFonts w:ascii="Arial" w:eastAsia="Calibri" w:hAnsi="Arial" w:cs="Arial"/>
          <w:sz w:val="24"/>
          <w:szCs w:val="24"/>
          <w:lang w:val="en-GB"/>
        </w:rPr>
        <w:t>wers</w:t>
      </w:r>
      <w:proofErr w:type="spellEnd"/>
      <w:r w:rsidRPr="00646EA6">
        <w:rPr>
          <w:rFonts w:ascii="Arial" w:eastAsia="Calibri" w:hAnsi="Arial" w:cs="Arial"/>
          <w:sz w:val="24"/>
          <w:szCs w:val="24"/>
          <w:lang w:val="en-GB"/>
        </w:rPr>
        <w:t>.</w:t>
      </w:r>
    </w:p>
    <w:p w14:paraId="689C357B" w14:textId="4BBC91EA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1C369CDF" w14:textId="762CC8D6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2F21B1EE" w14:textId="3AB3B86D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1BB6F395" w14:textId="54AB67A1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4EB376C9" w14:textId="55E0DB0E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2E40805A" w14:textId="7B88D57B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4B72D940" w14:textId="100558F9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38331170" w14:textId="1A30CC62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5D1D8525" w14:textId="5089C976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510298B8" w14:textId="6BA9B76A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68EE3EEA" w14:textId="16F075F2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21E97DB6" w14:textId="15887CD2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302945A1" w14:textId="3A60F3F3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347B8F8A" w14:textId="033E67F2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0C2654FB" w14:textId="3596DF27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77FBADF4" w14:textId="0D4D4F8C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69F16288" w14:textId="3241CB2C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211C2EBA" w14:textId="513963F2" w:rsidR="00646EA6" w:rsidRDefault="00646EA6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21BC149B" w14:textId="476F420B" w:rsidR="00646EA6" w:rsidRDefault="00646EA6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124581A1" w14:textId="0F8ACAF8" w:rsidR="00646EA6" w:rsidRDefault="00646EA6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5A993886" w14:textId="431A61DE" w:rsidR="00646EA6" w:rsidRDefault="00646EA6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66295EC8" w14:textId="5C261664" w:rsidR="00646EA6" w:rsidRDefault="00646EA6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3C35DE35" w14:textId="799A75F6" w:rsidR="00646EA6" w:rsidRDefault="00646EA6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35AC4EFC" w14:textId="2E5EF3B0" w:rsidR="00646EA6" w:rsidRDefault="00646EA6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0BB76E1F" w14:textId="1708642B" w:rsidR="00646EA6" w:rsidRDefault="00646EA6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37F79558" w14:textId="77777777" w:rsidR="00646EA6" w:rsidRDefault="00646EA6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  <w:bookmarkStart w:id="0" w:name="_GoBack"/>
      <w:bookmarkEnd w:id="0"/>
    </w:p>
    <w:p w14:paraId="6AC715A5" w14:textId="72965599" w:rsid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0C5EB5C3" w14:textId="77777777" w:rsidR="00A660C9" w:rsidRPr="00A660C9" w:rsidRDefault="00A660C9" w:rsidP="00A660C9">
      <w:pPr>
        <w:spacing w:after="0" w:line="360" w:lineRule="auto"/>
        <w:contextualSpacing/>
        <w:rPr>
          <w:rFonts w:ascii="Arial" w:eastAsia="Calibri" w:hAnsi="Arial" w:cs="Arial"/>
          <w:sz w:val="24"/>
          <w:szCs w:val="24"/>
          <w:lang w:val="en-GB"/>
        </w:rPr>
      </w:pPr>
    </w:p>
    <w:p w14:paraId="4393B899" w14:textId="77777777" w:rsidR="00A660C9" w:rsidRPr="00A660C9" w:rsidRDefault="00A660C9" w:rsidP="00A660C9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val="en-GB"/>
        </w:rPr>
      </w:pPr>
    </w:p>
    <w:p w14:paraId="1FB88818" w14:textId="77777777" w:rsidR="00A660C9" w:rsidRPr="00A660C9" w:rsidRDefault="00A660C9" w:rsidP="00A660C9">
      <w:pPr>
        <w:pBdr>
          <w:bottom w:val="single" w:sz="8" w:space="4" w:color="4472C4"/>
        </w:pBdr>
        <w:spacing w:after="300" w:line="240" w:lineRule="auto"/>
        <w:contextualSpacing/>
        <w:jc w:val="both"/>
        <w:rPr>
          <w:rFonts w:ascii="Cambria" w:eastAsia="Times New Roman" w:hAnsi="Cambria" w:cs="Times New Roman"/>
          <w:color w:val="000000"/>
          <w:spacing w:val="5"/>
          <w:kern w:val="28"/>
          <w:sz w:val="24"/>
          <w:szCs w:val="36"/>
          <w:u w:val="single"/>
        </w:rPr>
      </w:pPr>
      <w:r w:rsidRPr="00A660C9">
        <w:rPr>
          <w:rFonts w:ascii="Cambria" w:eastAsia="Times New Roman" w:hAnsi="Cambria" w:cs="Times New Roman"/>
          <w:color w:val="000000"/>
          <w:spacing w:val="5"/>
          <w:kern w:val="28"/>
          <w:sz w:val="24"/>
          <w:szCs w:val="36"/>
          <w:u w:val="single"/>
        </w:rPr>
        <w:lastRenderedPageBreak/>
        <w:t>I ba raddau mae gwahaniaethu a labelu gallu plant bob tro yn effeithio ar yr amgylchedd dysgu?</w:t>
      </w:r>
    </w:p>
    <w:p w14:paraId="0549B6E5" w14:textId="1B26234F" w:rsidR="00A660C9" w:rsidRPr="00A660C9" w:rsidRDefault="00A660C9" w:rsidP="00A660C9">
      <w:pPr>
        <w:pBdr>
          <w:bottom w:val="single" w:sz="8" w:space="4" w:color="4472C4"/>
        </w:pBdr>
        <w:spacing w:after="300" w:line="240" w:lineRule="auto"/>
        <w:contextualSpacing/>
        <w:rPr>
          <w:rFonts w:ascii="Cambria" w:eastAsia="Times New Roman" w:hAnsi="Cambria" w:cs="Times New Roman"/>
          <w:color w:val="000000"/>
          <w:spacing w:val="5"/>
          <w:kern w:val="28"/>
          <w:sz w:val="36"/>
          <w:szCs w:val="36"/>
        </w:rPr>
      </w:pPr>
      <w:r w:rsidRPr="00A660C9">
        <w:rPr>
          <w:rFonts w:ascii="Cambria" w:eastAsia="Times New Roman" w:hAnsi="Cambria" w:cs="Times New Roman"/>
          <w:color w:val="000000"/>
          <w:spacing w:val="5"/>
          <w:kern w:val="28"/>
          <w:sz w:val="36"/>
          <w:szCs w:val="36"/>
        </w:rPr>
        <w:t>Model Beirniad Wedi Adfyfyrio (BWA)</w:t>
      </w:r>
      <w:r>
        <w:rPr>
          <w:rFonts w:ascii="Cambria" w:eastAsia="Times New Roman" w:hAnsi="Cambria" w:cs="Times New Roman"/>
          <w:color w:val="000000"/>
          <w:spacing w:val="5"/>
          <w:kern w:val="28"/>
          <w:sz w:val="36"/>
          <w:szCs w:val="36"/>
        </w:rPr>
        <w:t xml:space="preserve"> (Celf)</w:t>
      </w:r>
    </w:p>
    <w:p w14:paraId="77FA2F2D" w14:textId="77777777" w:rsidR="00A660C9" w:rsidRPr="00A660C9" w:rsidRDefault="00A660C9" w:rsidP="00A660C9">
      <w:pPr>
        <w:spacing w:after="200" w:line="240" w:lineRule="auto"/>
        <w:rPr>
          <w:rFonts w:ascii="Cambria" w:eastAsia="Calibri" w:hAnsi="Cambria" w:cs="Times New Roman"/>
          <w:b/>
          <w:color w:val="000000"/>
          <w:szCs w:val="28"/>
          <w:u w:val="single"/>
        </w:rPr>
      </w:pPr>
      <w:r w:rsidRPr="00A660C9">
        <w:rPr>
          <w:rFonts w:ascii="Cambria" w:eastAsia="Calibri" w:hAnsi="Cambria" w:cs="Times New Roman"/>
          <w:b/>
          <w:color w:val="000000"/>
          <w:szCs w:val="28"/>
          <w:u w:val="single"/>
        </w:rPr>
        <w:t>Dyddiad/</w:t>
      </w:r>
      <w:r w:rsidRPr="00A660C9">
        <w:rPr>
          <w:rFonts w:ascii="Cambria" w:eastAsia="Calibri" w:hAnsi="Cambria" w:cs="Times New Roman"/>
          <w:b/>
          <w:i/>
          <w:color w:val="000000"/>
          <w:szCs w:val="28"/>
          <w:u w:val="single"/>
        </w:rPr>
        <w:t>Date</w:t>
      </w:r>
      <w:r w:rsidRPr="00A660C9">
        <w:rPr>
          <w:rFonts w:ascii="Cambria" w:eastAsia="Calibri" w:hAnsi="Cambria" w:cs="Times New Roman"/>
          <w:b/>
          <w:color w:val="000000"/>
          <w:szCs w:val="28"/>
          <w:u w:val="single"/>
        </w:rPr>
        <w:t>:</w:t>
      </w:r>
    </w:p>
    <w:p w14:paraId="53F0D632" w14:textId="77777777" w:rsidR="00A660C9" w:rsidRPr="00A660C9" w:rsidRDefault="00A660C9" w:rsidP="00A660C9">
      <w:pPr>
        <w:spacing w:after="200" w:line="240" w:lineRule="auto"/>
        <w:rPr>
          <w:rFonts w:ascii="Cambria" w:eastAsia="Calibri" w:hAnsi="Cambria" w:cs="Times New Roman"/>
          <w:b/>
          <w:color w:val="000000"/>
          <w:szCs w:val="28"/>
          <w:u w:val="single"/>
        </w:rPr>
      </w:pPr>
      <w:r w:rsidRPr="00A660C9">
        <w:rPr>
          <w:rFonts w:ascii="Cambria" w:eastAsia="Calibri" w:hAnsi="Cambria" w:cs="Times New Roman"/>
          <w:b/>
          <w:color w:val="000000"/>
          <w:szCs w:val="28"/>
          <w:u w:val="single"/>
        </w:rPr>
        <w:t>Digwyddiad critigol (Ffocws)/</w:t>
      </w:r>
      <w:r w:rsidRPr="00A660C9">
        <w:rPr>
          <w:rFonts w:ascii="Cambria" w:eastAsia="Calibri" w:hAnsi="Cambria" w:cs="Times New Roman"/>
          <w:b/>
          <w:i/>
          <w:color w:val="000000"/>
          <w:szCs w:val="28"/>
          <w:u w:val="single"/>
        </w:rPr>
        <w:t>Critical incident (focus):</w:t>
      </w:r>
      <w:r w:rsidRPr="00A660C9">
        <w:rPr>
          <w:rFonts w:ascii="Cambria" w:eastAsia="Calibri" w:hAnsi="Cambria" w:cs="Times New Roman"/>
          <w:b/>
          <w:color w:val="000000"/>
          <w:szCs w:val="28"/>
          <w:u w:val="single"/>
        </w:rPr>
        <w:t xml:space="preserve"> </w:t>
      </w:r>
    </w:p>
    <w:tbl>
      <w:tblPr>
        <w:tblStyle w:val="TableGrid1"/>
        <w:tblW w:w="10206" w:type="dxa"/>
        <w:tblInd w:w="-459" w:type="dxa"/>
        <w:tblLook w:val="04A0" w:firstRow="1" w:lastRow="0" w:firstColumn="1" w:lastColumn="0" w:noHBand="0" w:noVBand="1"/>
      </w:tblPr>
      <w:tblGrid>
        <w:gridCol w:w="2552"/>
        <w:gridCol w:w="7654"/>
      </w:tblGrid>
      <w:tr w:rsidR="00A660C9" w:rsidRPr="00A660C9" w14:paraId="56E1B2AC" w14:textId="77777777" w:rsidTr="007572F9">
        <w:tc>
          <w:tcPr>
            <w:tcW w:w="10206" w:type="dxa"/>
            <w:gridSpan w:val="2"/>
            <w:shd w:val="clear" w:color="auto" w:fill="E7E6E6"/>
          </w:tcPr>
          <w:p w14:paraId="595617F3" w14:textId="77777777" w:rsidR="00A660C9" w:rsidRPr="00A660C9" w:rsidRDefault="00A660C9" w:rsidP="00A660C9">
            <w:pPr>
              <w:spacing w:after="200"/>
              <w:jc w:val="center"/>
              <w:rPr>
                <w:rFonts w:ascii="Cambria" w:hAnsi="Cambria"/>
                <w:b/>
                <w:color w:val="000000"/>
                <w:szCs w:val="28"/>
                <w:u w:val="single"/>
              </w:rPr>
            </w:pP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Profiad</w:t>
            </w:r>
            <w:proofErr w:type="spellEnd"/>
          </w:p>
        </w:tc>
      </w:tr>
      <w:tr w:rsidR="00A660C9" w:rsidRPr="00A660C9" w14:paraId="11BC825D" w14:textId="77777777" w:rsidTr="007572F9">
        <w:tc>
          <w:tcPr>
            <w:tcW w:w="2552" w:type="dxa"/>
          </w:tcPr>
          <w:p w14:paraId="2B9051D1" w14:textId="77777777" w:rsidR="00A660C9" w:rsidRPr="00A660C9" w:rsidRDefault="00A660C9" w:rsidP="00A660C9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Teimladau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>/</w:t>
            </w:r>
            <w:r w:rsidRPr="00A660C9">
              <w:rPr>
                <w:rFonts w:ascii="Cambria" w:hAnsi="Cambria"/>
                <w:i/>
                <w:color w:val="000000"/>
                <w:szCs w:val="28"/>
              </w:rPr>
              <w:t>Feelings</w:t>
            </w:r>
          </w:p>
          <w:p w14:paraId="5A9F96E4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Beth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yw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eich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teimladau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ynghylch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a’r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wers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?</w:t>
            </w:r>
          </w:p>
        </w:tc>
        <w:tc>
          <w:tcPr>
            <w:tcW w:w="7654" w:type="dxa"/>
          </w:tcPr>
          <w:p w14:paraId="368945AA" w14:textId="322D3728" w:rsidR="00A660C9" w:rsidRPr="007C0FD5" w:rsidRDefault="00A660C9" w:rsidP="00A660C9">
            <w:pPr>
              <w:spacing w:after="200"/>
              <w:rPr>
                <w:rFonts w:ascii="Cambria" w:hAnsi="Cambria"/>
                <w:bCs/>
                <w:color w:val="000000"/>
                <w:szCs w:val="28"/>
              </w:rPr>
            </w:pP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Disgybl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C </w:t>
            </w:r>
            <w:r w:rsidR="007C0FD5" w:rsidRPr="007C0FD5">
              <w:rPr>
                <w:rFonts w:ascii="Cambria" w:hAnsi="Cambria"/>
                <w:bCs/>
                <w:color w:val="000000"/>
                <w:szCs w:val="28"/>
              </w:rPr>
              <w:t xml:space="preserve">– </w:t>
            </w:r>
            <w:proofErr w:type="spellStart"/>
            <w:r w:rsidR="007C0FD5" w:rsidRPr="007C0FD5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="007C0FD5"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hoff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iawn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o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gelf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ac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wedi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mwynhau'r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wers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,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roedd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ef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teimlo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fod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yr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athro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wedi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esbonio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beth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oedd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angen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i'r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dosbarth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i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wneud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dda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iawn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>.</w:t>
            </w:r>
          </w:p>
          <w:p w14:paraId="4B426CB0" w14:textId="77777777" w:rsidR="00A660C9" w:rsidRPr="007C0FD5" w:rsidRDefault="00A660C9" w:rsidP="00A660C9">
            <w:pPr>
              <w:spacing w:after="200"/>
              <w:rPr>
                <w:rFonts w:ascii="Cambria" w:hAnsi="Cambria"/>
                <w:bCs/>
                <w:color w:val="000000"/>
                <w:szCs w:val="28"/>
              </w:rPr>
            </w:pP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Disgybl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B-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Roedd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y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wers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dda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ac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roedd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hi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hyderus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i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barhau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gyda'r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gwaith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>.</w:t>
            </w:r>
          </w:p>
          <w:p w14:paraId="376C8C1C" w14:textId="4E508549" w:rsidR="00A660C9" w:rsidRPr="00A660C9" w:rsidRDefault="00A660C9" w:rsidP="00A660C9">
            <w:pPr>
              <w:spacing w:after="200"/>
              <w:rPr>
                <w:rFonts w:ascii="Cambria" w:hAnsi="Cambria"/>
                <w:bCs/>
                <w:color w:val="000000"/>
                <w:szCs w:val="28"/>
              </w:rPr>
            </w:pP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Disgybl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A-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Roedd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disgybl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Ac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gweld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sut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allai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rhwystrau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codi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y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dasg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yma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ond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yr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oedd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ef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ddigon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hyderus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.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Eto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teimlo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bod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yr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athro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wedi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esbonio'r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gwaith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dda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bCs/>
                <w:color w:val="000000"/>
                <w:szCs w:val="28"/>
              </w:rPr>
              <w:t>iawn</w:t>
            </w:r>
            <w:proofErr w:type="spellEnd"/>
            <w:r w:rsidRPr="007C0FD5">
              <w:rPr>
                <w:rFonts w:ascii="Cambria" w:hAnsi="Cambria"/>
                <w:bCs/>
                <w:color w:val="000000"/>
                <w:szCs w:val="28"/>
              </w:rPr>
              <w:t>.</w:t>
            </w:r>
          </w:p>
          <w:p w14:paraId="5A47DB7F" w14:textId="77777777" w:rsidR="00A660C9" w:rsidRPr="00A660C9" w:rsidRDefault="00A660C9" w:rsidP="00A660C9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r w:rsidRPr="00A660C9">
              <w:rPr>
                <w:rFonts w:ascii="Cambria" w:hAnsi="Cambria"/>
                <w:color w:val="000000"/>
                <w:szCs w:val="28"/>
              </w:rPr>
              <w:t xml:space="preserve"> </w:t>
            </w:r>
          </w:p>
        </w:tc>
      </w:tr>
      <w:tr w:rsidR="00A660C9" w:rsidRPr="00A660C9" w14:paraId="0C60C6BF" w14:textId="77777777" w:rsidTr="007572F9">
        <w:tc>
          <w:tcPr>
            <w:tcW w:w="2552" w:type="dxa"/>
          </w:tcPr>
          <w:p w14:paraId="07E1DA7E" w14:textId="77777777" w:rsidR="00A660C9" w:rsidRPr="00A660C9" w:rsidRDefault="00A660C9" w:rsidP="00A660C9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Cofio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 xml:space="preserve"> a </w:t>
            </w: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Deall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>/</w:t>
            </w:r>
            <w:r w:rsidRPr="00A660C9">
              <w:rPr>
                <w:rFonts w:ascii="Cambria" w:hAnsi="Cambria"/>
                <w:i/>
                <w:color w:val="000000"/>
                <w:szCs w:val="28"/>
              </w:rPr>
              <w:t>Remember and Understand</w:t>
            </w:r>
          </w:p>
          <w:p w14:paraId="7E87C9CB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Allwch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chi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cofnodi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elfennau’r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achos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yng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nghyd-destun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y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dysgu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?</w:t>
            </w:r>
          </w:p>
          <w:p w14:paraId="3A556F87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</w:p>
        </w:tc>
        <w:tc>
          <w:tcPr>
            <w:tcW w:w="7654" w:type="dxa"/>
          </w:tcPr>
          <w:p w14:paraId="51F8B43A" w14:textId="4742503C" w:rsidR="007C0FD5" w:rsidRPr="007C0FD5" w:rsidRDefault="007C0FD5" w:rsidP="007C0FD5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Disgybl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B</w:t>
            </w:r>
            <w:r>
              <w:rPr>
                <w:rFonts w:ascii="Cambria" w:hAnsi="Cambria"/>
                <w:color w:val="000000"/>
                <w:szCs w:val="28"/>
              </w:rPr>
              <w:t xml:space="preserve">-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hoff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iawn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o'r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technegau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wnaeth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datblygu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ystod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y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wers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yma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ac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ymhellach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gwneud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sylwad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am y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ffaith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bod y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cyfarwyddiadau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glir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ac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ddealladwy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.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Roedd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dangos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esiamplau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o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waith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yr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artist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hefyd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ddefnyddiol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iawn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i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ddisgybl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B.</w:t>
            </w:r>
          </w:p>
          <w:p w14:paraId="4D27016B" w14:textId="77777777" w:rsidR="007C0FD5" w:rsidRPr="007C0FD5" w:rsidRDefault="007C0FD5" w:rsidP="007C0FD5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Disgybl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C- Hoff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iawn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o'r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paledu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lliw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cafodd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i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gyflwyno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ac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gweld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y paled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ddefnyddiol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iawn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.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Roedd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disgybl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C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hefyd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teimlo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fod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ganddo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ddealltwriaeth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dda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o'r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dasg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>.</w:t>
            </w:r>
          </w:p>
          <w:p w14:paraId="7AA44E67" w14:textId="6C6E325F" w:rsidR="00A660C9" w:rsidRPr="00A660C9" w:rsidRDefault="007C0FD5" w:rsidP="007C0FD5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Disgybl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A-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Gweld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y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dasg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y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rhwydd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ac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syml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,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teimlo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fod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dealltwriaeth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dda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iawn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ganddo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a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byddai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ef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fedru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esbonio'r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dasg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i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ddosbarth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7C0FD5">
              <w:rPr>
                <w:rFonts w:ascii="Cambria" w:hAnsi="Cambria"/>
                <w:color w:val="000000"/>
                <w:szCs w:val="28"/>
              </w:rPr>
              <w:t>arall</w:t>
            </w:r>
            <w:proofErr w:type="spellEnd"/>
            <w:r w:rsidRPr="007C0FD5">
              <w:rPr>
                <w:rFonts w:ascii="Cambria" w:hAnsi="Cambria"/>
                <w:color w:val="000000"/>
                <w:szCs w:val="28"/>
              </w:rPr>
              <w:t>.</w:t>
            </w:r>
          </w:p>
        </w:tc>
      </w:tr>
      <w:tr w:rsidR="00A660C9" w:rsidRPr="00A660C9" w14:paraId="2923D02A" w14:textId="77777777" w:rsidTr="007572F9">
        <w:tc>
          <w:tcPr>
            <w:tcW w:w="2552" w:type="dxa"/>
          </w:tcPr>
          <w:p w14:paraId="77B554A4" w14:textId="77777777" w:rsidR="00A660C9" w:rsidRPr="00A660C9" w:rsidRDefault="00A660C9" w:rsidP="00A660C9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Gwerthuso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 xml:space="preserve"> a </w:t>
            </w: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dadansoddi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>/</w:t>
            </w:r>
            <w:r w:rsidRPr="00A660C9">
              <w:rPr>
                <w:rFonts w:ascii="Cambria" w:hAnsi="Cambria"/>
                <w:i/>
                <w:color w:val="000000"/>
                <w:szCs w:val="28"/>
              </w:rPr>
              <w:t>Evaluate and analyse</w:t>
            </w:r>
          </w:p>
          <w:p w14:paraId="027D0DD2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Beth y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gellid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ei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gadw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yr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un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fath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i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sicrhau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addysgu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a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dysgu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effeithiol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y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dyfodol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?</w:t>
            </w:r>
          </w:p>
          <w:p w14:paraId="1287D6AE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Kolb, 1975 a 1989 “Mae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dysgu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trwy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brofiad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felly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cynnwys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cyfarfyddiad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uniongyrchol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a’r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ffenomenau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sy’n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cael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eu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hastudio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hytrach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na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diamond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meddwl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am y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cyfsarfyddiad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”</w:t>
            </w:r>
          </w:p>
        </w:tc>
        <w:tc>
          <w:tcPr>
            <w:tcW w:w="7654" w:type="dxa"/>
          </w:tcPr>
          <w:p w14:paraId="739B8D35" w14:textId="77777777" w:rsidR="00377FAA" w:rsidRPr="00377FAA" w:rsidRDefault="00377FAA" w:rsidP="00377FAA">
            <w:pPr>
              <w:spacing w:after="200"/>
              <w:rPr>
                <w:rFonts w:ascii="Cambria" w:hAnsi="Cambria"/>
                <w:bCs/>
                <w:color w:val="000000"/>
                <w:szCs w:val="28"/>
              </w:rPr>
            </w:pP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Disgybl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A-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Roedd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cyflwyno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meini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prawf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llwyddiant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ar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ddechrau'r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wers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ddefnyddiol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iawn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,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roedd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proofErr w:type="gram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disgybl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 A</w:t>
            </w:r>
            <w:proofErr w:type="gram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teimlo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bod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wneud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y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wers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fwy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personol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i'r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dosbarth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er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mwyn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gwneud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iddynt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am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lwyddo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y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dasg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>.</w:t>
            </w:r>
          </w:p>
          <w:p w14:paraId="31851FF8" w14:textId="77777777" w:rsidR="00377FAA" w:rsidRPr="00377FAA" w:rsidRDefault="00377FAA" w:rsidP="00377FAA">
            <w:pPr>
              <w:spacing w:after="200"/>
              <w:rPr>
                <w:rFonts w:ascii="Cambria" w:hAnsi="Cambria"/>
                <w:bCs/>
                <w:color w:val="000000"/>
                <w:szCs w:val="28"/>
              </w:rPr>
            </w:pPr>
          </w:p>
          <w:p w14:paraId="00439D32" w14:textId="2F873AEB" w:rsidR="00A660C9" w:rsidRDefault="00377FAA" w:rsidP="00377FAA">
            <w:pPr>
              <w:spacing w:after="200"/>
              <w:rPr>
                <w:rFonts w:ascii="Cambria" w:hAnsi="Cambria"/>
                <w:bCs/>
                <w:color w:val="000000"/>
                <w:szCs w:val="28"/>
              </w:rPr>
            </w:pP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Disgybl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B-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Roedd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disgybl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B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teimlo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fod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y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wers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iawn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fel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yr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oedd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hi ac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nid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oes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angen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newid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y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strwythur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o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gwbl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. Pan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ofynnwyd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i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ddisgybl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B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os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oedd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angen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enghraifft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weladwy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gan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yr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athro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atebodd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bod dim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diben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i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bCs/>
                <w:color w:val="000000"/>
                <w:szCs w:val="28"/>
              </w:rPr>
              <w:t>hyn</w:t>
            </w:r>
            <w:proofErr w:type="spellEnd"/>
            <w:r w:rsidRPr="00377FAA">
              <w:rPr>
                <w:rFonts w:ascii="Cambria" w:hAnsi="Cambria"/>
                <w:bCs/>
                <w:color w:val="000000"/>
                <w:szCs w:val="28"/>
              </w:rPr>
              <w:t>.</w:t>
            </w:r>
          </w:p>
          <w:p w14:paraId="71EC0563" w14:textId="0D1EE482" w:rsidR="00377FAA" w:rsidRPr="00A660C9" w:rsidRDefault="00377FAA" w:rsidP="00377FAA">
            <w:pPr>
              <w:spacing w:after="200"/>
              <w:rPr>
                <w:rFonts w:ascii="Cambria" w:hAnsi="Cambria"/>
                <w:bCs/>
                <w:color w:val="000000"/>
                <w:szCs w:val="28"/>
              </w:rPr>
            </w:pPr>
            <w:proofErr w:type="spellStart"/>
            <w:r>
              <w:rPr>
                <w:rFonts w:ascii="Cambria" w:hAnsi="Cambria"/>
                <w:bCs/>
                <w:color w:val="000000"/>
                <w:szCs w:val="28"/>
              </w:rPr>
              <w:t>Disgybl</w:t>
            </w:r>
            <w:proofErr w:type="spellEnd"/>
            <w:r>
              <w:rPr>
                <w:rFonts w:ascii="Cambria" w:hAnsi="Cambria"/>
                <w:bCs/>
                <w:color w:val="000000"/>
                <w:szCs w:val="28"/>
              </w:rPr>
              <w:t xml:space="preserve"> C- Dim </w:t>
            </w:r>
            <w:proofErr w:type="spellStart"/>
            <w:r>
              <w:rPr>
                <w:rFonts w:ascii="Cambria" w:hAnsi="Cambria"/>
                <w:bCs/>
                <w:color w:val="000000"/>
                <w:szCs w:val="28"/>
              </w:rPr>
              <w:t>i</w:t>
            </w:r>
            <w:proofErr w:type="spellEnd"/>
            <w:r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>
              <w:rPr>
                <w:rFonts w:ascii="Cambria" w:hAnsi="Cambria"/>
                <w:bCs/>
                <w:color w:val="000000"/>
                <w:szCs w:val="28"/>
              </w:rPr>
              <w:t>ychwanegu</w:t>
            </w:r>
            <w:proofErr w:type="spellEnd"/>
            <w:r>
              <w:rPr>
                <w:rFonts w:ascii="Cambria" w:hAnsi="Cambria"/>
                <w:bCs/>
                <w:color w:val="000000"/>
                <w:szCs w:val="28"/>
              </w:rPr>
              <w:t>.</w:t>
            </w:r>
          </w:p>
          <w:p w14:paraId="3CF23253" w14:textId="77777777" w:rsidR="00A660C9" w:rsidRPr="00A660C9" w:rsidRDefault="00A660C9" w:rsidP="00A660C9">
            <w:pPr>
              <w:spacing w:after="200"/>
              <w:rPr>
                <w:rFonts w:ascii="Cambria" w:hAnsi="Cambria"/>
                <w:b/>
                <w:color w:val="000000"/>
                <w:szCs w:val="28"/>
                <w:u w:val="single"/>
              </w:rPr>
            </w:pPr>
          </w:p>
          <w:p w14:paraId="3281659C" w14:textId="77777777" w:rsidR="00A660C9" w:rsidRPr="00A660C9" w:rsidRDefault="00A660C9" w:rsidP="00A660C9">
            <w:pPr>
              <w:spacing w:after="200"/>
              <w:rPr>
                <w:rFonts w:ascii="Cambria" w:hAnsi="Cambria"/>
                <w:b/>
                <w:color w:val="000000"/>
                <w:szCs w:val="28"/>
                <w:u w:val="single"/>
              </w:rPr>
            </w:pPr>
          </w:p>
        </w:tc>
      </w:tr>
      <w:tr w:rsidR="00A660C9" w:rsidRPr="00A660C9" w14:paraId="22287FAA" w14:textId="77777777" w:rsidTr="007572F9">
        <w:trPr>
          <w:trHeight w:val="2555"/>
        </w:trPr>
        <w:tc>
          <w:tcPr>
            <w:tcW w:w="2552" w:type="dxa"/>
          </w:tcPr>
          <w:p w14:paraId="5DF5A177" w14:textId="77777777" w:rsidR="00A660C9" w:rsidRPr="00A660C9" w:rsidRDefault="00A660C9" w:rsidP="00A660C9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lastRenderedPageBreak/>
              <w:t>Casgliadau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 xml:space="preserve"> a </w:t>
            </w: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chamau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gweithredu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>/</w:t>
            </w:r>
            <w:r w:rsidRPr="00A660C9">
              <w:rPr>
                <w:rFonts w:ascii="Cambria" w:hAnsi="Cambria"/>
                <w:i/>
                <w:color w:val="000000"/>
                <w:szCs w:val="28"/>
              </w:rPr>
              <w:t>Conclusions and actions</w:t>
            </w:r>
          </w:p>
          <w:p w14:paraId="334033A3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Beth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yw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eich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atebion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posibl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i’r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materiaon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siomedig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a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nodwyd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?</w:t>
            </w:r>
          </w:p>
          <w:p w14:paraId="4109D326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Beth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ydych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mynd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i’w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wneud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nesaf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?</w:t>
            </w:r>
          </w:p>
          <w:p w14:paraId="30F637F7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A learning system...must be one in which dynamic conservatism operates at such a level and in such a level and in such a way as to permit change of the essential functions the system fulfils for the self. Our systems need to maintain their identity, and their ability to support the self-identity of those who belong to them, but they must at the same time be capable of transforming themselves. (Schon </w:t>
            </w:r>
            <w:proofErr w:type="gram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1973:?</w:t>
            </w:r>
            <w:proofErr w:type="gram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57)</w:t>
            </w:r>
          </w:p>
        </w:tc>
        <w:tc>
          <w:tcPr>
            <w:tcW w:w="7654" w:type="dxa"/>
          </w:tcPr>
          <w:p w14:paraId="4CE8C844" w14:textId="77777777" w:rsidR="00377FAA" w:rsidRPr="00377FAA" w:rsidRDefault="00A660C9" w:rsidP="00377FAA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r w:rsidRPr="00A660C9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="00377FAA" w:rsidRPr="00377FAA">
              <w:rPr>
                <w:rFonts w:ascii="Cambria" w:hAnsi="Cambria"/>
                <w:color w:val="000000"/>
                <w:szCs w:val="28"/>
              </w:rPr>
              <w:t>Targedau</w:t>
            </w:r>
            <w:proofErr w:type="spellEnd"/>
            <w:r w:rsidR="00377FAA"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="00377FAA" w:rsidRPr="00377FAA">
              <w:rPr>
                <w:rFonts w:ascii="Cambria" w:hAnsi="Cambria"/>
                <w:color w:val="000000"/>
                <w:szCs w:val="28"/>
              </w:rPr>
              <w:t>Cyffredinol</w:t>
            </w:r>
            <w:proofErr w:type="spellEnd"/>
            <w:r w:rsidR="00377FAA"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="00377FAA" w:rsidRPr="00377FAA">
              <w:rPr>
                <w:rFonts w:ascii="Cambria" w:hAnsi="Cambria"/>
                <w:color w:val="000000"/>
                <w:szCs w:val="28"/>
              </w:rPr>
              <w:t>gan</w:t>
            </w:r>
            <w:proofErr w:type="spellEnd"/>
            <w:r w:rsidR="00377FAA" w:rsidRPr="00377FAA">
              <w:rPr>
                <w:rFonts w:ascii="Cambria" w:hAnsi="Cambria"/>
                <w:color w:val="000000"/>
                <w:szCs w:val="28"/>
              </w:rPr>
              <w:t xml:space="preserve"> y </w:t>
            </w:r>
            <w:proofErr w:type="spellStart"/>
            <w:r w:rsidR="00377FAA" w:rsidRPr="00377FAA">
              <w:rPr>
                <w:rFonts w:ascii="Cambria" w:hAnsi="Cambria"/>
                <w:color w:val="000000"/>
                <w:szCs w:val="28"/>
              </w:rPr>
              <w:t>disgyblion</w:t>
            </w:r>
            <w:proofErr w:type="spellEnd"/>
            <w:r w:rsidR="00377FAA"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="00377FAA" w:rsidRPr="00377FAA">
              <w:rPr>
                <w:rFonts w:ascii="Cambria" w:hAnsi="Cambria"/>
                <w:color w:val="000000"/>
                <w:szCs w:val="28"/>
              </w:rPr>
              <w:t>oedd</w:t>
            </w:r>
            <w:proofErr w:type="spellEnd"/>
            <w:r w:rsidR="00377FAA" w:rsidRPr="00377FAA">
              <w:rPr>
                <w:rFonts w:ascii="Cambria" w:hAnsi="Cambria"/>
                <w:color w:val="000000"/>
                <w:szCs w:val="28"/>
              </w:rPr>
              <w:t>:</w:t>
            </w:r>
          </w:p>
          <w:p w14:paraId="1957A894" w14:textId="77777777" w:rsidR="00377FAA" w:rsidRPr="00377FAA" w:rsidRDefault="00377FAA" w:rsidP="00377FAA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</w:p>
          <w:p w14:paraId="52EB015E" w14:textId="77777777" w:rsidR="00377FAA" w:rsidRPr="00377FAA" w:rsidRDefault="00377FAA" w:rsidP="00377FAA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Mae'n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syniad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da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i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barhau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i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adael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y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disgyblion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i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gael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yr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opsiwn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o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weithio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annibynnol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>.</w:t>
            </w:r>
          </w:p>
          <w:p w14:paraId="1CA0578E" w14:textId="77777777" w:rsidR="00377FAA" w:rsidRPr="00377FAA" w:rsidRDefault="00377FAA" w:rsidP="00377FAA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Efallai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byddai'n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syniad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i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gloi'r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wers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mewn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ffordd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amlwg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a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ffurfiol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>.</w:t>
            </w:r>
          </w:p>
          <w:p w14:paraId="70CDCC6E" w14:textId="4E4BA559" w:rsidR="00A660C9" w:rsidRPr="00A660C9" w:rsidRDefault="00377FAA" w:rsidP="00377FAA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Er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mwyn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sicrhau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fod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pob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disgybl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cael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eu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herio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dylid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sicrhau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fod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adnoddau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ychwanegol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ar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gael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i'r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disgyblion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sydd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cwblhau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eu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gwaith</w:t>
            </w:r>
            <w:proofErr w:type="spellEnd"/>
            <w:r w:rsidRPr="00377FAA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377FAA">
              <w:rPr>
                <w:rFonts w:ascii="Cambria" w:hAnsi="Cambria"/>
                <w:color w:val="000000"/>
                <w:szCs w:val="28"/>
              </w:rPr>
              <w:t>ynghynt</w:t>
            </w:r>
            <w:proofErr w:type="spellEnd"/>
          </w:p>
        </w:tc>
      </w:tr>
      <w:tr w:rsidR="00A660C9" w:rsidRPr="00A660C9" w14:paraId="1D6FC59B" w14:textId="77777777" w:rsidTr="007572F9">
        <w:tc>
          <w:tcPr>
            <w:tcW w:w="10206" w:type="dxa"/>
            <w:gridSpan w:val="2"/>
            <w:shd w:val="clear" w:color="auto" w:fill="E7E6E6"/>
          </w:tcPr>
          <w:p w14:paraId="06B65F39" w14:textId="77777777" w:rsidR="00A660C9" w:rsidRPr="00A660C9" w:rsidRDefault="00A660C9" w:rsidP="00A660C9">
            <w:pPr>
              <w:spacing w:after="200"/>
              <w:jc w:val="center"/>
              <w:rPr>
                <w:rFonts w:ascii="Cambria" w:hAnsi="Cambria"/>
                <w:i/>
                <w:color w:val="000000"/>
                <w:szCs w:val="28"/>
              </w:rPr>
            </w:pPr>
            <w:r w:rsidRPr="00A660C9">
              <w:rPr>
                <w:rFonts w:ascii="Cambria" w:hAnsi="Cambria"/>
                <w:color w:val="000000"/>
                <w:szCs w:val="28"/>
              </w:rPr>
              <w:t xml:space="preserve">Y </w:t>
            </w: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profiad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newydd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 xml:space="preserve"> </w:t>
            </w:r>
          </w:p>
        </w:tc>
      </w:tr>
    </w:tbl>
    <w:p w14:paraId="63FC921D" w14:textId="77777777" w:rsidR="00A660C9" w:rsidRPr="00A660C9" w:rsidRDefault="00A660C9" w:rsidP="00A660C9">
      <w:pPr>
        <w:spacing w:after="0" w:line="240" w:lineRule="auto"/>
        <w:rPr>
          <w:rFonts w:ascii="Arial" w:eastAsia="Times New Roman" w:hAnsi="Arial" w:cs="Arial"/>
          <w:color w:val="FF0000"/>
          <w:sz w:val="20"/>
          <w:lang w:val="en-GB"/>
        </w:rPr>
      </w:pPr>
    </w:p>
    <w:p w14:paraId="286FB1F7" w14:textId="77777777" w:rsidR="00A660C9" w:rsidRPr="00A660C9" w:rsidRDefault="00A660C9" w:rsidP="00A660C9">
      <w:pPr>
        <w:pBdr>
          <w:bottom w:val="single" w:sz="8" w:space="4" w:color="4472C4"/>
        </w:pBdr>
        <w:spacing w:after="300" w:line="240" w:lineRule="auto"/>
        <w:contextualSpacing/>
        <w:jc w:val="both"/>
        <w:rPr>
          <w:rFonts w:ascii="Cambria" w:eastAsia="Times New Roman" w:hAnsi="Cambria" w:cs="Times New Roman"/>
          <w:color w:val="000000"/>
          <w:spacing w:val="5"/>
          <w:kern w:val="28"/>
          <w:sz w:val="24"/>
          <w:szCs w:val="36"/>
          <w:u w:val="single"/>
        </w:rPr>
      </w:pPr>
      <w:r w:rsidRPr="00A660C9">
        <w:rPr>
          <w:rFonts w:ascii="Cambria" w:eastAsia="Times New Roman" w:hAnsi="Cambria" w:cs="Times New Roman"/>
          <w:color w:val="000000"/>
          <w:spacing w:val="5"/>
          <w:kern w:val="28"/>
          <w:sz w:val="24"/>
          <w:szCs w:val="36"/>
          <w:u w:val="single"/>
        </w:rPr>
        <w:t>I ba raddau mae gwahaniaethu a labelu gallu plant bob tro yn effeithio ar yr amgylchedd dysgu?</w:t>
      </w:r>
    </w:p>
    <w:p w14:paraId="600B0614" w14:textId="6E781EB1" w:rsidR="00A660C9" w:rsidRPr="00A660C9" w:rsidRDefault="00A660C9" w:rsidP="00A660C9">
      <w:pPr>
        <w:pBdr>
          <w:bottom w:val="single" w:sz="8" w:space="4" w:color="4472C4"/>
        </w:pBdr>
        <w:spacing w:after="300" w:line="240" w:lineRule="auto"/>
        <w:contextualSpacing/>
        <w:rPr>
          <w:rFonts w:ascii="Cambria" w:eastAsia="Times New Roman" w:hAnsi="Cambria" w:cs="Times New Roman"/>
          <w:color w:val="000000"/>
          <w:spacing w:val="5"/>
          <w:kern w:val="28"/>
          <w:sz w:val="36"/>
          <w:szCs w:val="36"/>
        </w:rPr>
      </w:pPr>
      <w:r w:rsidRPr="00A660C9">
        <w:rPr>
          <w:rFonts w:ascii="Cambria" w:eastAsia="Times New Roman" w:hAnsi="Cambria" w:cs="Times New Roman"/>
          <w:color w:val="000000"/>
          <w:spacing w:val="5"/>
          <w:kern w:val="28"/>
          <w:sz w:val="36"/>
          <w:szCs w:val="36"/>
        </w:rPr>
        <w:t>Model Beirniad Wedi Adfyfyrio (BWA)</w:t>
      </w:r>
      <w:r w:rsidR="00E20795">
        <w:rPr>
          <w:rFonts w:ascii="Cambria" w:eastAsia="Times New Roman" w:hAnsi="Cambria" w:cs="Times New Roman"/>
          <w:color w:val="000000"/>
          <w:spacing w:val="5"/>
          <w:kern w:val="28"/>
          <w:sz w:val="36"/>
          <w:szCs w:val="36"/>
        </w:rPr>
        <w:t xml:space="preserve"> (Hanes)</w:t>
      </w:r>
    </w:p>
    <w:p w14:paraId="21F513B2" w14:textId="77777777" w:rsidR="00A660C9" w:rsidRPr="00A660C9" w:rsidRDefault="00A660C9" w:rsidP="00A660C9">
      <w:pPr>
        <w:spacing w:after="200" w:line="240" w:lineRule="auto"/>
        <w:rPr>
          <w:rFonts w:ascii="Cambria" w:eastAsia="Calibri" w:hAnsi="Cambria" w:cs="Times New Roman"/>
          <w:b/>
          <w:color w:val="000000"/>
          <w:szCs w:val="28"/>
          <w:u w:val="single"/>
        </w:rPr>
      </w:pPr>
      <w:r w:rsidRPr="00A660C9">
        <w:rPr>
          <w:rFonts w:ascii="Cambria" w:eastAsia="Calibri" w:hAnsi="Cambria" w:cs="Times New Roman"/>
          <w:b/>
          <w:color w:val="000000"/>
          <w:szCs w:val="28"/>
          <w:u w:val="single"/>
        </w:rPr>
        <w:t>Dyddiad/</w:t>
      </w:r>
      <w:r w:rsidRPr="00A660C9">
        <w:rPr>
          <w:rFonts w:ascii="Cambria" w:eastAsia="Calibri" w:hAnsi="Cambria" w:cs="Times New Roman"/>
          <w:b/>
          <w:i/>
          <w:color w:val="000000"/>
          <w:szCs w:val="28"/>
          <w:u w:val="single"/>
        </w:rPr>
        <w:t>Date</w:t>
      </w:r>
      <w:r w:rsidRPr="00A660C9">
        <w:rPr>
          <w:rFonts w:ascii="Cambria" w:eastAsia="Calibri" w:hAnsi="Cambria" w:cs="Times New Roman"/>
          <w:b/>
          <w:color w:val="000000"/>
          <w:szCs w:val="28"/>
          <w:u w:val="single"/>
        </w:rPr>
        <w:t>:</w:t>
      </w:r>
    </w:p>
    <w:p w14:paraId="520152C1" w14:textId="77777777" w:rsidR="00A660C9" w:rsidRPr="00A660C9" w:rsidRDefault="00A660C9" w:rsidP="00A660C9">
      <w:pPr>
        <w:spacing w:after="200" w:line="240" w:lineRule="auto"/>
        <w:rPr>
          <w:rFonts w:ascii="Cambria" w:eastAsia="Calibri" w:hAnsi="Cambria" w:cs="Times New Roman"/>
          <w:b/>
          <w:color w:val="000000"/>
          <w:szCs w:val="28"/>
          <w:u w:val="single"/>
        </w:rPr>
      </w:pPr>
      <w:r w:rsidRPr="00A660C9">
        <w:rPr>
          <w:rFonts w:ascii="Cambria" w:eastAsia="Calibri" w:hAnsi="Cambria" w:cs="Times New Roman"/>
          <w:b/>
          <w:color w:val="000000"/>
          <w:szCs w:val="28"/>
          <w:u w:val="single"/>
        </w:rPr>
        <w:t>Digwyddiad critigol (Ffocws)/</w:t>
      </w:r>
      <w:r w:rsidRPr="00A660C9">
        <w:rPr>
          <w:rFonts w:ascii="Cambria" w:eastAsia="Calibri" w:hAnsi="Cambria" w:cs="Times New Roman"/>
          <w:b/>
          <w:i/>
          <w:color w:val="000000"/>
          <w:szCs w:val="28"/>
          <w:u w:val="single"/>
        </w:rPr>
        <w:t>Critical incident (focus):</w:t>
      </w:r>
      <w:r w:rsidRPr="00A660C9">
        <w:rPr>
          <w:rFonts w:ascii="Cambria" w:eastAsia="Calibri" w:hAnsi="Cambria" w:cs="Times New Roman"/>
          <w:b/>
          <w:color w:val="000000"/>
          <w:szCs w:val="28"/>
          <w:u w:val="single"/>
        </w:rPr>
        <w:t xml:space="preserve"> </w:t>
      </w:r>
    </w:p>
    <w:tbl>
      <w:tblPr>
        <w:tblStyle w:val="TableGrid1"/>
        <w:tblW w:w="10206" w:type="dxa"/>
        <w:tblInd w:w="-459" w:type="dxa"/>
        <w:tblLook w:val="04A0" w:firstRow="1" w:lastRow="0" w:firstColumn="1" w:lastColumn="0" w:noHBand="0" w:noVBand="1"/>
      </w:tblPr>
      <w:tblGrid>
        <w:gridCol w:w="2552"/>
        <w:gridCol w:w="7654"/>
      </w:tblGrid>
      <w:tr w:rsidR="00A660C9" w:rsidRPr="00A660C9" w14:paraId="36D91931" w14:textId="77777777" w:rsidTr="007572F9">
        <w:tc>
          <w:tcPr>
            <w:tcW w:w="10206" w:type="dxa"/>
            <w:gridSpan w:val="2"/>
            <w:shd w:val="clear" w:color="auto" w:fill="E7E6E6"/>
          </w:tcPr>
          <w:p w14:paraId="17D08DB5" w14:textId="77777777" w:rsidR="00A660C9" w:rsidRPr="00A660C9" w:rsidRDefault="00A660C9" w:rsidP="00A660C9">
            <w:pPr>
              <w:spacing w:after="200"/>
              <w:jc w:val="center"/>
              <w:rPr>
                <w:rFonts w:ascii="Cambria" w:hAnsi="Cambria"/>
                <w:b/>
                <w:color w:val="000000"/>
                <w:szCs w:val="28"/>
                <w:u w:val="single"/>
              </w:rPr>
            </w:pP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Profiad</w:t>
            </w:r>
            <w:proofErr w:type="spellEnd"/>
          </w:p>
        </w:tc>
      </w:tr>
      <w:tr w:rsidR="00A660C9" w:rsidRPr="00A660C9" w14:paraId="417FB250" w14:textId="77777777" w:rsidTr="007572F9">
        <w:tc>
          <w:tcPr>
            <w:tcW w:w="2552" w:type="dxa"/>
          </w:tcPr>
          <w:p w14:paraId="41A84EBB" w14:textId="77777777" w:rsidR="00A660C9" w:rsidRPr="00A660C9" w:rsidRDefault="00A660C9" w:rsidP="00A660C9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Teimladau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>/</w:t>
            </w:r>
            <w:r w:rsidRPr="00A660C9">
              <w:rPr>
                <w:rFonts w:ascii="Cambria" w:hAnsi="Cambria"/>
                <w:i/>
                <w:color w:val="000000"/>
                <w:szCs w:val="28"/>
              </w:rPr>
              <w:t>Feelings</w:t>
            </w:r>
          </w:p>
          <w:p w14:paraId="70E14548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Beth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yw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eich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teimladau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ynghylch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a’r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wers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?</w:t>
            </w:r>
          </w:p>
        </w:tc>
        <w:tc>
          <w:tcPr>
            <w:tcW w:w="7654" w:type="dxa"/>
          </w:tcPr>
          <w:p w14:paraId="6DE06404" w14:textId="77777777" w:rsidR="00E20795" w:rsidRPr="005D1FB8" w:rsidRDefault="00E20795" w:rsidP="00E20795">
            <w:pPr>
              <w:spacing w:after="200"/>
              <w:rPr>
                <w:rFonts w:ascii="Cambria" w:hAnsi="Cambria"/>
                <w:bCs/>
                <w:color w:val="000000"/>
                <w:szCs w:val="28"/>
              </w:rPr>
            </w:pP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Disgybl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A-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gweld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y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wers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hwyl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ac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teimlo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i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fod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wedi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dysgu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llawer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ystod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y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wers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,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ond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gweld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sut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byddai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disgyblion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eraill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angen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help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ychwanegol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>.</w:t>
            </w:r>
          </w:p>
          <w:p w14:paraId="5469D59A" w14:textId="7706B5A2" w:rsidR="00E20795" w:rsidRPr="005D1FB8" w:rsidRDefault="00E20795" w:rsidP="00E20795">
            <w:pPr>
              <w:spacing w:after="200"/>
              <w:rPr>
                <w:rFonts w:ascii="Cambria" w:hAnsi="Cambria"/>
                <w:bCs/>
                <w:color w:val="000000"/>
                <w:szCs w:val="28"/>
              </w:rPr>
            </w:pP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Disgybl</w:t>
            </w:r>
            <w:proofErr w:type="spellEnd"/>
            <w:r w:rsidR="005D1FB8" w:rsidRPr="005D1FB8">
              <w:rPr>
                <w:rFonts w:ascii="Cambria" w:hAnsi="Cambria"/>
                <w:bCs/>
                <w:color w:val="000000"/>
                <w:szCs w:val="28"/>
              </w:rPr>
              <w:t xml:space="preserve"> C-</w:t>
            </w:r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Teimlo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bod y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wers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fwy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diddorol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nag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arfer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ac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fwy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rhyngweithiol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nag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arfer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>.</w:t>
            </w:r>
          </w:p>
          <w:p w14:paraId="0D2BC3D6" w14:textId="7B34615D" w:rsidR="00A660C9" w:rsidRPr="00A660C9" w:rsidRDefault="00E20795" w:rsidP="00E20795">
            <w:pPr>
              <w:spacing w:after="200"/>
              <w:rPr>
                <w:rFonts w:ascii="Cambria" w:hAnsi="Cambria"/>
                <w:bCs/>
                <w:color w:val="000000"/>
                <w:szCs w:val="28"/>
              </w:rPr>
            </w:pP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Disgybl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B-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Teimlo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fod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y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cyfarwyddiadau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bCs/>
                <w:color w:val="000000"/>
                <w:szCs w:val="28"/>
              </w:rPr>
              <w:t>glir</w:t>
            </w:r>
            <w:proofErr w:type="spellEnd"/>
            <w:r w:rsidRPr="005D1FB8">
              <w:rPr>
                <w:rFonts w:ascii="Cambria" w:hAnsi="Cambria"/>
                <w:bCs/>
                <w:color w:val="000000"/>
                <w:szCs w:val="28"/>
              </w:rPr>
              <w:t>.</w:t>
            </w:r>
          </w:p>
          <w:p w14:paraId="630492C6" w14:textId="77777777" w:rsidR="00A660C9" w:rsidRPr="00A660C9" w:rsidRDefault="00A660C9" w:rsidP="00A660C9">
            <w:pPr>
              <w:spacing w:after="200"/>
              <w:rPr>
                <w:rFonts w:ascii="Cambria" w:hAnsi="Cambria"/>
                <w:bCs/>
                <w:color w:val="000000"/>
                <w:szCs w:val="28"/>
              </w:rPr>
            </w:pPr>
            <w:r w:rsidRPr="00A660C9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</w:p>
        </w:tc>
      </w:tr>
      <w:tr w:rsidR="00A660C9" w:rsidRPr="00A660C9" w14:paraId="4B153641" w14:textId="77777777" w:rsidTr="007572F9">
        <w:tc>
          <w:tcPr>
            <w:tcW w:w="2552" w:type="dxa"/>
          </w:tcPr>
          <w:p w14:paraId="5AE86E9E" w14:textId="77777777" w:rsidR="00A660C9" w:rsidRPr="00A660C9" w:rsidRDefault="00A660C9" w:rsidP="00A660C9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Cofio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 xml:space="preserve"> a </w:t>
            </w: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Deall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>/</w:t>
            </w:r>
            <w:r w:rsidRPr="00A660C9">
              <w:rPr>
                <w:rFonts w:ascii="Cambria" w:hAnsi="Cambria"/>
                <w:i/>
                <w:color w:val="000000"/>
                <w:szCs w:val="28"/>
              </w:rPr>
              <w:t>Remember and Understand</w:t>
            </w:r>
          </w:p>
          <w:p w14:paraId="21E88F26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Allwch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chi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cofnodi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elfennau’r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achos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yng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nghyd-destun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y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dysgu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?</w:t>
            </w:r>
          </w:p>
          <w:p w14:paraId="71C85FEC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</w:p>
        </w:tc>
        <w:tc>
          <w:tcPr>
            <w:tcW w:w="7654" w:type="dxa"/>
          </w:tcPr>
          <w:p w14:paraId="5EC4F964" w14:textId="77777777" w:rsidR="005D1FB8" w:rsidRPr="005D1FB8" w:rsidRDefault="005D1FB8" w:rsidP="005D1FB8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Disgybl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C-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teimlo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fod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sgiliau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wedi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datblygu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ystod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y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wers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,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er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enghraifft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sgiliau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cyfathrebu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>.</w:t>
            </w:r>
          </w:p>
          <w:p w14:paraId="45A056DB" w14:textId="77777777" w:rsidR="005D1FB8" w:rsidRPr="005D1FB8" w:rsidRDefault="005D1FB8" w:rsidP="005D1FB8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Disgybl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B-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Teimlo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fod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dealltwriaeth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dda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ganddo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o'r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wers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yma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>.</w:t>
            </w:r>
          </w:p>
          <w:p w14:paraId="2F14C6A3" w14:textId="3330EE1F" w:rsidR="00A660C9" w:rsidRPr="00A660C9" w:rsidRDefault="005D1FB8" w:rsidP="005D1FB8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Disgybl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A-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Teimlo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fod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ei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dealltwriaeth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o'r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wers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yma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dda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D1FB8">
              <w:rPr>
                <w:rFonts w:ascii="Cambria" w:hAnsi="Cambria"/>
                <w:color w:val="000000"/>
                <w:szCs w:val="28"/>
              </w:rPr>
              <w:t>iawn</w:t>
            </w:r>
            <w:proofErr w:type="spellEnd"/>
            <w:r w:rsidRPr="005D1FB8">
              <w:rPr>
                <w:rFonts w:ascii="Cambria" w:hAnsi="Cambria"/>
                <w:color w:val="000000"/>
                <w:szCs w:val="28"/>
              </w:rPr>
              <w:t>.</w:t>
            </w:r>
          </w:p>
        </w:tc>
      </w:tr>
      <w:tr w:rsidR="00A660C9" w:rsidRPr="00A660C9" w14:paraId="724E1236" w14:textId="77777777" w:rsidTr="007572F9">
        <w:tc>
          <w:tcPr>
            <w:tcW w:w="2552" w:type="dxa"/>
          </w:tcPr>
          <w:p w14:paraId="07CF29B1" w14:textId="77777777" w:rsidR="00A660C9" w:rsidRPr="00A660C9" w:rsidRDefault="00A660C9" w:rsidP="00A660C9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Gwerthuso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 xml:space="preserve"> a </w:t>
            </w: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dadansoddi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>/</w:t>
            </w:r>
            <w:r w:rsidRPr="00A660C9">
              <w:rPr>
                <w:rFonts w:ascii="Cambria" w:hAnsi="Cambria"/>
                <w:i/>
                <w:color w:val="000000"/>
                <w:szCs w:val="28"/>
              </w:rPr>
              <w:t>Evaluate and analyse</w:t>
            </w:r>
          </w:p>
          <w:p w14:paraId="317F291E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Beth y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gellid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ei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gadw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yr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un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fath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i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sicrhau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addysgu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a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dysgu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effeithiol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y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dyfodol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?</w:t>
            </w:r>
          </w:p>
          <w:p w14:paraId="7659381D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lastRenderedPageBreak/>
              <w:t xml:space="preserve">Kolb, 1975 a 1989 “Mae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dysgu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trwy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brofiad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felly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cynnwys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cyfarfyddiad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uniongyrchol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a’r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ffenomenau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sy’n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cael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eu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hastudio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hytrach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na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diamond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meddwl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am y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cyfsarfyddiad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”</w:t>
            </w:r>
          </w:p>
        </w:tc>
        <w:tc>
          <w:tcPr>
            <w:tcW w:w="7654" w:type="dxa"/>
          </w:tcPr>
          <w:p w14:paraId="60540557" w14:textId="600B8F87" w:rsidR="005D1FB8" w:rsidRPr="00566793" w:rsidRDefault="005D1FB8" w:rsidP="005D1FB8">
            <w:pPr>
              <w:spacing w:after="200"/>
              <w:rPr>
                <w:rFonts w:ascii="Cambria" w:hAnsi="Cambria"/>
                <w:bCs/>
                <w:color w:val="000000"/>
                <w:szCs w:val="28"/>
              </w:rPr>
            </w:pP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lastRenderedPageBreak/>
              <w:t>Disgybl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A- Dim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teimlo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pwysau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ystod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y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wers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,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er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roedd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teimlo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fod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rhaid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cyflawni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eu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gwaith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ar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yr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un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pryd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.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Roedd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disgybl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A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hefyd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hoff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iawn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o'r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cyfnod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agoriadol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,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gweld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y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dasg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dehongli</w:t>
            </w:r>
            <w:r w:rsidR="00566793" w:rsidRPr="00566793">
              <w:rPr>
                <w:rFonts w:ascii="Cambria" w:hAnsi="Cambria"/>
                <w:bCs/>
                <w:color w:val="000000"/>
                <w:szCs w:val="28"/>
              </w:rPr>
              <w:t>’</w:t>
            </w:r>
            <w:r w:rsidRPr="00566793">
              <w:rPr>
                <w:rFonts w:ascii="Cambria" w:hAnsi="Cambria"/>
                <w:bCs/>
                <w:color w:val="000000"/>
                <w:szCs w:val="28"/>
              </w:rPr>
              <w:t>r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mapiau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effeithiol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fel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ffordd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o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ddechrau'r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wers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yma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.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Roedd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disgybl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A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hefyd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hoff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iawn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o'r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defnydd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o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glip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fideo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y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wers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roedd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sbardun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da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i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sicrhau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fod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pawb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canolbwyntio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. </w:t>
            </w:r>
          </w:p>
          <w:p w14:paraId="57CAB708" w14:textId="125DC05C" w:rsidR="00A660C9" w:rsidRPr="00A660C9" w:rsidRDefault="005D1FB8" w:rsidP="005D1FB8">
            <w:pPr>
              <w:spacing w:after="200"/>
              <w:rPr>
                <w:rFonts w:ascii="Cambria" w:hAnsi="Cambria"/>
                <w:bCs/>
                <w:color w:val="000000"/>
                <w:szCs w:val="28"/>
              </w:rPr>
            </w:pP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lastRenderedPageBreak/>
              <w:t>Disgybl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C-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Gweld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y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taflennu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gwybodaeth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yn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ddefnyddiol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iawn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i'w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gynorthwyo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>.</w:t>
            </w:r>
          </w:p>
          <w:p w14:paraId="16DC898C" w14:textId="358508C7" w:rsidR="00A660C9" w:rsidRPr="00A660C9" w:rsidRDefault="00566793" w:rsidP="00A660C9">
            <w:pPr>
              <w:spacing w:after="200"/>
              <w:rPr>
                <w:rFonts w:ascii="Cambria" w:hAnsi="Cambria"/>
                <w:bCs/>
                <w:color w:val="000000"/>
                <w:szCs w:val="28"/>
              </w:rPr>
            </w:pP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Disgybl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B- Dim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i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bCs/>
                <w:color w:val="000000"/>
                <w:szCs w:val="28"/>
              </w:rPr>
              <w:t>ychwanegu</w:t>
            </w:r>
            <w:proofErr w:type="spellEnd"/>
            <w:r w:rsidRPr="00566793">
              <w:rPr>
                <w:rFonts w:ascii="Cambria" w:hAnsi="Cambria"/>
                <w:bCs/>
                <w:color w:val="000000"/>
                <w:szCs w:val="28"/>
              </w:rPr>
              <w:t>.</w:t>
            </w:r>
          </w:p>
          <w:p w14:paraId="259578F5" w14:textId="77777777" w:rsidR="00A660C9" w:rsidRPr="00A660C9" w:rsidRDefault="00A660C9" w:rsidP="00A660C9">
            <w:pPr>
              <w:spacing w:after="200"/>
              <w:rPr>
                <w:rFonts w:ascii="Cambria" w:hAnsi="Cambria"/>
                <w:b/>
                <w:color w:val="000000"/>
                <w:szCs w:val="28"/>
                <w:u w:val="single"/>
              </w:rPr>
            </w:pPr>
          </w:p>
        </w:tc>
      </w:tr>
      <w:tr w:rsidR="00A660C9" w:rsidRPr="00A660C9" w14:paraId="7C61D6B1" w14:textId="77777777" w:rsidTr="007572F9">
        <w:trPr>
          <w:trHeight w:val="2555"/>
        </w:trPr>
        <w:tc>
          <w:tcPr>
            <w:tcW w:w="2552" w:type="dxa"/>
          </w:tcPr>
          <w:p w14:paraId="381D9F33" w14:textId="77777777" w:rsidR="00A660C9" w:rsidRPr="00A660C9" w:rsidRDefault="00A660C9" w:rsidP="00A660C9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lastRenderedPageBreak/>
              <w:t>Casgliadau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 xml:space="preserve"> a </w:t>
            </w: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chamau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gweithredu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>/</w:t>
            </w:r>
            <w:r w:rsidRPr="00A660C9">
              <w:rPr>
                <w:rFonts w:ascii="Cambria" w:hAnsi="Cambria"/>
                <w:i/>
                <w:color w:val="000000"/>
                <w:szCs w:val="28"/>
              </w:rPr>
              <w:t>Conclusions and actions</w:t>
            </w:r>
          </w:p>
          <w:p w14:paraId="63712B7C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Beth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yw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eich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atebion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posibl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i’r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materiaon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siomedig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a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nodwyd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?</w:t>
            </w:r>
          </w:p>
          <w:p w14:paraId="079E2A96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Beth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ydych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yn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mynd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i’w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wneud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nesaf</w:t>
            </w:r>
            <w:proofErr w:type="spell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?</w:t>
            </w:r>
          </w:p>
          <w:p w14:paraId="59D47D9B" w14:textId="77777777" w:rsidR="00A660C9" w:rsidRPr="00A660C9" w:rsidRDefault="00A660C9" w:rsidP="00A660C9">
            <w:pPr>
              <w:spacing w:after="200"/>
              <w:rPr>
                <w:rFonts w:ascii="Cambria" w:hAnsi="Cambria"/>
                <w:i/>
                <w:color w:val="000000"/>
                <w:sz w:val="16"/>
                <w:szCs w:val="28"/>
              </w:rPr>
            </w:pPr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A learning system...must be one in which dynamic conservatism operates at such a level and in such a level and in such a way as to permit change of the essential functions the system fulfils for the self. Our systems need to maintain their identity, and their ability to support the self-identity of those who belong to them, but they must at the same time be capable of transforming themselves. (Schon </w:t>
            </w:r>
            <w:proofErr w:type="gramStart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>1973:?</w:t>
            </w:r>
            <w:proofErr w:type="gramEnd"/>
            <w:r w:rsidRPr="00A660C9">
              <w:rPr>
                <w:rFonts w:ascii="Cambria" w:hAnsi="Cambria"/>
                <w:i/>
                <w:color w:val="000000"/>
                <w:sz w:val="16"/>
                <w:szCs w:val="28"/>
              </w:rPr>
              <w:t xml:space="preserve"> 57)</w:t>
            </w:r>
          </w:p>
        </w:tc>
        <w:tc>
          <w:tcPr>
            <w:tcW w:w="7654" w:type="dxa"/>
          </w:tcPr>
          <w:p w14:paraId="18A1CF91" w14:textId="77777777" w:rsidR="00566793" w:rsidRPr="00566793" w:rsidRDefault="00A660C9" w:rsidP="00566793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r w:rsidRPr="00A660C9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="00566793" w:rsidRPr="00566793">
              <w:rPr>
                <w:rFonts w:ascii="Cambria" w:hAnsi="Cambria"/>
                <w:color w:val="000000"/>
                <w:szCs w:val="28"/>
              </w:rPr>
              <w:t>Adborth</w:t>
            </w:r>
            <w:proofErr w:type="spellEnd"/>
            <w:r w:rsidR="00566793"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="00566793" w:rsidRPr="00566793">
              <w:rPr>
                <w:rFonts w:ascii="Cambria" w:hAnsi="Cambria"/>
                <w:color w:val="000000"/>
                <w:szCs w:val="28"/>
              </w:rPr>
              <w:t>Cyffredinol</w:t>
            </w:r>
            <w:proofErr w:type="spellEnd"/>
            <w:r w:rsidR="00566793" w:rsidRPr="00566793">
              <w:rPr>
                <w:rFonts w:ascii="Cambria" w:hAnsi="Cambria"/>
                <w:color w:val="000000"/>
                <w:szCs w:val="28"/>
              </w:rPr>
              <w:t>:</w:t>
            </w:r>
          </w:p>
          <w:p w14:paraId="12A4B6BC" w14:textId="77777777" w:rsidR="00566793" w:rsidRPr="00566793" w:rsidRDefault="00566793" w:rsidP="00566793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Cadw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esboniad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am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yr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hanes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cefndirol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y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wers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er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mwyn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rhoi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cyd-destun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i'r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disgyblion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>.</w:t>
            </w:r>
          </w:p>
          <w:p w14:paraId="54030198" w14:textId="77777777" w:rsidR="00566793" w:rsidRPr="00566793" w:rsidRDefault="00566793" w:rsidP="00566793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Roedd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hi'n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hefyd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arfer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dda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i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stopio'r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clip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i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ware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i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esbonio'r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pwyntiau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pwysig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ac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roedd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y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defnydd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o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symbolau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i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gynrychiola’r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gwledydd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hefyd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ddefnyddiol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>.</w:t>
            </w:r>
          </w:p>
          <w:p w14:paraId="47E3773A" w14:textId="7E521935" w:rsidR="00A660C9" w:rsidRPr="00A660C9" w:rsidRDefault="00566793" w:rsidP="00566793">
            <w:pPr>
              <w:spacing w:after="200"/>
              <w:rPr>
                <w:rFonts w:ascii="Cambria" w:hAnsi="Cambria"/>
                <w:color w:val="000000"/>
                <w:szCs w:val="28"/>
              </w:rPr>
            </w:pP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Roedd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creu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cysylltiadau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rhwng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yr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hanes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a'r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>
              <w:rPr>
                <w:rFonts w:ascii="Cambria" w:hAnsi="Cambria"/>
                <w:color w:val="000000"/>
                <w:szCs w:val="28"/>
              </w:rPr>
              <w:t>dyddiau</w:t>
            </w:r>
            <w:proofErr w:type="spellEnd"/>
            <w:r>
              <w:rPr>
                <w:rFonts w:ascii="Cambria" w:hAnsi="Cambria"/>
                <w:color w:val="000000"/>
                <w:szCs w:val="28"/>
              </w:rPr>
              <w:t xml:space="preserve"> </w:t>
            </w:r>
            <w:r w:rsidRPr="00566793">
              <w:rPr>
                <w:rFonts w:ascii="Cambria" w:hAnsi="Cambria"/>
                <w:color w:val="000000"/>
                <w:szCs w:val="28"/>
              </w:rPr>
              <w:t>modern h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efyd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yn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ddefnyddiol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566793">
              <w:rPr>
                <w:rFonts w:ascii="Cambria" w:hAnsi="Cambria"/>
                <w:color w:val="000000"/>
                <w:szCs w:val="28"/>
              </w:rPr>
              <w:t>iawn</w:t>
            </w:r>
            <w:proofErr w:type="spellEnd"/>
            <w:r w:rsidRPr="00566793">
              <w:rPr>
                <w:rFonts w:ascii="Cambria" w:hAnsi="Cambria"/>
                <w:color w:val="000000"/>
                <w:szCs w:val="28"/>
              </w:rPr>
              <w:t>.</w:t>
            </w:r>
          </w:p>
        </w:tc>
      </w:tr>
      <w:tr w:rsidR="00A660C9" w:rsidRPr="00A660C9" w14:paraId="61299D79" w14:textId="77777777" w:rsidTr="007572F9">
        <w:tc>
          <w:tcPr>
            <w:tcW w:w="10206" w:type="dxa"/>
            <w:gridSpan w:val="2"/>
            <w:shd w:val="clear" w:color="auto" w:fill="E7E6E6"/>
          </w:tcPr>
          <w:p w14:paraId="50763059" w14:textId="77777777" w:rsidR="00A660C9" w:rsidRPr="00A660C9" w:rsidRDefault="00A660C9" w:rsidP="00A660C9">
            <w:pPr>
              <w:spacing w:after="200"/>
              <w:jc w:val="center"/>
              <w:rPr>
                <w:rFonts w:ascii="Cambria" w:hAnsi="Cambria"/>
                <w:i/>
                <w:color w:val="000000"/>
                <w:szCs w:val="28"/>
              </w:rPr>
            </w:pPr>
            <w:r w:rsidRPr="00A660C9">
              <w:rPr>
                <w:rFonts w:ascii="Cambria" w:hAnsi="Cambria"/>
                <w:color w:val="000000"/>
                <w:szCs w:val="28"/>
              </w:rPr>
              <w:t xml:space="preserve">Y </w:t>
            </w: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profiad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 xml:space="preserve"> </w:t>
            </w:r>
            <w:proofErr w:type="spellStart"/>
            <w:r w:rsidRPr="00A660C9">
              <w:rPr>
                <w:rFonts w:ascii="Cambria" w:hAnsi="Cambria"/>
                <w:color w:val="000000"/>
                <w:szCs w:val="28"/>
              </w:rPr>
              <w:t>newydd</w:t>
            </w:r>
            <w:proofErr w:type="spellEnd"/>
            <w:r w:rsidRPr="00A660C9">
              <w:rPr>
                <w:rFonts w:ascii="Cambria" w:hAnsi="Cambria"/>
                <w:color w:val="000000"/>
                <w:szCs w:val="28"/>
              </w:rPr>
              <w:t xml:space="preserve"> </w:t>
            </w:r>
          </w:p>
        </w:tc>
      </w:tr>
    </w:tbl>
    <w:p w14:paraId="148B0E51" w14:textId="77777777" w:rsidR="00A660C9" w:rsidRPr="00A660C9" w:rsidRDefault="00A660C9" w:rsidP="00A660C9">
      <w:pPr>
        <w:spacing w:after="0" w:line="240" w:lineRule="auto"/>
        <w:rPr>
          <w:rFonts w:ascii="Arial" w:eastAsia="Times New Roman" w:hAnsi="Arial" w:cs="Arial"/>
          <w:color w:val="FF0000"/>
          <w:sz w:val="20"/>
          <w:lang w:val="en-GB"/>
        </w:rPr>
      </w:pPr>
    </w:p>
    <w:p w14:paraId="3FD06577" w14:textId="77777777" w:rsidR="00D73009" w:rsidRDefault="00D73009"/>
    <w:sectPr w:rsidR="00D73009" w:rsidSect="00084A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A747C20"/>
    <w:multiLevelType w:val="hybridMultilevel"/>
    <w:tmpl w:val="DF901784"/>
    <w:lvl w:ilvl="0" w:tplc="08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0C9"/>
    <w:rsid w:val="00084A68"/>
    <w:rsid w:val="00207570"/>
    <w:rsid w:val="00377FAA"/>
    <w:rsid w:val="00566793"/>
    <w:rsid w:val="005D1FB8"/>
    <w:rsid w:val="00646EA6"/>
    <w:rsid w:val="007C0FD5"/>
    <w:rsid w:val="00A660C9"/>
    <w:rsid w:val="00D73009"/>
    <w:rsid w:val="00E207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DE0A08"/>
  <w15:chartTrackingRefBased/>
  <w15:docId w15:val="{300F897E-145A-46AE-BB2B-D39A2CEE01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">
    <w:name w:val="Table Grid1"/>
    <w:basedOn w:val="TableNormal"/>
    <w:next w:val="TableGrid"/>
    <w:uiPriority w:val="59"/>
    <w:rsid w:val="00A660C9"/>
    <w:pPr>
      <w:spacing w:after="0" w:line="240" w:lineRule="auto"/>
    </w:pPr>
    <w:rPr>
      <w:rFonts w:ascii="Calibri" w:eastAsia="Calibri" w:hAnsi="Calibri" w:cs="Times New Roman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A660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5</Pages>
  <Words>1102</Words>
  <Characters>6283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declan owens</dc:creator>
  <cp:keywords/>
  <dc:description/>
  <cp:lastModifiedBy>declan owens</cp:lastModifiedBy>
  <cp:revision>2</cp:revision>
  <dcterms:created xsi:type="dcterms:W3CDTF">2020-02-22T17:15:00Z</dcterms:created>
  <dcterms:modified xsi:type="dcterms:W3CDTF">2020-02-22T18:56:00Z</dcterms:modified>
</cp:coreProperties>
</file>