
<file path=[Content_Types].xml><?xml version="1.0" encoding="utf-8"?>
<Types xmlns="http://schemas.openxmlformats.org/package/2006/content-types">
  <Default Extension="bin" ContentType="application/vnd.openxmlformats-officedocument.oleObject"/>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274C1" w:rsidRDefault="004274C1" w:rsidP="004274C1">
      <w:pPr>
        <w:pStyle w:val="SMUNORMALARIAL"/>
      </w:pPr>
    </w:p>
    <w:p w:rsidR="004274C1" w:rsidRDefault="004274C1" w:rsidP="004274C1">
      <w:pPr>
        <w:pStyle w:val="SMUNORMALARIAL"/>
      </w:pPr>
    </w:p>
    <w:p w:rsidR="004274C1" w:rsidRDefault="004274C1" w:rsidP="004274C1">
      <w:pPr>
        <w:pStyle w:val="SMUNORMALARIAL"/>
        <w:rPr>
          <w:b/>
          <w:sz w:val="40"/>
          <w:szCs w:val="40"/>
        </w:rPr>
      </w:pPr>
      <w:r>
        <w:rPr>
          <w:b/>
          <w:sz w:val="40"/>
          <w:szCs w:val="40"/>
        </w:rPr>
        <w:t>EXAMINATIONS 2012 / 2013</w:t>
      </w:r>
      <w:r>
        <w:rPr>
          <w:b/>
          <w:sz w:val="40"/>
          <w:szCs w:val="40"/>
        </w:rPr>
        <w:tab/>
      </w:r>
      <w:r>
        <w:rPr>
          <w:b/>
          <w:sz w:val="40"/>
          <w:szCs w:val="40"/>
        </w:rPr>
        <w:tab/>
      </w:r>
      <w:r>
        <w:rPr>
          <w:b/>
          <w:sz w:val="40"/>
          <w:szCs w:val="40"/>
        </w:rPr>
        <w:tab/>
      </w:r>
      <w:r>
        <w:rPr>
          <w:b/>
          <w:sz w:val="40"/>
          <w:szCs w:val="40"/>
        </w:rPr>
        <w:tab/>
      </w:r>
    </w:p>
    <w:p w:rsidR="004274C1" w:rsidRPr="00BF69FD" w:rsidRDefault="004274C1" w:rsidP="004274C1">
      <w:pPr>
        <w:pStyle w:val="SMUNORMALARIAL"/>
        <w:rPr>
          <w:b/>
          <w:sz w:val="40"/>
          <w:szCs w:val="40"/>
        </w:rPr>
      </w:pPr>
    </w:p>
    <w:p w:rsidR="004274C1" w:rsidRDefault="004274C1" w:rsidP="004274C1">
      <w:pPr>
        <w:pStyle w:val="SMUNORMALARIAL"/>
        <w:rPr>
          <w:b/>
          <w:sz w:val="40"/>
          <w:szCs w:val="40"/>
        </w:rPr>
      </w:pPr>
      <w:r>
        <w:rPr>
          <w:b/>
          <w:sz w:val="40"/>
          <w:szCs w:val="40"/>
        </w:rPr>
        <w:t xml:space="preserve">ARHOLIADAU 2012 / 2013 </w:t>
      </w:r>
    </w:p>
    <w:p w:rsidR="004274C1" w:rsidRDefault="004274C1" w:rsidP="004274C1">
      <w:pPr>
        <w:pStyle w:val="SMUNORMALARIAL"/>
        <w:rPr>
          <w:b/>
          <w:sz w:val="40"/>
          <w:szCs w:val="40"/>
        </w:rPr>
      </w:pPr>
    </w:p>
    <w:tbl>
      <w:tblPr>
        <w:tblW w:w="0" w:type="auto"/>
        <w:tblLook w:val="01E0" w:firstRow="1" w:lastRow="1" w:firstColumn="1" w:lastColumn="1" w:noHBand="0" w:noVBand="0"/>
      </w:tblPr>
      <w:tblGrid>
        <w:gridCol w:w="9242"/>
      </w:tblGrid>
      <w:tr w:rsidR="004274C1" w:rsidRPr="009C0365" w:rsidTr="001628A2">
        <w:tc>
          <w:tcPr>
            <w:tcW w:w="10422" w:type="dxa"/>
          </w:tcPr>
          <w:p w:rsidR="004274C1" w:rsidRPr="009C0365" w:rsidRDefault="004274C1" w:rsidP="001628A2">
            <w:pPr>
              <w:pStyle w:val="SMUNORMALARIAL"/>
              <w:rPr>
                <w:b/>
                <w:sz w:val="28"/>
                <w:szCs w:val="28"/>
              </w:rPr>
            </w:pPr>
            <w:r w:rsidRPr="009C0365">
              <w:rPr>
                <w:b/>
                <w:sz w:val="28"/>
                <w:szCs w:val="28"/>
              </w:rPr>
              <w:t xml:space="preserve">FACULTY OF:   </w:t>
            </w:r>
            <w:r>
              <w:rPr>
                <w:b/>
                <w:sz w:val="28"/>
                <w:szCs w:val="28"/>
              </w:rPr>
              <w:t>APPLIED DESIGN AND ENGINEERING</w:t>
            </w:r>
          </w:p>
          <w:p w:rsidR="004274C1" w:rsidRPr="009C0365" w:rsidRDefault="004274C1" w:rsidP="001628A2">
            <w:pPr>
              <w:pStyle w:val="SMUNORMALARIAL"/>
              <w:rPr>
                <w:b/>
                <w:sz w:val="24"/>
              </w:rPr>
            </w:pPr>
            <w:r>
              <w:rPr>
                <w:b/>
                <w:sz w:val="24"/>
              </w:rPr>
              <w:t xml:space="preserve">                                School of Applied Computing</w:t>
            </w:r>
          </w:p>
        </w:tc>
      </w:tr>
      <w:tr w:rsidR="004274C1" w:rsidRPr="009C0365" w:rsidTr="001628A2">
        <w:tc>
          <w:tcPr>
            <w:tcW w:w="10422" w:type="dxa"/>
          </w:tcPr>
          <w:p w:rsidR="004274C1" w:rsidRPr="009C0365" w:rsidRDefault="004274C1" w:rsidP="001628A2">
            <w:pPr>
              <w:pStyle w:val="SMUNORMALARIAL"/>
              <w:rPr>
                <w:b/>
                <w:sz w:val="28"/>
                <w:szCs w:val="28"/>
              </w:rPr>
            </w:pPr>
          </w:p>
        </w:tc>
      </w:tr>
    </w:tbl>
    <w:p w:rsidR="004274C1" w:rsidRDefault="004274C1" w:rsidP="004274C1">
      <w:pPr>
        <w:rPr>
          <w:rFonts w:ascii="Calibri" w:eastAsia="Calibri" w:hAnsi="Calibri" w:cs="Times New Roman"/>
        </w:rPr>
      </w:pPr>
    </w:p>
    <w:p w:rsidR="004274C1" w:rsidRDefault="004274C1" w:rsidP="004274C1">
      <w:pPr>
        <w:rPr>
          <w:rFonts w:ascii="Calibri" w:eastAsia="Calibri" w:hAnsi="Calibri" w:cs="Times New Roman"/>
        </w:rPr>
      </w:pPr>
    </w:p>
    <w:tbl>
      <w:tblPr>
        <w:tblW w:w="0" w:type="auto"/>
        <w:tblLayout w:type="fixed"/>
        <w:tblLook w:val="01E0" w:firstRow="1" w:lastRow="1" w:firstColumn="1" w:lastColumn="1" w:noHBand="0" w:noVBand="0"/>
      </w:tblPr>
      <w:tblGrid>
        <w:gridCol w:w="5328"/>
        <w:gridCol w:w="5328"/>
      </w:tblGrid>
      <w:tr w:rsidR="004274C1" w:rsidRPr="009C0365" w:rsidTr="001628A2">
        <w:tc>
          <w:tcPr>
            <w:tcW w:w="5328" w:type="dxa"/>
          </w:tcPr>
          <w:p w:rsidR="004274C1" w:rsidRPr="009C0365" w:rsidRDefault="004274C1" w:rsidP="001628A2">
            <w:pPr>
              <w:pStyle w:val="SMUNORMALARIAL"/>
              <w:rPr>
                <w:b/>
                <w:sz w:val="24"/>
              </w:rPr>
            </w:pPr>
            <w:r w:rsidRPr="009C0365">
              <w:rPr>
                <w:b/>
                <w:sz w:val="24"/>
              </w:rPr>
              <w:t>NAME OF COURSE/PROGRAMME:</w:t>
            </w:r>
          </w:p>
          <w:p w:rsidR="004274C1" w:rsidRPr="009C0365" w:rsidRDefault="004274C1" w:rsidP="001628A2">
            <w:pPr>
              <w:pStyle w:val="SMUNORMALARIAL"/>
              <w:rPr>
                <w:b/>
                <w:sz w:val="28"/>
                <w:szCs w:val="28"/>
              </w:rPr>
            </w:pPr>
          </w:p>
        </w:tc>
        <w:tc>
          <w:tcPr>
            <w:tcW w:w="5328" w:type="dxa"/>
          </w:tcPr>
          <w:p w:rsidR="004274C1" w:rsidRPr="009C0365" w:rsidRDefault="004274C1" w:rsidP="001628A2">
            <w:pPr>
              <w:pStyle w:val="SMUNORMALARIAL"/>
              <w:rPr>
                <w:b/>
                <w:sz w:val="24"/>
              </w:rPr>
            </w:pPr>
            <w:r>
              <w:rPr>
                <w:b/>
                <w:sz w:val="24"/>
              </w:rPr>
              <w:t>BSc Computer Games Development</w:t>
            </w:r>
          </w:p>
        </w:tc>
      </w:tr>
      <w:tr w:rsidR="004274C1" w:rsidRPr="009C0365" w:rsidTr="001628A2">
        <w:tc>
          <w:tcPr>
            <w:tcW w:w="5328" w:type="dxa"/>
          </w:tcPr>
          <w:p w:rsidR="004274C1" w:rsidRPr="009C0365" w:rsidRDefault="004274C1" w:rsidP="001628A2">
            <w:pPr>
              <w:pStyle w:val="SMUNORMALARIAL"/>
              <w:rPr>
                <w:b/>
                <w:sz w:val="24"/>
              </w:rPr>
            </w:pPr>
            <w:r w:rsidRPr="009C0365">
              <w:rPr>
                <w:b/>
                <w:sz w:val="24"/>
              </w:rPr>
              <w:t>YEAR OR LEVEL:</w:t>
            </w:r>
          </w:p>
          <w:p w:rsidR="004274C1" w:rsidRPr="009C0365" w:rsidRDefault="004274C1" w:rsidP="001628A2">
            <w:pPr>
              <w:pStyle w:val="SMUNORMALARIAL"/>
              <w:rPr>
                <w:b/>
                <w:sz w:val="28"/>
                <w:szCs w:val="28"/>
              </w:rPr>
            </w:pPr>
          </w:p>
        </w:tc>
        <w:tc>
          <w:tcPr>
            <w:tcW w:w="5328" w:type="dxa"/>
          </w:tcPr>
          <w:p w:rsidR="004274C1" w:rsidRPr="009C0365" w:rsidRDefault="004274C1" w:rsidP="001628A2">
            <w:pPr>
              <w:pStyle w:val="SMUNORMALARIAL"/>
              <w:rPr>
                <w:sz w:val="24"/>
              </w:rPr>
            </w:pPr>
            <w:r>
              <w:rPr>
                <w:sz w:val="24"/>
              </w:rPr>
              <w:t>Level Five/Year Two</w:t>
            </w:r>
          </w:p>
        </w:tc>
      </w:tr>
      <w:tr w:rsidR="004274C1" w:rsidRPr="009C0365" w:rsidTr="001628A2">
        <w:tc>
          <w:tcPr>
            <w:tcW w:w="5328" w:type="dxa"/>
          </w:tcPr>
          <w:p w:rsidR="004274C1" w:rsidRPr="009C0365" w:rsidRDefault="004274C1" w:rsidP="001628A2">
            <w:pPr>
              <w:pStyle w:val="SMUNORMALARIAL"/>
              <w:rPr>
                <w:b/>
                <w:sz w:val="24"/>
              </w:rPr>
            </w:pPr>
            <w:r w:rsidRPr="009C0365">
              <w:rPr>
                <w:b/>
                <w:sz w:val="24"/>
              </w:rPr>
              <w:t>NAME OF MODULE/UNIT/EXAM PAPER:</w:t>
            </w:r>
          </w:p>
          <w:p w:rsidR="004274C1" w:rsidRPr="009C0365" w:rsidRDefault="004274C1" w:rsidP="001628A2">
            <w:pPr>
              <w:pStyle w:val="SMUNORMALARIAL"/>
              <w:rPr>
                <w:b/>
                <w:sz w:val="28"/>
                <w:szCs w:val="28"/>
              </w:rPr>
            </w:pPr>
          </w:p>
        </w:tc>
        <w:tc>
          <w:tcPr>
            <w:tcW w:w="5328" w:type="dxa"/>
          </w:tcPr>
          <w:p w:rsidR="004274C1" w:rsidRPr="009C0365" w:rsidRDefault="004274C1" w:rsidP="001628A2">
            <w:pPr>
              <w:pStyle w:val="SMUNORMALARIAL"/>
              <w:rPr>
                <w:b/>
                <w:sz w:val="24"/>
              </w:rPr>
            </w:pPr>
            <w:r>
              <w:rPr>
                <w:b/>
                <w:sz w:val="24"/>
              </w:rPr>
              <w:t>Introduction to Games AI</w:t>
            </w:r>
          </w:p>
        </w:tc>
      </w:tr>
      <w:tr w:rsidR="004274C1" w:rsidRPr="009C0365" w:rsidTr="001628A2">
        <w:tc>
          <w:tcPr>
            <w:tcW w:w="5328" w:type="dxa"/>
          </w:tcPr>
          <w:p w:rsidR="004274C1" w:rsidRPr="009C0365" w:rsidRDefault="004274C1" w:rsidP="001628A2">
            <w:pPr>
              <w:pStyle w:val="SMUNORMALARIAL"/>
              <w:rPr>
                <w:b/>
                <w:sz w:val="24"/>
              </w:rPr>
            </w:pPr>
            <w:r w:rsidRPr="009C0365">
              <w:rPr>
                <w:b/>
                <w:sz w:val="24"/>
              </w:rPr>
              <w:t>MODULE NO:</w:t>
            </w:r>
          </w:p>
          <w:p w:rsidR="004274C1" w:rsidRPr="009C0365" w:rsidRDefault="004274C1" w:rsidP="001628A2">
            <w:pPr>
              <w:pStyle w:val="SMUNORMALARIAL"/>
              <w:rPr>
                <w:b/>
                <w:sz w:val="28"/>
                <w:szCs w:val="28"/>
              </w:rPr>
            </w:pPr>
          </w:p>
        </w:tc>
        <w:tc>
          <w:tcPr>
            <w:tcW w:w="5328" w:type="dxa"/>
          </w:tcPr>
          <w:p w:rsidR="004274C1" w:rsidRPr="009C0365" w:rsidRDefault="004274C1" w:rsidP="001628A2">
            <w:pPr>
              <w:pStyle w:val="SMUNORMALARIAL"/>
              <w:rPr>
                <w:b/>
                <w:sz w:val="24"/>
              </w:rPr>
            </w:pPr>
          </w:p>
        </w:tc>
      </w:tr>
      <w:tr w:rsidR="004274C1" w:rsidRPr="009C0365" w:rsidTr="001628A2">
        <w:tc>
          <w:tcPr>
            <w:tcW w:w="5328" w:type="dxa"/>
          </w:tcPr>
          <w:p w:rsidR="004274C1" w:rsidRPr="009C0365" w:rsidRDefault="004274C1" w:rsidP="001628A2">
            <w:pPr>
              <w:pStyle w:val="SMUNORMALARIAL"/>
              <w:rPr>
                <w:b/>
                <w:sz w:val="24"/>
              </w:rPr>
            </w:pPr>
            <w:r w:rsidRPr="009C0365">
              <w:rPr>
                <w:b/>
                <w:sz w:val="24"/>
              </w:rPr>
              <w:t>DATE OF EXAMINATION:</w:t>
            </w:r>
            <w:r>
              <w:rPr>
                <w:b/>
                <w:sz w:val="24"/>
              </w:rPr>
              <w:t xml:space="preserve">  May 2013</w:t>
            </w:r>
          </w:p>
          <w:p w:rsidR="004274C1" w:rsidRPr="009C0365" w:rsidRDefault="004274C1" w:rsidP="001628A2">
            <w:pPr>
              <w:pStyle w:val="SMUNORMALARIAL"/>
              <w:rPr>
                <w:b/>
                <w:sz w:val="28"/>
                <w:szCs w:val="28"/>
              </w:rPr>
            </w:pPr>
          </w:p>
        </w:tc>
        <w:tc>
          <w:tcPr>
            <w:tcW w:w="5328" w:type="dxa"/>
          </w:tcPr>
          <w:p w:rsidR="004274C1" w:rsidRPr="009C0365" w:rsidRDefault="004274C1" w:rsidP="001628A2">
            <w:pPr>
              <w:pStyle w:val="SMUNORMALARIAL"/>
              <w:rPr>
                <w:b/>
                <w:sz w:val="24"/>
              </w:rPr>
            </w:pPr>
          </w:p>
        </w:tc>
      </w:tr>
      <w:tr w:rsidR="004274C1" w:rsidRPr="009C0365" w:rsidTr="001628A2">
        <w:tc>
          <w:tcPr>
            <w:tcW w:w="5328" w:type="dxa"/>
            <w:gridSpan w:val="2"/>
          </w:tcPr>
          <w:p w:rsidR="004274C1" w:rsidRPr="009C0365" w:rsidRDefault="004274C1" w:rsidP="001628A2">
            <w:pPr>
              <w:pStyle w:val="SMUNORMALARIAL"/>
              <w:rPr>
                <w:b/>
                <w:sz w:val="24"/>
              </w:rPr>
            </w:pPr>
            <w:r w:rsidRPr="009C0365">
              <w:rPr>
                <w:b/>
                <w:sz w:val="24"/>
              </w:rPr>
              <w:t>EXAMINATION TIMES:</w:t>
            </w:r>
          </w:p>
          <w:p w:rsidR="004274C1" w:rsidRPr="009C0365" w:rsidRDefault="004274C1" w:rsidP="001628A2">
            <w:pPr>
              <w:pStyle w:val="SMUNORMALARIAL"/>
              <w:rPr>
                <w:b/>
                <w:sz w:val="24"/>
              </w:rPr>
            </w:pPr>
          </w:p>
        </w:tc>
      </w:tr>
      <w:tr w:rsidR="004274C1" w:rsidRPr="009C0365" w:rsidTr="001628A2">
        <w:tc>
          <w:tcPr>
            <w:tcW w:w="5328" w:type="dxa"/>
          </w:tcPr>
          <w:p w:rsidR="004274C1" w:rsidRPr="009C0365" w:rsidRDefault="004274C1" w:rsidP="001628A2">
            <w:pPr>
              <w:pStyle w:val="SMUNORMALARIAL"/>
              <w:rPr>
                <w:b/>
                <w:sz w:val="24"/>
              </w:rPr>
            </w:pPr>
            <w:r w:rsidRPr="009C0365">
              <w:rPr>
                <w:b/>
                <w:sz w:val="24"/>
              </w:rPr>
              <w:tab/>
            </w:r>
            <w:r w:rsidRPr="009C0365">
              <w:rPr>
                <w:b/>
                <w:sz w:val="24"/>
              </w:rPr>
              <w:tab/>
            </w:r>
            <w:r w:rsidRPr="009C0365">
              <w:rPr>
                <w:b/>
                <w:sz w:val="24"/>
              </w:rPr>
              <w:tab/>
              <w:t>START TIME:</w:t>
            </w:r>
          </w:p>
          <w:p w:rsidR="004274C1" w:rsidRPr="009C0365" w:rsidRDefault="004274C1" w:rsidP="001628A2">
            <w:pPr>
              <w:pStyle w:val="SMUNORMALARIAL"/>
              <w:rPr>
                <w:b/>
                <w:sz w:val="28"/>
                <w:szCs w:val="28"/>
              </w:rPr>
            </w:pPr>
          </w:p>
        </w:tc>
        <w:tc>
          <w:tcPr>
            <w:tcW w:w="5328" w:type="dxa"/>
          </w:tcPr>
          <w:p w:rsidR="004274C1" w:rsidRPr="009C0365" w:rsidRDefault="004274C1" w:rsidP="001628A2">
            <w:pPr>
              <w:pStyle w:val="SMUNORMALARIAL"/>
              <w:rPr>
                <w:b/>
                <w:sz w:val="24"/>
              </w:rPr>
            </w:pPr>
          </w:p>
        </w:tc>
      </w:tr>
      <w:tr w:rsidR="004274C1" w:rsidRPr="009C0365" w:rsidTr="001628A2">
        <w:tc>
          <w:tcPr>
            <w:tcW w:w="5328" w:type="dxa"/>
          </w:tcPr>
          <w:p w:rsidR="004274C1" w:rsidRPr="009C0365" w:rsidRDefault="004274C1" w:rsidP="001628A2">
            <w:pPr>
              <w:pStyle w:val="SMUNORMALARIAL"/>
              <w:rPr>
                <w:b/>
                <w:sz w:val="24"/>
              </w:rPr>
            </w:pPr>
            <w:r w:rsidRPr="009C0365">
              <w:rPr>
                <w:b/>
                <w:sz w:val="24"/>
              </w:rPr>
              <w:tab/>
            </w:r>
            <w:r w:rsidRPr="009C0365">
              <w:rPr>
                <w:b/>
                <w:sz w:val="24"/>
              </w:rPr>
              <w:tab/>
            </w:r>
            <w:r w:rsidRPr="009C0365">
              <w:rPr>
                <w:b/>
                <w:sz w:val="24"/>
              </w:rPr>
              <w:tab/>
              <w:t>FINISH TIME:</w:t>
            </w:r>
          </w:p>
          <w:p w:rsidR="004274C1" w:rsidRPr="009C0365" w:rsidRDefault="004274C1" w:rsidP="001628A2">
            <w:pPr>
              <w:pStyle w:val="SMUNORMALARIAL"/>
              <w:rPr>
                <w:b/>
                <w:sz w:val="24"/>
              </w:rPr>
            </w:pPr>
          </w:p>
        </w:tc>
        <w:tc>
          <w:tcPr>
            <w:tcW w:w="5328" w:type="dxa"/>
          </w:tcPr>
          <w:p w:rsidR="004274C1" w:rsidRPr="009C0365" w:rsidRDefault="004274C1" w:rsidP="001628A2">
            <w:pPr>
              <w:pStyle w:val="SMUNORMALARIAL"/>
              <w:rPr>
                <w:b/>
                <w:sz w:val="24"/>
              </w:rPr>
            </w:pPr>
          </w:p>
        </w:tc>
      </w:tr>
      <w:tr w:rsidR="004274C1" w:rsidRPr="009C0365" w:rsidTr="001628A2">
        <w:tc>
          <w:tcPr>
            <w:tcW w:w="5328" w:type="dxa"/>
          </w:tcPr>
          <w:p w:rsidR="004274C1" w:rsidRPr="009C0365" w:rsidRDefault="004274C1" w:rsidP="001628A2">
            <w:pPr>
              <w:pStyle w:val="SMUNORMALARIAL"/>
              <w:rPr>
                <w:b/>
                <w:sz w:val="24"/>
              </w:rPr>
            </w:pPr>
            <w:r w:rsidRPr="009C0365">
              <w:rPr>
                <w:b/>
                <w:sz w:val="24"/>
              </w:rPr>
              <w:tab/>
            </w:r>
            <w:r w:rsidRPr="009C0365">
              <w:rPr>
                <w:b/>
                <w:sz w:val="24"/>
              </w:rPr>
              <w:tab/>
            </w:r>
            <w:r w:rsidRPr="009C0365">
              <w:rPr>
                <w:b/>
                <w:sz w:val="24"/>
              </w:rPr>
              <w:tab/>
              <w:t>TIME ALLOWED:</w:t>
            </w:r>
          </w:p>
          <w:p w:rsidR="004274C1" w:rsidRPr="009C0365" w:rsidRDefault="004274C1" w:rsidP="001628A2">
            <w:pPr>
              <w:pStyle w:val="SMUNORMALARIAL"/>
              <w:rPr>
                <w:b/>
                <w:sz w:val="24"/>
              </w:rPr>
            </w:pPr>
          </w:p>
        </w:tc>
        <w:tc>
          <w:tcPr>
            <w:tcW w:w="5328" w:type="dxa"/>
          </w:tcPr>
          <w:p w:rsidR="004274C1" w:rsidRPr="009C0365" w:rsidRDefault="004274C1" w:rsidP="001628A2">
            <w:pPr>
              <w:pStyle w:val="SMUNORMALARIAL"/>
              <w:rPr>
                <w:b/>
                <w:sz w:val="24"/>
              </w:rPr>
            </w:pPr>
            <w:r>
              <w:rPr>
                <w:b/>
                <w:sz w:val="24"/>
              </w:rPr>
              <w:t>2 hours</w:t>
            </w:r>
          </w:p>
        </w:tc>
      </w:tr>
    </w:tbl>
    <w:p w:rsidR="004274C1" w:rsidRPr="00572133" w:rsidRDefault="004274C1" w:rsidP="004274C1">
      <w:pPr>
        <w:pStyle w:val="SMUNORMALARIAL"/>
        <w:rPr>
          <w:b/>
          <w:sz w:val="24"/>
        </w:rPr>
      </w:pPr>
    </w:p>
    <w:p w:rsidR="004274C1" w:rsidRDefault="004274C1" w:rsidP="004274C1">
      <w:pPr>
        <w:pStyle w:val="SMUNORMALARIAL"/>
        <w:rPr>
          <w:b/>
          <w:sz w:val="28"/>
          <w:szCs w:val="28"/>
        </w:rPr>
      </w:pPr>
      <w:r>
        <w:rPr>
          <w:b/>
          <w:sz w:val="28"/>
          <w:szCs w:val="28"/>
        </w:rPr>
        <w:t>INSTRUCTIONS TO CANDIDATES:</w:t>
      </w:r>
    </w:p>
    <w:p w:rsidR="004274C1" w:rsidRDefault="004274C1" w:rsidP="004274C1">
      <w:pPr>
        <w:pStyle w:val="SMUNORMALARIAL"/>
        <w:rPr>
          <w:b/>
          <w:sz w:val="28"/>
          <w:szCs w:val="28"/>
        </w:rPr>
      </w:pPr>
    </w:p>
    <w:p w:rsidR="004274C1" w:rsidRPr="00A649AF" w:rsidRDefault="004274C1" w:rsidP="004274C1">
      <w:pPr>
        <w:rPr>
          <w:rFonts w:ascii="Arial" w:eastAsia="Calibri" w:hAnsi="Arial" w:cs="Arial"/>
          <w:b/>
          <w:sz w:val="28"/>
          <w:szCs w:val="28"/>
        </w:rPr>
      </w:pPr>
      <w:r w:rsidRPr="00A649AF">
        <w:rPr>
          <w:rFonts w:ascii="Arial" w:eastAsia="Calibri" w:hAnsi="Arial" w:cs="Arial"/>
          <w:b/>
          <w:sz w:val="28"/>
          <w:szCs w:val="28"/>
        </w:rPr>
        <w:t>Answer 3 out of 4</w:t>
      </w:r>
      <w:r>
        <w:rPr>
          <w:rFonts w:ascii="Arial" w:hAnsi="Arial" w:cs="Arial"/>
          <w:b/>
          <w:sz w:val="28"/>
          <w:szCs w:val="28"/>
        </w:rPr>
        <w:t xml:space="preserve"> questions</w:t>
      </w:r>
    </w:p>
    <w:p w:rsidR="004274C1" w:rsidRPr="00A649AF" w:rsidRDefault="004274C1" w:rsidP="004274C1">
      <w:pPr>
        <w:rPr>
          <w:rFonts w:ascii="Arial" w:eastAsia="Calibri" w:hAnsi="Arial" w:cs="Arial"/>
          <w:b/>
          <w:sz w:val="28"/>
          <w:szCs w:val="28"/>
        </w:rPr>
      </w:pPr>
    </w:p>
    <w:p w:rsidR="004274C1" w:rsidRPr="00A649AF" w:rsidRDefault="004274C1" w:rsidP="004274C1">
      <w:pPr>
        <w:rPr>
          <w:rFonts w:ascii="Arial" w:eastAsia="Calibri" w:hAnsi="Arial" w:cs="Arial"/>
          <w:b/>
          <w:sz w:val="28"/>
          <w:szCs w:val="28"/>
        </w:rPr>
      </w:pPr>
      <w:r w:rsidRPr="00A649AF">
        <w:rPr>
          <w:rFonts w:ascii="Arial" w:eastAsia="Calibri" w:hAnsi="Arial" w:cs="Arial"/>
          <w:b/>
          <w:sz w:val="28"/>
          <w:szCs w:val="28"/>
        </w:rPr>
        <w:t xml:space="preserve"> Calculators can be used.</w:t>
      </w:r>
    </w:p>
    <w:p w:rsidR="004274C1" w:rsidRPr="00A649AF" w:rsidRDefault="004274C1" w:rsidP="004274C1">
      <w:pPr>
        <w:rPr>
          <w:rFonts w:ascii="Arial" w:eastAsia="Calibri" w:hAnsi="Arial" w:cs="Arial"/>
          <w:b/>
          <w:sz w:val="28"/>
          <w:szCs w:val="28"/>
        </w:rPr>
      </w:pPr>
      <w:r w:rsidRPr="00A649AF">
        <w:rPr>
          <w:rFonts w:ascii="Arial" w:eastAsia="Calibri" w:hAnsi="Arial" w:cs="Arial"/>
          <w:b/>
          <w:sz w:val="28"/>
          <w:szCs w:val="28"/>
        </w:rPr>
        <w:t> </w:t>
      </w:r>
    </w:p>
    <w:p w:rsidR="004274C1" w:rsidRDefault="004274C1" w:rsidP="004274C1">
      <w:pPr>
        <w:ind w:right="-784"/>
        <w:rPr>
          <w:rFonts w:ascii="Calibri" w:eastAsia="Calibri" w:hAnsi="Calibri" w:cs="Times New Roman"/>
          <w:b/>
        </w:rPr>
      </w:pPr>
    </w:p>
    <w:p w:rsidR="004274C1" w:rsidRDefault="004274C1" w:rsidP="004274C1">
      <w:pPr>
        <w:rPr>
          <w:b/>
        </w:rPr>
      </w:pPr>
    </w:p>
    <w:p w:rsidR="004274C1" w:rsidRPr="000358B5" w:rsidRDefault="004274C1" w:rsidP="004274C1">
      <w:pPr>
        <w:rPr>
          <w:b/>
        </w:rPr>
      </w:pPr>
      <w:r w:rsidRPr="000358B5">
        <w:rPr>
          <w:b/>
        </w:rPr>
        <w:lastRenderedPageBreak/>
        <w:t>QUESTION ONE</w:t>
      </w:r>
    </w:p>
    <w:p w:rsidR="004274C1" w:rsidRPr="00134CC5" w:rsidRDefault="004274C1" w:rsidP="004274C1">
      <w:pPr>
        <w:autoSpaceDE w:val="0"/>
        <w:autoSpaceDN w:val="0"/>
        <w:adjustRightInd w:val="0"/>
        <w:ind w:left="600" w:hanging="600"/>
        <w:rPr>
          <w:sz w:val="24"/>
          <w:szCs w:val="24"/>
        </w:rPr>
      </w:pPr>
      <w:r w:rsidRPr="00134CC5">
        <w:rPr>
          <w:sz w:val="24"/>
          <w:szCs w:val="24"/>
        </w:rPr>
        <w:t xml:space="preserve">1a) </w:t>
      </w:r>
      <w:r w:rsidRPr="00134CC5">
        <w:rPr>
          <w:sz w:val="24"/>
          <w:szCs w:val="24"/>
        </w:rPr>
        <w:tab/>
        <w:t>Identify and briefly describe the procedures involved in the operation of a fuzzy logic expert system.</w:t>
      </w:r>
    </w:p>
    <w:p w:rsidR="004274C1" w:rsidRPr="00134CC5" w:rsidRDefault="004274C1" w:rsidP="004274C1">
      <w:pPr>
        <w:autoSpaceDE w:val="0"/>
        <w:autoSpaceDN w:val="0"/>
        <w:adjustRightInd w:val="0"/>
        <w:ind w:left="7080" w:firstLine="120"/>
        <w:rPr>
          <w:sz w:val="24"/>
          <w:szCs w:val="24"/>
        </w:rPr>
      </w:pPr>
      <w:r w:rsidRPr="00134CC5">
        <w:rPr>
          <w:sz w:val="24"/>
          <w:szCs w:val="24"/>
        </w:rPr>
        <w:t>[6 marks]</w:t>
      </w:r>
    </w:p>
    <w:p w:rsidR="004274C1" w:rsidRPr="00134CC5" w:rsidRDefault="004274C1" w:rsidP="004274C1">
      <w:pPr>
        <w:autoSpaceDE w:val="0"/>
        <w:autoSpaceDN w:val="0"/>
        <w:adjustRightInd w:val="0"/>
        <w:ind w:left="600" w:hanging="600"/>
        <w:rPr>
          <w:sz w:val="24"/>
          <w:szCs w:val="24"/>
        </w:rPr>
      </w:pPr>
      <w:r w:rsidRPr="00134CC5">
        <w:rPr>
          <w:sz w:val="24"/>
          <w:szCs w:val="24"/>
        </w:rPr>
        <w:t>1b)</w:t>
      </w:r>
      <w:r w:rsidRPr="00134CC5">
        <w:rPr>
          <w:sz w:val="24"/>
          <w:szCs w:val="24"/>
        </w:rPr>
        <w:tab/>
        <w:t xml:space="preserve">State two </w:t>
      </w:r>
      <w:proofErr w:type="spellStart"/>
      <w:r w:rsidRPr="00134CC5">
        <w:rPr>
          <w:sz w:val="24"/>
          <w:szCs w:val="24"/>
        </w:rPr>
        <w:t>defuzzification</w:t>
      </w:r>
      <w:proofErr w:type="spellEnd"/>
      <w:r w:rsidRPr="00134CC5">
        <w:rPr>
          <w:sz w:val="24"/>
          <w:szCs w:val="24"/>
        </w:rPr>
        <w:t xml:space="preserve"> techniques and indicate which method you would choose for a real time application giving arguments for your choice.</w:t>
      </w:r>
    </w:p>
    <w:p w:rsidR="004274C1" w:rsidRPr="00134CC5" w:rsidRDefault="004274C1" w:rsidP="004274C1">
      <w:pPr>
        <w:ind w:left="600" w:hanging="600"/>
        <w:rPr>
          <w:sz w:val="24"/>
          <w:szCs w:val="24"/>
        </w:rPr>
      </w:pPr>
      <w:r w:rsidRPr="00134CC5">
        <w:rPr>
          <w:sz w:val="24"/>
          <w:szCs w:val="24"/>
        </w:rPr>
        <w:tab/>
      </w:r>
      <w:r w:rsidRPr="00134CC5">
        <w:rPr>
          <w:sz w:val="24"/>
          <w:szCs w:val="24"/>
        </w:rPr>
        <w:tab/>
      </w:r>
      <w:r w:rsidRPr="00134CC5">
        <w:rPr>
          <w:sz w:val="24"/>
          <w:szCs w:val="24"/>
        </w:rPr>
        <w:tab/>
      </w:r>
      <w:r w:rsidRPr="00134CC5">
        <w:rPr>
          <w:sz w:val="24"/>
          <w:szCs w:val="24"/>
        </w:rPr>
        <w:tab/>
      </w:r>
      <w:r w:rsidRPr="00134CC5">
        <w:rPr>
          <w:sz w:val="24"/>
          <w:szCs w:val="24"/>
        </w:rPr>
        <w:tab/>
      </w:r>
      <w:r w:rsidRPr="00134CC5">
        <w:rPr>
          <w:sz w:val="24"/>
          <w:szCs w:val="24"/>
        </w:rPr>
        <w:tab/>
      </w:r>
      <w:r w:rsidRPr="00134CC5">
        <w:rPr>
          <w:sz w:val="24"/>
          <w:szCs w:val="24"/>
        </w:rPr>
        <w:tab/>
      </w:r>
      <w:r w:rsidRPr="00134CC5">
        <w:rPr>
          <w:sz w:val="24"/>
          <w:szCs w:val="24"/>
        </w:rPr>
        <w:tab/>
      </w:r>
      <w:r w:rsidRPr="00134CC5">
        <w:rPr>
          <w:sz w:val="24"/>
          <w:szCs w:val="24"/>
        </w:rPr>
        <w:tab/>
      </w:r>
      <w:r w:rsidRPr="00134CC5">
        <w:rPr>
          <w:sz w:val="24"/>
          <w:szCs w:val="24"/>
        </w:rPr>
        <w:tab/>
      </w:r>
      <w:r w:rsidRPr="00134CC5">
        <w:rPr>
          <w:sz w:val="24"/>
          <w:szCs w:val="24"/>
        </w:rPr>
        <w:tab/>
        <w:t>[4 Marks]</w:t>
      </w:r>
    </w:p>
    <w:p w:rsidR="004274C1" w:rsidRPr="00134CC5" w:rsidRDefault="004274C1" w:rsidP="004274C1">
      <w:pPr>
        <w:pStyle w:val="BodyText"/>
        <w:rPr>
          <w:rFonts w:cstheme="minorHAnsi"/>
          <w:sz w:val="24"/>
          <w:szCs w:val="24"/>
        </w:rPr>
      </w:pPr>
      <w:r>
        <w:rPr>
          <w:rFonts w:cstheme="minorHAnsi"/>
          <w:sz w:val="24"/>
          <w:szCs w:val="24"/>
        </w:rPr>
        <w:t>1c</w:t>
      </w:r>
      <w:r w:rsidRPr="00134CC5">
        <w:rPr>
          <w:rFonts w:cstheme="minorHAnsi"/>
          <w:sz w:val="24"/>
          <w:szCs w:val="24"/>
        </w:rPr>
        <w:t>) An A.I. game bot assesses her confidence in winning a magic contest with a Wizard by using the following fuzzy rules:</w:t>
      </w:r>
    </w:p>
    <w:p w:rsidR="004274C1" w:rsidRPr="00134CC5" w:rsidRDefault="004274C1" w:rsidP="004274C1">
      <w:pPr>
        <w:autoSpaceDE w:val="0"/>
        <w:autoSpaceDN w:val="0"/>
        <w:adjustRightInd w:val="0"/>
        <w:rPr>
          <w:rFonts w:cstheme="minorHAnsi"/>
          <w:sz w:val="24"/>
          <w:szCs w:val="24"/>
          <w:lang w:val="en-US"/>
        </w:rPr>
      </w:pPr>
      <w:r>
        <w:rPr>
          <w:rFonts w:cstheme="minorHAnsi"/>
          <w:noProof/>
          <w:sz w:val="20"/>
          <w:szCs w:val="20"/>
          <w:lang w:eastAsia="en-GB"/>
        </w:rPr>
        <mc:AlternateContent>
          <mc:Choice Requires="wps">
            <w:drawing>
              <wp:anchor distT="0" distB="0" distL="114300" distR="114300" simplePos="0" relativeHeight="251661312" behindDoc="0" locked="0" layoutInCell="1" allowOverlap="1">
                <wp:simplePos x="0" y="0"/>
                <wp:positionH relativeFrom="column">
                  <wp:posOffset>2371725</wp:posOffset>
                </wp:positionH>
                <wp:positionV relativeFrom="paragraph">
                  <wp:posOffset>78105</wp:posOffset>
                </wp:positionV>
                <wp:extent cx="2343150" cy="1085850"/>
                <wp:effectExtent l="0" t="1270" r="0" b="0"/>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3150" cy="10858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274C1" w:rsidRPr="00134CC5" w:rsidRDefault="004274C1" w:rsidP="004274C1">
                            <w:pPr>
                              <w:pStyle w:val="Heading2"/>
                              <w:autoSpaceDE w:val="0"/>
                              <w:autoSpaceDN w:val="0"/>
                              <w:adjustRightInd w:val="0"/>
                              <w:rPr>
                                <w:lang w:val="en-US"/>
                              </w:rPr>
                            </w:pPr>
                            <w:r w:rsidRPr="00134CC5">
                              <w:rPr>
                                <w:lang w:val="en-US"/>
                              </w:rPr>
                              <w:t>Rule 2</w:t>
                            </w:r>
                          </w:p>
                          <w:p w:rsidR="004274C1" w:rsidRPr="00134CC5" w:rsidRDefault="004274C1" w:rsidP="004274C1">
                            <w:pPr>
                              <w:autoSpaceDE w:val="0"/>
                              <w:autoSpaceDN w:val="0"/>
                              <w:adjustRightInd w:val="0"/>
                              <w:rPr>
                                <w:sz w:val="24"/>
                                <w:szCs w:val="24"/>
                                <w:lang w:val="en-US"/>
                              </w:rPr>
                            </w:pPr>
                            <w:r w:rsidRPr="00134CC5">
                              <w:rPr>
                                <w:sz w:val="24"/>
                                <w:szCs w:val="24"/>
                                <w:lang w:val="en-US"/>
                              </w:rPr>
                              <w:t xml:space="preserve">IF </w:t>
                            </w:r>
                            <w:r w:rsidRPr="00134CC5">
                              <w:rPr>
                                <w:sz w:val="24"/>
                                <w:szCs w:val="24"/>
                                <w:lang w:val="en-US"/>
                              </w:rPr>
                              <w:tab/>
                              <w:t>relative power is medium</w:t>
                            </w:r>
                          </w:p>
                          <w:p w:rsidR="004274C1" w:rsidRPr="00134CC5" w:rsidRDefault="004274C1" w:rsidP="004274C1">
                            <w:pPr>
                              <w:autoSpaceDE w:val="0"/>
                              <w:autoSpaceDN w:val="0"/>
                              <w:adjustRightInd w:val="0"/>
                              <w:rPr>
                                <w:sz w:val="24"/>
                                <w:szCs w:val="24"/>
                                <w:lang w:val="en-US"/>
                              </w:rPr>
                            </w:pPr>
                            <w:r w:rsidRPr="00134CC5">
                              <w:rPr>
                                <w:sz w:val="24"/>
                                <w:szCs w:val="24"/>
                                <w:lang w:val="en-US"/>
                              </w:rPr>
                              <w:t xml:space="preserve">AND </w:t>
                            </w:r>
                            <w:r w:rsidRPr="00134CC5">
                              <w:rPr>
                                <w:sz w:val="24"/>
                                <w:szCs w:val="24"/>
                                <w:lang w:val="en-US"/>
                              </w:rPr>
                              <w:tab/>
                              <w:t>damage is high</w:t>
                            </w:r>
                          </w:p>
                          <w:p w:rsidR="004274C1" w:rsidRPr="00134CC5" w:rsidRDefault="004274C1" w:rsidP="004274C1">
                            <w:pPr>
                              <w:rPr>
                                <w:sz w:val="24"/>
                                <w:szCs w:val="24"/>
                              </w:rPr>
                            </w:pPr>
                            <w:r w:rsidRPr="00134CC5">
                              <w:rPr>
                                <w:sz w:val="24"/>
                                <w:szCs w:val="24"/>
                                <w:lang w:val="en-US"/>
                              </w:rPr>
                              <w:t xml:space="preserve">THEN </w:t>
                            </w:r>
                            <w:r w:rsidRPr="00134CC5">
                              <w:rPr>
                                <w:sz w:val="24"/>
                                <w:szCs w:val="24"/>
                                <w:lang w:val="en-US"/>
                              </w:rPr>
                              <w:tab/>
                              <w:t>confidence is medium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1" o:spid="_x0000_s1026" type="#_x0000_t202" style="position:absolute;margin-left:186.75pt;margin-top:6.15pt;width:184.5pt;height:8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" stroked="f">
                <v:textbox>
                  <w:txbxContent>
                    <w:p w:rsidR="004274C1" w:rsidRPr="00134CC5" w:rsidRDefault="004274C1" w:rsidP="004274C1">
                      <w:pPr>
                        <w:pStyle w:val="Heading2"/>
                        <w:autoSpaceDE w:val="0"/>
                        <w:autoSpaceDN w:val="0"/>
                        <w:adjustRightInd w:val="0"/>
                        <w:rPr>
                          <w:lang w:val="en-US"/>
                        </w:rPr>
                      </w:pPr>
                      <w:r w:rsidRPr="00134CC5">
                        <w:rPr>
                          <w:lang w:val="en-US"/>
                        </w:rPr>
                        <w:t>Rule 2</w:t>
                      </w:r>
                    </w:p>
                    <w:p w:rsidR="004274C1" w:rsidRPr="00134CC5" w:rsidRDefault="004274C1" w:rsidP="004274C1">
                      <w:pPr>
                        <w:autoSpaceDE w:val="0"/>
                        <w:autoSpaceDN w:val="0"/>
                        <w:adjustRightInd w:val="0"/>
                        <w:rPr>
                          <w:sz w:val="24"/>
                          <w:szCs w:val="24"/>
                          <w:lang w:val="en-US"/>
                        </w:rPr>
                      </w:pPr>
                      <w:r w:rsidRPr="00134CC5">
                        <w:rPr>
                          <w:sz w:val="24"/>
                          <w:szCs w:val="24"/>
                          <w:lang w:val="en-US"/>
                        </w:rPr>
                        <w:t xml:space="preserve">IF </w:t>
                      </w:r>
                      <w:r w:rsidRPr="00134CC5">
                        <w:rPr>
                          <w:sz w:val="24"/>
                          <w:szCs w:val="24"/>
                          <w:lang w:val="en-US"/>
                        </w:rPr>
                        <w:tab/>
                        <w:t>relative power is medium</w:t>
                      </w:r>
                    </w:p>
                    <w:p w:rsidR="004274C1" w:rsidRPr="00134CC5" w:rsidRDefault="004274C1" w:rsidP="004274C1">
                      <w:pPr>
                        <w:autoSpaceDE w:val="0"/>
                        <w:autoSpaceDN w:val="0"/>
                        <w:adjustRightInd w:val="0"/>
                        <w:rPr>
                          <w:sz w:val="24"/>
                          <w:szCs w:val="24"/>
                          <w:lang w:val="en-US"/>
                        </w:rPr>
                      </w:pPr>
                      <w:r w:rsidRPr="00134CC5">
                        <w:rPr>
                          <w:sz w:val="24"/>
                          <w:szCs w:val="24"/>
                          <w:lang w:val="en-US"/>
                        </w:rPr>
                        <w:t xml:space="preserve">AND </w:t>
                      </w:r>
                      <w:r w:rsidRPr="00134CC5">
                        <w:rPr>
                          <w:sz w:val="24"/>
                          <w:szCs w:val="24"/>
                          <w:lang w:val="en-US"/>
                        </w:rPr>
                        <w:tab/>
                        <w:t>damage is high</w:t>
                      </w:r>
                    </w:p>
                    <w:p w:rsidR="004274C1" w:rsidRPr="00134CC5" w:rsidRDefault="004274C1" w:rsidP="004274C1">
                      <w:pPr>
                        <w:rPr>
                          <w:sz w:val="24"/>
                          <w:szCs w:val="24"/>
                        </w:rPr>
                      </w:pPr>
                      <w:r w:rsidRPr="00134CC5">
                        <w:rPr>
                          <w:sz w:val="24"/>
                          <w:szCs w:val="24"/>
                          <w:lang w:val="en-US"/>
                        </w:rPr>
                        <w:t xml:space="preserve">THEN </w:t>
                      </w:r>
                      <w:r w:rsidRPr="00134CC5">
                        <w:rPr>
                          <w:sz w:val="24"/>
                          <w:szCs w:val="24"/>
                          <w:lang w:val="en-US"/>
                        </w:rPr>
                        <w:tab/>
                        <w:t>confidence is medium</w:t>
                      </w:r>
                    </w:p>
                  </w:txbxContent>
                </v:textbox>
              </v:shape>
            </w:pict>
          </mc:Fallback>
        </mc:AlternateContent>
      </w:r>
    </w:p>
    <w:p w:rsidR="004274C1" w:rsidRPr="00134CC5" w:rsidRDefault="004274C1" w:rsidP="004274C1">
      <w:pPr>
        <w:pStyle w:val="Heading2"/>
        <w:autoSpaceDE w:val="0"/>
        <w:autoSpaceDN w:val="0"/>
        <w:adjustRightInd w:val="0"/>
        <w:rPr>
          <w:rFonts w:asciiTheme="minorHAnsi" w:hAnsiTheme="minorHAnsi" w:cstheme="minorHAnsi"/>
          <w:lang w:val="en-US"/>
        </w:rPr>
      </w:pPr>
      <w:r w:rsidRPr="00134CC5">
        <w:rPr>
          <w:rFonts w:asciiTheme="minorHAnsi" w:hAnsiTheme="minorHAnsi" w:cstheme="minorHAnsi"/>
          <w:lang w:val="en-US"/>
        </w:rPr>
        <w:t xml:space="preserve">Rule 1  </w:t>
      </w:r>
    </w:p>
    <w:p w:rsidR="004274C1" w:rsidRPr="00134CC5" w:rsidRDefault="004274C1" w:rsidP="004274C1">
      <w:pPr>
        <w:autoSpaceDE w:val="0"/>
        <w:autoSpaceDN w:val="0"/>
        <w:adjustRightInd w:val="0"/>
        <w:rPr>
          <w:rFonts w:cstheme="minorHAnsi"/>
          <w:sz w:val="24"/>
          <w:szCs w:val="24"/>
          <w:lang w:val="en-US"/>
        </w:rPr>
      </w:pPr>
      <w:r w:rsidRPr="00134CC5">
        <w:rPr>
          <w:rFonts w:cstheme="minorHAnsi"/>
          <w:sz w:val="24"/>
          <w:szCs w:val="24"/>
          <w:lang w:val="en-US"/>
        </w:rPr>
        <w:t xml:space="preserve">IF </w:t>
      </w:r>
      <w:r w:rsidRPr="00134CC5">
        <w:rPr>
          <w:rFonts w:cstheme="minorHAnsi"/>
          <w:sz w:val="24"/>
          <w:szCs w:val="24"/>
          <w:lang w:val="en-US"/>
        </w:rPr>
        <w:tab/>
        <w:t>relative power is high</w:t>
      </w:r>
    </w:p>
    <w:p w:rsidR="004274C1" w:rsidRPr="00134CC5" w:rsidRDefault="004274C1" w:rsidP="004274C1">
      <w:pPr>
        <w:autoSpaceDE w:val="0"/>
        <w:autoSpaceDN w:val="0"/>
        <w:adjustRightInd w:val="0"/>
        <w:rPr>
          <w:rFonts w:cstheme="minorHAnsi"/>
          <w:sz w:val="24"/>
          <w:szCs w:val="24"/>
          <w:lang w:val="en-US"/>
        </w:rPr>
      </w:pPr>
      <w:r w:rsidRPr="00134CC5">
        <w:rPr>
          <w:rFonts w:cstheme="minorHAnsi"/>
          <w:sz w:val="24"/>
          <w:szCs w:val="24"/>
          <w:lang w:val="en-US"/>
        </w:rPr>
        <w:t xml:space="preserve">OR </w:t>
      </w:r>
      <w:r w:rsidRPr="00134CC5">
        <w:rPr>
          <w:rFonts w:cstheme="minorHAnsi"/>
          <w:sz w:val="24"/>
          <w:szCs w:val="24"/>
          <w:lang w:val="en-US"/>
        </w:rPr>
        <w:tab/>
        <w:t>damage value is low</w:t>
      </w:r>
    </w:p>
    <w:p w:rsidR="004274C1" w:rsidRPr="00134CC5" w:rsidRDefault="004274C1" w:rsidP="004274C1">
      <w:pPr>
        <w:autoSpaceDE w:val="0"/>
        <w:autoSpaceDN w:val="0"/>
        <w:adjustRightInd w:val="0"/>
        <w:rPr>
          <w:rFonts w:cstheme="minorHAnsi"/>
          <w:sz w:val="24"/>
          <w:szCs w:val="24"/>
          <w:lang w:val="en-US"/>
        </w:rPr>
      </w:pPr>
      <w:r w:rsidRPr="00134CC5">
        <w:rPr>
          <w:rFonts w:cstheme="minorHAnsi"/>
          <w:sz w:val="24"/>
          <w:szCs w:val="24"/>
          <w:lang w:val="en-US"/>
        </w:rPr>
        <w:t xml:space="preserve">THEN </w:t>
      </w:r>
      <w:r w:rsidRPr="00134CC5">
        <w:rPr>
          <w:rFonts w:cstheme="minorHAnsi"/>
          <w:sz w:val="24"/>
          <w:szCs w:val="24"/>
          <w:lang w:val="en-US"/>
        </w:rPr>
        <w:tab/>
        <w:t>confidence is low</w:t>
      </w:r>
    </w:p>
    <w:p w:rsidR="004274C1" w:rsidRPr="00134CC5" w:rsidRDefault="004274C1" w:rsidP="004274C1">
      <w:pPr>
        <w:autoSpaceDE w:val="0"/>
        <w:autoSpaceDN w:val="0"/>
        <w:adjustRightInd w:val="0"/>
        <w:rPr>
          <w:rFonts w:cstheme="minorHAnsi"/>
          <w:sz w:val="24"/>
          <w:szCs w:val="24"/>
          <w:lang w:val="en-US"/>
        </w:rPr>
      </w:pPr>
    </w:p>
    <w:p w:rsidR="004274C1" w:rsidRPr="00134CC5" w:rsidRDefault="004274C1" w:rsidP="004274C1">
      <w:pPr>
        <w:pStyle w:val="Heading2"/>
        <w:autoSpaceDE w:val="0"/>
        <w:autoSpaceDN w:val="0"/>
        <w:adjustRightInd w:val="0"/>
        <w:rPr>
          <w:rFonts w:asciiTheme="minorHAnsi" w:hAnsiTheme="minorHAnsi" w:cstheme="minorHAnsi"/>
          <w:lang w:val="en-US"/>
        </w:rPr>
      </w:pPr>
      <w:r w:rsidRPr="00134CC5">
        <w:rPr>
          <w:rFonts w:asciiTheme="minorHAnsi" w:hAnsiTheme="minorHAnsi" w:cstheme="minorHAnsi"/>
          <w:lang w:val="en-US"/>
        </w:rPr>
        <w:t>Rule 3</w:t>
      </w:r>
    </w:p>
    <w:p w:rsidR="004274C1" w:rsidRPr="00134CC5" w:rsidRDefault="004274C1" w:rsidP="004274C1">
      <w:pPr>
        <w:autoSpaceDE w:val="0"/>
        <w:autoSpaceDN w:val="0"/>
        <w:adjustRightInd w:val="0"/>
        <w:rPr>
          <w:rFonts w:cstheme="minorHAnsi"/>
          <w:sz w:val="24"/>
          <w:szCs w:val="24"/>
          <w:lang w:val="en-US"/>
        </w:rPr>
      </w:pPr>
      <w:r w:rsidRPr="00134CC5">
        <w:rPr>
          <w:rFonts w:cstheme="minorHAnsi"/>
          <w:sz w:val="24"/>
          <w:szCs w:val="24"/>
          <w:lang w:val="en-US"/>
        </w:rPr>
        <w:t xml:space="preserve">IF </w:t>
      </w:r>
      <w:r w:rsidRPr="00134CC5">
        <w:rPr>
          <w:rFonts w:cstheme="minorHAnsi"/>
          <w:sz w:val="24"/>
          <w:szCs w:val="24"/>
          <w:lang w:val="en-US"/>
        </w:rPr>
        <w:tab/>
        <w:t>relative power is low</w:t>
      </w:r>
    </w:p>
    <w:p w:rsidR="004274C1" w:rsidRDefault="004274C1" w:rsidP="004274C1">
      <w:pPr>
        <w:autoSpaceDE w:val="0"/>
        <w:autoSpaceDN w:val="0"/>
        <w:adjustRightInd w:val="0"/>
        <w:rPr>
          <w:rFonts w:cstheme="minorHAnsi"/>
          <w:sz w:val="24"/>
          <w:szCs w:val="24"/>
          <w:lang w:val="en-US"/>
        </w:rPr>
      </w:pPr>
      <w:r w:rsidRPr="00134CC5">
        <w:rPr>
          <w:rFonts w:cstheme="minorHAnsi"/>
          <w:sz w:val="24"/>
          <w:szCs w:val="24"/>
          <w:lang w:val="en-US"/>
        </w:rPr>
        <w:t xml:space="preserve">THEN </w:t>
      </w:r>
      <w:r w:rsidRPr="00134CC5">
        <w:rPr>
          <w:rFonts w:cstheme="minorHAnsi"/>
          <w:sz w:val="24"/>
          <w:szCs w:val="24"/>
          <w:lang w:val="en-US"/>
        </w:rPr>
        <w:tab/>
        <w:t>confidence is high</w:t>
      </w:r>
    </w:p>
    <w:p w:rsidR="004274C1" w:rsidRPr="00134CC5" w:rsidRDefault="004274C1" w:rsidP="004274C1">
      <w:pPr>
        <w:autoSpaceDE w:val="0"/>
        <w:autoSpaceDN w:val="0"/>
        <w:adjustRightInd w:val="0"/>
        <w:rPr>
          <w:rFonts w:cstheme="minorHAnsi"/>
          <w:sz w:val="24"/>
          <w:szCs w:val="24"/>
          <w:lang w:val="en-US"/>
        </w:rPr>
      </w:pPr>
    </w:p>
    <w:p w:rsidR="004274C1" w:rsidRPr="00134CC5" w:rsidRDefault="004274C1" w:rsidP="004274C1">
      <w:pPr>
        <w:autoSpaceDE w:val="0"/>
        <w:autoSpaceDN w:val="0"/>
        <w:adjustRightInd w:val="0"/>
        <w:rPr>
          <w:rFonts w:cstheme="minorHAnsi"/>
          <w:sz w:val="24"/>
          <w:szCs w:val="24"/>
          <w:lang w:val="en-US"/>
        </w:rPr>
      </w:pPr>
      <w:r w:rsidRPr="00134CC5">
        <w:rPr>
          <w:rFonts w:cstheme="minorHAnsi"/>
          <w:sz w:val="24"/>
          <w:szCs w:val="24"/>
          <w:lang w:val="en-US"/>
        </w:rPr>
        <w:t>Here relative power is the power of the opponent based upon a comparison of her power and her opponent’s power. She assesses the relative power of her opponent to be 12.5 units.</w:t>
      </w:r>
    </w:p>
    <w:p w:rsidR="004274C1" w:rsidRPr="00134CC5" w:rsidRDefault="004274C1" w:rsidP="004274C1">
      <w:pPr>
        <w:autoSpaceDE w:val="0"/>
        <w:autoSpaceDN w:val="0"/>
        <w:adjustRightInd w:val="0"/>
        <w:rPr>
          <w:rFonts w:cstheme="minorHAnsi"/>
          <w:sz w:val="24"/>
          <w:szCs w:val="24"/>
          <w:lang w:val="en-US"/>
        </w:rPr>
      </w:pPr>
      <w:r w:rsidRPr="00134CC5">
        <w:rPr>
          <w:rFonts w:cstheme="minorHAnsi"/>
          <w:sz w:val="24"/>
          <w:szCs w:val="24"/>
          <w:lang w:val="en-US"/>
        </w:rPr>
        <w:t xml:space="preserve">The damage value is the damage level of her opponent. This value is 7 units.  </w:t>
      </w:r>
    </w:p>
    <w:p w:rsidR="004274C1" w:rsidRDefault="004274C1" w:rsidP="004274C1">
      <w:pPr>
        <w:autoSpaceDE w:val="0"/>
        <w:autoSpaceDN w:val="0"/>
        <w:adjustRightInd w:val="0"/>
        <w:rPr>
          <w:rFonts w:cstheme="minorHAnsi"/>
          <w:sz w:val="24"/>
          <w:szCs w:val="24"/>
          <w:lang w:val="en-US"/>
        </w:rPr>
      </w:pPr>
      <w:r>
        <w:rPr>
          <w:rFonts w:cstheme="minorHAnsi"/>
          <w:sz w:val="24"/>
          <w:szCs w:val="24"/>
          <w:lang w:val="en-US"/>
        </w:rPr>
        <w:t>U</w:t>
      </w:r>
      <w:r w:rsidRPr="00134CC5">
        <w:rPr>
          <w:rFonts w:cstheme="minorHAnsi"/>
          <w:sz w:val="24"/>
          <w:szCs w:val="24"/>
          <w:lang w:val="en-US"/>
        </w:rPr>
        <w:t xml:space="preserve">sing these rules and the membership functions defined below, find the level confidence the AI bot has in beating her opponent. Use the Centroid </w:t>
      </w:r>
      <w:proofErr w:type="spellStart"/>
      <w:r w:rsidRPr="00134CC5">
        <w:rPr>
          <w:rFonts w:cstheme="minorHAnsi"/>
          <w:sz w:val="24"/>
          <w:szCs w:val="24"/>
          <w:lang w:val="en-US"/>
        </w:rPr>
        <w:t>defuzzification</w:t>
      </w:r>
      <w:proofErr w:type="spellEnd"/>
      <w:r w:rsidRPr="00134CC5">
        <w:rPr>
          <w:rFonts w:cstheme="minorHAnsi"/>
          <w:sz w:val="24"/>
          <w:szCs w:val="24"/>
          <w:lang w:val="en-US"/>
        </w:rPr>
        <w:t xml:space="preserve"> method in your answer.</w:t>
      </w:r>
    </w:p>
    <w:p w:rsidR="004274C1" w:rsidRDefault="004274C1" w:rsidP="004274C1">
      <w:pPr>
        <w:autoSpaceDE w:val="0"/>
        <w:autoSpaceDN w:val="0"/>
        <w:adjustRightInd w:val="0"/>
        <w:rPr>
          <w:rFonts w:cstheme="minorHAnsi"/>
          <w:sz w:val="24"/>
          <w:szCs w:val="24"/>
          <w:lang w:val="en-US"/>
        </w:rPr>
      </w:pPr>
    </w:p>
    <w:p w:rsidR="004274C1" w:rsidRPr="00134CC5" w:rsidRDefault="004274C1" w:rsidP="004274C1">
      <w:pPr>
        <w:autoSpaceDE w:val="0"/>
        <w:autoSpaceDN w:val="0"/>
        <w:adjustRightInd w:val="0"/>
        <w:rPr>
          <w:rFonts w:cstheme="minorHAnsi"/>
          <w:i/>
          <w:iCs/>
          <w:sz w:val="24"/>
          <w:szCs w:val="24"/>
          <w:lang w:val="en-US"/>
        </w:rPr>
      </w:pPr>
      <w:r>
        <w:rPr>
          <w:rFonts w:cstheme="minorHAnsi"/>
          <w:sz w:val="24"/>
          <w:szCs w:val="24"/>
          <w:lang w:val="en-US"/>
        </w:rPr>
        <w:t>Please Turn over</w:t>
      </w:r>
    </w:p>
    <w:p w:rsidR="004274C1" w:rsidRDefault="004274C1" w:rsidP="004274C1">
      <w:pPr>
        <w:rPr>
          <w:rFonts w:eastAsia="Times New Roman" w:cstheme="minorHAnsi"/>
          <w:sz w:val="24"/>
          <w:szCs w:val="24"/>
          <w:lang w:val="en-US"/>
        </w:rPr>
      </w:pPr>
      <w:r>
        <w:rPr>
          <w:rFonts w:cstheme="minorHAnsi"/>
          <w:b/>
          <w:bCs/>
          <w:sz w:val="24"/>
          <w:szCs w:val="24"/>
        </w:rPr>
        <w:br w:type="page"/>
      </w:r>
    </w:p>
    <w:p w:rsidR="004274C1" w:rsidRDefault="004274C1" w:rsidP="004274C1">
      <w:pPr>
        <w:pStyle w:val="Heading3"/>
        <w:rPr>
          <w:rFonts w:asciiTheme="minorHAnsi" w:hAnsiTheme="minorHAnsi" w:cstheme="minorHAnsi"/>
          <w:bCs w:val="0"/>
          <w:sz w:val="24"/>
          <w:szCs w:val="24"/>
        </w:rPr>
      </w:pPr>
      <w:r w:rsidRPr="00134CC5">
        <w:rPr>
          <w:rFonts w:asciiTheme="minorHAnsi" w:hAnsiTheme="minorHAnsi" w:cstheme="minorHAnsi"/>
          <w:bCs w:val="0"/>
          <w:sz w:val="24"/>
          <w:szCs w:val="24"/>
        </w:rPr>
        <w:lastRenderedPageBreak/>
        <w:t>QUESTION ONE (continued)</w:t>
      </w:r>
    </w:p>
    <w:p w:rsidR="004274C1" w:rsidRPr="00134CC5" w:rsidRDefault="004274C1" w:rsidP="004274C1">
      <w:pPr>
        <w:rPr>
          <w:lang w:val="en-US"/>
        </w:rPr>
      </w:pPr>
    </w:p>
    <w:p w:rsidR="004274C1" w:rsidRPr="00134CC5" w:rsidRDefault="004274C1" w:rsidP="004274C1">
      <w:pPr>
        <w:pStyle w:val="Heading3"/>
        <w:rPr>
          <w:rFonts w:asciiTheme="minorHAnsi" w:hAnsiTheme="minorHAnsi" w:cstheme="minorHAnsi"/>
          <w:b w:val="0"/>
          <w:bCs w:val="0"/>
          <w:sz w:val="24"/>
          <w:szCs w:val="24"/>
        </w:rPr>
      </w:pPr>
      <w:r w:rsidRPr="00134CC5">
        <w:rPr>
          <w:rFonts w:asciiTheme="minorHAnsi" w:hAnsiTheme="minorHAnsi" w:cstheme="minorHAnsi"/>
          <w:b w:val="0"/>
          <w:bCs w:val="0"/>
          <w:sz w:val="24"/>
          <w:szCs w:val="24"/>
        </w:rPr>
        <w:t>The membership functions for the linguistic variables are as follows:</w:t>
      </w:r>
    </w:p>
    <w:p w:rsidR="004274C1" w:rsidRPr="00134CC5" w:rsidRDefault="004274C1" w:rsidP="004274C1">
      <w:pPr>
        <w:rPr>
          <w:rFonts w:cstheme="minorHAnsi"/>
          <w:sz w:val="24"/>
          <w:szCs w:val="24"/>
          <w:lang w:val="en-US"/>
        </w:rPr>
      </w:pPr>
    </w:p>
    <w:p w:rsidR="004274C1" w:rsidRDefault="004274C1" w:rsidP="004274C1">
      <w:pPr>
        <w:rPr>
          <w:lang w:val="en-US"/>
        </w:rPr>
      </w:pPr>
      <w:r>
        <w:rPr>
          <w:lang w:val="en-US"/>
        </w:rPr>
        <w:t>For Relative Power:</w:t>
      </w:r>
    </w:p>
    <w:p w:rsidR="004274C1" w:rsidRDefault="004274C1" w:rsidP="004274C1">
      <w:pPr>
        <w:rPr>
          <w:lang w:val="en-US"/>
        </w:rPr>
      </w:pPr>
    </w:p>
    <w:p w:rsidR="004274C1" w:rsidRDefault="004274C1" w:rsidP="004274C1">
      <w:pPr>
        <w:rPr>
          <w:lang w:val="en-US"/>
        </w:rPr>
      </w:pPr>
    </w:p>
    <w:p w:rsidR="004274C1" w:rsidRDefault="004274C1" w:rsidP="004274C1">
      <w:r>
        <w:rPr>
          <w:noProof/>
          <w:sz w:val="20"/>
          <w:lang w:val="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0" type="#_x0000_t75" style="position:absolute;margin-left:4.5pt;margin-top:2.3pt;width:183.9pt;height:139.95pt;z-index:251663360;visibility:visible;mso-wrap-edited:f">
            <v:imagedata r:id="rId6" o:title=""/>
            <w10:wrap type="square" side="right"/>
          </v:shape>
          <o:OLEObject Type="Embed" ProgID="Word.Picture.8" ShapeID="_x0000_s1030" DrawAspect="Content" ObjectID="_1453274071" r:id="rId7"/>
        </w:pict>
      </w:r>
      <w:r w:rsidRPr="007E1950">
        <w:rPr>
          <w:position w:val="-114"/>
        </w:rPr>
        <w:object w:dxaOrig="3561" w:dyaOrig="2388">
          <v:shape id="_x0000_i1025" type="#_x0000_t75" style="width:177.65pt;height:119.7pt" o:ole="">
            <v:imagedata r:id="rId8" o:title=""/>
          </v:shape>
          <o:OLEObject Type="Embed" ProgID="Word.Picture.8" ShapeID="_x0000_i1025" DrawAspect="Content" ObjectID="_1453274065" r:id="rId9"/>
        </w:object>
      </w:r>
      <w:r>
        <w:t xml:space="preserve">    </w:t>
      </w:r>
    </w:p>
    <w:p w:rsidR="004274C1" w:rsidRDefault="004274C1" w:rsidP="004274C1"/>
    <w:p w:rsidR="004274C1" w:rsidRDefault="004274C1" w:rsidP="004274C1"/>
    <w:p w:rsidR="004274C1" w:rsidRDefault="004274C1" w:rsidP="004274C1">
      <w:pPr>
        <w:rPr>
          <w:lang w:val="en-US"/>
        </w:rPr>
      </w:pPr>
      <w:r>
        <w:t xml:space="preserve">  </w:t>
      </w:r>
      <w:r w:rsidRPr="007E1950">
        <w:rPr>
          <w:position w:val="-114"/>
        </w:rPr>
        <w:object w:dxaOrig="3560" w:dyaOrig="2400">
          <v:shape id="_x0000_i1026" type="#_x0000_t75" style="width:177.65pt;height:120.15pt" o:ole="">
            <v:imagedata r:id="rId10" o:title=""/>
          </v:shape>
          <o:OLEObject Type="Embed" ProgID="Equation.3" ShapeID="_x0000_i1026" DrawAspect="Content" ObjectID="_1453274066" r:id="rId11"/>
        </w:object>
      </w:r>
    </w:p>
    <w:p w:rsidR="004274C1" w:rsidRDefault="004274C1" w:rsidP="004274C1">
      <w:pPr>
        <w:autoSpaceDE w:val="0"/>
        <w:autoSpaceDN w:val="0"/>
        <w:adjustRightInd w:val="0"/>
        <w:rPr>
          <w:szCs w:val="20"/>
          <w:lang w:val="en-US"/>
        </w:rPr>
      </w:pPr>
      <w:r>
        <w:rPr>
          <w:szCs w:val="20"/>
          <w:lang w:val="en-US"/>
        </w:rPr>
        <w:t xml:space="preserve">And for </w:t>
      </w:r>
      <w:proofErr w:type="spellStart"/>
      <w:r>
        <w:rPr>
          <w:szCs w:val="20"/>
          <w:lang w:val="en-US"/>
        </w:rPr>
        <w:t>DamageValue</w:t>
      </w:r>
      <w:proofErr w:type="spellEnd"/>
    </w:p>
    <w:p w:rsidR="004274C1" w:rsidRDefault="004274C1" w:rsidP="004274C1">
      <w:pPr>
        <w:autoSpaceDE w:val="0"/>
        <w:autoSpaceDN w:val="0"/>
        <w:adjustRightInd w:val="0"/>
        <w:rPr>
          <w:b/>
          <w:bCs/>
          <w:i/>
          <w:iCs/>
          <w:sz w:val="20"/>
          <w:szCs w:val="20"/>
          <w:lang w:val="en-US"/>
        </w:rPr>
      </w:pPr>
      <w:r>
        <w:rPr>
          <w:noProof/>
          <w:sz w:val="20"/>
          <w:szCs w:val="20"/>
          <w:lang w:eastAsia="en-GB"/>
        </w:rPr>
        <mc:AlternateContent>
          <mc:Choice Requires="wps">
            <w:drawing>
              <wp:anchor distT="0" distB="0" distL="114300" distR="114300" simplePos="0" relativeHeight="251662336" behindDoc="0" locked="0" layoutInCell="1" allowOverlap="1">
                <wp:simplePos x="0" y="0"/>
                <wp:positionH relativeFrom="column">
                  <wp:posOffset>2628900</wp:posOffset>
                </wp:positionH>
                <wp:positionV relativeFrom="paragraph">
                  <wp:posOffset>20955</wp:posOffset>
                </wp:positionV>
                <wp:extent cx="2727960" cy="1725295"/>
                <wp:effectExtent l="0" t="3810" r="0" b="4445"/>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7960" cy="17252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274C1" w:rsidRDefault="004274C1" w:rsidP="004274C1">
                            <w:r w:rsidRPr="007E1950">
                              <w:rPr>
                                <w:position w:val="-114"/>
                              </w:rPr>
                              <w:object w:dxaOrig="3739" w:dyaOrig="2400">
                                <v:shape id="_x0000_i1033" type="#_x0000_t75" style="width:200.55pt;height:128.55pt" o:ole="">
                                  <v:imagedata r:id="rId12" o:title=""/>
                                </v:shape>
                                <o:OLEObject Type="Embed" ProgID="Equation.3" ShapeID="_x0000_i1033" DrawAspect="Content" ObjectID="_1453274073" r:id="rId13"/>
                              </w:objec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0" o:spid="_x0000_s1027" type="#_x0000_t202" style="position:absolute;margin-left:207pt;margin-top:1.65pt;width:214.8pt;height:135.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" stroked="f">
                <v:textbox>
                  <w:txbxContent>
                    <w:p w:rsidR="004274C1" w:rsidRDefault="004274C1" w:rsidP="004274C1">
                      <w:r w:rsidRPr="007E1950">
                        <w:rPr>
                          <w:position w:val="-114"/>
                        </w:rPr>
                        <w:object w:dxaOrig="3739" w:dyaOrig="2400">
                          <v:shape id="_x0000_i1033" type="#_x0000_t75" style="width:200.55pt;height:128.55pt" o:ole="">
                            <v:imagedata r:id="rId12" o:title=""/>
                          </v:shape>
                          <o:OLEObject Type="Embed" ProgID="Equation.3" ShapeID="_x0000_i1033" DrawAspect="Content" ObjectID="_1453274073" r:id="rId14"/>
                        </w:object>
                      </w:r>
                    </w:p>
                  </w:txbxContent>
                </v:textbox>
              </v:shape>
            </w:pict>
          </mc:Fallback>
        </mc:AlternateContent>
      </w:r>
    </w:p>
    <w:p w:rsidR="004274C1" w:rsidRDefault="004274C1" w:rsidP="004274C1">
      <w:pPr>
        <w:tabs>
          <w:tab w:val="left" w:pos="6333"/>
        </w:tabs>
        <w:autoSpaceDE w:val="0"/>
        <w:autoSpaceDN w:val="0"/>
        <w:adjustRightInd w:val="0"/>
        <w:ind w:left="-180"/>
        <w:rPr>
          <w:b/>
          <w:bCs/>
          <w:i/>
          <w:iCs/>
          <w:sz w:val="20"/>
          <w:szCs w:val="20"/>
          <w:lang w:val="en-US"/>
        </w:rPr>
      </w:pPr>
      <w:r>
        <w:rPr>
          <w:position w:val="-116"/>
        </w:rPr>
        <w:t xml:space="preserve">     </w:t>
      </w:r>
      <w:r w:rsidRPr="007E1950">
        <w:rPr>
          <w:position w:val="-10"/>
        </w:rPr>
        <w:object w:dxaOrig="180" w:dyaOrig="340">
          <v:shape id="_x0000_i1027" type="#_x0000_t75" style="width:8.9pt;height:16.85pt" o:ole="">
            <v:imagedata r:id="rId15" o:title=""/>
          </v:shape>
          <o:OLEObject Type="Embed" ProgID="Equation.3" ShapeID="_x0000_i1027" DrawAspect="Content" ObjectID="_1453274067" r:id="rId16"/>
        </w:object>
      </w:r>
      <w:r w:rsidRPr="007E1950">
        <w:rPr>
          <w:position w:val="-114"/>
        </w:rPr>
        <w:object w:dxaOrig="3400" w:dyaOrig="2400">
          <v:shape id="_x0000_i1028" type="#_x0000_t75" style="width:169.7pt;height:120.15pt" o:ole="">
            <v:imagedata r:id="rId17" o:title=""/>
          </v:shape>
          <o:OLEObject Type="Embed" ProgID="Equation.3" ShapeID="_x0000_i1028" DrawAspect="Content" ObjectID="_1453274068" r:id="rId18"/>
        </w:object>
      </w:r>
      <w:r>
        <w:tab/>
        <w:t xml:space="preserve">                   </w:t>
      </w:r>
    </w:p>
    <w:p w:rsidR="004274C1" w:rsidRDefault="004274C1" w:rsidP="004274C1">
      <w:pPr>
        <w:autoSpaceDE w:val="0"/>
        <w:autoSpaceDN w:val="0"/>
        <w:adjustRightInd w:val="0"/>
        <w:rPr>
          <w:szCs w:val="20"/>
          <w:lang w:val="en-US"/>
        </w:rPr>
      </w:pPr>
    </w:p>
    <w:p w:rsidR="004274C1" w:rsidRDefault="004274C1" w:rsidP="004274C1">
      <w:pPr>
        <w:autoSpaceDE w:val="0"/>
        <w:autoSpaceDN w:val="0"/>
        <w:adjustRightInd w:val="0"/>
        <w:rPr>
          <w:szCs w:val="20"/>
          <w:lang w:val="en-US"/>
        </w:rPr>
      </w:pPr>
    </w:p>
    <w:p w:rsidR="004274C1" w:rsidRDefault="004274C1" w:rsidP="004274C1">
      <w:pPr>
        <w:autoSpaceDE w:val="0"/>
        <w:autoSpaceDN w:val="0"/>
        <w:adjustRightInd w:val="0"/>
        <w:rPr>
          <w:szCs w:val="20"/>
          <w:lang w:val="en-US"/>
        </w:rPr>
      </w:pPr>
      <w:r>
        <w:rPr>
          <w:szCs w:val="20"/>
          <w:lang w:val="en-US"/>
        </w:rPr>
        <w:lastRenderedPageBreak/>
        <w:t xml:space="preserve">The DOM of the output Confidence fuzzy sub-sets </w:t>
      </w:r>
      <w:proofErr w:type="gramStart"/>
      <w:r>
        <w:rPr>
          <w:szCs w:val="20"/>
          <w:lang w:val="en-US"/>
        </w:rPr>
        <w:t>is</w:t>
      </w:r>
      <w:proofErr w:type="gramEnd"/>
      <w:r>
        <w:rPr>
          <w:szCs w:val="20"/>
          <w:lang w:val="en-US"/>
        </w:rPr>
        <w:t xml:space="preserve"> given by the following membership functions:</w:t>
      </w:r>
    </w:p>
    <w:p w:rsidR="004274C1" w:rsidRDefault="004274C1" w:rsidP="004274C1">
      <w:pPr>
        <w:autoSpaceDE w:val="0"/>
        <w:autoSpaceDN w:val="0"/>
        <w:adjustRightInd w:val="0"/>
        <w:rPr>
          <w:szCs w:val="20"/>
          <w:lang w:val="en-US"/>
        </w:rPr>
      </w:pPr>
      <w:r>
        <w:pict>
          <v:shape id="_x0000_s1027" type="#_x0000_t75" style="position:absolute;margin-left:27pt;margin-top:30.1pt;width:205.95pt;height:139.95pt;z-index:251660288">
            <v:imagedata r:id="rId19" o:title=""/>
            <w10:wrap type="square" side="right"/>
          </v:shape>
          <o:OLEObject Type="Embed" ProgID="Equation.3" ShapeID="_x0000_s1027" DrawAspect="Content" ObjectID="_1453274072" r:id="rId20"/>
        </w:pict>
      </w:r>
    </w:p>
    <w:p w:rsidR="004274C1" w:rsidRDefault="004274C1" w:rsidP="004274C1">
      <w:pPr>
        <w:autoSpaceDE w:val="0"/>
        <w:autoSpaceDN w:val="0"/>
        <w:adjustRightInd w:val="0"/>
        <w:rPr>
          <w:szCs w:val="20"/>
          <w:lang w:val="en-US"/>
        </w:rPr>
      </w:pPr>
    </w:p>
    <w:p w:rsidR="004274C1" w:rsidRDefault="004274C1" w:rsidP="004274C1">
      <w:pPr>
        <w:autoSpaceDE w:val="0"/>
        <w:autoSpaceDN w:val="0"/>
        <w:adjustRightInd w:val="0"/>
        <w:rPr>
          <w:szCs w:val="20"/>
          <w:lang w:val="en-US"/>
        </w:rPr>
      </w:pPr>
    </w:p>
    <w:p w:rsidR="004274C1" w:rsidRDefault="004274C1" w:rsidP="004274C1">
      <w:pPr>
        <w:autoSpaceDE w:val="0"/>
        <w:autoSpaceDN w:val="0"/>
        <w:adjustRightInd w:val="0"/>
        <w:rPr>
          <w:szCs w:val="20"/>
          <w:lang w:val="en-US"/>
        </w:rPr>
      </w:pPr>
    </w:p>
    <w:p w:rsidR="004274C1" w:rsidRDefault="004274C1" w:rsidP="004274C1">
      <w:pPr>
        <w:autoSpaceDE w:val="0"/>
        <w:autoSpaceDN w:val="0"/>
        <w:adjustRightInd w:val="0"/>
        <w:rPr>
          <w:szCs w:val="20"/>
          <w:lang w:val="en-US"/>
        </w:rPr>
      </w:pPr>
    </w:p>
    <w:p w:rsidR="004274C1" w:rsidRDefault="004274C1" w:rsidP="004274C1">
      <w:pPr>
        <w:autoSpaceDE w:val="0"/>
        <w:autoSpaceDN w:val="0"/>
        <w:adjustRightInd w:val="0"/>
        <w:rPr>
          <w:szCs w:val="20"/>
          <w:lang w:val="en-US"/>
        </w:rPr>
      </w:pPr>
    </w:p>
    <w:p w:rsidR="004274C1" w:rsidRDefault="004274C1" w:rsidP="004274C1">
      <w:pPr>
        <w:autoSpaceDE w:val="0"/>
        <w:autoSpaceDN w:val="0"/>
        <w:adjustRightInd w:val="0"/>
        <w:rPr>
          <w:szCs w:val="20"/>
          <w:lang w:val="en-US"/>
        </w:rPr>
      </w:pPr>
    </w:p>
    <w:p w:rsidR="004274C1" w:rsidRDefault="004274C1" w:rsidP="004274C1">
      <w:pPr>
        <w:autoSpaceDE w:val="0"/>
        <w:autoSpaceDN w:val="0"/>
        <w:adjustRightInd w:val="0"/>
        <w:rPr>
          <w:szCs w:val="20"/>
          <w:lang w:val="en-US"/>
        </w:rPr>
      </w:pPr>
    </w:p>
    <w:p w:rsidR="004274C1" w:rsidRDefault="004274C1" w:rsidP="004274C1">
      <w:pPr>
        <w:autoSpaceDE w:val="0"/>
        <w:autoSpaceDN w:val="0"/>
        <w:adjustRightInd w:val="0"/>
        <w:rPr>
          <w:szCs w:val="20"/>
          <w:lang w:val="en-US"/>
        </w:rPr>
      </w:pPr>
      <w:r w:rsidRPr="007E1950">
        <w:rPr>
          <w:position w:val="-114"/>
        </w:rPr>
        <w:object w:dxaOrig="4000" w:dyaOrig="2400">
          <v:shape id="_x0000_i1029" type="#_x0000_t75" style="width:199.65pt;height:120.15pt" o:ole="">
            <v:imagedata r:id="rId21" o:title=""/>
          </v:shape>
          <o:OLEObject Type="Embed" ProgID="Equation.3" ShapeID="_x0000_i1029" DrawAspect="Content" ObjectID="_1453274069" r:id="rId22"/>
        </w:object>
      </w:r>
      <w:r>
        <w:rPr>
          <w:position w:val="-114"/>
        </w:rPr>
        <w:t xml:space="preserve">           </w:t>
      </w:r>
      <w:r w:rsidRPr="007E1950">
        <w:rPr>
          <w:position w:val="-114"/>
        </w:rPr>
        <w:object w:dxaOrig="4020" w:dyaOrig="2400">
          <v:shape id="_x0000_i1030" type="#_x0000_t75" style="width:201.05pt;height:120.15pt" o:ole="">
            <v:imagedata r:id="rId23" o:title=""/>
          </v:shape>
          <o:OLEObject Type="Embed" ProgID="Equation.3" ShapeID="_x0000_i1030" DrawAspect="Content" ObjectID="_1453274070" r:id="rId24"/>
        </w:object>
      </w:r>
    </w:p>
    <w:p w:rsidR="004274C1" w:rsidRDefault="004274C1" w:rsidP="004274C1">
      <w:pPr>
        <w:autoSpaceDE w:val="0"/>
        <w:autoSpaceDN w:val="0"/>
        <w:adjustRightInd w:val="0"/>
        <w:rPr>
          <w:sz w:val="20"/>
          <w:szCs w:val="20"/>
          <w:lang w:val="en-US"/>
        </w:rPr>
      </w:pPr>
      <w:r>
        <w:rPr>
          <w:sz w:val="20"/>
          <w:szCs w:val="20"/>
          <w:lang w:val="en-US"/>
        </w:rPr>
        <w:t xml:space="preserve">  </w:t>
      </w:r>
    </w:p>
    <w:p w:rsidR="004274C1" w:rsidRDefault="004274C1" w:rsidP="004274C1">
      <w:pPr>
        <w:pStyle w:val="BodyTextIndent"/>
      </w:pPr>
    </w:p>
    <w:p w:rsidR="004274C1" w:rsidRPr="001D68A3" w:rsidRDefault="004274C1" w:rsidP="004274C1">
      <w:pPr>
        <w:rPr>
          <w:b/>
        </w:rPr>
      </w:pPr>
      <w:r>
        <w:tab/>
      </w:r>
      <w:r>
        <w:tab/>
      </w:r>
      <w:r>
        <w:tab/>
      </w:r>
      <w:r>
        <w:tab/>
      </w:r>
      <w:r>
        <w:tab/>
      </w:r>
      <w:r>
        <w:tab/>
      </w:r>
      <w:r>
        <w:tab/>
      </w:r>
      <w:r>
        <w:tab/>
      </w:r>
      <w:r>
        <w:tab/>
      </w:r>
      <w:r>
        <w:tab/>
      </w:r>
      <w:r w:rsidRPr="001D68A3">
        <w:rPr>
          <w:b/>
        </w:rPr>
        <w:t>[15 Marks]</w:t>
      </w:r>
    </w:p>
    <w:p w:rsidR="004274C1" w:rsidRDefault="004274C1" w:rsidP="004274C1"/>
    <w:p w:rsidR="004274C1" w:rsidRDefault="004274C1" w:rsidP="004274C1"/>
    <w:p w:rsidR="004274C1" w:rsidRDefault="004274C1" w:rsidP="004274C1">
      <w:pPr>
        <w:rPr>
          <w:rFonts w:ascii="Calibri" w:eastAsia="Calibri" w:hAnsi="Calibri" w:cs="Times New Roman"/>
          <w:b/>
          <w:sz w:val="24"/>
          <w:szCs w:val="24"/>
          <w:lang w:val="en-US"/>
        </w:rPr>
      </w:pPr>
      <w:r>
        <w:rPr>
          <w:b/>
          <w:sz w:val="24"/>
          <w:szCs w:val="24"/>
        </w:rPr>
        <w:br w:type="page"/>
      </w:r>
    </w:p>
    <w:p w:rsidR="004274C1" w:rsidRDefault="004274C1" w:rsidP="004274C1">
      <w:pPr>
        <w:pStyle w:val="ListParagraph"/>
        <w:spacing w:after="0" w:line="240" w:lineRule="auto"/>
        <w:ind w:left="426" w:hanging="426"/>
        <w:jc w:val="both"/>
        <w:rPr>
          <w:b/>
          <w:sz w:val="24"/>
          <w:szCs w:val="24"/>
        </w:rPr>
      </w:pPr>
      <w:r w:rsidRPr="000358B5">
        <w:rPr>
          <w:b/>
          <w:sz w:val="24"/>
          <w:szCs w:val="24"/>
        </w:rPr>
        <w:lastRenderedPageBreak/>
        <w:t xml:space="preserve">QUESTION </w:t>
      </w:r>
      <w:r>
        <w:rPr>
          <w:b/>
          <w:sz w:val="24"/>
          <w:szCs w:val="24"/>
        </w:rPr>
        <w:t>TWO</w:t>
      </w:r>
    </w:p>
    <w:p w:rsidR="004274C1" w:rsidRDefault="004274C1" w:rsidP="004274C1">
      <w:pPr>
        <w:pStyle w:val="ListParagraph"/>
        <w:spacing w:after="0" w:line="240" w:lineRule="auto"/>
        <w:ind w:left="426" w:hanging="426"/>
        <w:jc w:val="both"/>
        <w:rPr>
          <w:b/>
          <w:sz w:val="24"/>
          <w:szCs w:val="24"/>
        </w:rPr>
      </w:pPr>
    </w:p>
    <w:p w:rsidR="004274C1" w:rsidRPr="000358B5" w:rsidRDefault="004274C1" w:rsidP="004274C1">
      <w:pPr>
        <w:pStyle w:val="ListParagraph"/>
        <w:spacing w:after="0" w:line="240" w:lineRule="auto"/>
        <w:ind w:left="426" w:hanging="426"/>
        <w:jc w:val="both"/>
        <w:rPr>
          <w:b/>
          <w:sz w:val="24"/>
          <w:szCs w:val="24"/>
        </w:rPr>
      </w:pPr>
    </w:p>
    <w:p w:rsidR="004274C1" w:rsidRDefault="004274C1" w:rsidP="004274C1">
      <w:pPr>
        <w:pStyle w:val="ListParagraph"/>
        <w:spacing w:after="0" w:line="240" w:lineRule="auto"/>
        <w:ind w:left="426" w:hanging="426"/>
        <w:jc w:val="both"/>
        <w:rPr>
          <w:sz w:val="24"/>
          <w:szCs w:val="24"/>
        </w:rPr>
      </w:pPr>
      <w:r>
        <w:rPr>
          <w:sz w:val="24"/>
          <w:szCs w:val="24"/>
        </w:rPr>
        <w:t xml:space="preserve">2a) </w:t>
      </w:r>
      <w:proofErr w:type="gramStart"/>
      <w:r w:rsidRPr="00832D47">
        <w:rPr>
          <w:sz w:val="24"/>
          <w:szCs w:val="24"/>
        </w:rPr>
        <w:t>The</w:t>
      </w:r>
      <w:proofErr w:type="gramEnd"/>
      <w:r w:rsidRPr="00832D47">
        <w:rPr>
          <w:sz w:val="24"/>
          <w:szCs w:val="24"/>
        </w:rPr>
        <w:t xml:space="preserve"> following equation is used in </w:t>
      </w:r>
      <w:r>
        <w:rPr>
          <w:sz w:val="24"/>
          <w:szCs w:val="24"/>
        </w:rPr>
        <w:t>a Naïve Bayes classifier</w:t>
      </w:r>
      <w:r w:rsidRPr="00832D47">
        <w:rPr>
          <w:sz w:val="24"/>
          <w:szCs w:val="24"/>
        </w:rPr>
        <w:t>. Wh</w:t>
      </w:r>
      <w:r>
        <w:rPr>
          <w:sz w:val="24"/>
          <w:szCs w:val="24"/>
        </w:rPr>
        <w:t>at do the various terms of the equation mean</w:t>
      </w:r>
      <w:r w:rsidRPr="00832D47">
        <w:rPr>
          <w:sz w:val="24"/>
          <w:szCs w:val="24"/>
        </w:rPr>
        <w:t>?</w:t>
      </w:r>
    </w:p>
    <w:p w:rsidR="004274C1" w:rsidRDefault="004274C1" w:rsidP="004274C1">
      <w:pPr>
        <w:pStyle w:val="ListParagraph"/>
        <w:spacing w:after="0" w:line="240" w:lineRule="auto"/>
        <w:ind w:left="426" w:hanging="426"/>
        <w:jc w:val="both"/>
        <w:rPr>
          <w:sz w:val="24"/>
          <w:szCs w:val="24"/>
        </w:rPr>
      </w:pPr>
    </w:p>
    <w:p w:rsidR="004274C1" w:rsidRDefault="004274C1" w:rsidP="004274C1">
      <w:pPr>
        <w:pStyle w:val="ListParagraph"/>
        <w:spacing w:after="0" w:line="240" w:lineRule="auto"/>
        <w:ind w:left="426" w:hanging="426"/>
        <w:jc w:val="both"/>
        <w:rPr>
          <w:sz w:val="24"/>
          <w:szCs w:val="24"/>
        </w:rPr>
      </w:pPr>
      <w:r>
        <w:rPr>
          <w:sz w:val="28"/>
          <w:szCs w:val="24"/>
        </w:rPr>
        <w:tab/>
      </w:r>
      <m:oMath>
        <m:r>
          <w:rPr>
            <w:rFonts w:ascii="Cambria Math" w:hAnsi="Cambria Math"/>
            <w:sz w:val="28"/>
            <w:szCs w:val="24"/>
          </w:rPr>
          <m:t>P(y|x)=</m:t>
        </m:r>
        <m:f>
          <m:fPr>
            <m:ctrlPr>
              <w:rPr>
                <w:rFonts w:ascii="Cambria Math" w:hAnsi="Cambria Math"/>
                <w:i/>
                <w:sz w:val="28"/>
                <w:szCs w:val="24"/>
              </w:rPr>
            </m:ctrlPr>
          </m:fPr>
          <m:num>
            <m:r>
              <w:rPr>
                <w:rFonts w:ascii="Cambria Math" w:hAnsi="Cambria Math"/>
                <w:sz w:val="28"/>
                <w:szCs w:val="24"/>
              </w:rPr>
              <m:t>P</m:t>
            </m:r>
            <m:d>
              <m:dPr>
                <m:ctrlPr>
                  <w:rPr>
                    <w:rFonts w:ascii="Cambria Math" w:hAnsi="Cambria Math"/>
                    <w:i/>
                    <w:sz w:val="28"/>
                    <w:szCs w:val="24"/>
                  </w:rPr>
                </m:ctrlPr>
              </m:dPr>
              <m:e>
                <m:r>
                  <w:rPr>
                    <w:rFonts w:ascii="Cambria Math" w:hAnsi="Cambria Math"/>
                    <w:sz w:val="28"/>
                    <w:szCs w:val="24"/>
                  </w:rPr>
                  <m:t>x</m:t>
                </m:r>
              </m:e>
              <m:e>
                <m:r>
                  <w:rPr>
                    <w:rFonts w:ascii="Cambria Math" w:hAnsi="Cambria Math"/>
                    <w:sz w:val="28"/>
                    <w:szCs w:val="24"/>
                  </w:rPr>
                  <m:t>y</m:t>
                </m:r>
              </m:e>
            </m:d>
            <m:r>
              <w:rPr>
                <w:rFonts w:ascii="Cambria Math" w:hAnsi="Cambria Math"/>
                <w:sz w:val="28"/>
                <w:szCs w:val="24"/>
              </w:rPr>
              <m:t xml:space="preserve">P(y) </m:t>
            </m:r>
          </m:num>
          <m:den>
            <m:nary>
              <m:naryPr>
                <m:chr m:val="∑"/>
                <m:limLoc m:val="subSup"/>
                <m:supHide m:val="1"/>
                <m:ctrlPr>
                  <w:rPr>
                    <w:rFonts w:ascii="Cambria Math" w:hAnsi="Cambria Math"/>
                    <w:i/>
                    <w:sz w:val="28"/>
                    <w:szCs w:val="24"/>
                  </w:rPr>
                </m:ctrlPr>
              </m:naryPr>
              <m:sub>
                <m:r>
                  <w:rPr>
                    <w:rFonts w:ascii="Cambria Math" w:hAnsi="Cambria Math"/>
                    <w:sz w:val="28"/>
                    <w:szCs w:val="24"/>
                  </w:rPr>
                  <m:t>y'</m:t>
                </m:r>
              </m:sub>
              <m:sup/>
              <m:e>
                <m:r>
                  <w:rPr>
                    <w:rFonts w:ascii="Cambria Math" w:hAnsi="Cambria Math"/>
                    <w:sz w:val="28"/>
                    <w:szCs w:val="24"/>
                  </w:rPr>
                  <m:t>P</m:t>
                </m:r>
                <m:d>
                  <m:dPr>
                    <m:ctrlPr>
                      <w:rPr>
                        <w:rFonts w:ascii="Cambria Math" w:hAnsi="Cambria Math"/>
                        <w:i/>
                        <w:sz w:val="28"/>
                        <w:szCs w:val="24"/>
                      </w:rPr>
                    </m:ctrlPr>
                  </m:dPr>
                  <m:e>
                    <m:r>
                      <w:rPr>
                        <w:rFonts w:ascii="Cambria Math" w:hAnsi="Cambria Math"/>
                        <w:sz w:val="28"/>
                        <w:szCs w:val="24"/>
                      </w:rPr>
                      <m:t>x</m:t>
                    </m:r>
                  </m:e>
                  <m:e>
                    <m:sSup>
                      <m:sSupPr>
                        <m:ctrlPr>
                          <w:rPr>
                            <w:rFonts w:ascii="Cambria Math" w:hAnsi="Cambria Math"/>
                            <w:i/>
                            <w:sz w:val="28"/>
                            <w:szCs w:val="24"/>
                          </w:rPr>
                        </m:ctrlPr>
                      </m:sSupPr>
                      <m:e>
                        <m:r>
                          <w:rPr>
                            <w:rFonts w:ascii="Cambria Math" w:hAnsi="Cambria Math"/>
                            <w:sz w:val="28"/>
                            <w:szCs w:val="24"/>
                          </w:rPr>
                          <m:t>y</m:t>
                        </m:r>
                      </m:e>
                      <m:sup>
                        <m:r>
                          <w:rPr>
                            <w:rFonts w:ascii="Cambria Math" w:hAnsi="Cambria Math"/>
                            <w:sz w:val="28"/>
                            <w:szCs w:val="24"/>
                          </w:rPr>
                          <m:t>'</m:t>
                        </m:r>
                      </m:sup>
                    </m:sSup>
                  </m:e>
                </m:d>
                <m:r>
                  <w:rPr>
                    <w:rFonts w:ascii="Cambria Math" w:hAnsi="Cambria Math"/>
                    <w:sz w:val="28"/>
                    <w:szCs w:val="24"/>
                  </w:rPr>
                  <m:t>(P(y')</m:t>
                </m:r>
              </m:e>
            </m:nary>
          </m:den>
        </m:f>
      </m:oMath>
      <w:r>
        <w:rPr>
          <w:sz w:val="24"/>
          <w:szCs w:val="24"/>
        </w:rPr>
        <w:t xml:space="preserve">     </w:t>
      </w:r>
      <w:r>
        <w:rPr>
          <w:sz w:val="24"/>
          <w:szCs w:val="24"/>
        </w:rPr>
        <w:tab/>
      </w:r>
      <w:proofErr w:type="gramStart"/>
      <w:r>
        <w:rPr>
          <w:sz w:val="24"/>
          <w:szCs w:val="24"/>
        </w:rPr>
        <w:t>equation</w:t>
      </w:r>
      <w:proofErr w:type="gramEnd"/>
      <w:r>
        <w:rPr>
          <w:sz w:val="24"/>
          <w:szCs w:val="24"/>
        </w:rPr>
        <w:t xml:space="preserve"> (1)</w:t>
      </w:r>
    </w:p>
    <w:p w:rsidR="004274C1" w:rsidRDefault="004274C1" w:rsidP="004274C1">
      <w:pPr>
        <w:pStyle w:val="ListParagraph"/>
        <w:spacing w:after="0" w:line="240" w:lineRule="auto"/>
        <w:ind w:left="426" w:hanging="426"/>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[6 Marks]</w:t>
      </w:r>
    </w:p>
    <w:p w:rsidR="004274C1" w:rsidRDefault="004274C1" w:rsidP="004274C1">
      <w:pPr>
        <w:pStyle w:val="ListParagraph"/>
        <w:spacing w:after="0" w:line="240" w:lineRule="auto"/>
        <w:ind w:left="426" w:hanging="426"/>
        <w:jc w:val="both"/>
        <w:rPr>
          <w:sz w:val="24"/>
          <w:szCs w:val="24"/>
        </w:rPr>
      </w:pPr>
    </w:p>
    <w:p w:rsidR="004274C1" w:rsidRDefault="004274C1" w:rsidP="004274C1">
      <w:pPr>
        <w:pStyle w:val="ListParagraph"/>
        <w:spacing w:after="0" w:line="240" w:lineRule="auto"/>
        <w:ind w:left="426" w:hanging="426"/>
        <w:jc w:val="both"/>
        <w:rPr>
          <w:sz w:val="24"/>
          <w:szCs w:val="24"/>
        </w:rPr>
      </w:pPr>
    </w:p>
    <w:p w:rsidR="004274C1" w:rsidRDefault="004274C1" w:rsidP="004274C1">
      <w:pPr>
        <w:pStyle w:val="ListParagraph"/>
        <w:spacing w:after="0" w:line="240" w:lineRule="auto"/>
        <w:ind w:left="426" w:hanging="426"/>
        <w:jc w:val="both"/>
        <w:rPr>
          <w:sz w:val="24"/>
          <w:szCs w:val="24"/>
        </w:rPr>
      </w:pPr>
      <w:r>
        <w:rPr>
          <w:sz w:val="24"/>
          <w:szCs w:val="24"/>
        </w:rPr>
        <w:t xml:space="preserve">2b) </w:t>
      </w:r>
      <w:proofErr w:type="gramStart"/>
      <w:r>
        <w:rPr>
          <w:sz w:val="24"/>
          <w:szCs w:val="24"/>
        </w:rPr>
        <w:t>Why</w:t>
      </w:r>
      <w:proofErr w:type="gramEnd"/>
      <w:r>
        <w:rPr>
          <w:sz w:val="24"/>
          <w:szCs w:val="24"/>
        </w:rPr>
        <w:t xml:space="preserve"> is this Bayes classifier called a “Naïve” Bayes classifier?</w:t>
      </w:r>
    </w:p>
    <w:p w:rsidR="004274C1" w:rsidRDefault="004274C1" w:rsidP="004274C1">
      <w:pPr>
        <w:pStyle w:val="ListParagraph"/>
        <w:spacing w:after="0" w:line="240" w:lineRule="auto"/>
        <w:ind w:left="426" w:hanging="426"/>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[4 Marks]</w:t>
      </w:r>
    </w:p>
    <w:p w:rsidR="004274C1" w:rsidRDefault="004274C1" w:rsidP="004274C1">
      <w:pPr>
        <w:ind w:left="426" w:hanging="426"/>
        <w:rPr>
          <w:rFonts w:ascii="Times New Roman" w:eastAsia="Times New Roman" w:hAnsi="Times New Roman" w:cs="Times New Roman"/>
          <w:sz w:val="24"/>
          <w:szCs w:val="24"/>
          <w:lang w:eastAsia="en-GB"/>
        </w:rPr>
      </w:pPr>
    </w:p>
    <w:p w:rsidR="004274C1" w:rsidRDefault="004274C1" w:rsidP="004274C1">
      <w:pPr>
        <w:ind w:left="426" w:hanging="426"/>
        <w:rPr>
          <w:rFonts w:ascii="Times New Roman" w:eastAsia="Times New Roman" w:hAnsi="Times New Roman" w:cs="Times New Roman"/>
          <w:sz w:val="24"/>
          <w:szCs w:val="24"/>
          <w:lang w:eastAsia="en-GB"/>
        </w:rPr>
      </w:pPr>
    </w:p>
    <w:p w:rsidR="004274C1" w:rsidRPr="00C61508" w:rsidRDefault="004274C1" w:rsidP="004274C1">
      <w:pPr>
        <w:ind w:left="426" w:hanging="426"/>
        <w:rPr>
          <w:rFonts w:eastAsia="Calibri" w:cstheme="minorHAnsi"/>
          <w:sz w:val="24"/>
          <w:szCs w:val="24"/>
          <w:lang w:val="en-US"/>
        </w:rPr>
      </w:pPr>
      <w:r w:rsidRPr="00C61508">
        <w:rPr>
          <w:rFonts w:eastAsia="Times New Roman" w:cstheme="minorHAnsi"/>
          <w:sz w:val="24"/>
          <w:szCs w:val="24"/>
          <w:lang w:eastAsia="en-GB"/>
        </w:rPr>
        <w:t>2c)</w:t>
      </w:r>
      <w:r>
        <w:rPr>
          <w:rFonts w:eastAsia="Times New Roman" w:cstheme="minorHAnsi"/>
          <w:sz w:val="24"/>
          <w:szCs w:val="24"/>
          <w:lang w:eastAsia="en-GB"/>
        </w:rPr>
        <w:t xml:space="preserve"> </w:t>
      </w:r>
      <w:r w:rsidRPr="00C61508">
        <w:rPr>
          <w:rFonts w:eastAsia="Times New Roman" w:cstheme="minorHAnsi"/>
          <w:sz w:val="24"/>
          <w:szCs w:val="24"/>
          <w:lang w:eastAsia="en-GB"/>
        </w:rPr>
        <w:t xml:space="preserve"> An NPC needs to decide whether or not to attack an opponent and uses a Naive Bayes classifier to determine the probability of Winning or Losing given her current life level and certain attributes of her opponent.  If the probability of winning is higher than the probability of losing then the NPC will attack, otherwise she will try to escape.   The relevant attributes are:  the life level of the NPC; the relative skill of the opponent when compared to the NPC; the relative speed of the opponent and finally the opponent’s relative strength</w:t>
      </w:r>
      <w:r w:rsidRPr="00C61508">
        <w:rPr>
          <w:rFonts w:eastAsia="Times New Roman" w:cstheme="minorHAnsi"/>
          <w:b/>
          <w:bCs/>
          <w:sz w:val="24"/>
          <w:szCs w:val="24"/>
          <w:lang w:eastAsia="en-GB"/>
        </w:rPr>
        <w:t xml:space="preserve">.  </w:t>
      </w:r>
    </w:p>
    <w:p w:rsidR="004274C1" w:rsidRPr="00C61508" w:rsidRDefault="004274C1" w:rsidP="004274C1">
      <w:pPr>
        <w:spacing w:after="0" w:line="240" w:lineRule="auto"/>
        <w:ind w:left="426" w:hanging="426"/>
        <w:rPr>
          <w:rFonts w:eastAsia="Times New Roman" w:cstheme="minorHAnsi"/>
          <w:b/>
          <w:bCs/>
          <w:sz w:val="24"/>
          <w:szCs w:val="24"/>
          <w:lang w:eastAsia="en-GB"/>
        </w:rPr>
      </w:pPr>
      <w:r>
        <w:rPr>
          <w:rFonts w:eastAsia="Times New Roman" w:cstheme="minorHAnsi"/>
          <w:b/>
          <w:bCs/>
          <w:sz w:val="24"/>
          <w:szCs w:val="24"/>
          <w:lang w:eastAsia="en-GB"/>
        </w:rPr>
        <w:t xml:space="preserve">       </w:t>
      </w:r>
      <w:r w:rsidRPr="00C61508">
        <w:rPr>
          <w:rFonts w:eastAsia="Times New Roman" w:cstheme="minorHAnsi"/>
          <w:b/>
          <w:bCs/>
          <w:sz w:val="24"/>
          <w:szCs w:val="24"/>
          <w:lang w:eastAsia="en-GB"/>
        </w:rPr>
        <w:t>The current values which the NPC uses to make her decision are:</w:t>
      </w:r>
    </w:p>
    <w:p w:rsidR="004274C1" w:rsidRPr="00C61508" w:rsidRDefault="004274C1" w:rsidP="004274C1">
      <w:pPr>
        <w:spacing w:after="0" w:line="240" w:lineRule="auto"/>
        <w:ind w:left="426"/>
        <w:rPr>
          <w:rFonts w:eastAsia="Times New Roman" w:cstheme="minorHAnsi"/>
          <w:b/>
          <w:sz w:val="24"/>
          <w:szCs w:val="24"/>
          <w:lang w:eastAsia="en-GB"/>
        </w:rPr>
      </w:pPr>
      <w:r w:rsidRPr="00C61508">
        <w:rPr>
          <w:rFonts w:eastAsia="Times New Roman" w:cstheme="minorHAnsi"/>
          <w:b/>
          <w:sz w:val="24"/>
          <w:szCs w:val="24"/>
          <w:lang w:eastAsia="en-GB"/>
        </w:rPr>
        <w:t>{Life Level=</w:t>
      </w:r>
      <w:r>
        <w:rPr>
          <w:rFonts w:eastAsia="Times New Roman" w:cstheme="minorHAnsi"/>
          <w:b/>
          <w:sz w:val="24"/>
          <w:szCs w:val="24"/>
          <w:lang w:eastAsia="en-GB"/>
        </w:rPr>
        <w:t>Low</w:t>
      </w:r>
      <w:r w:rsidRPr="00C61508">
        <w:rPr>
          <w:rFonts w:eastAsia="Times New Roman" w:cstheme="minorHAnsi"/>
          <w:b/>
          <w:sz w:val="24"/>
          <w:szCs w:val="24"/>
          <w:lang w:eastAsia="en-GB"/>
        </w:rPr>
        <w:t>, Speed=</w:t>
      </w:r>
      <w:r>
        <w:rPr>
          <w:rFonts w:eastAsia="Times New Roman" w:cstheme="minorHAnsi"/>
          <w:b/>
          <w:sz w:val="24"/>
          <w:szCs w:val="24"/>
          <w:lang w:eastAsia="en-GB"/>
        </w:rPr>
        <w:t>Medium</w:t>
      </w:r>
      <w:r w:rsidRPr="00C61508">
        <w:rPr>
          <w:rFonts w:eastAsia="Times New Roman" w:cstheme="minorHAnsi"/>
          <w:b/>
          <w:sz w:val="24"/>
          <w:szCs w:val="24"/>
          <w:lang w:eastAsia="en-GB"/>
        </w:rPr>
        <w:t xml:space="preserve">, </w:t>
      </w:r>
      <w:r>
        <w:rPr>
          <w:rFonts w:eastAsia="Times New Roman" w:cstheme="minorHAnsi"/>
          <w:b/>
          <w:sz w:val="24"/>
          <w:szCs w:val="24"/>
          <w:lang w:eastAsia="en-GB"/>
        </w:rPr>
        <w:t>Skill=Normal</w:t>
      </w:r>
      <w:r w:rsidRPr="00C61508">
        <w:rPr>
          <w:rFonts w:eastAsia="Times New Roman" w:cstheme="minorHAnsi"/>
          <w:b/>
          <w:sz w:val="24"/>
          <w:szCs w:val="24"/>
          <w:lang w:eastAsia="en-GB"/>
        </w:rPr>
        <w:t>, Strength=Strong}</w:t>
      </w:r>
    </w:p>
    <w:p w:rsidR="004274C1" w:rsidRPr="00C61508" w:rsidRDefault="004274C1" w:rsidP="004274C1">
      <w:pPr>
        <w:spacing w:after="0" w:line="240" w:lineRule="auto"/>
        <w:ind w:left="426" w:hanging="426"/>
        <w:rPr>
          <w:rFonts w:eastAsia="Times New Roman" w:cstheme="minorHAnsi"/>
          <w:b/>
          <w:bCs/>
          <w:sz w:val="24"/>
          <w:szCs w:val="24"/>
          <w:lang w:eastAsia="en-GB"/>
        </w:rPr>
      </w:pPr>
    </w:p>
    <w:p w:rsidR="004274C1" w:rsidRPr="00C61508" w:rsidRDefault="004274C1" w:rsidP="004274C1">
      <w:pPr>
        <w:spacing w:after="0" w:line="240" w:lineRule="auto"/>
        <w:ind w:left="426"/>
        <w:rPr>
          <w:rFonts w:eastAsia="Times New Roman" w:cstheme="minorHAnsi"/>
          <w:bCs/>
          <w:sz w:val="24"/>
          <w:szCs w:val="24"/>
          <w:lang w:eastAsia="en-GB"/>
        </w:rPr>
      </w:pPr>
      <w:r w:rsidRPr="00C61508">
        <w:rPr>
          <w:rFonts w:eastAsia="Times New Roman" w:cstheme="minorHAnsi"/>
          <w:bCs/>
          <w:sz w:val="24"/>
          <w:szCs w:val="24"/>
          <w:lang w:eastAsia="en-GB"/>
        </w:rPr>
        <w:t xml:space="preserve">The following </w:t>
      </w:r>
      <w:r w:rsidRPr="00C61508">
        <w:rPr>
          <w:rFonts w:eastAsia="Times New Roman" w:cstheme="minorHAnsi"/>
          <w:b/>
          <w:bCs/>
          <w:sz w:val="24"/>
          <w:szCs w:val="24"/>
          <w:lang w:eastAsia="en-GB"/>
        </w:rPr>
        <w:t>f</w:t>
      </w:r>
      <w:r>
        <w:rPr>
          <w:rFonts w:eastAsia="Times New Roman" w:cstheme="minorHAnsi"/>
          <w:b/>
          <w:bCs/>
          <w:sz w:val="24"/>
          <w:szCs w:val="24"/>
          <w:lang w:eastAsia="en-GB"/>
        </w:rPr>
        <w:t>ive</w:t>
      </w:r>
      <w:r w:rsidRPr="00C61508">
        <w:rPr>
          <w:rFonts w:eastAsia="Times New Roman" w:cstheme="minorHAnsi"/>
          <w:b/>
          <w:bCs/>
          <w:sz w:val="24"/>
          <w:szCs w:val="24"/>
          <w:lang w:eastAsia="en-GB"/>
        </w:rPr>
        <w:t xml:space="preserve"> </w:t>
      </w:r>
      <w:r w:rsidRPr="00C61508">
        <w:rPr>
          <w:rFonts w:eastAsia="Times New Roman" w:cstheme="minorHAnsi"/>
          <w:bCs/>
          <w:sz w:val="24"/>
          <w:szCs w:val="24"/>
          <w:lang w:eastAsia="en-GB"/>
        </w:rPr>
        <w:t xml:space="preserve">tables hold training data that have been gathered previously and each table details the recorded conditional probabilities of Winning or Losing for any given attribute. </w:t>
      </w:r>
    </w:p>
    <w:p w:rsidR="004274C1" w:rsidRPr="00C61508" w:rsidRDefault="004274C1" w:rsidP="004274C1">
      <w:pPr>
        <w:spacing w:after="0" w:line="240" w:lineRule="auto"/>
        <w:ind w:left="426" w:hanging="426"/>
        <w:rPr>
          <w:rFonts w:eastAsia="Times New Roman" w:cstheme="minorHAnsi"/>
          <w:bCs/>
          <w:sz w:val="24"/>
          <w:szCs w:val="24"/>
          <w:lang w:eastAsia="en-GB"/>
        </w:rPr>
      </w:pPr>
    </w:p>
    <w:p w:rsidR="004274C1" w:rsidRDefault="004274C1" w:rsidP="004274C1">
      <w:pPr>
        <w:spacing w:after="0" w:line="240" w:lineRule="auto"/>
        <w:ind w:left="426"/>
        <w:rPr>
          <w:rFonts w:eastAsia="Times New Roman" w:cstheme="minorHAnsi"/>
          <w:bCs/>
          <w:sz w:val="24"/>
          <w:szCs w:val="24"/>
          <w:lang w:eastAsia="en-GB"/>
        </w:rPr>
      </w:pPr>
      <w:r w:rsidRPr="00C61508">
        <w:rPr>
          <w:rFonts w:eastAsia="Times New Roman" w:cstheme="minorHAnsi"/>
          <w:bCs/>
          <w:sz w:val="24"/>
          <w:szCs w:val="24"/>
          <w:lang w:eastAsia="en-GB"/>
        </w:rPr>
        <w:t>Using equation 1, the NPC’s current life value, the opponent’s current attribute</w:t>
      </w:r>
      <w:r>
        <w:rPr>
          <w:rFonts w:eastAsia="Times New Roman" w:cstheme="minorHAnsi"/>
          <w:bCs/>
          <w:sz w:val="24"/>
          <w:szCs w:val="24"/>
          <w:lang w:eastAsia="en-GB"/>
        </w:rPr>
        <w:t xml:space="preserve"> </w:t>
      </w:r>
      <w:proofErr w:type="gramStart"/>
      <w:r>
        <w:rPr>
          <w:rFonts w:eastAsia="Times New Roman" w:cstheme="minorHAnsi"/>
          <w:bCs/>
          <w:sz w:val="24"/>
          <w:szCs w:val="24"/>
          <w:lang w:eastAsia="en-GB"/>
        </w:rPr>
        <w:t>values</w:t>
      </w:r>
      <w:r w:rsidRPr="00C61508">
        <w:rPr>
          <w:rFonts w:eastAsia="Times New Roman" w:cstheme="minorHAnsi"/>
          <w:bCs/>
          <w:sz w:val="24"/>
          <w:szCs w:val="24"/>
          <w:lang w:eastAsia="en-GB"/>
        </w:rPr>
        <w:t xml:space="preserve">  and</w:t>
      </w:r>
      <w:proofErr w:type="gramEnd"/>
      <w:r w:rsidRPr="00C61508">
        <w:rPr>
          <w:rFonts w:eastAsia="Times New Roman" w:cstheme="minorHAnsi"/>
          <w:bCs/>
          <w:sz w:val="24"/>
          <w:szCs w:val="24"/>
          <w:lang w:eastAsia="en-GB"/>
        </w:rPr>
        <w:t xml:space="preserve"> the probabilities from the </w:t>
      </w:r>
      <w:r>
        <w:rPr>
          <w:rFonts w:eastAsia="Times New Roman" w:cstheme="minorHAnsi"/>
          <w:bCs/>
          <w:sz w:val="24"/>
          <w:szCs w:val="24"/>
          <w:lang w:eastAsia="en-GB"/>
        </w:rPr>
        <w:t>five</w:t>
      </w:r>
      <w:r w:rsidRPr="00C61508">
        <w:rPr>
          <w:rFonts w:eastAsia="Times New Roman" w:cstheme="minorHAnsi"/>
          <w:bCs/>
          <w:sz w:val="24"/>
          <w:szCs w:val="24"/>
          <w:lang w:eastAsia="en-GB"/>
        </w:rPr>
        <w:t xml:space="preserve"> training tables overleaf, determine whether the NPC should attack or run.</w:t>
      </w:r>
    </w:p>
    <w:p w:rsidR="004274C1" w:rsidRPr="00C61508" w:rsidRDefault="004274C1" w:rsidP="004274C1">
      <w:pPr>
        <w:spacing w:after="0" w:line="240" w:lineRule="auto"/>
        <w:ind w:left="426"/>
        <w:rPr>
          <w:rFonts w:eastAsia="Times New Roman" w:cstheme="minorHAnsi"/>
          <w:bCs/>
          <w:sz w:val="24"/>
          <w:szCs w:val="24"/>
          <w:lang w:eastAsia="en-GB"/>
        </w:rPr>
      </w:pPr>
    </w:p>
    <w:p w:rsidR="004274C1" w:rsidRPr="00C61508" w:rsidRDefault="004274C1" w:rsidP="004274C1">
      <w:pPr>
        <w:spacing w:before="100" w:beforeAutospacing="1" w:after="100" w:afterAutospacing="1" w:line="240" w:lineRule="auto"/>
        <w:rPr>
          <w:rFonts w:eastAsia="Times New Roman" w:cstheme="minorHAnsi"/>
          <w:b/>
          <w:bCs/>
          <w:sz w:val="24"/>
          <w:szCs w:val="24"/>
          <w:lang w:eastAsia="en-GB"/>
        </w:rPr>
      </w:pPr>
    </w:p>
    <w:p w:rsidR="004274C1" w:rsidRPr="00C61508" w:rsidRDefault="004274C1" w:rsidP="004274C1">
      <w:pPr>
        <w:spacing w:before="100" w:beforeAutospacing="1" w:after="100" w:afterAutospacing="1" w:line="240" w:lineRule="auto"/>
        <w:rPr>
          <w:rFonts w:eastAsia="Times New Roman" w:cstheme="minorHAnsi"/>
          <w:b/>
          <w:bCs/>
          <w:sz w:val="24"/>
          <w:szCs w:val="24"/>
          <w:lang w:eastAsia="en-GB"/>
        </w:rPr>
      </w:pPr>
      <w:r w:rsidRPr="00C61508">
        <w:rPr>
          <w:rFonts w:eastAsia="Times New Roman" w:cstheme="minorHAnsi"/>
          <w:b/>
          <w:bCs/>
          <w:sz w:val="24"/>
          <w:szCs w:val="24"/>
          <w:lang w:eastAsia="en-GB"/>
        </w:rPr>
        <w:t>Please Turn Over.</w:t>
      </w:r>
    </w:p>
    <w:p w:rsidR="004274C1" w:rsidRDefault="004274C1" w:rsidP="004274C1">
      <w:pPr>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br w:type="page"/>
      </w:r>
    </w:p>
    <w:p w:rsidR="004274C1" w:rsidRPr="00C61508" w:rsidRDefault="004274C1" w:rsidP="004274C1">
      <w:pPr>
        <w:spacing w:before="100" w:beforeAutospacing="1" w:after="100" w:afterAutospacing="1" w:line="240" w:lineRule="auto"/>
        <w:rPr>
          <w:rFonts w:eastAsia="Times New Roman" w:cstheme="minorHAnsi"/>
          <w:b/>
          <w:bCs/>
          <w:sz w:val="24"/>
          <w:szCs w:val="24"/>
          <w:lang w:eastAsia="en-GB"/>
        </w:rPr>
      </w:pPr>
      <w:r>
        <w:rPr>
          <w:rFonts w:eastAsia="Times New Roman" w:cstheme="minorHAnsi"/>
          <w:b/>
          <w:bCs/>
          <w:sz w:val="24"/>
          <w:szCs w:val="24"/>
          <w:lang w:eastAsia="en-GB"/>
        </w:rPr>
        <w:lastRenderedPageBreak/>
        <w:t>QUESTION</w:t>
      </w:r>
      <w:r w:rsidRPr="00C61508">
        <w:rPr>
          <w:rFonts w:eastAsia="Times New Roman" w:cstheme="minorHAnsi"/>
          <w:b/>
          <w:bCs/>
          <w:sz w:val="24"/>
          <w:szCs w:val="24"/>
          <w:lang w:eastAsia="en-GB"/>
        </w:rPr>
        <w:t xml:space="preserve"> 2 (continued)</w:t>
      </w:r>
    </w:p>
    <w:p w:rsidR="004274C1" w:rsidRDefault="004274C1" w:rsidP="004274C1">
      <w:pPr>
        <w:spacing w:before="100" w:beforeAutospacing="1" w:after="100" w:afterAutospacing="1" w:line="240" w:lineRule="auto"/>
        <w:rPr>
          <w:rFonts w:ascii="Times New Roman" w:eastAsia="Times New Roman" w:hAnsi="Times New Roman" w:cs="Times New Roman"/>
          <w:bCs/>
          <w:sz w:val="24"/>
          <w:szCs w:val="24"/>
          <w:lang w:eastAsia="en-GB"/>
        </w:rPr>
      </w:pPr>
    </w:p>
    <w:tbl>
      <w:tblPr>
        <w:tblpPr w:leftFromText="180" w:rightFromText="180" w:horzAnchor="margin" w:tblpY="1026"/>
        <w:tblW w:w="6000" w:type="dxa"/>
        <w:tblCellSpacing w:w="0" w:type="dxa"/>
        <w:tblBorders>
          <w:top w:val="outset" w:sz="6" w:space="0" w:color="auto"/>
          <w:left w:val="outset" w:sz="6" w:space="0" w:color="auto"/>
          <w:bottom w:val="outset" w:sz="6" w:space="0" w:color="auto"/>
          <w:right w:val="outset" w:sz="6" w:space="0" w:color="auto"/>
        </w:tblBorders>
        <w:tblCellMar>
          <w:top w:w="30" w:type="dxa"/>
          <w:left w:w="30" w:type="dxa"/>
          <w:bottom w:w="30" w:type="dxa"/>
          <w:right w:w="30" w:type="dxa"/>
        </w:tblCellMar>
        <w:tblLook w:val="04A0" w:firstRow="1" w:lastRow="0" w:firstColumn="1" w:lastColumn="0" w:noHBand="0" w:noVBand="1"/>
      </w:tblPr>
      <w:tblGrid>
        <w:gridCol w:w="2000"/>
        <w:gridCol w:w="2000"/>
        <w:gridCol w:w="2000"/>
      </w:tblGrid>
      <w:tr w:rsidR="004274C1" w:rsidRPr="00C61508" w:rsidTr="001628A2">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b/>
                <w:bCs/>
                <w:sz w:val="24"/>
                <w:szCs w:val="24"/>
                <w:lang w:eastAsia="en-GB"/>
              </w:rPr>
              <w:t>Opponent’s Skill</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Win = Yes</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Win = No</w:t>
            </w:r>
          </w:p>
        </w:tc>
      </w:tr>
      <w:tr w:rsidR="004274C1" w:rsidRPr="00C61508" w:rsidTr="001628A2">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High</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3/9</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4/5</w:t>
            </w:r>
          </w:p>
        </w:tc>
      </w:tr>
      <w:tr w:rsidR="004274C1" w:rsidRPr="00C61508" w:rsidTr="001628A2">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Normal</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6/9</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1/5</w:t>
            </w:r>
          </w:p>
        </w:tc>
      </w:tr>
    </w:tbl>
    <w:p w:rsidR="004274C1" w:rsidRPr="00C61508" w:rsidRDefault="004274C1" w:rsidP="004274C1">
      <w:pPr>
        <w:spacing w:before="100" w:beforeAutospacing="1" w:after="100" w:afterAutospacing="1" w:line="240" w:lineRule="auto"/>
        <w:rPr>
          <w:rFonts w:eastAsia="Times New Roman" w:cstheme="minorHAnsi"/>
          <w:bCs/>
          <w:sz w:val="24"/>
          <w:szCs w:val="24"/>
          <w:lang w:eastAsia="en-GB"/>
        </w:rPr>
      </w:pPr>
    </w:p>
    <w:p w:rsidR="004274C1" w:rsidRPr="00C61508" w:rsidRDefault="004274C1" w:rsidP="004274C1">
      <w:pPr>
        <w:spacing w:before="100" w:beforeAutospacing="1" w:after="100" w:afterAutospacing="1" w:line="240" w:lineRule="auto"/>
        <w:rPr>
          <w:rFonts w:eastAsia="Times New Roman" w:cstheme="minorHAnsi"/>
          <w:bCs/>
          <w:sz w:val="24"/>
          <w:szCs w:val="24"/>
          <w:lang w:eastAsia="en-GB"/>
        </w:rPr>
      </w:pPr>
    </w:p>
    <w:p w:rsidR="004274C1" w:rsidRPr="00C61508" w:rsidRDefault="004274C1" w:rsidP="004274C1">
      <w:pPr>
        <w:spacing w:before="100" w:beforeAutospacing="1" w:after="100" w:afterAutospacing="1" w:line="240" w:lineRule="auto"/>
        <w:rPr>
          <w:rFonts w:eastAsia="Times New Roman" w:cstheme="minorHAnsi"/>
          <w:bCs/>
          <w:sz w:val="24"/>
          <w:szCs w:val="24"/>
          <w:lang w:eastAsia="en-GB"/>
        </w:rPr>
      </w:pPr>
    </w:p>
    <w:tbl>
      <w:tblPr>
        <w:tblW w:w="6000" w:type="dxa"/>
        <w:tblCellSpacing w:w="0" w:type="dxa"/>
        <w:tblBorders>
          <w:top w:val="outset" w:sz="6" w:space="0" w:color="auto"/>
          <w:left w:val="outset" w:sz="6" w:space="0" w:color="auto"/>
          <w:bottom w:val="outset" w:sz="6" w:space="0" w:color="auto"/>
          <w:right w:val="outset" w:sz="6" w:space="0" w:color="auto"/>
        </w:tblBorders>
        <w:tblCellMar>
          <w:top w:w="30" w:type="dxa"/>
          <w:left w:w="30" w:type="dxa"/>
          <w:bottom w:w="30" w:type="dxa"/>
          <w:right w:w="30" w:type="dxa"/>
        </w:tblCellMar>
        <w:tblLook w:val="04A0" w:firstRow="1" w:lastRow="0" w:firstColumn="1" w:lastColumn="0" w:noHBand="0" w:noVBand="1"/>
      </w:tblPr>
      <w:tblGrid>
        <w:gridCol w:w="2000"/>
        <w:gridCol w:w="2000"/>
        <w:gridCol w:w="2000"/>
      </w:tblGrid>
      <w:tr w:rsidR="004274C1" w:rsidRPr="00C61508" w:rsidTr="001628A2">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b/>
                <w:bCs/>
                <w:sz w:val="24"/>
                <w:szCs w:val="24"/>
                <w:lang w:eastAsia="en-GB"/>
              </w:rPr>
              <w:t>Life Level</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Win = Yes</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Win = No</w:t>
            </w:r>
          </w:p>
        </w:tc>
      </w:tr>
      <w:tr w:rsidR="004274C1" w:rsidRPr="00C61508" w:rsidTr="001628A2">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High</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2/9</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3/5</w:t>
            </w:r>
          </w:p>
        </w:tc>
      </w:tr>
      <w:tr w:rsidR="004274C1" w:rsidRPr="00C61508" w:rsidTr="001628A2">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Medium</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4/9</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0/5</w:t>
            </w:r>
          </w:p>
        </w:tc>
      </w:tr>
      <w:tr w:rsidR="004274C1" w:rsidRPr="00C61508" w:rsidTr="001628A2">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Low</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3/9</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2/5</w:t>
            </w:r>
          </w:p>
        </w:tc>
      </w:tr>
    </w:tbl>
    <w:tbl>
      <w:tblPr>
        <w:tblpPr w:leftFromText="180" w:rightFromText="180" w:vertAnchor="text" w:horzAnchor="margin" w:tblpY="846"/>
        <w:tblW w:w="6000" w:type="dxa"/>
        <w:tblCellSpacing w:w="0" w:type="dxa"/>
        <w:tblBorders>
          <w:top w:val="outset" w:sz="6" w:space="0" w:color="auto"/>
          <w:left w:val="outset" w:sz="6" w:space="0" w:color="auto"/>
          <w:bottom w:val="outset" w:sz="6" w:space="0" w:color="auto"/>
          <w:right w:val="outset" w:sz="6" w:space="0" w:color="auto"/>
        </w:tblBorders>
        <w:tblCellMar>
          <w:top w:w="30" w:type="dxa"/>
          <w:left w:w="30" w:type="dxa"/>
          <w:bottom w:w="30" w:type="dxa"/>
          <w:right w:w="30" w:type="dxa"/>
        </w:tblCellMar>
        <w:tblLook w:val="04A0" w:firstRow="1" w:lastRow="0" w:firstColumn="1" w:lastColumn="0" w:noHBand="0" w:noVBand="1"/>
      </w:tblPr>
      <w:tblGrid>
        <w:gridCol w:w="2000"/>
        <w:gridCol w:w="2000"/>
        <w:gridCol w:w="2000"/>
      </w:tblGrid>
      <w:tr w:rsidR="004274C1" w:rsidRPr="00C61508" w:rsidTr="001628A2">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b/>
                <w:bCs/>
                <w:sz w:val="24"/>
                <w:szCs w:val="24"/>
                <w:lang w:eastAsia="en-GB"/>
              </w:rPr>
            </w:pPr>
            <w:r w:rsidRPr="00C61508">
              <w:rPr>
                <w:rFonts w:eastAsia="Times New Roman" w:cstheme="minorHAnsi"/>
                <w:b/>
                <w:bCs/>
                <w:sz w:val="24"/>
                <w:szCs w:val="24"/>
                <w:lang w:eastAsia="en-GB"/>
              </w:rPr>
              <w:t>Opponent’s</w:t>
            </w:r>
          </w:p>
          <w:p w:rsidR="004274C1" w:rsidRPr="00C61508" w:rsidRDefault="004274C1" w:rsidP="001628A2">
            <w:pPr>
              <w:spacing w:after="0" w:line="240" w:lineRule="auto"/>
              <w:rPr>
                <w:rFonts w:eastAsia="Times New Roman" w:cstheme="minorHAnsi"/>
                <w:b/>
                <w:bCs/>
                <w:sz w:val="24"/>
                <w:szCs w:val="24"/>
                <w:lang w:eastAsia="en-GB"/>
              </w:rPr>
            </w:pPr>
            <w:r w:rsidRPr="00C61508">
              <w:rPr>
                <w:rFonts w:eastAsia="Times New Roman" w:cstheme="minorHAnsi"/>
                <w:b/>
                <w:bCs/>
                <w:sz w:val="24"/>
                <w:szCs w:val="24"/>
                <w:lang w:eastAsia="en-GB"/>
              </w:rPr>
              <w:t xml:space="preserve">Speed </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Win = Yes</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Win = No</w:t>
            </w:r>
          </w:p>
        </w:tc>
      </w:tr>
      <w:tr w:rsidR="004274C1" w:rsidRPr="00C61508" w:rsidTr="001628A2">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Fast</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2/9</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2/5</w:t>
            </w:r>
          </w:p>
        </w:tc>
      </w:tr>
      <w:tr w:rsidR="004274C1" w:rsidRPr="00C61508" w:rsidTr="001628A2">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Medium</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4/9</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2/5</w:t>
            </w:r>
          </w:p>
        </w:tc>
      </w:tr>
      <w:tr w:rsidR="004274C1" w:rsidRPr="00C61508" w:rsidTr="001628A2">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Slow</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3/9</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1/5</w:t>
            </w:r>
          </w:p>
        </w:tc>
      </w:tr>
    </w:tbl>
    <w:p w:rsidR="004274C1" w:rsidRDefault="004274C1" w:rsidP="004274C1">
      <w:pPr>
        <w:spacing w:before="100" w:beforeAutospacing="1" w:after="100" w:afterAutospacing="1" w:line="240" w:lineRule="auto"/>
        <w:rPr>
          <w:rFonts w:eastAsia="Times New Roman" w:cstheme="minorHAnsi"/>
          <w:bCs/>
          <w:sz w:val="24"/>
          <w:szCs w:val="24"/>
          <w:lang w:eastAsia="en-GB"/>
        </w:rPr>
      </w:pPr>
    </w:p>
    <w:p w:rsidR="004274C1" w:rsidRPr="00C61508" w:rsidRDefault="004274C1" w:rsidP="004274C1">
      <w:pPr>
        <w:spacing w:before="100" w:beforeAutospacing="1" w:after="100" w:afterAutospacing="1" w:line="240" w:lineRule="auto"/>
        <w:rPr>
          <w:rFonts w:eastAsia="Times New Roman" w:cstheme="minorHAnsi"/>
          <w:bCs/>
          <w:sz w:val="24"/>
          <w:szCs w:val="24"/>
          <w:lang w:eastAsia="en-GB"/>
        </w:rPr>
      </w:pPr>
    </w:p>
    <w:p w:rsidR="004274C1" w:rsidRPr="00C61508" w:rsidRDefault="004274C1" w:rsidP="004274C1">
      <w:pPr>
        <w:spacing w:before="100" w:beforeAutospacing="1" w:after="100" w:afterAutospacing="1" w:line="240" w:lineRule="auto"/>
        <w:rPr>
          <w:rFonts w:eastAsia="Times New Roman" w:cstheme="minorHAnsi"/>
          <w:bCs/>
          <w:sz w:val="24"/>
          <w:szCs w:val="24"/>
          <w:lang w:eastAsia="en-GB"/>
        </w:rPr>
      </w:pPr>
    </w:p>
    <w:p w:rsidR="004274C1" w:rsidRPr="00C61508" w:rsidRDefault="004274C1" w:rsidP="004274C1">
      <w:pPr>
        <w:spacing w:before="100" w:beforeAutospacing="1" w:after="100" w:afterAutospacing="1" w:line="240" w:lineRule="auto"/>
        <w:rPr>
          <w:rFonts w:eastAsia="Times New Roman" w:cstheme="minorHAnsi"/>
          <w:bCs/>
          <w:sz w:val="24"/>
          <w:szCs w:val="24"/>
          <w:lang w:eastAsia="en-GB"/>
        </w:rPr>
      </w:pPr>
    </w:p>
    <w:p w:rsidR="004274C1" w:rsidRPr="00C61508" w:rsidRDefault="004274C1" w:rsidP="004274C1">
      <w:pPr>
        <w:spacing w:before="100" w:beforeAutospacing="1" w:after="100" w:afterAutospacing="1" w:line="240" w:lineRule="auto"/>
        <w:rPr>
          <w:rFonts w:eastAsia="Times New Roman" w:cstheme="minorHAnsi"/>
          <w:bCs/>
          <w:sz w:val="24"/>
          <w:szCs w:val="24"/>
          <w:lang w:eastAsia="en-GB"/>
        </w:rPr>
      </w:pPr>
    </w:p>
    <w:p w:rsidR="004274C1" w:rsidRPr="00C61508" w:rsidRDefault="004274C1" w:rsidP="004274C1">
      <w:pPr>
        <w:spacing w:before="100" w:beforeAutospacing="1" w:after="100" w:afterAutospacing="1" w:line="240" w:lineRule="auto"/>
        <w:rPr>
          <w:rFonts w:eastAsia="Times New Roman" w:cstheme="minorHAnsi"/>
          <w:bCs/>
          <w:sz w:val="24"/>
          <w:szCs w:val="24"/>
          <w:lang w:eastAsia="en-GB"/>
        </w:rPr>
      </w:pPr>
    </w:p>
    <w:tbl>
      <w:tblPr>
        <w:tblpPr w:leftFromText="180" w:rightFromText="180" w:vertAnchor="text" w:horzAnchor="margin" w:tblpY="65"/>
        <w:tblW w:w="6000" w:type="dxa"/>
        <w:tblCellSpacing w:w="0" w:type="dxa"/>
        <w:tblBorders>
          <w:top w:val="outset" w:sz="6" w:space="0" w:color="auto"/>
          <w:left w:val="outset" w:sz="6" w:space="0" w:color="auto"/>
          <w:bottom w:val="outset" w:sz="6" w:space="0" w:color="auto"/>
          <w:right w:val="outset" w:sz="6" w:space="0" w:color="auto"/>
        </w:tblBorders>
        <w:tblCellMar>
          <w:top w:w="30" w:type="dxa"/>
          <w:left w:w="30" w:type="dxa"/>
          <w:bottom w:w="30" w:type="dxa"/>
          <w:right w:w="30" w:type="dxa"/>
        </w:tblCellMar>
        <w:tblLook w:val="04A0" w:firstRow="1" w:lastRow="0" w:firstColumn="1" w:lastColumn="0" w:noHBand="0" w:noVBand="1"/>
      </w:tblPr>
      <w:tblGrid>
        <w:gridCol w:w="2000"/>
        <w:gridCol w:w="2000"/>
        <w:gridCol w:w="2000"/>
      </w:tblGrid>
      <w:tr w:rsidR="004274C1" w:rsidRPr="00C61508" w:rsidTr="001628A2">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b/>
                <w:bCs/>
                <w:sz w:val="24"/>
                <w:szCs w:val="24"/>
                <w:lang w:eastAsia="en-GB"/>
              </w:rPr>
            </w:pPr>
            <w:r w:rsidRPr="00C61508">
              <w:rPr>
                <w:rFonts w:eastAsia="Times New Roman" w:cstheme="minorHAnsi"/>
                <w:b/>
                <w:bCs/>
                <w:sz w:val="24"/>
                <w:szCs w:val="24"/>
                <w:lang w:eastAsia="en-GB"/>
              </w:rPr>
              <w:t>Opponent’s</w:t>
            </w:r>
          </w:p>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b/>
                <w:bCs/>
                <w:sz w:val="24"/>
                <w:szCs w:val="24"/>
                <w:lang w:eastAsia="en-GB"/>
              </w:rPr>
              <w:t>Strength</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Win = Yes</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Win = No</w:t>
            </w:r>
          </w:p>
        </w:tc>
      </w:tr>
      <w:tr w:rsidR="004274C1" w:rsidRPr="00C61508" w:rsidTr="001628A2">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Strong</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3/9</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3/5</w:t>
            </w:r>
          </w:p>
        </w:tc>
      </w:tr>
      <w:tr w:rsidR="004274C1" w:rsidRPr="00C61508" w:rsidTr="001628A2">
        <w:trPr>
          <w:tblCellSpacing w:w="0" w:type="dxa"/>
        </w:trPr>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Weak</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6/9</w:t>
            </w:r>
          </w:p>
        </w:tc>
        <w:tc>
          <w:tcPr>
            <w:tcW w:w="2000" w:type="dxa"/>
            <w:tcBorders>
              <w:top w:val="outset" w:sz="6" w:space="0" w:color="auto"/>
              <w:left w:val="outset" w:sz="6" w:space="0" w:color="auto"/>
              <w:bottom w:val="outset" w:sz="6" w:space="0" w:color="auto"/>
              <w:right w:val="outset" w:sz="6" w:space="0" w:color="auto"/>
            </w:tcBorders>
            <w:hideMark/>
          </w:tcPr>
          <w:p w:rsidR="004274C1" w:rsidRPr="00C61508" w:rsidRDefault="004274C1" w:rsidP="001628A2">
            <w:pPr>
              <w:spacing w:after="0" w:line="240" w:lineRule="auto"/>
              <w:rPr>
                <w:rFonts w:eastAsia="Times New Roman" w:cstheme="minorHAnsi"/>
                <w:sz w:val="24"/>
                <w:szCs w:val="24"/>
                <w:lang w:eastAsia="en-GB"/>
              </w:rPr>
            </w:pPr>
            <w:r w:rsidRPr="00C61508">
              <w:rPr>
                <w:rFonts w:eastAsia="Times New Roman" w:cstheme="minorHAnsi"/>
                <w:sz w:val="24"/>
                <w:szCs w:val="24"/>
                <w:lang w:eastAsia="en-GB"/>
              </w:rPr>
              <w:t>2/5</w:t>
            </w:r>
          </w:p>
        </w:tc>
      </w:tr>
    </w:tbl>
    <w:p w:rsidR="004274C1" w:rsidRPr="00C61508" w:rsidRDefault="004274C1" w:rsidP="004274C1">
      <w:pPr>
        <w:spacing w:before="100" w:beforeAutospacing="1" w:after="100" w:afterAutospacing="1" w:line="240" w:lineRule="auto"/>
        <w:rPr>
          <w:rFonts w:eastAsia="Times New Roman" w:cstheme="minorHAnsi"/>
          <w:bCs/>
          <w:sz w:val="24"/>
          <w:szCs w:val="24"/>
          <w:lang w:eastAsia="en-GB"/>
        </w:rPr>
      </w:pPr>
    </w:p>
    <w:p w:rsidR="004274C1" w:rsidRPr="00C61508" w:rsidRDefault="004274C1" w:rsidP="004274C1">
      <w:pPr>
        <w:spacing w:before="100" w:beforeAutospacing="1" w:after="100" w:afterAutospacing="1" w:line="240" w:lineRule="auto"/>
        <w:rPr>
          <w:rFonts w:eastAsia="Times New Roman" w:cstheme="minorHAnsi"/>
          <w:bCs/>
          <w:sz w:val="24"/>
          <w:szCs w:val="24"/>
          <w:lang w:eastAsia="en-GB"/>
        </w:rPr>
      </w:pPr>
    </w:p>
    <w:p w:rsidR="004274C1" w:rsidRPr="00C61508" w:rsidRDefault="004274C1" w:rsidP="004274C1">
      <w:pPr>
        <w:spacing w:before="100" w:beforeAutospacing="1" w:after="100" w:afterAutospacing="1" w:line="240" w:lineRule="auto"/>
        <w:rPr>
          <w:rFonts w:eastAsia="Times New Roman" w:cstheme="minorHAnsi"/>
          <w:bCs/>
          <w:sz w:val="24"/>
          <w:szCs w:val="24"/>
          <w:lang w:eastAsia="en-GB"/>
        </w:rPr>
      </w:pPr>
    </w:p>
    <w:p w:rsidR="004274C1" w:rsidRPr="00C61508" w:rsidRDefault="004274C1" w:rsidP="004274C1">
      <w:pPr>
        <w:spacing w:before="100" w:beforeAutospacing="1" w:after="100" w:afterAutospacing="1" w:line="240" w:lineRule="auto"/>
        <w:rPr>
          <w:rFonts w:eastAsia="Times New Roman" w:cstheme="minorHAnsi"/>
          <w:sz w:val="24"/>
          <w:szCs w:val="24"/>
          <w:lang w:eastAsia="en-GB"/>
        </w:rPr>
      </w:pPr>
    </w:p>
    <w:tbl>
      <w:tblPr>
        <w:tblStyle w:val="TableGrid"/>
        <w:tblW w:w="0" w:type="auto"/>
        <w:tblLook w:val="04A0" w:firstRow="1" w:lastRow="0" w:firstColumn="1" w:lastColumn="0" w:noHBand="0" w:noVBand="1"/>
      </w:tblPr>
      <w:tblGrid>
        <w:gridCol w:w="3510"/>
        <w:gridCol w:w="2552"/>
      </w:tblGrid>
      <w:tr w:rsidR="004274C1" w:rsidRPr="00C61508" w:rsidTr="001628A2">
        <w:tc>
          <w:tcPr>
            <w:tcW w:w="3510" w:type="dxa"/>
          </w:tcPr>
          <w:p w:rsidR="004274C1" w:rsidRPr="00C61508" w:rsidRDefault="004274C1" w:rsidP="001628A2">
            <w:pPr>
              <w:spacing w:before="100" w:beforeAutospacing="1" w:after="100" w:afterAutospacing="1"/>
              <w:rPr>
                <w:rFonts w:eastAsia="Times New Roman" w:cstheme="minorHAnsi"/>
                <w:b/>
                <w:sz w:val="24"/>
                <w:szCs w:val="24"/>
                <w:lang w:eastAsia="en-GB"/>
              </w:rPr>
            </w:pPr>
            <w:r w:rsidRPr="00C61508">
              <w:rPr>
                <w:rFonts w:eastAsia="Times New Roman" w:cstheme="minorHAnsi"/>
                <w:b/>
                <w:sz w:val="24"/>
                <w:szCs w:val="24"/>
                <w:lang w:eastAsia="en-GB"/>
              </w:rPr>
              <w:t xml:space="preserve">Overall </w:t>
            </w:r>
            <w:r w:rsidRPr="00C61508">
              <w:rPr>
                <w:rFonts w:eastAsia="Times New Roman" w:cstheme="minorHAnsi"/>
                <w:b/>
                <w:bCs/>
                <w:sz w:val="24"/>
                <w:szCs w:val="24"/>
                <w:lang w:eastAsia="en-GB"/>
              </w:rPr>
              <w:t xml:space="preserve">Probability of Win=Yes </w:t>
            </w:r>
          </w:p>
        </w:tc>
        <w:tc>
          <w:tcPr>
            <w:tcW w:w="2552" w:type="dxa"/>
          </w:tcPr>
          <w:p w:rsidR="004274C1" w:rsidRPr="00C61508" w:rsidRDefault="004274C1" w:rsidP="001628A2">
            <w:pPr>
              <w:spacing w:before="100" w:beforeAutospacing="1" w:after="100" w:afterAutospacing="1"/>
              <w:rPr>
                <w:rFonts w:eastAsia="Times New Roman" w:cstheme="minorHAnsi"/>
                <w:sz w:val="24"/>
                <w:szCs w:val="24"/>
                <w:lang w:eastAsia="en-GB"/>
              </w:rPr>
            </w:pPr>
            <w:r w:rsidRPr="00C61508">
              <w:rPr>
                <w:rFonts w:eastAsia="Times New Roman" w:cstheme="minorHAnsi"/>
                <w:b/>
                <w:bCs/>
                <w:sz w:val="24"/>
                <w:szCs w:val="24"/>
                <w:lang w:eastAsia="en-GB"/>
              </w:rPr>
              <w:t>9/14</w:t>
            </w:r>
          </w:p>
        </w:tc>
      </w:tr>
      <w:tr w:rsidR="004274C1" w:rsidRPr="00C61508" w:rsidTr="001628A2">
        <w:tc>
          <w:tcPr>
            <w:tcW w:w="3510" w:type="dxa"/>
          </w:tcPr>
          <w:p w:rsidR="004274C1" w:rsidRPr="00C61508" w:rsidRDefault="004274C1" w:rsidP="001628A2">
            <w:pPr>
              <w:spacing w:before="100" w:beforeAutospacing="1" w:after="100" w:afterAutospacing="1"/>
              <w:rPr>
                <w:rFonts w:eastAsia="Times New Roman" w:cstheme="minorHAnsi"/>
                <w:sz w:val="24"/>
                <w:szCs w:val="24"/>
                <w:lang w:eastAsia="en-GB"/>
              </w:rPr>
            </w:pPr>
            <w:r w:rsidRPr="00C61508">
              <w:rPr>
                <w:rFonts w:eastAsia="Times New Roman" w:cstheme="minorHAnsi"/>
                <w:b/>
                <w:sz w:val="24"/>
                <w:szCs w:val="24"/>
                <w:lang w:eastAsia="en-GB"/>
              </w:rPr>
              <w:t xml:space="preserve">Overall </w:t>
            </w:r>
            <w:r w:rsidRPr="00C61508">
              <w:rPr>
                <w:rFonts w:eastAsia="Times New Roman" w:cstheme="minorHAnsi"/>
                <w:b/>
                <w:bCs/>
                <w:sz w:val="24"/>
                <w:szCs w:val="24"/>
                <w:lang w:eastAsia="en-GB"/>
              </w:rPr>
              <w:t>Probability of Win=No</w:t>
            </w:r>
          </w:p>
        </w:tc>
        <w:tc>
          <w:tcPr>
            <w:tcW w:w="2552" w:type="dxa"/>
          </w:tcPr>
          <w:p w:rsidR="004274C1" w:rsidRPr="00C61508" w:rsidRDefault="004274C1" w:rsidP="001628A2">
            <w:pPr>
              <w:spacing w:before="100" w:beforeAutospacing="1" w:after="100" w:afterAutospacing="1"/>
              <w:rPr>
                <w:rFonts w:eastAsia="Times New Roman" w:cstheme="minorHAnsi"/>
                <w:sz w:val="24"/>
                <w:szCs w:val="24"/>
                <w:lang w:eastAsia="en-GB"/>
              </w:rPr>
            </w:pPr>
            <w:r w:rsidRPr="00C61508">
              <w:rPr>
                <w:rFonts w:eastAsia="Times New Roman" w:cstheme="minorHAnsi"/>
                <w:b/>
                <w:bCs/>
                <w:sz w:val="24"/>
                <w:szCs w:val="24"/>
                <w:lang w:eastAsia="en-GB"/>
              </w:rPr>
              <w:t>5/14</w:t>
            </w:r>
          </w:p>
        </w:tc>
      </w:tr>
    </w:tbl>
    <w:p w:rsidR="004274C1" w:rsidRPr="00C61508" w:rsidRDefault="004274C1" w:rsidP="004274C1">
      <w:pPr>
        <w:spacing w:before="100" w:beforeAutospacing="1" w:after="100" w:afterAutospacing="1" w:line="240" w:lineRule="auto"/>
        <w:rPr>
          <w:rFonts w:eastAsia="Times New Roman" w:cstheme="minorHAnsi"/>
          <w:bCs/>
          <w:sz w:val="24"/>
          <w:szCs w:val="24"/>
          <w:lang w:eastAsia="en-GB"/>
        </w:rPr>
      </w:pPr>
      <w:r w:rsidRPr="00C61508">
        <w:rPr>
          <w:rFonts w:eastAsia="Times New Roman" w:cstheme="minorHAnsi"/>
          <w:sz w:val="24"/>
          <w:szCs w:val="24"/>
          <w:lang w:eastAsia="en-GB"/>
        </w:rPr>
        <w:tab/>
      </w:r>
      <w:r w:rsidRPr="00C61508">
        <w:rPr>
          <w:rFonts w:eastAsia="Times New Roman" w:cstheme="minorHAnsi"/>
          <w:sz w:val="24"/>
          <w:szCs w:val="24"/>
          <w:lang w:eastAsia="en-GB"/>
        </w:rPr>
        <w:tab/>
      </w:r>
      <w:r w:rsidRPr="00C61508">
        <w:rPr>
          <w:rFonts w:eastAsia="Times New Roman" w:cstheme="minorHAnsi"/>
          <w:b/>
          <w:sz w:val="24"/>
          <w:szCs w:val="24"/>
          <w:lang w:eastAsia="en-GB"/>
        </w:rPr>
        <w:tab/>
        <w:t>Probability Tables for Question 2</w:t>
      </w:r>
      <w:r w:rsidRPr="00C61508">
        <w:rPr>
          <w:rFonts w:eastAsia="Times New Roman" w:cstheme="minorHAnsi"/>
          <w:sz w:val="24"/>
          <w:szCs w:val="24"/>
          <w:lang w:eastAsia="en-GB"/>
        </w:rPr>
        <w:tab/>
      </w:r>
      <w:r w:rsidRPr="00C61508">
        <w:rPr>
          <w:rFonts w:eastAsia="Times New Roman" w:cstheme="minorHAnsi"/>
          <w:sz w:val="24"/>
          <w:szCs w:val="24"/>
          <w:lang w:eastAsia="en-GB"/>
        </w:rPr>
        <w:tab/>
      </w:r>
      <w:r w:rsidRPr="00C61508">
        <w:rPr>
          <w:rFonts w:eastAsia="Times New Roman" w:cstheme="minorHAnsi"/>
          <w:sz w:val="24"/>
          <w:szCs w:val="24"/>
          <w:lang w:eastAsia="en-GB"/>
        </w:rPr>
        <w:tab/>
      </w:r>
      <w:r w:rsidRPr="00C61508">
        <w:rPr>
          <w:rFonts w:eastAsia="Times New Roman" w:cstheme="minorHAnsi"/>
          <w:sz w:val="24"/>
          <w:szCs w:val="24"/>
          <w:lang w:eastAsia="en-GB"/>
        </w:rPr>
        <w:tab/>
      </w:r>
      <w:r w:rsidRPr="00C61508">
        <w:rPr>
          <w:rFonts w:eastAsia="Times New Roman" w:cstheme="minorHAnsi"/>
          <w:sz w:val="24"/>
          <w:szCs w:val="24"/>
          <w:lang w:eastAsia="en-GB"/>
        </w:rPr>
        <w:tab/>
      </w:r>
      <w:r w:rsidRPr="00C61508">
        <w:rPr>
          <w:rFonts w:eastAsia="Times New Roman" w:cstheme="minorHAnsi"/>
          <w:sz w:val="24"/>
          <w:szCs w:val="24"/>
          <w:lang w:eastAsia="en-GB"/>
        </w:rPr>
        <w:tab/>
      </w:r>
      <w:r w:rsidRPr="00C61508">
        <w:rPr>
          <w:rFonts w:eastAsia="Times New Roman" w:cstheme="minorHAnsi"/>
          <w:sz w:val="24"/>
          <w:szCs w:val="24"/>
          <w:lang w:eastAsia="en-GB"/>
        </w:rPr>
        <w:tab/>
      </w:r>
      <w:r>
        <w:rPr>
          <w:rFonts w:eastAsia="Times New Roman" w:cstheme="minorHAnsi"/>
          <w:sz w:val="24"/>
          <w:szCs w:val="24"/>
          <w:lang w:eastAsia="en-GB"/>
        </w:rPr>
        <w:tab/>
      </w:r>
      <w:r>
        <w:rPr>
          <w:rFonts w:eastAsia="Times New Roman" w:cstheme="minorHAnsi"/>
          <w:sz w:val="24"/>
          <w:szCs w:val="24"/>
          <w:lang w:eastAsia="en-GB"/>
        </w:rPr>
        <w:tab/>
      </w:r>
      <w:r>
        <w:rPr>
          <w:rFonts w:eastAsia="Times New Roman" w:cstheme="minorHAnsi"/>
          <w:sz w:val="24"/>
          <w:szCs w:val="24"/>
          <w:lang w:eastAsia="en-GB"/>
        </w:rPr>
        <w:tab/>
      </w:r>
      <w:r>
        <w:rPr>
          <w:rFonts w:eastAsia="Times New Roman" w:cstheme="minorHAnsi"/>
          <w:sz w:val="24"/>
          <w:szCs w:val="24"/>
          <w:lang w:eastAsia="en-GB"/>
        </w:rPr>
        <w:tab/>
      </w:r>
      <w:r>
        <w:rPr>
          <w:rFonts w:eastAsia="Times New Roman" w:cstheme="minorHAnsi"/>
          <w:sz w:val="24"/>
          <w:szCs w:val="24"/>
          <w:lang w:eastAsia="en-GB"/>
        </w:rPr>
        <w:tab/>
      </w:r>
      <w:r>
        <w:rPr>
          <w:rFonts w:eastAsia="Times New Roman" w:cstheme="minorHAnsi"/>
          <w:sz w:val="24"/>
          <w:szCs w:val="24"/>
          <w:lang w:eastAsia="en-GB"/>
        </w:rPr>
        <w:tab/>
      </w:r>
      <w:r>
        <w:rPr>
          <w:rFonts w:eastAsia="Times New Roman" w:cstheme="minorHAnsi"/>
          <w:sz w:val="24"/>
          <w:szCs w:val="24"/>
          <w:lang w:eastAsia="en-GB"/>
        </w:rPr>
        <w:tab/>
      </w:r>
      <w:r>
        <w:rPr>
          <w:rFonts w:eastAsia="Times New Roman" w:cstheme="minorHAnsi"/>
          <w:sz w:val="24"/>
          <w:szCs w:val="24"/>
          <w:lang w:eastAsia="en-GB"/>
        </w:rPr>
        <w:tab/>
      </w:r>
      <w:r w:rsidRPr="00C61508">
        <w:rPr>
          <w:rFonts w:eastAsia="Times New Roman" w:cstheme="minorHAnsi"/>
          <w:sz w:val="24"/>
          <w:szCs w:val="24"/>
          <w:lang w:eastAsia="en-GB"/>
        </w:rPr>
        <w:t>[15 Marks] </w:t>
      </w:r>
    </w:p>
    <w:p w:rsidR="004274C1" w:rsidRDefault="004274C1" w:rsidP="004274C1">
      <w:pPr>
        <w:spacing w:before="100" w:beforeAutospacing="1" w:after="100" w:afterAutospacing="1" w:line="240" w:lineRule="auto"/>
        <w:rPr>
          <w:rFonts w:ascii="Times New Roman" w:eastAsia="Times New Roman" w:hAnsi="Times New Roman" w:cs="Times New Roman"/>
          <w:bCs/>
          <w:sz w:val="24"/>
          <w:szCs w:val="24"/>
          <w:lang w:eastAsia="en-GB"/>
        </w:rPr>
      </w:pPr>
    </w:p>
    <w:p w:rsidR="004274C1" w:rsidRDefault="004274C1" w:rsidP="004274C1">
      <w:pPr>
        <w:spacing w:before="100" w:beforeAutospacing="1" w:after="100" w:afterAutospacing="1" w:line="240" w:lineRule="auto"/>
        <w:rPr>
          <w:rFonts w:ascii="Times New Roman" w:eastAsia="Times New Roman" w:hAnsi="Times New Roman" w:cs="Times New Roman"/>
          <w:bCs/>
          <w:sz w:val="24"/>
          <w:szCs w:val="24"/>
          <w:lang w:eastAsia="en-GB"/>
        </w:rPr>
      </w:pPr>
    </w:p>
    <w:p w:rsidR="004274C1" w:rsidRDefault="004274C1" w:rsidP="004274C1">
      <w:pPr>
        <w:spacing w:before="100" w:beforeAutospacing="1" w:after="100" w:afterAutospacing="1" w:line="240" w:lineRule="auto"/>
        <w:rPr>
          <w:rFonts w:ascii="Times New Roman" w:eastAsia="Times New Roman" w:hAnsi="Times New Roman" w:cs="Times New Roman"/>
          <w:bCs/>
          <w:sz w:val="24"/>
          <w:szCs w:val="24"/>
          <w:lang w:eastAsia="en-GB"/>
        </w:rPr>
      </w:pPr>
    </w:p>
    <w:p w:rsidR="004274C1" w:rsidRDefault="004274C1" w:rsidP="004274C1">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p>
    <w:p w:rsidR="004274C1" w:rsidRDefault="004274C1" w:rsidP="004274C1">
      <w:pPr>
        <w:spacing w:before="100" w:beforeAutospacing="1" w:after="100" w:afterAutospacing="1" w:line="240" w:lineRule="auto"/>
        <w:rPr>
          <w:b/>
          <w:sz w:val="24"/>
          <w:szCs w:val="24"/>
        </w:rPr>
      </w:pPr>
      <w:r w:rsidRPr="00E23530">
        <w:rPr>
          <w:b/>
          <w:sz w:val="24"/>
          <w:szCs w:val="24"/>
        </w:rPr>
        <w:lastRenderedPageBreak/>
        <w:t>QUESTION THREE</w:t>
      </w:r>
      <w:r w:rsidRPr="00E23530">
        <w:rPr>
          <w:b/>
          <w:sz w:val="24"/>
          <w:szCs w:val="24"/>
        </w:rPr>
        <w:tab/>
      </w:r>
    </w:p>
    <w:p w:rsidR="004274C1" w:rsidRPr="006D0D67" w:rsidRDefault="004274C1" w:rsidP="004274C1">
      <w:pPr>
        <w:pStyle w:val="SMUNORMALARIAL"/>
        <w:jc w:val="both"/>
        <w:rPr>
          <w:rFonts w:cs="Arial"/>
          <w:szCs w:val="22"/>
        </w:rPr>
      </w:pPr>
    </w:p>
    <w:p w:rsidR="004274C1" w:rsidRPr="006D0D67" w:rsidRDefault="004274C1" w:rsidP="004274C1">
      <w:pPr>
        <w:ind w:left="709" w:hanging="709"/>
        <w:jc w:val="both"/>
        <w:rPr>
          <w:rFonts w:ascii="Arial" w:eastAsia="Calibri" w:hAnsi="Arial" w:cs="Arial"/>
        </w:rPr>
      </w:pPr>
      <w:r>
        <w:rPr>
          <w:rFonts w:ascii="Arial" w:hAnsi="Arial" w:cs="Arial"/>
        </w:rPr>
        <w:t>3(a)    Give</w:t>
      </w:r>
      <w:r w:rsidRPr="006D0D67">
        <w:rPr>
          <w:rFonts w:ascii="Arial" w:eastAsia="Calibri" w:hAnsi="Arial" w:cs="Arial"/>
        </w:rPr>
        <w:t xml:space="preserve"> a pseudo-code description of a standard Genetic Algorithm</w:t>
      </w:r>
      <w:r>
        <w:rPr>
          <w:rFonts w:ascii="Arial" w:hAnsi="Arial" w:cs="Arial"/>
        </w:rPr>
        <w:t xml:space="preserve"> that uses the genetic operators of</w:t>
      </w:r>
      <w:r w:rsidRPr="009645BB">
        <w:rPr>
          <w:rFonts w:ascii="Arial" w:hAnsi="Arial" w:cs="Arial"/>
        </w:rPr>
        <w:t xml:space="preserve"> </w:t>
      </w:r>
      <w:r>
        <w:rPr>
          <w:rFonts w:ascii="Arial" w:hAnsi="Arial" w:cs="Arial"/>
        </w:rPr>
        <w:t xml:space="preserve">crossover and mutation.  Assume </w:t>
      </w:r>
      <w:r w:rsidRPr="006D0D67">
        <w:rPr>
          <w:rFonts w:ascii="Arial" w:eastAsia="Calibri" w:hAnsi="Arial" w:cs="Arial"/>
        </w:rPr>
        <w:t>the genotype is an ordered fixed length string.</w:t>
      </w:r>
      <w:r>
        <w:rPr>
          <w:rFonts w:ascii="Arial" w:hAnsi="Arial" w:cs="Arial"/>
        </w:rPr>
        <w:t xml:space="preserve">  </w:t>
      </w:r>
    </w:p>
    <w:p w:rsidR="004274C1" w:rsidRPr="006D0D67" w:rsidRDefault="004274C1" w:rsidP="004274C1">
      <w:pPr>
        <w:pStyle w:val="BodyTextIndent"/>
        <w:jc w:val="both"/>
        <w:rPr>
          <w:rFonts w:ascii="Arial" w:eastAsia="Calibri"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eastAsia="Calibri" w:hAnsi="Arial" w:cs="Arial"/>
        </w:rPr>
        <w:t>(</w:t>
      </w:r>
      <w:r>
        <w:rPr>
          <w:rFonts w:ascii="Arial" w:hAnsi="Arial" w:cs="Arial"/>
        </w:rPr>
        <w:t>5</w:t>
      </w:r>
      <w:r>
        <w:rPr>
          <w:rFonts w:ascii="Arial" w:eastAsia="Calibri" w:hAnsi="Arial" w:cs="Arial"/>
        </w:rPr>
        <w:t xml:space="preserve"> Marks)</w:t>
      </w:r>
    </w:p>
    <w:p w:rsidR="004274C1" w:rsidRPr="006D0D67" w:rsidRDefault="004274C1" w:rsidP="004274C1">
      <w:pPr>
        <w:pStyle w:val="SMUNORMALARIAL"/>
        <w:jc w:val="both"/>
        <w:rPr>
          <w:rFonts w:cs="Arial"/>
          <w:szCs w:val="22"/>
        </w:rPr>
      </w:pPr>
    </w:p>
    <w:p w:rsidR="004274C1" w:rsidRPr="006D0D67" w:rsidRDefault="004274C1" w:rsidP="004274C1">
      <w:pPr>
        <w:pStyle w:val="SMUNORMALARIAL"/>
        <w:jc w:val="both"/>
        <w:rPr>
          <w:rFonts w:cs="Arial"/>
          <w:szCs w:val="22"/>
        </w:rPr>
      </w:pPr>
    </w:p>
    <w:p w:rsidR="004274C1" w:rsidRDefault="004274C1" w:rsidP="004274C1">
      <w:pPr>
        <w:ind w:left="720" w:hanging="720"/>
        <w:jc w:val="both"/>
        <w:rPr>
          <w:rFonts w:ascii="Arial" w:eastAsia="Calibri" w:hAnsi="Arial" w:cs="Arial"/>
        </w:rPr>
      </w:pPr>
      <w:r>
        <w:rPr>
          <w:rFonts w:ascii="Arial" w:eastAsia="Calibri" w:hAnsi="Arial" w:cs="Arial"/>
        </w:rPr>
        <w:t>3</w:t>
      </w:r>
      <w:r w:rsidRPr="006D0D67">
        <w:rPr>
          <w:rFonts w:ascii="Arial" w:eastAsia="Calibri" w:hAnsi="Arial" w:cs="Arial"/>
        </w:rPr>
        <w:t>(b)</w:t>
      </w:r>
      <w:r w:rsidRPr="006D0D67">
        <w:rPr>
          <w:rFonts w:ascii="Arial" w:eastAsia="Calibri" w:hAnsi="Arial" w:cs="Arial"/>
        </w:rPr>
        <w:tab/>
        <w:t xml:space="preserve">Describe the standard genetic operators of crossover and mutation </w:t>
      </w:r>
      <w:r>
        <w:rPr>
          <w:rFonts w:ascii="Arial" w:hAnsi="Arial" w:cs="Arial"/>
        </w:rPr>
        <w:t xml:space="preserve">as used in your </w:t>
      </w:r>
      <w:proofErr w:type="spellStart"/>
      <w:r>
        <w:rPr>
          <w:rFonts w:ascii="Arial" w:hAnsi="Arial" w:cs="Arial"/>
        </w:rPr>
        <w:t>pseudocode</w:t>
      </w:r>
      <w:proofErr w:type="spellEnd"/>
      <w:r>
        <w:rPr>
          <w:rFonts w:ascii="Arial" w:hAnsi="Arial" w:cs="Arial"/>
        </w:rPr>
        <w:t xml:space="preserve"> in part (a) of this question</w:t>
      </w:r>
      <w:r w:rsidRPr="006D0D67">
        <w:rPr>
          <w:rFonts w:ascii="Arial" w:eastAsia="Calibri" w:hAnsi="Arial" w:cs="Arial"/>
        </w:rPr>
        <w:t>. What purpose does each of these operations serve?</w:t>
      </w:r>
      <w:r w:rsidRPr="006D0D67">
        <w:rPr>
          <w:rFonts w:ascii="Arial" w:eastAsia="Calibri" w:hAnsi="Arial" w:cs="Arial"/>
        </w:rPr>
        <w:tab/>
      </w:r>
      <w:r w:rsidRPr="006D0D67">
        <w:rPr>
          <w:rFonts w:ascii="Arial" w:eastAsia="Calibri" w:hAnsi="Arial" w:cs="Arial"/>
        </w:rPr>
        <w:tab/>
      </w:r>
    </w:p>
    <w:p w:rsidR="004274C1" w:rsidRDefault="004274C1" w:rsidP="004274C1">
      <w:pPr>
        <w:ind w:left="720" w:hanging="720"/>
        <w:jc w:val="both"/>
        <w:rPr>
          <w:rFonts w:ascii="Arial" w:eastAsia="Calibri" w:hAnsi="Arial" w:cs="Arial"/>
        </w:rPr>
      </w:pPr>
      <w:r w:rsidRPr="006D0D67">
        <w:rPr>
          <w:rFonts w:ascii="Arial" w:eastAsia="Calibri" w:hAnsi="Arial" w:cs="Arial"/>
        </w:rPr>
        <w:tab/>
      </w:r>
      <w:r w:rsidRPr="006D0D67">
        <w:rPr>
          <w:rFonts w:ascii="Arial" w:eastAsia="Calibri" w:hAnsi="Arial" w:cs="Arial"/>
        </w:rPr>
        <w:tab/>
      </w:r>
      <w:r w:rsidRPr="006D0D67">
        <w:rPr>
          <w:rFonts w:ascii="Arial" w:eastAsia="Calibri" w:hAnsi="Arial" w:cs="Arial"/>
        </w:rPr>
        <w:tab/>
      </w:r>
      <w:r w:rsidRPr="006D0D67">
        <w:rPr>
          <w:rFonts w:ascii="Arial" w:eastAsia="Calibri" w:hAnsi="Arial" w:cs="Arial"/>
        </w:rPr>
        <w:tab/>
      </w:r>
      <w:r>
        <w:rPr>
          <w:rFonts w:ascii="Arial" w:eastAsia="Calibri" w:hAnsi="Arial" w:cs="Arial"/>
        </w:rPr>
        <w:tab/>
      </w:r>
      <w:r>
        <w:rPr>
          <w:rFonts w:ascii="Arial" w:eastAsia="Calibri" w:hAnsi="Arial" w:cs="Arial"/>
        </w:rPr>
        <w:tab/>
      </w:r>
      <w:r>
        <w:rPr>
          <w:rFonts w:ascii="Arial" w:eastAsia="Calibri" w:hAnsi="Arial" w:cs="Arial"/>
        </w:rPr>
        <w:tab/>
      </w:r>
      <w:r>
        <w:rPr>
          <w:rFonts w:ascii="Arial" w:eastAsia="Calibri" w:hAnsi="Arial" w:cs="Arial"/>
        </w:rPr>
        <w:tab/>
      </w:r>
      <w:r>
        <w:rPr>
          <w:rFonts w:ascii="Arial" w:eastAsia="Calibri" w:hAnsi="Arial" w:cs="Arial"/>
        </w:rPr>
        <w:tab/>
      </w:r>
      <w:r>
        <w:rPr>
          <w:rFonts w:ascii="Arial" w:eastAsia="Calibri" w:hAnsi="Arial" w:cs="Arial"/>
        </w:rPr>
        <w:tab/>
      </w:r>
      <w:r>
        <w:rPr>
          <w:rFonts w:ascii="Arial" w:eastAsia="Calibri" w:hAnsi="Arial" w:cs="Arial"/>
        </w:rPr>
        <w:tab/>
        <w:t>[</w:t>
      </w:r>
      <w:r>
        <w:rPr>
          <w:rFonts w:ascii="Arial" w:hAnsi="Arial" w:cs="Arial"/>
        </w:rPr>
        <w:t>4</w:t>
      </w:r>
      <w:r>
        <w:rPr>
          <w:rFonts w:ascii="Arial" w:eastAsia="Calibri" w:hAnsi="Arial" w:cs="Arial"/>
        </w:rPr>
        <w:t xml:space="preserve"> Marks]</w:t>
      </w:r>
      <w:r w:rsidRPr="006D0D67">
        <w:rPr>
          <w:rFonts w:ascii="Arial" w:eastAsia="Calibri" w:hAnsi="Arial" w:cs="Arial"/>
        </w:rPr>
        <w:tab/>
      </w:r>
    </w:p>
    <w:p w:rsidR="004274C1" w:rsidRDefault="004274C1" w:rsidP="004274C1">
      <w:pPr>
        <w:ind w:left="720" w:hanging="720"/>
        <w:jc w:val="both"/>
        <w:rPr>
          <w:rFonts w:ascii="Arial" w:eastAsia="Calibri" w:hAnsi="Arial" w:cs="Arial"/>
        </w:rPr>
      </w:pPr>
      <w:r>
        <w:rPr>
          <w:rFonts w:ascii="Arial" w:eastAsia="Calibri" w:hAnsi="Arial" w:cs="Arial"/>
        </w:rPr>
        <w:t>3(c)</w:t>
      </w:r>
      <w:r>
        <w:rPr>
          <w:rFonts w:ascii="Arial" w:eastAsia="Calibri" w:hAnsi="Arial" w:cs="Arial"/>
        </w:rPr>
        <w:tab/>
        <w:t xml:space="preserve"> Show the result of performing a crossover operation on Parent 1 and Parent 2 (shown below) using the cut points indicated. </w:t>
      </w:r>
    </w:p>
    <w:p w:rsidR="004274C1" w:rsidRPr="00714360" w:rsidRDefault="004274C1" w:rsidP="004274C1">
      <w:pPr>
        <w:ind w:left="993"/>
        <w:rPr>
          <w:rFonts w:ascii="Arial" w:hAnsi="Arial" w:cs="Arial"/>
        </w:rPr>
      </w:pPr>
      <w:r w:rsidRPr="00714360">
        <w:rPr>
          <w:rFonts w:ascii="Arial" w:hAnsi="Arial" w:cs="Arial"/>
        </w:rPr>
        <w:t xml:space="preserve">                Chosen cut points</w:t>
      </w:r>
      <w:r>
        <w:rPr>
          <w:rFonts w:ascii="Arial" w:hAnsi="Arial" w:cs="Arial"/>
          <w:noProof/>
          <w:lang w:eastAsia="en-GB"/>
        </w:rPr>
        <mc:AlternateContent>
          <mc:Choice Requires="wps">
            <w:drawing>
              <wp:anchor distT="0" distB="0" distL="114300" distR="114300" simplePos="0" relativeHeight="251670528" behindDoc="0" locked="0" layoutInCell="1" allowOverlap="1">
                <wp:simplePos x="0" y="0"/>
                <wp:positionH relativeFrom="column">
                  <wp:posOffset>1768475</wp:posOffset>
                </wp:positionH>
                <wp:positionV relativeFrom="paragraph">
                  <wp:posOffset>199390</wp:posOffset>
                </wp:positionV>
                <wp:extent cx="0" cy="114300"/>
                <wp:effectExtent l="53975" t="13335" r="60325" b="15240"/>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143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19"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9.25pt,15.7pt" to="139.25pt,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">
                <v:stroke endarrow="block"/>
              </v:line>
            </w:pict>
          </mc:Fallback>
        </mc:AlternateContent>
      </w:r>
      <w:r>
        <w:rPr>
          <w:rFonts w:ascii="Arial" w:hAnsi="Arial" w:cs="Arial"/>
          <w:noProof/>
          <w:lang w:eastAsia="en-GB"/>
        </w:rPr>
        <mc:AlternateContent>
          <mc:Choice Requires="wps">
            <w:drawing>
              <wp:anchor distT="0" distB="0" distL="114300" distR="114300" simplePos="0" relativeHeight="251671552" behindDoc="0" locked="0" layoutInCell="1" allowOverlap="1">
                <wp:simplePos x="0" y="0"/>
                <wp:positionH relativeFrom="column">
                  <wp:posOffset>2363470</wp:posOffset>
                </wp:positionH>
                <wp:positionV relativeFrom="paragraph">
                  <wp:posOffset>199390</wp:posOffset>
                </wp:positionV>
                <wp:extent cx="0" cy="114300"/>
                <wp:effectExtent l="58420" t="13335" r="55880" b="15240"/>
                <wp:wrapNone/>
                <wp:docPr id="18" name="Straight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143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18"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6.1pt,15.7pt" to="186.1pt,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">
                <v:stroke endarrow="block"/>
              </v:line>
            </w:pict>
          </mc:Fallback>
        </mc:AlternateContent>
      </w:r>
    </w:p>
    <w:p w:rsidR="004274C1" w:rsidRPr="00714360" w:rsidRDefault="004274C1" w:rsidP="004274C1">
      <w:pPr>
        <w:ind w:left="993"/>
        <w:rPr>
          <w:rFonts w:ascii="Arial" w:hAnsi="Arial" w:cs="Arial"/>
        </w:rPr>
      </w:pPr>
      <w:r w:rsidRPr="00714360">
        <w:rPr>
          <w:rFonts w:ascii="Arial" w:hAnsi="Arial" w:cs="Arial"/>
        </w:rPr>
        <w:t>Parent 1 10111 0101110 101011</w:t>
      </w:r>
    </w:p>
    <w:p w:rsidR="004274C1" w:rsidRPr="00714360" w:rsidRDefault="004274C1" w:rsidP="004274C1">
      <w:pPr>
        <w:ind w:left="993"/>
        <w:rPr>
          <w:rFonts w:ascii="Arial" w:hAnsi="Arial" w:cs="Arial"/>
        </w:rPr>
      </w:pPr>
      <w:r w:rsidRPr="00714360">
        <w:rPr>
          <w:rFonts w:ascii="Arial" w:hAnsi="Arial" w:cs="Arial"/>
        </w:rPr>
        <w:t>Parent 2 01101 0111000 011110</w:t>
      </w:r>
    </w:p>
    <w:p w:rsidR="004274C1" w:rsidRPr="006D0D67" w:rsidRDefault="004274C1" w:rsidP="004274C1">
      <w:pPr>
        <w:ind w:left="720" w:hanging="720"/>
        <w:jc w:val="both"/>
        <w:rPr>
          <w:rFonts w:ascii="Arial" w:eastAsia="Calibri" w:hAnsi="Arial" w:cs="Arial"/>
        </w:rPr>
      </w:pPr>
      <w:r w:rsidRPr="006D0D67">
        <w:rPr>
          <w:rFonts w:ascii="Arial" w:eastAsia="Calibri" w:hAnsi="Arial" w:cs="Arial"/>
        </w:rPr>
        <w:tab/>
      </w:r>
      <w:r w:rsidRPr="006D0D67">
        <w:rPr>
          <w:rFonts w:ascii="Arial" w:eastAsia="Calibri" w:hAnsi="Arial" w:cs="Arial"/>
        </w:rPr>
        <w:tab/>
      </w:r>
      <w:r w:rsidRPr="006D0D67">
        <w:rPr>
          <w:rFonts w:ascii="Arial" w:eastAsia="Calibri" w:hAnsi="Arial" w:cs="Arial"/>
        </w:rPr>
        <w:tab/>
      </w:r>
      <w:r w:rsidRPr="006D0D67">
        <w:rPr>
          <w:rFonts w:ascii="Arial" w:eastAsia="Calibri" w:hAnsi="Arial" w:cs="Arial"/>
        </w:rPr>
        <w:tab/>
      </w:r>
      <w:r>
        <w:rPr>
          <w:rFonts w:ascii="Arial" w:eastAsia="Calibri" w:hAnsi="Arial" w:cs="Arial"/>
        </w:rPr>
        <w:tab/>
      </w:r>
      <w:r>
        <w:rPr>
          <w:rFonts w:ascii="Arial" w:eastAsia="Calibri" w:hAnsi="Arial" w:cs="Arial"/>
        </w:rPr>
        <w:tab/>
      </w:r>
      <w:r>
        <w:rPr>
          <w:rFonts w:ascii="Arial" w:eastAsia="Calibri" w:hAnsi="Arial" w:cs="Arial"/>
        </w:rPr>
        <w:tab/>
      </w:r>
      <w:r>
        <w:rPr>
          <w:rFonts w:ascii="Arial" w:eastAsia="Calibri" w:hAnsi="Arial" w:cs="Arial"/>
        </w:rPr>
        <w:tab/>
      </w:r>
      <w:r>
        <w:rPr>
          <w:rFonts w:ascii="Arial" w:eastAsia="Calibri" w:hAnsi="Arial" w:cs="Arial"/>
        </w:rPr>
        <w:tab/>
      </w:r>
      <w:r>
        <w:rPr>
          <w:rFonts w:ascii="Arial" w:eastAsia="Calibri" w:hAnsi="Arial" w:cs="Arial"/>
        </w:rPr>
        <w:tab/>
      </w:r>
      <w:r>
        <w:rPr>
          <w:rFonts w:ascii="Arial" w:eastAsia="Calibri" w:hAnsi="Arial" w:cs="Arial"/>
        </w:rPr>
        <w:tab/>
        <w:t>[</w:t>
      </w:r>
      <w:r>
        <w:rPr>
          <w:rFonts w:ascii="Arial" w:hAnsi="Arial" w:cs="Arial"/>
        </w:rPr>
        <w:t>4</w:t>
      </w:r>
      <w:r>
        <w:rPr>
          <w:rFonts w:ascii="Arial" w:eastAsia="Calibri" w:hAnsi="Arial" w:cs="Arial"/>
        </w:rPr>
        <w:t xml:space="preserve"> Marks]</w:t>
      </w:r>
    </w:p>
    <w:p w:rsidR="004274C1" w:rsidRPr="006D0D67" w:rsidRDefault="004274C1" w:rsidP="004274C1">
      <w:pPr>
        <w:jc w:val="both"/>
        <w:rPr>
          <w:rFonts w:ascii="Arial" w:eastAsia="Calibri" w:hAnsi="Arial" w:cs="Arial"/>
          <w:bCs/>
        </w:rPr>
      </w:pPr>
    </w:p>
    <w:p w:rsidR="004274C1" w:rsidRPr="006D0D67" w:rsidRDefault="004274C1" w:rsidP="004274C1">
      <w:pPr>
        <w:ind w:left="720" w:hanging="720"/>
        <w:jc w:val="both"/>
        <w:rPr>
          <w:rFonts w:ascii="Arial" w:eastAsia="Calibri" w:hAnsi="Arial" w:cs="Arial"/>
        </w:rPr>
      </w:pPr>
      <w:r>
        <w:rPr>
          <w:rFonts w:ascii="Arial" w:eastAsia="Calibri" w:hAnsi="Arial" w:cs="Arial"/>
        </w:rPr>
        <w:t>3d</w:t>
      </w:r>
      <w:r w:rsidRPr="006D0D67">
        <w:rPr>
          <w:rFonts w:ascii="Arial" w:eastAsia="Calibri" w:hAnsi="Arial" w:cs="Arial"/>
        </w:rPr>
        <w:t>)</w:t>
      </w:r>
      <w:r w:rsidRPr="006D0D67">
        <w:rPr>
          <w:rFonts w:ascii="Arial" w:eastAsia="Calibri" w:hAnsi="Arial" w:cs="Arial"/>
        </w:rPr>
        <w:tab/>
      </w:r>
      <w:proofErr w:type="gramStart"/>
      <w:r w:rsidRPr="006D0D67">
        <w:rPr>
          <w:rFonts w:ascii="Arial" w:eastAsia="Calibri" w:hAnsi="Arial" w:cs="Arial"/>
        </w:rPr>
        <w:t>Critically</w:t>
      </w:r>
      <w:proofErr w:type="gramEnd"/>
      <w:r w:rsidRPr="006D0D67">
        <w:rPr>
          <w:rFonts w:ascii="Arial" w:eastAsia="Calibri" w:hAnsi="Arial" w:cs="Arial"/>
        </w:rPr>
        <w:t xml:space="preserve"> evaluate the effectiveness of common terminating conditions used by genetic algorithms giving reasons for your choice of terminating condition(s) used in your algorithm.</w:t>
      </w:r>
    </w:p>
    <w:p w:rsidR="004274C1" w:rsidRPr="006D0D67" w:rsidRDefault="004274C1" w:rsidP="004274C1">
      <w:pPr>
        <w:pStyle w:val="BodyTextIndent"/>
        <w:ind w:left="7920"/>
        <w:jc w:val="both"/>
        <w:rPr>
          <w:rFonts w:ascii="Arial" w:eastAsia="Calibri" w:hAnsi="Arial" w:cs="Arial"/>
        </w:rPr>
      </w:pPr>
      <w:r>
        <w:rPr>
          <w:rFonts w:ascii="Arial" w:eastAsia="Calibri" w:hAnsi="Arial" w:cs="Arial"/>
        </w:rPr>
        <w:t>[</w:t>
      </w:r>
      <w:r>
        <w:rPr>
          <w:rFonts w:ascii="Arial" w:hAnsi="Arial" w:cs="Arial"/>
        </w:rPr>
        <w:t>12</w:t>
      </w:r>
      <w:r>
        <w:rPr>
          <w:rFonts w:ascii="Arial" w:eastAsia="Calibri" w:hAnsi="Arial" w:cs="Arial"/>
        </w:rPr>
        <w:t xml:space="preserve"> Marks]</w:t>
      </w:r>
    </w:p>
    <w:p w:rsidR="004274C1" w:rsidRDefault="004274C1" w:rsidP="004274C1">
      <w:pPr>
        <w:spacing w:before="100" w:beforeAutospacing="1" w:after="100" w:afterAutospacing="1" w:line="240" w:lineRule="auto"/>
        <w:rPr>
          <w:b/>
          <w:sz w:val="24"/>
          <w:szCs w:val="24"/>
        </w:rPr>
      </w:pPr>
      <w:r w:rsidRPr="00E23530">
        <w:rPr>
          <w:b/>
          <w:sz w:val="24"/>
          <w:szCs w:val="24"/>
        </w:rPr>
        <w:tab/>
      </w:r>
      <w:r w:rsidRPr="00E23530">
        <w:rPr>
          <w:b/>
          <w:sz w:val="24"/>
          <w:szCs w:val="24"/>
        </w:rPr>
        <w:tab/>
      </w:r>
    </w:p>
    <w:p w:rsidR="004274C1" w:rsidRDefault="004274C1" w:rsidP="004274C1">
      <w:pPr>
        <w:rPr>
          <w:b/>
          <w:sz w:val="24"/>
          <w:szCs w:val="24"/>
        </w:rPr>
      </w:pPr>
      <w:r>
        <w:rPr>
          <w:b/>
          <w:sz w:val="24"/>
          <w:szCs w:val="24"/>
        </w:rPr>
        <w:br w:type="page"/>
      </w:r>
    </w:p>
    <w:p w:rsidR="004274C1" w:rsidRPr="00E23530" w:rsidRDefault="004274C1" w:rsidP="004274C1">
      <w:pPr>
        <w:spacing w:before="100" w:beforeAutospacing="1" w:after="100" w:afterAutospacing="1" w:line="240" w:lineRule="auto"/>
        <w:rPr>
          <w:rFonts w:ascii="Times New Roman" w:eastAsia="Times New Roman" w:hAnsi="Times New Roman" w:cs="Times New Roman"/>
          <w:sz w:val="24"/>
          <w:szCs w:val="24"/>
          <w:lang w:eastAsia="en-GB"/>
        </w:rPr>
      </w:pPr>
    </w:p>
    <w:p w:rsidR="004274C1" w:rsidRDefault="004274C1" w:rsidP="004274C1">
      <w:pPr>
        <w:pStyle w:val="SMUNORMALARIAL"/>
        <w:rPr>
          <w:b/>
        </w:rPr>
      </w:pPr>
      <w:r w:rsidRPr="00BF730A">
        <w:rPr>
          <w:b/>
        </w:rPr>
        <w:t>QUESTION</w:t>
      </w:r>
      <w:r>
        <w:rPr>
          <w:b/>
        </w:rPr>
        <w:t xml:space="preserve"> FOUR</w:t>
      </w:r>
    </w:p>
    <w:p w:rsidR="004274C1" w:rsidRDefault="004274C1" w:rsidP="004274C1">
      <w:pPr>
        <w:pStyle w:val="SMUNORMALARIAL"/>
        <w:rPr>
          <w:b/>
        </w:rPr>
      </w:pPr>
    </w:p>
    <w:p w:rsidR="004274C1" w:rsidRPr="00745796" w:rsidRDefault="004274C1" w:rsidP="004274C1">
      <w:pPr>
        <w:ind w:left="709" w:hanging="709"/>
      </w:pPr>
      <w:r>
        <w:t xml:space="preserve">4 a)        </w:t>
      </w:r>
      <w:r>
        <w:rPr>
          <w:lang w:val="en-US"/>
        </w:rPr>
        <w:t>Provide an overview of the major procedures involved in computer vision and discuss how they are related to each other.</w:t>
      </w:r>
    </w:p>
    <w:p w:rsidR="004274C1" w:rsidRDefault="004274C1" w:rsidP="004274C1">
      <w:pPr>
        <w:pStyle w:val="BodyTextIndent2"/>
        <w:ind w:left="426" w:hanging="426"/>
        <w:rPr>
          <w:lang w:val="en-US"/>
        </w:rPr>
      </w:pP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rFonts w:asciiTheme="minorHAnsi" w:hAnsiTheme="minorHAnsi" w:cstheme="minorHAnsi"/>
          <w:lang w:val="en-US"/>
        </w:rPr>
        <w:tab/>
      </w:r>
      <w:r>
        <w:rPr>
          <w:rFonts w:asciiTheme="minorHAnsi" w:hAnsiTheme="minorHAnsi" w:cstheme="minorHAnsi"/>
          <w:lang w:val="en-US"/>
        </w:rPr>
        <w:tab/>
      </w:r>
      <w:r>
        <w:rPr>
          <w:rFonts w:asciiTheme="minorHAnsi" w:hAnsiTheme="minorHAnsi" w:cstheme="minorHAnsi"/>
          <w:lang w:val="en-US"/>
        </w:rPr>
        <w:tab/>
        <w:t>[</w:t>
      </w:r>
      <w:r w:rsidRPr="00A20283">
        <w:rPr>
          <w:rFonts w:asciiTheme="minorHAnsi" w:hAnsiTheme="minorHAnsi" w:cstheme="minorHAnsi"/>
          <w:lang w:val="en-US"/>
        </w:rPr>
        <w:t>8 Marks]</w:t>
      </w:r>
    </w:p>
    <w:p w:rsidR="004274C1" w:rsidRDefault="004274C1" w:rsidP="004274C1">
      <w:pPr>
        <w:ind w:left="709" w:hanging="709"/>
        <w:rPr>
          <w:lang w:val="en-US"/>
        </w:rPr>
      </w:pPr>
      <w:r>
        <w:t>4 a)</w:t>
      </w:r>
      <w:r>
        <w:tab/>
      </w:r>
      <w:r>
        <w:rPr>
          <w:lang w:val="en-US"/>
        </w:rPr>
        <w:t xml:space="preserve">Computer Vision systems use </w:t>
      </w:r>
      <w:r>
        <w:t xml:space="preserve">the </w:t>
      </w:r>
      <w:r>
        <w:rPr>
          <w:lang w:val="en-US"/>
        </w:rPr>
        <w:t>binary morphological operations of dilation and erosion.  Describe these operations and explain what is meant by the terms “structuring element”, “fitting” and “hitting.” What effects do dilation and erosion have on an image?</w:t>
      </w:r>
    </w:p>
    <w:p w:rsidR="004274C1" w:rsidRPr="00A20283" w:rsidRDefault="004274C1" w:rsidP="004274C1">
      <w:pPr>
        <w:pStyle w:val="BodyTextIndent2"/>
        <w:ind w:left="426" w:hanging="426"/>
        <w:rPr>
          <w:rFonts w:asciiTheme="minorHAnsi" w:hAnsiTheme="minorHAnsi" w:cstheme="minorHAnsi"/>
          <w:lang w:val="en-US"/>
        </w:rPr>
      </w:pP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sidRPr="00A20283">
        <w:rPr>
          <w:rFonts w:asciiTheme="minorHAnsi" w:hAnsiTheme="minorHAnsi" w:cstheme="minorHAnsi"/>
          <w:lang w:val="en-US"/>
        </w:rPr>
        <w:tab/>
      </w:r>
      <w:r>
        <w:rPr>
          <w:rFonts w:asciiTheme="minorHAnsi" w:hAnsiTheme="minorHAnsi" w:cstheme="minorHAnsi"/>
          <w:lang w:val="en-US"/>
        </w:rPr>
        <w:tab/>
      </w:r>
      <w:r>
        <w:rPr>
          <w:rFonts w:asciiTheme="minorHAnsi" w:hAnsiTheme="minorHAnsi" w:cstheme="minorHAnsi"/>
          <w:lang w:val="en-US"/>
        </w:rPr>
        <w:tab/>
        <w:t>[9</w:t>
      </w:r>
      <w:r w:rsidRPr="00A20283">
        <w:rPr>
          <w:rFonts w:asciiTheme="minorHAnsi" w:hAnsiTheme="minorHAnsi" w:cstheme="minorHAnsi"/>
          <w:lang w:val="en-US"/>
        </w:rPr>
        <w:t xml:space="preserve"> Marks]</w:t>
      </w:r>
    </w:p>
    <w:p w:rsidR="004274C1" w:rsidRPr="002C335B" w:rsidRDefault="004274C1" w:rsidP="004274C1">
      <w:pPr>
        <w:ind w:left="709" w:hanging="709"/>
        <w:rPr>
          <w:lang w:val="en-US"/>
        </w:rPr>
      </w:pPr>
      <w:r>
        <w:rPr>
          <w:lang w:val="en-US"/>
        </w:rPr>
        <w:t>4b)</w:t>
      </w:r>
      <w:r>
        <w:rPr>
          <w:lang w:val="en-US"/>
        </w:rPr>
        <w:tab/>
        <w:t>Figure 1 shows a structuring element and two binary images.  Each image has two 3 by 3 areas, these are labeled A</w:t>
      </w:r>
      <w:proofErr w:type="gramStart"/>
      <w:r>
        <w:rPr>
          <w:lang w:val="en-US"/>
        </w:rPr>
        <w:t>,B</w:t>
      </w:r>
      <w:proofErr w:type="gramEnd"/>
      <w:r>
        <w:rPr>
          <w:lang w:val="en-US"/>
        </w:rPr>
        <w:t xml:space="preserve"> and C,D.  Analyze the images and, for the given structuring element, indicate which areas could represent a hit, a no hit, a no fit and a fit.  Explain your choices.</w:t>
      </w:r>
    </w:p>
    <w:p w:rsidR="004274C1" w:rsidRPr="00A20283" w:rsidRDefault="004274C1" w:rsidP="004274C1">
      <w:pPr>
        <w:pStyle w:val="BodyTextIndent2"/>
        <w:ind w:left="426" w:hanging="426"/>
        <w:rPr>
          <w:rFonts w:asciiTheme="minorHAnsi" w:hAnsiTheme="minorHAnsi" w:cstheme="minorHAnsi"/>
          <w:lang w:val="en-US"/>
        </w:rPr>
      </w:pP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sidRPr="00A20283">
        <w:rPr>
          <w:rFonts w:asciiTheme="minorHAnsi" w:hAnsiTheme="minorHAnsi" w:cstheme="minorHAnsi"/>
          <w:lang w:val="en-US"/>
        </w:rPr>
        <w:tab/>
      </w:r>
      <w:r>
        <w:rPr>
          <w:rFonts w:asciiTheme="minorHAnsi" w:hAnsiTheme="minorHAnsi" w:cstheme="minorHAnsi"/>
          <w:lang w:val="en-US"/>
        </w:rPr>
        <w:tab/>
      </w:r>
      <w:r>
        <w:rPr>
          <w:rFonts w:asciiTheme="minorHAnsi" w:hAnsiTheme="minorHAnsi" w:cstheme="minorHAnsi"/>
          <w:lang w:val="en-US"/>
        </w:rPr>
        <w:tab/>
        <w:t>[</w:t>
      </w:r>
      <w:r w:rsidRPr="00A20283">
        <w:rPr>
          <w:rFonts w:asciiTheme="minorHAnsi" w:hAnsiTheme="minorHAnsi" w:cstheme="minorHAnsi"/>
          <w:lang w:val="en-US"/>
        </w:rPr>
        <w:t>8 Marks]</w:t>
      </w:r>
    </w:p>
    <w:p w:rsidR="004274C1" w:rsidRPr="00FC0960" w:rsidRDefault="004274C1" w:rsidP="004274C1">
      <w:pPr>
        <w:spacing w:after="0"/>
        <w:ind w:left="720" w:hanging="720"/>
        <w:rPr>
          <w:rFonts w:cstheme="minorHAnsi"/>
        </w:rPr>
      </w:pPr>
      <w:r>
        <w:rPr>
          <w:rFonts w:cstheme="minorHAnsi"/>
        </w:rPr>
        <w:t>S</w:t>
      </w:r>
      <w:r w:rsidRPr="00FC0960">
        <w:rPr>
          <w:rFonts w:cstheme="minorHAnsi"/>
        </w:rPr>
        <w:t xml:space="preserve">tructuring </w:t>
      </w:r>
      <w:proofErr w:type="gramStart"/>
      <w:r w:rsidRPr="00FC0960">
        <w:rPr>
          <w:rFonts w:cstheme="minorHAnsi"/>
        </w:rPr>
        <w:t>element :</w:t>
      </w:r>
      <w:proofErr w:type="gramEnd"/>
      <w:r w:rsidRPr="00FC0960">
        <w:rPr>
          <w:rFonts w:cstheme="minorHAnsi"/>
          <w:lang w:val="en-US"/>
        </w:rPr>
        <w:t xml:space="preserve"> </w:t>
      </w:r>
    </w:p>
    <w:p w:rsidR="004274C1" w:rsidRPr="00FC0960" w:rsidRDefault="004274C1" w:rsidP="004274C1">
      <w:pPr>
        <w:spacing w:after="0"/>
        <w:ind w:left="720" w:hanging="720"/>
        <w:rPr>
          <w:rFonts w:cstheme="minorHAnsi"/>
        </w:rPr>
      </w:pPr>
      <w:r w:rsidRPr="00FC0960">
        <w:rPr>
          <w:rFonts w:cstheme="minorHAnsi"/>
        </w:rPr>
        <w:tab/>
      </w:r>
      <w:r w:rsidRPr="00FC0960">
        <w:rPr>
          <w:rFonts w:cstheme="minorHAnsi"/>
        </w:rPr>
        <w:tab/>
        <w:t xml:space="preserve">1 1 1 </w:t>
      </w:r>
    </w:p>
    <w:p w:rsidR="004274C1" w:rsidRPr="00FC0960" w:rsidRDefault="004274C1" w:rsidP="004274C1">
      <w:pPr>
        <w:spacing w:after="0"/>
        <w:ind w:left="720" w:hanging="720"/>
        <w:rPr>
          <w:rFonts w:cstheme="minorHAnsi"/>
        </w:rPr>
      </w:pPr>
      <w:r w:rsidRPr="00FC0960">
        <w:rPr>
          <w:rFonts w:cstheme="minorHAnsi"/>
        </w:rPr>
        <w:tab/>
      </w:r>
      <w:r w:rsidRPr="00FC0960">
        <w:rPr>
          <w:rFonts w:cstheme="minorHAnsi"/>
        </w:rPr>
        <w:tab/>
        <w:t>1 1 1</w:t>
      </w:r>
    </w:p>
    <w:p w:rsidR="004274C1" w:rsidRDefault="004274C1" w:rsidP="004274C1">
      <w:pPr>
        <w:spacing w:after="0"/>
        <w:ind w:left="720" w:hanging="720"/>
        <w:rPr>
          <w:rFonts w:cstheme="minorHAnsi"/>
        </w:rPr>
      </w:pPr>
      <w:r w:rsidRPr="00FC0960">
        <w:rPr>
          <w:rFonts w:cstheme="minorHAnsi"/>
        </w:rPr>
        <w:tab/>
      </w:r>
      <w:r w:rsidRPr="00FC0960">
        <w:rPr>
          <w:rFonts w:cstheme="minorHAnsi"/>
        </w:rPr>
        <w:tab/>
        <w:t>1 1 1</w:t>
      </w:r>
    </w:p>
    <w:p w:rsidR="004274C1" w:rsidRPr="00FC0960" w:rsidRDefault="004274C1" w:rsidP="004274C1">
      <w:pPr>
        <w:spacing w:after="0"/>
        <w:rPr>
          <w:rFonts w:cstheme="minorHAnsi"/>
        </w:rPr>
      </w:pPr>
    </w:p>
    <w:p w:rsidR="004274C1" w:rsidRPr="00FC0960" w:rsidRDefault="004274C1" w:rsidP="004274C1">
      <w:pPr>
        <w:spacing w:after="0"/>
        <w:ind w:left="720" w:hanging="720"/>
        <w:rPr>
          <w:rFonts w:cstheme="minorHAnsi"/>
        </w:rPr>
      </w:pPr>
      <w:r>
        <w:rPr>
          <w:noProof/>
          <w:lang w:eastAsia="en-GB"/>
        </w:rPr>
        <mc:AlternateContent>
          <mc:Choice Requires="wps">
            <w:drawing>
              <wp:anchor distT="0" distB="0" distL="114300" distR="114300" simplePos="0" relativeHeight="251677696" behindDoc="0" locked="0" layoutInCell="1" allowOverlap="1">
                <wp:simplePos x="0" y="0"/>
                <wp:positionH relativeFrom="column">
                  <wp:posOffset>3714750</wp:posOffset>
                </wp:positionH>
                <wp:positionV relativeFrom="paragraph">
                  <wp:posOffset>116205</wp:posOffset>
                </wp:positionV>
                <wp:extent cx="1148080" cy="1440180"/>
                <wp:effectExtent l="9525" t="13335" r="13970" b="13335"/>
                <wp:wrapNone/>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8080" cy="1440180"/>
                        </a:xfrm>
                        <a:prstGeom prst="rect">
                          <a:avLst/>
                        </a:prstGeom>
                        <a:solidFill>
                          <a:srgbClr val="FFFFFF"/>
                        </a:solidFill>
                        <a:ln w="9525">
                          <a:solidFill>
                            <a:schemeClr val="bg1">
                              <a:lumMod val="100000"/>
                              <a:lumOff val="0"/>
                            </a:schemeClr>
                          </a:solidFill>
                          <a:miter lim="800000"/>
                          <a:headEnd/>
                          <a:tailEnd/>
                        </a:ln>
                      </wps:spPr>
                      <wps:txbx>
                        <w:txbxContent>
                          <w:p w:rsidR="004274C1" w:rsidRPr="00FC0960" w:rsidRDefault="004274C1" w:rsidP="004274C1">
                            <w:pPr>
                              <w:spacing w:after="0"/>
                              <w:rPr>
                                <w:rFonts w:cstheme="minorHAnsi"/>
                              </w:rPr>
                            </w:pPr>
                            <w:r w:rsidRPr="00FC0960">
                              <w:rPr>
                                <w:rFonts w:cstheme="minorHAnsi"/>
                              </w:rPr>
                              <w:t xml:space="preserve">0 0 0 0 0 0 0 0 </w:t>
                            </w:r>
                          </w:p>
                          <w:p w:rsidR="004274C1" w:rsidRPr="00FC0960" w:rsidRDefault="004274C1" w:rsidP="004274C1">
                            <w:pPr>
                              <w:spacing w:after="0"/>
                              <w:ind w:left="720" w:hanging="720"/>
                              <w:rPr>
                                <w:rFonts w:cstheme="minorHAnsi"/>
                              </w:rPr>
                            </w:pPr>
                            <w:r w:rsidRPr="00FC0960">
                              <w:rPr>
                                <w:rFonts w:cstheme="minorHAnsi"/>
                              </w:rPr>
                              <w:t>0 0 1 1 0 0 0 0</w:t>
                            </w:r>
                            <w:r w:rsidRPr="00FC0960">
                              <w:rPr>
                                <w:rFonts w:cstheme="minorHAnsi"/>
                                <w:lang w:val="en-US"/>
                              </w:rPr>
                              <w:t xml:space="preserve"> </w:t>
                            </w:r>
                          </w:p>
                          <w:p w:rsidR="004274C1" w:rsidRPr="00FC0960" w:rsidRDefault="004274C1" w:rsidP="004274C1">
                            <w:pPr>
                              <w:spacing w:after="0"/>
                              <w:ind w:left="720" w:hanging="720"/>
                              <w:rPr>
                                <w:rFonts w:cstheme="minorHAnsi"/>
                              </w:rPr>
                            </w:pPr>
                            <w:r w:rsidRPr="00FC0960">
                              <w:rPr>
                                <w:rFonts w:cstheme="minorHAnsi"/>
                              </w:rPr>
                              <w:t>0 1 1 1 0 0 0 0</w:t>
                            </w:r>
                            <w:r w:rsidRPr="00FC0960">
                              <w:rPr>
                                <w:rFonts w:cstheme="minorHAnsi"/>
                                <w:lang w:val="en-US"/>
                              </w:rPr>
                              <w:t xml:space="preserve"> </w:t>
                            </w:r>
                          </w:p>
                          <w:p w:rsidR="004274C1" w:rsidRPr="00FC0960" w:rsidRDefault="004274C1" w:rsidP="004274C1">
                            <w:pPr>
                              <w:spacing w:after="0"/>
                              <w:ind w:left="720" w:hanging="720"/>
                              <w:rPr>
                                <w:rFonts w:cstheme="minorHAnsi"/>
                              </w:rPr>
                            </w:pPr>
                            <w:r w:rsidRPr="00FC0960">
                              <w:rPr>
                                <w:rFonts w:cstheme="minorHAnsi"/>
                              </w:rPr>
                              <w:t>0 1 1 1 1 1 1 0</w:t>
                            </w:r>
                            <w:r w:rsidRPr="00FC0960">
                              <w:rPr>
                                <w:rFonts w:cstheme="minorHAnsi"/>
                                <w:lang w:val="en-US"/>
                              </w:rPr>
                              <w:t xml:space="preserve"> </w:t>
                            </w:r>
                          </w:p>
                          <w:p w:rsidR="004274C1" w:rsidRPr="00FC0960" w:rsidRDefault="004274C1" w:rsidP="004274C1">
                            <w:pPr>
                              <w:spacing w:after="0"/>
                              <w:ind w:left="720" w:hanging="720"/>
                              <w:rPr>
                                <w:rFonts w:cstheme="minorHAnsi"/>
                              </w:rPr>
                            </w:pPr>
                            <w:r w:rsidRPr="00FC0960">
                              <w:rPr>
                                <w:rFonts w:cstheme="minorHAnsi"/>
                              </w:rPr>
                              <w:t xml:space="preserve">0 0 0 1 1 1 0 0          </w:t>
                            </w:r>
                          </w:p>
                          <w:p w:rsidR="004274C1" w:rsidRPr="00FC0960" w:rsidRDefault="004274C1" w:rsidP="004274C1">
                            <w:pPr>
                              <w:spacing w:after="0"/>
                              <w:ind w:left="720" w:hanging="720"/>
                              <w:rPr>
                                <w:rFonts w:cstheme="minorHAnsi"/>
                              </w:rPr>
                            </w:pPr>
                            <w:r w:rsidRPr="00FC0960">
                              <w:rPr>
                                <w:rFonts w:cstheme="minorHAnsi"/>
                              </w:rPr>
                              <w:t>0 0 0 1 1 1 0 0</w:t>
                            </w:r>
                            <w:r w:rsidRPr="00FC0960">
                              <w:rPr>
                                <w:rFonts w:cstheme="minorHAnsi"/>
                                <w:lang w:val="en-US"/>
                              </w:rPr>
                              <w:t xml:space="preserve"> </w:t>
                            </w:r>
                          </w:p>
                          <w:p w:rsidR="004274C1" w:rsidRPr="00FC0960" w:rsidRDefault="004274C1" w:rsidP="004274C1">
                            <w:pPr>
                              <w:spacing w:after="0"/>
                              <w:ind w:left="720" w:hanging="720"/>
                              <w:rPr>
                                <w:rFonts w:cstheme="minorHAnsi"/>
                              </w:rPr>
                            </w:pPr>
                            <w:r w:rsidRPr="00FC0960">
                              <w:rPr>
                                <w:rFonts w:cstheme="minorHAnsi"/>
                              </w:rPr>
                              <w:t>0 0 0 0 0 0 0 0</w:t>
                            </w:r>
                          </w:p>
                          <w:p w:rsidR="004274C1" w:rsidRPr="006567A2" w:rsidRDefault="004274C1" w:rsidP="004274C1"/>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7" o:spid="_x0000_s1028" type="#_x0000_t202" style="position:absolute;left:0;text-align:left;margin-left:292.5pt;margin-top:9.15pt;width:90.4pt;height:113.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" strokecolor="white [3212]">
                <v:textbox>
                  <w:txbxContent>
                    <w:p w:rsidR="004274C1" w:rsidRPr="00FC0960" w:rsidRDefault="004274C1" w:rsidP="004274C1">
                      <w:pPr>
                        <w:spacing w:after="0"/>
                        <w:rPr>
                          <w:rFonts w:cstheme="minorHAnsi"/>
                        </w:rPr>
                      </w:pPr>
                      <w:r w:rsidRPr="00FC0960">
                        <w:rPr>
                          <w:rFonts w:cstheme="minorHAnsi"/>
                        </w:rPr>
                        <w:t xml:space="preserve">0 0 0 0 0 0 0 0 </w:t>
                      </w:r>
                    </w:p>
                    <w:p w:rsidR="004274C1" w:rsidRPr="00FC0960" w:rsidRDefault="004274C1" w:rsidP="004274C1">
                      <w:pPr>
                        <w:spacing w:after="0"/>
                        <w:ind w:left="720" w:hanging="720"/>
                        <w:rPr>
                          <w:rFonts w:cstheme="minorHAnsi"/>
                        </w:rPr>
                      </w:pPr>
                      <w:r w:rsidRPr="00FC0960">
                        <w:rPr>
                          <w:rFonts w:cstheme="minorHAnsi"/>
                        </w:rPr>
                        <w:t>0 0 1 1 0 0 0 0</w:t>
                      </w:r>
                      <w:r w:rsidRPr="00FC0960">
                        <w:rPr>
                          <w:rFonts w:cstheme="minorHAnsi"/>
                          <w:lang w:val="en-US"/>
                        </w:rPr>
                        <w:t xml:space="preserve"> </w:t>
                      </w:r>
                    </w:p>
                    <w:p w:rsidR="004274C1" w:rsidRPr="00FC0960" w:rsidRDefault="004274C1" w:rsidP="004274C1">
                      <w:pPr>
                        <w:spacing w:after="0"/>
                        <w:ind w:left="720" w:hanging="720"/>
                        <w:rPr>
                          <w:rFonts w:cstheme="minorHAnsi"/>
                        </w:rPr>
                      </w:pPr>
                      <w:r w:rsidRPr="00FC0960">
                        <w:rPr>
                          <w:rFonts w:cstheme="minorHAnsi"/>
                        </w:rPr>
                        <w:t>0 1 1 1 0 0 0 0</w:t>
                      </w:r>
                      <w:r w:rsidRPr="00FC0960">
                        <w:rPr>
                          <w:rFonts w:cstheme="minorHAnsi"/>
                          <w:lang w:val="en-US"/>
                        </w:rPr>
                        <w:t xml:space="preserve"> </w:t>
                      </w:r>
                    </w:p>
                    <w:p w:rsidR="004274C1" w:rsidRPr="00FC0960" w:rsidRDefault="004274C1" w:rsidP="004274C1">
                      <w:pPr>
                        <w:spacing w:after="0"/>
                        <w:ind w:left="720" w:hanging="720"/>
                        <w:rPr>
                          <w:rFonts w:cstheme="minorHAnsi"/>
                        </w:rPr>
                      </w:pPr>
                      <w:r w:rsidRPr="00FC0960">
                        <w:rPr>
                          <w:rFonts w:cstheme="minorHAnsi"/>
                        </w:rPr>
                        <w:t>0 1 1 1 1 1 1 0</w:t>
                      </w:r>
                      <w:r w:rsidRPr="00FC0960">
                        <w:rPr>
                          <w:rFonts w:cstheme="minorHAnsi"/>
                          <w:lang w:val="en-US"/>
                        </w:rPr>
                        <w:t xml:space="preserve"> </w:t>
                      </w:r>
                    </w:p>
                    <w:p w:rsidR="004274C1" w:rsidRPr="00FC0960" w:rsidRDefault="004274C1" w:rsidP="004274C1">
                      <w:pPr>
                        <w:spacing w:after="0"/>
                        <w:ind w:left="720" w:hanging="720"/>
                        <w:rPr>
                          <w:rFonts w:cstheme="minorHAnsi"/>
                        </w:rPr>
                      </w:pPr>
                      <w:r w:rsidRPr="00FC0960">
                        <w:rPr>
                          <w:rFonts w:cstheme="minorHAnsi"/>
                        </w:rPr>
                        <w:t xml:space="preserve">0 0 0 1 1 1 0 0          </w:t>
                      </w:r>
                    </w:p>
                    <w:p w:rsidR="004274C1" w:rsidRPr="00FC0960" w:rsidRDefault="004274C1" w:rsidP="004274C1">
                      <w:pPr>
                        <w:spacing w:after="0"/>
                        <w:ind w:left="720" w:hanging="720"/>
                        <w:rPr>
                          <w:rFonts w:cstheme="minorHAnsi"/>
                        </w:rPr>
                      </w:pPr>
                      <w:r w:rsidRPr="00FC0960">
                        <w:rPr>
                          <w:rFonts w:cstheme="minorHAnsi"/>
                        </w:rPr>
                        <w:t>0 0 0 1 1 1 0 0</w:t>
                      </w:r>
                      <w:r w:rsidRPr="00FC0960">
                        <w:rPr>
                          <w:rFonts w:cstheme="minorHAnsi"/>
                          <w:lang w:val="en-US"/>
                        </w:rPr>
                        <w:t xml:space="preserve"> </w:t>
                      </w:r>
                    </w:p>
                    <w:p w:rsidR="004274C1" w:rsidRPr="00FC0960" w:rsidRDefault="004274C1" w:rsidP="004274C1">
                      <w:pPr>
                        <w:spacing w:after="0"/>
                        <w:ind w:left="720" w:hanging="720"/>
                        <w:rPr>
                          <w:rFonts w:cstheme="minorHAnsi"/>
                        </w:rPr>
                      </w:pPr>
                      <w:r w:rsidRPr="00FC0960">
                        <w:rPr>
                          <w:rFonts w:cstheme="minorHAnsi"/>
                        </w:rPr>
                        <w:t>0 0 0 0 0 0 0 0</w:t>
                      </w:r>
                    </w:p>
                    <w:p w:rsidR="004274C1" w:rsidRPr="006567A2" w:rsidRDefault="004274C1" w:rsidP="004274C1"/>
                  </w:txbxContent>
                </v:textbox>
              </v:shape>
            </w:pict>
          </mc:Fallback>
        </mc:AlternateContent>
      </w:r>
      <w:r w:rsidRPr="00FC0960">
        <w:rPr>
          <w:rFonts w:cstheme="minorHAnsi"/>
        </w:rPr>
        <w:t>Image</w:t>
      </w:r>
      <w:r>
        <w:rPr>
          <w:rFonts w:cstheme="minorHAnsi"/>
        </w:rPr>
        <w:t>s</w:t>
      </w:r>
      <w:r w:rsidRPr="00FC0960">
        <w:rPr>
          <w:rFonts w:cstheme="minorHAnsi"/>
        </w:rPr>
        <w:t>:</w:t>
      </w:r>
    </w:p>
    <w:p w:rsidR="004274C1" w:rsidRPr="00FC0960" w:rsidRDefault="004274C1" w:rsidP="004274C1">
      <w:pPr>
        <w:spacing w:after="0"/>
        <w:ind w:left="720" w:hanging="720"/>
        <w:rPr>
          <w:rFonts w:cstheme="minorHAnsi"/>
        </w:rPr>
      </w:pPr>
      <w:r>
        <w:rPr>
          <w:rFonts w:cstheme="minorHAnsi"/>
          <w:noProof/>
          <w:lang w:eastAsia="en-GB"/>
        </w:rPr>
        <mc:AlternateContent>
          <mc:Choice Requires="wps">
            <w:drawing>
              <wp:anchor distT="0" distB="0" distL="114300" distR="114300" simplePos="0" relativeHeight="251681792" behindDoc="0" locked="0" layoutInCell="1" allowOverlap="1">
                <wp:simplePos x="0" y="0"/>
                <wp:positionH relativeFrom="column">
                  <wp:posOffset>4511040</wp:posOffset>
                </wp:positionH>
                <wp:positionV relativeFrom="paragraph">
                  <wp:posOffset>104140</wp:posOffset>
                </wp:positionV>
                <wp:extent cx="528320" cy="66675"/>
                <wp:effectExtent l="24765" t="6985" r="8890" b="59690"/>
                <wp:wrapNone/>
                <wp:docPr id="16"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28320" cy="666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6" o:spid="_x0000_s1026" type="#_x0000_t32" style="position:absolute;margin-left:355.2pt;margin-top:8.2pt;width:41.6pt;height:5.25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">
                <v:stroke endarrow="block"/>
              </v:shape>
            </w:pict>
          </mc:Fallback>
        </mc:AlternateContent>
      </w:r>
      <w:r>
        <w:rPr>
          <w:rFonts w:cstheme="minorHAnsi"/>
          <w:noProof/>
          <w:lang w:eastAsia="en-GB"/>
        </w:rPr>
        <mc:AlternateContent>
          <mc:Choice Requires="wps">
            <w:drawing>
              <wp:anchor distT="0" distB="0" distL="114300" distR="114300" simplePos="0" relativeHeight="251680768" behindDoc="0" locked="0" layoutInCell="1" allowOverlap="1">
                <wp:simplePos x="0" y="0"/>
                <wp:positionH relativeFrom="column">
                  <wp:posOffset>4182745</wp:posOffset>
                </wp:positionH>
                <wp:positionV relativeFrom="paragraph">
                  <wp:posOffset>6985</wp:posOffset>
                </wp:positionV>
                <wp:extent cx="328295" cy="551815"/>
                <wp:effectExtent l="10795" t="5080" r="13335" b="508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295" cy="551815"/>
                        </a:xfrm>
                        <a:prstGeom prst="rect">
                          <a:avLst/>
                        </a:prstGeom>
                        <a:solidFill>
                          <a:schemeClr val="bg1">
                            <a:lumMod val="100000"/>
                            <a:lumOff val="0"/>
                            <a:alpha val="0"/>
                          </a:schemeClr>
                        </a:solidFill>
                        <a:ln w="9525">
                          <a:solidFill>
                            <a:srgbClr val="000000"/>
                          </a:solidFill>
                          <a:prstDash val="lgDash"/>
                          <a:miter lim="800000"/>
                          <a:headEnd/>
                          <a:tailEnd/>
                        </a:ln>
                      </wps:spPr>
                      <wps:txbx>
                        <w:txbxContent>
                          <w:p w:rsidR="004274C1" w:rsidRDefault="004274C1" w:rsidP="004274C1"/>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5" o:spid="_x0000_s1029" type="#_x0000_t202" style="position:absolute;left:0;text-align:left;margin-left:329.35pt;margin-top:.55pt;width:25.85pt;height:43.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" fillcolor="white [3212]">
                <v:fill opacity="0"/>
                <v:stroke dashstyle="longDash"/>
                <v:textbox>
                  <w:txbxContent>
                    <w:p w:rsidR="004274C1" w:rsidRDefault="004274C1" w:rsidP="004274C1"/>
                  </w:txbxContent>
                </v:textbox>
              </v:shape>
            </w:pict>
          </mc:Fallback>
        </mc:AlternateContent>
      </w:r>
      <w:r w:rsidRPr="00FC0960">
        <w:rPr>
          <w:rFonts w:cstheme="minorHAnsi"/>
        </w:rPr>
        <w:tab/>
      </w:r>
      <w:r w:rsidRPr="00FC0960">
        <w:rPr>
          <w:rFonts w:cstheme="minorHAnsi"/>
        </w:rPr>
        <w:tab/>
      </w:r>
      <w:r w:rsidRPr="00FC0960">
        <w:rPr>
          <w:rFonts w:cstheme="minorHAnsi"/>
        </w:rPr>
        <w:tab/>
        <w:t xml:space="preserve">0 0 0 0 0 0 0 0 </w:t>
      </w:r>
      <w:r>
        <w:rPr>
          <w:rFonts w:cstheme="minorHAnsi"/>
        </w:rPr>
        <w:t xml:space="preserve">          </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D</w:t>
      </w:r>
    </w:p>
    <w:p w:rsidR="004274C1" w:rsidRPr="00FC0960" w:rsidRDefault="004274C1" w:rsidP="004274C1">
      <w:pPr>
        <w:spacing w:after="0"/>
        <w:ind w:left="720" w:hanging="720"/>
        <w:rPr>
          <w:rFonts w:cstheme="minorHAnsi"/>
        </w:rPr>
      </w:pPr>
      <w:r w:rsidRPr="00FC0960">
        <w:rPr>
          <w:rFonts w:cstheme="minorHAnsi"/>
        </w:rPr>
        <w:tab/>
      </w:r>
      <w:r w:rsidRPr="00FC0960">
        <w:rPr>
          <w:rFonts w:cstheme="minorHAnsi"/>
        </w:rPr>
        <w:tab/>
      </w:r>
      <w:r w:rsidRPr="00FC0960">
        <w:rPr>
          <w:rFonts w:cstheme="minorHAnsi"/>
        </w:rPr>
        <w:tab/>
        <w:t>0 0 1 1 0 0 0 0</w:t>
      </w:r>
      <w:r w:rsidRPr="00FC0960">
        <w:rPr>
          <w:rFonts w:cstheme="minorHAnsi"/>
          <w:lang w:val="en-US"/>
        </w:rPr>
        <w:t xml:space="preserve"> </w:t>
      </w:r>
    </w:p>
    <w:p w:rsidR="004274C1" w:rsidRPr="00FC0960" w:rsidRDefault="004274C1" w:rsidP="004274C1">
      <w:pPr>
        <w:spacing w:after="0"/>
        <w:ind w:left="720" w:hanging="720"/>
        <w:rPr>
          <w:rFonts w:cstheme="minorHAnsi"/>
        </w:rPr>
      </w:pPr>
      <w:r>
        <w:rPr>
          <w:noProof/>
          <w:lang w:eastAsia="en-GB"/>
        </w:rPr>
        <mc:AlternateContent>
          <mc:Choice Requires="wps">
            <w:drawing>
              <wp:anchor distT="0" distB="0" distL="114300" distR="114300" simplePos="0" relativeHeight="251679744" behindDoc="0" locked="0" layoutInCell="1" allowOverlap="1">
                <wp:simplePos x="0" y="0"/>
                <wp:positionH relativeFrom="column">
                  <wp:posOffset>3785870</wp:posOffset>
                </wp:positionH>
                <wp:positionV relativeFrom="paragraph">
                  <wp:posOffset>170180</wp:posOffset>
                </wp:positionV>
                <wp:extent cx="328295" cy="551815"/>
                <wp:effectExtent l="13970" t="8255" r="10160" b="11430"/>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295" cy="551815"/>
                        </a:xfrm>
                        <a:prstGeom prst="rect">
                          <a:avLst/>
                        </a:prstGeom>
                        <a:solidFill>
                          <a:schemeClr val="bg1">
                            <a:lumMod val="100000"/>
                            <a:lumOff val="0"/>
                            <a:alpha val="0"/>
                          </a:schemeClr>
                        </a:solidFill>
                        <a:ln w="9525">
                          <a:solidFill>
                            <a:srgbClr val="000000"/>
                          </a:solidFill>
                          <a:prstDash val="lgDash"/>
                          <a:miter lim="800000"/>
                          <a:headEnd/>
                          <a:tailEnd/>
                        </a:ln>
                      </wps:spPr>
                      <wps:txbx>
                        <w:txbxContent>
                          <w:p w:rsidR="004274C1" w:rsidRDefault="004274C1" w:rsidP="004274C1"/>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4" o:spid="_x0000_s1030" type="#_x0000_t202" style="position:absolute;left:0;text-align:left;margin-left:298.1pt;margin-top:13.4pt;width:25.85pt;height:43.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" fillcolor="white [3212]">
                <v:fill opacity="0"/>
                <v:stroke dashstyle="longDash"/>
                <v:textbox>
                  <w:txbxContent>
                    <w:p w:rsidR="004274C1" w:rsidRDefault="004274C1" w:rsidP="004274C1"/>
                  </w:txbxContent>
                </v:textbox>
              </v:shape>
            </w:pict>
          </mc:Fallback>
        </mc:AlternateContent>
      </w:r>
      <w:r>
        <w:rPr>
          <w:rFonts w:cstheme="minorHAnsi"/>
          <w:noProof/>
          <w:lang w:eastAsia="en-GB"/>
        </w:rPr>
        <mc:AlternateContent>
          <mc:Choice Requires="wps">
            <w:drawing>
              <wp:anchor distT="0" distB="0" distL="114300" distR="114300" simplePos="0" relativeHeight="251675648" behindDoc="0" locked="0" layoutInCell="1" allowOverlap="1">
                <wp:simplePos x="0" y="0"/>
                <wp:positionH relativeFrom="column">
                  <wp:posOffset>344805</wp:posOffset>
                </wp:positionH>
                <wp:positionV relativeFrom="paragraph">
                  <wp:posOffset>71755</wp:posOffset>
                </wp:positionV>
                <wp:extent cx="1199515" cy="94615"/>
                <wp:effectExtent l="11430" t="5080" r="27305" b="62230"/>
                <wp:wrapNone/>
                <wp:docPr id="13"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99515" cy="9461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13" o:spid="_x0000_s1026" type="#_x0000_t32" style="position:absolute;margin-left:27.15pt;margin-top:5.65pt;width:94.45pt;height:7.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">
                <v:stroke endarrow="block"/>
              </v:shape>
            </w:pict>
          </mc:Fallback>
        </mc:AlternateContent>
      </w:r>
      <w:r>
        <w:rPr>
          <w:rFonts w:cstheme="minorHAnsi"/>
          <w:noProof/>
          <w:lang w:eastAsia="en-GB"/>
        </w:rPr>
        <mc:AlternateContent>
          <mc:Choice Requires="wps">
            <w:drawing>
              <wp:anchor distT="0" distB="0" distL="114300" distR="114300" simplePos="0" relativeHeight="251659264" behindDoc="0" locked="0" layoutInCell="1" allowOverlap="1">
                <wp:simplePos x="0" y="0"/>
                <wp:positionH relativeFrom="column">
                  <wp:posOffset>1544320</wp:posOffset>
                </wp:positionH>
                <wp:positionV relativeFrom="paragraph">
                  <wp:posOffset>17780</wp:posOffset>
                </wp:positionV>
                <wp:extent cx="328295" cy="551815"/>
                <wp:effectExtent l="10795" t="8255" r="13335" b="1143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295" cy="551815"/>
                        </a:xfrm>
                        <a:prstGeom prst="rect">
                          <a:avLst/>
                        </a:prstGeom>
                        <a:solidFill>
                          <a:schemeClr val="bg1">
                            <a:lumMod val="100000"/>
                            <a:lumOff val="0"/>
                            <a:alpha val="0"/>
                          </a:schemeClr>
                        </a:solidFill>
                        <a:ln w="9525">
                          <a:solidFill>
                            <a:srgbClr val="000000"/>
                          </a:solidFill>
                          <a:prstDash val="lgDash"/>
                          <a:miter lim="800000"/>
                          <a:headEnd/>
                          <a:tailEnd/>
                        </a:ln>
                      </wps:spPr>
                      <wps:txbx>
                        <w:txbxContent>
                          <w:p w:rsidR="004274C1" w:rsidRDefault="004274C1" w:rsidP="004274C1"/>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2" o:spid="_x0000_s1031" type="#_x0000_t202" style="position:absolute;left:0;text-align:left;margin-left:121.6pt;margin-top:1.4pt;width:25.85pt;height:43.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" fillcolor="white [3212]">
                <v:fill opacity="0"/>
                <v:stroke dashstyle="longDash"/>
                <v:textbox>
                  <w:txbxContent>
                    <w:p w:rsidR="004274C1" w:rsidRDefault="004274C1" w:rsidP="004274C1"/>
                  </w:txbxContent>
                </v:textbox>
              </v:shape>
            </w:pict>
          </mc:Fallback>
        </mc:AlternateContent>
      </w:r>
      <w:r w:rsidRPr="00FC0960">
        <w:rPr>
          <w:rFonts w:cstheme="minorHAnsi"/>
        </w:rPr>
        <w:t xml:space="preserve">      </w:t>
      </w:r>
      <w:r>
        <w:rPr>
          <w:rFonts w:cstheme="minorHAnsi"/>
        </w:rPr>
        <w:t>A</w:t>
      </w:r>
      <w:r>
        <w:rPr>
          <w:rFonts w:cstheme="minorHAnsi"/>
        </w:rPr>
        <w:tab/>
      </w:r>
      <w:r w:rsidRPr="00FC0960">
        <w:rPr>
          <w:rFonts w:cstheme="minorHAnsi"/>
        </w:rPr>
        <w:tab/>
      </w:r>
      <w:r w:rsidRPr="00FC0960">
        <w:rPr>
          <w:rFonts w:cstheme="minorHAnsi"/>
        </w:rPr>
        <w:tab/>
        <w:t>0 1 1 1 0 0 0 0</w:t>
      </w:r>
      <w:r w:rsidRPr="00FC0960">
        <w:rPr>
          <w:rFonts w:cstheme="minorHAnsi"/>
          <w:lang w:val="en-US"/>
        </w:rPr>
        <w:t xml:space="preserve"> </w:t>
      </w:r>
    </w:p>
    <w:p w:rsidR="004274C1" w:rsidRPr="00FC0960" w:rsidRDefault="004274C1" w:rsidP="004274C1">
      <w:pPr>
        <w:spacing w:after="0"/>
        <w:ind w:left="720" w:hanging="720"/>
        <w:rPr>
          <w:rFonts w:cstheme="minorHAnsi"/>
        </w:rPr>
      </w:pPr>
      <w:r>
        <w:rPr>
          <w:rFonts w:cstheme="minorHAnsi"/>
          <w:noProof/>
          <w:lang w:eastAsia="en-GB"/>
        </w:rPr>
        <mc:AlternateContent>
          <mc:Choice Requires="wps">
            <w:drawing>
              <wp:anchor distT="0" distB="0" distL="114300" distR="114300" simplePos="0" relativeHeight="251674624" behindDoc="0" locked="0" layoutInCell="1" allowOverlap="1">
                <wp:simplePos x="0" y="0"/>
                <wp:positionH relativeFrom="column">
                  <wp:posOffset>1645285</wp:posOffset>
                </wp:positionH>
                <wp:positionV relativeFrom="paragraph">
                  <wp:posOffset>28575</wp:posOffset>
                </wp:positionV>
                <wp:extent cx="328295" cy="551815"/>
                <wp:effectExtent l="6985" t="5715" r="7620" b="1397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295" cy="551815"/>
                        </a:xfrm>
                        <a:prstGeom prst="rect">
                          <a:avLst/>
                        </a:prstGeom>
                        <a:solidFill>
                          <a:schemeClr val="bg1">
                            <a:lumMod val="100000"/>
                            <a:lumOff val="0"/>
                            <a:alpha val="0"/>
                          </a:schemeClr>
                        </a:solidFill>
                        <a:ln w="9525">
                          <a:solidFill>
                            <a:srgbClr val="000000"/>
                          </a:solidFill>
                          <a:prstDash val="lgDash"/>
                          <a:miter lim="800000"/>
                          <a:headEnd/>
                          <a:tailEnd/>
                        </a:ln>
                      </wps:spPr>
                      <wps:txbx>
                        <w:txbxContent>
                          <w:p w:rsidR="004274C1" w:rsidRDefault="004274C1" w:rsidP="004274C1"/>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1" o:spid="_x0000_s1032" type="#_x0000_t202" style="position:absolute;left:0;text-align:left;margin-left:129.55pt;margin-top:2.25pt;width:25.85pt;height:43.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" fillcolor="white [3212]">
                <v:fill opacity="0"/>
                <v:stroke dashstyle="longDash"/>
                <v:textbox>
                  <w:txbxContent>
                    <w:p w:rsidR="004274C1" w:rsidRDefault="004274C1" w:rsidP="004274C1"/>
                  </w:txbxContent>
                </v:textbox>
              </v:shape>
            </w:pict>
          </mc:Fallback>
        </mc:AlternateContent>
      </w:r>
      <w:r w:rsidRPr="00FC0960">
        <w:rPr>
          <w:rFonts w:cstheme="minorHAnsi"/>
        </w:rPr>
        <w:tab/>
      </w:r>
      <w:r w:rsidRPr="00FC0960">
        <w:rPr>
          <w:rFonts w:cstheme="minorHAnsi"/>
        </w:rPr>
        <w:tab/>
      </w:r>
      <w:r w:rsidRPr="00FC0960">
        <w:rPr>
          <w:rFonts w:cstheme="minorHAnsi"/>
        </w:rPr>
        <w:tab/>
        <w:t>0 1 1 1 1 1 1 0</w:t>
      </w:r>
      <w:r w:rsidRPr="00FC0960">
        <w:rPr>
          <w:rFonts w:cstheme="minorHAnsi"/>
          <w:lang w:val="en-US"/>
        </w:rPr>
        <w:t xml:space="preserve"> </w:t>
      </w:r>
    </w:p>
    <w:p w:rsidR="004274C1" w:rsidRPr="00FC0960" w:rsidRDefault="004274C1" w:rsidP="004274C1">
      <w:pPr>
        <w:spacing w:after="0"/>
        <w:ind w:left="720" w:hanging="720"/>
        <w:rPr>
          <w:rFonts w:cstheme="minorHAnsi"/>
        </w:rPr>
      </w:pPr>
      <w:r>
        <w:rPr>
          <w:rFonts w:cstheme="minorHAnsi"/>
          <w:noProof/>
          <w:lang w:eastAsia="en-GB"/>
        </w:rPr>
        <mc:AlternateContent>
          <mc:Choice Requires="wps">
            <w:drawing>
              <wp:anchor distT="0" distB="0" distL="114300" distR="114300" simplePos="0" relativeHeight="251678720" behindDoc="0" locked="0" layoutInCell="1" allowOverlap="1">
                <wp:simplePos x="0" y="0"/>
                <wp:positionH relativeFrom="column">
                  <wp:posOffset>3369945</wp:posOffset>
                </wp:positionH>
                <wp:positionV relativeFrom="paragraph">
                  <wp:posOffset>82550</wp:posOffset>
                </wp:positionV>
                <wp:extent cx="344805" cy="0"/>
                <wp:effectExtent l="7620" t="55880" r="19050" b="58420"/>
                <wp:wrapNone/>
                <wp:docPr id="10" name="Straight Arrow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4480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10" o:spid="_x0000_s1026" type="#_x0000_t32" style="position:absolute;margin-left:265.35pt;margin-top:6.5pt;width:27.15pt;height: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">
                <v:stroke endarrow="block"/>
              </v:shape>
            </w:pict>
          </mc:Fallback>
        </mc:AlternateContent>
      </w:r>
      <w:r>
        <w:rPr>
          <w:rFonts w:cstheme="minorHAnsi"/>
          <w:noProof/>
          <w:lang w:eastAsia="en-GB"/>
        </w:rPr>
        <mc:AlternateContent>
          <mc:Choice Requires="wps">
            <w:drawing>
              <wp:anchor distT="0" distB="0" distL="114300" distR="114300" simplePos="0" relativeHeight="251676672" behindDoc="0" locked="0" layoutInCell="1" allowOverlap="1">
                <wp:simplePos x="0" y="0"/>
                <wp:positionH relativeFrom="column">
                  <wp:posOffset>1973580</wp:posOffset>
                </wp:positionH>
                <wp:positionV relativeFrom="paragraph">
                  <wp:posOffset>110490</wp:posOffset>
                </wp:positionV>
                <wp:extent cx="528320" cy="66675"/>
                <wp:effectExtent l="20955" t="7620" r="12700" b="59055"/>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28320" cy="666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9" o:spid="_x0000_s1026" type="#_x0000_t32" style="position:absolute;margin-left:155.4pt;margin-top:8.7pt;width:41.6pt;height:5.25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">
                <v:stroke endarrow="block"/>
              </v:shape>
            </w:pict>
          </mc:Fallback>
        </mc:AlternateContent>
      </w:r>
      <w:r w:rsidRPr="00FC0960">
        <w:rPr>
          <w:rFonts w:cstheme="minorHAnsi"/>
        </w:rPr>
        <w:tab/>
      </w:r>
      <w:r w:rsidRPr="00FC0960">
        <w:rPr>
          <w:rFonts w:cstheme="minorHAnsi"/>
        </w:rPr>
        <w:tab/>
      </w:r>
      <w:r w:rsidRPr="00FC0960">
        <w:rPr>
          <w:rFonts w:cstheme="minorHAnsi"/>
        </w:rPr>
        <w:tab/>
        <w:t xml:space="preserve">0 0 0 1 1 1 0 0             </w:t>
      </w:r>
      <w:r>
        <w:rPr>
          <w:rFonts w:cstheme="minorHAnsi"/>
        </w:rPr>
        <w:t>B                 C</w:t>
      </w:r>
    </w:p>
    <w:p w:rsidR="004274C1" w:rsidRPr="00FC0960" w:rsidRDefault="004274C1" w:rsidP="004274C1">
      <w:pPr>
        <w:spacing w:after="0"/>
        <w:ind w:left="720" w:hanging="720"/>
        <w:rPr>
          <w:rFonts w:cstheme="minorHAnsi"/>
        </w:rPr>
      </w:pPr>
      <w:r w:rsidRPr="00FC0960">
        <w:rPr>
          <w:rFonts w:cstheme="minorHAnsi"/>
        </w:rPr>
        <w:tab/>
      </w:r>
      <w:r w:rsidRPr="00FC0960">
        <w:rPr>
          <w:rFonts w:cstheme="minorHAnsi"/>
        </w:rPr>
        <w:tab/>
      </w:r>
      <w:r w:rsidRPr="00FC0960">
        <w:rPr>
          <w:rFonts w:cstheme="minorHAnsi"/>
        </w:rPr>
        <w:tab/>
        <w:t>0 0 0 1 1 1 0 0</w:t>
      </w:r>
      <w:r w:rsidRPr="00FC0960">
        <w:rPr>
          <w:rFonts w:cstheme="minorHAnsi"/>
          <w:lang w:val="en-US"/>
        </w:rPr>
        <w:t xml:space="preserve"> </w:t>
      </w:r>
    </w:p>
    <w:p w:rsidR="004274C1" w:rsidRPr="00FC0960" w:rsidRDefault="004274C1" w:rsidP="004274C1">
      <w:pPr>
        <w:spacing w:after="0"/>
        <w:ind w:left="720" w:hanging="720"/>
        <w:rPr>
          <w:rFonts w:cstheme="minorHAnsi"/>
        </w:rPr>
      </w:pPr>
      <w:r w:rsidRPr="00FC0960">
        <w:rPr>
          <w:rFonts w:cstheme="minorHAnsi"/>
        </w:rPr>
        <w:tab/>
      </w:r>
      <w:r w:rsidRPr="00FC0960">
        <w:rPr>
          <w:rFonts w:cstheme="minorHAnsi"/>
        </w:rPr>
        <w:tab/>
      </w:r>
      <w:r w:rsidRPr="00FC0960">
        <w:rPr>
          <w:rFonts w:cstheme="minorHAnsi"/>
        </w:rPr>
        <w:tab/>
        <w:t>0 0 0 0 0 0 0 0</w:t>
      </w:r>
    </w:p>
    <w:p w:rsidR="004274C1" w:rsidRDefault="004274C1" w:rsidP="004274C1">
      <w:pPr>
        <w:pStyle w:val="BodyTextIndent2"/>
        <w:spacing w:after="0"/>
        <w:rPr>
          <w:rFonts w:asciiTheme="minorHAnsi" w:hAnsiTheme="minorHAnsi" w:cstheme="minorHAnsi"/>
        </w:rPr>
      </w:pPr>
      <w:r>
        <w:rPr>
          <w:rFonts w:asciiTheme="minorHAnsi" w:hAnsiTheme="minorHAnsi" w:cstheme="minorHAnsi"/>
        </w:rPr>
        <w:tab/>
      </w:r>
      <w:r>
        <w:rPr>
          <w:rFonts w:asciiTheme="minorHAnsi" w:hAnsiTheme="minorHAnsi" w:cstheme="minorHAnsi"/>
        </w:rPr>
        <w:tab/>
      </w:r>
      <w:r>
        <w:rPr>
          <w:rFonts w:asciiTheme="minorHAnsi" w:hAnsiTheme="minorHAnsi" w:cstheme="minorHAnsi"/>
        </w:rPr>
        <w:tab/>
        <w:t>Image 1</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Image 2</w:t>
      </w:r>
      <w:r w:rsidRPr="00FC0960">
        <w:rPr>
          <w:rFonts w:asciiTheme="minorHAnsi" w:hAnsiTheme="minorHAnsi" w:cstheme="minorHAnsi"/>
        </w:rPr>
        <w:t xml:space="preserve"> </w:t>
      </w:r>
    </w:p>
    <w:p w:rsidR="004274C1" w:rsidRPr="00FC0960" w:rsidRDefault="004274C1" w:rsidP="004274C1">
      <w:pPr>
        <w:pStyle w:val="BodyTextIndent2"/>
        <w:spacing w:after="0"/>
        <w:ind w:left="3163" w:firstLine="437"/>
        <w:rPr>
          <w:rFonts w:asciiTheme="minorHAnsi" w:hAnsiTheme="minorHAnsi" w:cstheme="minorHAnsi"/>
        </w:rPr>
      </w:pPr>
      <w:r w:rsidRPr="00FC0960">
        <w:rPr>
          <w:rFonts w:asciiTheme="minorHAnsi" w:hAnsiTheme="minorHAnsi" w:cstheme="minorHAnsi"/>
        </w:rPr>
        <w:t>Figure 1</w:t>
      </w:r>
    </w:p>
    <w:p w:rsidR="001D2032" w:rsidRPr="004274C1" w:rsidRDefault="002E19AC" w:rsidP="004274C1">
      <w:pPr>
        <w:spacing w:after="0"/>
        <w:rPr>
          <w:rFonts w:cstheme="minorHAnsi"/>
        </w:rPr>
      </w:pPr>
      <w:bookmarkStart w:id="0" w:name="_GoBack"/>
      <w:bookmarkEnd w:id="0"/>
    </w:p>
    <w:sectPr w:rsidR="001D2032" w:rsidRPr="004274C1" w:rsidSect="005F46F5">
      <w:footerReference w:type="default" r:id="rId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4561" w:rsidRDefault="002E19AC">
    <w:pPr>
      <w:pStyle w:val="Footer"/>
    </w:pPr>
    <w:r>
      <w:t xml:space="preserve">Page </w:t>
    </w:r>
    <w:r>
      <w:fldChar w:fldCharType="begin"/>
    </w:r>
    <w:r>
      <w:instrText xml:space="preserve"> PAGE   \* MERGEFORMAT </w:instrText>
    </w:r>
    <w:r>
      <w:fldChar w:fldCharType="separate"/>
    </w:r>
    <w:r w:rsidR="004274C1">
      <w:rPr>
        <w:noProof/>
      </w:rPr>
      <w:t>1</w:t>
    </w:r>
    <w:r>
      <w:rPr>
        <w:noProof/>
      </w:rPr>
      <w:fldChar w:fldCharType="end"/>
    </w:r>
    <w:r>
      <w:t xml:space="preserve"> of 6</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CA476D"/>
    <w:multiLevelType w:val="hybridMultilevel"/>
    <w:tmpl w:val="E7425B3E"/>
    <w:lvl w:ilvl="0" w:tplc="CB1CAF42">
      <w:start w:val="1"/>
      <w:numFmt w:val="bullet"/>
      <w:lvlText w:val="•"/>
      <w:lvlJc w:val="left"/>
      <w:pPr>
        <w:tabs>
          <w:tab w:val="num" w:pos="720"/>
        </w:tabs>
        <w:ind w:left="720" w:hanging="360"/>
      </w:pPr>
      <w:rPr>
        <w:rFonts w:ascii="Arial" w:hAnsi="Arial" w:hint="default"/>
      </w:rPr>
    </w:lvl>
    <w:lvl w:ilvl="1" w:tplc="EC669286" w:tentative="1">
      <w:start w:val="1"/>
      <w:numFmt w:val="bullet"/>
      <w:lvlText w:val="•"/>
      <w:lvlJc w:val="left"/>
      <w:pPr>
        <w:tabs>
          <w:tab w:val="num" w:pos="1440"/>
        </w:tabs>
        <w:ind w:left="1440" w:hanging="360"/>
      </w:pPr>
      <w:rPr>
        <w:rFonts w:ascii="Arial" w:hAnsi="Arial" w:hint="default"/>
      </w:rPr>
    </w:lvl>
    <w:lvl w:ilvl="2" w:tplc="B1406EE4" w:tentative="1">
      <w:start w:val="1"/>
      <w:numFmt w:val="bullet"/>
      <w:lvlText w:val="•"/>
      <w:lvlJc w:val="left"/>
      <w:pPr>
        <w:tabs>
          <w:tab w:val="num" w:pos="2160"/>
        </w:tabs>
        <w:ind w:left="2160" w:hanging="360"/>
      </w:pPr>
      <w:rPr>
        <w:rFonts w:ascii="Arial" w:hAnsi="Arial" w:hint="default"/>
      </w:rPr>
    </w:lvl>
    <w:lvl w:ilvl="3" w:tplc="BCFE0158" w:tentative="1">
      <w:start w:val="1"/>
      <w:numFmt w:val="bullet"/>
      <w:lvlText w:val="•"/>
      <w:lvlJc w:val="left"/>
      <w:pPr>
        <w:tabs>
          <w:tab w:val="num" w:pos="2880"/>
        </w:tabs>
        <w:ind w:left="2880" w:hanging="360"/>
      </w:pPr>
      <w:rPr>
        <w:rFonts w:ascii="Arial" w:hAnsi="Arial" w:hint="default"/>
      </w:rPr>
    </w:lvl>
    <w:lvl w:ilvl="4" w:tplc="0D002B7E" w:tentative="1">
      <w:start w:val="1"/>
      <w:numFmt w:val="bullet"/>
      <w:lvlText w:val="•"/>
      <w:lvlJc w:val="left"/>
      <w:pPr>
        <w:tabs>
          <w:tab w:val="num" w:pos="3600"/>
        </w:tabs>
        <w:ind w:left="3600" w:hanging="360"/>
      </w:pPr>
      <w:rPr>
        <w:rFonts w:ascii="Arial" w:hAnsi="Arial" w:hint="default"/>
      </w:rPr>
    </w:lvl>
    <w:lvl w:ilvl="5" w:tplc="0FEAD3E0" w:tentative="1">
      <w:start w:val="1"/>
      <w:numFmt w:val="bullet"/>
      <w:lvlText w:val="•"/>
      <w:lvlJc w:val="left"/>
      <w:pPr>
        <w:tabs>
          <w:tab w:val="num" w:pos="4320"/>
        </w:tabs>
        <w:ind w:left="4320" w:hanging="360"/>
      </w:pPr>
      <w:rPr>
        <w:rFonts w:ascii="Arial" w:hAnsi="Arial" w:hint="default"/>
      </w:rPr>
    </w:lvl>
    <w:lvl w:ilvl="6" w:tplc="F486489E" w:tentative="1">
      <w:start w:val="1"/>
      <w:numFmt w:val="bullet"/>
      <w:lvlText w:val="•"/>
      <w:lvlJc w:val="left"/>
      <w:pPr>
        <w:tabs>
          <w:tab w:val="num" w:pos="5040"/>
        </w:tabs>
        <w:ind w:left="5040" w:hanging="360"/>
      </w:pPr>
      <w:rPr>
        <w:rFonts w:ascii="Arial" w:hAnsi="Arial" w:hint="default"/>
      </w:rPr>
    </w:lvl>
    <w:lvl w:ilvl="7" w:tplc="4E4ACA8C" w:tentative="1">
      <w:start w:val="1"/>
      <w:numFmt w:val="bullet"/>
      <w:lvlText w:val="•"/>
      <w:lvlJc w:val="left"/>
      <w:pPr>
        <w:tabs>
          <w:tab w:val="num" w:pos="5760"/>
        </w:tabs>
        <w:ind w:left="5760" w:hanging="360"/>
      </w:pPr>
      <w:rPr>
        <w:rFonts w:ascii="Arial" w:hAnsi="Arial" w:hint="default"/>
      </w:rPr>
    </w:lvl>
    <w:lvl w:ilvl="8" w:tplc="1486AC28" w:tentative="1">
      <w:start w:val="1"/>
      <w:numFmt w:val="bullet"/>
      <w:lvlText w:val="•"/>
      <w:lvlJc w:val="left"/>
      <w:pPr>
        <w:tabs>
          <w:tab w:val="num" w:pos="6480"/>
        </w:tabs>
        <w:ind w:left="6480" w:hanging="360"/>
      </w:pPr>
      <w:rPr>
        <w:rFonts w:ascii="Arial" w:hAnsi="Arial" w:hint="default"/>
      </w:rPr>
    </w:lvl>
  </w:abstractNum>
  <w:abstractNum w:abstractNumId="1">
    <w:nsid w:val="0A4644F6"/>
    <w:multiLevelType w:val="hybridMultilevel"/>
    <w:tmpl w:val="1D300E8E"/>
    <w:lvl w:ilvl="0" w:tplc="4CF02BF8">
      <w:start w:val="2"/>
      <w:numFmt w:val="decimal"/>
      <w:lvlText w:val="%1)"/>
      <w:lvlJc w:val="left"/>
      <w:pPr>
        <w:tabs>
          <w:tab w:val="num" w:pos="1440"/>
        </w:tabs>
        <w:ind w:left="1440" w:hanging="72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nsid w:val="1EFC70A0"/>
    <w:multiLevelType w:val="hybridMultilevel"/>
    <w:tmpl w:val="F50431F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5CC4ADA"/>
    <w:multiLevelType w:val="hybridMultilevel"/>
    <w:tmpl w:val="81204A9E"/>
    <w:lvl w:ilvl="0" w:tplc="EB140924">
      <w:start w:val="1"/>
      <w:numFmt w:val="bullet"/>
      <w:lvlText w:val=""/>
      <w:lvlJc w:val="left"/>
      <w:pPr>
        <w:tabs>
          <w:tab w:val="num" w:pos="720"/>
        </w:tabs>
        <w:ind w:left="720" w:hanging="360"/>
      </w:pPr>
      <w:rPr>
        <w:rFonts w:ascii="Wingdings" w:hAnsi="Wingdings" w:hint="default"/>
      </w:rPr>
    </w:lvl>
    <w:lvl w:ilvl="1" w:tplc="F8FEB2FC">
      <w:start w:val="1"/>
      <w:numFmt w:val="bullet"/>
      <w:lvlText w:val=""/>
      <w:lvlJc w:val="left"/>
      <w:pPr>
        <w:tabs>
          <w:tab w:val="num" w:pos="1440"/>
        </w:tabs>
        <w:ind w:left="1440" w:hanging="360"/>
      </w:pPr>
      <w:rPr>
        <w:rFonts w:ascii="Wingdings" w:hAnsi="Wingdings" w:hint="default"/>
      </w:rPr>
    </w:lvl>
    <w:lvl w:ilvl="2" w:tplc="EC668D70" w:tentative="1">
      <w:start w:val="1"/>
      <w:numFmt w:val="bullet"/>
      <w:lvlText w:val=""/>
      <w:lvlJc w:val="left"/>
      <w:pPr>
        <w:tabs>
          <w:tab w:val="num" w:pos="2160"/>
        </w:tabs>
        <w:ind w:left="2160" w:hanging="360"/>
      </w:pPr>
      <w:rPr>
        <w:rFonts w:ascii="Wingdings" w:hAnsi="Wingdings" w:hint="default"/>
      </w:rPr>
    </w:lvl>
    <w:lvl w:ilvl="3" w:tplc="74A8E226" w:tentative="1">
      <w:start w:val="1"/>
      <w:numFmt w:val="bullet"/>
      <w:lvlText w:val=""/>
      <w:lvlJc w:val="left"/>
      <w:pPr>
        <w:tabs>
          <w:tab w:val="num" w:pos="2880"/>
        </w:tabs>
        <w:ind w:left="2880" w:hanging="360"/>
      </w:pPr>
      <w:rPr>
        <w:rFonts w:ascii="Wingdings" w:hAnsi="Wingdings" w:hint="default"/>
      </w:rPr>
    </w:lvl>
    <w:lvl w:ilvl="4" w:tplc="6862011A" w:tentative="1">
      <w:start w:val="1"/>
      <w:numFmt w:val="bullet"/>
      <w:lvlText w:val=""/>
      <w:lvlJc w:val="left"/>
      <w:pPr>
        <w:tabs>
          <w:tab w:val="num" w:pos="3600"/>
        </w:tabs>
        <w:ind w:left="3600" w:hanging="360"/>
      </w:pPr>
      <w:rPr>
        <w:rFonts w:ascii="Wingdings" w:hAnsi="Wingdings" w:hint="default"/>
      </w:rPr>
    </w:lvl>
    <w:lvl w:ilvl="5" w:tplc="A712D240" w:tentative="1">
      <w:start w:val="1"/>
      <w:numFmt w:val="bullet"/>
      <w:lvlText w:val=""/>
      <w:lvlJc w:val="left"/>
      <w:pPr>
        <w:tabs>
          <w:tab w:val="num" w:pos="4320"/>
        </w:tabs>
        <w:ind w:left="4320" w:hanging="360"/>
      </w:pPr>
      <w:rPr>
        <w:rFonts w:ascii="Wingdings" w:hAnsi="Wingdings" w:hint="default"/>
      </w:rPr>
    </w:lvl>
    <w:lvl w:ilvl="6" w:tplc="9FB0C95C" w:tentative="1">
      <w:start w:val="1"/>
      <w:numFmt w:val="bullet"/>
      <w:lvlText w:val=""/>
      <w:lvlJc w:val="left"/>
      <w:pPr>
        <w:tabs>
          <w:tab w:val="num" w:pos="5040"/>
        </w:tabs>
        <w:ind w:left="5040" w:hanging="360"/>
      </w:pPr>
      <w:rPr>
        <w:rFonts w:ascii="Wingdings" w:hAnsi="Wingdings" w:hint="default"/>
      </w:rPr>
    </w:lvl>
    <w:lvl w:ilvl="7" w:tplc="63CABC22" w:tentative="1">
      <w:start w:val="1"/>
      <w:numFmt w:val="bullet"/>
      <w:lvlText w:val=""/>
      <w:lvlJc w:val="left"/>
      <w:pPr>
        <w:tabs>
          <w:tab w:val="num" w:pos="5760"/>
        </w:tabs>
        <w:ind w:left="5760" w:hanging="360"/>
      </w:pPr>
      <w:rPr>
        <w:rFonts w:ascii="Wingdings" w:hAnsi="Wingdings" w:hint="default"/>
      </w:rPr>
    </w:lvl>
    <w:lvl w:ilvl="8" w:tplc="07545DD0" w:tentative="1">
      <w:start w:val="1"/>
      <w:numFmt w:val="bullet"/>
      <w:lvlText w:val=""/>
      <w:lvlJc w:val="left"/>
      <w:pPr>
        <w:tabs>
          <w:tab w:val="num" w:pos="6480"/>
        </w:tabs>
        <w:ind w:left="6480" w:hanging="360"/>
      </w:pPr>
      <w:rPr>
        <w:rFonts w:ascii="Wingdings" w:hAnsi="Wingdings" w:hint="default"/>
      </w:rPr>
    </w:lvl>
  </w:abstractNum>
  <w:abstractNum w:abstractNumId="4">
    <w:nsid w:val="262F094B"/>
    <w:multiLevelType w:val="hybridMultilevel"/>
    <w:tmpl w:val="498E27B6"/>
    <w:lvl w:ilvl="0" w:tplc="F3D8505A">
      <w:start w:val="1"/>
      <w:numFmt w:val="bullet"/>
      <w:lvlText w:val="•"/>
      <w:lvlJc w:val="left"/>
      <w:pPr>
        <w:tabs>
          <w:tab w:val="num" w:pos="720"/>
        </w:tabs>
        <w:ind w:left="720" w:hanging="360"/>
      </w:pPr>
      <w:rPr>
        <w:rFonts w:ascii="Arial" w:hAnsi="Arial" w:hint="default"/>
      </w:rPr>
    </w:lvl>
    <w:lvl w:ilvl="1" w:tplc="F67A346E" w:tentative="1">
      <w:start w:val="1"/>
      <w:numFmt w:val="bullet"/>
      <w:lvlText w:val="•"/>
      <w:lvlJc w:val="left"/>
      <w:pPr>
        <w:tabs>
          <w:tab w:val="num" w:pos="1440"/>
        </w:tabs>
        <w:ind w:left="1440" w:hanging="360"/>
      </w:pPr>
      <w:rPr>
        <w:rFonts w:ascii="Arial" w:hAnsi="Arial" w:hint="default"/>
      </w:rPr>
    </w:lvl>
    <w:lvl w:ilvl="2" w:tplc="F01E74DC" w:tentative="1">
      <w:start w:val="1"/>
      <w:numFmt w:val="bullet"/>
      <w:lvlText w:val="•"/>
      <w:lvlJc w:val="left"/>
      <w:pPr>
        <w:tabs>
          <w:tab w:val="num" w:pos="2160"/>
        </w:tabs>
        <w:ind w:left="2160" w:hanging="360"/>
      </w:pPr>
      <w:rPr>
        <w:rFonts w:ascii="Arial" w:hAnsi="Arial" w:hint="default"/>
      </w:rPr>
    </w:lvl>
    <w:lvl w:ilvl="3" w:tplc="B7F23F44" w:tentative="1">
      <w:start w:val="1"/>
      <w:numFmt w:val="bullet"/>
      <w:lvlText w:val="•"/>
      <w:lvlJc w:val="left"/>
      <w:pPr>
        <w:tabs>
          <w:tab w:val="num" w:pos="2880"/>
        </w:tabs>
        <w:ind w:left="2880" w:hanging="360"/>
      </w:pPr>
      <w:rPr>
        <w:rFonts w:ascii="Arial" w:hAnsi="Arial" w:hint="default"/>
      </w:rPr>
    </w:lvl>
    <w:lvl w:ilvl="4" w:tplc="786A16A0" w:tentative="1">
      <w:start w:val="1"/>
      <w:numFmt w:val="bullet"/>
      <w:lvlText w:val="•"/>
      <w:lvlJc w:val="left"/>
      <w:pPr>
        <w:tabs>
          <w:tab w:val="num" w:pos="3600"/>
        </w:tabs>
        <w:ind w:left="3600" w:hanging="360"/>
      </w:pPr>
      <w:rPr>
        <w:rFonts w:ascii="Arial" w:hAnsi="Arial" w:hint="default"/>
      </w:rPr>
    </w:lvl>
    <w:lvl w:ilvl="5" w:tplc="6A0EFED6" w:tentative="1">
      <w:start w:val="1"/>
      <w:numFmt w:val="bullet"/>
      <w:lvlText w:val="•"/>
      <w:lvlJc w:val="left"/>
      <w:pPr>
        <w:tabs>
          <w:tab w:val="num" w:pos="4320"/>
        </w:tabs>
        <w:ind w:left="4320" w:hanging="360"/>
      </w:pPr>
      <w:rPr>
        <w:rFonts w:ascii="Arial" w:hAnsi="Arial" w:hint="default"/>
      </w:rPr>
    </w:lvl>
    <w:lvl w:ilvl="6" w:tplc="FA4CD002" w:tentative="1">
      <w:start w:val="1"/>
      <w:numFmt w:val="bullet"/>
      <w:lvlText w:val="•"/>
      <w:lvlJc w:val="left"/>
      <w:pPr>
        <w:tabs>
          <w:tab w:val="num" w:pos="5040"/>
        </w:tabs>
        <w:ind w:left="5040" w:hanging="360"/>
      </w:pPr>
      <w:rPr>
        <w:rFonts w:ascii="Arial" w:hAnsi="Arial" w:hint="default"/>
      </w:rPr>
    </w:lvl>
    <w:lvl w:ilvl="7" w:tplc="799E0FF6" w:tentative="1">
      <w:start w:val="1"/>
      <w:numFmt w:val="bullet"/>
      <w:lvlText w:val="•"/>
      <w:lvlJc w:val="left"/>
      <w:pPr>
        <w:tabs>
          <w:tab w:val="num" w:pos="5760"/>
        </w:tabs>
        <w:ind w:left="5760" w:hanging="360"/>
      </w:pPr>
      <w:rPr>
        <w:rFonts w:ascii="Arial" w:hAnsi="Arial" w:hint="default"/>
      </w:rPr>
    </w:lvl>
    <w:lvl w:ilvl="8" w:tplc="BBC4F364" w:tentative="1">
      <w:start w:val="1"/>
      <w:numFmt w:val="bullet"/>
      <w:lvlText w:val="•"/>
      <w:lvlJc w:val="left"/>
      <w:pPr>
        <w:tabs>
          <w:tab w:val="num" w:pos="6480"/>
        </w:tabs>
        <w:ind w:left="6480" w:hanging="360"/>
      </w:pPr>
      <w:rPr>
        <w:rFonts w:ascii="Arial" w:hAnsi="Arial" w:hint="default"/>
      </w:rPr>
    </w:lvl>
  </w:abstractNum>
  <w:abstractNum w:abstractNumId="5">
    <w:nsid w:val="3CA5374C"/>
    <w:multiLevelType w:val="multilevel"/>
    <w:tmpl w:val="40C2E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0F360DE"/>
    <w:multiLevelType w:val="multilevel"/>
    <w:tmpl w:val="EC04F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913329E"/>
    <w:multiLevelType w:val="hybridMultilevel"/>
    <w:tmpl w:val="94DC38B6"/>
    <w:lvl w:ilvl="0" w:tplc="B3F41D2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num>
  <w:num w:numId="3">
    <w:abstractNumId w:val="7"/>
  </w:num>
  <w:num w:numId="4">
    <w:abstractNumId w:val="2"/>
  </w:num>
  <w:num w:numId="5">
    <w:abstractNumId w:val="5"/>
  </w:num>
  <w:num w:numId="6">
    <w:abstractNumId w:val="3"/>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74C1"/>
    <w:rsid w:val="002E19AC"/>
    <w:rsid w:val="004274C1"/>
    <w:rsid w:val="005E68A3"/>
    <w:rsid w:val="008F6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Inden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74C1"/>
  </w:style>
  <w:style w:type="paragraph" w:styleId="Heading2">
    <w:name w:val="heading 2"/>
    <w:basedOn w:val="Normal"/>
    <w:next w:val="Normal"/>
    <w:link w:val="Heading2Char"/>
    <w:qFormat/>
    <w:rsid w:val="004274C1"/>
    <w:pPr>
      <w:keepNext/>
      <w:spacing w:after="0" w:line="240" w:lineRule="auto"/>
      <w:outlineLvl w:val="1"/>
    </w:pPr>
    <w:rPr>
      <w:rFonts w:ascii="Times New Roman" w:eastAsia="Times New Roman" w:hAnsi="Times New Roman" w:cs="Times New Roman"/>
      <w:b/>
      <w:bCs/>
      <w:sz w:val="24"/>
      <w:szCs w:val="24"/>
    </w:rPr>
  </w:style>
  <w:style w:type="paragraph" w:styleId="Heading3">
    <w:name w:val="heading 3"/>
    <w:basedOn w:val="Normal"/>
    <w:next w:val="Normal"/>
    <w:link w:val="Heading3Char"/>
    <w:qFormat/>
    <w:rsid w:val="004274C1"/>
    <w:pPr>
      <w:keepNext/>
      <w:autoSpaceDE w:val="0"/>
      <w:autoSpaceDN w:val="0"/>
      <w:adjustRightInd w:val="0"/>
      <w:spacing w:after="0" w:line="240" w:lineRule="auto"/>
      <w:outlineLvl w:val="2"/>
    </w:pPr>
    <w:rPr>
      <w:rFonts w:ascii="Times New Roman" w:eastAsia="Times New Roman" w:hAnsi="Times New Roman" w:cs="Times New Roman"/>
      <w:b/>
      <w:bCs/>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274C1"/>
    <w:rPr>
      <w:rFonts w:ascii="Times New Roman" w:eastAsia="Times New Roman" w:hAnsi="Times New Roman" w:cs="Times New Roman"/>
      <w:b/>
      <w:bCs/>
      <w:sz w:val="24"/>
      <w:szCs w:val="24"/>
    </w:rPr>
  </w:style>
  <w:style w:type="character" w:customStyle="1" w:styleId="Heading3Char">
    <w:name w:val="Heading 3 Char"/>
    <w:basedOn w:val="DefaultParagraphFont"/>
    <w:link w:val="Heading3"/>
    <w:rsid w:val="004274C1"/>
    <w:rPr>
      <w:rFonts w:ascii="Times New Roman" w:eastAsia="Times New Roman" w:hAnsi="Times New Roman" w:cs="Times New Roman"/>
      <w:b/>
      <w:bCs/>
      <w:sz w:val="20"/>
      <w:szCs w:val="20"/>
      <w:lang w:val="en-US"/>
    </w:rPr>
  </w:style>
  <w:style w:type="table" w:styleId="TableGrid">
    <w:name w:val="Table Grid"/>
    <w:basedOn w:val="TableNormal"/>
    <w:uiPriority w:val="59"/>
    <w:rsid w:val="004274C1"/>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4274C1"/>
    <w:pPr>
      <w:ind w:left="720"/>
      <w:contextualSpacing/>
    </w:pPr>
    <w:rPr>
      <w:rFonts w:ascii="Calibri" w:eastAsia="Calibri" w:hAnsi="Calibri" w:cs="Times New Roman"/>
      <w:lang w:val="en-US"/>
    </w:rPr>
  </w:style>
  <w:style w:type="paragraph" w:styleId="BodyTextIndent2">
    <w:name w:val="Body Text Indent 2"/>
    <w:basedOn w:val="Normal"/>
    <w:link w:val="BodyTextIndent2Char"/>
    <w:rsid w:val="004274C1"/>
    <w:pPr>
      <w:spacing w:after="120" w:line="480" w:lineRule="auto"/>
      <w:ind w:left="283"/>
    </w:pPr>
    <w:rPr>
      <w:rFonts w:ascii="Times New Roman" w:eastAsia="Times New Roman" w:hAnsi="Times New Roman" w:cs="Times New Roman"/>
      <w:sz w:val="24"/>
      <w:szCs w:val="24"/>
      <w:lang w:eastAsia="en-GB"/>
    </w:rPr>
  </w:style>
  <w:style w:type="character" w:customStyle="1" w:styleId="BodyTextIndent2Char">
    <w:name w:val="Body Text Indent 2 Char"/>
    <w:basedOn w:val="DefaultParagraphFont"/>
    <w:link w:val="BodyTextIndent2"/>
    <w:rsid w:val="004274C1"/>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4274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MUNORMALARIAL">
    <w:name w:val="SMU NORMAL ARIAL"/>
    <w:basedOn w:val="Normal"/>
    <w:rsid w:val="004274C1"/>
    <w:pPr>
      <w:spacing w:after="0" w:line="240" w:lineRule="auto"/>
    </w:pPr>
    <w:rPr>
      <w:rFonts w:ascii="Arial" w:eastAsia="Times New Roman" w:hAnsi="Arial" w:cs="Times New Roman"/>
      <w:szCs w:val="24"/>
      <w:lang w:eastAsia="en-GB"/>
    </w:rPr>
  </w:style>
  <w:style w:type="paragraph" w:styleId="Footer">
    <w:name w:val="footer"/>
    <w:basedOn w:val="Normal"/>
    <w:link w:val="FooterChar"/>
    <w:uiPriority w:val="99"/>
    <w:semiHidden/>
    <w:unhideWhenUsed/>
    <w:rsid w:val="004274C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274C1"/>
  </w:style>
  <w:style w:type="paragraph" w:styleId="BodyTextIndent">
    <w:name w:val="Body Text Indent"/>
    <w:basedOn w:val="Normal"/>
    <w:link w:val="BodyTextIndentChar"/>
    <w:uiPriority w:val="99"/>
    <w:semiHidden/>
    <w:unhideWhenUsed/>
    <w:rsid w:val="004274C1"/>
    <w:pPr>
      <w:spacing w:after="120"/>
      <w:ind w:left="283"/>
    </w:pPr>
  </w:style>
  <w:style w:type="character" w:customStyle="1" w:styleId="BodyTextIndentChar">
    <w:name w:val="Body Text Indent Char"/>
    <w:basedOn w:val="DefaultParagraphFont"/>
    <w:link w:val="BodyTextIndent"/>
    <w:uiPriority w:val="99"/>
    <w:semiHidden/>
    <w:rsid w:val="004274C1"/>
  </w:style>
  <w:style w:type="paragraph" w:styleId="BodyText">
    <w:name w:val="Body Text"/>
    <w:basedOn w:val="Normal"/>
    <w:link w:val="BodyTextChar"/>
    <w:uiPriority w:val="99"/>
    <w:semiHidden/>
    <w:unhideWhenUsed/>
    <w:rsid w:val="004274C1"/>
    <w:pPr>
      <w:spacing w:after="120"/>
    </w:pPr>
  </w:style>
  <w:style w:type="character" w:customStyle="1" w:styleId="BodyTextChar">
    <w:name w:val="Body Text Char"/>
    <w:basedOn w:val="DefaultParagraphFont"/>
    <w:link w:val="BodyText"/>
    <w:uiPriority w:val="99"/>
    <w:semiHidden/>
    <w:rsid w:val="004274C1"/>
  </w:style>
  <w:style w:type="paragraph" w:styleId="BalloonText">
    <w:name w:val="Balloon Text"/>
    <w:basedOn w:val="Normal"/>
    <w:link w:val="BalloonTextChar"/>
    <w:uiPriority w:val="99"/>
    <w:semiHidden/>
    <w:unhideWhenUsed/>
    <w:rsid w:val="004274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74C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Inden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74C1"/>
  </w:style>
  <w:style w:type="paragraph" w:styleId="Heading2">
    <w:name w:val="heading 2"/>
    <w:basedOn w:val="Normal"/>
    <w:next w:val="Normal"/>
    <w:link w:val="Heading2Char"/>
    <w:qFormat/>
    <w:rsid w:val="004274C1"/>
    <w:pPr>
      <w:keepNext/>
      <w:spacing w:after="0" w:line="240" w:lineRule="auto"/>
      <w:outlineLvl w:val="1"/>
    </w:pPr>
    <w:rPr>
      <w:rFonts w:ascii="Times New Roman" w:eastAsia="Times New Roman" w:hAnsi="Times New Roman" w:cs="Times New Roman"/>
      <w:b/>
      <w:bCs/>
      <w:sz w:val="24"/>
      <w:szCs w:val="24"/>
    </w:rPr>
  </w:style>
  <w:style w:type="paragraph" w:styleId="Heading3">
    <w:name w:val="heading 3"/>
    <w:basedOn w:val="Normal"/>
    <w:next w:val="Normal"/>
    <w:link w:val="Heading3Char"/>
    <w:qFormat/>
    <w:rsid w:val="004274C1"/>
    <w:pPr>
      <w:keepNext/>
      <w:autoSpaceDE w:val="0"/>
      <w:autoSpaceDN w:val="0"/>
      <w:adjustRightInd w:val="0"/>
      <w:spacing w:after="0" w:line="240" w:lineRule="auto"/>
      <w:outlineLvl w:val="2"/>
    </w:pPr>
    <w:rPr>
      <w:rFonts w:ascii="Times New Roman" w:eastAsia="Times New Roman" w:hAnsi="Times New Roman" w:cs="Times New Roman"/>
      <w:b/>
      <w:bCs/>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274C1"/>
    <w:rPr>
      <w:rFonts w:ascii="Times New Roman" w:eastAsia="Times New Roman" w:hAnsi="Times New Roman" w:cs="Times New Roman"/>
      <w:b/>
      <w:bCs/>
      <w:sz w:val="24"/>
      <w:szCs w:val="24"/>
    </w:rPr>
  </w:style>
  <w:style w:type="character" w:customStyle="1" w:styleId="Heading3Char">
    <w:name w:val="Heading 3 Char"/>
    <w:basedOn w:val="DefaultParagraphFont"/>
    <w:link w:val="Heading3"/>
    <w:rsid w:val="004274C1"/>
    <w:rPr>
      <w:rFonts w:ascii="Times New Roman" w:eastAsia="Times New Roman" w:hAnsi="Times New Roman" w:cs="Times New Roman"/>
      <w:b/>
      <w:bCs/>
      <w:sz w:val="20"/>
      <w:szCs w:val="20"/>
      <w:lang w:val="en-US"/>
    </w:rPr>
  </w:style>
  <w:style w:type="table" w:styleId="TableGrid">
    <w:name w:val="Table Grid"/>
    <w:basedOn w:val="TableNormal"/>
    <w:uiPriority w:val="59"/>
    <w:rsid w:val="004274C1"/>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4274C1"/>
    <w:pPr>
      <w:ind w:left="720"/>
      <w:contextualSpacing/>
    </w:pPr>
    <w:rPr>
      <w:rFonts w:ascii="Calibri" w:eastAsia="Calibri" w:hAnsi="Calibri" w:cs="Times New Roman"/>
      <w:lang w:val="en-US"/>
    </w:rPr>
  </w:style>
  <w:style w:type="paragraph" w:styleId="BodyTextIndent2">
    <w:name w:val="Body Text Indent 2"/>
    <w:basedOn w:val="Normal"/>
    <w:link w:val="BodyTextIndent2Char"/>
    <w:rsid w:val="004274C1"/>
    <w:pPr>
      <w:spacing w:after="120" w:line="480" w:lineRule="auto"/>
      <w:ind w:left="283"/>
    </w:pPr>
    <w:rPr>
      <w:rFonts w:ascii="Times New Roman" w:eastAsia="Times New Roman" w:hAnsi="Times New Roman" w:cs="Times New Roman"/>
      <w:sz w:val="24"/>
      <w:szCs w:val="24"/>
      <w:lang w:eastAsia="en-GB"/>
    </w:rPr>
  </w:style>
  <w:style w:type="character" w:customStyle="1" w:styleId="BodyTextIndent2Char">
    <w:name w:val="Body Text Indent 2 Char"/>
    <w:basedOn w:val="DefaultParagraphFont"/>
    <w:link w:val="BodyTextIndent2"/>
    <w:rsid w:val="004274C1"/>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4274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MUNORMALARIAL">
    <w:name w:val="SMU NORMAL ARIAL"/>
    <w:basedOn w:val="Normal"/>
    <w:rsid w:val="004274C1"/>
    <w:pPr>
      <w:spacing w:after="0" w:line="240" w:lineRule="auto"/>
    </w:pPr>
    <w:rPr>
      <w:rFonts w:ascii="Arial" w:eastAsia="Times New Roman" w:hAnsi="Arial" w:cs="Times New Roman"/>
      <w:szCs w:val="24"/>
      <w:lang w:eastAsia="en-GB"/>
    </w:rPr>
  </w:style>
  <w:style w:type="paragraph" w:styleId="Footer">
    <w:name w:val="footer"/>
    <w:basedOn w:val="Normal"/>
    <w:link w:val="FooterChar"/>
    <w:uiPriority w:val="99"/>
    <w:semiHidden/>
    <w:unhideWhenUsed/>
    <w:rsid w:val="004274C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274C1"/>
  </w:style>
  <w:style w:type="paragraph" w:styleId="BodyTextIndent">
    <w:name w:val="Body Text Indent"/>
    <w:basedOn w:val="Normal"/>
    <w:link w:val="BodyTextIndentChar"/>
    <w:uiPriority w:val="99"/>
    <w:semiHidden/>
    <w:unhideWhenUsed/>
    <w:rsid w:val="004274C1"/>
    <w:pPr>
      <w:spacing w:after="120"/>
      <w:ind w:left="283"/>
    </w:pPr>
  </w:style>
  <w:style w:type="character" w:customStyle="1" w:styleId="BodyTextIndentChar">
    <w:name w:val="Body Text Indent Char"/>
    <w:basedOn w:val="DefaultParagraphFont"/>
    <w:link w:val="BodyTextIndent"/>
    <w:uiPriority w:val="99"/>
    <w:semiHidden/>
    <w:rsid w:val="004274C1"/>
  </w:style>
  <w:style w:type="paragraph" w:styleId="BodyText">
    <w:name w:val="Body Text"/>
    <w:basedOn w:val="Normal"/>
    <w:link w:val="BodyTextChar"/>
    <w:uiPriority w:val="99"/>
    <w:semiHidden/>
    <w:unhideWhenUsed/>
    <w:rsid w:val="004274C1"/>
    <w:pPr>
      <w:spacing w:after="120"/>
    </w:pPr>
  </w:style>
  <w:style w:type="character" w:customStyle="1" w:styleId="BodyTextChar">
    <w:name w:val="Body Text Char"/>
    <w:basedOn w:val="DefaultParagraphFont"/>
    <w:link w:val="BodyText"/>
    <w:uiPriority w:val="99"/>
    <w:semiHidden/>
    <w:rsid w:val="004274C1"/>
  </w:style>
  <w:style w:type="paragraph" w:styleId="BalloonText">
    <w:name w:val="Balloon Text"/>
    <w:basedOn w:val="Normal"/>
    <w:link w:val="BalloonTextChar"/>
    <w:uiPriority w:val="99"/>
    <w:semiHidden/>
    <w:unhideWhenUsed/>
    <w:rsid w:val="004274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74C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oleObject" Target="embeddings/oleObject4.bin"/><Relationship Id="rId18" Type="http://schemas.openxmlformats.org/officeDocument/2006/relationships/oleObject" Target="embeddings/oleObject7.bin"/><Relationship Id="rId26"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image" Target="media/image8.wmf"/><Relationship Id="rId7" Type="http://schemas.openxmlformats.org/officeDocument/2006/relationships/oleObject" Target="embeddings/oleObject1.bin"/><Relationship Id="rId12" Type="http://schemas.openxmlformats.org/officeDocument/2006/relationships/image" Target="media/image4.wmf"/><Relationship Id="rId17" Type="http://schemas.openxmlformats.org/officeDocument/2006/relationships/image" Target="media/image6.wmf"/><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oleObject" Target="embeddings/oleObject6.bin"/><Relationship Id="rId20" Type="http://schemas.openxmlformats.org/officeDocument/2006/relationships/oleObject" Target="embeddings/oleObject8.bin"/><Relationship Id="rId1" Type="http://schemas.openxmlformats.org/officeDocument/2006/relationships/numbering" Target="numbering.xml"/><Relationship Id="rId6" Type="http://schemas.openxmlformats.org/officeDocument/2006/relationships/image" Target="media/image1.wmf"/><Relationship Id="rId11" Type="http://schemas.openxmlformats.org/officeDocument/2006/relationships/oleObject" Target="embeddings/oleObject3.bin"/><Relationship Id="rId24" Type="http://schemas.openxmlformats.org/officeDocument/2006/relationships/oleObject" Target="embeddings/oleObject10.bin"/><Relationship Id="rId5" Type="http://schemas.openxmlformats.org/officeDocument/2006/relationships/webSettings" Target="webSettings.xml"/><Relationship Id="rId15" Type="http://schemas.openxmlformats.org/officeDocument/2006/relationships/image" Target="media/image5.wmf"/><Relationship Id="rId23" Type="http://schemas.openxmlformats.org/officeDocument/2006/relationships/image" Target="media/image9.wmf"/><Relationship Id="rId10" Type="http://schemas.openxmlformats.org/officeDocument/2006/relationships/image" Target="media/image3.wmf"/><Relationship Id="rId19" Type="http://schemas.openxmlformats.org/officeDocument/2006/relationships/image" Target="media/image7.wmf"/><Relationship Id="rId4" Type="http://schemas.openxmlformats.org/officeDocument/2006/relationships/settings" Target="settings.xml"/><Relationship Id="rId9" Type="http://schemas.openxmlformats.org/officeDocument/2006/relationships/oleObject" Target="embeddings/oleObject2.bin"/><Relationship Id="rId14" Type="http://schemas.openxmlformats.org/officeDocument/2006/relationships/oleObject" Target="embeddings/oleObject5.bin"/><Relationship Id="rId22" Type="http://schemas.openxmlformats.org/officeDocument/2006/relationships/oleObject" Target="embeddings/oleObject9.bin"/><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875</Words>
  <Characters>4988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Dickers, Gordon</dc:creator>
  <cp:lastModifiedBy>Dickers, Gordon</cp:lastModifiedBy>
  <cp:revision>2</cp:revision>
  <dcterms:created xsi:type="dcterms:W3CDTF">2014-02-07T10:28:00Z</dcterms:created>
  <dcterms:modified xsi:type="dcterms:W3CDTF">2014-02-07T10:28:00Z</dcterms:modified>
</cp:coreProperties>
</file>