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09B02" w14:textId="77777777" w:rsidR="00A20880" w:rsidRDefault="00A20880"/>
    <w:p w14:paraId="37175ABE" w14:textId="77777777" w:rsidR="00990A76" w:rsidRDefault="00000000">
      <w:pPr>
        <w:pStyle w:val="Title"/>
        <w:jc w:val="center"/>
      </w:pPr>
      <w:r>
        <w:t>Business Intelligence and Data Warehousing Quiz</w:t>
      </w:r>
    </w:p>
    <w:p w14:paraId="1600FBA6" w14:textId="77777777" w:rsidR="00990A76" w:rsidRDefault="00000000">
      <w:pPr>
        <w:pStyle w:val="Heading1"/>
      </w:pPr>
      <w:r>
        <w:t>Basic Concepts</w:t>
      </w:r>
    </w:p>
    <w:p w14:paraId="3EC2D3DD" w14:textId="77777777" w:rsidR="00990A76" w:rsidRDefault="00000000">
      <w:r>
        <w:t>1. What is Business Intelligence (BI) primarily associated with in analytics?</w:t>
      </w:r>
    </w:p>
    <w:p w14:paraId="5346A6D7" w14:textId="77777777" w:rsidR="00990A76" w:rsidRDefault="00000000">
      <w:pPr>
        <w:pStyle w:val="ListBullet"/>
      </w:pPr>
      <w:r>
        <w:t>A) Predictive Analytics</w:t>
      </w:r>
    </w:p>
    <w:p w14:paraId="587B72FA" w14:textId="77777777" w:rsidR="00990A76" w:rsidRDefault="00000000">
      <w:pPr>
        <w:pStyle w:val="ListBullet"/>
      </w:pPr>
      <w:r>
        <w:t>B) Prescriptive Analytics</w:t>
      </w:r>
    </w:p>
    <w:p w14:paraId="12F6B7BD" w14:textId="77777777" w:rsidR="00990A76" w:rsidRDefault="00000000">
      <w:pPr>
        <w:pStyle w:val="ListBullet"/>
      </w:pPr>
      <w:r>
        <w:t>C) Descriptive Analytics</w:t>
      </w:r>
    </w:p>
    <w:p w14:paraId="1DF39C1D" w14:textId="77777777" w:rsidR="00990A76" w:rsidRDefault="00000000">
      <w:pPr>
        <w:pStyle w:val="ListBullet"/>
      </w:pPr>
      <w:r>
        <w:t>D) Diagnostic Analytics</w:t>
      </w:r>
    </w:p>
    <w:p w14:paraId="3B7DB0FE" w14:textId="77777777" w:rsidR="00990A76" w:rsidRDefault="00000000">
      <w:r>
        <w:t>2. Define a Data Warehouse in one sentence.</w:t>
      </w:r>
    </w:p>
    <w:p w14:paraId="5FFBE247" w14:textId="77777777" w:rsidR="00990A76" w:rsidRDefault="00000000">
      <w:pPr>
        <w:pStyle w:val="ListBullet"/>
      </w:pPr>
      <w:r>
        <w:t>A) A transactional database for daily operations</w:t>
      </w:r>
    </w:p>
    <w:p w14:paraId="5D24AE1C" w14:textId="77777777" w:rsidR="00990A76" w:rsidRDefault="00000000">
      <w:pPr>
        <w:pStyle w:val="ListBullet"/>
      </w:pPr>
      <w:r>
        <w:t>B) A physical repository for enterprise-wide, cleansed data</w:t>
      </w:r>
    </w:p>
    <w:p w14:paraId="63384CB9" w14:textId="77777777" w:rsidR="00990A76" w:rsidRDefault="00000000">
      <w:pPr>
        <w:pStyle w:val="ListBullet"/>
      </w:pPr>
      <w:r>
        <w:t>C) A system for predictive modeling</w:t>
      </w:r>
    </w:p>
    <w:p w14:paraId="01E44C46" w14:textId="77777777" w:rsidR="00990A76" w:rsidRDefault="00000000">
      <w:pPr>
        <w:pStyle w:val="ListBullet"/>
      </w:pPr>
      <w:r>
        <w:t>D) A cloud-based storage for raw data</w:t>
      </w:r>
    </w:p>
    <w:p w14:paraId="2E4EBE98" w14:textId="77777777" w:rsidR="00990A76" w:rsidRDefault="00000000">
      <w:r>
        <w:t>Answer: B) A physical repository for enterprise-wide, cleansed data</w:t>
      </w:r>
    </w:p>
    <w:p w14:paraId="1DF2AAA9" w14:textId="77777777" w:rsidR="00990A76" w:rsidRDefault="00000000">
      <w:pPr>
        <w:pStyle w:val="Heading1"/>
      </w:pPr>
      <w:r>
        <w:t>Architecture and Components</w:t>
      </w:r>
    </w:p>
    <w:p w14:paraId="0189CCEC" w14:textId="77777777" w:rsidR="00990A76" w:rsidRDefault="00000000">
      <w:r>
        <w:t>1. What is a data mart?</w:t>
      </w:r>
    </w:p>
    <w:p w14:paraId="1E871DB4" w14:textId="77777777" w:rsidR="00990A76" w:rsidRDefault="00000000">
      <w:pPr>
        <w:pStyle w:val="ListBullet"/>
      </w:pPr>
      <w:r>
        <w:t>A) A large-scale enterprise data warehouse</w:t>
      </w:r>
    </w:p>
    <w:p w14:paraId="408B3D10" w14:textId="77777777" w:rsidR="00990A76" w:rsidRDefault="00000000">
      <w:pPr>
        <w:pStyle w:val="ListBullet"/>
      </w:pPr>
      <w:r>
        <w:t>B) A departmental small-scale data warehouse</w:t>
      </w:r>
    </w:p>
    <w:p w14:paraId="38B25668" w14:textId="77777777" w:rsidR="00990A76" w:rsidRDefault="00000000">
      <w:pPr>
        <w:pStyle w:val="ListBullet"/>
      </w:pPr>
      <w:r>
        <w:t>C) A metadata repository</w:t>
      </w:r>
    </w:p>
    <w:p w14:paraId="2CA9AFCB" w14:textId="77777777" w:rsidR="00990A76" w:rsidRDefault="00000000">
      <w:pPr>
        <w:pStyle w:val="ListBullet"/>
      </w:pPr>
      <w:r>
        <w:t>D) A transactional database</w:t>
      </w:r>
    </w:p>
    <w:p w14:paraId="04C9DAB0" w14:textId="77777777" w:rsidR="00990A76" w:rsidRDefault="00000000">
      <w:r>
        <w:t>Answer: B) A departmental small-scale data warehouse</w:t>
      </w:r>
    </w:p>
    <w:p w14:paraId="4ED7408B" w14:textId="77777777" w:rsidR="00990A76" w:rsidRDefault="00000000">
      <w:r>
        <w:t>2. What does ETL stand for?</w:t>
      </w:r>
    </w:p>
    <w:p w14:paraId="32D3ED96" w14:textId="77777777" w:rsidR="00990A76" w:rsidRDefault="00000000">
      <w:pPr>
        <w:pStyle w:val="ListBullet"/>
      </w:pPr>
      <w:r>
        <w:t>A) Extract, Transfer, Load</w:t>
      </w:r>
    </w:p>
    <w:p w14:paraId="074E6C36" w14:textId="77777777" w:rsidR="00990A76" w:rsidRDefault="00000000">
      <w:pPr>
        <w:pStyle w:val="ListBullet"/>
      </w:pPr>
      <w:r>
        <w:t>B) Extract, Transform, Load</w:t>
      </w:r>
    </w:p>
    <w:p w14:paraId="669A097D" w14:textId="77777777" w:rsidR="00990A76" w:rsidRDefault="00000000">
      <w:pPr>
        <w:pStyle w:val="ListBullet"/>
      </w:pPr>
      <w:r>
        <w:t>C) Evaluate, Transform, Load</w:t>
      </w:r>
    </w:p>
    <w:p w14:paraId="3E6AF141" w14:textId="77777777" w:rsidR="00990A76" w:rsidRDefault="00000000">
      <w:pPr>
        <w:pStyle w:val="ListBullet"/>
      </w:pPr>
      <w:r>
        <w:t>D) Extract, Test, Load</w:t>
      </w:r>
    </w:p>
    <w:p w14:paraId="27B61338" w14:textId="77777777" w:rsidR="00990A76" w:rsidRDefault="00000000">
      <w:r>
        <w:lastRenderedPageBreak/>
        <w:t>Answer: B) Extract, Transform, Load</w:t>
      </w:r>
    </w:p>
    <w:p w14:paraId="0F0C2590" w14:textId="77777777" w:rsidR="00990A76" w:rsidRDefault="00000000">
      <w:pPr>
        <w:pStyle w:val="Heading1"/>
      </w:pPr>
      <w:r>
        <w:t>Advanced Topics</w:t>
      </w:r>
    </w:p>
    <w:p w14:paraId="6009AD19" w14:textId="77777777" w:rsidR="00990A76" w:rsidRDefault="00000000">
      <w:r>
        <w:t>1. What is the most commonly used schema in dimensional modeling?</w:t>
      </w:r>
    </w:p>
    <w:p w14:paraId="6E42833A" w14:textId="77777777" w:rsidR="00990A76" w:rsidRDefault="00000000">
      <w:pPr>
        <w:pStyle w:val="ListBullet"/>
      </w:pPr>
      <w:r>
        <w:t>A) Snowflake Schema</w:t>
      </w:r>
    </w:p>
    <w:p w14:paraId="08B13E89" w14:textId="77777777" w:rsidR="00990A76" w:rsidRDefault="00000000">
      <w:pPr>
        <w:pStyle w:val="ListBullet"/>
      </w:pPr>
      <w:r>
        <w:t>B) Star Schema</w:t>
      </w:r>
    </w:p>
    <w:p w14:paraId="12B8C7FE" w14:textId="77777777" w:rsidR="00990A76" w:rsidRDefault="00000000">
      <w:pPr>
        <w:pStyle w:val="ListBullet"/>
      </w:pPr>
      <w:r>
        <w:t>C) Galaxy Schema</w:t>
      </w:r>
    </w:p>
    <w:p w14:paraId="55DD13EB" w14:textId="77777777" w:rsidR="00990A76" w:rsidRDefault="00000000">
      <w:pPr>
        <w:pStyle w:val="ListBullet"/>
      </w:pPr>
      <w:r>
        <w:t>D) Fact Constellation</w:t>
      </w:r>
    </w:p>
    <w:p w14:paraId="1D520480" w14:textId="77777777" w:rsidR="00990A76" w:rsidRDefault="00000000">
      <w:r>
        <w:t>Answer: B) Star Schema</w:t>
      </w:r>
    </w:p>
    <w:p w14:paraId="6E836C14" w14:textId="77777777" w:rsidR="00990A76" w:rsidRDefault="00000000">
      <w:r>
        <w:t>2. Differentiate OLTP and OLAP in one sentence.</w:t>
      </w:r>
    </w:p>
    <w:p w14:paraId="42D62357" w14:textId="77777777" w:rsidR="00990A76" w:rsidRDefault="00000000">
      <w:pPr>
        <w:pStyle w:val="ListBullet"/>
      </w:pPr>
      <w:r>
        <w:t>A) OLTP focuses on analysis, OLAP on transactions</w:t>
      </w:r>
    </w:p>
    <w:p w14:paraId="2C16A5FC" w14:textId="77777777" w:rsidR="00990A76" w:rsidRDefault="00000000">
      <w:pPr>
        <w:pStyle w:val="ListBullet"/>
      </w:pPr>
      <w:r>
        <w:t>B) OLTP captures transactions, OLAP analyzes data</w:t>
      </w:r>
    </w:p>
    <w:p w14:paraId="7BEA852B" w14:textId="77777777" w:rsidR="00990A76" w:rsidRDefault="00000000">
      <w:pPr>
        <w:pStyle w:val="ListBullet"/>
      </w:pPr>
      <w:r>
        <w:t>C) OLTP and OLAP both analyze data</w:t>
      </w:r>
    </w:p>
    <w:p w14:paraId="6F03AD8B" w14:textId="77777777" w:rsidR="00990A76" w:rsidRDefault="00000000">
      <w:pPr>
        <w:pStyle w:val="ListBullet"/>
      </w:pPr>
      <w:r>
        <w:t>D) OLTP is for batch processing, OLAP for real-time</w:t>
      </w:r>
    </w:p>
    <w:p w14:paraId="7B258F20" w14:textId="77777777" w:rsidR="00990A76" w:rsidRDefault="00000000">
      <w:r>
        <w:t>Answer: B) OLTP captures transactions, OLAP analyzes data</w:t>
      </w:r>
    </w:p>
    <w:p w14:paraId="6AF0B289" w14:textId="77777777" w:rsidR="00990A76" w:rsidRDefault="00000000">
      <w:pPr>
        <w:pStyle w:val="Heading1"/>
      </w:pPr>
      <w:r>
        <w:t>Performance Management</w:t>
      </w:r>
    </w:p>
    <w:p w14:paraId="2EFE31F9" w14:textId="77777777" w:rsidR="00990A76" w:rsidRDefault="00000000">
      <w:r>
        <w:t>1. What does Six Sigma aim to achieve?</w:t>
      </w:r>
    </w:p>
    <w:p w14:paraId="68CFEF34" w14:textId="77777777" w:rsidR="00990A76" w:rsidRDefault="00000000">
      <w:pPr>
        <w:pStyle w:val="ListBullet"/>
      </w:pPr>
      <w:r>
        <w:t>A) Increase defects</w:t>
      </w:r>
    </w:p>
    <w:p w14:paraId="0C187E40" w14:textId="77777777" w:rsidR="00990A76" w:rsidRDefault="00000000">
      <w:pPr>
        <w:pStyle w:val="ListBullet"/>
      </w:pPr>
      <w:r>
        <w:t>B) Reduce defects to near zero</w:t>
      </w:r>
    </w:p>
    <w:p w14:paraId="22B0275B" w14:textId="77777777" w:rsidR="00990A76" w:rsidRDefault="00000000">
      <w:pPr>
        <w:pStyle w:val="ListBullet"/>
      </w:pPr>
      <w:r>
        <w:t>C) Improve customer satisfaction only</w:t>
      </w:r>
    </w:p>
    <w:p w14:paraId="5AE29A2F" w14:textId="77777777" w:rsidR="00990A76" w:rsidRDefault="00000000">
      <w:pPr>
        <w:pStyle w:val="ListBullet"/>
      </w:pPr>
      <w:r>
        <w:t>D) Eliminate all processes</w:t>
      </w:r>
    </w:p>
    <w:p w14:paraId="4241EBE5" w14:textId="77777777" w:rsidR="00990A76" w:rsidRDefault="00000000">
      <w:r>
        <w:t>Answer: B) Reduce defects to near zero</w:t>
      </w:r>
    </w:p>
    <w:p w14:paraId="76037C77" w14:textId="77777777" w:rsidR="00990A76" w:rsidRDefault="00000000">
      <w:r>
        <w:t>2. What does DMAIC stand for in Six Sigma?</w:t>
      </w:r>
    </w:p>
    <w:p w14:paraId="7ECADDFC" w14:textId="77777777" w:rsidR="00990A76" w:rsidRDefault="00000000">
      <w:pPr>
        <w:pStyle w:val="ListBullet"/>
      </w:pPr>
      <w:r>
        <w:t>A) Define, Measure, Analyze, Improve, Control</w:t>
      </w:r>
    </w:p>
    <w:p w14:paraId="47B2F705" w14:textId="77777777" w:rsidR="00990A76" w:rsidRDefault="00000000">
      <w:pPr>
        <w:pStyle w:val="ListBullet"/>
      </w:pPr>
      <w:r>
        <w:t>B) Design, Measure, Act, Improve, Control</w:t>
      </w:r>
    </w:p>
    <w:p w14:paraId="37BB5901" w14:textId="77777777" w:rsidR="00990A76" w:rsidRDefault="00000000">
      <w:pPr>
        <w:pStyle w:val="ListBullet"/>
      </w:pPr>
      <w:r>
        <w:t>C) Define, Monitor, Adjust, Improve, Control</w:t>
      </w:r>
    </w:p>
    <w:p w14:paraId="29523B34" w14:textId="77777777" w:rsidR="00990A76" w:rsidRDefault="00000000">
      <w:pPr>
        <w:pStyle w:val="ListBullet"/>
      </w:pPr>
      <w:r>
        <w:t>D) Develop, Measure, Analyze, Implement, Control</w:t>
      </w:r>
    </w:p>
    <w:p w14:paraId="52B60A70" w14:textId="77777777" w:rsidR="00990A76" w:rsidRDefault="00000000">
      <w:r>
        <w:t>Answer: A) Define, Measure, Analyze, Improve, Control</w:t>
      </w:r>
    </w:p>
    <w:sectPr w:rsidR="00990A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4"/>
  </w:num>
  <w:num w:numId="13" w16cid:durableId="2110588750">
    <w:abstractNumId w:val="13"/>
  </w:num>
  <w:num w:numId="14" w16cid:durableId="1730575300">
    <w:abstractNumId w:val="12"/>
  </w:num>
  <w:num w:numId="15" w16cid:durableId="2063938215">
    <w:abstractNumId w:val="15"/>
  </w:num>
  <w:num w:numId="16" w16cid:durableId="14166277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1F40EA"/>
    <w:rsid w:val="002E51AB"/>
    <w:rsid w:val="00324B44"/>
    <w:rsid w:val="0036562D"/>
    <w:rsid w:val="004976E0"/>
    <w:rsid w:val="00561E2A"/>
    <w:rsid w:val="005A534A"/>
    <w:rsid w:val="005A5974"/>
    <w:rsid w:val="00827C87"/>
    <w:rsid w:val="0089722E"/>
    <w:rsid w:val="00990A76"/>
    <w:rsid w:val="00A20880"/>
    <w:rsid w:val="00A352C8"/>
    <w:rsid w:val="00B41C2B"/>
    <w:rsid w:val="00C26D93"/>
    <w:rsid w:val="00C27141"/>
    <w:rsid w:val="00D32292"/>
    <w:rsid w:val="00D75435"/>
    <w:rsid w:val="00DA6C12"/>
    <w:rsid w:val="00DE5146"/>
    <w:rsid w:val="00DF2FBF"/>
    <w:rsid w:val="00FB3270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2559D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mailSignature">
    <w:name w:val="E-mail Signature"/>
    <w:basedOn w:val="Normal"/>
    <w:link w:val="EmailSignatureChar"/>
    <w:uiPriority w:val="99"/>
    <w:unhideWhenUsed/>
    <w:rsid w:val="00827C87"/>
    <w:pPr>
      <w:spacing w:after="0" w:line="240" w:lineRule="auto"/>
    </w:pPr>
  </w:style>
  <w:style w:type="character" w:customStyle="1" w:styleId="EmailSignatureChar">
    <w:name w:val="Email Signature Char"/>
    <w:basedOn w:val="DefaultParagraphFont"/>
    <w:link w:val="E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u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urfulGrid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urfulGrid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urfulGrid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urfulGrid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urfulGrid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u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urfulList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urfulList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urfulList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urfulList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urfulList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u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Neaga</dc:creator>
  <cp:keywords/>
  <dc:description/>
  <cp:lastModifiedBy>Irina Neaga</cp:lastModifiedBy>
  <cp:revision>3</cp:revision>
  <dcterms:created xsi:type="dcterms:W3CDTF">2026-01-14T11:10:00Z</dcterms:created>
  <dcterms:modified xsi:type="dcterms:W3CDTF">2026-01-14T11:11:00Z</dcterms:modified>
</cp:coreProperties>
</file>