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4168191D" w:rsidR="00E611D9" w:rsidRPr="00000D15" w:rsidRDefault="00E611D9" w:rsidP="00000D15">
      <w:pPr>
        <w:pStyle w:val="AssignBody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:rsidRPr="00000D15" w14:paraId="706C5A24" w14:textId="09F3EA57" w:rsidTr="00AD4EBD">
        <w:tc>
          <w:tcPr>
            <w:tcW w:w="1722" w:type="dxa"/>
          </w:tcPr>
          <w:p w14:paraId="28E17A5A" w14:textId="77777777" w:rsidR="00AD4EBD" w:rsidRPr="00000D15" w:rsidRDefault="00AD4EBD" w:rsidP="00000D15">
            <w:pPr>
              <w:pStyle w:val="AssignBody"/>
              <w:rPr>
                <w:rFonts w:cs="Arial"/>
              </w:rPr>
            </w:pPr>
          </w:p>
        </w:tc>
        <w:tc>
          <w:tcPr>
            <w:tcW w:w="3647" w:type="dxa"/>
          </w:tcPr>
          <w:p w14:paraId="6D1F9A38" w14:textId="75E67885" w:rsidR="00AD4EBD" w:rsidRPr="00000D15" w:rsidRDefault="00AD4EBD" w:rsidP="00000D15">
            <w:pPr>
              <w:pStyle w:val="AssignBody"/>
              <w:rPr>
                <w:rFonts w:cs="Arial"/>
              </w:rPr>
            </w:pPr>
            <w:r w:rsidRPr="00000D15">
              <w:rPr>
                <w:rFonts w:cs="Arial"/>
              </w:rPr>
              <w:t>Targed/target</w:t>
            </w:r>
          </w:p>
        </w:tc>
        <w:tc>
          <w:tcPr>
            <w:tcW w:w="3647" w:type="dxa"/>
          </w:tcPr>
          <w:p w14:paraId="0DE6AF28" w14:textId="77777777" w:rsidR="00AD4EBD" w:rsidRPr="00000D15" w:rsidRDefault="00AD4EBD" w:rsidP="00000D15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00D1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Pr="00000D15" w:rsidRDefault="00AD4EBD" w:rsidP="00000D15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00D15"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Pr="00000D15" w:rsidRDefault="00AD4EBD" w:rsidP="00000D15">
            <w:pPr>
              <w:pStyle w:val="AssignBody"/>
              <w:rPr>
                <w:rFonts w:cs="Arial"/>
              </w:rPr>
            </w:pPr>
          </w:p>
        </w:tc>
      </w:tr>
      <w:tr w:rsidR="00AD4EBD" w:rsidRPr="00000D15" w14:paraId="4072E411" w14:textId="3E550A78" w:rsidTr="00AD4EBD">
        <w:tc>
          <w:tcPr>
            <w:tcW w:w="1722" w:type="dxa"/>
          </w:tcPr>
          <w:p w14:paraId="3BDD7132" w14:textId="77777777" w:rsidR="00AD4EBD" w:rsidRPr="00000D15" w:rsidRDefault="00AD4EBD" w:rsidP="00000D15">
            <w:pPr>
              <w:pStyle w:val="AssignBody"/>
              <w:rPr>
                <w:rFonts w:cs="Arial"/>
              </w:rPr>
            </w:pPr>
            <w:r w:rsidRPr="00000D15">
              <w:rPr>
                <w:rFonts w:cs="Arial"/>
              </w:rPr>
              <w:t>T</w:t>
            </w:r>
            <w:bookmarkStart w:id="0" w:name="cysill"/>
            <w:bookmarkEnd w:id="0"/>
            <w:r w:rsidRPr="00000D15">
              <w:rPr>
                <w:rFonts w:cs="Arial"/>
              </w:rPr>
              <w:t>arged/Target 1</w:t>
            </w:r>
          </w:p>
        </w:tc>
        <w:tc>
          <w:tcPr>
            <w:tcW w:w="3647" w:type="dxa"/>
          </w:tcPr>
          <w:p w14:paraId="394C5558" w14:textId="70FAF10E" w:rsidR="00AD4EBD" w:rsidRPr="00000D15" w:rsidRDefault="009C615F" w:rsidP="00000D15">
            <w:pPr>
              <w:pStyle w:val="AssignBody"/>
              <w:rPr>
                <w:rFonts w:cs="Arial"/>
              </w:rPr>
            </w:pPr>
            <w:proofErr w:type="spellStart"/>
            <w:r w:rsidRPr="009C615F">
              <w:rPr>
                <w:rFonts w:cs="Arial"/>
              </w:rPr>
              <w:t>Os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oes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ffynonellau</w:t>
            </w:r>
            <w:proofErr w:type="spellEnd"/>
            <w:r w:rsidRPr="009C615F">
              <w:rPr>
                <w:rFonts w:cs="Arial"/>
              </w:rPr>
              <w:t xml:space="preserve"> Cymraeg </w:t>
            </w:r>
            <w:proofErr w:type="spellStart"/>
            <w:r w:rsidRPr="009C615F">
              <w:rPr>
                <w:rFonts w:cs="Arial"/>
              </w:rPr>
              <w:t>ar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gael</w:t>
            </w:r>
            <w:proofErr w:type="spellEnd"/>
            <w:r w:rsidRPr="009C615F">
              <w:rPr>
                <w:rFonts w:cs="Arial"/>
              </w:rPr>
              <w:t xml:space="preserve">, </w:t>
            </w:r>
            <w:proofErr w:type="spellStart"/>
            <w:r w:rsidRPr="009C615F">
              <w:rPr>
                <w:rFonts w:cs="Arial"/>
              </w:rPr>
              <w:t>cyfeiria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atyn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nhw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yn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dy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restr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ddarllen</w:t>
            </w:r>
            <w:proofErr w:type="spellEnd"/>
            <w:r w:rsidRPr="009C615F">
              <w:rPr>
                <w:rFonts w:cs="Arial"/>
              </w:rPr>
              <w:t xml:space="preserve">. Mae </w:t>
            </w:r>
            <w:proofErr w:type="spellStart"/>
            <w:r w:rsidRPr="009C615F">
              <w:rPr>
                <w:rFonts w:cs="Arial"/>
              </w:rPr>
              <w:t>dogfennau'r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Llywodraeth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yn</w:t>
            </w:r>
            <w:proofErr w:type="spellEnd"/>
            <w:r w:rsidRPr="009C615F">
              <w:rPr>
                <w:rFonts w:cs="Arial"/>
              </w:rPr>
              <w:t xml:space="preserve"> </w:t>
            </w:r>
            <w:proofErr w:type="spellStart"/>
            <w:r w:rsidRPr="009C615F">
              <w:rPr>
                <w:rFonts w:cs="Arial"/>
              </w:rPr>
              <w:t>ddwyieithog</w:t>
            </w:r>
            <w:proofErr w:type="spellEnd"/>
            <w:r w:rsidRPr="009C615F">
              <w:rPr>
                <w:rFonts w:cs="Arial"/>
              </w:rPr>
              <w:t>.</w:t>
            </w:r>
          </w:p>
        </w:tc>
        <w:tc>
          <w:tcPr>
            <w:tcW w:w="3647" w:type="dxa"/>
          </w:tcPr>
          <w:p w14:paraId="5F7F611A" w14:textId="2BDE8DC9" w:rsidR="00AD4EBD" w:rsidRPr="00000D15" w:rsidRDefault="00574A50" w:rsidP="00000D15">
            <w:pPr>
              <w:pStyle w:val="AssignBody"/>
              <w:rPr>
                <w:rFonts w:cs="Arial"/>
              </w:rPr>
            </w:pPr>
            <w:proofErr w:type="spellStart"/>
            <w:r w:rsidRPr="00574A50">
              <w:rPr>
                <w:rFonts w:cs="Arial"/>
              </w:rPr>
              <w:t>Ymdrechi</w:t>
            </w:r>
            <w:proofErr w:type="spellEnd"/>
            <w:r w:rsidRPr="00574A50">
              <w:rPr>
                <w:rFonts w:cs="Arial"/>
              </w:rPr>
              <w:t xml:space="preserve"> </w:t>
            </w:r>
            <w:proofErr w:type="spellStart"/>
            <w:r w:rsidRPr="00574A50">
              <w:rPr>
                <w:rFonts w:cs="Arial"/>
              </w:rPr>
              <w:t>i</w:t>
            </w:r>
            <w:proofErr w:type="spellEnd"/>
            <w:r w:rsidRPr="00574A50">
              <w:rPr>
                <w:rFonts w:cs="Arial"/>
              </w:rPr>
              <w:t xml:space="preserve"> </w:t>
            </w:r>
            <w:proofErr w:type="spellStart"/>
            <w:r w:rsidRPr="00574A50">
              <w:rPr>
                <w:rFonts w:cs="Arial"/>
              </w:rPr>
              <w:t>ddefnyddio</w:t>
            </w:r>
            <w:proofErr w:type="spellEnd"/>
            <w:r w:rsidRPr="00574A50">
              <w:rPr>
                <w:rFonts w:cs="Arial"/>
              </w:rPr>
              <w:t xml:space="preserve"> a </w:t>
            </w:r>
            <w:proofErr w:type="spellStart"/>
            <w:r w:rsidRPr="00574A50">
              <w:rPr>
                <w:rFonts w:cs="Arial"/>
              </w:rPr>
              <w:t>chyfeiria</w:t>
            </w:r>
            <w:proofErr w:type="spellEnd"/>
            <w:r w:rsidRPr="00574A50">
              <w:rPr>
                <w:rFonts w:cs="Arial"/>
              </w:rPr>
              <w:t xml:space="preserve"> at </w:t>
            </w:r>
            <w:proofErr w:type="spellStart"/>
            <w:r w:rsidRPr="00574A50">
              <w:rPr>
                <w:rFonts w:cs="Arial"/>
              </w:rPr>
              <w:t>dogfennau</w:t>
            </w:r>
            <w:proofErr w:type="spellEnd"/>
            <w:r w:rsidRPr="00574A50">
              <w:rPr>
                <w:rFonts w:cs="Arial"/>
              </w:rPr>
              <w:t xml:space="preserve"> Cymraeg </w:t>
            </w:r>
            <w:proofErr w:type="spellStart"/>
            <w:r w:rsidRPr="00574A50">
              <w:rPr>
                <w:rFonts w:cs="Arial"/>
              </w:rPr>
              <w:t>Llywodraeth</w:t>
            </w:r>
            <w:proofErr w:type="spellEnd"/>
            <w:r w:rsidRPr="00574A50">
              <w:rPr>
                <w:rFonts w:cs="Arial"/>
              </w:rPr>
              <w:t xml:space="preserve"> Cymru.</w:t>
            </w:r>
          </w:p>
        </w:tc>
      </w:tr>
      <w:tr w:rsidR="00AD4EBD" w:rsidRPr="00000D15" w14:paraId="73A65764" w14:textId="34BD1589" w:rsidTr="00AD4EBD">
        <w:tc>
          <w:tcPr>
            <w:tcW w:w="1722" w:type="dxa"/>
          </w:tcPr>
          <w:p w14:paraId="12A42483" w14:textId="77777777" w:rsidR="00AD4EBD" w:rsidRPr="00000D15" w:rsidRDefault="00AD4EBD" w:rsidP="00000D15">
            <w:pPr>
              <w:pStyle w:val="AssignBody"/>
              <w:rPr>
                <w:rFonts w:cs="Arial"/>
              </w:rPr>
            </w:pPr>
            <w:r w:rsidRPr="00000D15">
              <w:rPr>
                <w:rFonts w:cs="Arial"/>
              </w:rPr>
              <w:t>Targed/Target 2</w:t>
            </w:r>
          </w:p>
        </w:tc>
        <w:tc>
          <w:tcPr>
            <w:tcW w:w="3647" w:type="dxa"/>
          </w:tcPr>
          <w:p w14:paraId="3E19823E" w14:textId="57744D47" w:rsidR="00AD4EBD" w:rsidRPr="00000D15" w:rsidRDefault="00F227E3" w:rsidP="00000D15">
            <w:pPr>
              <w:pStyle w:val="AssignBody"/>
              <w:rPr>
                <w:rFonts w:cs="Arial"/>
              </w:rPr>
            </w:pPr>
            <w:proofErr w:type="spellStart"/>
            <w:r w:rsidRPr="00F227E3">
              <w:rPr>
                <w:rFonts w:cs="Arial"/>
              </w:rPr>
              <w:t>Ar</w:t>
            </w:r>
            <w:proofErr w:type="spellEnd"/>
            <w:r w:rsidRPr="00F227E3">
              <w:rPr>
                <w:rFonts w:cs="Arial"/>
              </w:rPr>
              <w:t xml:space="preserve"> y </w:t>
            </w:r>
            <w:proofErr w:type="spellStart"/>
            <w:r w:rsidRPr="00F227E3">
              <w:rPr>
                <w:rFonts w:cs="Arial"/>
              </w:rPr>
              <w:t>cychwyn</w:t>
            </w:r>
            <w:proofErr w:type="spellEnd"/>
            <w:r w:rsidRPr="00F227E3">
              <w:rPr>
                <w:rFonts w:cs="Arial"/>
              </w:rPr>
              <w:t xml:space="preserve">, </w:t>
            </w:r>
            <w:proofErr w:type="spellStart"/>
            <w:r w:rsidRPr="00F227E3">
              <w:rPr>
                <w:rFonts w:cs="Arial"/>
              </w:rPr>
              <w:t>mae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cyfle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i</w:t>
            </w:r>
            <w:proofErr w:type="spellEnd"/>
            <w:r w:rsidRPr="00F227E3">
              <w:rPr>
                <w:rFonts w:cs="Arial"/>
              </w:rPr>
              <w:t xml:space="preserve"> nodi pam </w:t>
            </w:r>
            <w:proofErr w:type="spellStart"/>
            <w:r w:rsidRPr="00F227E3">
              <w:rPr>
                <w:rFonts w:cs="Arial"/>
              </w:rPr>
              <w:t>yn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benodol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dy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fod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ti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wedi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dewis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astudio'r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maes</w:t>
            </w:r>
            <w:proofErr w:type="spellEnd"/>
            <w:r w:rsidRPr="00F227E3">
              <w:rPr>
                <w:rFonts w:cs="Arial"/>
              </w:rPr>
              <w:t xml:space="preserve"> </w:t>
            </w:r>
            <w:proofErr w:type="spellStart"/>
            <w:r w:rsidRPr="00F227E3">
              <w:rPr>
                <w:rFonts w:cs="Arial"/>
              </w:rPr>
              <w:t>yma</w:t>
            </w:r>
            <w:proofErr w:type="spellEnd"/>
            <w:r w:rsidRPr="00F227E3">
              <w:rPr>
                <w:rFonts w:cs="Arial"/>
              </w:rPr>
              <w:t>.</w:t>
            </w:r>
          </w:p>
        </w:tc>
        <w:tc>
          <w:tcPr>
            <w:tcW w:w="3647" w:type="dxa"/>
          </w:tcPr>
          <w:p w14:paraId="54F0029C" w14:textId="275E9CC6" w:rsidR="00AD4EBD" w:rsidRPr="00000D15" w:rsidRDefault="00542719" w:rsidP="00000D15">
            <w:pPr>
              <w:pStyle w:val="AssignBody"/>
              <w:rPr>
                <w:rFonts w:cs="Arial"/>
              </w:rPr>
            </w:pPr>
            <w:r w:rsidRPr="00542719">
              <w:rPr>
                <w:rFonts w:cs="Arial"/>
              </w:rPr>
              <w:t xml:space="preserve">I </w:t>
            </w:r>
            <w:proofErr w:type="spellStart"/>
            <w:r w:rsidRPr="00542719">
              <w:rPr>
                <w:rFonts w:cs="Arial"/>
              </w:rPr>
              <w:t>gynnwys</w:t>
            </w:r>
            <w:proofErr w:type="spellEnd"/>
            <w:r w:rsidRPr="00542719">
              <w:rPr>
                <w:rFonts w:cs="Arial"/>
              </w:rPr>
              <w:t xml:space="preserve"> pam </w:t>
            </w:r>
            <w:proofErr w:type="spellStart"/>
            <w:r w:rsidRPr="00542719">
              <w:rPr>
                <w:rFonts w:cs="Arial"/>
              </w:rPr>
              <w:t>yn</w:t>
            </w:r>
            <w:proofErr w:type="spellEnd"/>
            <w:r w:rsidRPr="00542719">
              <w:rPr>
                <w:rFonts w:cs="Arial"/>
              </w:rPr>
              <w:t xml:space="preserve"> </w:t>
            </w:r>
            <w:proofErr w:type="spellStart"/>
            <w:r w:rsidRPr="00542719">
              <w:rPr>
                <w:rFonts w:cs="Arial"/>
              </w:rPr>
              <w:t>fy</w:t>
            </w:r>
            <w:proofErr w:type="spellEnd"/>
            <w:r w:rsidRPr="00542719">
              <w:rPr>
                <w:rFonts w:cs="Arial"/>
              </w:rPr>
              <w:t xml:space="preserve"> </w:t>
            </w:r>
            <w:proofErr w:type="spellStart"/>
            <w:r w:rsidRPr="00542719">
              <w:rPr>
                <w:rFonts w:cs="Arial"/>
              </w:rPr>
              <w:t>nghyflwyniad</w:t>
            </w:r>
            <w:proofErr w:type="spellEnd"/>
            <w:r w:rsidRPr="00542719">
              <w:rPr>
                <w:rFonts w:cs="Arial"/>
              </w:rPr>
              <w:t xml:space="preserve"> pan </w:t>
            </w:r>
            <w:proofErr w:type="spellStart"/>
            <w:r w:rsidRPr="00542719">
              <w:rPr>
                <w:rFonts w:cs="Arial"/>
              </w:rPr>
              <w:t>fo</w:t>
            </w:r>
            <w:proofErr w:type="spellEnd"/>
            <w:r w:rsidRPr="00542719">
              <w:rPr>
                <w:rFonts w:cs="Arial"/>
              </w:rPr>
              <w:t xml:space="preserve"> </w:t>
            </w:r>
            <w:proofErr w:type="spellStart"/>
            <w:r w:rsidRPr="00542719">
              <w:rPr>
                <w:rFonts w:cs="Arial"/>
              </w:rPr>
              <w:t>angen</w:t>
            </w:r>
            <w:proofErr w:type="spellEnd"/>
            <w:r w:rsidRPr="00542719">
              <w:rPr>
                <w:rFonts w:cs="Arial"/>
              </w:rPr>
              <w:t>.</w:t>
            </w:r>
          </w:p>
        </w:tc>
      </w:tr>
    </w:tbl>
    <w:p w14:paraId="45E34BBD" w14:textId="77777777" w:rsidR="002229F0" w:rsidRPr="00000D15" w:rsidRDefault="002229F0" w:rsidP="00000D15">
      <w:pPr>
        <w:pStyle w:val="AssignBody"/>
        <w:rPr>
          <w:rFonts w:cs="Arial"/>
        </w:rPr>
      </w:pPr>
    </w:p>
    <w:p w14:paraId="118CB437" w14:textId="0F091D71" w:rsidR="006419C3" w:rsidRPr="00000D15" w:rsidRDefault="00CC5061" w:rsidP="00000D15">
      <w:pPr>
        <w:pStyle w:val="AssignHeader"/>
        <w:rPr>
          <w:rFonts w:cs="Arial"/>
        </w:rPr>
      </w:pPr>
      <w:r w:rsidRPr="00000D15">
        <w:rPr>
          <w:rFonts w:cs="Arial"/>
        </w:rPr>
        <w:t xml:space="preserve">Sut </w:t>
      </w:r>
      <w:proofErr w:type="spellStart"/>
      <w:r w:rsidRPr="00000D15">
        <w:rPr>
          <w:rFonts w:cs="Arial"/>
        </w:rPr>
        <w:t>mae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ysgol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yn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datblygu</w:t>
      </w:r>
      <w:proofErr w:type="spellEnd"/>
      <w:r w:rsidRPr="00000D15">
        <w:rPr>
          <w:rFonts w:cs="Arial"/>
        </w:rPr>
        <w:t xml:space="preserve"> un </w:t>
      </w:r>
      <w:proofErr w:type="spellStart"/>
      <w:r w:rsidRPr="00000D15">
        <w:rPr>
          <w:rFonts w:cs="Arial"/>
        </w:rPr>
        <w:t>agwedd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ar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ei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Chynllun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Datblygu</w:t>
      </w:r>
      <w:proofErr w:type="spellEnd"/>
      <w:r w:rsidRPr="00000D15">
        <w:rPr>
          <w:rFonts w:cs="Arial"/>
        </w:rPr>
        <w:t xml:space="preserve"> Ysgol: </w:t>
      </w:r>
      <w:proofErr w:type="spellStart"/>
      <w:r w:rsidRPr="00000D15">
        <w:rPr>
          <w:rFonts w:cs="Arial"/>
        </w:rPr>
        <w:t>adroddiad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sy’n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adfyfyrio’n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feirniadol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ar</w:t>
      </w:r>
      <w:proofErr w:type="spellEnd"/>
      <w:r w:rsidRPr="00000D15">
        <w:rPr>
          <w:rFonts w:cs="Arial"/>
        </w:rPr>
        <w:t xml:space="preserve"> y </w:t>
      </w:r>
      <w:proofErr w:type="spellStart"/>
      <w:r w:rsidRPr="00000D15">
        <w:rPr>
          <w:rFonts w:cs="Arial"/>
        </w:rPr>
        <w:t>camau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gweithredu</w:t>
      </w:r>
      <w:proofErr w:type="spellEnd"/>
      <w:r w:rsidRPr="00000D15">
        <w:rPr>
          <w:rFonts w:cs="Arial"/>
        </w:rPr>
        <w:t xml:space="preserve">, </w:t>
      </w:r>
      <w:proofErr w:type="spellStart"/>
      <w:r w:rsidRPr="00000D15">
        <w:rPr>
          <w:rFonts w:cs="Arial"/>
        </w:rPr>
        <w:t>yr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effaith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a’r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sylfaen</w:t>
      </w:r>
      <w:proofErr w:type="spellEnd"/>
      <w:r w:rsidRPr="00000D15">
        <w:rPr>
          <w:rFonts w:cs="Arial"/>
        </w:rPr>
        <w:t xml:space="preserve"> </w:t>
      </w:r>
      <w:proofErr w:type="spellStart"/>
      <w:r w:rsidRPr="00000D15">
        <w:rPr>
          <w:rFonts w:cs="Arial"/>
        </w:rPr>
        <w:t>dystiolaeth</w:t>
      </w:r>
      <w:proofErr w:type="spellEnd"/>
    </w:p>
    <w:p w14:paraId="09F14425" w14:textId="77777777" w:rsidR="00CC5061" w:rsidRPr="00000D15" w:rsidRDefault="00CC5061" w:rsidP="00000D15">
      <w:pPr>
        <w:pStyle w:val="AssignSubHeader"/>
        <w:rPr>
          <w:rFonts w:cs="Arial"/>
        </w:rPr>
      </w:pPr>
    </w:p>
    <w:p w14:paraId="0CE43407" w14:textId="7CC122B5" w:rsidR="00947577" w:rsidRPr="00000D15" w:rsidRDefault="00947577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Rhagarweiniad</w:t>
      </w:r>
      <w:proofErr w:type="spellEnd"/>
      <w:r w:rsidR="00D86880" w:rsidRPr="00000D1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C5306CC" w14:textId="513E1BA6" w:rsidR="002D2DF2" w:rsidRPr="00000D15" w:rsidRDefault="002D2DF2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000D15">
        <w:rPr>
          <w:rFonts w:ascii="Arial" w:hAnsi="Arial" w:cs="Arial"/>
          <w:sz w:val="22"/>
          <w:szCs w:val="22"/>
        </w:rPr>
        <w:t>nhirwedd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ddeinamig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lle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twf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gwelliant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weithgareddau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parhaus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ymchwiliad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ymchwilio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gymhlethdodau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deinameg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Cynllun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(CDY),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pwyslais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r w:rsidR="00734A73" w:rsidRPr="00000D15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2B07DE" w:rsidRPr="00000D15">
        <w:rPr>
          <w:rFonts w:ascii="Arial" w:hAnsi="Arial" w:cs="Arial"/>
          <w:sz w:val="22"/>
          <w:szCs w:val="22"/>
        </w:rPr>
        <w:t>agwedd</w:t>
      </w:r>
      <w:proofErr w:type="spellEnd"/>
      <w:r w:rsidR="00734A73" w:rsidRPr="00000D15">
        <w:rPr>
          <w:rFonts w:ascii="Arial" w:hAnsi="Arial" w:cs="Arial"/>
          <w:sz w:val="22"/>
          <w:szCs w:val="22"/>
        </w:rPr>
        <w:t>,</w:t>
      </w:r>
      <w:r w:rsidR="002B07DE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DE" w:rsidRPr="00000D15">
        <w:rPr>
          <w:rFonts w:ascii="Arial" w:hAnsi="Arial" w:cs="Arial"/>
          <w:sz w:val="22"/>
          <w:szCs w:val="22"/>
        </w:rPr>
        <w:t>sef</w:t>
      </w:r>
      <w:proofErr w:type="spellEnd"/>
      <w:r w:rsidR="00734A73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sgiliau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pwysigrwydd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hollbwysig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blaenoriaethu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hyfedredd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CDY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000D15">
        <w:rPr>
          <w:rFonts w:ascii="Arial" w:hAnsi="Arial" w:cs="Arial"/>
          <w:sz w:val="22"/>
          <w:szCs w:val="22"/>
        </w:rPr>
        <w:t>oed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cynradd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atseinio’n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ddwfn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alinio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â’r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fframweithiau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damcaniaethol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hyrwyddir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ysgolheigion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Kalb ac Ours (2013) a </w:t>
      </w:r>
      <w:proofErr w:type="spellStart"/>
      <w:r w:rsidRPr="00000D15">
        <w:rPr>
          <w:rFonts w:ascii="Arial" w:hAnsi="Arial" w:cs="Arial"/>
          <w:sz w:val="22"/>
          <w:szCs w:val="22"/>
        </w:rPr>
        <w:t>chroesawu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egwyddorion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y </w:t>
      </w:r>
      <w:proofErr w:type="spellStart"/>
      <w:r w:rsidRPr="00000D15">
        <w:rPr>
          <w:rFonts w:ascii="Arial" w:hAnsi="Arial" w:cs="Arial"/>
          <w:sz w:val="22"/>
          <w:szCs w:val="22"/>
        </w:rPr>
        <w:t>Plentyn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hyrwyddir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Soskil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(2020). Mae </w:t>
      </w:r>
      <w:proofErr w:type="spellStart"/>
      <w:r w:rsidRPr="00000D15">
        <w:rPr>
          <w:rFonts w:ascii="Arial" w:hAnsi="Arial" w:cs="Arial"/>
          <w:sz w:val="22"/>
          <w:szCs w:val="22"/>
        </w:rPr>
        <w:t>cydnabod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ddwys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hyfedr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les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cymdeithasol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emosiynol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ymrwymiad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626AF407" w14:textId="4561C56F" w:rsidR="008746F2" w:rsidRPr="00000D15" w:rsidRDefault="008746F2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Gyda </w:t>
      </w:r>
      <w:proofErr w:type="spellStart"/>
      <w:r w:rsidRPr="00000D15">
        <w:rPr>
          <w:rFonts w:ascii="Arial" w:hAnsi="Arial" w:cs="Arial"/>
          <w:sz w:val="22"/>
          <w:szCs w:val="22"/>
        </w:rPr>
        <w:t>chyfrinachedd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A,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safonau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moesegol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00D15">
        <w:rPr>
          <w:rFonts w:ascii="Arial" w:hAnsi="Arial" w:cs="Arial"/>
          <w:sz w:val="22"/>
          <w:szCs w:val="22"/>
        </w:rPr>
        <w:t>a</w:t>
      </w:r>
      <w:proofErr w:type="gram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amlinellwyd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BERA (2018),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cychwyn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harchwiliad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trwy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ddatgelu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000D15">
        <w:rPr>
          <w:rFonts w:ascii="Arial" w:hAnsi="Arial" w:cs="Arial"/>
          <w:sz w:val="22"/>
          <w:szCs w:val="22"/>
        </w:rPr>
        <w:t>cefndir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allweddol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mewnwelediadau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diweddar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wefan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Cymru (2023)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datgelu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cymhlethdodau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demograffig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A,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gartref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396 o </w:t>
      </w:r>
      <w:proofErr w:type="spellStart"/>
      <w:r w:rsidRPr="00000D15">
        <w:rPr>
          <w:rFonts w:ascii="Arial" w:hAnsi="Arial" w:cs="Arial"/>
          <w:sz w:val="22"/>
          <w:szCs w:val="22"/>
        </w:rPr>
        <w:t>fyfyrwyr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gyda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11.8%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elwa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brydau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00D15">
        <w:rPr>
          <w:rFonts w:ascii="Arial" w:hAnsi="Arial" w:cs="Arial"/>
          <w:sz w:val="22"/>
          <w:szCs w:val="22"/>
        </w:rPr>
        <w:lastRenderedPageBreak/>
        <w:t>ddim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arddangos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amrywiaeth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economaidd-gymdeithasol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cyfradd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presenoldeb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clodwiw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94.4%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2019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ymrwymiad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amgylchedd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lywio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cymhlethdodau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cynllun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A, </w:t>
      </w:r>
      <w:proofErr w:type="spellStart"/>
      <w:r w:rsidRPr="00000D15">
        <w:rPr>
          <w:rFonts w:ascii="Arial" w:hAnsi="Arial" w:cs="Arial"/>
          <w:sz w:val="22"/>
          <w:szCs w:val="22"/>
        </w:rPr>
        <w:t>daw’r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wybodaeth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gyd-destunol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ganolog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ddatgelu’r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heriau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llywio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648A8E83" w14:textId="3C20A9D1" w:rsidR="0022426A" w:rsidRPr="00000D15" w:rsidRDefault="008746F2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000D15">
        <w:rPr>
          <w:rFonts w:ascii="Arial" w:hAnsi="Arial" w:cs="Arial"/>
          <w:sz w:val="22"/>
          <w:szCs w:val="22"/>
        </w:rPr>
        <w:t>Ymhellach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adroddiad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ESTYN (2022)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cyfoethogi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proffil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A. </w:t>
      </w:r>
      <w:proofErr w:type="spellStart"/>
      <w:r w:rsidRPr="00000D15">
        <w:rPr>
          <w:rFonts w:ascii="Arial" w:hAnsi="Arial" w:cs="Arial"/>
          <w:sz w:val="22"/>
          <w:szCs w:val="22"/>
        </w:rPr>
        <w:t>Ymhlith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300 o </w:t>
      </w:r>
      <w:proofErr w:type="spellStart"/>
      <w:r w:rsidRPr="00000D15">
        <w:rPr>
          <w:rFonts w:ascii="Arial" w:hAnsi="Arial" w:cs="Arial"/>
          <w:sz w:val="22"/>
          <w:szCs w:val="22"/>
        </w:rPr>
        <w:t>ddisgyblion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oedran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statudol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2022, dim </w:t>
      </w:r>
      <w:proofErr w:type="spellStart"/>
      <w:r w:rsidRPr="00000D15">
        <w:rPr>
          <w:rFonts w:ascii="Arial" w:hAnsi="Arial" w:cs="Arial"/>
          <w:sz w:val="22"/>
          <w:szCs w:val="22"/>
        </w:rPr>
        <w:t>ond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29.7% </w:t>
      </w:r>
      <w:proofErr w:type="spellStart"/>
      <w:r w:rsidRPr="00000D15">
        <w:rPr>
          <w:rFonts w:ascii="Arial" w:hAnsi="Arial" w:cs="Arial"/>
          <w:sz w:val="22"/>
          <w:szCs w:val="22"/>
        </w:rPr>
        <w:t>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siarad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000D15">
        <w:rPr>
          <w:rFonts w:ascii="Arial" w:hAnsi="Arial" w:cs="Arial"/>
          <w:sz w:val="22"/>
          <w:szCs w:val="22"/>
        </w:rPr>
        <w:t>gartref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tra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bod 32%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arddangos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ychwanegol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(ADY).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ystadegau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dyfnhau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dealltwriaeth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dirwedd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ieithyddol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A ac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cymorth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ehangu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harchwiliad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o'i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chynllun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atgyfnerthu'r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rheidrwydd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00D15">
        <w:rPr>
          <w:rFonts w:ascii="Arial" w:hAnsi="Arial" w:cs="Arial"/>
          <w:sz w:val="22"/>
          <w:szCs w:val="22"/>
        </w:rPr>
        <w:t>strategaethau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teilwra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afael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amrywiol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hyrwyddo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arferion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cynhwysol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7B3FF514" w14:textId="77777777" w:rsidR="00EF787E" w:rsidRPr="00000D15" w:rsidRDefault="00EF787E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7AC20178" w14:textId="73AE3200" w:rsidR="0022426A" w:rsidRPr="00000D15" w:rsidRDefault="0022426A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Adolygiad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llenyddiaeth</w:t>
      </w:r>
      <w:proofErr w:type="spellEnd"/>
    </w:p>
    <w:p w14:paraId="148FBCFA" w14:textId="46CFF10B" w:rsidR="001E7C0C" w:rsidRPr="00000D15" w:rsidRDefault="004703E2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Mae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ddogfen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strategol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amlinellu'r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weledigaeth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chamau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gweithredu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gwelliant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parhaus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fewn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sefydliad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gweithredu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map </w:t>
      </w:r>
      <w:proofErr w:type="spellStart"/>
      <w:r w:rsidRPr="00000D15">
        <w:rPr>
          <w:rFonts w:ascii="Arial" w:hAnsi="Arial" w:cs="Arial"/>
          <w:sz w:val="22"/>
          <w:szCs w:val="22"/>
        </w:rPr>
        <w:t>ffordd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arweinwyr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addysgwyr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rhandaliadau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arwain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hymdrechion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canlyniadau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gyda'r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nod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pen draw o </w:t>
      </w:r>
      <w:proofErr w:type="spellStart"/>
      <w:r w:rsidRPr="00000D15">
        <w:rPr>
          <w:rFonts w:ascii="Arial" w:hAnsi="Arial" w:cs="Arial"/>
          <w:sz w:val="22"/>
          <w:szCs w:val="22"/>
        </w:rPr>
        <w:t>ddarparu'r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profiadau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canlyniadau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gorau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posibl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000D15">
        <w:rPr>
          <w:rFonts w:ascii="Arial" w:hAnsi="Arial" w:cs="Arial"/>
          <w:sz w:val="22"/>
          <w:szCs w:val="22"/>
        </w:rPr>
        <w:t>myfyriwr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waeth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fo'u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cefndir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hamgylchiadau</w:t>
      </w:r>
      <w:proofErr w:type="spellEnd"/>
      <w:r w:rsidR="00D97D7E"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97D7E"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="009A02ED" w:rsidRPr="00000D15">
        <w:rPr>
          <w:rFonts w:ascii="Arial" w:hAnsi="Arial" w:cs="Arial"/>
          <w:sz w:val="22"/>
          <w:szCs w:val="22"/>
        </w:rPr>
        <w:t xml:space="preserve"> Cymru</w:t>
      </w:r>
      <w:r w:rsidR="00D97D7E" w:rsidRPr="00000D15">
        <w:rPr>
          <w:rFonts w:ascii="Arial" w:hAnsi="Arial" w:cs="Arial"/>
          <w:sz w:val="22"/>
          <w:szCs w:val="22"/>
        </w:rPr>
        <w:t>, 2022).</w:t>
      </w:r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nodweddiadol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cwmpasu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amrywiol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elfennau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gynnwys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datblygu'r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cwricwlwm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proffesiynol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staff, </w:t>
      </w:r>
      <w:proofErr w:type="spellStart"/>
      <w:r w:rsidRPr="00000D15">
        <w:rPr>
          <w:rFonts w:ascii="Arial" w:hAnsi="Arial" w:cs="Arial"/>
          <w:sz w:val="22"/>
          <w:szCs w:val="22"/>
        </w:rPr>
        <w:t>dyrannu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adnoddau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ymgysylltu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â'r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gymuned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(Hargreaves a Hopkins 2004). Mae </w:t>
      </w:r>
      <w:proofErr w:type="spellStart"/>
      <w:r w:rsidRPr="00000D15">
        <w:rPr>
          <w:rFonts w:ascii="Arial" w:hAnsi="Arial" w:cs="Arial"/>
          <w:sz w:val="22"/>
          <w:szCs w:val="22"/>
        </w:rPr>
        <w:t>angenrheidrwydd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buddion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seiliedig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ddamcaniaethau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rheolaeth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arfer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seiliedig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dystiolaeth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000D15">
        <w:rPr>
          <w:rFonts w:ascii="Arial" w:hAnsi="Arial" w:cs="Arial"/>
          <w:sz w:val="22"/>
          <w:szCs w:val="22"/>
        </w:rPr>
        <w:t>ôl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Kiran (2016),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egwyddorion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Rheoli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Ansawdd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Cyflawn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(TQM)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argymell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systematig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pharhaus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gyda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darparu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strwythuredig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gyflawni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66F57B21" w14:textId="77777777" w:rsidR="004703E2" w:rsidRPr="00000D15" w:rsidRDefault="004703E2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4C923548" w14:textId="4216C4EE" w:rsidR="00275AD0" w:rsidRPr="00000D15" w:rsidRDefault="006D2582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000D15">
        <w:rPr>
          <w:rFonts w:ascii="Arial" w:hAnsi="Arial" w:cs="Arial"/>
          <w:sz w:val="22"/>
          <w:szCs w:val="22"/>
        </w:rPr>
        <w:t>ogystal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Fframweithiau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Hunan-</w:t>
      </w:r>
      <w:proofErr w:type="spellStart"/>
      <w:r w:rsidRPr="00000D15">
        <w:rPr>
          <w:rFonts w:ascii="Arial" w:hAnsi="Arial" w:cs="Arial"/>
          <w:sz w:val="22"/>
          <w:szCs w:val="22"/>
        </w:rPr>
        <w:t>Arfarnu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pwysleisio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pwysigrwydd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asesu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perfformiad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feirniadol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daw CDY </w:t>
      </w:r>
      <w:proofErr w:type="spellStart"/>
      <w:r w:rsidRPr="00000D15">
        <w:rPr>
          <w:rFonts w:ascii="Arial" w:hAnsi="Arial" w:cs="Arial"/>
          <w:sz w:val="22"/>
          <w:szCs w:val="22"/>
        </w:rPr>
        <w:t>crefftus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allweddol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Pr="00000D15">
        <w:rPr>
          <w:rFonts w:ascii="Arial" w:hAnsi="Arial" w:cs="Arial"/>
          <w:sz w:val="22"/>
          <w:szCs w:val="22"/>
        </w:rPr>
        <w:t>hunanasesu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hon</w:t>
      </w:r>
      <w:r w:rsidR="00746E9E" w:rsidRPr="00000D15">
        <w:rPr>
          <w:rFonts w:ascii="Arial" w:hAnsi="Arial" w:cs="Arial"/>
          <w:sz w:val="22"/>
          <w:szCs w:val="22"/>
        </w:rPr>
        <w:t xml:space="preserve"> (</w:t>
      </w:r>
      <w:r w:rsidR="00746E9E" w:rsidRPr="00000D15">
        <w:rPr>
          <w:rFonts w:ascii="Arial" w:hAnsi="Arial" w:cs="Arial"/>
        </w:rPr>
        <w:t>Harris a Brown</w:t>
      </w:r>
      <w:r w:rsidR="00746E9E" w:rsidRPr="00000D15">
        <w:rPr>
          <w:rFonts w:ascii="Arial" w:hAnsi="Arial" w:cs="Arial"/>
          <w:sz w:val="22"/>
          <w:szCs w:val="22"/>
        </w:rPr>
        <w:t>, 2018).</w:t>
      </w:r>
      <w:r w:rsidR="00543550" w:rsidRPr="00000D15">
        <w:rPr>
          <w:rFonts w:ascii="Arial" w:hAnsi="Arial" w:cs="Arial"/>
        </w:rPr>
        <w:t xml:space="preserve"> </w:t>
      </w:r>
      <w:r w:rsidR="00543550" w:rsidRPr="00000D15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gwaith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ymchwilwyr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fel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Fullan a Hargreaves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arwyddocâd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cynllunio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strategol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ymdrechion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ar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cyd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mewn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gwelliant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sy'n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phwrpas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y CDY</w:t>
      </w:r>
      <w:r w:rsidR="00A93A20" w:rsidRPr="00000D15">
        <w:rPr>
          <w:rFonts w:ascii="Arial" w:hAnsi="Arial" w:cs="Arial"/>
          <w:sz w:val="22"/>
          <w:szCs w:val="22"/>
        </w:rPr>
        <w:t xml:space="preserve"> (</w:t>
      </w:r>
      <w:r w:rsidR="00A93A20" w:rsidRPr="00000D15">
        <w:rPr>
          <w:rFonts w:ascii="Arial" w:hAnsi="Arial" w:cs="Arial"/>
        </w:rPr>
        <w:t>Fullan a Quinn, 2015)</w:t>
      </w:r>
      <w:r w:rsidR="00543550" w:rsidRPr="00000D15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ei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hanfod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mae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nid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unig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damcaniaethau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ond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hefyd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grymuso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ysgolion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i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fynd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i’r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afael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yn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rhagweithiol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heriau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gosod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nodau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realistig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meithrin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amgylchedd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sy’n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ffafriol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i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dwf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llwyddiant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3550" w:rsidRPr="00000D15">
        <w:rPr>
          <w:rFonts w:ascii="Arial" w:hAnsi="Arial" w:cs="Arial"/>
          <w:sz w:val="22"/>
          <w:szCs w:val="22"/>
        </w:rPr>
        <w:t>parhaus</w:t>
      </w:r>
      <w:proofErr w:type="spellEnd"/>
      <w:r w:rsidR="00543550" w:rsidRPr="00000D15">
        <w:rPr>
          <w:rFonts w:ascii="Arial" w:hAnsi="Arial" w:cs="Arial"/>
          <w:sz w:val="22"/>
          <w:szCs w:val="22"/>
        </w:rPr>
        <w:t>.</w:t>
      </w:r>
    </w:p>
    <w:p w14:paraId="2DB1D7C8" w14:textId="77777777" w:rsidR="00613762" w:rsidRPr="00000D15" w:rsidRDefault="00E80337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lastRenderedPageBreak/>
        <w:t xml:space="preserve">Un o </w:t>
      </w:r>
      <w:proofErr w:type="spellStart"/>
      <w:r w:rsidRPr="00000D15">
        <w:rPr>
          <w:rFonts w:ascii="Arial" w:hAnsi="Arial" w:cs="Arial"/>
          <w:sz w:val="22"/>
          <w:szCs w:val="22"/>
        </w:rPr>
        <w:t>egwyddorion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canolog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llwyddiannus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yw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cynnal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ymagwedd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plentyn-ganolog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gynllunio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gweithredu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Ymagwedd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Plentyn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y’i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hyrwyddwyd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Soskil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(2020) ac </w:t>
      </w:r>
      <w:proofErr w:type="gramStart"/>
      <w:r w:rsidRPr="00000D15">
        <w:rPr>
          <w:rFonts w:ascii="Arial" w:hAnsi="Arial" w:cs="Arial"/>
          <w:sz w:val="22"/>
          <w:szCs w:val="22"/>
        </w:rPr>
        <w:t>a</w:t>
      </w:r>
      <w:proofErr w:type="gram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ysbrydolwyd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ddamcaniaethwyr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Maslow a Dewey,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arwyddocâd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afael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hefyd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cymdeithasol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emosiynol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chorfforol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athroniaeth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ddi-dor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000D15">
        <w:rPr>
          <w:rFonts w:ascii="Arial" w:hAnsi="Arial" w:cs="Arial"/>
          <w:sz w:val="22"/>
          <w:szCs w:val="22"/>
        </w:rPr>
        <w:t>egwyddorion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plentyn-ganolog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(Fullan a Quinn, 2015; Hargreaves a Hopkins 2004).</w:t>
      </w:r>
    </w:p>
    <w:p w14:paraId="1AAFDA77" w14:textId="77777777" w:rsidR="00613762" w:rsidRPr="00000D15" w:rsidRDefault="00613762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Day (2009) </w:t>
      </w:r>
      <w:proofErr w:type="spellStart"/>
      <w:r w:rsidRPr="00000D15">
        <w:rPr>
          <w:rFonts w:ascii="Arial" w:hAnsi="Arial" w:cs="Arial"/>
          <w:sz w:val="22"/>
          <w:szCs w:val="22"/>
        </w:rPr>
        <w:t>awgrymer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gall CDY </w:t>
      </w:r>
      <w:proofErr w:type="spellStart"/>
      <w:r w:rsidRPr="00000D15">
        <w:rPr>
          <w:rFonts w:ascii="Arial" w:hAnsi="Arial" w:cs="Arial"/>
          <w:sz w:val="22"/>
          <w:szCs w:val="22"/>
        </w:rPr>
        <w:t>sydd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adeiladu'n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gyda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thargedau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blaenoriaeth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pwrpasol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chyraeddadwy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gweithredu'n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effeithio'n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sylweddol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CDY </w:t>
      </w:r>
      <w:proofErr w:type="spellStart"/>
      <w:r w:rsidRPr="00000D15">
        <w:rPr>
          <w:rFonts w:ascii="Arial" w:hAnsi="Arial" w:cs="Arial"/>
          <w:sz w:val="22"/>
          <w:szCs w:val="22"/>
        </w:rPr>
        <w:t>o'r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fath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gataleiddio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newid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cadarnhaol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feithrin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amgylchedd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ffafriol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ganlyniadau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Trwy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afael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realistig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llywio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arferion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seiliedig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dystiolaeth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llwyddiannus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cyfrannu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well </w:t>
      </w:r>
      <w:proofErr w:type="spellStart"/>
      <w:r w:rsidRPr="00000D15">
        <w:rPr>
          <w:rFonts w:ascii="Arial" w:hAnsi="Arial" w:cs="Arial"/>
          <w:sz w:val="22"/>
          <w:szCs w:val="22"/>
        </w:rPr>
        <w:t>ymgysylltiad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cyflawniad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lles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cyffredinol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(ESTYN, 2015). </w:t>
      </w:r>
    </w:p>
    <w:p w14:paraId="16C123AD" w14:textId="00F08365" w:rsidR="005F7A7E" w:rsidRPr="00000D15" w:rsidRDefault="00613762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gwrthwyneb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gall CDY </w:t>
      </w:r>
      <w:proofErr w:type="spellStart"/>
      <w:r w:rsidRPr="00000D15">
        <w:rPr>
          <w:rFonts w:ascii="Arial" w:hAnsi="Arial" w:cs="Arial"/>
          <w:sz w:val="22"/>
          <w:szCs w:val="22"/>
        </w:rPr>
        <w:t>sydd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weithredu'n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neu'n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anghyraeddadwy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andwyol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000D15">
        <w:rPr>
          <w:rFonts w:ascii="Arial" w:hAnsi="Arial" w:cs="Arial"/>
          <w:sz w:val="22"/>
          <w:szCs w:val="22"/>
        </w:rPr>
        <w:t>arwain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000D15">
        <w:rPr>
          <w:rFonts w:ascii="Arial" w:hAnsi="Arial" w:cs="Arial"/>
          <w:sz w:val="22"/>
          <w:szCs w:val="22"/>
        </w:rPr>
        <w:t>rwystredigaeth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ymhlith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erydu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ymddiriedaeth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rhanddeiliaid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arwain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000D15">
        <w:rPr>
          <w:rFonts w:ascii="Arial" w:hAnsi="Arial" w:cs="Arial"/>
          <w:sz w:val="22"/>
          <w:szCs w:val="22"/>
        </w:rPr>
        <w:t>ddiffyg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cynnydd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ystyrlo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achosion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fath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gallai'r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amlwg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twf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llonydd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llai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gymhelliant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amgylchedd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cefnogol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(Day, 2009). </w:t>
      </w:r>
      <w:r w:rsidR="002D6437" w:rsidRPr="00000D15">
        <w:rPr>
          <w:rFonts w:ascii="Arial" w:hAnsi="Arial" w:cs="Arial"/>
          <w:sz w:val="22"/>
          <w:szCs w:val="22"/>
        </w:rPr>
        <w:br/>
      </w:r>
      <w:r w:rsidR="002D6437" w:rsidRPr="00000D15">
        <w:rPr>
          <w:rFonts w:ascii="Arial" w:hAnsi="Arial" w:cs="Arial"/>
          <w:sz w:val="22"/>
          <w:szCs w:val="22"/>
        </w:rPr>
        <w:br/>
        <w:t xml:space="preserve">Yn CDY Ysgol A,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mae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pum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blaenoriaeth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amlwg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wedi'u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i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arwain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sefydliad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tuag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ddatblygiad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Mae’r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dadansoddiad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hwn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yn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sero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i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mewn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ar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brif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flaenoriaeth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wella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sgiliau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darllen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gan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gydnabod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rôl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ganolog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darllen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hyfedr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wrth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feithrin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lles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cymdeithasol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D6437" w:rsidRPr="00000D15">
        <w:rPr>
          <w:rFonts w:ascii="Arial" w:hAnsi="Arial" w:cs="Arial"/>
          <w:sz w:val="22"/>
          <w:szCs w:val="22"/>
        </w:rPr>
        <w:t>emosiynol</w:t>
      </w:r>
      <w:proofErr w:type="spellEnd"/>
      <w:r w:rsidR="002D6437" w:rsidRPr="00000D15">
        <w:rPr>
          <w:rFonts w:ascii="Arial" w:hAnsi="Arial" w:cs="Arial"/>
          <w:sz w:val="22"/>
          <w:szCs w:val="22"/>
        </w:rPr>
        <w:t xml:space="preserve">. </w:t>
      </w:r>
    </w:p>
    <w:p w14:paraId="2D23940F" w14:textId="58963D79" w:rsidR="00FC7DEF" w:rsidRPr="00000D15" w:rsidRDefault="00FC7DEF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Ni </w:t>
      </w:r>
      <w:proofErr w:type="spellStart"/>
      <w:r w:rsidRPr="00000D15">
        <w:rPr>
          <w:rFonts w:ascii="Arial" w:hAnsi="Arial" w:cs="Arial"/>
          <w:sz w:val="22"/>
          <w:szCs w:val="22"/>
        </w:rPr>
        <w:t>ellir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gorbwysleisio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arwyddocâd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blaenoriaethu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sgiliau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CDY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000D15">
        <w:rPr>
          <w:rFonts w:ascii="Arial" w:hAnsi="Arial" w:cs="Arial"/>
          <w:sz w:val="22"/>
          <w:szCs w:val="22"/>
        </w:rPr>
        <w:t>oed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cynradd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o </w:t>
      </w:r>
      <w:proofErr w:type="spellStart"/>
      <w:r w:rsidRPr="00000D15">
        <w:rPr>
          <w:rFonts w:ascii="Arial" w:hAnsi="Arial" w:cs="Arial"/>
          <w:sz w:val="22"/>
          <w:szCs w:val="22"/>
        </w:rPr>
        <w:t>ystyried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ddofn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wahanol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agweddau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CDY </w:t>
      </w:r>
      <w:proofErr w:type="spellStart"/>
      <w:r w:rsidRPr="00000D15">
        <w:rPr>
          <w:rFonts w:ascii="Arial" w:hAnsi="Arial" w:cs="Arial"/>
          <w:sz w:val="22"/>
          <w:szCs w:val="22"/>
        </w:rPr>
        <w:t>sydd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wedi’i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weithredu’n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canolbwyntio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hyfedredd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fframweithiau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damcaniaethol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ysgolheigion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(Kalb a Ours, 2013). Mae Dull y </w:t>
      </w:r>
      <w:proofErr w:type="spellStart"/>
      <w:r w:rsidRPr="00000D15">
        <w:rPr>
          <w:rFonts w:ascii="Arial" w:hAnsi="Arial" w:cs="Arial"/>
          <w:sz w:val="22"/>
          <w:szCs w:val="22"/>
        </w:rPr>
        <w:t>Plentyn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hyrwyddir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Soskil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(2020),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bwysleisio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00D15">
        <w:rPr>
          <w:rFonts w:ascii="Arial" w:hAnsi="Arial" w:cs="Arial"/>
          <w:sz w:val="22"/>
          <w:szCs w:val="22"/>
        </w:rPr>
        <w:t>sgiliau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cryf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hanfodol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cymdeithasol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emosiynol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Yn y </w:t>
      </w:r>
      <w:proofErr w:type="spellStart"/>
      <w:r w:rsidRPr="00000D15">
        <w:rPr>
          <w:rFonts w:ascii="Arial" w:hAnsi="Arial" w:cs="Arial"/>
          <w:sz w:val="22"/>
          <w:szCs w:val="22"/>
        </w:rPr>
        <w:t>cyd-destun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Cymreig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pwyslais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lythrennedd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amlwg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mentrau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cenedlaethol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Fframwaith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Llythrennedd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Rhifedd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rôl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ganolog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sgiliau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llythrennedd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llwyddiant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Cymru, 2008). At </w:t>
      </w:r>
      <w:proofErr w:type="spellStart"/>
      <w:r w:rsidRPr="00000D15">
        <w:rPr>
          <w:rFonts w:ascii="Arial" w:hAnsi="Arial" w:cs="Arial"/>
          <w:sz w:val="22"/>
          <w:szCs w:val="22"/>
        </w:rPr>
        <w:t>hynny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astudiaethau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prosiect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Cyn-Ysgol, </w:t>
      </w:r>
      <w:proofErr w:type="spellStart"/>
      <w:r w:rsidRPr="00000D15">
        <w:rPr>
          <w:rFonts w:ascii="Arial" w:hAnsi="Arial" w:cs="Arial"/>
          <w:sz w:val="22"/>
          <w:szCs w:val="22"/>
        </w:rPr>
        <w:t>Cynradd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Uwchradd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(EPPSE)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pwysleisio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manteision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hirdymor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ymyriadau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llythrennedd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cynnar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dynnu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sylw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crychdonnol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gyflawniadau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diweddarach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gwybyddol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(OECD, </w:t>
      </w:r>
      <w:r w:rsidRPr="00000D15">
        <w:rPr>
          <w:rFonts w:ascii="Arial" w:hAnsi="Arial" w:cs="Arial"/>
          <w:sz w:val="22"/>
          <w:szCs w:val="22"/>
        </w:rPr>
        <w:lastRenderedPageBreak/>
        <w:t xml:space="preserve">2021).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ddewis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targed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blaenoriaeth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Ysgol A,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archwiliad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cydnabod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cysylltiad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cynhenid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rhwng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sgiliau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hyfedr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deilliannau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cadarnhaol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ehangach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000D15">
        <w:rPr>
          <w:rFonts w:ascii="Arial" w:hAnsi="Arial" w:cs="Arial"/>
          <w:sz w:val="22"/>
          <w:szCs w:val="22"/>
        </w:rPr>
        <w:t>oed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cynradd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adleisio’r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ymrwymiad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strategaethau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seiliedig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dystiolaeth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lles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ifanc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44DDCF36" w14:textId="1A4F446A" w:rsidR="00261E71" w:rsidRPr="00000D15" w:rsidRDefault="005336DC" w:rsidP="00261E71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5336DC">
        <w:rPr>
          <w:rFonts w:ascii="Arial" w:hAnsi="Arial" w:cs="Arial"/>
          <w:sz w:val="22"/>
          <w:szCs w:val="22"/>
        </w:rPr>
        <w:t xml:space="preserve">Yn CDY Ysgol A, </w:t>
      </w:r>
      <w:proofErr w:type="spellStart"/>
      <w:r w:rsidRPr="005336DC">
        <w:rPr>
          <w:rFonts w:ascii="Arial" w:hAnsi="Arial" w:cs="Arial"/>
          <w:sz w:val="22"/>
          <w:szCs w:val="22"/>
        </w:rPr>
        <w:t>mae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ymdrech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cyd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flaenoriaethu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darllen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Gymraeg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a'r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Saesneg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gan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gydnabod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cyd-destun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addysgol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dwyieithog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Nghymru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336DC">
        <w:rPr>
          <w:rFonts w:ascii="Arial" w:hAnsi="Arial" w:cs="Arial"/>
          <w:sz w:val="22"/>
          <w:szCs w:val="22"/>
        </w:rPr>
        <w:t>Cefnogir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penderfyniad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strategol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hwn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nid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unig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gan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ddata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5336DC">
        <w:rPr>
          <w:rFonts w:ascii="Arial" w:hAnsi="Arial" w:cs="Arial"/>
          <w:sz w:val="22"/>
          <w:szCs w:val="22"/>
        </w:rPr>
        <w:t>adroddiad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ESTYN a </w:t>
      </w:r>
      <w:proofErr w:type="spellStart"/>
      <w:r w:rsidRPr="005336DC">
        <w:rPr>
          <w:rFonts w:ascii="Arial" w:hAnsi="Arial" w:cs="Arial"/>
          <w:sz w:val="22"/>
          <w:szCs w:val="22"/>
        </w:rPr>
        <w:t>Llywodraeth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Cymru</w:t>
      </w:r>
      <w:r>
        <w:rPr>
          <w:rFonts w:ascii="Arial" w:hAnsi="Arial" w:cs="Arial"/>
          <w:sz w:val="22"/>
          <w:szCs w:val="22"/>
        </w:rPr>
        <w:t xml:space="preserve"> (2017)</w:t>
      </w:r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ond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mae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hefyd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wedi’i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seilio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ddamcaniaethau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addysgol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336DC">
        <w:rPr>
          <w:rFonts w:ascii="Arial" w:hAnsi="Arial" w:cs="Arial"/>
          <w:sz w:val="22"/>
          <w:szCs w:val="22"/>
        </w:rPr>
        <w:t>Mae'r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ysgol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cydnabod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manteision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gwybyddol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dwyieithrwydd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gyfer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sgiliau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llythrennedd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sy'n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cyd-fynd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5336DC">
        <w:rPr>
          <w:rFonts w:ascii="Arial" w:hAnsi="Arial" w:cs="Arial"/>
          <w:sz w:val="22"/>
          <w:szCs w:val="22"/>
        </w:rPr>
        <w:t>Theori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Mantais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Wybyddol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Bialystok (2001). Mae </w:t>
      </w:r>
      <w:proofErr w:type="spellStart"/>
      <w:r w:rsidRPr="005336DC">
        <w:rPr>
          <w:rFonts w:ascii="Arial" w:hAnsi="Arial" w:cs="Arial"/>
          <w:sz w:val="22"/>
          <w:szCs w:val="22"/>
        </w:rPr>
        <w:t>pwysleisio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pwysigrwydd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meithrin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llythrennedd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5336DC">
        <w:rPr>
          <w:rFonts w:ascii="Arial" w:hAnsi="Arial" w:cs="Arial"/>
          <w:sz w:val="22"/>
          <w:szCs w:val="22"/>
        </w:rPr>
        <w:t>yng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nghartrefi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myfyrwyr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enwedig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i’r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rhai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sydd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â’r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Gymraeg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iaith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gyntaf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iddynt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cyd-fynd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5336DC">
        <w:rPr>
          <w:rFonts w:ascii="Arial" w:hAnsi="Arial" w:cs="Arial"/>
          <w:sz w:val="22"/>
          <w:szCs w:val="22"/>
        </w:rPr>
        <w:t>chynllun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gweithredu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Llywodraeth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gyfer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Gymraeg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mewn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addysg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gan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hyrwyddo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amlygiad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cynnar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lythrennedd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gyfer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hyfedredd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iaith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parhaus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glasoed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336DC">
        <w:rPr>
          <w:rFonts w:ascii="Arial" w:hAnsi="Arial" w:cs="Arial"/>
          <w:sz w:val="22"/>
          <w:szCs w:val="22"/>
        </w:rPr>
        <w:t>Mae’r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ymagwedd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gynhwysfawr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sicrhau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sylfaen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ieithyddol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barhaol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fyfyrwyr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Gymraeg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a’r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Saesneg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gan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wella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eu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sgiliau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iaith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cyffredinol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5336DC">
        <w:rPr>
          <w:rFonts w:ascii="Arial" w:hAnsi="Arial" w:cs="Arial"/>
          <w:sz w:val="22"/>
          <w:szCs w:val="22"/>
        </w:rPr>
        <w:t>chael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effaith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gadarnhaol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amrywiol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bynciau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5336DC">
        <w:rPr>
          <w:rFonts w:ascii="Arial" w:hAnsi="Arial" w:cs="Arial"/>
          <w:sz w:val="22"/>
          <w:szCs w:val="22"/>
        </w:rPr>
        <w:t>a</w:t>
      </w:r>
      <w:proofErr w:type="gram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addysgir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drwy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gyfrwng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336DC">
        <w:rPr>
          <w:rFonts w:ascii="Arial" w:hAnsi="Arial" w:cs="Arial"/>
          <w:sz w:val="22"/>
          <w:szCs w:val="22"/>
        </w:rPr>
        <w:t>Gymraeg</w:t>
      </w:r>
      <w:proofErr w:type="spellEnd"/>
      <w:r w:rsidR="00261E71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261E71"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="00261E71" w:rsidRPr="00000D15">
        <w:rPr>
          <w:rFonts w:ascii="Arial" w:hAnsi="Arial" w:cs="Arial"/>
          <w:sz w:val="22"/>
          <w:szCs w:val="22"/>
        </w:rPr>
        <w:t xml:space="preserve"> Cymru, 2017).</w:t>
      </w:r>
    </w:p>
    <w:p w14:paraId="58416D4D" w14:textId="1E2882F1" w:rsidR="00E93FB7" w:rsidRPr="00000D15" w:rsidRDefault="005336DC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5336DC">
        <w:rPr>
          <w:rFonts w:ascii="Arial" w:hAnsi="Arial" w:cs="Arial"/>
          <w:sz w:val="22"/>
          <w:szCs w:val="22"/>
        </w:rPr>
        <w:t>Ymhellach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5336DC">
        <w:rPr>
          <w:rFonts w:ascii="Arial" w:hAnsi="Arial" w:cs="Arial"/>
          <w:sz w:val="22"/>
          <w:szCs w:val="22"/>
        </w:rPr>
        <w:t>annog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5336DC">
        <w:rPr>
          <w:rFonts w:ascii="Arial" w:hAnsi="Arial" w:cs="Arial"/>
          <w:sz w:val="22"/>
          <w:szCs w:val="22"/>
        </w:rPr>
        <w:t>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ddarllen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llyfrau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5336DC">
        <w:rPr>
          <w:rFonts w:ascii="Arial" w:hAnsi="Arial" w:cs="Arial"/>
          <w:sz w:val="22"/>
          <w:szCs w:val="22"/>
        </w:rPr>
        <w:t>gartref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gyfrannu’n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sylweddol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5336DC">
        <w:rPr>
          <w:rFonts w:ascii="Arial" w:hAnsi="Arial" w:cs="Arial"/>
          <w:sz w:val="22"/>
          <w:szCs w:val="22"/>
        </w:rPr>
        <w:t>eu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gallu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siarad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5336DC">
        <w:rPr>
          <w:rFonts w:ascii="Arial" w:hAnsi="Arial" w:cs="Arial"/>
          <w:sz w:val="22"/>
          <w:szCs w:val="22"/>
        </w:rPr>
        <w:t>darllen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Gymraeg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336DC">
        <w:rPr>
          <w:rFonts w:ascii="Arial" w:hAnsi="Arial" w:cs="Arial"/>
          <w:sz w:val="22"/>
          <w:szCs w:val="22"/>
        </w:rPr>
        <w:t>gan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gael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effaith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rhaeadru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eu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perfformiad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academaidd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ar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5336DC">
        <w:rPr>
          <w:rFonts w:ascii="Arial" w:hAnsi="Arial" w:cs="Arial"/>
          <w:sz w:val="22"/>
          <w:szCs w:val="22"/>
        </w:rPr>
        <w:t>pynciau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lluosog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5336DC">
        <w:rPr>
          <w:rFonts w:ascii="Arial" w:hAnsi="Arial" w:cs="Arial"/>
          <w:sz w:val="22"/>
          <w:szCs w:val="22"/>
        </w:rPr>
        <w:t>hyn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yn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cyd-fynd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5336DC">
        <w:rPr>
          <w:rFonts w:ascii="Arial" w:hAnsi="Arial" w:cs="Arial"/>
          <w:sz w:val="22"/>
          <w:szCs w:val="22"/>
        </w:rPr>
        <w:t>damcaniaeth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gymdeithasol-ddiwylliannol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Vygotsky, </w:t>
      </w:r>
      <w:proofErr w:type="spellStart"/>
      <w:r w:rsidRPr="005336DC">
        <w:rPr>
          <w:rFonts w:ascii="Arial" w:hAnsi="Arial" w:cs="Arial"/>
          <w:sz w:val="22"/>
          <w:szCs w:val="22"/>
        </w:rPr>
        <w:t>gan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bwysleisio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pwysigrwydd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datblygiad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iaith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wrth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336DC">
        <w:rPr>
          <w:rFonts w:ascii="Arial" w:hAnsi="Arial" w:cs="Arial"/>
          <w:sz w:val="22"/>
          <w:szCs w:val="22"/>
        </w:rPr>
        <w:t>ddysgu</w:t>
      </w:r>
      <w:proofErr w:type="spellEnd"/>
      <w:r w:rsidRPr="005336DC">
        <w:rPr>
          <w:rFonts w:ascii="Arial" w:hAnsi="Arial" w:cs="Arial"/>
          <w:sz w:val="22"/>
          <w:szCs w:val="22"/>
        </w:rPr>
        <w:t xml:space="preserve"> (Mooney, 2013). </w:t>
      </w:r>
    </w:p>
    <w:p w14:paraId="7E2142C4" w14:textId="77777777" w:rsidR="00E93FB7" w:rsidRPr="00000D15" w:rsidRDefault="00E93FB7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2CC30D36" w14:textId="185D6B93" w:rsidR="00AD35A6" w:rsidRPr="00000D15" w:rsidRDefault="00AD35A6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Datblygu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pwynt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gweithredu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E64842F" w14:textId="198F1FE1" w:rsidR="00DF19E4" w:rsidRPr="00000D15" w:rsidRDefault="00DF19E4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00D15">
        <w:rPr>
          <w:rFonts w:ascii="Arial" w:hAnsi="Arial" w:cs="Arial"/>
          <w:sz w:val="22"/>
          <w:szCs w:val="22"/>
        </w:rPr>
        <w:t>datblygu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000D15">
        <w:rPr>
          <w:rFonts w:ascii="Arial" w:hAnsi="Arial" w:cs="Arial"/>
          <w:sz w:val="22"/>
          <w:szCs w:val="22"/>
        </w:rPr>
        <w:t>hollbwysig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gofyn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00D15">
        <w:rPr>
          <w:rFonts w:ascii="Arial" w:hAnsi="Arial" w:cs="Arial"/>
          <w:sz w:val="22"/>
          <w:szCs w:val="22"/>
        </w:rPr>
        <w:t>ystyriaeth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ofalus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meddwl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strategol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ysgolion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dechrau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drwy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gynnal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dadansoddiad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werthuso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cryfderau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gwendidau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presennol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nodi </w:t>
      </w:r>
      <w:proofErr w:type="spellStart"/>
      <w:r w:rsidRPr="00000D15">
        <w:rPr>
          <w:rFonts w:ascii="Arial" w:hAnsi="Arial" w:cs="Arial"/>
          <w:sz w:val="22"/>
          <w:szCs w:val="22"/>
        </w:rPr>
        <w:t>meysydd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i’w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Cymru, 2022). Mae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cynnwys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asesu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perfformiad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lles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galluoedd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staff, </w:t>
      </w:r>
      <w:proofErr w:type="spellStart"/>
      <w:r w:rsidRPr="00000D15">
        <w:rPr>
          <w:rFonts w:ascii="Arial" w:hAnsi="Arial" w:cs="Arial"/>
          <w:sz w:val="22"/>
          <w:szCs w:val="22"/>
        </w:rPr>
        <w:t>seilwaith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ymgysylltu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â'r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gymuned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Unwaith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bydd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nodi, gall </w:t>
      </w:r>
      <w:proofErr w:type="spellStart"/>
      <w:r w:rsidRPr="00000D15">
        <w:rPr>
          <w:rFonts w:ascii="Arial" w:hAnsi="Arial" w:cs="Arial"/>
          <w:sz w:val="22"/>
          <w:szCs w:val="22"/>
        </w:rPr>
        <w:t>ysgolion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clir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mesuradwy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â'u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gweledigaeth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cenhadaeth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="005A1807" w:rsidRPr="00000D15">
        <w:rPr>
          <w:rFonts w:ascii="Arial" w:hAnsi="Arial" w:cs="Arial"/>
          <w:sz w:val="22"/>
          <w:szCs w:val="22"/>
        </w:rPr>
        <w:t xml:space="preserve"> (</w:t>
      </w:r>
      <w:r w:rsidR="005A1807" w:rsidRPr="00000D15">
        <w:rPr>
          <w:rFonts w:ascii="Arial" w:hAnsi="Arial" w:cs="Arial"/>
        </w:rPr>
        <w:t>Demetriou a Kyriakides, 2012)</w:t>
      </w:r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cydweithio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rhwng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arweinwyr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athrawon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rhieni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rhanddeiliaid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eraill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hanfodol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ystod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cyfnod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000D15">
        <w:rPr>
          <w:rFonts w:ascii="Arial" w:hAnsi="Arial" w:cs="Arial"/>
          <w:sz w:val="22"/>
          <w:szCs w:val="22"/>
        </w:rPr>
        <w:t>mwyn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sicrhau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dealltwriaeth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gyfannol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heriau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chyfleoedd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Cymru, 2022).</w:t>
      </w:r>
    </w:p>
    <w:p w14:paraId="1FF81C5B" w14:textId="441B7928" w:rsidR="00057888" w:rsidRPr="00000D15" w:rsidRDefault="00057888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Yng </w:t>
      </w:r>
      <w:proofErr w:type="spellStart"/>
      <w:r w:rsidRPr="00000D15">
        <w:rPr>
          <w:rFonts w:ascii="Arial" w:hAnsi="Arial" w:cs="Arial"/>
          <w:sz w:val="22"/>
          <w:szCs w:val="22"/>
        </w:rPr>
        <w:t>Nghymru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cychwyn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wedi’i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wreiddio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sylfaen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gadarn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hunanwerthuso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defnydd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ddata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safbwyntiau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cyfoes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wneud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penderfyniadau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rhagweithiol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gymeradwywyd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Lywodraeth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Cymru (2022b) </w:t>
      </w:r>
      <w:proofErr w:type="spellStart"/>
      <w:r w:rsidRPr="00000D15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pwysleisio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casglu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dadansoddi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000D15">
        <w:rPr>
          <w:rFonts w:ascii="Arial" w:hAnsi="Arial" w:cs="Arial"/>
          <w:sz w:val="22"/>
          <w:szCs w:val="22"/>
        </w:rPr>
        <w:t>systematig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gwmpasu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perfformiad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llesiant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galluoedd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staff, a </w:t>
      </w:r>
      <w:proofErr w:type="spellStart"/>
      <w:r w:rsidRPr="00000D15">
        <w:rPr>
          <w:rFonts w:ascii="Arial" w:hAnsi="Arial" w:cs="Arial"/>
          <w:sz w:val="22"/>
          <w:szCs w:val="22"/>
        </w:rPr>
        <w:t>ffactorau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hanfodol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eraill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Demetriou a Kyriakides (2012)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natur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ragweithiol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hunanarfarnu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rôl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000D15">
        <w:rPr>
          <w:rFonts w:ascii="Arial" w:hAnsi="Arial" w:cs="Arial"/>
          <w:sz w:val="22"/>
          <w:szCs w:val="22"/>
        </w:rPr>
        <w:t>bodloni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gofynion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rheoleiddio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hefyd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ffordd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afael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blaenoriaethau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cyffredinol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chymuned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integreiddio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hunan-arfarnu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fewn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broses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sicrhau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chamau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dilynol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cysylltu'n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gywrain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dealltwriaeth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glir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gyd-destun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unigryw'r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000D15">
        <w:rPr>
          <w:rFonts w:ascii="Arial" w:hAnsi="Arial" w:cs="Arial"/>
          <w:sz w:val="22"/>
          <w:szCs w:val="22"/>
        </w:rPr>
        <w:t>egwyddorion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Cymraeg ac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cyfrannu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CDY </w:t>
      </w:r>
      <w:proofErr w:type="spellStart"/>
      <w:r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="00E956E1"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E956E1" w:rsidRPr="00000D15">
        <w:rPr>
          <w:rFonts w:ascii="Arial" w:hAnsi="Arial" w:cs="Arial"/>
          <w:sz w:val="22"/>
          <w:szCs w:val="22"/>
        </w:rPr>
        <w:t>Llywodraeth</w:t>
      </w:r>
      <w:proofErr w:type="spellEnd"/>
      <w:r w:rsidR="00E956E1" w:rsidRPr="00000D15">
        <w:rPr>
          <w:rFonts w:ascii="Arial" w:hAnsi="Arial" w:cs="Arial"/>
          <w:sz w:val="22"/>
          <w:szCs w:val="22"/>
        </w:rPr>
        <w:t xml:space="preserve"> Cymru, 2022)</w:t>
      </w:r>
      <w:r w:rsidRPr="00000D15">
        <w:rPr>
          <w:rFonts w:ascii="Arial" w:hAnsi="Arial" w:cs="Arial"/>
          <w:sz w:val="22"/>
          <w:szCs w:val="22"/>
        </w:rPr>
        <w:t>.</w:t>
      </w:r>
    </w:p>
    <w:p w14:paraId="0B462186" w14:textId="4666B56C" w:rsidR="00057888" w:rsidRPr="00000D15" w:rsidRDefault="00057888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Gan </w:t>
      </w:r>
      <w:proofErr w:type="spellStart"/>
      <w:r w:rsidRPr="00000D15">
        <w:rPr>
          <w:rFonts w:ascii="Arial" w:hAnsi="Arial" w:cs="Arial"/>
          <w:sz w:val="22"/>
          <w:szCs w:val="22"/>
        </w:rPr>
        <w:t>dynnu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ddoethineb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damcaniaethwyr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ymchwilwyr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berthynas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symbiotig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rhwng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amlwg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agwedd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sylfaenol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wneud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penderfyniadau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model </w:t>
      </w:r>
      <w:proofErr w:type="spellStart"/>
      <w:r w:rsidRPr="00000D15">
        <w:rPr>
          <w:rFonts w:ascii="Arial" w:hAnsi="Arial" w:cs="Arial"/>
          <w:sz w:val="22"/>
          <w:szCs w:val="22"/>
        </w:rPr>
        <w:t>Schildkamp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(2019)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pwysleisio’r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angen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00D15">
        <w:rPr>
          <w:rFonts w:ascii="Arial" w:hAnsi="Arial" w:cs="Arial"/>
          <w:sz w:val="22"/>
          <w:szCs w:val="22"/>
        </w:rPr>
        <w:t>feini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prawf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llwyddiant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clir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penodol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mesuradwy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rhagflaenydd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Pr="00000D15">
        <w:rPr>
          <w:rFonts w:ascii="Arial" w:hAnsi="Arial" w:cs="Arial"/>
          <w:sz w:val="22"/>
          <w:szCs w:val="22"/>
        </w:rPr>
        <w:t>gwella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Theori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Locke a Latham (Hagger et al., 2020)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cefnogi’r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syniad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honni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realistig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mesuradwy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wedi’u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llywio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hanfodol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ymdrechion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integredig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cydnabod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gyd-ddibyniaeth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rhwng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gwneud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penderfyniadau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gyrru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00D15">
        <w:rPr>
          <w:rFonts w:ascii="Arial" w:hAnsi="Arial" w:cs="Arial"/>
          <w:sz w:val="22"/>
          <w:szCs w:val="22"/>
        </w:rPr>
        <w:t>cyfranogiad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athrawon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â’r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Plentyn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ymestyn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tu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academyddion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gwella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ymrwymiad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greu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persbectif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cynnil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chyfannol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00D15">
        <w:rPr>
          <w:rFonts w:ascii="Arial" w:hAnsi="Arial" w:cs="Arial"/>
          <w:sz w:val="22"/>
          <w:szCs w:val="22"/>
        </w:rPr>
        <w:t>Schildkamp</w:t>
      </w:r>
      <w:proofErr w:type="spellEnd"/>
      <w:r w:rsidRPr="00000D15">
        <w:rPr>
          <w:rFonts w:ascii="Arial" w:hAnsi="Arial" w:cs="Arial"/>
          <w:sz w:val="22"/>
          <w:szCs w:val="22"/>
        </w:rPr>
        <w:t>, 2019; Hagger et al., 2020).</w:t>
      </w:r>
    </w:p>
    <w:p w14:paraId="161ABE8C" w14:textId="708560F6" w:rsidR="00057888" w:rsidRPr="00000D15" w:rsidRDefault="00057888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At </w:t>
      </w:r>
      <w:proofErr w:type="spellStart"/>
      <w:r w:rsidRPr="00000D15">
        <w:rPr>
          <w:rFonts w:ascii="Arial" w:hAnsi="Arial" w:cs="Arial"/>
          <w:sz w:val="22"/>
          <w:szCs w:val="22"/>
        </w:rPr>
        <w:t>hynny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safbwyntiau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cyfoes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megis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meddylfryd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twf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Dweck (2017),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pwysleisio’r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angen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ymestyn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tu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gyflawniadau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academaidd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Dylai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gwmpasu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galluoedd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datrys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problemau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cymdeithasol-emosiynol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cyfun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sydd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wedi’i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wreiddio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gwneud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penderfyniadau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seiliedig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â’r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dirwedd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esblygu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00D15">
        <w:rPr>
          <w:rFonts w:ascii="Arial" w:hAnsi="Arial" w:cs="Arial"/>
          <w:sz w:val="22"/>
          <w:szCs w:val="22"/>
        </w:rPr>
        <w:t>gynlluniau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="003D3466" w:rsidRPr="00000D15">
        <w:rPr>
          <w:rFonts w:ascii="Arial" w:hAnsi="Arial" w:cs="Arial"/>
          <w:sz w:val="22"/>
          <w:szCs w:val="22"/>
        </w:rPr>
        <w:t xml:space="preserve"> (Dweck (2017).</w:t>
      </w:r>
    </w:p>
    <w:p w14:paraId="7754BC37" w14:textId="258AD991" w:rsidR="00A70646" w:rsidRPr="00A70646" w:rsidRDefault="00A70646" w:rsidP="00A70646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A7064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A70646">
        <w:rPr>
          <w:rFonts w:ascii="Arial" w:hAnsi="Arial" w:cs="Arial"/>
          <w:sz w:val="22"/>
          <w:szCs w:val="22"/>
        </w:rPr>
        <w:t>ffocws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gramStart"/>
      <w:r w:rsidRPr="00A70646">
        <w:rPr>
          <w:rFonts w:ascii="Arial" w:hAnsi="Arial" w:cs="Arial"/>
          <w:sz w:val="22"/>
          <w:szCs w:val="22"/>
        </w:rPr>
        <w:t>a</w:t>
      </w:r>
      <w:proofErr w:type="gram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amlinellir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nghynllun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datblygu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2022-2023,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deillio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70646">
        <w:rPr>
          <w:rFonts w:ascii="Arial" w:hAnsi="Arial" w:cs="Arial"/>
          <w:sz w:val="22"/>
          <w:szCs w:val="22"/>
        </w:rPr>
        <w:t>asesiad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trylwyr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sy’n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adlewyrchu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ymrwymiad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ysgol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hunanarfarnu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70646">
        <w:rPr>
          <w:rFonts w:ascii="Arial" w:hAnsi="Arial" w:cs="Arial"/>
          <w:sz w:val="22"/>
          <w:szCs w:val="22"/>
        </w:rPr>
        <w:t>gwneud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penderfyniadau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sail data. </w:t>
      </w:r>
      <w:proofErr w:type="spellStart"/>
      <w:r w:rsidRPr="00A70646">
        <w:rPr>
          <w:rFonts w:ascii="Arial" w:hAnsi="Arial" w:cs="Arial"/>
          <w:sz w:val="22"/>
          <w:szCs w:val="22"/>
        </w:rPr>
        <w:t>Mae'r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adroddiad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'Ble </w:t>
      </w:r>
      <w:proofErr w:type="spellStart"/>
      <w:r w:rsidRPr="00A70646">
        <w:rPr>
          <w:rFonts w:ascii="Arial" w:hAnsi="Arial" w:cs="Arial"/>
          <w:sz w:val="22"/>
          <w:szCs w:val="22"/>
        </w:rPr>
        <w:t>rydyn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ni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nawr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?' Mae </w:t>
      </w:r>
      <w:proofErr w:type="spellStart"/>
      <w:r w:rsidRPr="00A70646">
        <w:rPr>
          <w:rFonts w:ascii="Arial" w:hAnsi="Arial" w:cs="Arial"/>
          <w:sz w:val="22"/>
          <w:szCs w:val="22"/>
        </w:rPr>
        <w:t>adran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o’r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Pr="00A70646">
        <w:rPr>
          <w:rFonts w:ascii="Arial" w:hAnsi="Arial" w:cs="Arial"/>
          <w:sz w:val="22"/>
          <w:szCs w:val="22"/>
        </w:rPr>
        <w:t>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fel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maes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hollbwysig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seiliedig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ddadansoddiadau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manwl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70646">
        <w:rPr>
          <w:rFonts w:ascii="Arial" w:hAnsi="Arial" w:cs="Arial"/>
          <w:sz w:val="22"/>
          <w:szCs w:val="22"/>
        </w:rPr>
        <w:t>berfformiad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academaidd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70646">
        <w:rPr>
          <w:rFonts w:ascii="Arial" w:hAnsi="Arial" w:cs="Arial"/>
          <w:sz w:val="22"/>
          <w:szCs w:val="22"/>
        </w:rPr>
        <w:t>sgiliau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llythrennedd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gan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ddefnyddio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ffynonellau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amrywiol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fel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holiaduron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rhieni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profion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cenedlaethol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A70646">
        <w:rPr>
          <w:rFonts w:ascii="Arial" w:hAnsi="Arial" w:cs="Arial"/>
          <w:sz w:val="22"/>
          <w:szCs w:val="22"/>
        </w:rPr>
        <w:t>asesiadau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rhyngwladol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fel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PISA (OECD, 2018). Er </w:t>
      </w:r>
      <w:proofErr w:type="spellStart"/>
      <w:r w:rsidRPr="00A70646">
        <w:rPr>
          <w:rFonts w:ascii="Arial" w:hAnsi="Arial" w:cs="Arial"/>
          <w:sz w:val="22"/>
          <w:szCs w:val="22"/>
        </w:rPr>
        <w:t>gwaethaf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heriau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sgil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ysgolion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dangosodd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gwerthusiad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haf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2022 </w:t>
      </w:r>
      <w:proofErr w:type="spellStart"/>
      <w:r w:rsidRPr="00A70646">
        <w:rPr>
          <w:rFonts w:ascii="Arial" w:hAnsi="Arial" w:cs="Arial"/>
          <w:sz w:val="22"/>
          <w:szCs w:val="22"/>
        </w:rPr>
        <w:t>gynnydd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canmoladwy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enwedig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70646">
        <w:rPr>
          <w:rFonts w:ascii="Arial" w:hAnsi="Arial" w:cs="Arial"/>
          <w:sz w:val="22"/>
          <w:szCs w:val="22"/>
        </w:rPr>
        <w:t>Gymraeg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70646">
        <w:rPr>
          <w:rFonts w:ascii="Arial" w:hAnsi="Arial" w:cs="Arial"/>
          <w:sz w:val="22"/>
          <w:szCs w:val="22"/>
        </w:rPr>
        <w:t>Nododd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asesiad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dilynol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2023 </w:t>
      </w:r>
      <w:proofErr w:type="spellStart"/>
      <w:r w:rsidRPr="00A70646">
        <w:rPr>
          <w:rFonts w:ascii="Arial" w:hAnsi="Arial" w:cs="Arial"/>
          <w:sz w:val="22"/>
          <w:szCs w:val="22"/>
        </w:rPr>
        <w:t>heriau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mewn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llythrennedd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sgiliau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gramStart"/>
      <w:r w:rsidRPr="00A70646">
        <w:rPr>
          <w:rFonts w:ascii="Arial" w:hAnsi="Arial" w:cs="Arial"/>
          <w:sz w:val="22"/>
          <w:szCs w:val="22"/>
        </w:rPr>
        <w:t>a</w:t>
      </w:r>
      <w:proofErr w:type="gram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lastRenderedPageBreak/>
        <w:t>ysgogodd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y CDY </w:t>
      </w:r>
      <w:proofErr w:type="spellStart"/>
      <w:r w:rsidRPr="00A70646">
        <w:rPr>
          <w:rFonts w:ascii="Arial" w:hAnsi="Arial" w:cs="Arial"/>
          <w:sz w:val="22"/>
          <w:szCs w:val="22"/>
        </w:rPr>
        <w:t>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bwysleisio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pwysigrwydd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annog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myfyrwyr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Cymraeg y </w:t>
      </w:r>
      <w:proofErr w:type="spellStart"/>
      <w:r w:rsidRPr="00A70646">
        <w:rPr>
          <w:rFonts w:ascii="Arial" w:hAnsi="Arial" w:cs="Arial"/>
          <w:sz w:val="22"/>
          <w:szCs w:val="22"/>
        </w:rPr>
        <w:t>tu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allan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oriau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ysgol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gan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dynnu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mewnwelediad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70646">
        <w:rPr>
          <w:rFonts w:ascii="Arial" w:hAnsi="Arial" w:cs="Arial"/>
          <w:sz w:val="22"/>
          <w:szCs w:val="22"/>
        </w:rPr>
        <w:t>ddata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cyfranogiad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teuluoedd</w:t>
      </w:r>
      <w:proofErr w:type="spellEnd"/>
      <w:r w:rsidRPr="00A70646">
        <w:rPr>
          <w:rFonts w:ascii="Arial" w:hAnsi="Arial" w:cs="Arial"/>
          <w:sz w:val="22"/>
          <w:szCs w:val="22"/>
        </w:rPr>
        <w:t>.</w:t>
      </w:r>
    </w:p>
    <w:p w14:paraId="1DCBB964" w14:textId="43AD4CD2" w:rsidR="00A70646" w:rsidRPr="00A70646" w:rsidRDefault="00A70646" w:rsidP="00A70646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A70646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A70646">
        <w:rPr>
          <w:rFonts w:ascii="Arial" w:hAnsi="Arial" w:cs="Arial"/>
          <w:sz w:val="22"/>
          <w:szCs w:val="22"/>
        </w:rPr>
        <w:t>mwyn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mynd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i’r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afael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A70646">
        <w:rPr>
          <w:rFonts w:ascii="Arial" w:hAnsi="Arial" w:cs="Arial"/>
          <w:sz w:val="22"/>
          <w:szCs w:val="22"/>
        </w:rPr>
        <w:t>gwendidau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70646">
        <w:rPr>
          <w:rFonts w:ascii="Arial" w:hAnsi="Arial" w:cs="Arial"/>
          <w:sz w:val="22"/>
          <w:szCs w:val="22"/>
        </w:rPr>
        <w:t>nodwyd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70646">
        <w:rPr>
          <w:rFonts w:ascii="Arial" w:hAnsi="Arial" w:cs="Arial"/>
          <w:sz w:val="22"/>
          <w:szCs w:val="22"/>
        </w:rPr>
        <w:t>blaenoriaethu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gwelliant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mewn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mae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dyrannu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buddsoddiad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o £1300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strategol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gyfer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blwyddyn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academaidd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2022-2023. Mae </w:t>
      </w:r>
      <w:proofErr w:type="spellStart"/>
      <w:r w:rsidRPr="00A70646">
        <w:rPr>
          <w:rFonts w:ascii="Arial" w:hAnsi="Arial" w:cs="Arial"/>
          <w:sz w:val="22"/>
          <w:szCs w:val="22"/>
        </w:rPr>
        <w:t>hyn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cefnogi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mentrau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fel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sesiynau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Gloywi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Sgiliau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gyda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£500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gyfer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cyfoethogi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cynlluniau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a £200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gyfer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profion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diagnostig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ymchwil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fel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rhan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o CDY CAM 1 (2023). Mae CDY 2 (2023)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gweld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£600 </w:t>
      </w:r>
      <w:proofErr w:type="spellStart"/>
      <w:r w:rsidRPr="00A70646">
        <w:rPr>
          <w:rFonts w:ascii="Arial" w:hAnsi="Arial" w:cs="Arial"/>
          <w:sz w:val="22"/>
          <w:szCs w:val="22"/>
        </w:rPr>
        <w:t>ychwanegol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gyfer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sesiynau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Sgleinio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Sgiliau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graddadwy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gan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bwysleisio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cyfranogiad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rhieni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70646">
        <w:rPr>
          <w:rFonts w:ascii="Arial" w:hAnsi="Arial" w:cs="Arial"/>
          <w:sz w:val="22"/>
          <w:szCs w:val="22"/>
        </w:rPr>
        <w:t>ailwampio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30. </w:t>
      </w:r>
      <w:proofErr w:type="spellStart"/>
      <w:r w:rsidRPr="00A70646">
        <w:rPr>
          <w:rFonts w:ascii="Arial" w:hAnsi="Arial" w:cs="Arial"/>
          <w:sz w:val="22"/>
          <w:szCs w:val="22"/>
        </w:rPr>
        <w:t>Cyflwynir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traciwr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llyfrau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darllen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Cymraeg, ac </w:t>
      </w:r>
      <w:proofErr w:type="spellStart"/>
      <w:r w:rsidRPr="00A70646">
        <w:rPr>
          <w:rFonts w:ascii="Arial" w:hAnsi="Arial" w:cs="Arial"/>
          <w:sz w:val="22"/>
          <w:szCs w:val="22"/>
        </w:rPr>
        <w:t>mae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Cam 3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cynnwys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adolygiadau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chwarterol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trylwyr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gan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arddangos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ymrwymiad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A70646">
        <w:rPr>
          <w:rFonts w:ascii="Arial" w:hAnsi="Arial" w:cs="Arial"/>
          <w:sz w:val="22"/>
          <w:szCs w:val="22"/>
        </w:rPr>
        <w:t>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wella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llythrennedd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barhaus</w:t>
      </w:r>
      <w:proofErr w:type="spellEnd"/>
      <w:r w:rsidRPr="00A70646">
        <w:rPr>
          <w:rFonts w:ascii="Arial" w:hAnsi="Arial" w:cs="Arial"/>
          <w:sz w:val="22"/>
          <w:szCs w:val="22"/>
        </w:rPr>
        <w:t>.</w:t>
      </w:r>
    </w:p>
    <w:p w14:paraId="737045B6" w14:textId="2B93FE0E" w:rsidR="00790910" w:rsidRDefault="00A70646" w:rsidP="00A70646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A70646">
        <w:rPr>
          <w:rFonts w:ascii="Arial" w:hAnsi="Arial" w:cs="Arial"/>
          <w:sz w:val="22"/>
          <w:szCs w:val="22"/>
        </w:rPr>
        <w:t>Mae'r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gwerthusiad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A70646">
        <w:rPr>
          <w:rFonts w:ascii="Arial" w:hAnsi="Arial" w:cs="Arial"/>
          <w:sz w:val="22"/>
          <w:szCs w:val="22"/>
        </w:rPr>
        <w:t>tymor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yn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tanlinellu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cynnydd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cadarnhaol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wedi'i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gefnogi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gan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dystiolaeth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70646">
        <w:rPr>
          <w:rFonts w:ascii="Arial" w:hAnsi="Arial" w:cs="Arial"/>
          <w:sz w:val="22"/>
          <w:szCs w:val="22"/>
        </w:rPr>
        <w:t>gyfarfodydd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cynnydd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dosbarth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70646">
        <w:rPr>
          <w:rFonts w:ascii="Arial" w:hAnsi="Arial" w:cs="Arial"/>
          <w:sz w:val="22"/>
          <w:szCs w:val="22"/>
        </w:rPr>
        <w:t>canlyniadau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profion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disgyblion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A70646">
        <w:rPr>
          <w:rFonts w:ascii="Arial" w:hAnsi="Arial" w:cs="Arial"/>
          <w:sz w:val="22"/>
          <w:szCs w:val="22"/>
        </w:rPr>
        <w:t>holiaduron</w:t>
      </w:r>
      <w:proofErr w:type="spellEnd"/>
      <w:r w:rsidRPr="00A706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70646">
        <w:rPr>
          <w:rFonts w:ascii="Arial" w:hAnsi="Arial" w:cs="Arial"/>
          <w:sz w:val="22"/>
          <w:szCs w:val="22"/>
        </w:rPr>
        <w:t>cynhwysfawr</w:t>
      </w:r>
      <w:proofErr w:type="spellEnd"/>
      <w:r w:rsidRPr="00A70646">
        <w:rPr>
          <w:rFonts w:ascii="Arial" w:hAnsi="Arial" w:cs="Arial"/>
          <w:sz w:val="22"/>
          <w:szCs w:val="22"/>
        </w:rPr>
        <w:t>.</w:t>
      </w:r>
    </w:p>
    <w:p w14:paraId="56DD55A6" w14:textId="77777777" w:rsidR="004C5E46" w:rsidRPr="00000D15" w:rsidRDefault="004C5E46" w:rsidP="00A70646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</w:p>
    <w:p w14:paraId="1B1D09D6" w14:textId="52F49695" w:rsidR="00000D15" w:rsidRPr="00000D15" w:rsidRDefault="00D34D81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Adfyfyrio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gwerthuso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2F52F3D" w14:textId="000C341E" w:rsidR="00350554" w:rsidRPr="00000D15" w:rsidRDefault="00350554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  <w:r w:rsidRPr="00000D15">
        <w:rPr>
          <w:rFonts w:ascii="Arial" w:hAnsi="Arial" w:cs="Arial"/>
          <w:sz w:val="22"/>
          <w:szCs w:val="22"/>
        </w:rPr>
        <w:t xml:space="preserve">Yn </w:t>
      </w:r>
      <w:proofErr w:type="spellStart"/>
      <w:r w:rsidRPr="00000D15">
        <w:rPr>
          <w:rFonts w:ascii="Arial" w:hAnsi="Arial" w:cs="Arial"/>
          <w:sz w:val="22"/>
          <w:szCs w:val="22"/>
        </w:rPr>
        <w:t>ystod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arsylwadau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bûm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cymryd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sesiynau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mireinio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sgiliau</w:t>
      </w:r>
      <w:proofErr w:type="spellEnd"/>
      <w:r w:rsidRPr="00000D15">
        <w:rPr>
          <w:rFonts w:ascii="Arial" w:hAnsi="Arial" w:cs="Arial"/>
          <w:sz w:val="22"/>
          <w:szCs w:val="22"/>
        </w:rPr>
        <w:t>/</w:t>
      </w:r>
      <w:proofErr w:type="spellStart"/>
      <w:r w:rsidRPr="00000D15">
        <w:rPr>
          <w:rFonts w:ascii="Arial" w:hAnsi="Arial" w:cs="Arial"/>
          <w:sz w:val="22"/>
          <w:szCs w:val="22"/>
        </w:rPr>
        <w:t>Sgleinio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Sgliau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Pr="00000D15">
        <w:rPr>
          <w:rFonts w:ascii="Arial" w:hAnsi="Arial" w:cs="Arial"/>
          <w:sz w:val="22"/>
          <w:szCs w:val="22"/>
        </w:rPr>
        <w:t>manteision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sylweddol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plant. </w:t>
      </w:r>
      <w:proofErr w:type="spellStart"/>
      <w:r w:rsidRPr="00000D15">
        <w:rPr>
          <w:rFonts w:ascii="Arial" w:hAnsi="Arial" w:cs="Arial"/>
          <w:sz w:val="22"/>
          <w:szCs w:val="22"/>
        </w:rPr>
        <w:t>Roedd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sesiynau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trefnu'n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bedwar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grŵp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pob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Pr="00000D15">
        <w:rPr>
          <w:rFonts w:ascii="Arial" w:hAnsi="Arial" w:cs="Arial"/>
          <w:sz w:val="22"/>
          <w:szCs w:val="22"/>
        </w:rPr>
        <w:t>rhwng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wythnosau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Cymraeg a </w:t>
      </w:r>
      <w:proofErr w:type="spellStart"/>
      <w:r w:rsidRPr="00000D15">
        <w:rPr>
          <w:rFonts w:ascii="Arial" w:hAnsi="Arial" w:cs="Arial"/>
          <w:sz w:val="22"/>
          <w:szCs w:val="22"/>
        </w:rPr>
        <w:t>Saesneg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roedd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sesiynau'n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cynnwys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ymagwedd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strwythuredig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Roedd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00D15">
        <w:rPr>
          <w:rFonts w:ascii="Arial" w:hAnsi="Arial" w:cs="Arial"/>
          <w:sz w:val="22"/>
          <w:szCs w:val="22"/>
        </w:rPr>
        <w:t>grŵp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cymryd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unigol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wedi’i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deilwra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i’w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lefelau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hyfedredd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tra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00D15">
        <w:rPr>
          <w:rFonts w:ascii="Arial" w:hAnsi="Arial" w:cs="Arial"/>
          <w:sz w:val="22"/>
          <w:szCs w:val="22"/>
        </w:rPr>
        <w:t>grŵp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arall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ymchwilio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lenyddiaeth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erthyglau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cyfnodolion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neu </w:t>
      </w:r>
      <w:proofErr w:type="spellStart"/>
      <w:r w:rsidRPr="00000D15">
        <w:rPr>
          <w:rFonts w:ascii="Arial" w:hAnsi="Arial" w:cs="Arial"/>
          <w:sz w:val="22"/>
          <w:szCs w:val="22"/>
        </w:rPr>
        <w:t>gerddi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Roedd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ddau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grŵp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arall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canolbwyntio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ymarfer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mathemateg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Er bod y </w:t>
      </w:r>
      <w:proofErr w:type="spellStart"/>
      <w:r w:rsidRPr="00000D15">
        <w:rPr>
          <w:rFonts w:ascii="Arial" w:hAnsi="Arial" w:cs="Arial"/>
          <w:sz w:val="22"/>
          <w:szCs w:val="22"/>
        </w:rPr>
        <w:t>profion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cenedlaethol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dangos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effeithiolrwydd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cynyddol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tymor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anffodus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allwn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gasglu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000D15">
        <w:rPr>
          <w:rFonts w:ascii="Arial" w:hAnsi="Arial" w:cs="Arial"/>
          <w:sz w:val="22"/>
          <w:szCs w:val="22"/>
        </w:rPr>
        <w:t>penodol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tystiolaeth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11A6D46E" w14:textId="799A1A4D" w:rsidR="00350554" w:rsidRDefault="00350554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proofErr w:type="spellStart"/>
      <w:r w:rsidRPr="00000D15">
        <w:rPr>
          <w:rFonts w:ascii="Arial" w:hAnsi="Arial" w:cs="Arial"/>
          <w:sz w:val="22"/>
          <w:szCs w:val="22"/>
        </w:rPr>
        <w:t>Tebai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eisiau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07C7" w:rsidRPr="00000D15">
        <w:rPr>
          <w:rFonts w:ascii="Arial" w:hAnsi="Arial" w:cs="Arial"/>
          <w:sz w:val="22"/>
          <w:szCs w:val="22"/>
        </w:rPr>
        <w:t>gwella</w:t>
      </w:r>
      <w:proofErr w:type="spellEnd"/>
      <w:r w:rsidR="00F607C7"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ymhellach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gallai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werthfawr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cyflwyno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gwersi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geirfa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ymgyfarwyddo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geiriau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Gallai </w:t>
      </w:r>
      <w:proofErr w:type="spellStart"/>
      <w:r w:rsidRPr="00000D15">
        <w:rPr>
          <w:rFonts w:ascii="Arial" w:hAnsi="Arial" w:cs="Arial"/>
          <w:sz w:val="22"/>
          <w:szCs w:val="22"/>
        </w:rPr>
        <w:t>archwilio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tarddiad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00D15">
        <w:rPr>
          <w:rFonts w:ascii="Arial" w:hAnsi="Arial" w:cs="Arial"/>
          <w:sz w:val="22"/>
          <w:szCs w:val="22"/>
        </w:rPr>
        <w:t>ystyr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geiriau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gymorth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sillafu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darparu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cyd-destun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hanesyddol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000D15">
        <w:rPr>
          <w:rFonts w:ascii="Arial" w:hAnsi="Arial" w:cs="Arial"/>
          <w:sz w:val="22"/>
          <w:szCs w:val="22"/>
        </w:rPr>
        <w:t>ogystal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gallai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ymgorffori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gweithgareddau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deniadol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godi'r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brwdfrydedd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dros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bryd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cyflawni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tasgau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tebyg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000D15">
        <w:rPr>
          <w:rFonts w:ascii="Arial" w:hAnsi="Arial" w:cs="Arial"/>
          <w:sz w:val="22"/>
          <w:szCs w:val="22"/>
        </w:rPr>
        <w:t>dydd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20 </w:t>
      </w:r>
      <w:proofErr w:type="spellStart"/>
      <w:r w:rsidRPr="00000D15">
        <w:rPr>
          <w:rFonts w:ascii="Arial" w:hAnsi="Arial" w:cs="Arial"/>
          <w:sz w:val="22"/>
          <w:szCs w:val="22"/>
        </w:rPr>
        <w:t>munud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gallai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arallgyfeirio'r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gweithgareddau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gynnal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diddordeb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awgrym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damcaniaethau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pwysleisio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dulliau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amrywiol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deniadol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hyrwyddo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gweithredol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afael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000D15">
        <w:rPr>
          <w:rFonts w:ascii="Arial" w:hAnsi="Arial" w:cs="Arial"/>
          <w:sz w:val="22"/>
          <w:szCs w:val="22"/>
        </w:rPr>
        <w:t>arddulliau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unigol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meithrin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profiad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dysgu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phleserus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00D15">
        <w:rPr>
          <w:rFonts w:ascii="Arial" w:hAnsi="Arial" w:cs="Arial"/>
          <w:sz w:val="22"/>
          <w:szCs w:val="22"/>
        </w:rPr>
        <w:t>e.e.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theori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gymdeithasol-ddiwylliannol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Vygotsky)</w:t>
      </w:r>
      <w:r w:rsidR="00E02F17" w:rsidRPr="00000D15">
        <w:rPr>
          <w:rFonts w:ascii="Arial" w:hAnsi="Arial" w:cs="Arial"/>
          <w:sz w:val="22"/>
          <w:szCs w:val="22"/>
        </w:rPr>
        <w:t xml:space="preserve"> </w:t>
      </w:r>
      <w:r w:rsidR="00B20E42" w:rsidRPr="00000D15">
        <w:rPr>
          <w:rFonts w:ascii="Arial" w:hAnsi="Arial" w:cs="Arial"/>
          <w:sz w:val="22"/>
          <w:szCs w:val="22"/>
        </w:rPr>
        <w:t>(</w:t>
      </w:r>
      <w:r w:rsidR="00B20E42" w:rsidRPr="00000D15">
        <w:rPr>
          <w:rFonts w:ascii="Arial" w:hAnsi="Arial" w:cs="Arial"/>
        </w:rPr>
        <w:t>Mooney, 2013).</w:t>
      </w:r>
    </w:p>
    <w:p w14:paraId="1CBAB12D" w14:textId="77777777" w:rsidR="00465ABA" w:rsidRPr="00000D15" w:rsidRDefault="00465ABA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727C9210" w14:textId="30181FB7" w:rsidR="00AA4BD1" w:rsidRPr="00000D15" w:rsidRDefault="00AA4BD1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00D15">
        <w:rPr>
          <w:rFonts w:ascii="Arial" w:hAnsi="Arial" w:cs="Arial"/>
          <w:sz w:val="22"/>
          <w:szCs w:val="22"/>
        </w:rPr>
        <w:t>archwilio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datgelu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dealltwriaeth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o'r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elfennau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hanfodol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sy'n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gysylltiedig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gwelliant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pwyslais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ddadansoddi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anghenion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gofalus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meddwl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lastRenderedPageBreak/>
        <w:t>strategol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000D15">
        <w:rPr>
          <w:rFonts w:ascii="Arial" w:hAnsi="Arial" w:cs="Arial"/>
          <w:sz w:val="22"/>
          <w:szCs w:val="22"/>
        </w:rPr>
        <w:t>chydweithio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ymhlith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rhanddeiliaid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amlygwyd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Lywodraeth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Cymru,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tanlinellu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pwysigrwydd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00D15">
        <w:rPr>
          <w:rFonts w:ascii="Arial" w:hAnsi="Arial" w:cs="Arial"/>
          <w:sz w:val="22"/>
          <w:szCs w:val="22"/>
        </w:rPr>
        <w:t>systematig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Er bod </w:t>
      </w:r>
      <w:proofErr w:type="spellStart"/>
      <w:r w:rsidRPr="00000D15">
        <w:rPr>
          <w:rFonts w:ascii="Arial" w:hAnsi="Arial" w:cs="Arial"/>
          <w:sz w:val="22"/>
          <w:szCs w:val="22"/>
        </w:rPr>
        <w:t>integreiddio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hunanwerthuso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data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cyd-fynd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safbwyntiau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cyfoes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ysgogi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cwestiynau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beirniadol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000D15">
        <w:rPr>
          <w:rFonts w:ascii="Arial" w:hAnsi="Arial" w:cs="Arial"/>
          <w:sz w:val="22"/>
          <w:szCs w:val="22"/>
        </w:rPr>
        <w:t>cydbwysedd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rhwng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gofynion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rheoleiddio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drywydd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blaenoriaethau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cyffredinol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wirioneddol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0361EF9E" w14:textId="4216B917" w:rsidR="00AA4BD1" w:rsidRPr="00000D15" w:rsidRDefault="00AA4BD1" w:rsidP="00000D15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00D15">
        <w:rPr>
          <w:rFonts w:ascii="Arial" w:hAnsi="Arial" w:cs="Arial"/>
          <w:sz w:val="22"/>
          <w:szCs w:val="22"/>
        </w:rPr>
        <w:t>ymgysylltu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damcaniaethau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megis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Pr="00000D15">
        <w:rPr>
          <w:rFonts w:ascii="Arial" w:hAnsi="Arial" w:cs="Arial"/>
          <w:sz w:val="22"/>
          <w:szCs w:val="22"/>
        </w:rPr>
        <w:t>Schildkamp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Theori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Gosod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Locke a Latham,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ychwanegu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dyfnder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Pr="00000D15">
        <w:rPr>
          <w:rFonts w:ascii="Arial" w:hAnsi="Arial" w:cs="Arial"/>
          <w:sz w:val="22"/>
          <w:szCs w:val="22"/>
        </w:rPr>
        <w:t>drafodaeth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wneud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penderfyniadau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Fodd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bynnag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dylid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defnyddio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lens </w:t>
      </w:r>
      <w:proofErr w:type="spellStart"/>
      <w:r w:rsidRPr="00000D15">
        <w:rPr>
          <w:rFonts w:ascii="Arial" w:hAnsi="Arial" w:cs="Arial"/>
          <w:sz w:val="22"/>
          <w:szCs w:val="22"/>
        </w:rPr>
        <w:t>allweddol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weithrediad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ymarferol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damcaniaethau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gan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gwestiynu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sut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realistig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mesuradwy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trosi'n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welliannau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ystyrlon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At </w:t>
      </w:r>
      <w:proofErr w:type="spellStart"/>
      <w:r w:rsidRPr="00000D15">
        <w:rPr>
          <w:rFonts w:ascii="Arial" w:hAnsi="Arial" w:cs="Arial"/>
          <w:sz w:val="22"/>
          <w:szCs w:val="22"/>
        </w:rPr>
        <w:t>hynny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Dull y </w:t>
      </w:r>
      <w:proofErr w:type="spellStart"/>
      <w:r w:rsidRPr="00000D15">
        <w:rPr>
          <w:rFonts w:ascii="Arial" w:hAnsi="Arial" w:cs="Arial"/>
          <w:sz w:val="22"/>
          <w:szCs w:val="22"/>
        </w:rPr>
        <w:t>Plentyn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safbwyntiau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cyfoes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eraill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glodwiw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theori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cyfiawnhau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craffu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hintegreiddio’n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ddi-dor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arferion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effaith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wirioneddol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ddatblygiad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cyfannol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myfyrwyr</w:t>
      </w:r>
      <w:proofErr w:type="spellEnd"/>
      <w:r w:rsidR="004417AA">
        <w:rPr>
          <w:rFonts w:ascii="Arial" w:hAnsi="Arial" w:cs="Arial"/>
          <w:sz w:val="22"/>
          <w:szCs w:val="22"/>
        </w:rPr>
        <w:t xml:space="preserve"> (</w:t>
      </w:r>
      <w:r w:rsidR="004417AA" w:rsidRPr="004417AA">
        <w:t>Leask</w:t>
      </w:r>
      <w:r w:rsidR="004417AA">
        <w:t xml:space="preserve"> a</w:t>
      </w:r>
      <w:r w:rsidR="004417AA" w:rsidRPr="004417AA">
        <w:t xml:space="preserve"> Terrell</w:t>
      </w:r>
      <w:r w:rsidR="004417AA">
        <w:t>, 2014).</w:t>
      </w:r>
    </w:p>
    <w:p w14:paraId="5F47BE40" w14:textId="7D14EE25" w:rsidR="004316AE" w:rsidRPr="008312FF" w:rsidRDefault="00AA4BD1" w:rsidP="008312FF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ffocws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ddarllen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nghynllun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datblygu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dangos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ymrwymiad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fynd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afael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00D15">
        <w:rPr>
          <w:rFonts w:ascii="Arial" w:hAnsi="Arial" w:cs="Arial"/>
          <w:sz w:val="22"/>
          <w:szCs w:val="22"/>
        </w:rPr>
        <w:t>heriau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llythrennedd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uniongyrchol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Fodd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bynnag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ddibyniaeth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ddulliau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asesu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traddodiadol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holiaduron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rhieni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phrofion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cenedlaethol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codi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cwestiynau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ynghylch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pa mor </w:t>
      </w:r>
      <w:proofErr w:type="spellStart"/>
      <w:r w:rsidRPr="00000D15">
        <w:rPr>
          <w:rFonts w:ascii="Arial" w:hAnsi="Arial" w:cs="Arial"/>
          <w:sz w:val="22"/>
          <w:szCs w:val="22"/>
        </w:rPr>
        <w:t>gynhwysfawr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yw'r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000D15">
        <w:rPr>
          <w:rFonts w:ascii="Arial" w:hAnsi="Arial" w:cs="Arial"/>
          <w:sz w:val="22"/>
          <w:szCs w:val="22"/>
        </w:rPr>
        <w:t>arfarnu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ystyried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arwyddocâd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cyffredinol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CDSau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aseiniad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nodi'n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gywir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heffeithiau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cadarnhaol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negyddol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posibl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. Er bod CDYs </w:t>
      </w:r>
      <w:proofErr w:type="spellStart"/>
      <w:r w:rsidRPr="00000D15">
        <w:rPr>
          <w:rFonts w:ascii="Arial" w:hAnsi="Arial" w:cs="Arial"/>
          <w:sz w:val="22"/>
          <w:szCs w:val="22"/>
        </w:rPr>
        <w:t>sydd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wedi'u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gweithredu'n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dda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cyfrannu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000D15">
        <w:rPr>
          <w:rFonts w:ascii="Arial" w:hAnsi="Arial" w:cs="Arial"/>
          <w:sz w:val="22"/>
          <w:szCs w:val="22"/>
        </w:rPr>
        <w:t>ganlyniadau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gwell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fyfyrwyr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mae'r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pwyslais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andwyol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cynllun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weithredir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wael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ysgogi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adfyfyrio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heriau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drosi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theori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arfer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effeithiol</w:t>
      </w:r>
      <w:proofErr w:type="spellEnd"/>
      <w:r w:rsidR="00042EBB">
        <w:rPr>
          <w:rFonts w:ascii="Arial" w:hAnsi="Arial" w:cs="Arial"/>
          <w:sz w:val="22"/>
          <w:szCs w:val="22"/>
        </w:rPr>
        <w:t xml:space="preserve"> (</w:t>
      </w:r>
      <w:r w:rsidR="00042EBB" w:rsidRPr="00F375BA">
        <w:rPr>
          <w:rFonts w:ascii="Arial" w:hAnsi="Arial" w:cs="Arial"/>
          <w:sz w:val="22"/>
          <w:szCs w:val="22"/>
        </w:rPr>
        <w:t>Fullan</w:t>
      </w:r>
      <w:r w:rsidR="00042EBB">
        <w:rPr>
          <w:rFonts w:ascii="Arial" w:hAnsi="Arial" w:cs="Arial"/>
          <w:sz w:val="22"/>
          <w:szCs w:val="22"/>
        </w:rPr>
        <w:t xml:space="preserve"> a</w:t>
      </w:r>
      <w:r w:rsidR="00042EBB" w:rsidRPr="00F375BA">
        <w:rPr>
          <w:rFonts w:ascii="Arial" w:hAnsi="Arial" w:cs="Arial"/>
          <w:sz w:val="22"/>
          <w:szCs w:val="22"/>
        </w:rPr>
        <w:t xml:space="preserve"> Quinn</w:t>
      </w:r>
      <w:r w:rsidR="00042EBB">
        <w:rPr>
          <w:rFonts w:ascii="Arial" w:hAnsi="Arial" w:cs="Arial"/>
          <w:sz w:val="22"/>
          <w:szCs w:val="22"/>
        </w:rPr>
        <w:t>, 2015).</w:t>
      </w:r>
    </w:p>
    <w:p w14:paraId="6E4F89AE" w14:textId="0C41A41B" w:rsidR="00000F97" w:rsidRPr="00000D15" w:rsidRDefault="00000F97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00D15">
        <w:rPr>
          <w:rFonts w:ascii="Arial" w:hAnsi="Arial" w:cs="Arial"/>
          <w:b/>
          <w:bCs/>
          <w:sz w:val="28"/>
          <w:szCs w:val="28"/>
        </w:rPr>
        <w:t>Casgliad</w:t>
      </w:r>
      <w:proofErr w:type="spellEnd"/>
      <w:r w:rsidRPr="00000D1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72047A3" w14:textId="77777777" w:rsidR="00FA03A6" w:rsidRPr="00000D15" w:rsidRDefault="00FA03A6" w:rsidP="00FA03A6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000D15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000D15">
        <w:rPr>
          <w:rFonts w:ascii="Arial" w:hAnsi="Arial" w:cs="Arial"/>
          <w:sz w:val="22"/>
          <w:szCs w:val="22"/>
        </w:rPr>
        <w:t>gloi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mae’r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gwerthusiad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beirniadol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hwn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cydnabod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cryfderau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mewnwelediadau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00D15">
        <w:rPr>
          <w:rFonts w:ascii="Arial" w:hAnsi="Arial" w:cs="Arial"/>
          <w:sz w:val="22"/>
          <w:szCs w:val="22"/>
        </w:rPr>
        <w:t>ddarperir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wrth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archwilio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CDY, </w:t>
      </w:r>
      <w:proofErr w:type="spellStart"/>
      <w:r w:rsidRPr="00000D15">
        <w:rPr>
          <w:rFonts w:ascii="Arial" w:hAnsi="Arial" w:cs="Arial"/>
          <w:sz w:val="22"/>
          <w:szCs w:val="22"/>
        </w:rPr>
        <w:t>ond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mae’n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annog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cwestiynu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parhaus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oblygiadau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ymarferol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damcaniaethau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00D15">
        <w:rPr>
          <w:rFonts w:ascii="Arial" w:hAnsi="Arial" w:cs="Arial"/>
          <w:sz w:val="22"/>
          <w:szCs w:val="22"/>
        </w:rPr>
        <w:t>dyfnder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00D15">
        <w:rPr>
          <w:rFonts w:ascii="Arial" w:hAnsi="Arial" w:cs="Arial"/>
          <w:sz w:val="22"/>
          <w:szCs w:val="22"/>
        </w:rPr>
        <w:t>dulliau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asesu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00D15">
        <w:rPr>
          <w:rFonts w:ascii="Arial" w:hAnsi="Arial" w:cs="Arial"/>
          <w:sz w:val="22"/>
          <w:szCs w:val="22"/>
        </w:rPr>
        <w:t>ymarferoldeb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cyflawni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nodau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cynhwysfawr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00D15">
        <w:rPr>
          <w:rFonts w:ascii="Arial" w:hAnsi="Arial" w:cs="Arial"/>
          <w:sz w:val="22"/>
          <w:szCs w:val="22"/>
        </w:rPr>
        <w:t>fewn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cymhlethdodau’r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tirwedd</w:t>
      </w:r>
      <w:proofErr w:type="spellEnd"/>
      <w:r w:rsidRPr="00000D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0D15">
        <w:rPr>
          <w:rFonts w:ascii="Arial" w:hAnsi="Arial" w:cs="Arial"/>
          <w:sz w:val="22"/>
          <w:szCs w:val="22"/>
        </w:rPr>
        <w:t>addysgol</w:t>
      </w:r>
      <w:proofErr w:type="spellEnd"/>
      <w:r w:rsidRPr="00000D15">
        <w:rPr>
          <w:rFonts w:ascii="Arial" w:hAnsi="Arial" w:cs="Arial"/>
          <w:sz w:val="22"/>
          <w:szCs w:val="22"/>
        </w:rPr>
        <w:t>.</w:t>
      </w:r>
    </w:p>
    <w:p w14:paraId="16DF7F38" w14:textId="4281E05B" w:rsidR="00FA03A6" w:rsidRDefault="007A57F3" w:rsidP="00000D15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A57F3">
        <w:rPr>
          <w:rFonts w:ascii="Arial" w:hAnsi="Arial" w:cs="Arial"/>
          <w:sz w:val="22"/>
          <w:szCs w:val="22"/>
        </w:rPr>
        <w:t>Wrth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fyfyrio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yr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archwiliad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cynhwysfawr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hwn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o CDYs, </w:t>
      </w:r>
      <w:proofErr w:type="spellStart"/>
      <w:r w:rsidRPr="007A57F3">
        <w:rPr>
          <w:rFonts w:ascii="Arial" w:hAnsi="Arial" w:cs="Arial"/>
          <w:sz w:val="22"/>
          <w:szCs w:val="22"/>
        </w:rPr>
        <w:t>rwyf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wedi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cael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mewnwelediadau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gwerthfawr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gymhlethdodau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cynllunio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addysgol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strategol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a'i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effaith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ddatblygiad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myfyrwyr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A57F3">
        <w:rPr>
          <w:rFonts w:ascii="Arial" w:hAnsi="Arial" w:cs="Arial"/>
          <w:sz w:val="22"/>
          <w:szCs w:val="22"/>
        </w:rPr>
        <w:t>Mae’r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gwerthusiad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beirniadol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o CDY, </w:t>
      </w:r>
      <w:proofErr w:type="spellStart"/>
      <w:r w:rsidRPr="007A57F3">
        <w:rPr>
          <w:rFonts w:ascii="Arial" w:hAnsi="Arial" w:cs="Arial"/>
          <w:sz w:val="22"/>
          <w:szCs w:val="22"/>
        </w:rPr>
        <w:t>sy’n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cwmpasu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fframweithiau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damcaniaethol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gweithrediad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ymarferol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7A57F3">
        <w:rPr>
          <w:rFonts w:ascii="Arial" w:hAnsi="Arial" w:cs="Arial"/>
          <w:sz w:val="22"/>
          <w:szCs w:val="22"/>
        </w:rPr>
        <w:t>chyd-destun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unigryw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Ysgol A, </w:t>
      </w:r>
      <w:proofErr w:type="spellStart"/>
      <w:r w:rsidRPr="007A57F3">
        <w:rPr>
          <w:rFonts w:ascii="Arial" w:hAnsi="Arial" w:cs="Arial"/>
          <w:sz w:val="22"/>
          <w:szCs w:val="22"/>
        </w:rPr>
        <w:t>wedi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dyfnhau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fy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nealltwriaeth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o’r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cymhlethdodau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sydd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ynghlwm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wrth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feithrin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gwelliant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parhaus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7A57F3">
        <w:rPr>
          <w:rFonts w:ascii="Arial" w:hAnsi="Arial" w:cs="Arial"/>
          <w:sz w:val="22"/>
          <w:szCs w:val="22"/>
        </w:rPr>
        <w:t>broffesiynol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mae'r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wybodaeth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7A57F3">
        <w:rPr>
          <w:rFonts w:ascii="Arial" w:hAnsi="Arial" w:cs="Arial"/>
          <w:sz w:val="22"/>
          <w:szCs w:val="22"/>
        </w:rPr>
        <w:t>yn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rhoi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persbectif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cynnil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7A57F3">
        <w:rPr>
          <w:rFonts w:ascii="Arial" w:hAnsi="Arial" w:cs="Arial"/>
          <w:sz w:val="22"/>
          <w:szCs w:val="22"/>
        </w:rPr>
        <w:t>ar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wneud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penderfyniadau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gan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bwysleisio'r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angen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7A57F3">
        <w:rPr>
          <w:rFonts w:ascii="Arial" w:hAnsi="Arial" w:cs="Arial"/>
          <w:sz w:val="22"/>
          <w:szCs w:val="22"/>
        </w:rPr>
        <w:t>osod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nodau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realistig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arferion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sy'n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seiliedig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dystiolaeth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7A57F3">
        <w:rPr>
          <w:rFonts w:ascii="Arial" w:hAnsi="Arial" w:cs="Arial"/>
          <w:sz w:val="22"/>
          <w:szCs w:val="22"/>
        </w:rPr>
        <w:t>integreiddio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dulliau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addysgu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amrywiol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A57F3">
        <w:rPr>
          <w:rFonts w:ascii="Arial" w:hAnsi="Arial" w:cs="Arial"/>
          <w:sz w:val="22"/>
          <w:szCs w:val="22"/>
        </w:rPr>
        <w:t>Wrth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7A57F3">
        <w:rPr>
          <w:rFonts w:ascii="Arial" w:hAnsi="Arial" w:cs="Arial"/>
          <w:sz w:val="22"/>
          <w:szCs w:val="22"/>
        </w:rPr>
        <w:t>symud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ymlaen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yn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fy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nhaith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addysgol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rwy’n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cael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fy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ysbrydoli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gymhwyso’r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mewnwelediadau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hyn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i’m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rôl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gan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gefnogi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mentrau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arweinyddiaeth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A57F3">
        <w:rPr>
          <w:rFonts w:ascii="Arial" w:hAnsi="Arial" w:cs="Arial"/>
          <w:sz w:val="22"/>
          <w:szCs w:val="22"/>
        </w:rPr>
        <w:t>chymryd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lastRenderedPageBreak/>
        <w:t>rhan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mewn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dysgu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proffesiynol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parhaus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A57F3">
        <w:rPr>
          <w:rFonts w:ascii="Arial" w:hAnsi="Arial" w:cs="Arial"/>
          <w:sz w:val="22"/>
          <w:szCs w:val="22"/>
        </w:rPr>
        <w:t>Daw’r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cysylltiad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7A57F3">
        <w:rPr>
          <w:rFonts w:ascii="Arial" w:hAnsi="Arial" w:cs="Arial"/>
          <w:sz w:val="22"/>
          <w:szCs w:val="22"/>
        </w:rPr>
        <w:t>safonau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addysgu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Cymru, </w:t>
      </w:r>
      <w:proofErr w:type="spellStart"/>
      <w:r w:rsidRPr="007A57F3">
        <w:rPr>
          <w:rFonts w:ascii="Arial" w:hAnsi="Arial" w:cs="Arial"/>
          <w:sz w:val="22"/>
          <w:szCs w:val="22"/>
        </w:rPr>
        <w:t>yn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enwedig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7A57F3">
        <w:rPr>
          <w:rFonts w:ascii="Arial" w:hAnsi="Arial" w:cs="Arial"/>
          <w:sz w:val="22"/>
          <w:szCs w:val="22"/>
        </w:rPr>
        <w:t>cefnogi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rolau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arwain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A57F3">
        <w:rPr>
          <w:rFonts w:ascii="Arial" w:hAnsi="Arial" w:cs="Arial"/>
          <w:sz w:val="22"/>
          <w:szCs w:val="22"/>
        </w:rPr>
        <w:t>meithrin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datblygiad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proffesiynol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parhaus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yn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amlwg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A57F3">
        <w:rPr>
          <w:rFonts w:ascii="Arial" w:hAnsi="Arial" w:cs="Arial"/>
          <w:sz w:val="22"/>
          <w:szCs w:val="22"/>
        </w:rPr>
        <w:t>Drwy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asesu’n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feirniadol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A57F3">
        <w:rPr>
          <w:rFonts w:ascii="Arial" w:hAnsi="Arial" w:cs="Arial"/>
          <w:sz w:val="22"/>
          <w:szCs w:val="22"/>
        </w:rPr>
        <w:t>gweithredu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cynlluniau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strategol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rwy’n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cyfrannu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7A57F3">
        <w:rPr>
          <w:rFonts w:ascii="Arial" w:hAnsi="Arial" w:cs="Arial"/>
          <w:sz w:val="22"/>
          <w:szCs w:val="22"/>
        </w:rPr>
        <w:t>greu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amgylchedd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dysgu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sy’n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cyd-fynd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â’r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safonau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uchaf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A57F3">
        <w:rPr>
          <w:rFonts w:ascii="Arial" w:hAnsi="Arial" w:cs="Arial"/>
          <w:sz w:val="22"/>
          <w:szCs w:val="22"/>
        </w:rPr>
        <w:t>gan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sicrhau’r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profiadau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addysgol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gorau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posibl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57F3">
        <w:rPr>
          <w:rFonts w:ascii="Arial" w:hAnsi="Arial" w:cs="Arial"/>
          <w:sz w:val="22"/>
          <w:szCs w:val="22"/>
        </w:rPr>
        <w:t>i</w:t>
      </w:r>
      <w:proofErr w:type="spellEnd"/>
      <w:r w:rsidRPr="007A57F3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7A57F3">
        <w:rPr>
          <w:rFonts w:ascii="Arial" w:hAnsi="Arial" w:cs="Arial"/>
          <w:sz w:val="22"/>
          <w:szCs w:val="22"/>
        </w:rPr>
        <w:t>myfyriwr</w:t>
      </w:r>
      <w:proofErr w:type="spellEnd"/>
      <w:r w:rsidRPr="007A57F3">
        <w:rPr>
          <w:rFonts w:ascii="Arial" w:hAnsi="Arial" w:cs="Arial"/>
          <w:sz w:val="22"/>
          <w:szCs w:val="22"/>
        </w:rPr>
        <w:t>.</w:t>
      </w:r>
    </w:p>
    <w:p w14:paraId="74288701" w14:textId="77777777" w:rsidR="00000D15" w:rsidRPr="00000D15" w:rsidRDefault="00000D15" w:rsidP="00000D15">
      <w:pPr>
        <w:spacing w:line="360" w:lineRule="auto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CC6BBB6" w14:textId="65FC0379" w:rsidR="00000D15" w:rsidRPr="00000D15" w:rsidRDefault="00A1512F" w:rsidP="00000D15">
      <w:pPr>
        <w:spacing w:line="360" w:lineRule="auto"/>
        <w:rPr>
          <w:rFonts w:ascii="Arial" w:hAnsi="Arial" w:cs="Arial"/>
          <w:b/>
          <w:bCs/>
          <w:sz w:val="28"/>
          <w:szCs w:val="28"/>
          <w:lang w:val="cy-GB"/>
        </w:rPr>
      </w:pPr>
      <w:r w:rsidRPr="00000D15">
        <w:rPr>
          <w:rFonts w:ascii="Arial" w:hAnsi="Arial" w:cs="Arial"/>
          <w:b/>
          <w:bCs/>
          <w:sz w:val="28"/>
          <w:szCs w:val="28"/>
          <w:lang w:val="cy-GB"/>
        </w:rPr>
        <w:t>Cyfeirnodi</w:t>
      </w:r>
    </w:p>
    <w:p w14:paraId="616B3C72" w14:textId="77777777" w:rsidR="00000D15" w:rsidRDefault="00000D15" w:rsidP="00000D15">
      <w:pPr>
        <w:pStyle w:val="AssignBody"/>
        <w:rPr>
          <w:rFonts w:cs="Arial"/>
        </w:rPr>
      </w:pPr>
    </w:p>
    <w:p w14:paraId="6CC776C9" w14:textId="2DB059A1" w:rsidR="00000D15" w:rsidRPr="00F375BA" w:rsidRDefault="00000D15" w:rsidP="001E2C4B">
      <w:pPr>
        <w:pStyle w:val="AssignBody"/>
        <w:rPr>
          <w:rFonts w:cs="Arial"/>
        </w:rPr>
      </w:pPr>
      <w:r w:rsidRPr="00F375BA">
        <w:rPr>
          <w:rFonts w:cs="Arial"/>
        </w:rPr>
        <w:t xml:space="preserve">BERA (2018) </w:t>
      </w:r>
      <w:r w:rsidRPr="00F375BA">
        <w:rPr>
          <w:rFonts w:cs="Arial"/>
          <w:i/>
          <w:iCs/>
        </w:rPr>
        <w:t>Ethical Guidelines for Educational Research.</w:t>
      </w:r>
      <w:r w:rsidRPr="00F375BA">
        <w:rPr>
          <w:rFonts w:cs="Arial"/>
        </w:rPr>
        <w:t xml:space="preserve"> 4</w:t>
      </w:r>
      <w:r w:rsidRPr="00F375BA">
        <w:rPr>
          <w:rFonts w:cs="Arial"/>
          <w:vertAlign w:val="superscript"/>
        </w:rPr>
        <w:t>th</w:t>
      </w:r>
      <w:r w:rsidRPr="00F375BA">
        <w:rPr>
          <w:rFonts w:cs="Arial"/>
        </w:rPr>
        <w:t xml:space="preserve"> </w:t>
      </w:r>
      <w:proofErr w:type="spellStart"/>
      <w:r w:rsidRPr="00F375BA">
        <w:rPr>
          <w:rFonts w:cs="Arial"/>
        </w:rPr>
        <w:t>edn</w:t>
      </w:r>
      <w:proofErr w:type="spellEnd"/>
      <w:r w:rsidRPr="00F375BA">
        <w:rPr>
          <w:rFonts w:cs="Arial"/>
        </w:rPr>
        <w:t>. United Kingdom: British Educational Research Association.</w:t>
      </w:r>
    </w:p>
    <w:p w14:paraId="25E718D5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B24EE50" w14:textId="3C87196C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Bialystok, E. (2001) </w:t>
      </w:r>
      <w:r w:rsidRPr="00F375BA">
        <w:rPr>
          <w:rFonts w:ascii="Arial" w:eastAsia="Times New Roman" w:hAnsi="Arial" w:cs="Arial"/>
          <w:i/>
          <w:iCs/>
          <w:lang w:eastAsia="en-GB"/>
        </w:rPr>
        <w:t>Bilingualism in Development: Language, Literacy, and Cognition</w:t>
      </w:r>
      <w:r w:rsidRPr="00F375BA">
        <w:rPr>
          <w:rFonts w:ascii="Arial" w:eastAsia="Times New Roman" w:hAnsi="Arial" w:cs="Arial"/>
          <w:lang w:eastAsia="en-GB"/>
        </w:rPr>
        <w:t>. United Kingdom: Cambridge University Press.</w:t>
      </w:r>
    </w:p>
    <w:p w14:paraId="76B6A095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1F3B2F02" w14:textId="305DC351" w:rsidR="00000D15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Day (ACP.), C. (2009) </w:t>
      </w:r>
      <w:r w:rsidRPr="00F375BA">
        <w:rPr>
          <w:rFonts w:ascii="Arial" w:eastAsia="Times New Roman" w:hAnsi="Arial" w:cs="Arial"/>
          <w:i/>
          <w:iCs/>
          <w:lang w:eastAsia="en-GB"/>
        </w:rPr>
        <w:t>The Impact of School Leadership on Pupil Outcomes: Final Report</w:t>
      </w:r>
      <w:r w:rsidRPr="00F375BA">
        <w:rPr>
          <w:rFonts w:ascii="Arial" w:eastAsia="Times New Roman" w:hAnsi="Arial" w:cs="Arial"/>
          <w:lang w:eastAsia="en-GB"/>
        </w:rPr>
        <w:t>. United Kingdom: Department for Children, Schools and Families.</w:t>
      </w:r>
    </w:p>
    <w:p w14:paraId="5493B14F" w14:textId="77777777" w:rsidR="00C44448" w:rsidRPr="00C44448" w:rsidRDefault="00C44448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669D2362" w14:textId="573B766E" w:rsidR="00000D15" w:rsidRPr="00F375BA" w:rsidRDefault="00000D15" w:rsidP="001E2C4B">
      <w:pPr>
        <w:spacing w:line="360" w:lineRule="auto"/>
        <w:rPr>
          <w:rFonts w:ascii="Arial" w:hAnsi="Arial" w:cs="Arial"/>
          <w:i/>
          <w:iCs/>
        </w:rPr>
      </w:pPr>
      <w:r w:rsidRPr="00F375BA">
        <w:rPr>
          <w:rFonts w:ascii="Arial" w:hAnsi="Arial" w:cs="Arial"/>
        </w:rPr>
        <w:t>Demetriou, D. and Kyriakides, L. (2012)</w:t>
      </w:r>
      <w:r w:rsidRPr="00F375BA">
        <w:rPr>
          <w:rFonts w:ascii="Arial" w:hAnsi="Arial" w:cs="Arial"/>
          <w:i/>
          <w:iCs/>
        </w:rPr>
        <w:t xml:space="preserve"> The impact of school self-evaluation upon student</w:t>
      </w:r>
    </w:p>
    <w:p w14:paraId="5EAD388B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5635D5D" w14:textId="343E8CD3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Dweck, C. (2017) </w:t>
      </w:r>
      <w:r w:rsidRPr="00F375BA">
        <w:rPr>
          <w:rFonts w:ascii="Arial" w:eastAsia="Times New Roman" w:hAnsi="Arial" w:cs="Arial"/>
          <w:i/>
          <w:iCs/>
          <w:lang w:eastAsia="en-GB"/>
        </w:rPr>
        <w:t xml:space="preserve">Mindset - Updated Edition: Changing </w:t>
      </w:r>
      <w:proofErr w:type="gramStart"/>
      <w:r w:rsidRPr="00F375BA">
        <w:rPr>
          <w:rFonts w:ascii="Arial" w:eastAsia="Times New Roman" w:hAnsi="Arial" w:cs="Arial"/>
          <w:i/>
          <w:iCs/>
          <w:lang w:eastAsia="en-GB"/>
        </w:rPr>
        <w:t>The</w:t>
      </w:r>
      <w:proofErr w:type="gramEnd"/>
      <w:r w:rsidRPr="00F375BA">
        <w:rPr>
          <w:rFonts w:ascii="Arial" w:eastAsia="Times New Roman" w:hAnsi="Arial" w:cs="Arial"/>
          <w:i/>
          <w:iCs/>
          <w:lang w:eastAsia="en-GB"/>
        </w:rPr>
        <w:t xml:space="preserve"> Way You think To Fulfil Your Potential</w:t>
      </w:r>
      <w:r w:rsidRPr="00F375BA">
        <w:rPr>
          <w:rFonts w:ascii="Arial" w:eastAsia="Times New Roman" w:hAnsi="Arial" w:cs="Arial"/>
          <w:lang w:eastAsia="en-GB"/>
        </w:rPr>
        <w:t xml:space="preserve">. 2nd </w:t>
      </w:r>
      <w:proofErr w:type="spellStart"/>
      <w:r w:rsidRPr="00F375BA">
        <w:rPr>
          <w:rFonts w:ascii="Arial" w:eastAsia="Times New Roman" w:hAnsi="Arial" w:cs="Arial"/>
          <w:lang w:eastAsia="en-GB"/>
        </w:rPr>
        <w:t>edn</w:t>
      </w:r>
      <w:proofErr w:type="spellEnd"/>
      <w:r w:rsidRPr="00F375BA">
        <w:rPr>
          <w:rFonts w:ascii="Arial" w:eastAsia="Times New Roman" w:hAnsi="Arial" w:cs="Arial"/>
          <w:lang w:eastAsia="en-GB"/>
        </w:rPr>
        <w:t>. United Kingdom: Hachette UK.</w:t>
      </w:r>
    </w:p>
    <w:p w14:paraId="444F60BA" w14:textId="77777777" w:rsidR="00000D15" w:rsidRPr="00F375BA" w:rsidRDefault="00000D15" w:rsidP="001E2C4B">
      <w:pPr>
        <w:pStyle w:val="AssignBody"/>
        <w:rPr>
          <w:rFonts w:cs="Arial"/>
        </w:rPr>
      </w:pPr>
    </w:p>
    <w:p w14:paraId="40018ECE" w14:textId="76F5872A" w:rsidR="00000D15" w:rsidRPr="00F375BA" w:rsidRDefault="00000D15" w:rsidP="001E2C4B">
      <w:pPr>
        <w:pStyle w:val="AssignBody"/>
        <w:rPr>
          <w:rFonts w:cs="Arial"/>
        </w:rPr>
      </w:pPr>
      <w:r w:rsidRPr="00F375BA">
        <w:rPr>
          <w:rFonts w:cs="Arial"/>
        </w:rPr>
        <w:t xml:space="preserve">ESTYN (2015) ‘Best practice in leadership development in </w:t>
      </w:r>
      <w:proofErr w:type="gramStart"/>
      <w:r w:rsidRPr="00F375BA">
        <w:rPr>
          <w:rFonts w:cs="Arial"/>
        </w:rPr>
        <w:t>schools’</w:t>
      </w:r>
      <w:proofErr w:type="gramEnd"/>
      <w:r w:rsidRPr="00F375BA">
        <w:rPr>
          <w:rFonts w:cs="Arial"/>
        </w:rPr>
        <w:t xml:space="preserve">. Available at </w:t>
      </w:r>
      <w:hyperlink r:id="rId9" w:history="1">
        <w:r w:rsidRPr="00F375BA">
          <w:rPr>
            <w:rStyle w:val="Hyperlink"/>
            <w:rFonts w:cs="Arial"/>
          </w:rPr>
          <w:t>Best%20practice%20in%20leadership%20development%20in%20schools.pdf (</w:t>
        </w:r>
        <w:proofErr w:type="spellStart"/>
        <w:r w:rsidRPr="00F375BA">
          <w:rPr>
            <w:rStyle w:val="Hyperlink"/>
            <w:rFonts w:cs="Arial"/>
          </w:rPr>
          <w:t>gov.wales</w:t>
        </w:r>
        <w:proofErr w:type="spellEnd"/>
        <w:r w:rsidRPr="00F375BA">
          <w:rPr>
            <w:rStyle w:val="Hyperlink"/>
            <w:rFonts w:cs="Arial"/>
          </w:rPr>
          <w:t>)</w:t>
        </w:r>
      </w:hyperlink>
      <w:r w:rsidRPr="00F375BA">
        <w:rPr>
          <w:rFonts w:cs="Arial"/>
        </w:rPr>
        <w:t xml:space="preserve"> (Accessed: 4 February 2024).</w:t>
      </w:r>
    </w:p>
    <w:p w14:paraId="3070EB09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16D03C65" w14:textId="197ECC50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ESTYN (2022) ‘Inspection report Ysgol </w:t>
      </w:r>
      <w:proofErr w:type="spellStart"/>
      <w:r w:rsidRPr="00F375BA">
        <w:rPr>
          <w:rFonts w:ascii="Arial" w:eastAsia="Times New Roman" w:hAnsi="Arial" w:cs="Arial"/>
          <w:highlight w:val="black"/>
          <w:lang w:eastAsia="en-GB"/>
        </w:rPr>
        <w:t>Gymraeg</w:t>
      </w:r>
      <w:proofErr w:type="spellEnd"/>
      <w:r w:rsidRPr="00F375BA">
        <w:rPr>
          <w:rFonts w:ascii="Arial" w:eastAsia="Times New Roman" w:hAnsi="Arial" w:cs="Arial"/>
          <w:highlight w:val="black"/>
          <w:lang w:eastAsia="en-GB"/>
        </w:rPr>
        <w:t xml:space="preserve"> </w:t>
      </w:r>
      <w:proofErr w:type="spellStart"/>
      <w:r w:rsidRPr="00F375BA">
        <w:rPr>
          <w:rFonts w:ascii="Arial" w:eastAsia="Times New Roman" w:hAnsi="Arial" w:cs="Arial"/>
          <w:highlight w:val="black"/>
          <w:lang w:eastAsia="en-GB"/>
        </w:rPr>
        <w:t>Llangennech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 2022’. Available at: </w:t>
      </w:r>
      <w:hyperlink r:id="rId10" w:history="1">
        <w:r w:rsidRPr="00F375BA">
          <w:rPr>
            <w:rFonts w:ascii="Arial" w:eastAsia="Times New Roman" w:hAnsi="Arial" w:cs="Arial"/>
            <w:color w:val="0000FF"/>
            <w:u w:val="single"/>
            <w:lang w:eastAsia="en-GB"/>
          </w:rPr>
          <w:t>https://www.estyn.gov.wales/system/files/2022-05/Inspection%20report%20Ysgol%20Gymraeg%20</w:t>
        </w:r>
        <w:r w:rsidRPr="00F375BA">
          <w:rPr>
            <w:rFonts w:ascii="Arial" w:eastAsia="Times New Roman" w:hAnsi="Arial" w:cs="Arial"/>
            <w:highlight w:val="black"/>
            <w:u w:val="single"/>
            <w:lang w:eastAsia="en-GB"/>
          </w:rPr>
          <w:t>Llangennech</w:t>
        </w:r>
        <w:r w:rsidRPr="00F375BA">
          <w:rPr>
            <w:rFonts w:ascii="Arial" w:eastAsia="Times New Roman" w:hAnsi="Arial" w:cs="Arial"/>
            <w:color w:val="0000FF"/>
            <w:u w:val="single"/>
            <w:lang w:eastAsia="en-GB"/>
          </w:rPr>
          <w:t>%202022_0.pdf</w:t>
        </w:r>
      </w:hyperlink>
      <w:r w:rsidRPr="00F375BA">
        <w:rPr>
          <w:rFonts w:ascii="Arial" w:eastAsia="Times New Roman" w:hAnsi="Arial" w:cs="Arial"/>
          <w:lang w:eastAsia="en-GB"/>
        </w:rPr>
        <w:t xml:space="preserve"> (Accessed: 3 February 2024).</w:t>
      </w:r>
    </w:p>
    <w:p w14:paraId="45604689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4DA9B413" w14:textId="32C4DD08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Fullan, M. and Quinn, J. (2015) </w:t>
      </w:r>
      <w:r w:rsidRPr="00F375BA">
        <w:rPr>
          <w:rFonts w:ascii="Arial" w:eastAsia="Times New Roman" w:hAnsi="Arial" w:cs="Arial"/>
          <w:i/>
          <w:iCs/>
          <w:lang w:eastAsia="en-GB"/>
        </w:rPr>
        <w:t>Coherence: The Right Drivers in Action for Schools, Districts, and Systems</w:t>
      </w:r>
      <w:r w:rsidRPr="00F375BA">
        <w:rPr>
          <w:rFonts w:ascii="Arial" w:eastAsia="Times New Roman" w:hAnsi="Arial" w:cs="Arial"/>
          <w:lang w:eastAsia="en-GB"/>
        </w:rPr>
        <w:t>. USA: Corwin press.</w:t>
      </w:r>
    </w:p>
    <w:p w14:paraId="5586E325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026E1E63" w14:textId="20E03CBD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lastRenderedPageBreak/>
        <w:t xml:space="preserve">Hagger, M.S. </w:t>
      </w:r>
      <w:r w:rsidRPr="00F375BA">
        <w:rPr>
          <w:rFonts w:ascii="Arial" w:eastAsia="Times New Roman" w:hAnsi="Arial" w:cs="Arial"/>
          <w:i/>
          <w:iCs/>
          <w:lang w:eastAsia="en-GB"/>
        </w:rPr>
        <w:t>et al.</w:t>
      </w:r>
      <w:r w:rsidRPr="00F375BA">
        <w:rPr>
          <w:rFonts w:ascii="Arial" w:eastAsia="Times New Roman" w:hAnsi="Arial" w:cs="Arial"/>
          <w:lang w:eastAsia="en-GB"/>
        </w:rPr>
        <w:t xml:space="preserve"> (2020) </w:t>
      </w:r>
      <w:r w:rsidRPr="00F375BA">
        <w:rPr>
          <w:rFonts w:ascii="Arial" w:eastAsia="Times New Roman" w:hAnsi="Arial" w:cs="Arial"/>
          <w:i/>
          <w:iCs/>
          <w:lang w:eastAsia="en-GB"/>
        </w:rPr>
        <w:t xml:space="preserve">The Handbook of </w:t>
      </w:r>
      <w:proofErr w:type="spellStart"/>
      <w:r w:rsidRPr="00F375BA">
        <w:rPr>
          <w:rFonts w:ascii="Arial" w:eastAsia="Times New Roman" w:hAnsi="Arial" w:cs="Arial"/>
          <w:i/>
          <w:iCs/>
          <w:lang w:eastAsia="en-GB"/>
        </w:rPr>
        <w:t>Behavior</w:t>
      </w:r>
      <w:proofErr w:type="spellEnd"/>
      <w:r w:rsidRPr="00F375BA">
        <w:rPr>
          <w:rFonts w:ascii="Arial" w:eastAsia="Times New Roman" w:hAnsi="Arial" w:cs="Arial"/>
          <w:i/>
          <w:iCs/>
          <w:lang w:eastAsia="en-GB"/>
        </w:rPr>
        <w:t xml:space="preserve"> Change</w:t>
      </w:r>
      <w:r w:rsidRPr="00F375BA">
        <w:rPr>
          <w:rFonts w:ascii="Arial" w:eastAsia="Times New Roman" w:hAnsi="Arial" w:cs="Arial"/>
          <w:lang w:eastAsia="en-GB"/>
        </w:rPr>
        <w:t>. United Kingdom: Cambridge University Press.</w:t>
      </w:r>
    </w:p>
    <w:p w14:paraId="60FE8FD1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55907B81" w14:textId="038A056B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Hargreaves, D.H. and Hopkins, D. (2004) </w:t>
      </w:r>
      <w:r w:rsidRPr="00F375BA">
        <w:rPr>
          <w:rFonts w:ascii="Arial" w:eastAsia="Times New Roman" w:hAnsi="Arial" w:cs="Arial"/>
          <w:i/>
          <w:iCs/>
          <w:lang w:eastAsia="en-GB"/>
        </w:rPr>
        <w:t>Empowered School</w:t>
      </w:r>
      <w:r w:rsidRPr="00F375BA">
        <w:rPr>
          <w:rFonts w:ascii="Arial" w:eastAsia="Times New Roman" w:hAnsi="Arial" w:cs="Arial"/>
          <w:lang w:eastAsia="en-GB"/>
        </w:rPr>
        <w:t xml:space="preserve">. 3rd </w:t>
      </w:r>
      <w:proofErr w:type="spellStart"/>
      <w:r w:rsidRPr="00F375BA">
        <w:rPr>
          <w:rFonts w:ascii="Arial" w:eastAsia="Times New Roman" w:hAnsi="Arial" w:cs="Arial"/>
          <w:lang w:eastAsia="en-GB"/>
        </w:rPr>
        <w:t>edn</w:t>
      </w:r>
      <w:proofErr w:type="spellEnd"/>
      <w:r w:rsidRPr="00F375BA">
        <w:rPr>
          <w:rFonts w:ascii="Arial" w:eastAsia="Times New Roman" w:hAnsi="Arial" w:cs="Arial"/>
          <w:lang w:eastAsia="en-GB"/>
        </w:rPr>
        <w:t>. United Kingdom: A&amp;C Black.</w:t>
      </w:r>
    </w:p>
    <w:p w14:paraId="04DF3F3F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22DEDEE8" w14:textId="5305140E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Harris, L.R. and Brown, G.T.L. (2018) </w:t>
      </w:r>
      <w:r w:rsidRPr="00F375BA">
        <w:rPr>
          <w:rFonts w:ascii="Arial" w:eastAsia="Times New Roman" w:hAnsi="Arial" w:cs="Arial"/>
          <w:i/>
          <w:iCs/>
          <w:lang w:eastAsia="en-GB"/>
        </w:rPr>
        <w:t>Using Self-Assessment to Improve Student Learning</w:t>
      </w:r>
      <w:r w:rsidRPr="00F375BA">
        <w:rPr>
          <w:rFonts w:ascii="Arial" w:eastAsia="Times New Roman" w:hAnsi="Arial" w:cs="Arial"/>
          <w:lang w:eastAsia="en-GB"/>
        </w:rPr>
        <w:t>. United Kingdom: Taylor &amp; Francis.</w:t>
      </w:r>
    </w:p>
    <w:p w14:paraId="12333F03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5B1A28FF" w14:textId="765767BA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Kalb, G. and Ours, J.C. van (2013) </w:t>
      </w:r>
      <w:r w:rsidRPr="00F375BA">
        <w:rPr>
          <w:rFonts w:ascii="Arial" w:eastAsia="Times New Roman" w:hAnsi="Arial" w:cs="Arial"/>
          <w:i/>
          <w:iCs/>
          <w:lang w:eastAsia="en-GB"/>
        </w:rPr>
        <w:t>Reading to Young Children: A Head-start in Life?</w:t>
      </w:r>
      <w:r w:rsidRPr="00F375BA">
        <w:rPr>
          <w:rFonts w:ascii="Arial" w:eastAsia="Times New Roman" w:hAnsi="Arial" w:cs="Arial"/>
          <w:lang w:eastAsia="en-GB"/>
        </w:rPr>
        <w:t xml:space="preserve"> London: Centre for Economic Policy Research.</w:t>
      </w:r>
    </w:p>
    <w:p w14:paraId="445E7265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5BC595D7" w14:textId="0DCE8830" w:rsidR="00000D15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Kiran, D.R. (2016) </w:t>
      </w:r>
      <w:r w:rsidRPr="00F375BA">
        <w:rPr>
          <w:rFonts w:ascii="Arial" w:eastAsia="Times New Roman" w:hAnsi="Arial" w:cs="Arial"/>
          <w:i/>
          <w:iCs/>
          <w:lang w:eastAsia="en-GB"/>
        </w:rPr>
        <w:t>Total Quality Management: Key Concepts and Case Studies</w:t>
      </w:r>
      <w:r w:rsidRPr="00F375BA">
        <w:rPr>
          <w:rFonts w:ascii="Arial" w:eastAsia="Times New Roman" w:hAnsi="Arial" w:cs="Arial"/>
          <w:lang w:eastAsia="en-GB"/>
        </w:rPr>
        <w:t>. London: Elsevier Science.</w:t>
      </w:r>
    </w:p>
    <w:p w14:paraId="311CE44C" w14:textId="77777777" w:rsidR="004417AA" w:rsidRPr="004417AA" w:rsidRDefault="004417AA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097B3EB9" w14:textId="77777777" w:rsidR="004417AA" w:rsidRPr="004417AA" w:rsidRDefault="004417AA" w:rsidP="001E2C4B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417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Leask, M. (Senior L. at D.M.U. and Terrell, I. (Senior L. (2014) </w:t>
      </w:r>
      <w:r w:rsidRPr="004417A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Development Planning and School Improvement for Middle Managers</w:t>
      </w:r>
      <w:r w:rsidRPr="004417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3rd </w:t>
      </w:r>
      <w:proofErr w:type="spellStart"/>
      <w:r w:rsidRPr="004417AA">
        <w:rPr>
          <w:rFonts w:ascii="Times New Roman" w:eastAsia="Times New Roman" w:hAnsi="Times New Roman" w:cs="Times New Roman"/>
          <w:sz w:val="24"/>
          <w:szCs w:val="24"/>
          <w:lang w:eastAsia="en-GB"/>
        </w:rPr>
        <w:t>edn</w:t>
      </w:r>
      <w:proofErr w:type="spellEnd"/>
      <w:r w:rsidRPr="004417AA">
        <w:rPr>
          <w:rFonts w:ascii="Times New Roman" w:eastAsia="Times New Roman" w:hAnsi="Times New Roman" w:cs="Times New Roman"/>
          <w:sz w:val="24"/>
          <w:szCs w:val="24"/>
          <w:lang w:eastAsia="en-GB"/>
        </w:rPr>
        <w:t>. United Kingdom: Routledge.</w:t>
      </w:r>
    </w:p>
    <w:p w14:paraId="711591EA" w14:textId="77777777" w:rsidR="004417AA" w:rsidRPr="00F375BA" w:rsidRDefault="004417AA" w:rsidP="001E2C4B">
      <w:pPr>
        <w:spacing w:line="360" w:lineRule="auto"/>
        <w:rPr>
          <w:rFonts w:ascii="Arial" w:hAnsi="Arial" w:cs="Arial"/>
        </w:rPr>
      </w:pPr>
    </w:p>
    <w:p w14:paraId="404E2FCB" w14:textId="7F7F9009" w:rsidR="00000D15" w:rsidRPr="00F375BA" w:rsidRDefault="00000D15" w:rsidP="001E2C4B">
      <w:pPr>
        <w:spacing w:line="360" w:lineRule="auto"/>
        <w:rPr>
          <w:rFonts w:ascii="Arial" w:hAnsi="Arial" w:cs="Arial"/>
        </w:rPr>
      </w:pPr>
      <w:proofErr w:type="spellStart"/>
      <w:r w:rsidRPr="00F375BA">
        <w:rPr>
          <w:rFonts w:ascii="Arial" w:hAnsi="Arial" w:cs="Arial"/>
        </w:rPr>
        <w:t>Llywodraeth</w:t>
      </w:r>
      <w:proofErr w:type="spellEnd"/>
      <w:r w:rsidRPr="00F375BA">
        <w:rPr>
          <w:rFonts w:ascii="Arial" w:hAnsi="Arial" w:cs="Arial"/>
        </w:rPr>
        <w:t xml:space="preserve"> Cymru (2008) </w:t>
      </w:r>
      <w:r w:rsidRPr="00F375BA">
        <w:rPr>
          <w:rFonts w:ascii="Arial" w:hAnsi="Arial" w:cs="Arial"/>
          <w:i/>
          <w:iCs/>
        </w:rPr>
        <w:t>Literacy and Numeracy Framework - Hwb</w:t>
      </w:r>
      <w:r w:rsidRPr="00F375BA">
        <w:rPr>
          <w:rFonts w:ascii="Arial" w:hAnsi="Arial" w:cs="Arial"/>
        </w:rPr>
        <w:t xml:space="preserve"> (2008). Available at: </w:t>
      </w:r>
      <w:hyperlink r:id="rId11" w:history="1">
        <w:r w:rsidRPr="00F375BA">
          <w:rPr>
            <w:rStyle w:val="Hyperlink"/>
            <w:rFonts w:ascii="Arial" w:hAnsi="Arial" w:cs="Arial"/>
          </w:rPr>
          <w:t>https://hwb.gov.wales/curriculum-for-wales/cross-curricular-skills-frameworks/literacy-and-numeracy-framework/</w:t>
        </w:r>
      </w:hyperlink>
      <w:r w:rsidRPr="00F375BA">
        <w:rPr>
          <w:rFonts w:ascii="Arial" w:hAnsi="Arial" w:cs="Arial"/>
        </w:rPr>
        <w:t xml:space="preserve"> (Accessed: 4 February 2024).</w:t>
      </w:r>
    </w:p>
    <w:p w14:paraId="50D466FB" w14:textId="77777777" w:rsidR="00000D15" w:rsidRPr="00F375BA" w:rsidRDefault="00000D15" w:rsidP="001E2C4B">
      <w:pPr>
        <w:pStyle w:val="AssignBody"/>
        <w:rPr>
          <w:rFonts w:eastAsia="Times New Roman" w:cs="Arial"/>
          <w:lang w:eastAsia="en-GB"/>
        </w:rPr>
      </w:pPr>
    </w:p>
    <w:p w14:paraId="128C5ECF" w14:textId="1F67166F" w:rsidR="00000D15" w:rsidRPr="00F375BA" w:rsidRDefault="00000D15" w:rsidP="001E2C4B">
      <w:pPr>
        <w:pStyle w:val="AssignBody"/>
        <w:rPr>
          <w:rFonts w:cs="Arial"/>
        </w:rPr>
      </w:pPr>
      <w:proofErr w:type="spellStart"/>
      <w:r w:rsidRPr="00F375BA">
        <w:rPr>
          <w:rFonts w:eastAsia="Times New Roman" w:cs="Arial"/>
          <w:lang w:eastAsia="en-GB"/>
        </w:rPr>
        <w:t>Llywodraeth</w:t>
      </w:r>
      <w:proofErr w:type="spellEnd"/>
      <w:r w:rsidRPr="00F375BA">
        <w:rPr>
          <w:rFonts w:eastAsia="Times New Roman" w:cs="Arial"/>
          <w:lang w:eastAsia="en-GB"/>
        </w:rPr>
        <w:t xml:space="preserve"> Cymru (2017) </w:t>
      </w:r>
      <w:r w:rsidRPr="00F375BA">
        <w:rPr>
          <w:rFonts w:eastAsia="Times New Roman" w:cs="Arial"/>
          <w:i/>
          <w:iCs/>
          <w:lang w:eastAsia="en-GB"/>
        </w:rPr>
        <w:t>Welsh in education: action plan 2017-21.</w:t>
      </w:r>
      <w:r w:rsidRPr="00F375BA">
        <w:rPr>
          <w:rFonts w:eastAsia="Times New Roman" w:cs="Arial"/>
          <w:lang w:eastAsia="en-GB"/>
        </w:rPr>
        <w:t xml:space="preserve"> Available at: </w:t>
      </w:r>
      <w:hyperlink r:id="rId12" w:history="1">
        <w:r w:rsidRPr="00F375BA">
          <w:rPr>
            <w:rStyle w:val="Hyperlink"/>
            <w:rFonts w:cs="Arial"/>
          </w:rPr>
          <w:t>welsh-in-education-action-plan-2017–21.pdf (</w:t>
        </w:r>
        <w:proofErr w:type="spellStart"/>
        <w:r w:rsidRPr="00F375BA">
          <w:rPr>
            <w:rStyle w:val="Hyperlink"/>
            <w:rFonts w:cs="Arial"/>
          </w:rPr>
          <w:t>gov.wales</w:t>
        </w:r>
        <w:proofErr w:type="spellEnd"/>
        <w:r w:rsidRPr="00F375BA">
          <w:rPr>
            <w:rStyle w:val="Hyperlink"/>
            <w:rFonts w:cs="Arial"/>
          </w:rPr>
          <w:t>)</w:t>
        </w:r>
      </w:hyperlink>
      <w:r w:rsidRPr="00F375BA">
        <w:rPr>
          <w:rFonts w:cs="Arial"/>
        </w:rPr>
        <w:t xml:space="preserve"> (Accessed: 4 February 2024).</w:t>
      </w:r>
    </w:p>
    <w:p w14:paraId="692DDC3E" w14:textId="77777777" w:rsidR="00000D15" w:rsidRPr="00F375BA" w:rsidRDefault="00000D15" w:rsidP="001E2C4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E1DD96E" w14:textId="5F5208F1" w:rsidR="00000D15" w:rsidRPr="00F375BA" w:rsidRDefault="00000D15" w:rsidP="001E2C4B">
      <w:pPr>
        <w:spacing w:line="360" w:lineRule="auto"/>
        <w:rPr>
          <w:rFonts w:ascii="Arial" w:hAnsi="Arial" w:cs="Arial"/>
        </w:rPr>
      </w:pPr>
      <w:proofErr w:type="spellStart"/>
      <w:r w:rsidRPr="00F375BA">
        <w:rPr>
          <w:rFonts w:ascii="Arial" w:eastAsia="Times New Roman" w:hAnsi="Arial" w:cs="Arial"/>
          <w:lang w:eastAsia="en-GB"/>
        </w:rPr>
        <w:t>Llywodraeth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 Cymru (2022) </w:t>
      </w:r>
      <w:proofErr w:type="spellStart"/>
      <w:r w:rsidRPr="00F375BA">
        <w:rPr>
          <w:rFonts w:ascii="Arial" w:hAnsi="Arial" w:cs="Arial"/>
          <w:i/>
          <w:iCs/>
        </w:rPr>
        <w:t>Canllawiau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gwella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ysgolion</w:t>
      </w:r>
      <w:proofErr w:type="spellEnd"/>
      <w:r w:rsidRPr="00F375BA">
        <w:rPr>
          <w:rFonts w:ascii="Arial" w:hAnsi="Arial" w:cs="Arial"/>
          <w:i/>
          <w:iCs/>
        </w:rPr>
        <w:t xml:space="preserve">: </w:t>
      </w:r>
      <w:proofErr w:type="spellStart"/>
      <w:r w:rsidRPr="00F375BA">
        <w:rPr>
          <w:rFonts w:ascii="Arial" w:hAnsi="Arial" w:cs="Arial"/>
          <w:i/>
          <w:iCs/>
        </w:rPr>
        <w:t>fframwaith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ar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gyfer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gwerthuso</w:t>
      </w:r>
      <w:proofErr w:type="spellEnd"/>
      <w:r w:rsidRPr="00F375BA">
        <w:rPr>
          <w:rFonts w:ascii="Arial" w:hAnsi="Arial" w:cs="Arial"/>
          <w:i/>
          <w:iCs/>
        </w:rPr>
        <w:t xml:space="preserve">, </w:t>
      </w:r>
      <w:proofErr w:type="spellStart"/>
      <w:r w:rsidRPr="00F375BA">
        <w:rPr>
          <w:rFonts w:ascii="Arial" w:hAnsi="Arial" w:cs="Arial"/>
          <w:i/>
          <w:iCs/>
        </w:rPr>
        <w:t>gwella</w:t>
      </w:r>
      <w:proofErr w:type="spellEnd"/>
      <w:r w:rsidRPr="00F375BA">
        <w:rPr>
          <w:rFonts w:ascii="Arial" w:hAnsi="Arial" w:cs="Arial"/>
          <w:i/>
          <w:iCs/>
        </w:rPr>
        <w:t xml:space="preserve"> ac </w:t>
      </w:r>
      <w:proofErr w:type="spellStart"/>
      <w:r w:rsidRPr="00F375BA">
        <w:rPr>
          <w:rFonts w:ascii="Arial" w:hAnsi="Arial" w:cs="Arial"/>
          <w:i/>
          <w:iCs/>
        </w:rPr>
        <w:t>atebolrwydd</w:t>
      </w:r>
      <w:proofErr w:type="spellEnd"/>
      <w:r w:rsidRPr="00F375BA">
        <w:rPr>
          <w:rFonts w:ascii="Arial" w:hAnsi="Arial" w:cs="Arial"/>
          <w:i/>
          <w:iCs/>
        </w:rPr>
        <w:t xml:space="preserve"> - Hwb</w:t>
      </w:r>
      <w:r w:rsidRPr="00F375BA">
        <w:rPr>
          <w:rFonts w:ascii="Arial" w:hAnsi="Arial" w:cs="Arial"/>
        </w:rPr>
        <w:t xml:space="preserve"> (2022). Available at: </w:t>
      </w:r>
      <w:hyperlink r:id="rId13" w:history="1">
        <w:r w:rsidRPr="00F375BA">
          <w:rPr>
            <w:rStyle w:val="Hyperlink"/>
            <w:rFonts w:ascii="Arial" w:hAnsi="Arial" w:cs="Arial"/>
          </w:rPr>
          <w:t>https://hwb.gov.wales/gwerthuso-gwella-ac-atebolrwydd/canllawiau-gwella-ysgolion-fframwaith-ar-gyfer-gwerthuso-gwella-ac-atebolrwydd/</w:t>
        </w:r>
      </w:hyperlink>
      <w:r w:rsidRPr="00F375BA">
        <w:rPr>
          <w:rFonts w:ascii="Arial" w:hAnsi="Arial" w:cs="Arial"/>
        </w:rPr>
        <w:t xml:space="preserve"> (Accessed: 8 February 2024).</w:t>
      </w:r>
    </w:p>
    <w:p w14:paraId="17B3946E" w14:textId="77777777" w:rsidR="00000D15" w:rsidRPr="00F375BA" w:rsidRDefault="00000D15" w:rsidP="001E2C4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A2B2D92" w14:textId="3F5AC13A" w:rsidR="00000D15" w:rsidRPr="00F375BA" w:rsidRDefault="00000D15" w:rsidP="001E2C4B">
      <w:pPr>
        <w:spacing w:line="360" w:lineRule="auto"/>
        <w:rPr>
          <w:rFonts w:ascii="Arial" w:hAnsi="Arial" w:cs="Arial"/>
        </w:rPr>
      </w:pPr>
      <w:proofErr w:type="spellStart"/>
      <w:r w:rsidRPr="00F375BA">
        <w:rPr>
          <w:rFonts w:ascii="Arial" w:eastAsia="Times New Roman" w:hAnsi="Arial" w:cs="Arial"/>
          <w:lang w:eastAsia="en-GB"/>
        </w:rPr>
        <w:t>Llywodraeth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 Cymru (2022b) </w:t>
      </w:r>
      <w:proofErr w:type="spellStart"/>
      <w:r w:rsidRPr="00F375BA">
        <w:rPr>
          <w:rFonts w:ascii="Arial" w:hAnsi="Arial" w:cs="Arial"/>
          <w:i/>
          <w:iCs/>
        </w:rPr>
        <w:t>Canllawiau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gwella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ysgolion</w:t>
      </w:r>
      <w:proofErr w:type="spellEnd"/>
      <w:r w:rsidRPr="00F375BA">
        <w:rPr>
          <w:rFonts w:ascii="Arial" w:hAnsi="Arial" w:cs="Arial"/>
          <w:i/>
          <w:iCs/>
        </w:rPr>
        <w:t xml:space="preserve">: </w:t>
      </w:r>
      <w:proofErr w:type="spellStart"/>
      <w:r w:rsidRPr="00F375BA">
        <w:rPr>
          <w:rFonts w:ascii="Arial" w:hAnsi="Arial" w:cs="Arial"/>
          <w:i/>
          <w:iCs/>
        </w:rPr>
        <w:t>asesiad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o’r</w:t>
      </w:r>
      <w:proofErr w:type="spellEnd"/>
      <w:r w:rsidRPr="00F375BA">
        <w:rPr>
          <w:rFonts w:ascii="Arial" w:hAnsi="Arial" w:cs="Arial"/>
          <w:i/>
          <w:iCs/>
        </w:rPr>
        <w:t xml:space="preserve"> </w:t>
      </w:r>
      <w:proofErr w:type="spellStart"/>
      <w:r w:rsidRPr="00F375BA">
        <w:rPr>
          <w:rFonts w:ascii="Arial" w:hAnsi="Arial" w:cs="Arial"/>
          <w:i/>
          <w:iCs/>
        </w:rPr>
        <w:t>effaith</w:t>
      </w:r>
      <w:proofErr w:type="spellEnd"/>
      <w:r w:rsidRPr="00F375BA">
        <w:rPr>
          <w:rFonts w:ascii="Arial" w:hAnsi="Arial" w:cs="Arial"/>
          <w:i/>
          <w:iCs/>
        </w:rPr>
        <w:t xml:space="preserve"> [HTML] | LLYW.CYMRU</w:t>
      </w:r>
      <w:r w:rsidRPr="00F375BA">
        <w:rPr>
          <w:rFonts w:ascii="Arial" w:hAnsi="Arial" w:cs="Arial"/>
        </w:rPr>
        <w:t xml:space="preserve"> (2022). Available at: </w:t>
      </w:r>
      <w:hyperlink r:id="rId14" w:history="1">
        <w:r w:rsidRPr="00F375BA">
          <w:rPr>
            <w:rStyle w:val="Hyperlink"/>
            <w:rFonts w:ascii="Arial" w:hAnsi="Arial" w:cs="Arial"/>
          </w:rPr>
          <w:t>https://www.llyw.cymru/canllawiau-gwella-ysgolion-asesiad-or-effaith-html</w:t>
        </w:r>
      </w:hyperlink>
      <w:r w:rsidRPr="00F375BA">
        <w:rPr>
          <w:rFonts w:ascii="Arial" w:hAnsi="Arial" w:cs="Arial"/>
        </w:rPr>
        <w:t xml:space="preserve"> (Accessed: 8 February 2024).</w:t>
      </w:r>
    </w:p>
    <w:p w14:paraId="7240E9EB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7580275B" w14:textId="2E39961F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F375BA">
        <w:rPr>
          <w:rFonts w:ascii="Arial" w:eastAsia="Times New Roman" w:hAnsi="Arial" w:cs="Arial"/>
          <w:lang w:eastAsia="en-GB"/>
        </w:rPr>
        <w:lastRenderedPageBreak/>
        <w:t>Llywodraeth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 Cymru (2023) </w:t>
      </w:r>
      <w:r w:rsidRPr="00F375BA">
        <w:rPr>
          <w:rFonts w:ascii="Arial" w:eastAsia="Times New Roman" w:hAnsi="Arial" w:cs="Arial"/>
          <w:i/>
          <w:iCs/>
          <w:lang w:eastAsia="en-GB"/>
        </w:rPr>
        <w:t xml:space="preserve">Ysgol </w:t>
      </w:r>
      <w:proofErr w:type="spellStart"/>
      <w:r w:rsidRPr="00F375BA">
        <w:rPr>
          <w:rFonts w:ascii="Arial" w:eastAsia="Times New Roman" w:hAnsi="Arial" w:cs="Arial"/>
          <w:i/>
          <w:iCs/>
          <w:highlight w:val="black"/>
          <w:lang w:eastAsia="en-GB"/>
        </w:rPr>
        <w:t>Gymraeg</w:t>
      </w:r>
      <w:proofErr w:type="spellEnd"/>
      <w:r w:rsidRPr="00F375BA">
        <w:rPr>
          <w:rFonts w:ascii="Arial" w:eastAsia="Times New Roman" w:hAnsi="Arial" w:cs="Arial"/>
          <w:i/>
          <w:iCs/>
          <w:highlight w:val="black"/>
          <w:lang w:eastAsia="en-GB"/>
        </w:rPr>
        <w:t xml:space="preserve"> </w:t>
      </w:r>
      <w:proofErr w:type="spellStart"/>
      <w:r w:rsidRPr="00F375BA">
        <w:rPr>
          <w:rFonts w:ascii="Arial" w:eastAsia="Times New Roman" w:hAnsi="Arial" w:cs="Arial"/>
          <w:i/>
          <w:iCs/>
          <w:highlight w:val="black"/>
          <w:lang w:eastAsia="en-GB"/>
        </w:rPr>
        <w:t>Llangennech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Pr="00F375BA">
        <w:rPr>
          <w:rFonts w:ascii="Arial" w:eastAsia="Times New Roman" w:hAnsi="Arial" w:cs="Arial"/>
          <w:i/>
          <w:iCs/>
          <w:lang w:eastAsia="en-GB"/>
        </w:rPr>
        <w:t>Fy</w:t>
      </w:r>
      <w:proofErr w:type="spellEnd"/>
      <w:r w:rsidRPr="00F375BA">
        <w:rPr>
          <w:rFonts w:ascii="Arial" w:eastAsia="Times New Roman" w:hAnsi="Arial" w:cs="Arial"/>
          <w:i/>
          <w:iCs/>
          <w:lang w:eastAsia="en-GB"/>
        </w:rPr>
        <w:t xml:space="preserve"> Ysgol </w:t>
      </w:r>
      <w:proofErr w:type="spellStart"/>
      <w:r w:rsidRPr="00F375BA">
        <w:rPr>
          <w:rFonts w:ascii="Arial" w:eastAsia="Times New Roman" w:hAnsi="Arial" w:cs="Arial"/>
          <w:i/>
          <w:iCs/>
          <w:lang w:eastAsia="en-GB"/>
        </w:rPr>
        <w:t>Leol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. Available at: </w:t>
      </w:r>
      <w:hyperlink r:id="rId15" w:history="1">
        <w:r w:rsidRPr="00F375BA">
          <w:rPr>
            <w:rFonts w:ascii="Arial" w:eastAsia="Times New Roman" w:hAnsi="Arial" w:cs="Arial"/>
            <w:color w:val="0000FF"/>
            <w:u w:val="single"/>
            <w:lang w:eastAsia="en-GB"/>
          </w:rPr>
          <w:t>https://mylocalschool.gov.wales/School/6692396?lang=cy</w:t>
        </w:r>
      </w:hyperlink>
      <w:r w:rsidRPr="00F375BA">
        <w:rPr>
          <w:rFonts w:ascii="Arial" w:eastAsia="Times New Roman" w:hAnsi="Arial" w:cs="Arial"/>
          <w:lang w:eastAsia="en-GB"/>
        </w:rPr>
        <w:t xml:space="preserve"> (Accessed: 3 February 2024).</w:t>
      </w:r>
    </w:p>
    <w:p w14:paraId="77630EBE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5072CEC9" w14:textId="7AD924BB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Mooney, C.G. (2013) </w:t>
      </w:r>
      <w:r w:rsidRPr="00F375BA">
        <w:rPr>
          <w:rFonts w:ascii="Arial" w:eastAsia="Times New Roman" w:hAnsi="Arial" w:cs="Arial"/>
          <w:i/>
          <w:iCs/>
          <w:lang w:eastAsia="en-GB"/>
        </w:rPr>
        <w:t>Theories of Childhood, Second Edition: An Introduction to Dewey, Montessori, Erikson, Piaget &amp; Vygotsky</w:t>
      </w:r>
      <w:r w:rsidRPr="00F375BA">
        <w:rPr>
          <w:rFonts w:ascii="Arial" w:eastAsia="Times New Roman" w:hAnsi="Arial" w:cs="Arial"/>
          <w:lang w:eastAsia="en-GB"/>
        </w:rPr>
        <w:t xml:space="preserve">. 3rd </w:t>
      </w:r>
      <w:proofErr w:type="spellStart"/>
      <w:r w:rsidRPr="00F375BA">
        <w:rPr>
          <w:rFonts w:ascii="Arial" w:eastAsia="Times New Roman" w:hAnsi="Arial" w:cs="Arial"/>
          <w:lang w:eastAsia="en-GB"/>
        </w:rPr>
        <w:t>edn</w:t>
      </w:r>
      <w:proofErr w:type="spellEnd"/>
      <w:r w:rsidRPr="00F375BA">
        <w:rPr>
          <w:rFonts w:ascii="Arial" w:eastAsia="Times New Roman" w:hAnsi="Arial" w:cs="Arial"/>
          <w:lang w:eastAsia="en-GB"/>
        </w:rPr>
        <w:t>. USA: Redleaf Press.</w:t>
      </w:r>
    </w:p>
    <w:p w14:paraId="6F110426" w14:textId="77777777" w:rsidR="00000D15" w:rsidRPr="00F375BA" w:rsidRDefault="00000D15" w:rsidP="001E2C4B">
      <w:pPr>
        <w:spacing w:line="360" w:lineRule="auto"/>
        <w:rPr>
          <w:rFonts w:ascii="Arial" w:hAnsi="Arial" w:cs="Arial"/>
        </w:rPr>
      </w:pPr>
    </w:p>
    <w:p w14:paraId="5F73D141" w14:textId="43E62472" w:rsidR="00000D15" w:rsidRPr="00F375BA" w:rsidRDefault="00000D15" w:rsidP="001E2C4B">
      <w:pPr>
        <w:spacing w:line="360" w:lineRule="auto"/>
        <w:rPr>
          <w:rFonts w:ascii="Arial" w:hAnsi="Arial" w:cs="Arial"/>
        </w:rPr>
      </w:pPr>
      <w:r w:rsidRPr="00F375BA">
        <w:rPr>
          <w:rFonts w:ascii="Arial" w:hAnsi="Arial" w:cs="Arial"/>
        </w:rPr>
        <w:t xml:space="preserve">OECD (2018) </w:t>
      </w:r>
      <w:r w:rsidRPr="00F375BA">
        <w:rPr>
          <w:rFonts w:ascii="Arial" w:hAnsi="Arial" w:cs="Arial"/>
          <w:i/>
          <w:iCs/>
        </w:rPr>
        <w:t>PISA for Development 2018 Technical Report - PISA</w:t>
      </w:r>
      <w:r w:rsidRPr="00F375BA">
        <w:rPr>
          <w:rFonts w:ascii="Arial" w:hAnsi="Arial" w:cs="Arial"/>
        </w:rPr>
        <w:t xml:space="preserve"> (no date). Available at: </w:t>
      </w:r>
      <w:hyperlink r:id="rId16" w:history="1">
        <w:r w:rsidRPr="00F375BA">
          <w:rPr>
            <w:rStyle w:val="Hyperlink"/>
            <w:rFonts w:ascii="Arial" w:hAnsi="Arial" w:cs="Arial"/>
          </w:rPr>
          <w:t>https://www.oecd.org/pisa/pisa-for-development/pisafordevelopment2018technicalreport/</w:t>
        </w:r>
      </w:hyperlink>
      <w:r w:rsidRPr="00F375BA">
        <w:rPr>
          <w:rFonts w:ascii="Arial" w:hAnsi="Arial" w:cs="Arial"/>
        </w:rPr>
        <w:t xml:space="preserve"> (Accessed: 8 February 2024).</w:t>
      </w:r>
    </w:p>
    <w:p w14:paraId="1F6A164C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792F9B74" w14:textId="09D08424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F375BA">
        <w:rPr>
          <w:rFonts w:ascii="Arial" w:eastAsia="Times New Roman" w:hAnsi="Arial" w:cs="Arial"/>
          <w:lang w:eastAsia="en-GB"/>
        </w:rPr>
        <w:t xml:space="preserve">OECD (2021) </w:t>
      </w:r>
      <w:r w:rsidRPr="00F375BA">
        <w:rPr>
          <w:rFonts w:ascii="Arial" w:eastAsia="Times New Roman" w:hAnsi="Arial" w:cs="Arial"/>
          <w:i/>
          <w:iCs/>
          <w:lang w:eastAsia="en-GB"/>
        </w:rPr>
        <w:t>Starting Strong VI Supporting Meaningful Interactions in Early Childhood Education and Care: Supporting Meaningful Interactions in Early Childhood Education and Care</w:t>
      </w:r>
      <w:r w:rsidRPr="00F375BA">
        <w:rPr>
          <w:rFonts w:ascii="Arial" w:eastAsia="Times New Roman" w:hAnsi="Arial" w:cs="Arial"/>
          <w:lang w:eastAsia="en-GB"/>
        </w:rPr>
        <w:t>. OECD Publishing.</w:t>
      </w:r>
    </w:p>
    <w:p w14:paraId="103985D9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26BA01C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F375BA">
        <w:rPr>
          <w:rFonts w:ascii="Arial" w:eastAsia="Times New Roman" w:hAnsi="Arial" w:cs="Arial"/>
          <w:lang w:eastAsia="en-GB"/>
        </w:rPr>
        <w:t>Schildkamp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, K. (2019) ‘Data-based decision-making for school improvement: Research insights and gaps’, </w:t>
      </w:r>
      <w:r w:rsidRPr="00F375BA">
        <w:rPr>
          <w:rFonts w:ascii="Arial" w:eastAsia="Times New Roman" w:hAnsi="Arial" w:cs="Arial"/>
          <w:i/>
          <w:iCs/>
          <w:lang w:eastAsia="en-GB"/>
        </w:rPr>
        <w:t>Educational Research</w:t>
      </w:r>
      <w:r w:rsidRPr="00F375BA">
        <w:rPr>
          <w:rFonts w:ascii="Arial" w:eastAsia="Times New Roman" w:hAnsi="Arial" w:cs="Arial"/>
          <w:lang w:eastAsia="en-GB"/>
        </w:rPr>
        <w:t xml:space="preserve">, 61(3), pp. 257–273. Available at: </w:t>
      </w:r>
      <w:hyperlink r:id="rId17" w:history="1">
        <w:r w:rsidRPr="00F375BA">
          <w:rPr>
            <w:rFonts w:ascii="Arial" w:eastAsia="Times New Roman" w:hAnsi="Arial" w:cs="Arial"/>
            <w:u w:val="single"/>
            <w:lang w:eastAsia="en-GB"/>
          </w:rPr>
          <w:t>https://doi.org/10.1080/00131881.2019.1625716</w:t>
        </w:r>
      </w:hyperlink>
      <w:r w:rsidRPr="00F375BA">
        <w:rPr>
          <w:rFonts w:ascii="Arial" w:eastAsia="Times New Roman" w:hAnsi="Arial" w:cs="Arial"/>
          <w:lang w:eastAsia="en-GB"/>
        </w:rPr>
        <w:t>.</w:t>
      </w:r>
    </w:p>
    <w:p w14:paraId="71DFD2EF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65EA2C75" w14:textId="77777777" w:rsidR="00000D15" w:rsidRPr="00F375BA" w:rsidRDefault="00000D15" w:rsidP="001E2C4B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F375BA">
        <w:rPr>
          <w:rFonts w:ascii="Arial" w:eastAsia="Times New Roman" w:hAnsi="Arial" w:cs="Arial"/>
          <w:lang w:eastAsia="en-GB"/>
        </w:rPr>
        <w:t>Soskil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, M. (2020) </w:t>
      </w:r>
      <w:r w:rsidRPr="00F375BA">
        <w:rPr>
          <w:rFonts w:ascii="Arial" w:eastAsia="Times New Roman" w:hAnsi="Arial" w:cs="Arial"/>
          <w:i/>
          <w:iCs/>
          <w:lang w:eastAsia="en-GB"/>
        </w:rPr>
        <w:t>Flip the System US: How Teachers Can Transform Education and Save Democracy</w:t>
      </w:r>
      <w:r w:rsidRPr="00F375BA">
        <w:rPr>
          <w:rFonts w:ascii="Arial" w:eastAsia="Times New Roman" w:hAnsi="Arial" w:cs="Arial"/>
          <w:lang w:eastAsia="en-GB"/>
        </w:rPr>
        <w:t>. United Kingdom: CRC Press.</w:t>
      </w:r>
    </w:p>
    <w:p w14:paraId="1F748346" w14:textId="77777777" w:rsidR="00B5111E" w:rsidRDefault="00B5111E" w:rsidP="00000D15">
      <w:pPr>
        <w:pStyle w:val="AssignBody"/>
        <w:rPr>
          <w:rFonts w:cs="Arial"/>
        </w:rPr>
      </w:pPr>
    </w:p>
    <w:p w14:paraId="140EFB20" w14:textId="77777777" w:rsidR="00626A07" w:rsidRPr="00F375BA" w:rsidRDefault="00626A07" w:rsidP="00000D15">
      <w:pPr>
        <w:pStyle w:val="AssignBody"/>
        <w:rPr>
          <w:rFonts w:cs="Arial"/>
        </w:rPr>
      </w:pPr>
    </w:p>
    <w:sectPr w:rsidR="00626A07" w:rsidRPr="00F375BA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D53A24" w14:textId="77777777" w:rsidR="0034666F" w:rsidRDefault="0034666F" w:rsidP="00E611D9">
      <w:pPr>
        <w:spacing w:after="0" w:line="240" w:lineRule="auto"/>
      </w:pPr>
      <w:r>
        <w:separator/>
      </w:r>
    </w:p>
  </w:endnote>
  <w:endnote w:type="continuationSeparator" w:id="0">
    <w:p w14:paraId="4FAAF1BA" w14:textId="77777777" w:rsidR="0034666F" w:rsidRDefault="0034666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885BA9" w14:textId="77777777" w:rsidR="0052043A" w:rsidRDefault="005204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7F88E8" w14:textId="77777777" w:rsidR="0052043A" w:rsidRDefault="005204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F67CAD" w14:textId="77777777" w:rsidR="0034666F" w:rsidRDefault="0034666F" w:rsidP="00E611D9">
      <w:pPr>
        <w:spacing w:after="0" w:line="240" w:lineRule="auto"/>
      </w:pPr>
      <w:r>
        <w:separator/>
      </w:r>
    </w:p>
  </w:footnote>
  <w:footnote w:type="continuationSeparator" w:id="0">
    <w:p w14:paraId="5F733822" w14:textId="77777777" w:rsidR="0034666F" w:rsidRDefault="0034666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5B4400" w14:textId="77777777" w:rsidR="0052043A" w:rsidRDefault="0052043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A753B9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2043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B878E91" w:rsidR="00E611D9" w:rsidRPr="00E611D9" w:rsidRDefault="0052043A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1200381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1633F3" w14:textId="77777777" w:rsidR="0052043A" w:rsidRDefault="0052043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D15"/>
    <w:rsid w:val="00000F97"/>
    <w:rsid w:val="00002D73"/>
    <w:rsid w:val="00006E03"/>
    <w:rsid w:val="00023D15"/>
    <w:rsid w:val="0003201E"/>
    <w:rsid w:val="000400F7"/>
    <w:rsid w:val="00042EBB"/>
    <w:rsid w:val="00044331"/>
    <w:rsid w:val="00044E62"/>
    <w:rsid w:val="00057888"/>
    <w:rsid w:val="000635AA"/>
    <w:rsid w:val="00065D44"/>
    <w:rsid w:val="00087FFD"/>
    <w:rsid w:val="00094086"/>
    <w:rsid w:val="00094FE2"/>
    <w:rsid w:val="000A77CE"/>
    <w:rsid w:val="000B42C3"/>
    <w:rsid w:val="000C456C"/>
    <w:rsid w:val="000D19F1"/>
    <w:rsid w:val="000D44F0"/>
    <w:rsid w:val="000E499C"/>
    <w:rsid w:val="000F176B"/>
    <w:rsid w:val="000F3C07"/>
    <w:rsid w:val="00125F02"/>
    <w:rsid w:val="0013722E"/>
    <w:rsid w:val="001424D1"/>
    <w:rsid w:val="00144560"/>
    <w:rsid w:val="001531F6"/>
    <w:rsid w:val="0015390D"/>
    <w:rsid w:val="00161869"/>
    <w:rsid w:val="00175C9E"/>
    <w:rsid w:val="00195783"/>
    <w:rsid w:val="00195872"/>
    <w:rsid w:val="001B3A26"/>
    <w:rsid w:val="001B3ADA"/>
    <w:rsid w:val="001B43D3"/>
    <w:rsid w:val="001B6966"/>
    <w:rsid w:val="001C75F4"/>
    <w:rsid w:val="001D38DA"/>
    <w:rsid w:val="001D7668"/>
    <w:rsid w:val="001E2C4B"/>
    <w:rsid w:val="001E7C0C"/>
    <w:rsid w:val="001F4174"/>
    <w:rsid w:val="001F5222"/>
    <w:rsid w:val="00207B98"/>
    <w:rsid w:val="002102C9"/>
    <w:rsid w:val="002134DF"/>
    <w:rsid w:val="00214602"/>
    <w:rsid w:val="002229F0"/>
    <w:rsid w:val="0022426A"/>
    <w:rsid w:val="0022487A"/>
    <w:rsid w:val="00225AFE"/>
    <w:rsid w:val="00231D79"/>
    <w:rsid w:val="00236CCF"/>
    <w:rsid w:val="002409A7"/>
    <w:rsid w:val="00252E0E"/>
    <w:rsid w:val="00261E71"/>
    <w:rsid w:val="00275AD0"/>
    <w:rsid w:val="002761D2"/>
    <w:rsid w:val="0028167F"/>
    <w:rsid w:val="00285AB9"/>
    <w:rsid w:val="002868E9"/>
    <w:rsid w:val="00286C7D"/>
    <w:rsid w:val="00292F99"/>
    <w:rsid w:val="00295018"/>
    <w:rsid w:val="002953B0"/>
    <w:rsid w:val="00297189"/>
    <w:rsid w:val="00297B77"/>
    <w:rsid w:val="002A62CA"/>
    <w:rsid w:val="002B07DE"/>
    <w:rsid w:val="002B64BC"/>
    <w:rsid w:val="002D2DF2"/>
    <w:rsid w:val="002D5FE8"/>
    <w:rsid w:val="002D6437"/>
    <w:rsid w:val="002D754E"/>
    <w:rsid w:val="002F2690"/>
    <w:rsid w:val="00315FB2"/>
    <w:rsid w:val="00320123"/>
    <w:rsid w:val="0034666F"/>
    <w:rsid w:val="00350554"/>
    <w:rsid w:val="00351DE4"/>
    <w:rsid w:val="00355DF3"/>
    <w:rsid w:val="00360E12"/>
    <w:rsid w:val="003625F4"/>
    <w:rsid w:val="003860AE"/>
    <w:rsid w:val="00387119"/>
    <w:rsid w:val="0038789C"/>
    <w:rsid w:val="0039069F"/>
    <w:rsid w:val="003B34FA"/>
    <w:rsid w:val="003B3639"/>
    <w:rsid w:val="003B5E5E"/>
    <w:rsid w:val="003B6C5C"/>
    <w:rsid w:val="003B6D57"/>
    <w:rsid w:val="003C0E8E"/>
    <w:rsid w:val="003D3466"/>
    <w:rsid w:val="003D49F0"/>
    <w:rsid w:val="003E0E0C"/>
    <w:rsid w:val="003E55AE"/>
    <w:rsid w:val="003F0D77"/>
    <w:rsid w:val="00415A88"/>
    <w:rsid w:val="00416E9F"/>
    <w:rsid w:val="004316AE"/>
    <w:rsid w:val="00433F17"/>
    <w:rsid w:val="00436273"/>
    <w:rsid w:val="004417AA"/>
    <w:rsid w:val="004506B5"/>
    <w:rsid w:val="004535DA"/>
    <w:rsid w:val="00465ABA"/>
    <w:rsid w:val="004703E2"/>
    <w:rsid w:val="00475CDF"/>
    <w:rsid w:val="00492AAD"/>
    <w:rsid w:val="004A4CB0"/>
    <w:rsid w:val="004B2110"/>
    <w:rsid w:val="004B3215"/>
    <w:rsid w:val="004B3532"/>
    <w:rsid w:val="004C333B"/>
    <w:rsid w:val="004C57F3"/>
    <w:rsid w:val="004C5E46"/>
    <w:rsid w:val="004D10A2"/>
    <w:rsid w:val="004D5B2B"/>
    <w:rsid w:val="004F298F"/>
    <w:rsid w:val="004F3BC6"/>
    <w:rsid w:val="004F5E47"/>
    <w:rsid w:val="005012C2"/>
    <w:rsid w:val="0050547A"/>
    <w:rsid w:val="00513310"/>
    <w:rsid w:val="005160D7"/>
    <w:rsid w:val="0052043A"/>
    <w:rsid w:val="00530197"/>
    <w:rsid w:val="00530A71"/>
    <w:rsid w:val="005322F4"/>
    <w:rsid w:val="005336DC"/>
    <w:rsid w:val="00536D49"/>
    <w:rsid w:val="00542719"/>
    <w:rsid w:val="00543550"/>
    <w:rsid w:val="0055137C"/>
    <w:rsid w:val="00557AEC"/>
    <w:rsid w:val="0057130B"/>
    <w:rsid w:val="00574A50"/>
    <w:rsid w:val="0058142F"/>
    <w:rsid w:val="0058326D"/>
    <w:rsid w:val="0058421C"/>
    <w:rsid w:val="00595A16"/>
    <w:rsid w:val="005A1807"/>
    <w:rsid w:val="005A71AA"/>
    <w:rsid w:val="005A7642"/>
    <w:rsid w:val="005B74E5"/>
    <w:rsid w:val="005B7AA5"/>
    <w:rsid w:val="005E3B94"/>
    <w:rsid w:val="005F32E8"/>
    <w:rsid w:val="005F681B"/>
    <w:rsid w:val="005F7A7E"/>
    <w:rsid w:val="00604404"/>
    <w:rsid w:val="00611FBA"/>
    <w:rsid w:val="00613762"/>
    <w:rsid w:val="006230D7"/>
    <w:rsid w:val="00624AB4"/>
    <w:rsid w:val="00626A07"/>
    <w:rsid w:val="00631620"/>
    <w:rsid w:val="006335AC"/>
    <w:rsid w:val="006419C3"/>
    <w:rsid w:val="00651316"/>
    <w:rsid w:val="00651DFC"/>
    <w:rsid w:val="006723E5"/>
    <w:rsid w:val="00672B82"/>
    <w:rsid w:val="0069074E"/>
    <w:rsid w:val="00691A46"/>
    <w:rsid w:val="006B0B09"/>
    <w:rsid w:val="006B5861"/>
    <w:rsid w:val="006C66DA"/>
    <w:rsid w:val="006D2582"/>
    <w:rsid w:val="006D436D"/>
    <w:rsid w:val="006D613D"/>
    <w:rsid w:val="006D6659"/>
    <w:rsid w:val="00701E9F"/>
    <w:rsid w:val="00707150"/>
    <w:rsid w:val="00710A7D"/>
    <w:rsid w:val="00712F16"/>
    <w:rsid w:val="00715A5A"/>
    <w:rsid w:val="00717409"/>
    <w:rsid w:val="00733898"/>
    <w:rsid w:val="00734A73"/>
    <w:rsid w:val="00741D1F"/>
    <w:rsid w:val="00744351"/>
    <w:rsid w:val="007451BE"/>
    <w:rsid w:val="00746E9E"/>
    <w:rsid w:val="007529CA"/>
    <w:rsid w:val="00755CB6"/>
    <w:rsid w:val="007705DF"/>
    <w:rsid w:val="00771A5D"/>
    <w:rsid w:val="00774EEC"/>
    <w:rsid w:val="00790910"/>
    <w:rsid w:val="00790AD9"/>
    <w:rsid w:val="007913FE"/>
    <w:rsid w:val="00791B46"/>
    <w:rsid w:val="007923A9"/>
    <w:rsid w:val="00797A87"/>
    <w:rsid w:val="007A3B80"/>
    <w:rsid w:val="007A57F3"/>
    <w:rsid w:val="007A5C63"/>
    <w:rsid w:val="007B58E0"/>
    <w:rsid w:val="007C2278"/>
    <w:rsid w:val="007C376F"/>
    <w:rsid w:val="007C50C1"/>
    <w:rsid w:val="007D0061"/>
    <w:rsid w:val="007D38B4"/>
    <w:rsid w:val="007D74CF"/>
    <w:rsid w:val="007E300C"/>
    <w:rsid w:val="007E5790"/>
    <w:rsid w:val="007F0940"/>
    <w:rsid w:val="00805B66"/>
    <w:rsid w:val="008108D8"/>
    <w:rsid w:val="00811F80"/>
    <w:rsid w:val="00815C40"/>
    <w:rsid w:val="0081791B"/>
    <w:rsid w:val="00817F7A"/>
    <w:rsid w:val="0082409C"/>
    <w:rsid w:val="008312FF"/>
    <w:rsid w:val="00831EB2"/>
    <w:rsid w:val="00854873"/>
    <w:rsid w:val="00856D4D"/>
    <w:rsid w:val="008622B6"/>
    <w:rsid w:val="00874360"/>
    <w:rsid w:val="008746F2"/>
    <w:rsid w:val="00885880"/>
    <w:rsid w:val="00885A7C"/>
    <w:rsid w:val="00885A9D"/>
    <w:rsid w:val="0089222A"/>
    <w:rsid w:val="00893D28"/>
    <w:rsid w:val="00893DDC"/>
    <w:rsid w:val="008A46E6"/>
    <w:rsid w:val="008B212F"/>
    <w:rsid w:val="008C252E"/>
    <w:rsid w:val="008C6EBA"/>
    <w:rsid w:val="008D1F73"/>
    <w:rsid w:val="008D5997"/>
    <w:rsid w:val="008E4E15"/>
    <w:rsid w:val="008E7EF2"/>
    <w:rsid w:val="008F0591"/>
    <w:rsid w:val="008F7BB7"/>
    <w:rsid w:val="00915F83"/>
    <w:rsid w:val="0091738E"/>
    <w:rsid w:val="00923006"/>
    <w:rsid w:val="009260FF"/>
    <w:rsid w:val="00933BA7"/>
    <w:rsid w:val="00936402"/>
    <w:rsid w:val="00944340"/>
    <w:rsid w:val="00944EE6"/>
    <w:rsid w:val="00945343"/>
    <w:rsid w:val="00947577"/>
    <w:rsid w:val="009535C0"/>
    <w:rsid w:val="00957335"/>
    <w:rsid w:val="00957364"/>
    <w:rsid w:val="0096266A"/>
    <w:rsid w:val="0097286E"/>
    <w:rsid w:val="00980773"/>
    <w:rsid w:val="00990C45"/>
    <w:rsid w:val="009A02ED"/>
    <w:rsid w:val="009A1AF0"/>
    <w:rsid w:val="009A492A"/>
    <w:rsid w:val="009A553D"/>
    <w:rsid w:val="009A584E"/>
    <w:rsid w:val="009B7990"/>
    <w:rsid w:val="009C615F"/>
    <w:rsid w:val="009D3139"/>
    <w:rsid w:val="009E4E36"/>
    <w:rsid w:val="009F0070"/>
    <w:rsid w:val="009F1A8F"/>
    <w:rsid w:val="00A02D1B"/>
    <w:rsid w:val="00A02DCB"/>
    <w:rsid w:val="00A02E11"/>
    <w:rsid w:val="00A10BB8"/>
    <w:rsid w:val="00A1512F"/>
    <w:rsid w:val="00A151F0"/>
    <w:rsid w:val="00A3263E"/>
    <w:rsid w:val="00A653A2"/>
    <w:rsid w:val="00A70519"/>
    <w:rsid w:val="00A70646"/>
    <w:rsid w:val="00A738DB"/>
    <w:rsid w:val="00A73BC7"/>
    <w:rsid w:val="00A776F4"/>
    <w:rsid w:val="00A92BEE"/>
    <w:rsid w:val="00A93A20"/>
    <w:rsid w:val="00A93DAD"/>
    <w:rsid w:val="00A9585E"/>
    <w:rsid w:val="00AA32EC"/>
    <w:rsid w:val="00AA4BD1"/>
    <w:rsid w:val="00AD35A6"/>
    <w:rsid w:val="00AD4EBD"/>
    <w:rsid w:val="00AE03A3"/>
    <w:rsid w:val="00AE6A0E"/>
    <w:rsid w:val="00AF34B4"/>
    <w:rsid w:val="00B057E9"/>
    <w:rsid w:val="00B20E42"/>
    <w:rsid w:val="00B44DBD"/>
    <w:rsid w:val="00B464AE"/>
    <w:rsid w:val="00B5111E"/>
    <w:rsid w:val="00B6585E"/>
    <w:rsid w:val="00B75991"/>
    <w:rsid w:val="00B862C1"/>
    <w:rsid w:val="00B91556"/>
    <w:rsid w:val="00B97AC1"/>
    <w:rsid w:val="00BB47A0"/>
    <w:rsid w:val="00BB5F8F"/>
    <w:rsid w:val="00BC651E"/>
    <w:rsid w:val="00BE187C"/>
    <w:rsid w:val="00BE5843"/>
    <w:rsid w:val="00BF5770"/>
    <w:rsid w:val="00C0200D"/>
    <w:rsid w:val="00C03054"/>
    <w:rsid w:val="00C1401E"/>
    <w:rsid w:val="00C1641A"/>
    <w:rsid w:val="00C22B7E"/>
    <w:rsid w:val="00C305E6"/>
    <w:rsid w:val="00C30EEF"/>
    <w:rsid w:val="00C32DBD"/>
    <w:rsid w:val="00C359BF"/>
    <w:rsid w:val="00C44448"/>
    <w:rsid w:val="00C63F4F"/>
    <w:rsid w:val="00C77589"/>
    <w:rsid w:val="00C808AD"/>
    <w:rsid w:val="00C844A5"/>
    <w:rsid w:val="00C915C9"/>
    <w:rsid w:val="00C95903"/>
    <w:rsid w:val="00CA24D6"/>
    <w:rsid w:val="00CA34FA"/>
    <w:rsid w:val="00CA7BED"/>
    <w:rsid w:val="00CB1009"/>
    <w:rsid w:val="00CB699B"/>
    <w:rsid w:val="00CB7827"/>
    <w:rsid w:val="00CC5061"/>
    <w:rsid w:val="00CD1240"/>
    <w:rsid w:val="00CE11C9"/>
    <w:rsid w:val="00CE237B"/>
    <w:rsid w:val="00CE5BA1"/>
    <w:rsid w:val="00CF4C22"/>
    <w:rsid w:val="00CF4C9A"/>
    <w:rsid w:val="00CF53B4"/>
    <w:rsid w:val="00D077C1"/>
    <w:rsid w:val="00D25C36"/>
    <w:rsid w:val="00D34D81"/>
    <w:rsid w:val="00D53664"/>
    <w:rsid w:val="00D71BC8"/>
    <w:rsid w:val="00D747F7"/>
    <w:rsid w:val="00D86880"/>
    <w:rsid w:val="00D87583"/>
    <w:rsid w:val="00D97D7E"/>
    <w:rsid w:val="00DB0FBD"/>
    <w:rsid w:val="00DC46D4"/>
    <w:rsid w:val="00DD0C4C"/>
    <w:rsid w:val="00DD7DD6"/>
    <w:rsid w:val="00DE410B"/>
    <w:rsid w:val="00DE5B79"/>
    <w:rsid w:val="00DF19E4"/>
    <w:rsid w:val="00E02F17"/>
    <w:rsid w:val="00E12228"/>
    <w:rsid w:val="00E15154"/>
    <w:rsid w:val="00E22924"/>
    <w:rsid w:val="00E2497F"/>
    <w:rsid w:val="00E42E46"/>
    <w:rsid w:val="00E46FBD"/>
    <w:rsid w:val="00E55B03"/>
    <w:rsid w:val="00E611D9"/>
    <w:rsid w:val="00E62F1C"/>
    <w:rsid w:val="00E76F86"/>
    <w:rsid w:val="00E80337"/>
    <w:rsid w:val="00E83789"/>
    <w:rsid w:val="00E93836"/>
    <w:rsid w:val="00E93FB7"/>
    <w:rsid w:val="00E956E1"/>
    <w:rsid w:val="00EA1574"/>
    <w:rsid w:val="00EA734A"/>
    <w:rsid w:val="00EB124A"/>
    <w:rsid w:val="00EB1C70"/>
    <w:rsid w:val="00EB62A4"/>
    <w:rsid w:val="00EC1A6B"/>
    <w:rsid w:val="00EC2B56"/>
    <w:rsid w:val="00EC5ED6"/>
    <w:rsid w:val="00ED04BE"/>
    <w:rsid w:val="00EE69D6"/>
    <w:rsid w:val="00EF09A0"/>
    <w:rsid w:val="00EF787E"/>
    <w:rsid w:val="00F01317"/>
    <w:rsid w:val="00F04913"/>
    <w:rsid w:val="00F0534F"/>
    <w:rsid w:val="00F11379"/>
    <w:rsid w:val="00F14080"/>
    <w:rsid w:val="00F17EAF"/>
    <w:rsid w:val="00F21190"/>
    <w:rsid w:val="00F227E3"/>
    <w:rsid w:val="00F317DB"/>
    <w:rsid w:val="00F34952"/>
    <w:rsid w:val="00F374BB"/>
    <w:rsid w:val="00F375BA"/>
    <w:rsid w:val="00F42658"/>
    <w:rsid w:val="00F54D63"/>
    <w:rsid w:val="00F607C7"/>
    <w:rsid w:val="00F61F31"/>
    <w:rsid w:val="00F64F6B"/>
    <w:rsid w:val="00F67D00"/>
    <w:rsid w:val="00F731A6"/>
    <w:rsid w:val="00F83479"/>
    <w:rsid w:val="00F86D8C"/>
    <w:rsid w:val="00F87F13"/>
    <w:rsid w:val="00F944F1"/>
    <w:rsid w:val="00FA03A6"/>
    <w:rsid w:val="00FA4471"/>
    <w:rsid w:val="00FA4876"/>
    <w:rsid w:val="00FA4892"/>
    <w:rsid w:val="00FB1571"/>
    <w:rsid w:val="00FB217B"/>
    <w:rsid w:val="00FB4D32"/>
    <w:rsid w:val="00FC5F6F"/>
    <w:rsid w:val="00FC7DEF"/>
    <w:rsid w:val="00FE0DB9"/>
    <w:rsid w:val="00FE14F2"/>
    <w:rsid w:val="00FE459C"/>
    <w:rsid w:val="00FF3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1460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00D1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24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52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07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209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055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268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2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49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356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5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1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1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9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933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89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85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55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275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95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09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04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32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52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708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30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533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37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53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24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447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8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75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64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86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31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7795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318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01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006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789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34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644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432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3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34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52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005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57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831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802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7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509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620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809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824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896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78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86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843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48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248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683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2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14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555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660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315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513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21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042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088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33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877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955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5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6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341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gwerthuso-gwella-ac-atebolrwydd/canllawiau-gwella-ysgolion-fframwaith-ar-gyfer-gwerthuso-gwella-ac-atebolrwydd/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sites/default/files/publications/2018-02/welsh-in-education-action-plan-2017%E2%80%9321.pdf" TargetMode="External"/><Relationship Id="rId17" Type="http://schemas.openxmlformats.org/officeDocument/2006/relationships/hyperlink" Target="https://doi.org/10.1080/00131881.2019.1625716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oecd.org/pisa/pisa-for-development/pisafordevelopment2018technicalreport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wb.gov.wales/curriculum-for-wales/cross-curricular-skills-frameworks/literacy-and-numeracy-framework/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mylocalschool.gov.wales/School/6692396?lang=cy" TargetMode="External"/><Relationship Id="rId23" Type="http://schemas.openxmlformats.org/officeDocument/2006/relationships/footer" Target="footer3.xml"/><Relationship Id="rId10" Type="http://schemas.openxmlformats.org/officeDocument/2006/relationships/hyperlink" Target="https://www.estyn.gov.wales/system/files/2022-05/Inspection%20report%20Ysgol%20Gymraeg%20Llangennech%202022_0.pdf" TargetMode="External"/><Relationship Id="rId19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0-07/Best%2520practice%2520in%2520leadership%2520development%2520in%2520schools.pdf" TargetMode="External"/><Relationship Id="rId14" Type="http://schemas.openxmlformats.org/officeDocument/2006/relationships/hyperlink" Target="https://www.llyw.cymru/canllawiau-gwella-ysgolion-asesiad-or-effaith-html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1248</TotalTime>
  <Pages>10</Pages>
  <Words>3111</Words>
  <Characters>18926</Characters>
  <Application>Microsoft Office Word</Application>
  <DocSecurity>0</DocSecurity>
  <Lines>337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Elise Jones</cp:lastModifiedBy>
  <cp:revision>403</cp:revision>
  <dcterms:created xsi:type="dcterms:W3CDTF">2024-02-03T14:23:00Z</dcterms:created>
  <dcterms:modified xsi:type="dcterms:W3CDTF">2024-02-09T10:04:00Z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6cad0c948d255db0b1a5a9cf4fc4a046d0555d956603096ce9f7ae49b4131555</vt:lpwstr>
  </property>
</Properties>
</file>