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B66" w:rsidRDefault="00C87B66">
      <w:pPr>
        <w:rPr>
          <w:rFonts w:ascii="Arial" w:hAnsi="Arial" w:cs="Arial"/>
          <w:sz w:val="24"/>
          <w:szCs w:val="24"/>
          <w:u w:val="single"/>
        </w:rPr>
      </w:pPr>
      <w:r>
        <w:rPr>
          <w:rFonts w:ascii="Arial" w:hAnsi="Arial" w:cs="Arial"/>
          <w:sz w:val="24"/>
          <w:szCs w:val="24"/>
          <w:u w:val="single"/>
        </w:rPr>
        <w:t>Reflection portfolio</w:t>
      </w:r>
    </w:p>
    <w:p w:rsidR="00AC3731" w:rsidRPr="00AC3731" w:rsidRDefault="00AC3731">
      <w:pPr>
        <w:rPr>
          <w:rFonts w:ascii="Arial" w:hAnsi="Arial" w:cs="Arial"/>
          <w:sz w:val="24"/>
          <w:szCs w:val="24"/>
          <w:u w:val="single"/>
        </w:rPr>
      </w:pPr>
      <w:r w:rsidRPr="00AC3731">
        <w:rPr>
          <w:rFonts w:ascii="Arial" w:hAnsi="Arial" w:cs="Arial"/>
          <w:sz w:val="24"/>
          <w:szCs w:val="24"/>
          <w:u w:val="single"/>
        </w:rPr>
        <w:t>Inclusive Leadership</w:t>
      </w:r>
      <w:r w:rsidR="00C87B66">
        <w:rPr>
          <w:rFonts w:ascii="Arial" w:hAnsi="Arial" w:cs="Arial"/>
          <w:sz w:val="24"/>
          <w:szCs w:val="24"/>
          <w:u w:val="single"/>
        </w:rPr>
        <w:t>: working together to support families</w:t>
      </w:r>
    </w:p>
    <w:p w:rsidR="000B0B2A" w:rsidRDefault="006E32DA" w:rsidP="001D40F1">
      <w:pPr>
        <w:spacing w:line="360" w:lineRule="auto"/>
        <w:rPr>
          <w:rFonts w:ascii="Arial" w:hAnsi="Arial" w:cs="Arial"/>
          <w:sz w:val="24"/>
          <w:szCs w:val="24"/>
        </w:rPr>
      </w:pPr>
      <w:r>
        <w:rPr>
          <w:rFonts w:ascii="Arial" w:hAnsi="Arial" w:cs="Arial"/>
          <w:sz w:val="24"/>
          <w:szCs w:val="24"/>
        </w:rPr>
        <w:t>R</w:t>
      </w:r>
      <w:r w:rsidR="00C25CCC">
        <w:rPr>
          <w:rFonts w:ascii="Arial" w:hAnsi="Arial" w:cs="Arial"/>
          <w:sz w:val="24"/>
          <w:szCs w:val="24"/>
        </w:rPr>
        <w:t>eports</w:t>
      </w:r>
      <w:r w:rsidR="00B055DE" w:rsidRPr="00B055DE">
        <w:rPr>
          <w:rFonts w:ascii="Arial" w:hAnsi="Arial" w:cs="Arial"/>
          <w:sz w:val="24"/>
          <w:szCs w:val="24"/>
        </w:rPr>
        <w:t xml:space="preserve"> to build more inclusive and diverse organisations</w:t>
      </w:r>
      <w:r w:rsidR="0002445D">
        <w:rPr>
          <w:rFonts w:ascii="Arial" w:hAnsi="Arial" w:cs="Arial"/>
          <w:sz w:val="24"/>
          <w:szCs w:val="24"/>
        </w:rPr>
        <w:t>, communities and societies</w:t>
      </w:r>
      <w:r w:rsidR="00B055DE" w:rsidRPr="00B055DE">
        <w:rPr>
          <w:rFonts w:ascii="Arial" w:hAnsi="Arial" w:cs="Arial"/>
          <w:sz w:val="24"/>
          <w:szCs w:val="24"/>
        </w:rPr>
        <w:t xml:space="preserve"> have grown in the ever-changing world</w:t>
      </w:r>
      <w:r w:rsidR="0002445D">
        <w:rPr>
          <w:rFonts w:ascii="Arial" w:hAnsi="Arial" w:cs="Arial"/>
          <w:sz w:val="24"/>
          <w:szCs w:val="24"/>
        </w:rPr>
        <w:t xml:space="preserve"> of today</w:t>
      </w:r>
      <w:r>
        <w:rPr>
          <w:rFonts w:ascii="Arial" w:hAnsi="Arial" w:cs="Arial"/>
          <w:sz w:val="24"/>
          <w:szCs w:val="24"/>
        </w:rPr>
        <w:t xml:space="preserve"> (The World Economic Forum, 2023)</w:t>
      </w:r>
      <w:r w:rsidR="0002445D">
        <w:rPr>
          <w:rFonts w:ascii="Arial" w:hAnsi="Arial" w:cs="Arial"/>
          <w:sz w:val="24"/>
          <w:szCs w:val="24"/>
        </w:rPr>
        <w:t xml:space="preserve">. According to a recent independent report </w:t>
      </w:r>
      <w:r w:rsidR="005609B3" w:rsidRPr="00BE1F44">
        <w:rPr>
          <w:rFonts w:ascii="Arial" w:hAnsi="Arial" w:cs="Arial"/>
          <w:color w:val="000000" w:themeColor="text1"/>
          <w:sz w:val="24"/>
          <w:szCs w:val="24"/>
        </w:rPr>
        <w:t xml:space="preserve">(UK Government, </w:t>
      </w:r>
      <w:r w:rsidR="0002445D" w:rsidRPr="00BE1F44">
        <w:rPr>
          <w:rFonts w:ascii="Arial" w:hAnsi="Arial" w:cs="Arial"/>
          <w:color w:val="000000" w:themeColor="text1"/>
          <w:sz w:val="24"/>
          <w:szCs w:val="24"/>
        </w:rPr>
        <w:t>2024)</w:t>
      </w:r>
      <w:r w:rsidR="00B055DE" w:rsidRPr="00BE1F44">
        <w:rPr>
          <w:rFonts w:ascii="Arial" w:hAnsi="Arial" w:cs="Arial"/>
          <w:color w:val="000000" w:themeColor="text1"/>
          <w:sz w:val="24"/>
          <w:szCs w:val="24"/>
        </w:rPr>
        <w:t xml:space="preserve">, </w:t>
      </w:r>
      <w:r w:rsidR="00B055DE" w:rsidRPr="00B055DE">
        <w:rPr>
          <w:rFonts w:ascii="Arial" w:hAnsi="Arial" w:cs="Arial"/>
          <w:sz w:val="24"/>
          <w:szCs w:val="24"/>
        </w:rPr>
        <w:t>inclusive and diverse comp</w:t>
      </w:r>
      <w:r w:rsidR="0002445D">
        <w:rPr>
          <w:rFonts w:ascii="Arial" w:hAnsi="Arial" w:cs="Arial"/>
          <w:sz w:val="24"/>
          <w:szCs w:val="24"/>
        </w:rPr>
        <w:t>anies perform better than their counterparts</w:t>
      </w:r>
      <w:r w:rsidR="00B055DE" w:rsidRPr="00B055DE">
        <w:rPr>
          <w:rFonts w:ascii="Arial" w:hAnsi="Arial" w:cs="Arial"/>
          <w:sz w:val="24"/>
          <w:szCs w:val="24"/>
        </w:rPr>
        <w:t xml:space="preserve"> since they are 70% more likely to enter new markets. Though diversity initi</w:t>
      </w:r>
      <w:r w:rsidR="00B9419D">
        <w:rPr>
          <w:rFonts w:ascii="Arial" w:hAnsi="Arial" w:cs="Arial"/>
          <w:sz w:val="24"/>
          <w:szCs w:val="24"/>
        </w:rPr>
        <w:t>atives cost more than £6 million</w:t>
      </w:r>
      <w:r w:rsidR="00B055DE" w:rsidRPr="00B055DE">
        <w:rPr>
          <w:rFonts w:ascii="Arial" w:hAnsi="Arial" w:cs="Arial"/>
          <w:sz w:val="24"/>
          <w:szCs w:val="24"/>
        </w:rPr>
        <w:t xml:space="preserve"> annually, only a small number of companies have succeeded in being really inclusive and di</w:t>
      </w:r>
      <w:r w:rsidR="00C25CCC">
        <w:rPr>
          <w:rFonts w:ascii="Arial" w:hAnsi="Arial" w:cs="Arial"/>
          <w:sz w:val="24"/>
          <w:szCs w:val="24"/>
        </w:rPr>
        <w:t>verse. The main reason is that ‘Inclusive L</w:t>
      </w:r>
      <w:r w:rsidR="00B055DE" w:rsidRPr="00B055DE">
        <w:rPr>
          <w:rFonts w:ascii="Arial" w:hAnsi="Arial" w:cs="Arial"/>
          <w:sz w:val="24"/>
          <w:szCs w:val="24"/>
        </w:rPr>
        <w:t>eadership</w:t>
      </w:r>
      <w:r w:rsidR="00C25CCC">
        <w:rPr>
          <w:rFonts w:ascii="Arial" w:hAnsi="Arial" w:cs="Arial"/>
          <w:sz w:val="24"/>
          <w:szCs w:val="24"/>
        </w:rPr>
        <w:t>’</w:t>
      </w:r>
      <w:r w:rsidR="00B055DE" w:rsidRPr="00B055DE">
        <w:rPr>
          <w:rFonts w:ascii="Arial" w:hAnsi="Arial" w:cs="Arial"/>
          <w:sz w:val="24"/>
          <w:szCs w:val="24"/>
        </w:rPr>
        <w:t xml:space="preserve"> is the e</w:t>
      </w:r>
      <w:r w:rsidR="0002445D">
        <w:rPr>
          <w:rFonts w:ascii="Arial" w:hAnsi="Arial" w:cs="Arial"/>
          <w:sz w:val="24"/>
          <w:szCs w:val="24"/>
        </w:rPr>
        <w:t>lement that they miss from their organisation with just a</w:t>
      </w:r>
      <w:r w:rsidR="006B6081">
        <w:rPr>
          <w:rFonts w:ascii="Arial" w:hAnsi="Arial" w:cs="Arial"/>
          <w:sz w:val="24"/>
          <w:szCs w:val="24"/>
        </w:rPr>
        <w:t xml:space="preserve"> f</w:t>
      </w:r>
      <w:r w:rsidR="00B055DE" w:rsidRPr="00B055DE">
        <w:rPr>
          <w:rFonts w:ascii="Arial" w:hAnsi="Arial" w:cs="Arial"/>
          <w:sz w:val="24"/>
          <w:szCs w:val="24"/>
        </w:rPr>
        <w:t>ew leaders worldwide</w:t>
      </w:r>
      <w:r w:rsidR="00DD6CB8">
        <w:rPr>
          <w:rFonts w:ascii="Arial" w:hAnsi="Arial" w:cs="Arial"/>
          <w:sz w:val="24"/>
          <w:szCs w:val="24"/>
        </w:rPr>
        <w:t xml:space="preserve"> (5%)</w:t>
      </w:r>
      <w:r w:rsidR="00B055DE" w:rsidRPr="00B055DE">
        <w:rPr>
          <w:rFonts w:ascii="Arial" w:hAnsi="Arial" w:cs="Arial"/>
          <w:sz w:val="24"/>
          <w:szCs w:val="24"/>
        </w:rPr>
        <w:t xml:space="preserve"> are characte</w:t>
      </w:r>
      <w:r w:rsidR="00DD6CB8">
        <w:rPr>
          <w:rFonts w:ascii="Arial" w:hAnsi="Arial" w:cs="Arial"/>
          <w:sz w:val="24"/>
          <w:szCs w:val="24"/>
        </w:rPr>
        <w:t>rised as inclusive</w:t>
      </w:r>
      <w:r w:rsidR="00B055DE" w:rsidRPr="00B055DE">
        <w:rPr>
          <w:rFonts w:ascii="Arial" w:hAnsi="Arial" w:cs="Arial"/>
          <w:sz w:val="24"/>
          <w:szCs w:val="24"/>
        </w:rPr>
        <w:t xml:space="preserve"> </w:t>
      </w:r>
      <w:r w:rsidR="00F0547B" w:rsidRPr="00F0547B">
        <w:rPr>
          <w:rFonts w:ascii="Arial" w:hAnsi="Arial" w:cs="Arial"/>
          <w:sz w:val="24"/>
          <w:szCs w:val="24"/>
        </w:rPr>
        <w:t xml:space="preserve">(Kirkland and </w:t>
      </w:r>
      <w:proofErr w:type="spellStart"/>
      <w:r w:rsidR="00F0547B" w:rsidRPr="00F0547B">
        <w:rPr>
          <w:rFonts w:ascii="Arial" w:hAnsi="Arial" w:cs="Arial"/>
          <w:sz w:val="24"/>
          <w:szCs w:val="24"/>
        </w:rPr>
        <w:t>Bohnet</w:t>
      </w:r>
      <w:proofErr w:type="spellEnd"/>
      <w:r w:rsidR="00F0547B" w:rsidRPr="00F0547B">
        <w:rPr>
          <w:rFonts w:ascii="Arial" w:hAnsi="Arial" w:cs="Arial"/>
          <w:sz w:val="24"/>
          <w:szCs w:val="24"/>
        </w:rPr>
        <w:t>, 2017</w:t>
      </w:r>
      <w:r w:rsidR="0002445D" w:rsidRPr="00F0547B">
        <w:rPr>
          <w:rFonts w:ascii="Arial" w:hAnsi="Arial" w:cs="Arial"/>
          <w:sz w:val="24"/>
          <w:szCs w:val="24"/>
        </w:rPr>
        <w:t>).</w:t>
      </w:r>
      <w:r w:rsidR="00C25CCC" w:rsidRPr="00F0547B">
        <w:rPr>
          <w:rFonts w:ascii="Arial" w:hAnsi="Arial" w:cs="Arial"/>
          <w:sz w:val="24"/>
          <w:szCs w:val="24"/>
        </w:rPr>
        <w:t xml:space="preserve"> </w:t>
      </w:r>
      <w:r w:rsidR="00C25CCC">
        <w:rPr>
          <w:rFonts w:ascii="Arial" w:hAnsi="Arial" w:cs="Arial"/>
          <w:sz w:val="24"/>
          <w:szCs w:val="24"/>
        </w:rPr>
        <w:t>The fact that</w:t>
      </w:r>
      <w:r w:rsidR="006B6081">
        <w:rPr>
          <w:rFonts w:ascii="Arial" w:hAnsi="Arial" w:cs="Arial"/>
          <w:sz w:val="24"/>
          <w:szCs w:val="24"/>
        </w:rPr>
        <w:t xml:space="preserve"> Inclusive leadership</w:t>
      </w:r>
      <w:r w:rsidR="00C25CCC">
        <w:rPr>
          <w:rFonts w:ascii="Arial" w:hAnsi="Arial" w:cs="Arial"/>
          <w:sz w:val="24"/>
          <w:szCs w:val="24"/>
        </w:rPr>
        <w:t xml:space="preserve"> is still</w:t>
      </w:r>
      <w:r w:rsidR="006B6081">
        <w:rPr>
          <w:rFonts w:ascii="Arial" w:hAnsi="Arial" w:cs="Arial"/>
          <w:sz w:val="24"/>
          <w:szCs w:val="24"/>
        </w:rPr>
        <w:t xml:space="preserve"> </w:t>
      </w:r>
      <w:proofErr w:type="spellStart"/>
      <w:r w:rsidR="001D40F1">
        <w:rPr>
          <w:rFonts w:ascii="Arial" w:hAnsi="Arial" w:cs="Arial"/>
          <w:sz w:val="24"/>
          <w:szCs w:val="24"/>
        </w:rPr>
        <w:t>mis</w:t>
      </w:r>
      <w:proofErr w:type="spellEnd"/>
      <w:r w:rsidR="006B6081">
        <w:rPr>
          <w:rFonts w:ascii="Arial" w:hAnsi="Arial" w:cs="Arial"/>
          <w:sz w:val="24"/>
          <w:szCs w:val="24"/>
        </w:rPr>
        <w:t>-understood and</w:t>
      </w:r>
      <w:r>
        <w:rPr>
          <w:rFonts w:ascii="Arial" w:hAnsi="Arial" w:cs="Arial"/>
          <w:sz w:val="24"/>
          <w:szCs w:val="24"/>
        </w:rPr>
        <w:t xml:space="preserve"> </w:t>
      </w:r>
      <w:r w:rsidR="006B6081">
        <w:rPr>
          <w:rFonts w:ascii="Arial" w:hAnsi="Arial" w:cs="Arial"/>
          <w:sz w:val="24"/>
          <w:szCs w:val="24"/>
        </w:rPr>
        <w:t xml:space="preserve">open to interpretation </w:t>
      </w:r>
      <w:r w:rsidR="00C25CCC">
        <w:rPr>
          <w:rFonts w:ascii="Arial" w:hAnsi="Arial" w:cs="Arial"/>
          <w:sz w:val="24"/>
          <w:szCs w:val="24"/>
        </w:rPr>
        <w:t>is a worrying fact in what is proving to be a necessary leadership style for success in all businesse</w:t>
      </w:r>
      <w:r w:rsidR="00DD6CB8">
        <w:rPr>
          <w:rFonts w:ascii="Arial" w:hAnsi="Arial" w:cs="Arial"/>
          <w:sz w:val="24"/>
          <w:szCs w:val="24"/>
        </w:rPr>
        <w:t>s, schools and societies in the</w:t>
      </w:r>
      <w:r w:rsidR="00C25CCC">
        <w:rPr>
          <w:rFonts w:ascii="Arial" w:hAnsi="Arial" w:cs="Arial"/>
          <w:sz w:val="24"/>
          <w:szCs w:val="24"/>
        </w:rPr>
        <w:t xml:space="preserve"> 21</w:t>
      </w:r>
      <w:r w:rsidR="00C25CCC" w:rsidRPr="00C25CCC">
        <w:rPr>
          <w:rFonts w:ascii="Arial" w:hAnsi="Arial" w:cs="Arial"/>
          <w:sz w:val="24"/>
          <w:szCs w:val="24"/>
          <w:vertAlign w:val="superscript"/>
        </w:rPr>
        <w:t>st</w:t>
      </w:r>
      <w:r w:rsidR="00C25CCC">
        <w:rPr>
          <w:rFonts w:ascii="Arial" w:hAnsi="Arial" w:cs="Arial"/>
          <w:sz w:val="24"/>
          <w:szCs w:val="24"/>
        </w:rPr>
        <w:t xml:space="preserve"> century. </w:t>
      </w:r>
    </w:p>
    <w:p w:rsidR="00AC3731" w:rsidRDefault="000B0B2A" w:rsidP="001D40F1">
      <w:pPr>
        <w:spacing w:line="360" w:lineRule="auto"/>
        <w:rPr>
          <w:rFonts w:ascii="Arial" w:hAnsi="Arial" w:cs="Arial"/>
          <w:sz w:val="24"/>
          <w:szCs w:val="24"/>
        </w:rPr>
      </w:pPr>
      <w:r w:rsidRPr="000B0B2A">
        <w:rPr>
          <w:rFonts w:ascii="Arial" w:hAnsi="Arial" w:cs="Arial"/>
          <w:sz w:val="24"/>
          <w:szCs w:val="24"/>
        </w:rPr>
        <w:t xml:space="preserve">It is well documented that Inclusive leadership in early </w:t>
      </w:r>
      <w:r w:rsidR="001D40F1" w:rsidRPr="000B0B2A">
        <w:rPr>
          <w:rFonts w:ascii="Arial" w:hAnsi="Arial" w:cs="Arial"/>
          <w:sz w:val="24"/>
          <w:szCs w:val="24"/>
        </w:rPr>
        <w:t>year’s</w:t>
      </w:r>
      <w:r w:rsidRPr="000B0B2A">
        <w:rPr>
          <w:rFonts w:ascii="Arial" w:hAnsi="Arial" w:cs="Arial"/>
          <w:sz w:val="24"/>
          <w:szCs w:val="24"/>
        </w:rPr>
        <w:t xml:space="preserve"> education is essential for creating a supportive and diverse learning environment for</w:t>
      </w:r>
      <w:r>
        <w:rPr>
          <w:rFonts w:ascii="Arial" w:hAnsi="Arial" w:cs="Arial"/>
          <w:sz w:val="24"/>
          <w:szCs w:val="24"/>
        </w:rPr>
        <w:t xml:space="preserve"> positive outcomes for</w:t>
      </w:r>
      <w:r w:rsidRPr="000B0B2A">
        <w:rPr>
          <w:rFonts w:ascii="Arial" w:hAnsi="Arial" w:cs="Arial"/>
          <w:sz w:val="24"/>
          <w:szCs w:val="24"/>
        </w:rPr>
        <w:t xml:space="preserve"> young children</w:t>
      </w:r>
      <w:r w:rsidR="00255F3C">
        <w:rPr>
          <w:rFonts w:ascii="Arial" w:hAnsi="Arial" w:cs="Arial"/>
          <w:color w:val="FF0000"/>
          <w:sz w:val="24"/>
          <w:szCs w:val="24"/>
        </w:rPr>
        <w:t xml:space="preserve"> </w:t>
      </w:r>
      <w:r w:rsidR="00255F3C" w:rsidRPr="00BE1F44">
        <w:rPr>
          <w:rFonts w:ascii="Arial" w:hAnsi="Arial" w:cs="Arial"/>
          <w:color w:val="000000" w:themeColor="text1"/>
          <w:sz w:val="24"/>
          <w:szCs w:val="24"/>
        </w:rPr>
        <w:t>(</w:t>
      </w:r>
      <w:proofErr w:type="spellStart"/>
      <w:r w:rsidR="00255F3C" w:rsidRPr="00BE1F44">
        <w:rPr>
          <w:rFonts w:ascii="Arial" w:hAnsi="Arial" w:cs="Arial"/>
          <w:color w:val="000000" w:themeColor="text1"/>
          <w:sz w:val="24"/>
          <w:szCs w:val="24"/>
        </w:rPr>
        <w:t>Ferdman</w:t>
      </w:r>
      <w:proofErr w:type="spellEnd"/>
      <w:r w:rsidR="00255F3C" w:rsidRPr="00BE1F44">
        <w:rPr>
          <w:rFonts w:ascii="Arial" w:hAnsi="Arial" w:cs="Arial"/>
          <w:color w:val="000000" w:themeColor="text1"/>
          <w:sz w:val="24"/>
          <w:szCs w:val="24"/>
        </w:rPr>
        <w:t xml:space="preserve"> </w:t>
      </w:r>
      <w:r w:rsidR="00255F3C" w:rsidRPr="00BE1F44">
        <w:rPr>
          <w:rFonts w:ascii="Arial" w:hAnsi="Arial" w:cs="Arial"/>
          <w:i/>
          <w:color w:val="000000" w:themeColor="text1"/>
          <w:sz w:val="24"/>
          <w:szCs w:val="24"/>
        </w:rPr>
        <w:t>et al.,</w:t>
      </w:r>
      <w:r w:rsidR="00BE1F44" w:rsidRPr="00BE1F44">
        <w:rPr>
          <w:rFonts w:ascii="Arial" w:hAnsi="Arial" w:cs="Arial"/>
          <w:i/>
          <w:color w:val="000000" w:themeColor="text1"/>
          <w:sz w:val="24"/>
          <w:szCs w:val="24"/>
        </w:rPr>
        <w:t xml:space="preserve"> </w:t>
      </w:r>
      <w:r w:rsidR="00255F3C" w:rsidRPr="00BE1F44">
        <w:rPr>
          <w:rFonts w:ascii="Arial" w:hAnsi="Arial" w:cs="Arial"/>
          <w:color w:val="000000" w:themeColor="text1"/>
          <w:sz w:val="24"/>
          <w:szCs w:val="24"/>
        </w:rPr>
        <w:t>2020)</w:t>
      </w:r>
      <w:r w:rsidRPr="00BE1F44">
        <w:rPr>
          <w:rFonts w:ascii="Arial" w:hAnsi="Arial" w:cs="Arial"/>
          <w:color w:val="000000" w:themeColor="text1"/>
          <w:sz w:val="24"/>
          <w:szCs w:val="24"/>
        </w:rPr>
        <w:t xml:space="preserve">. </w:t>
      </w:r>
      <w:r w:rsidR="00D434AF">
        <w:rPr>
          <w:rFonts w:ascii="Arial" w:hAnsi="Arial" w:cs="Arial"/>
          <w:color w:val="000000" w:themeColor="text1"/>
          <w:sz w:val="24"/>
          <w:szCs w:val="24"/>
        </w:rPr>
        <w:t xml:space="preserve">According to the </w:t>
      </w:r>
      <w:r w:rsidR="00D434AF" w:rsidRPr="00D434AF">
        <w:rPr>
          <w:rFonts w:ascii="Arial" w:hAnsi="Arial" w:cs="Arial"/>
          <w:color w:val="000000" w:themeColor="text1"/>
          <w:sz w:val="24"/>
          <w:szCs w:val="24"/>
        </w:rPr>
        <w:t>Education and training inspectorate for Wales</w:t>
      </w:r>
      <w:r w:rsidR="00D434AF">
        <w:rPr>
          <w:rFonts w:ascii="Arial" w:hAnsi="Arial" w:cs="Arial"/>
          <w:color w:val="000000" w:themeColor="text1"/>
          <w:sz w:val="24"/>
          <w:szCs w:val="24"/>
        </w:rPr>
        <w:t xml:space="preserve"> [</w:t>
      </w:r>
      <w:r w:rsidR="00D434AF" w:rsidRPr="00D434AF">
        <w:rPr>
          <w:rFonts w:ascii="Arial" w:hAnsi="Arial" w:cs="Arial"/>
          <w:color w:val="000000" w:themeColor="text1"/>
          <w:sz w:val="24"/>
          <w:szCs w:val="24"/>
        </w:rPr>
        <w:t>hereafter ESTYN]</w:t>
      </w:r>
      <w:r w:rsidR="00D434AF">
        <w:rPr>
          <w:rFonts w:ascii="Arial" w:hAnsi="Arial" w:cs="Arial"/>
          <w:color w:val="000000" w:themeColor="text1"/>
          <w:sz w:val="24"/>
          <w:szCs w:val="24"/>
        </w:rPr>
        <w:t>,</w:t>
      </w:r>
      <w:r w:rsidR="00D434AF" w:rsidRPr="00D434AF">
        <w:rPr>
          <w:rFonts w:ascii="Arial" w:hAnsi="Arial" w:cs="Arial"/>
          <w:color w:val="000000" w:themeColor="text1"/>
          <w:sz w:val="24"/>
          <w:szCs w:val="24"/>
        </w:rPr>
        <w:t xml:space="preserve"> </w:t>
      </w:r>
      <w:r w:rsidR="00D434AF">
        <w:rPr>
          <w:rFonts w:ascii="Arial" w:hAnsi="Arial" w:cs="Arial"/>
          <w:color w:val="000000" w:themeColor="text1"/>
          <w:sz w:val="24"/>
          <w:szCs w:val="24"/>
        </w:rPr>
        <w:t>(2020) t</w:t>
      </w:r>
      <w:r w:rsidRPr="00BE1F44">
        <w:rPr>
          <w:rFonts w:ascii="Arial" w:hAnsi="Arial" w:cs="Arial"/>
          <w:color w:val="000000" w:themeColor="text1"/>
          <w:sz w:val="24"/>
          <w:szCs w:val="24"/>
        </w:rPr>
        <w:t xml:space="preserve">his </w:t>
      </w:r>
      <w:r w:rsidRPr="000B0B2A">
        <w:rPr>
          <w:rFonts w:ascii="Arial" w:hAnsi="Arial" w:cs="Arial"/>
          <w:sz w:val="24"/>
          <w:szCs w:val="24"/>
        </w:rPr>
        <w:t>type of leadership involves valuing and respecting the unique backgrounds and capabilities of every child and ensuring th</w:t>
      </w:r>
      <w:r w:rsidR="005C28F4">
        <w:rPr>
          <w:rFonts w:ascii="Arial" w:hAnsi="Arial" w:cs="Arial"/>
          <w:sz w:val="24"/>
          <w:szCs w:val="24"/>
        </w:rPr>
        <w:t>at all children</w:t>
      </w:r>
      <w:r>
        <w:rPr>
          <w:rFonts w:ascii="Arial" w:hAnsi="Arial" w:cs="Arial"/>
          <w:sz w:val="24"/>
          <w:szCs w:val="24"/>
        </w:rPr>
        <w:t xml:space="preserve"> feel included and valued which can be seen as already being pra</w:t>
      </w:r>
      <w:r w:rsidR="00255F3C">
        <w:rPr>
          <w:rFonts w:ascii="Arial" w:hAnsi="Arial" w:cs="Arial"/>
          <w:sz w:val="24"/>
          <w:szCs w:val="24"/>
        </w:rPr>
        <w:t>ctised in educational settings</w:t>
      </w:r>
      <w:r w:rsidR="00D434AF">
        <w:rPr>
          <w:rFonts w:ascii="Arial" w:hAnsi="Arial" w:cs="Arial"/>
          <w:sz w:val="24"/>
          <w:szCs w:val="24"/>
        </w:rPr>
        <w:t xml:space="preserve">. </w:t>
      </w:r>
      <w:r>
        <w:rPr>
          <w:rFonts w:ascii="Arial" w:hAnsi="Arial" w:cs="Arial"/>
          <w:sz w:val="24"/>
          <w:szCs w:val="24"/>
        </w:rPr>
        <w:t xml:space="preserve">However, </w:t>
      </w:r>
      <w:r w:rsidR="00DD6CB8" w:rsidRPr="00A91D62">
        <w:rPr>
          <w:rFonts w:ascii="Arial" w:hAnsi="Arial" w:cs="Arial"/>
          <w:sz w:val="24"/>
          <w:szCs w:val="24"/>
        </w:rPr>
        <w:t xml:space="preserve">Randel </w:t>
      </w:r>
      <w:r w:rsidR="00DD6CB8" w:rsidRPr="00A91D62">
        <w:rPr>
          <w:rFonts w:ascii="Arial" w:hAnsi="Arial" w:cs="Arial"/>
          <w:i/>
          <w:sz w:val="24"/>
          <w:szCs w:val="24"/>
        </w:rPr>
        <w:t>et al</w:t>
      </w:r>
      <w:proofErr w:type="gramStart"/>
      <w:r w:rsidR="006E32DA">
        <w:rPr>
          <w:rFonts w:ascii="Arial" w:hAnsi="Arial" w:cs="Arial"/>
          <w:sz w:val="24"/>
          <w:szCs w:val="24"/>
        </w:rPr>
        <w:t>.</w:t>
      </w:r>
      <w:r w:rsidR="00DD6CB8" w:rsidRPr="00A91D62">
        <w:rPr>
          <w:rFonts w:ascii="Arial" w:hAnsi="Arial" w:cs="Arial"/>
          <w:sz w:val="24"/>
          <w:szCs w:val="24"/>
        </w:rPr>
        <w:t>(</w:t>
      </w:r>
      <w:proofErr w:type="gramEnd"/>
      <w:r w:rsidR="00DD6CB8" w:rsidRPr="00A91D62">
        <w:rPr>
          <w:rFonts w:ascii="Arial" w:hAnsi="Arial" w:cs="Arial"/>
          <w:sz w:val="24"/>
          <w:szCs w:val="24"/>
        </w:rPr>
        <w:t xml:space="preserve">2018) considers </w:t>
      </w:r>
      <w:r>
        <w:rPr>
          <w:rFonts w:ascii="Arial" w:hAnsi="Arial" w:cs="Arial"/>
          <w:sz w:val="24"/>
          <w:szCs w:val="24"/>
        </w:rPr>
        <w:t xml:space="preserve">it is the </w:t>
      </w:r>
      <w:r w:rsidR="0029248D">
        <w:rPr>
          <w:rFonts w:ascii="Arial" w:hAnsi="Arial" w:cs="Arial"/>
          <w:sz w:val="24"/>
          <w:szCs w:val="24"/>
        </w:rPr>
        <w:t>mind-set</w:t>
      </w:r>
      <w:r w:rsidR="00F14109">
        <w:rPr>
          <w:rFonts w:ascii="Arial" w:hAnsi="Arial" w:cs="Arial"/>
          <w:sz w:val="24"/>
          <w:szCs w:val="24"/>
        </w:rPr>
        <w:t xml:space="preserve"> of the teachers, support staff </w:t>
      </w:r>
      <w:r w:rsidR="00DD6CB8">
        <w:rPr>
          <w:rFonts w:ascii="Arial" w:hAnsi="Arial" w:cs="Arial"/>
          <w:sz w:val="24"/>
          <w:szCs w:val="24"/>
        </w:rPr>
        <w:t>and school community which need</w:t>
      </w:r>
      <w:r w:rsidR="00F14109">
        <w:rPr>
          <w:rFonts w:ascii="Arial" w:hAnsi="Arial" w:cs="Arial"/>
          <w:sz w:val="24"/>
          <w:szCs w:val="24"/>
        </w:rPr>
        <w:t xml:space="preserve"> to be affected to challenge unconscious bias and therefore really create a</w:t>
      </w:r>
      <w:r w:rsidR="0029248D">
        <w:rPr>
          <w:rFonts w:ascii="Arial" w:hAnsi="Arial" w:cs="Arial"/>
          <w:sz w:val="24"/>
          <w:szCs w:val="24"/>
        </w:rPr>
        <w:t xml:space="preserve"> culture of</w:t>
      </w:r>
      <w:r w:rsidR="005C28F4">
        <w:rPr>
          <w:rFonts w:ascii="Arial" w:hAnsi="Arial" w:cs="Arial"/>
          <w:sz w:val="24"/>
          <w:szCs w:val="24"/>
        </w:rPr>
        <w:t xml:space="preserve"> acceptance and</w:t>
      </w:r>
      <w:r w:rsidR="0029248D">
        <w:rPr>
          <w:rFonts w:ascii="Arial" w:hAnsi="Arial" w:cs="Arial"/>
          <w:sz w:val="24"/>
          <w:szCs w:val="24"/>
        </w:rPr>
        <w:t xml:space="preserve"> belonging</w:t>
      </w:r>
      <w:r w:rsidR="00D03FB8">
        <w:rPr>
          <w:rFonts w:ascii="Arial" w:hAnsi="Arial" w:cs="Arial"/>
          <w:sz w:val="24"/>
          <w:szCs w:val="24"/>
        </w:rPr>
        <w:t>.</w:t>
      </w:r>
      <w:r w:rsidR="00EC6D5C">
        <w:rPr>
          <w:rFonts w:ascii="Arial" w:hAnsi="Arial" w:cs="Arial"/>
          <w:sz w:val="24"/>
          <w:szCs w:val="24"/>
        </w:rPr>
        <w:t xml:space="preserve"> </w:t>
      </w:r>
      <w:r w:rsidR="00D03FB8" w:rsidRPr="00A24CD8">
        <w:rPr>
          <w:rFonts w:ascii="Arial" w:hAnsi="Arial" w:cs="Arial"/>
          <w:color w:val="000000" w:themeColor="text1"/>
          <w:sz w:val="24"/>
          <w:szCs w:val="24"/>
        </w:rPr>
        <w:t>Moore-Johnson</w:t>
      </w:r>
      <w:r w:rsidR="00A22597">
        <w:rPr>
          <w:rFonts w:ascii="Arial" w:hAnsi="Arial" w:cs="Arial"/>
          <w:color w:val="000000" w:themeColor="text1"/>
          <w:sz w:val="24"/>
          <w:szCs w:val="24"/>
        </w:rPr>
        <w:t xml:space="preserve"> </w:t>
      </w:r>
      <w:r w:rsidR="00D03FB8" w:rsidRPr="00A24CD8">
        <w:rPr>
          <w:rFonts w:ascii="Arial" w:hAnsi="Arial" w:cs="Arial"/>
          <w:color w:val="000000" w:themeColor="text1"/>
          <w:sz w:val="24"/>
          <w:szCs w:val="24"/>
        </w:rPr>
        <w:t xml:space="preserve">(2022) </w:t>
      </w:r>
      <w:r w:rsidR="00EC6D5C">
        <w:rPr>
          <w:rFonts w:ascii="Arial" w:hAnsi="Arial" w:cs="Arial"/>
          <w:sz w:val="24"/>
          <w:szCs w:val="24"/>
        </w:rPr>
        <w:t>reported that</w:t>
      </w:r>
      <w:r w:rsidR="00DD6CB8">
        <w:rPr>
          <w:rFonts w:ascii="Arial" w:hAnsi="Arial" w:cs="Arial"/>
          <w:sz w:val="24"/>
          <w:szCs w:val="24"/>
        </w:rPr>
        <w:t xml:space="preserve"> </w:t>
      </w:r>
      <w:r w:rsidR="005C28F4">
        <w:rPr>
          <w:rFonts w:ascii="Arial" w:hAnsi="Arial" w:cs="Arial"/>
          <w:sz w:val="24"/>
          <w:szCs w:val="24"/>
        </w:rPr>
        <w:t>t</w:t>
      </w:r>
      <w:r w:rsidR="0029248D">
        <w:rPr>
          <w:rFonts w:ascii="Arial" w:hAnsi="Arial" w:cs="Arial"/>
          <w:sz w:val="24"/>
          <w:szCs w:val="24"/>
        </w:rPr>
        <w:t xml:space="preserve">his type of leadership requires continuous learning, actively listening, seeking out viewpoints of everyone and recognising </w:t>
      </w:r>
      <w:r w:rsidR="009432E9">
        <w:rPr>
          <w:rFonts w:ascii="Arial" w:hAnsi="Arial" w:cs="Arial"/>
          <w:sz w:val="24"/>
          <w:szCs w:val="24"/>
        </w:rPr>
        <w:t>people’s</w:t>
      </w:r>
      <w:r w:rsidR="0029248D">
        <w:rPr>
          <w:rFonts w:ascii="Arial" w:hAnsi="Arial" w:cs="Arial"/>
          <w:sz w:val="24"/>
          <w:szCs w:val="24"/>
        </w:rPr>
        <w:t xml:space="preserve"> strengths and differences and using them to create an environment that everyone feels valued, knowledgeable and confident to challenge</w:t>
      </w:r>
      <w:r w:rsidR="00EC6D5C">
        <w:rPr>
          <w:rFonts w:ascii="Arial" w:hAnsi="Arial" w:cs="Arial"/>
          <w:sz w:val="24"/>
          <w:szCs w:val="24"/>
        </w:rPr>
        <w:t>. This type of collaborative leadership steps away</w:t>
      </w:r>
      <w:r w:rsidR="00B36DC4">
        <w:rPr>
          <w:rFonts w:ascii="Arial" w:hAnsi="Arial" w:cs="Arial"/>
          <w:sz w:val="24"/>
          <w:szCs w:val="24"/>
        </w:rPr>
        <w:t xml:space="preserve"> from the single person led model</w:t>
      </w:r>
      <w:r w:rsidR="00EC6D5C">
        <w:rPr>
          <w:rFonts w:ascii="Arial" w:hAnsi="Arial" w:cs="Arial"/>
          <w:sz w:val="24"/>
          <w:szCs w:val="24"/>
        </w:rPr>
        <w:t xml:space="preserve"> of previous years with </w:t>
      </w:r>
      <w:r w:rsidR="009A0A3A">
        <w:rPr>
          <w:rFonts w:ascii="Arial" w:hAnsi="Arial" w:cs="Arial"/>
          <w:sz w:val="24"/>
          <w:szCs w:val="24"/>
        </w:rPr>
        <w:t>positivity;</w:t>
      </w:r>
      <w:r w:rsidR="00EC6D5C">
        <w:rPr>
          <w:rFonts w:ascii="Arial" w:hAnsi="Arial" w:cs="Arial"/>
          <w:sz w:val="24"/>
          <w:szCs w:val="24"/>
        </w:rPr>
        <w:t xml:space="preserve"> however this reflective pap</w:t>
      </w:r>
      <w:r w:rsidR="00FB13B7">
        <w:rPr>
          <w:rFonts w:ascii="Arial" w:hAnsi="Arial" w:cs="Arial"/>
          <w:sz w:val="24"/>
          <w:szCs w:val="24"/>
        </w:rPr>
        <w:t xml:space="preserve">er will highlight </w:t>
      </w:r>
      <w:r w:rsidR="009432E9">
        <w:rPr>
          <w:rFonts w:ascii="Arial" w:hAnsi="Arial" w:cs="Arial"/>
          <w:sz w:val="24"/>
          <w:szCs w:val="24"/>
        </w:rPr>
        <w:t xml:space="preserve">some of </w:t>
      </w:r>
      <w:r w:rsidR="00FB13B7">
        <w:rPr>
          <w:rFonts w:ascii="Arial" w:hAnsi="Arial" w:cs="Arial"/>
          <w:sz w:val="24"/>
          <w:szCs w:val="24"/>
        </w:rPr>
        <w:t>the challenges</w:t>
      </w:r>
      <w:r w:rsidR="00EC6D5C">
        <w:rPr>
          <w:rFonts w:ascii="Arial" w:hAnsi="Arial" w:cs="Arial"/>
          <w:sz w:val="24"/>
          <w:szCs w:val="24"/>
        </w:rPr>
        <w:t xml:space="preserve"> that stakeholders encounter</w:t>
      </w:r>
      <w:r w:rsidR="0066228B">
        <w:rPr>
          <w:rFonts w:ascii="Arial" w:hAnsi="Arial" w:cs="Arial"/>
          <w:sz w:val="24"/>
          <w:szCs w:val="24"/>
        </w:rPr>
        <w:t xml:space="preserve"> with this growing m</w:t>
      </w:r>
      <w:r w:rsidR="00CC3634">
        <w:rPr>
          <w:rFonts w:ascii="Arial" w:hAnsi="Arial" w:cs="Arial"/>
          <w:sz w:val="24"/>
          <w:szCs w:val="24"/>
        </w:rPr>
        <w:t>ovement of Inclusive</w:t>
      </w:r>
      <w:r w:rsidR="005C28F4">
        <w:rPr>
          <w:rFonts w:ascii="Arial" w:hAnsi="Arial" w:cs="Arial"/>
          <w:sz w:val="24"/>
          <w:szCs w:val="24"/>
        </w:rPr>
        <w:t xml:space="preserve"> and collaborative </w:t>
      </w:r>
      <w:r w:rsidR="00DD6CB8">
        <w:rPr>
          <w:rFonts w:ascii="Arial" w:hAnsi="Arial" w:cs="Arial"/>
          <w:sz w:val="24"/>
          <w:szCs w:val="24"/>
        </w:rPr>
        <w:t>l</w:t>
      </w:r>
      <w:r w:rsidR="00FB13B7">
        <w:rPr>
          <w:rFonts w:ascii="Arial" w:hAnsi="Arial" w:cs="Arial"/>
          <w:sz w:val="24"/>
          <w:szCs w:val="24"/>
        </w:rPr>
        <w:t>eadership</w:t>
      </w:r>
      <w:r w:rsidR="00B36DC4">
        <w:rPr>
          <w:rFonts w:ascii="Arial" w:hAnsi="Arial" w:cs="Arial"/>
          <w:sz w:val="24"/>
          <w:szCs w:val="24"/>
        </w:rPr>
        <w:t xml:space="preserve"> </w:t>
      </w:r>
      <w:r w:rsidR="00FB13B7">
        <w:rPr>
          <w:rFonts w:ascii="Arial" w:hAnsi="Arial" w:cs="Arial"/>
          <w:sz w:val="24"/>
          <w:szCs w:val="24"/>
        </w:rPr>
        <w:t>and</w:t>
      </w:r>
      <w:r w:rsidR="006E32DA">
        <w:rPr>
          <w:rFonts w:ascii="Arial" w:hAnsi="Arial" w:cs="Arial"/>
          <w:sz w:val="24"/>
          <w:szCs w:val="24"/>
        </w:rPr>
        <w:t xml:space="preserve"> reflect on</w:t>
      </w:r>
      <w:r w:rsidR="00FB13B7">
        <w:rPr>
          <w:rFonts w:ascii="Arial" w:hAnsi="Arial" w:cs="Arial"/>
          <w:sz w:val="24"/>
          <w:szCs w:val="24"/>
        </w:rPr>
        <w:t xml:space="preserve"> how it impacts early years practice. </w:t>
      </w:r>
    </w:p>
    <w:p w:rsidR="000C45A9" w:rsidRDefault="000C45A9" w:rsidP="001D40F1">
      <w:pPr>
        <w:spacing w:line="360" w:lineRule="auto"/>
        <w:rPr>
          <w:rFonts w:ascii="Arial" w:hAnsi="Arial" w:cs="Arial"/>
          <w:sz w:val="24"/>
          <w:szCs w:val="24"/>
          <w:u w:val="single"/>
        </w:rPr>
      </w:pPr>
    </w:p>
    <w:p w:rsidR="00AC3731" w:rsidRDefault="00AC3731" w:rsidP="001D40F1">
      <w:pPr>
        <w:spacing w:line="360" w:lineRule="auto"/>
      </w:pPr>
      <w:r w:rsidRPr="00AC3731">
        <w:rPr>
          <w:rFonts w:ascii="Arial" w:hAnsi="Arial" w:cs="Arial"/>
          <w:sz w:val="24"/>
          <w:szCs w:val="24"/>
          <w:u w:val="single"/>
        </w:rPr>
        <w:t>Case Study</w:t>
      </w:r>
      <w:r w:rsidRPr="00AC3731">
        <w:t xml:space="preserve"> </w:t>
      </w:r>
    </w:p>
    <w:p w:rsidR="00836BB7" w:rsidRPr="00836BB7" w:rsidRDefault="009432E9" w:rsidP="00836BB7">
      <w:pPr>
        <w:spacing w:line="360" w:lineRule="auto"/>
        <w:rPr>
          <w:rFonts w:ascii="Arial" w:hAnsi="Arial" w:cs="Arial"/>
          <w:sz w:val="24"/>
          <w:szCs w:val="24"/>
        </w:rPr>
      </w:pPr>
      <w:r w:rsidRPr="009432E9">
        <w:rPr>
          <w:rFonts w:ascii="Arial" w:hAnsi="Arial" w:cs="Arial"/>
          <w:sz w:val="24"/>
          <w:szCs w:val="24"/>
        </w:rPr>
        <w:t xml:space="preserve">During the beginning of </w:t>
      </w:r>
      <w:r>
        <w:rPr>
          <w:rFonts w:ascii="Arial" w:hAnsi="Arial" w:cs="Arial"/>
          <w:sz w:val="24"/>
          <w:szCs w:val="24"/>
        </w:rPr>
        <w:t>the winter term, a boy</w:t>
      </w:r>
      <w:r w:rsidRPr="009432E9">
        <w:rPr>
          <w:rFonts w:ascii="Arial" w:hAnsi="Arial" w:cs="Arial"/>
          <w:sz w:val="24"/>
          <w:szCs w:val="24"/>
        </w:rPr>
        <w:t xml:space="preserve"> arrives at a local primary school in a village, originating from Romania. He has immigrated to the UK to reside with his uncle and girlfriend. The school was aware of his impending arrival a month beforehand, but lacked details regarding the reasons for the boy's separation from his family or any other information, except for the fact that he is unable to communicate in English.</w:t>
      </w:r>
      <w:r w:rsidRPr="009432E9">
        <w:rPr>
          <w:rFonts w:ascii="Times New Roman" w:eastAsia="Times New Roman" w:hAnsi="Times New Roman" w:cs="Times New Roman"/>
          <w:sz w:val="24"/>
          <w:szCs w:val="24"/>
          <w:lang w:eastAsia="en-GB"/>
        </w:rPr>
        <w:t xml:space="preserve"> </w:t>
      </w:r>
      <w:r>
        <w:rPr>
          <w:rFonts w:ascii="Arial" w:hAnsi="Arial" w:cs="Arial"/>
          <w:sz w:val="24"/>
          <w:szCs w:val="24"/>
        </w:rPr>
        <w:t>Simultaneously, there is a Newly Qualified Teacher (NQT) starting in the same class.</w:t>
      </w:r>
      <w:r w:rsidRPr="009432E9">
        <w:rPr>
          <w:rFonts w:ascii="Arial" w:hAnsi="Arial" w:cs="Arial"/>
          <w:sz w:val="24"/>
          <w:szCs w:val="24"/>
        </w:rPr>
        <w:t xml:space="preserve"> The school is located in a predominantly w</w:t>
      </w:r>
      <w:r>
        <w:rPr>
          <w:rFonts w:ascii="Arial" w:hAnsi="Arial" w:cs="Arial"/>
          <w:sz w:val="24"/>
          <w:szCs w:val="24"/>
        </w:rPr>
        <w:t>hite British middle-class area</w:t>
      </w:r>
      <w:r w:rsidRPr="009432E9">
        <w:rPr>
          <w:rFonts w:ascii="Arial" w:hAnsi="Arial" w:cs="Arial"/>
          <w:sz w:val="24"/>
          <w:szCs w:val="24"/>
        </w:rPr>
        <w:t>, with only 1.5% of children belonging to ethnic minority groups</w:t>
      </w:r>
      <w:r w:rsidR="00836BB7">
        <w:rPr>
          <w:rFonts w:ascii="Arial" w:hAnsi="Arial" w:cs="Arial"/>
          <w:sz w:val="24"/>
          <w:szCs w:val="24"/>
        </w:rPr>
        <w:t>.</w:t>
      </w:r>
      <w:r w:rsidR="00AC3731" w:rsidRPr="00AC3731">
        <w:rPr>
          <w:rFonts w:ascii="Arial" w:hAnsi="Arial" w:cs="Arial"/>
          <w:sz w:val="24"/>
          <w:szCs w:val="24"/>
        </w:rPr>
        <w:t xml:space="preserve"> During the first few weeks the boy was getting into trouble for hitting and kicking his classmates</w:t>
      </w:r>
      <w:r w:rsidR="00B36DC4">
        <w:rPr>
          <w:rFonts w:ascii="Arial" w:hAnsi="Arial" w:cs="Arial"/>
          <w:sz w:val="24"/>
          <w:szCs w:val="24"/>
        </w:rPr>
        <w:t xml:space="preserve"> in the playground</w:t>
      </w:r>
      <w:r w:rsidR="00AC3731" w:rsidRPr="00AC3731">
        <w:rPr>
          <w:rFonts w:ascii="Arial" w:hAnsi="Arial" w:cs="Arial"/>
          <w:sz w:val="24"/>
          <w:szCs w:val="24"/>
        </w:rPr>
        <w:t>. At home t</w:t>
      </w:r>
      <w:r w:rsidR="00DD6CB8">
        <w:rPr>
          <w:rFonts w:ascii="Arial" w:hAnsi="Arial" w:cs="Arial"/>
          <w:sz w:val="24"/>
          <w:szCs w:val="24"/>
        </w:rPr>
        <w:t>ime the t</w:t>
      </w:r>
      <w:r w:rsidR="00525BB6">
        <w:rPr>
          <w:rFonts w:ascii="Arial" w:hAnsi="Arial" w:cs="Arial"/>
          <w:sz w:val="24"/>
          <w:szCs w:val="24"/>
        </w:rPr>
        <w:t>eacher would make the u</w:t>
      </w:r>
      <w:r w:rsidR="00AC3731" w:rsidRPr="00AC3731">
        <w:rPr>
          <w:rFonts w:ascii="Arial" w:hAnsi="Arial" w:cs="Arial"/>
          <w:sz w:val="24"/>
          <w:szCs w:val="24"/>
        </w:rPr>
        <w:t>ncle wait until all the other children were collected until she dismissed the boy while at the same time informing the uncle of the boy’s behaviour, this continued for a few months.</w:t>
      </w:r>
      <w:r w:rsidR="00836BB7" w:rsidRPr="00836BB7">
        <w:rPr>
          <w:rFonts w:ascii="Times New Roman" w:eastAsia="Times New Roman" w:hAnsi="Times New Roman" w:cs="Times New Roman"/>
          <w:sz w:val="24"/>
          <w:szCs w:val="24"/>
          <w:lang w:eastAsia="en-GB"/>
        </w:rPr>
        <w:t xml:space="preserve"> </w:t>
      </w:r>
      <w:r w:rsidR="00836BB7" w:rsidRPr="00836BB7">
        <w:rPr>
          <w:rFonts w:ascii="Arial" w:hAnsi="Arial" w:cs="Arial"/>
          <w:sz w:val="24"/>
          <w:szCs w:val="24"/>
        </w:rPr>
        <w:t>During the initial week, the learning support assistant proactively addressed the management team to request resources that would aid the boy's English language acquisition. Additionally, the assistant sought additional information regarding the boy's past, specifically pertaining to any social or emotional problems he may have. The head teacher and deputy instructed the Learning supp</w:t>
      </w:r>
      <w:r w:rsidR="00836BB7">
        <w:rPr>
          <w:rFonts w:ascii="Arial" w:hAnsi="Arial" w:cs="Arial"/>
          <w:sz w:val="24"/>
          <w:szCs w:val="24"/>
        </w:rPr>
        <w:t>ort assistant to “treat him as mute”</w:t>
      </w:r>
      <w:r w:rsidR="00836BB7" w:rsidRPr="00836BB7">
        <w:rPr>
          <w:rFonts w:ascii="Arial" w:hAnsi="Arial" w:cs="Arial"/>
          <w:sz w:val="24"/>
          <w:szCs w:val="24"/>
        </w:rPr>
        <w:t>, and informed them that they had no prior knowledge of him. Three weeks elapsed before the head teacher convened a meeting with the uncle.</w:t>
      </w:r>
    </w:p>
    <w:p w:rsidR="00845A98" w:rsidRDefault="00B26AFE" w:rsidP="001D40F1">
      <w:pPr>
        <w:spacing w:line="360" w:lineRule="auto"/>
        <w:rPr>
          <w:rFonts w:ascii="Arial" w:hAnsi="Arial" w:cs="Arial"/>
          <w:sz w:val="24"/>
          <w:szCs w:val="24"/>
        </w:rPr>
      </w:pPr>
      <w:r>
        <w:rPr>
          <w:rFonts w:ascii="Arial" w:hAnsi="Arial" w:cs="Arial"/>
          <w:sz w:val="24"/>
          <w:szCs w:val="24"/>
        </w:rPr>
        <w:t xml:space="preserve"> </w:t>
      </w:r>
    </w:p>
    <w:p w:rsidR="009F7253" w:rsidRDefault="009F7253" w:rsidP="001D40F1">
      <w:pPr>
        <w:spacing w:line="360" w:lineRule="auto"/>
        <w:rPr>
          <w:rFonts w:ascii="Arial" w:hAnsi="Arial" w:cs="Arial"/>
          <w:sz w:val="24"/>
          <w:szCs w:val="24"/>
          <w:u w:val="single"/>
        </w:rPr>
      </w:pPr>
      <w:r w:rsidRPr="009F7253">
        <w:rPr>
          <w:rFonts w:ascii="Arial" w:hAnsi="Arial" w:cs="Arial"/>
          <w:sz w:val="24"/>
          <w:szCs w:val="24"/>
          <w:u w:val="single"/>
        </w:rPr>
        <w:t>Reflections</w:t>
      </w:r>
    </w:p>
    <w:p w:rsidR="000C45A9" w:rsidRDefault="009F7253" w:rsidP="001D40F1">
      <w:pPr>
        <w:spacing w:line="360" w:lineRule="auto"/>
        <w:rPr>
          <w:rFonts w:ascii="Arial" w:hAnsi="Arial" w:cs="Arial"/>
          <w:sz w:val="24"/>
          <w:szCs w:val="24"/>
        </w:rPr>
      </w:pPr>
      <w:r>
        <w:rPr>
          <w:rFonts w:ascii="Arial" w:hAnsi="Arial" w:cs="Arial"/>
          <w:sz w:val="24"/>
          <w:szCs w:val="24"/>
        </w:rPr>
        <w:t xml:space="preserve">One standout issue with this scenario is the lack of </w:t>
      </w:r>
      <w:r w:rsidRPr="007D0B9A">
        <w:rPr>
          <w:rFonts w:ascii="Arial" w:hAnsi="Arial" w:cs="Arial"/>
          <w:color w:val="000000" w:themeColor="text1"/>
          <w:sz w:val="24"/>
          <w:szCs w:val="24"/>
        </w:rPr>
        <w:t xml:space="preserve">managerial commitment </w:t>
      </w:r>
      <w:r>
        <w:rPr>
          <w:rFonts w:ascii="Arial" w:hAnsi="Arial" w:cs="Arial"/>
          <w:sz w:val="24"/>
          <w:szCs w:val="24"/>
        </w:rPr>
        <w:t>to seek out answers about the child’s background</w:t>
      </w:r>
      <w:r w:rsidR="001D6761">
        <w:rPr>
          <w:rFonts w:ascii="Arial" w:hAnsi="Arial" w:cs="Arial"/>
          <w:sz w:val="24"/>
          <w:szCs w:val="24"/>
        </w:rPr>
        <w:t xml:space="preserve"> whether it</w:t>
      </w:r>
      <w:r w:rsidR="00845A98">
        <w:rPr>
          <w:rFonts w:ascii="Arial" w:hAnsi="Arial" w:cs="Arial"/>
          <w:sz w:val="24"/>
          <w:szCs w:val="24"/>
        </w:rPr>
        <w:t xml:space="preserve"> involved</w:t>
      </w:r>
      <w:r w:rsidR="001D6761">
        <w:rPr>
          <w:rFonts w:ascii="Arial" w:hAnsi="Arial" w:cs="Arial"/>
          <w:sz w:val="24"/>
          <w:szCs w:val="24"/>
        </w:rPr>
        <w:t xml:space="preserve"> </w:t>
      </w:r>
      <w:r w:rsidR="00871441">
        <w:rPr>
          <w:rFonts w:ascii="Arial" w:hAnsi="Arial" w:cs="Arial"/>
          <w:sz w:val="24"/>
          <w:szCs w:val="24"/>
        </w:rPr>
        <w:t xml:space="preserve">challenging the local </w:t>
      </w:r>
      <w:r w:rsidR="002316BE">
        <w:rPr>
          <w:rFonts w:ascii="Arial" w:hAnsi="Arial" w:cs="Arial"/>
          <w:sz w:val="24"/>
          <w:szCs w:val="24"/>
        </w:rPr>
        <w:t xml:space="preserve">authority </w:t>
      </w:r>
      <w:r w:rsidR="00871441">
        <w:rPr>
          <w:rFonts w:ascii="Arial" w:hAnsi="Arial" w:cs="Arial"/>
          <w:sz w:val="24"/>
          <w:szCs w:val="24"/>
        </w:rPr>
        <w:t>or by engaging earlier with the uncle. This lack of effort and desire to establish connection</w:t>
      </w:r>
      <w:r w:rsidR="008547A4">
        <w:rPr>
          <w:rFonts w:ascii="Arial" w:hAnsi="Arial" w:cs="Arial"/>
          <w:sz w:val="24"/>
          <w:szCs w:val="24"/>
        </w:rPr>
        <w:t>s</w:t>
      </w:r>
      <w:r w:rsidR="00871441">
        <w:rPr>
          <w:rFonts w:ascii="Arial" w:hAnsi="Arial" w:cs="Arial"/>
          <w:sz w:val="24"/>
          <w:szCs w:val="24"/>
        </w:rPr>
        <w:t xml:space="preserve"> to make the child and the family fee</w:t>
      </w:r>
      <w:r w:rsidR="001D6761">
        <w:rPr>
          <w:rFonts w:ascii="Arial" w:hAnsi="Arial" w:cs="Arial"/>
          <w:sz w:val="24"/>
          <w:szCs w:val="24"/>
        </w:rPr>
        <w:t>l welcome could be seen as having</w:t>
      </w:r>
      <w:r w:rsidR="00871441">
        <w:rPr>
          <w:rFonts w:ascii="Arial" w:hAnsi="Arial" w:cs="Arial"/>
          <w:sz w:val="24"/>
          <w:szCs w:val="24"/>
        </w:rPr>
        <w:t xml:space="preserve"> </w:t>
      </w:r>
      <w:r w:rsidR="001D6761">
        <w:rPr>
          <w:rFonts w:ascii="Arial" w:hAnsi="Arial" w:cs="Arial"/>
          <w:sz w:val="24"/>
          <w:szCs w:val="24"/>
        </w:rPr>
        <w:t>unconscious bias</w:t>
      </w:r>
      <w:r w:rsidR="002316BE">
        <w:rPr>
          <w:rFonts w:ascii="Arial" w:hAnsi="Arial" w:cs="Arial"/>
          <w:sz w:val="24"/>
          <w:szCs w:val="24"/>
        </w:rPr>
        <w:t xml:space="preserve"> or a reluctance to move out of their comfort zone of what they know and how they deal with things.</w:t>
      </w:r>
      <w:r w:rsidR="00E63940">
        <w:rPr>
          <w:rFonts w:ascii="Arial" w:hAnsi="Arial" w:cs="Arial"/>
          <w:sz w:val="24"/>
          <w:szCs w:val="24"/>
        </w:rPr>
        <w:t xml:space="preserve"> </w:t>
      </w:r>
      <w:r w:rsidR="00AC0240">
        <w:rPr>
          <w:rFonts w:ascii="Arial" w:hAnsi="Arial" w:cs="Arial"/>
          <w:sz w:val="24"/>
          <w:szCs w:val="24"/>
        </w:rPr>
        <w:t>T</w:t>
      </w:r>
      <w:r w:rsidR="00AC0240" w:rsidRPr="00AC0240">
        <w:rPr>
          <w:rFonts w:ascii="Arial" w:hAnsi="Arial" w:cs="Arial"/>
          <w:sz w:val="24"/>
          <w:szCs w:val="24"/>
        </w:rPr>
        <w:t>he Organisation for Economi</w:t>
      </w:r>
      <w:r w:rsidR="00AC0240">
        <w:rPr>
          <w:rFonts w:ascii="Arial" w:hAnsi="Arial" w:cs="Arial"/>
          <w:sz w:val="24"/>
          <w:szCs w:val="24"/>
        </w:rPr>
        <w:t xml:space="preserve">c Co-operation and Development </w:t>
      </w:r>
      <w:r w:rsidR="00836BB7">
        <w:rPr>
          <w:rFonts w:ascii="Arial" w:hAnsi="Arial" w:cs="Arial"/>
          <w:sz w:val="24"/>
          <w:szCs w:val="24"/>
        </w:rPr>
        <w:t>[hereafter</w:t>
      </w:r>
      <w:r w:rsidR="00A24CD8">
        <w:rPr>
          <w:rFonts w:ascii="Arial" w:hAnsi="Arial" w:cs="Arial"/>
          <w:color w:val="000000" w:themeColor="text1"/>
          <w:sz w:val="24"/>
          <w:szCs w:val="24"/>
        </w:rPr>
        <w:t xml:space="preserve"> </w:t>
      </w:r>
      <w:r w:rsidR="00AC0240" w:rsidRPr="00A24CD8">
        <w:rPr>
          <w:rFonts w:ascii="Arial" w:hAnsi="Arial" w:cs="Arial"/>
          <w:color w:val="000000" w:themeColor="text1"/>
          <w:sz w:val="24"/>
          <w:szCs w:val="24"/>
        </w:rPr>
        <w:t>OECD</w:t>
      </w:r>
      <w:r w:rsidR="00A24CD8">
        <w:rPr>
          <w:rFonts w:ascii="Arial" w:hAnsi="Arial" w:cs="Arial"/>
          <w:color w:val="000000" w:themeColor="text1"/>
          <w:sz w:val="24"/>
          <w:szCs w:val="24"/>
        </w:rPr>
        <w:t>]</w:t>
      </w:r>
      <w:r w:rsidR="00AC0240" w:rsidRPr="00A24CD8">
        <w:rPr>
          <w:rFonts w:ascii="Arial" w:hAnsi="Arial" w:cs="Arial"/>
          <w:color w:val="000000" w:themeColor="text1"/>
          <w:sz w:val="24"/>
          <w:szCs w:val="24"/>
        </w:rPr>
        <w:t xml:space="preserve">, </w:t>
      </w:r>
      <w:r w:rsidR="00A24CD8">
        <w:rPr>
          <w:rFonts w:ascii="Arial" w:hAnsi="Arial" w:cs="Arial"/>
          <w:color w:val="000000" w:themeColor="text1"/>
          <w:sz w:val="24"/>
          <w:szCs w:val="24"/>
        </w:rPr>
        <w:t>(</w:t>
      </w:r>
      <w:r w:rsidR="00AC0240" w:rsidRPr="00A24CD8">
        <w:rPr>
          <w:rFonts w:ascii="Arial" w:hAnsi="Arial" w:cs="Arial"/>
          <w:color w:val="000000" w:themeColor="text1"/>
          <w:sz w:val="24"/>
          <w:szCs w:val="24"/>
        </w:rPr>
        <w:t xml:space="preserve">2015) </w:t>
      </w:r>
      <w:r w:rsidR="00AC0240">
        <w:rPr>
          <w:rFonts w:ascii="Arial" w:hAnsi="Arial" w:cs="Arial"/>
          <w:sz w:val="24"/>
          <w:szCs w:val="24"/>
        </w:rPr>
        <w:t>said that t</w:t>
      </w:r>
      <w:r w:rsidR="002316BE">
        <w:rPr>
          <w:rFonts w:ascii="Arial" w:hAnsi="Arial" w:cs="Arial"/>
          <w:sz w:val="24"/>
          <w:szCs w:val="24"/>
        </w:rPr>
        <w:t xml:space="preserve">his could have a </w:t>
      </w:r>
    </w:p>
    <w:p w:rsidR="000C45A9" w:rsidRDefault="000C45A9" w:rsidP="001D40F1">
      <w:pPr>
        <w:spacing w:line="360" w:lineRule="auto"/>
        <w:rPr>
          <w:rFonts w:ascii="Arial" w:hAnsi="Arial" w:cs="Arial"/>
          <w:sz w:val="24"/>
          <w:szCs w:val="24"/>
        </w:rPr>
      </w:pPr>
    </w:p>
    <w:p w:rsidR="00FB13B7" w:rsidRDefault="002316BE" w:rsidP="001D40F1">
      <w:pPr>
        <w:spacing w:line="360" w:lineRule="auto"/>
        <w:rPr>
          <w:rFonts w:ascii="Arial" w:hAnsi="Arial" w:cs="Arial"/>
          <w:sz w:val="24"/>
          <w:szCs w:val="24"/>
        </w:rPr>
      </w:pPr>
      <w:r>
        <w:rPr>
          <w:rFonts w:ascii="Arial" w:hAnsi="Arial" w:cs="Arial"/>
          <w:sz w:val="24"/>
          <w:szCs w:val="24"/>
        </w:rPr>
        <w:t xml:space="preserve">massive impact on the </w:t>
      </w:r>
      <w:r w:rsidR="00836BB7">
        <w:rPr>
          <w:rFonts w:ascii="Arial" w:hAnsi="Arial" w:cs="Arial"/>
          <w:sz w:val="24"/>
          <w:szCs w:val="24"/>
        </w:rPr>
        <w:t>child being</w:t>
      </w:r>
      <w:r>
        <w:rPr>
          <w:rFonts w:ascii="Arial" w:hAnsi="Arial" w:cs="Arial"/>
          <w:sz w:val="24"/>
          <w:szCs w:val="24"/>
        </w:rPr>
        <w:t xml:space="preserve"> made to feel welcome and accepted which could influence </w:t>
      </w:r>
      <w:r w:rsidR="003E3D00">
        <w:rPr>
          <w:rFonts w:ascii="Arial" w:hAnsi="Arial" w:cs="Arial"/>
          <w:sz w:val="24"/>
          <w:szCs w:val="24"/>
        </w:rPr>
        <w:t>his social and emotio</w:t>
      </w:r>
      <w:r w:rsidR="00E63940">
        <w:rPr>
          <w:rFonts w:ascii="Arial" w:hAnsi="Arial" w:cs="Arial"/>
          <w:sz w:val="24"/>
          <w:szCs w:val="24"/>
        </w:rPr>
        <w:t>nal outcomes</w:t>
      </w:r>
      <w:r w:rsidR="003E3D00">
        <w:rPr>
          <w:rFonts w:ascii="Arial" w:hAnsi="Arial" w:cs="Arial"/>
          <w:sz w:val="24"/>
          <w:szCs w:val="24"/>
        </w:rPr>
        <w:t xml:space="preserve"> </w:t>
      </w:r>
      <w:r w:rsidR="00E63940">
        <w:rPr>
          <w:rFonts w:ascii="Arial" w:hAnsi="Arial" w:cs="Arial"/>
          <w:color w:val="FF0000"/>
          <w:sz w:val="24"/>
          <w:szCs w:val="24"/>
        </w:rPr>
        <w:t>.</w:t>
      </w:r>
      <w:r w:rsidR="00836BB7" w:rsidRPr="00836BB7">
        <w:rPr>
          <w:rFonts w:ascii="Arial" w:hAnsi="Arial" w:cs="Arial"/>
          <w:sz w:val="24"/>
          <w:szCs w:val="24"/>
        </w:rPr>
        <w:t>The report</w:t>
      </w:r>
      <w:r w:rsidR="00E63940" w:rsidRPr="00836BB7">
        <w:rPr>
          <w:rFonts w:ascii="Arial" w:hAnsi="Arial" w:cs="Arial"/>
          <w:sz w:val="24"/>
          <w:szCs w:val="24"/>
        </w:rPr>
        <w:t xml:space="preserve"> </w:t>
      </w:r>
      <w:r w:rsidR="00AC0240">
        <w:rPr>
          <w:rFonts w:ascii="Arial" w:hAnsi="Arial" w:cs="Arial"/>
          <w:sz w:val="24"/>
          <w:szCs w:val="24"/>
        </w:rPr>
        <w:t>also stated</w:t>
      </w:r>
      <w:r w:rsidR="00E63940">
        <w:rPr>
          <w:rFonts w:ascii="Arial" w:hAnsi="Arial" w:cs="Arial"/>
          <w:sz w:val="24"/>
          <w:szCs w:val="24"/>
        </w:rPr>
        <w:t xml:space="preserve"> that i</w:t>
      </w:r>
      <w:r w:rsidR="00E63940" w:rsidRPr="00E63940">
        <w:rPr>
          <w:rFonts w:ascii="Arial" w:hAnsi="Arial" w:cs="Arial"/>
          <w:sz w:val="24"/>
          <w:szCs w:val="24"/>
        </w:rPr>
        <w:t>n addition to academic achievem</w:t>
      </w:r>
      <w:r w:rsidR="00E63940">
        <w:rPr>
          <w:rFonts w:ascii="Arial" w:hAnsi="Arial" w:cs="Arial"/>
          <w:sz w:val="24"/>
          <w:szCs w:val="24"/>
        </w:rPr>
        <w:t>ent, an indicator of a child’s</w:t>
      </w:r>
      <w:r w:rsidR="00E63940" w:rsidRPr="00E63940">
        <w:rPr>
          <w:rFonts w:ascii="Arial" w:hAnsi="Arial" w:cs="Arial"/>
          <w:sz w:val="24"/>
          <w:szCs w:val="24"/>
        </w:rPr>
        <w:t xml:space="preserve"> integration into their new community is the degree to which they perceive a sense of belonging in their new </w:t>
      </w:r>
      <w:r w:rsidR="00845A98" w:rsidRPr="00E63940">
        <w:rPr>
          <w:rFonts w:ascii="Arial" w:hAnsi="Arial" w:cs="Arial"/>
          <w:sz w:val="24"/>
          <w:szCs w:val="24"/>
        </w:rPr>
        <w:t>environment.</w:t>
      </w:r>
      <w:r w:rsidR="00845A98">
        <w:rPr>
          <w:rFonts w:ascii="Arial" w:hAnsi="Arial" w:cs="Arial"/>
          <w:sz w:val="24"/>
          <w:szCs w:val="24"/>
        </w:rPr>
        <w:t xml:space="preserve"> In</w:t>
      </w:r>
      <w:r w:rsidR="003E3D00">
        <w:rPr>
          <w:rFonts w:ascii="Arial" w:hAnsi="Arial" w:cs="Arial"/>
          <w:sz w:val="24"/>
          <w:szCs w:val="24"/>
        </w:rPr>
        <w:t xml:space="preserve"> addition, </w:t>
      </w:r>
      <w:proofErr w:type="spellStart"/>
      <w:r w:rsidR="00B472D5" w:rsidRPr="000F3636">
        <w:rPr>
          <w:rFonts w:ascii="Arial" w:hAnsi="Arial" w:cs="Arial"/>
          <w:color w:val="000000" w:themeColor="text1"/>
          <w:sz w:val="24"/>
          <w:szCs w:val="24"/>
        </w:rPr>
        <w:t>Kuttner</w:t>
      </w:r>
      <w:proofErr w:type="spellEnd"/>
      <w:r w:rsidR="00B472D5" w:rsidRPr="000F3636">
        <w:rPr>
          <w:rFonts w:ascii="Arial" w:hAnsi="Arial" w:cs="Arial"/>
          <w:color w:val="000000" w:themeColor="text1"/>
          <w:sz w:val="24"/>
          <w:szCs w:val="24"/>
        </w:rPr>
        <w:t xml:space="preserve"> (2023) </w:t>
      </w:r>
      <w:r w:rsidR="003E3D00">
        <w:rPr>
          <w:rFonts w:ascii="Arial" w:hAnsi="Arial" w:cs="Arial"/>
          <w:sz w:val="24"/>
          <w:szCs w:val="24"/>
        </w:rPr>
        <w:t xml:space="preserve">reports that children not made to feel as they belong face </w:t>
      </w:r>
      <w:r w:rsidR="00E63940">
        <w:rPr>
          <w:rFonts w:ascii="Arial" w:hAnsi="Arial" w:cs="Arial"/>
          <w:sz w:val="24"/>
          <w:szCs w:val="24"/>
        </w:rPr>
        <w:t>bullying and discrimination</w:t>
      </w:r>
      <w:r w:rsidR="00AC0240">
        <w:rPr>
          <w:rFonts w:ascii="Arial" w:hAnsi="Arial" w:cs="Arial"/>
          <w:sz w:val="24"/>
          <w:szCs w:val="24"/>
        </w:rPr>
        <w:t xml:space="preserve"> and worryingly OECD</w:t>
      </w:r>
      <w:r w:rsidR="00B472D5" w:rsidRPr="00B472D5">
        <w:rPr>
          <w:rFonts w:ascii="Arial" w:hAnsi="Arial" w:cs="Arial"/>
          <w:sz w:val="24"/>
          <w:szCs w:val="24"/>
        </w:rPr>
        <w:t xml:space="preserve"> reports that school belonging is declining globally on average, with nearly one in every three pupils stating that they do not feel like they belong.</w:t>
      </w:r>
      <w:r w:rsidR="00BD7808">
        <w:rPr>
          <w:rFonts w:ascii="Arial" w:hAnsi="Arial" w:cs="Arial"/>
          <w:sz w:val="24"/>
          <w:szCs w:val="24"/>
        </w:rPr>
        <w:t xml:space="preserve"> </w:t>
      </w:r>
      <w:r w:rsidR="001F665A">
        <w:rPr>
          <w:rFonts w:ascii="Arial" w:hAnsi="Arial" w:cs="Arial"/>
          <w:sz w:val="24"/>
          <w:szCs w:val="24"/>
        </w:rPr>
        <w:t>Furthermore</w:t>
      </w:r>
      <w:r w:rsidR="007D5C9C">
        <w:rPr>
          <w:rFonts w:ascii="Arial" w:hAnsi="Arial" w:cs="Arial"/>
          <w:sz w:val="24"/>
          <w:szCs w:val="24"/>
        </w:rPr>
        <w:t xml:space="preserve">, </w:t>
      </w:r>
      <w:proofErr w:type="spellStart"/>
      <w:r w:rsidR="007D5C9C" w:rsidRPr="000F3636">
        <w:rPr>
          <w:rFonts w:ascii="Arial" w:hAnsi="Arial" w:cs="Arial"/>
          <w:color w:val="000000" w:themeColor="text1"/>
          <w:sz w:val="24"/>
          <w:szCs w:val="24"/>
        </w:rPr>
        <w:t>Souto</w:t>
      </w:r>
      <w:proofErr w:type="spellEnd"/>
      <w:r w:rsidR="007D5C9C" w:rsidRPr="000F3636">
        <w:rPr>
          <w:rFonts w:ascii="Cambria Math" w:hAnsi="Cambria Math" w:cs="Cambria Math"/>
          <w:color w:val="000000" w:themeColor="text1"/>
          <w:sz w:val="24"/>
          <w:szCs w:val="24"/>
        </w:rPr>
        <w:t>‑</w:t>
      </w:r>
      <w:r w:rsidR="007D5C9C" w:rsidRPr="000F3636">
        <w:rPr>
          <w:rFonts w:ascii="Arial" w:hAnsi="Arial" w:cs="Arial"/>
          <w:color w:val="000000" w:themeColor="text1"/>
          <w:sz w:val="24"/>
          <w:szCs w:val="24"/>
        </w:rPr>
        <w:t xml:space="preserve">Manning </w:t>
      </w:r>
      <w:r w:rsidR="007D5C9C" w:rsidRPr="000F3636">
        <w:rPr>
          <w:rFonts w:ascii="Arial" w:hAnsi="Arial" w:cs="Arial"/>
          <w:i/>
          <w:color w:val="000000" w:themeColor="text1"/>
          <w:sz w:val="24"/>
          <w:szCs w:val="24"/>
        </w:rPr>
        <w:t>et al.,</w:t>
      </w:r>
      <w:r w:rsidR="007D5C9C" w:rsidRPr="000F3636">
        <w:rPr>
          <w:rFonts w:ascii="Arial" w:hAnsi="Arial" w:cs="Arial"/>
          <w:color w:val="000000" w:themeColor="text1"/>
          <w:sz w:val="24"/>
          <w:szCs w:val="24"/>
        </w:rPr>
        <w:t xml:space="preserve"> (2021) states that one of our </w:t>
      </w:r>
      <w:r w:rsidR="00206B38" w:rsidRPr="000F3636">
        <w:rPr>
          <w:rFonts w:ascii="Arial" w:hAnsi="Arial" w:cs="Arial"/>
          <w:color w:val="000000" w:themeColor="text1"/>
          <w:sz w:val="24"/>
          <w:szCs w:val="24"/>
        </w:rPr>
        <w:t xml:space="preserve">human needs is to belong especially in </w:t>
      </w:r>
      <w:r w:rsidR="007D5C9C" w:rsidRPr="007D5C9C">
        <w:rPr>
          <w:rFonts w:ascii="Arial" w:hAnsi="Arial" w:cs="Arial"/>
          <w:sz w:val="24"/>
          <w:szCs w:val="24"/>
        </w:rPr>
        <w:t>the early years; it has a significant impact on</w:t>
      </w:r>
      <w:r w:rsidR="00836BB7">
        <w:rPr>
          <w:rFonts w:ascii="Arial" w:hAnsi="Arial" w:cs="Arial"/>
          <w:sz w:val="24"/>
          <w:szCs w:val="24"/>
        </w:rPr>
        <w:t xml:space="preserve"> bonding, transitions, and</w:t>
      </w:r>
      <w:r w:rsidR="007D5C9C" w:rsidRPr="007D5C9C">
        <w:rPr>
          <w:rFonts w:ascii="Arial" w:hAnsi="Arial" w:cs="Arial"/>
          <w:sz w:val="24"/>
          <w:szCs w:val="24"/>
        </w:rPr>
        <w:t xml:space="preserve"> children'</w:t>
      </w:r>
      <w:r w:rsidR="00836BB7">
        <w:rPr>
          <w:rFonts w:ascii="Arial" w:hAnsi="Arial" w:cs="Arial"/>
          <w:sz w:val="24"/>
          <w:szCs w:val="24"/>
        </w:rPr>
        <w:t>s beliefs in their own</w:t>
      </w:r>
      <w:r w:rsidR="007D5C9C" w:rsidRPr="007D5C9C">
        <w:rPr>
          <w:rFonts w:ascii="Arial" w:hAnsi="Arial" w:cs="Arial"/>
          <w:sz w:val="24"/>
          <w:szCs w:val="24"/>
        </w:rPr>
        <w:t xml:space="preserve"> potential</w:t>
      </w:r>
      <w:r w:rsidR="00836BB7">
        <w:rPr>
          <w:rFonts w:ascii="Arial" w:hAnsi="Arial" w:cs="Arial"/>
          <w:sz w:val="24"/>
          <w:szCs w:val="24"/>
        </w:rPr>
        <w:t xml:space="preserve"> and capabilities</w:t>
      </w:r>
      <w:r w:rsidR="007D5C9C" w:rsidRPr="007D5C9C">
        <w:rPr>
          <w:rFonts w:ascii="Arial" w:hAnsi="Arial" w:cs="Arial"/>
          <w:sz w:val="24"/>
          <w:szCs w:val="24"/>
        </w:rPr>
        <w:t>.</w:t>
      </w:r>
      <w:r w:rsidR="00836BB7" w:rsidRPr="00836BB7">
        <w:rPr>
          <w:rFonts w:ascii="Times New Roman" w:eastAsia="Times New Roman" w:hAnsi="Times New Roman" w:cs="Times New Roman"/>
          <w:sz w:val="24"/>
          <w:szCs w:val="24"/>
          <w:lang w:eastAsia="en-GB"/>
        </w:rPr>
        <w:t xml:space="preserve"> </w:t>
      </w:r>
      <w:r w:rsidR="00836BB7" w:rsidRPr="00836BB7">
        <w:rPr>
          <w:rFonts w:ascii="Arial" w:hAnsi="Arial" w:cs="Arial"/>
          <w:sz w:val="24"/>
          <w:szCs w:val="24"/>
        </w:rPr>
        <w:t>Belonging is linked to a multitude of intense emotions experienced by humans, encompassing both positiv</w:t>
      </w:r>
      <w:r w:rsidR="00836BB7">
        <w:rPr>
          <w:rFonts w:ascii="Arial" w:hAnsi="Arial" w:cs="Arial"/>
          <w:sz w:val="24"/>
          <w:szCs w:val="24"/>
        </w:rPr>
        <w:t>e and negative aspects</w:t>
      </w:r>
      <w:r w:rsidR="008F4B28">
        <w:rPr>
          <w:rFonts w:ascii="Arial" w:hAnsi="Arial" w:cs="Arial"/>
          <w:sz w:val="24"/>
          <w:szCs w:val="24"/>
        </w:rPr>
        <w:t xml:space="preserve">. </w:t>
      </w:r>
      <w:r w:rsidR="00836BB7">
        <w:rPr>
          <w:rFonts w:ascii="Arial" w:hAnsi="Arial" w:cs="Arial"/>
          <w:sz w:val="24"/>
          <w:szCs w:val="24"/>
        </w:rPr>
        <w:t>P</w:t>
      </w:r>
      <w:r w:rsidR="00836BB7" w:rsidRPr="00836BB7">
        <w:rPr>
          <w:rFonts w:ascii="Arial" w:hAnsi="Arial" w:cs="Arial"/>
          <w:sz w:val="24"/>
          <w:szCs w:val="24"/>
        </w:rPr>
        <w:t xml:space="preserve">ositive emotions such as happiness, joy, </w:t>
      </w:r>
      <w:r w:rsidR="008F4B28" w:rsidRPr="00836BB7">
        <w:rPr>
          <w:rFonts w:ascii="Arial" w:hAnsi="Arial" w:cs="Arial"/>
          <w:sz w:val="24"/>
          <w:szCs w:val="24"/>
        </w:rPr>
        <w:t>satisfaction</w:t>
      </w:r>
      <w:r w:rsidR="00836BB7" w:rsidRPr="00836BB7">
        <w:rPr>
          <w:rFonts w:ascii="Arial" w:hAnsi="Arial" w:cs="Arial"/>
          <w:sz w:val="24"/>
          <w:szCs w:val="24"/>
        </w:rPr>
        <w:t xml:space="preserve">, and calm arise when an individual is accepted, included, or welcomed. Conversely, strong negative emotions such as anxiety, depression, </w:t>
      </w:r>
      <w:r w:rsidR="008F4B28" w:rsidRPr="00836BB7">
        <w:rPr>
          <w:rFonts w:ascii="Arial" w:hAnsi="Arial" w:cs="Arial"/>
          <w:sz w:val="24"/>
          <w:szCs w:val="24"/>
        </w:rPr>
        <w:t>unhappiness</w:t>
      </w:r>
      <w:r w:rsidR="008F4B28">
        <w:rPr>
          <w:rFonts w:ascii="Arial" w:hAnsi="Arial" w:cs="Arial"/>
          <w:sz w:val="24"/>
          <w:szCs w:val="24"/>
        </w:rPr>
        <w:t>,</w:t>
      </w:r>
      <w:r w:rsidR="00836BB7" w:rsidRPr="00836BB7">
        <w:rPr>
          <w:rFonts w:ascii="Arial" w:hAnsi="Arial" w:cs="Arial"/>
          <w:sz w:val="24"/>
          <w:szCs w:val="24"/>
        </w:rPr>
        <w:t xml:space="preserve"> and loneliness emerge when an individual is </w:t>
      </w:r>
      <w:r w:rsidR="008F4B28">
        <w:rPr>
          <w:rFonts w:ascii="Arial" w:hAnsi="Arial" w:cs="Arial"/>
          <w:sz w:val="24"/>
          <w:szCs w:val="24"/>
        </w:rPr>
        <w:t>rejected, excluded, or ignored.</w:t>
      </w:r>
      <w:r w:rsidR="00836BB7" w:rsidRPr="00836BB7">
        <w:rPr>
          <w:rFonts w:ascii="Arial" w:hAnsi="Arial" w:cs="Arial"/>
          <w:sz w:val="24"/>
          <w:szCs w:val="24"/>
        </w:rPr>
        <w:t xml:space="preserve"> </w:t>
      </w:r>
      <w:r w:rsidR="00845A98">
        <w:rPr>
          <w:rFonts w:ascii="Arial" w:hAnsi="Arial" w:cs="Arial"/>
          <w:sz w:val="24"/>
          <w:szCs w:val="24"/>
        </w:rPr>
        <w:t xml:space="preserve">One could say that the </w:t>
      </w:r>
      <w:proofErr w:type="gramStart"/>
      <w:r w:rsidR="00845A98">
        <w:rPr>
          <w:rFonts w:ascii="Arial" w:hAnsi="Arial" w:cs="Arial"/>
          <w:sz w:val="24"/>
          <w:szCs w:val="24"/>
        </w:rPr>
        <w:t>boys</w:t>
      </w:r>
      <w:proofErr w:type="gramEnd"/>
      <w:r w:rsidR="00845A98">
        <w:rPr>
          <w:rFonts w:ascii="Arial" w:hAnsi="Arial" w:cs="Arial"/>
          <w:sz w:val="24"/>
          <w:szCs w:val="24"/>
        </w:rPr>
        <w:t xml:space="preserve"> behaviour of hitting out showed unhappiness, fear and a feeling of not being wanted.</w:t>
      </w:r>
    </w:p>
    <w:p w:rsidR="00371D8A" w:rsidRDefault="00BD7808" w:rsidP="001D40F1">
      <w:pPr>
        <w:spacing w:line="360" w:lineRule="auto"/>
        <w:rPr>
          <w:rFonts w:ascii="Arial" w:hAnsi="Arial" w:cs="Arial"/>
          <w:sz w:val="24"/>
          <w:szCs w:val="24"/>
        </w:rPr>
      </w:pPr>
      <w:r>
        <w:rPr>
          <w:rFonts w:ascii="Arial" w:hAnsi="Arial" w:cs="Arial"/>
          <w:sz w:val="24"/>
          <w:szCs w:val="24"/>
        </w:rPr>
        <w:t>For</w:t>
      </w:r>
      <w:r w:rsidR="000631B7">
        <w:rPr>
          <w:rFonts w:ascii="Arial" w:hAnsi="Arial" w:cs="Arial"/>
          <w:sz w:val="24"/>
          <w:szCs w:val="24"/>
        </w:rPr>
        <w:t xml:space="preserve"> a leader to embrace inclusivity</w:t>
      </w:r>
      <w:r w:rsidR="007D0B9A">
        <w:rPr>
          <w:rFonts w:ascii="Arial" w:hAnsi="Arial" w:cs="Arial"/>
          <w:sz w:val="24"/>
          <w:szCs w:val="24"/>
        </w:rPr>
        <w:t xml:space="preserve"> and therefore culture a sense of belonging for everyone</w:t>
      </w:r>
      <w:r w:rsidR="000631B7">
        <w:rPr>
          <w:rFonts w:ascii="Arial" w:hAnsi="Arial" w:cs="Arial"/>
          <w:sz w:val="24"/>
          <w:szCs w:val="24"/>
        </w:rPr>
        <w:t>, i</w:t>
      </w:r>
      <w:r w:rsidR="003E3D00">
        <w:rPr>
          <w:rFonts w:ascii="Arial" w:hAnsi="Arial" w:cs="Arial"/>
          <w:sz w:val="24"/>
          <w:szCs w:val="24"/>
        </w:rPr>
        <w:t>t takes self –reflection, cont</w:t>
      </w:r>
      <w:r w:rsidR="00845A98">
        <w:rPr>
          <w:rFonts w:ascii="Arial" w:hAnsi="Arial" w:cs="Arial"/>
          <w:sz w:val="24"/>
          <w:szCs w:val="24"/>
        </w:rPr>
        <w:t>inuous learning and training to</w:t>
      </w:r>
      <w:r w:rsidR="003E3D00">
        <w:rPr>
          <w:rFonts w:ascii="Arial" w:hAnsi="Arial" w:cs="Arial"/>
          <w:sz w:val="24"/>
          <w:szCs w:val="24"/>
        </w:rPr>
        <w:t xml:space="preserve"> b</w:t>
      </w:r>
      <w:r w:rsidR="00380505">
        <w:rPr>
          <w:rFonts w:ascii="Arial" w:hAnsi="Arial" w:cs="Arial"/>
          <w:sz w:val="24"/>
          <w:szCs w:val="24"/>
        </w:rPr>
        <w:t>e able to facilitate</w:t>
      </w:r>
      <w:r w:rsidR="003E3D00">
        <w:rPr>
          <w:rFonts w:ascii="Arial" w:hAnsi="Arial" w:cs="Arial"/>
          <w:sz w:val="24"/>
          <w:szCs w:val="24"/>
        </w:rPr>
        <w:t xml:space="preserve"> inclusive leadership, one must look to themselves and truly challenge their thinking to </w:t>
      </w:r>
      <w:r w:rsidR="00380505">
        <w:rPr>
          <w:rFonts w:ascii="Arial" w:hAnsi="Arial" w:cs="Arial"/>
          <w:sz w:val="24"/>
          <w:szCs w:val="24"/>
        </w:rPr>
        <w:t xml:space="preserve">evolve </w:t>
      </w:r>
      <w:r w:rsidR="008736B5" w:rsidRPr="008736B5">
        <w:rPr>
          <w:rFonts w:ascii="Arial" w:hAnsi="Arial" w:cs="Arial"/>
          <w:sz w:val="24"/>
          <w:szCs w:val="24"/>
        </w:rPr>
        <w:t>(</w:t>
      </w:r>
      <w:proofErr w:type="spellStart"/>
      <w:r w:rsidR="008736B5" w:rsidRPr="008736B5">
        <w:rPr>
          <w:rFonts w:ascii="Arial" w:hAnsi="Arial" w:cs="Arial"/>
          <w:sz w:val="24"/>
          <w:szCs w:val="24"/>
        </w:rPr>
        <w:t>Ferdman</w:t>
      </w:r>
      <w:proofErr w:type="spellEnd"/>
      <w:r w:rsidR="008736B5" w:rsidRPr="008736B5">
        <w:rPr>
          <w:rFonts w:ascii="Arial" w:hAnsi="Arial" w:cs="Arial"/>
          <w:sz w:val="24"/>
          <w:szCs w:val="24"/>
        </w:rPr>
        <w:t>,</w:t>
      </w:r>
      <w:r w:rsidR="00E213C0">
        <w:rPr>
          <w:rFonts w:ascii="Arial" w:hAnsi="Arial" w:cs="Arial"/>
          <w:sz w:val="24"/>
          <w:szCs w:val="24"/>
        </w:rPr>
        <w:t xml:space="preserve"> </w:t>
      </w:r>
      <w:r w:rsidR="008736B5" w:rsidRPr="008736B5">
        <w:rPr>
          <w:rFonts w:ascii="Arial" w:hAnsi="Arial" w:cs="Arial"/>
          <w:sz w:val="24"/>
          <w:szCs w:val="24"/>
        </w:rPr>
        <w:t>2020</w:t>
      </w:r>
      <w:r w:rsidR="00380505" w:rsidRPr="008736B5">
        <w:rPr>
          <w:rFonts w:ascii="Arial" w:hAnsi="Arial" w:cs="Arial"/>
          <w:sz w:val="24"/>
          <w:szCs w:val="24"/>
        </w:rPr>
        <w:t>).</w:t>
      </w:r>
      <w:r w:rsidR="002F57F9" w:rsidRPr="008736B5">
        <w:rPr>
          <w:rFonts w:ascii="Arial" w:hAnsi="Arial" w:cs="Arial"/>
          <w:sz w:val="24"/>
          <w:szCs w:val="24"/>
        </w:rPr>
        <w:t xml:space="preserve"> </w:t>
      </w:r>
      <w:r w:rsidR="002F57F9">
        <w:rPr>
          <w:rFonts w:ascii="Arial" w:hAnsi="Arial" w:cs="Arial"/>
          <w:sz w:val="24"/>
          <w:szCs w:val="24"/>
        </w:rPr>
        <w:t>However, with reports that  head teachers are leaving the profession early due to the pressure they feel from their increased workload due to funding cuts forcing them to act as supply teachers within their own school, the job i</w:t>
      </w:r>
      <w:r w:rsidR="008736B5">
        <w:rPr>
          <w:rFonts w:ascii="Arial" w:hAnsi="Arial" w:cs="Arial"/>
          <w:sz w:val="24"/>
          <w:szCs w:val="24"/>
        </w:rPr>
        <w:t xml:space="preserve">s being seen as less attractive </w:t>
      </w:r>
      <w:r w:rsidR="00C700F3" w:rsidRPr="008736B5">
        <w:rPr>
          <w:rFonts w:ascii="Arial" w:hAnsi="Arial" w:cs="Arial"/>
          <w:sz w:val="24"/>
          <w:szCs w:val="24"/>
        </w:rPr>
        <w:t xml:space="preserve">(O’ </w:t>
      </w:r>
      <w:proofErr w:type="spellStart"/>
      <w:r w:rsidR="00C700F3" w:rsidRPr="008736B5">
        <w:rPr>
          <w:rFonts w:ascii="Arial" w:hAnsi="Arial" w:cs="Arial"/>
          <w:sz w:val="24"/>
          <w:szCs w:val="24"/>
        </w:rPr>
        <w:t>C</w:t>
      </w:r>
      <w:r w:rsidR="002F57F9" w:rsidRPr="008736B5">
        <w:rPr>
          <w:rFonts w:ascii="Arial" w:hAnsi="Arial" w:cs="Arial"/>
          <w:sz w:val="24"/>
          <w:szCs w:val="24"/>
        </w:rPr>
        <w:t>onnol</w:t>
      </w:r>
      <w:r w:rsidR="008E5E4B" w:rsidRPr="008736B5">
        <w:rPr>
          <w:rFonts w:ascii="Arial" w:hAnsi="Arial" w:cs="Arial"/>
          <w:sz w:val="24"/>
          <w:szCs w:val="24"/>
        </w:rPr>
        <w:t>l</w:t>
      </w:r>
      <w:proofErr w:type="spellEnd"/>
      <w:r w:rsidR="00C700F3" w:rsidRPr="008736B5">
        <w:rPr>
          <w:rFonts w:ascii="Arial" w:hAnsi="Arial" w:cs="Arial"/>
          <w:sz w:val="24"/>
          <w:szCs w:val="24"/>
        </w:rPr>
        <w:t>,</w:t>
      </w:r>
      <w:r w:rsidR="008E5E4B" w:rsidRPr="008736B5">
        <w:rPr>
          <w:rFonts w:ascii="Arial" w:hAnsi="Arial" w:cs="Arial"/>
          <w:sz w:val="24"/>
          <w:szCs w:val="24"/>
        </w:rPr>
        <w:t xml:space="preserve"> 2021</w:t>
      </w:r>
      <w:r w:rsidR="00C700F3" w:rsidRPr="008736B5">
        <w:rPr>
          <w:rFonts w:ascii="Arial" w:hAnsi="Arial" w:cs="Arial"/>
          <w:sz w:val="24"/>
          <w:szCs w:val="24"/>
        </w:rPr>
        <w:t>)</w:t>
      </w:r>
      <w:r w:rsidR="000631B7" w:rsidRPr="008736B5">
        <w:rPr>
          <w:rFonts w:ascii="Arial" w:hAnsi="Arial" w:cs="Arial"/>
          <w:sz w:val="24"/>
          <w:szCs w:val="24"/>
        </w:rPr>
        <w:t xml:space="preserve">. </w:t>
      </w:r>
      <w:r w:rsidR="002F57F9">
        <w:rPr>
          <w:rFonts w:ascii="Arial" w:hAnsi="Arial" w:cs="Arial"/>
          <w:sz w:val="24"/>
          <w:szCs w:val="24"/>
        </w:rPr>
        <w:t xml:space="preserve">Additionally, for many years the pressure of inspections being focused on narrower outcomes rather that recent changes to the inspection procedure  </w:t>
      </w:r>
      <w:r w:rsidR="008E5E4B">
        <w:rPr>
          <w:rFonts w:ascii="Arial" w:hAnsi="Arial" w:cs="Arial"/>
          <w:sz w:val="24"/>
          <w:szCs w:val="24"/>
        </w:rPr>
        <w:t xml:space="preserve">has added to the pressure felt by head teachers who also often report a lack of support in their role </w:t>
      </w:r>
      <w:r w:rsidR="00C700F3" w:rsidRPr="00C700F3">
        <w:t xml:space="preserve"> </w:t>
      </w:r>
      <w:r w:rsidR="00C700F3" w:rsidRPr="008736B5">
        <w:t>(</w:t>
      </w:r>
      <w:proofErr w:type="spellStart"/>
      <w:r w:rsidR="00C700F3" w:rsidRPr="008736B5">
        <w:rPr>
          <w:rFonts w:ascii="Arial" w:hAnsi="Arial" w:cs="Arial"/>
          <w:sz w:val="24"/>
          <w:szCs w:val="24"/>
        </w:rPr>
        <w:t>Fazackerley</w:t>
      </w:r>
      <w:proofErr w:type="spellEnd"/>
      <w:r w:rsidR="008736B5">
        <w:rPr>
          <w:rFonts w:ascii="Arial" w:hAnsi="Arial" w:cs="Arial"/>
          <w:sz w:val="24"/>
          <w:szCs w:val="24"/>
        </w:rPr>
        <w:t xml:space="preserve"> </w:t>
      </w:r>
      <w:r w:rsidR="008736B5" w:rsidRPr="008736B5">
        <w:rPr>
          <w:rFonts w:ascii="Arial" w:hAnsi="Arial" w:cs="Arial"/>
          <w:sz w:val="24"/>
          <w:szCs w:val="24"/>
        </w:rPr>
        <w:t>,2022)</w:t>
      </w:r>
      <w:r w:rsidR="00E213C0">
        <w:rPr>
          <w:rFonts w:ascii="Arial" w:hAnsi="Arial" w:cs="Arial"/>
          <w:sz w:val="24"/>
          <w:szCs w:val="24"/>
        </w:rPr>
        <w:t>.</w:t>
      </w:r>
      <w:r w:rsidR="00371D8A">
        <w:rPr>
          <w:rFonts w:ascii="Arial" w:hAnsi="Arial" w:cs="Arial"/>
          <w:sz w:val="24"/>
          <w:szCs w:val="24"/>
        </w:rPr>
        <w:t xml:space="preserve">This lack of support is also reported by </w:t>
      </w:r>
      <w:r w:rsidR="00371D8A" w:rsidRPr="00BF7038">
        <w:rPr>
          <w:rFonts w:ascii="Arial" w:hAnsi="Arial" w:cs="Arial"/>
          <w:sz w:val="24"/>
          <w:szCs w:val="24"/>
        </w:rPr>
        <w:t xml:space="preserve">Dorrell </w:t>
      </w:r>
      <w:r w:rsidR="00BF7038">
        <w:rPr>
          <w:rFonts w:ascii="Arial" w:hAnsi="Arial" w:cs="Arial"/>
          <w:i/>
          <w:sz w:val="24"/>
          <w:szCs w:val="24"/>
        </w:rPr>
        <w:t>et al.</w:t>
      </w:r>
      <w:r w:rsidR="00BF7038">
        <w:rPr>
          <w:rFonts w:ascii="Arial" w:hAnsi="Arial" w:cs="Arial"/>
          <w:sz w:val="24"/>
          <w:szCs w:val="24"/>
        </w:rPr>
        <w:t>(</w:t>
      </w:r>
      <w:r w:rsidR="00371D8A" w:rsidRPr="00BF7038">
        <w:rPr>
          <w:rFonts w:ascii="Arial" w:hAnsi="Arial" w:cs="Arial"/>
          <w:sz w:val="24"/>
          <w:szCs w:val="24"/>
        </w:rPr>
        <w:t>2022</w:t>
      </w:r>
      <w:r w:rsidR="00BF7038">
        <w:rPr>
          <w:rFonts w:ascii="Arial" w:hAnsi="Arial" w:cs="Arial"/>
          <w:sz w:val="24"/>
          <w:szCs w:val="24"/>
        </w:rPr>
        <w:t>)</w:t>
      </w:r>
      <w:r w:rsidR="00371D8A" w:rsidRPr="00BF7038">
        <w:rPr>
          <w:rFonts w:ascii="Arial" w:hAnsi="Arial" w:cs="Arial"/>
          <w:sz w:val="24"/>
          <w:szCs w:val="24"/>
        </w:rPr>
        <w:t xml:space="preserve"> </w:t>
      </w:r>
      <w:r w:rsidR="00371D8A" w:rsidRPr="00371D8A">
        <w:rPr>
          <w:rFonts w:ascii="Arial" w:hAnsi="Arial" w:cs="Arial"/>
          <w:sz w:val="24"/>
          <w:szCs w:val="24"/>
        </w:rPr>
        <w:t xml:space="preserve">who </w:t>
      </w:r>
      <w:r w:rsidR="00371D8A">
        <w:rPr>
          <w:rFonts w:ascii="Arial" w:hAnsi="Arial" w:cs="Arial"/>
          <w:sz w:val="24"/>
          <w:szCs w:val="24"/>
        </w:rPr>
        <w:t>claim that management teams</w:t>
      </w:r>
      <w:r w:rsidR="00371D8A" w:rsidRPr="00371D8A">
        <w:rPr>
          <w:rFonts w:ascii="Arial" w:hAnsi="Arial" w:cs="Arial"/>
          <w:sz w:val="24"/>
          <w:szCs w:val="24"/>
        </w:rPr>
        <w:t xml:space="preserve"> have developed a lack of trust in those tasked with their welfare and exhibited scepticism towards pledges to enhance working conditions. This sense of doubt was extended to both the senior leadership teams and the policymakers operating within the government.</w:t>
      </w:r>
    </w:p>
    <w:p w:rsidR="000C45A9" w:rsidRDefault="000C45A9" w:rsidP="001D40F1">
      <w:pPr>
        <w:spacing w:line="360" w:lineRule="auto"/>
        <w:rPr>
          <w:rFonts w:ascii="Arial" w:hAnsi="Arial" w:cs="Arial"/>
          <w:sz w:val="24"/>
          <w:szCs w:val="24"/>
        </w:rPr>
      </w:pPr>
    </w:p>
    <w:p w:rsidR="000C45A9" w:rsidRDefault="008E5E4B" w:rsidP="001D40F1">
      <w:pPr>
        <w:spacing w:line="360" w:lineRule="auto"/>
        <w:rPr>
          <w:rFonts w:ascii="Arial" w:hAnsi="Arial" w:cs="Arial"/>
          <w:sz w:val="24"/>
          <w:szCs w:val="24"/>
        </w:rPr>
      </w:pPr>
      <w:r>
        <w:rPr>
          <w:rFonts w:ascii="Arial" w:hAnsi="Arial" w:cs="Arial"/>
          <w:sz w:val="24"/>
          <w:szCs w:val="24"/>
        </w:rPr>
        <w:t>An inclusive organisation takes time to embed and if the head teacher is under too much pressure then this will be felt throughout the school and impact the very people that they are entrusted to care for, ed</w:t>
      </w:r>
      <w:r w:rsidR="00EC5CF6">
        <w:rPr>
          <w:rFonts w:ascii="Arial" w:hAnsi="Arial" w:cs="Arial"/>
          <w:sz w:val="24"/>
          <w:szCs w:val="24"/>
        </w:rPr>
        <w:t>ucate and</w:t>
      </w:r>
      <w:r w:rsidR="000759AA">
        <w:rPr>
          <w:rFonts w:ascii="Arial" w:hAnsi="Arial" w:cs="Arial"/>
          <w:sz w:val="24"/>
          <w:szCs w:val="24"/>
        </w:rPr>
        <w:t xml:space="preserve"> value, the children </w:t>
      </w:r>
      <w:r w:rsidR="000759AA" w:rsidRPr="00BF7038">
        <w:rPr>
          <w:rFonts w:ascii="Arial" w:hAnsi="Arial" w:cs="Arial"/>
          <w:sz w:val="24"/>
          <w:szCs w:val="24"/>
        </w:rPr>
        <w:t>(</w:t>
      </w:r>
      <w:proofErr w:type="spellStart"/>
      <w:r w:rsidR="000759AA" w:rsidRPr="00BF7038">
        <w:rPr>
          <w:rFonts w:ascii="Arial" w:hAnsi="Arial" w:cs="Arial"/>
          <w:sz w:val="24"/>
          <w:szCs w:val="24"/>
        </w:rPr>
        <w:t>Ainscow</w:t>
      </w:r>
      <w:proofErr w:type="spellEnd"/>
      <w:r w:rsidR="000759AA" w:rsidRPr="00BF7038">
        <w:rPr>
          <w:rFonts w:ascii="Arial" w:hAnsi="Arial" w:cs="Arial"/>
          <w:sz w:val="24"/>
          <w:szCs w:val="24"/>
        </w:rPr>
        <w:t>,</w:t>
      </w:r>
      <w:r w:rsidR="00BF7038">
        <w:rPr>
          <w:rFonts w:ascii="Arial" w:hAnsi="Arial" w:cs="Arial"/>
          <w:sz w:val="24"/>
          <w:szCs w:val="24"/>
        </w:rPr>
        <w:t xml:space="preserve"> </w:t>
      </w:r>
      <w:r w:rsidR="000759AA" w:rsidRPr="00BF7038">
        <w:rPr>
          <w:rFonts w:ascii="Arial" w:hAnsi="Arial" w:cs="Arial"/>
          <w:sz w:val="24"/>
          <w:szCs w:val="24"/>
        </w:rPr>
        <w:t>2020)</w:t>
      </w:r>
      <w:r w:rsidRPr="00BF7038">
        <w:rPr>
          <w:rFonts w:ascii="Arial" w:hAnsi="Arial" w:cs="Arial"/>
          <w:sz w:val="24"/>
          <w:szCs w:val="24"/>
        </w:rPr>
        <w:t>.</w:t>
      </w:r>
      <w:r w:rsidR="000631B7" w:rsidRPr="00BF7038">
        <w:rPr>
          <w:rFonts w:ascii="Arial" w:hAnsi="Arial" w:cs="Arial"/>
          <w:sz w:val="24"/>
          <w:szCs w:val="24"/>
        </w:rPr>
        <w:t xml:space="preserve"> </w:t>
      </w:r>
    </w:p>
    <w:p w:rsidR="003738BB" w:rsidRPr="00375661" w:rsidRDefault="00271067" w:rsidP="001D40F1">
      <w:pPr>
        <w:spacing w:line="360" w:lineRule="auto"/>
        <w:rPr>
          <w:rFonts w:ascii="Arial" w:hAnsi="Arial" w:cs="Arial"/>
          <w:sz w:val="24"/>
          <w:szCs w:val="24"/>
        </w:rPr>
      </w:pPr>
      <w:r>
        <w:rPr>
          <w:rFonts w:ascii="Arial" w:hAnsi="Arial" w:cs="Arial"/>
          <w:sz w:val="24"/>
          <w:szCs w:val="24"/>
        </w:rPr>
        <w:t>In this scenario one could say that the Head Teacher did not practice collaborative leadership</w:t>
      </w:r>
      <w:r w:rsidR="00382AF2">
        <w:rPr>
          <w:rFonts w:ascii="Arial" w:hAnsi="Arial" w:cs="Arial"/>
          <w:sz w:val="24"/>
          <w:szCs w:val="24"/>
        </w:rPr>
        <w:t xml:space="preserve"> which leads to an inclusive organisation</w:t>
      </w:r>
      <w:r>
        <w:rPr>
          <w:rFonts w:ascii="Arial" w:hAnsi="Arial" w:cs="Arial"/>
          <w:sz w:val="24"/>
          <w:szCs w:val="24"/>
        </w:rPr>
        <w:t>. This could be evidenced by the fact that she did not involve the new teacher and school</w:t>
      </w:r>
      <w:r w:rsidR="00382AF2">
        <w:rPr>
          <w:rFonts w:ascii="Arial" w:hAnsi="Arial" w:cs="Arial"/>
          <w:sz w:val="24"/>
          <w:szCs w:val="24"/>
        </w:rPr>
        <w:t xml:space="preserve"> staff in preparations for the new bo</w:t>
      </w:r>
      <w:r w:rsidR="00873FB8">
        <w:rPr>
          <w:rFonts w:ascii="Arial" w:hAnsi="Arial" w:cs="Arial"/>
          <w:sz w:val="24"/>
          <w:szCs w:val="24"/>
        </w:rPr>
        <w:t>y as well as looking to the further community for advice.</w:t>
      </w:r>
      <w:r w:rsidR="007D0B9A">
        <w:rPr>
          <w:rFonts w:ascii="Arial" w:hAnsi="Arial" w:cs="Arial"/>
          <w:sz w:val="24"/>
          <w:szCs w:val="24"/>
        </w:rPr>
        <w:t xml:space="preserve"> </w:t>
      </w:r>
      <w:r w:rsidR="00E213C0">
        <w:rPr>
          <w:rFonts w:ascii="Arial" w:hAnsi="Arial" w:cs="Arial"/>
          <w:sz w:val="24"/>
          <w:szCs w:val="24"/>
        </w:rPr>
        <w:t>ESTYN</w:t>
      </w:r>
      <w:r w:rsidR="00375661">
        <w:rPr>
          <w:rFonts w:ascii="Arial" w:hAnsi="Arial" w:cs="Arial"/>
          <w:sz w:val="24"/>
          <w:szCs w:val="24"/>
        </w:rPr>
        <w:t xml:space="preserve"> </w:t>
      </w:r>
      <w:r w:rsidR="002D1954" w:rsidRPr="002D1954">
        <w:rPr>
          <w:rFonts w:ascii="Arial" w:hAnsi="Arial" w:cs="Arial"/>
          <w:sz w:val="24"/>
          <w:szCs w:val="24"/>
        </w:rPr>
        <w:t>(</w:t>
      </w:r>
      <w:r w:rsidR="001E665B" w:rsidRPr="002D1954">
        <w:rPr>
          <w:rFonts w:ascii="Arial" w:hAnsi="Arial" w:cs="Arial"/>
          <w:sz w:val="24"/>
          <w:szCs w:val="24"/>
        </w:rPr>
        <w:t>2020</w:t>
      </w:r>
      <w:r w:rsidR="002D1954" w:rsidRPr="002D1954">
        <w:rPr>
          <w:rFonts w:ascii="Arial" w:hAnsi="Arial" w:cs="Arial"/>
          <w:sz w:val="24"/>
          <w:szCs w:val="24"/>
        </w:rPr>
        <w:t>),</w:t>
      </w:r>
      <w:r w:rsidR="001E665B" w:rsidRPr="002D1954">
        <w:rPr>
          <w:rFonts w:ascii="Arial" w:hAnsi="Arial" w:cs="Arial"/>
          <w:sz w:val="24"/>
          <w:szCs w:val="24"/>
        </w:rPr>
        <w:t xml:space="preserve"> </w:t>
      </w:r>
      <w:r w:rsidR="002D1954">
        <w:rPr>
          <w:rFonts w:ascii="Arial" w:hAnsi="Arial" w:cs="Arial"/>
          <w:sz w:val="24"/>
          <w:szCs w:val="24"/>
        </w:rPr>
        <w:t>reports</w:t>
      </w:r>
      <w:r w:rsidR="001E665B" w:rsidRPr="001E665B">
        <w:rPr>
          <w:rFonts w:ascii="Arial" w:hAnsi="Arial" w:cs="Arial"/>
          <w:sz w:val="24"/>
          <w:szCs w:val="24"/>
        </w:rPr>
        <w:t xml:space="preserve"> that</w:t>
      </w:r>
      <w:r w:rsidR="001E665B" w:rsidRPr="001E665B">
        <w:rPr>
          <w:rFonts w:ascii="Times New Roman" w:eastAsia="Times New Roman" w:hAnsi="Times New Roman" w:cs="Times New Roman"/>
          <w:sz w:val="24"/>
          <w:szCs w:val="24"/>
          <w:lang w:eastAsia="en-GB"/>
        </w:rPr>
        <w:t xml:space="preserve"> </w:t>
      </w:r>
      <w:r w:rsidR="001E665B">
        <w:rPr>
          <w:rFonts w:ascii="Arial" w:hAnsi="Arial" w:cs="Arial"/>
          <w:sz w:val="24"/>
          <w:szCs w:val="24"/>
        </w:rPr>
        <w:t>i</w:t>
      </w:r>
      <w:r w:rsidR="001E665B" w:rsidRPr="001E665B">
        <w:rPr>
          <w:rFonts w:ascii="Arial" w:hAnsi="Arial" w:cs="Arial"/>
          <w:sz w:val="24"/>
          <w:szCs w:val="24"/>
        </w:rPr>
        <w:t xml:space="preserve">t is critical that schools support the learning </w:t>
      </w:r>
      <w:r w:rsidR="001E665B">
        <w:rPr>
          <w:rFonts w:ascii="Arial" w:hAnsi="Arial" w:cs="Arial"/>
          <w:sz w:val="24"/>
          <w:szCs w:val="24"/>
        </w:rPr>
        <w:t>and well-being of their children</w:t>
      </w:r>
      <w:r w:rsidR="001E665B" w:rsidRPr="001E665B">
        <w:rPr>
          <w:rFonts w:ascii="Arial" w:hAnsi="Arial" w:cs="Arial"/>
          <w:sz w:val="24"/>
          <w:szCs w:val="24"/>
        </w:rPr>
        <w:t xml:space="preserve"> and families by engaging with their communities. </w:t>
      </w:r>
      <w:r w:rsidR="00EF1A38">
        <w:rPr>
          <w:rFonts w:ascii="Arial" w:hAnsi="Arial" w:cs="Arial"/>
          <w:sz w:val="24"/>
          <w:szCs w:val="24"/>
        </w:rPr>
        <w:t xml:space="preserve">Policies such as ‘Face the Challenge together’ </w:t>
      </w:r>
      <w:r w:rsidR="00EF1A38" w:rsidRPr="00375661">
        <w:rPr>
          <w:rFonts w:ascii="Arial" w:hAnsi="Arial" w:cs="Arial"/>
          <w:sz w:val="24"/>
          <w:szCs w:val="24"/>
        </w:rPr>
        <w:t>(Welsh Government</w:t>
      </w:r>
      <w:r w:rsidR="00375661">
        <w:rPr>
          <w:rFonts w:ascii="Arial" w:hAnsi="Arial" w:cs="Arial"/>
          <w:sz w:val="24"/>
          <w:szCs w:val="24"/>
        </w:rPr>
        <w:t>,</w:t>
      </w:r>
      <w:r w:rsidR="00EF1A38" w:rsidRPr="00375661">
        <w:rPr>
          <w:rFonts w:ascii="Arial" w:hAnsi="Arial" w:cs="Arial"/>
          <w:sz w:val="24"/>
          <w:szCs w:val="24"/>
        </w:rPr>
        <w:t xml:space="preserve"> 2015)</w:t>
      </w:r>
      <w:r w:rsidR="00EC5CF6" w:rsidRPr="00375661">
        <w:rPr>
          <w:rFonts w:ascii="Arial" w:hAnsi="Arial" w:cs="Arial"/>
          <w:sz w:val="24"/>
          <w:szCs w:val="24"/>
        </w:rPr>
        <w:t xml:space="preserve"> gave </w:t>
      </w:r>
      <w:r w:rsidR="00EC5CF6" w:rsidRPr="00EC5CF6">
        <w:rPr>
          <w:rFonts w:ascii="Arial" w:hAnsi="Arial" w:cs="Arial"/>
          <w:sz w:val="24"/>
          <w:szCs w:val="24"/>
        </w:rPr>
        <w:t xml:space="preserve">practical advice to help schools build and improve their approach to family and community engagement. </w:t>
      </w:r>
      <w:r w:rsidR="00E309D3">
        <w:rPr>
          <w:rFonts w:ascii="Arial" w:hAnsi="Arial" w:cs="Arial"/>
          <w:sz w:val="24"/>
          <w:szCs w:val="24"/>
        </w:rPr>
        <w:t>More recently</w:t>
      </w:r>
      <w:r w:rsidR="003738BB">
        <w:rPr>
          <w:rFonts w:ascii="Arial" w:hAnsi="Arial" w:cs="Arial"/>
          <w:sz w:val="24"/>
          <w:szCs w:val="24"/>
        </w:rPr>
        <w:t>, t</w:t>
      </w:r>
      <w:r w:rsidR="00EC5CF6">
        <w:rPr>
          <w:rFonts w:ascii="Arial" w:hAnsi="Arial" w:cs="Arial"/>
          <w:sz w:val="24"/>
          <w:szCs w:val="24"/>
        </w:rPr>
        <w:t xml:space="preserve">he positive impact </w:t>
      </w:r>
      <w:r w:rsidR="00E309D3">
        <w:rPr>
          <w:rFonts w:ascii="Arial" w:hAnsi="Arial" w:cs="Arial"/>
          <w:sz w:val="24"/>
          <w:szCs w:val="24"/>
        </w:rPr>
        <w:t xml:space="preserve">of schools </w:t>
      </w:r>
      <w:r w:rsidR="00EC5CF6">
        <w:rPr>
          <w:rFonts w:ascii="Arial" w:hAnsi="Arial" w:cs="Arial"/>
          <w:sz w:val="24"/>
          <w:szCs w:val="24"/>
        </w:rPr>
        <w:t>engaging with the community and external agencies</w:t>
      </w:r>
      <w:r w:rsidR="00D119F1">
        <w:rPr>
          <w:rFonts w:ascii="Arial" w:hAnsi="Arial" w:cs="Arial"/>
          <w:sz w:val="24"/>
          <w:szCs w:val="24"/>
        </w:rPr>
        <w:t xml:space="preserve"> has proved instrumental in delivering </w:t>
      </w:r>
      <w:r w:rsidR="003738BB">
        <w:rPr>
          <w:rFonts w:ascii="Arial" w:hAnsi="Arial" w:cs="Arial"/>
          <w:sz w:val="24"/>
          <w:szCs w:val="24"/>
        </w:rPr>
        <w:t xml:space="preserve">diversity and </w:t>
      </w:r>
      <w:proofErr w:type="gramStart"/>
      <w:r w:rsidR="003738BB">
        <w:rPr>
          <w:rFonts w:ascii="Arial" w:hAnsi="Arial" w:cs="Arial"/>
          <w:sz w:val="24"/>
          <w:szCs w:val="24"/>
        </w:rPr>
        <w:t>inclusion</w:t>
      </w:r>
      <w:r w:rsidR="00EC5CF6">
        <w:rPr>
          <w:rFonts w:ascii="Arial" w:hAnsi="Arial" w:cs="Arial"/>
          <w:sz w:val="24"/>
          <w:szCs w:val="24"/>
        </w:rPr>
        <w:t xml:space="preserve"> </w:t>
      </w:r>
      <w:r w:rsidR="00C60968">
        <w:rPr>
          <w:rFonts w:ascii="Arial" w:hAnsi="Arial" w:cs="Arial"/>
          <w:sz w:val="24"/>
          <w:szCs w:val="24"/>
        </w:rPr>
        <w:t xml:space="preserve"> while</w:t>
      </w:r>
      <w:proofErr w:type="gramEnd"/>
      <w:r w:rsidR="00C60968">
        <w:rPr>
          <w:rFonts w:ascii="Arial" w:hAnsi="Arial" w:cs="Arial"/>
          <w:sz w:val="24"/>
          <w:szCs w:val="24"/>
        </w:rPr>
        <w:t xml:space="preserve"> also </w:t>
      </w:r>
      <w:r w:rsidR="00C60968" w:rsidRPr="00C60968">
        <w:rPr>
          <w:rFonts w:ascii="Arial" w:hAnsi="Arial" w:cs="Arial"/>
          <w:sz w:val="24"/>
          <w:szCs w:val="24"/>
        </w:rPr>
        <w:t>working to build flourishing, empow</w:t>
      </w:r>
      <w:r w:rsidR="00C60968">
        <w:rPr>
          <w:rFonts w:ascii="Arial" w:hAnsi="Arial" w:cs="Arial"/>
          <w:sz w:val="24"/>
          <w:szCs w:val="24"/>
        </w:rPr>
        <w:t xml:space="preserve">ered, and connected communities </w:t>
      </w:r>
      <w:r w:rsidR="00C60968" w:rsidRPr="00375661">
        <w:rPr>
          <w:rFonts w:ascii="Arial" w:hAnsi="Arial" w:cs="Arial"/>
          <w:sz w:val="24"/>
          <w:szCs w:val="24"/>
        </w:rPr>
        <w:t>(W</w:t>
      </w:r>
      <w:r w:rsidR="00525BB6" w:rsidRPr="00375661">
        <w:rPr>
          <w:rFonts w:ascii="Arial" w:hAnsi="Arial" w:cs="Arial"/>
          <w:sz w:val="24"/>
          <w:szCs w:val="24"/>
        </w:rPr>
        <w:t xml:space="preserve">elsh </w:t>
      </w:r>
      <w:r w:rsidR="00F71CBD" w:rsidRPr="00375661">
        <w:rPr>
          <w:rFonts w:ascii="Arial" w:hAnsi="Arial" w:cs="Arial"/>
          <w:sz w:val="24"/>
          <w:szCs w:val="24"/>
        </w:rPr>
        <w:t>Government</w:t>
      </w:r>
      <w:r w:rsidR="00C60968" w:rsidRPr="00375661">
        <w:rPr>
          <w:rFonts w:ascii="Arial" w:hAnsi="Arial" w:cs="Arial"/>
          <w:sz w:val="24"/>
          <w:szCs w:val="24"/>
        </w:rPr>
        <w:t>,</w:t>
      </w:r>
      <w:r w:rsidR="00F71CBD" w:rsidRPr="00375661">
        <w:rPr>
          <w:rFonts w:ascii="Arial" w:hAnsi="Arial" w:cs="Arial"/>
          <w:sz w:val="24"/>
          <w:szCs w:val="24"/>
        </w:rPr>
        <w:t xml:space="preserve"> </w:t>
      </w:r>
      <w:r w:rsidR="00C60968" w:rsidRPr="00375661">
        <w:rPr>
          <w:rFonts w:ascii="Arial" w:hAnsi="Arial" w:cs="Arial"/>
          <w:sz w:val="24"/>
          <w:szCs w:val="24"/>
        </w:rPr>
        <w:t>2022).</w:t>
      </w:r>
      <w:r w:rsidR="003738BB" w:rsidRPr="00375661">
        <w:rPr>
          <w:rFonts w:ascii="Arial" w:hAnsi="Arial" w:cs="Arial"/>
          <w:sz w:val="24"/>
          <w:szCs w:val="24"/>
        </w:rPr>
        <w:t xml:space="preserve"> </w:t>
      </w:r>
    </w:p>
    <w:p w:rsidR="000C45A9" w:rsidRDefault="001E665B" w:rsidP="001D40F1">
      <w:pPr>
        <w:spacing w:line="360" w:lineRule="auto"/>
        <w:rPr>
          <w:rFonts w:ascii="Arial" w:hAnsi="Arial" w:cs="Arial"/>
          <w:sz w:val="24"/>
          <w:szCs w:val="24"/>
        </w:rPr>
      </w:pPr>
      <w:r>
        <w:rPr>
          <w:rFonts w:ascii="Arial" w:hAnsi="Arial" w:cs="Arial"/>
          <w:color w:val="FF0000"/>
          <w:sz w:val="24"/>
          <w:szCs w:val="24"/>
        </w:rPr>
        <w:t xml:space="preserve">  </w:t>
      </w:r>
      <w:r w:rsidR="00264C2B" w:rsidRPr="007D0B9A">
        <w:rPr>
          <w:rFonts w:ascii="Arial" w:hAnsi="Arial" w:cs="Arial"/>
          <w:color w:val="FF0000"/>
          <w:sz w:val="24"/>
          <w:szCs w:val="24"/>
        </w:rPr>
        <w:t xml:space="preserve"> </w:t>
      </w:r>
      <w:r w:rsidR="00264C2B" w:rsidRPr="00E213C0">
        <w:rPr>
          <w:rFonts w:ascii="Arial" w:hAnsi="Arial" w:cs="Arial"/>
          <w:sz w:val="24"/>
          <w:szCs w:val="24"/>
        </w:rPr>
        <w:t>Additionally,</w:t>
      </w:r>
      <w:r w:rsidR="00382AF2" w:rsidRPr="00E213C0">
        <w:rPr>
          <w:rFonts w:ascii="Arial" w:hAnsi="Arial" w:cs="Arial"/>
          <w:sz w:val="24"/>
          <w:szCs w:val="24"/>
        </w:rPr>
        <w:t xml:space="preserve"> </w:t>
      </w:r>
      <w:r w:rsidR="00264C2B" w:rsidRPr="00E213C0">
        <w:rPr>
          <w:rFonts w:ascii="Arial" w:hAnsi="Arial" w:cs="Arial"/>
          <w:sz w:val="24"/>
          <w:szCs w:val="24"/>
        </w:rPr>
        <w:t xml:space="preserve">it </w:t>
      </w:r>
      <w:r w:rsidR="00264C2B">
        <w:rPr>
          <w:rFonts w:ascii="Arial" w:hAnsi="Arial" w:cs="Arial"/>
          <w:sz w:val="24"/>
          <w:szCs w:val="24"/>
        </w:rPr>
        <w:t>also shows that</w:t>
      </w:r>
      <w:r w:rsidR="005204D0">
        <w:rPr>
          <w:rFonts w:ascii="Arial" w:hAnsi="Arial" w:cs="Arial"/>
          <w:sz w:val="24"/>
          <w:szCs w:val="24"/>
        </w:rPr>
        <w:t xml:space="preserve"> support</w:t>
      </w:r>
      <w:r w:rsidR="00264C2B">
        <w:rPr>
          <w:rFonts w:ascii="Arial" w:hAnsi="Arial" w:cs="Arial"/>
          <w:sz w:val="24"/>
          <w:szCs w:val="24"/>
        </w:rPr>
        <w:t xml:space="preserve"> staff did not feel they were responsible for making decisions for preparations and that they were relying on direction from the Head Teacher which further evidences the lack of collaboration </w:t>
      </w:r>
      <w:r w:rsidR="00DA0469">
        <w:rPr>
          <w:rFonts w:ascii="Arial" w:hAnsi="Arial" w:cs="Arial"/>
          <w:sz w:val="24"/>
          <w:szCs w:val="24"/>
        </w:rPr>
        <w:t>in the school</w:t>
      </w:r>
      <w:r w:rsidR="005204D0">
        <w:rPr>
          <w:rFonts w:ascii="Arial" w:hAnsi="Arial" w:cs="Arial"/>
          <w:sz w:val="24"/>
          <w:szCs w:val="24"/>
        </w:rPr>
        <w:t xml:space="preserve"> or </w:t>
      </w:r>
      <w:r w:rsidR="00E309D3">
        <w:rPr>
          <w:rFonts w:ascii="Arial" w:hAnsi="Arial" w:cs="Arial"/>
          <w:sz w:val="24"/>
          <w:szCs w:val="24"/>
        </w:rPr>
        <w:t xml:space="preserve">perhaps </w:t>
      </w:r>
      <w:r w:rsidR="005204D0">
        <w:rPr>
          <w:rFonts w:ascii="Arial" w:hAnsi="Arial" w:cs="Arial"/>
          <w:sz w:val="24"/>
          <w:szCs w:val="24"/>
        </w:rPr>
        <w:t>confusion over roles and responsibilities</w:t>
      </w:r>
      <w:r w:rsidR="00DA0469">
        <w:rPr>
          <w:rFonts w:ascii="Arial" w:hAnsi="Arial" w:cs="Arial"/>
          <w:sz w:val="24"/>
          <w:szCs w:val="24"/>
        </w:rPr>
        <w:t xml:space="preserve">. </w:t>
      </w:r>
      <w:r w:rsidR="003738BB">
        <w:rPr>
          <w:rFonts w:ascii="Arial" w:hAnsi="Arial" w:cs="Arial"/>
          <w:sz w:val="24"/>
          <w:szCs w:val="24"/>
        </w:rPr>
        <w:t xml:space="preserve"> </w:t>
      </w:r>
      <w:r w:rsidR="00DA0469">
        <w:rPr>
          <w:rFonts w:ascii="Arial" w:hAnsi="Arial" w:cs="Arial"/>
          <w:sz w:val="24"/>
          <w:szCs w:val="24"/>
        </w:rPr>
        <w:t>However, would</w:t>
      </w:r>
      <w:r w:rsidR="007D0B9A">
        <w:rPr>
          <w:rFonts w:ascii="Arial" w:hAnsi="Arial" w:cs="Arial"/>
          <w:sz w:val="24"/>
          <w:szCs w:val="24"/>
        </w:rPr>
        <w:t xml:space="preserve"> the support staff take on these</w:t>
      </w:r>
      <w:r w:rsidR="00DA0469">
        <w:rPr>
          <w:rFonts w:ascii="Arial" w:hAnsi="Arial" w:cs="Arial"/>
          <w:sz w:val="24"/>
          <w:szCs w:val="24"/>
        </w:rPr>
        <w:t xml:space="preserve"> responsibilities and independent thinking if the school had a </w:t>
      </w:r>
      <w:r w:rsidR="007D0B9A">
        <w:rPr>
          <w:rFonts w:ascii="Arial" w:hAnsi="Arial" w:cs="Arial"/>
          <w:sz w:val="24"/>
          <w:szCs w:val="24"/>
        </w:rPr>
        <w:t>collaborative</w:t>
      </w:r>
      <w:r w:rsidR="003738BB">
        <w:rPr>
          <w:rFonts w:ascii="Arial" w:hAnsi="Arial" w:cs="Arial"/>
          <w:sz w:val="24"/>
          <w:szCs w:val="24"/>
        </w:rPr>
        <w:t xml:space="preserve"> and inclusive</w:t>
      </w:r>
      <w:r w:rsidR="00DA0469">
        <w:rPr>
          <w:rFonts w:ascii="Arial" w:hAnsi="Arial" w:cs="Arial"/>
          <w:sz w:val="24"/>
          <w:szCs w:val="24"/>
        </w:rPr>
        <w:t xml:space="preserve"> ethos? It is well documented that Learning support assistants have a low salary </w:t>
      </w:r>
      <w:r w:rsidR="00DA0469" w:rsidRPr="00F30D92">
        <w:rPr>
          <w:rFonts w:ascii="Arial" w:hAnsi="Arial" w:cs="Arial"/>
          <w:sz w:val="24"/>
          <w:szCs w:val="24"/>
        </w:rPr>
        <w:t>(</w:t>
      </w:r>
      <w:proofErr w:type="spellStart"/>
      <w:r w:rsidR="00AC0240" w:rsidRPr="00F30D92">
        <w:rPr>
          <w:rFonts w:ascii="Arial" w:hAnsi="Arial" w:cs="Arial"/>
          <w:sz w:val="24"/>
          <w:szCs w:val="24"/>
        </w:rPr>
        <w:t>Weale</w:t>
      </w:r>
      <w:proofErr w:type="spellEnd"/>
      <w:r w:rsidR="00AC0240" w:rsidRPr="00F30D92">
        <w:rPr>
          <w:rFonts w:ascii="Arial" w:hAnsi="Arial" w:cs="Arial"/>
          <w:sz w:val="24"/>
          <w:szCs w:val="24"/>
        </w:rPr>
        <w:t>,</w:t>
      </w:r>
      <w:r w:rsidR="00F30D92" w:rsidRPr="00F30D92">
        <w:rPr>
          <w:rFonts w:ascii="Arial" w:hAnsi="Arial" w:cs="Arial"/>
          <w:sz w:val="24"/>
          <w:szCs w:val="24"/>
        </w:rPr>
        <w:t xml:space="preserve"> </w:t>
      </w:r>
      <w:r w:rsidR="00AC0240" w:rsidRPr="00F30D92">
        <w:rPr>
          <w:rFonts w:ascii="Arial" w:hAnsi="Arial" w:cs="Arial"/>
          <w:sz w:val="24"/>
          <w:szCs w:val="24"/>
        </w:rPr>
        <w:t>2024</w:t>
      </w:r>
      <w:r w:rsidR="00DA0469" w:rsidRPr="00F30D92">
        <w:rPr>
          <w:rFonts w:ascii="Arial" w:hAnsi="Arial" w:cs="Arial"/>
          <w:sz w:val="24"/>
          <w:szCs w:val="24"/>
        </w:rPr>
        <w:t xml:space="preserve">) </w:t>
      </w:r>
      <w:r w:rsidR="00DA0469">
        <w:rPr>
          <w:rFonts w:ascii="Arial" w:hAnsi="Arial" w:cs="Arial"/>
          <w:sz w:val="24"/>
          <w:szCs w:val="24"/>
        </w:rPr>
        <w:t>and the common theme of not taking on additional responsibilities and feeling overworked is felt through</w:t>
      </w:r>
      <w:r w:rsidR="007D0B9A">
        <w:rPr>
          <w:rFonts w:ascii="Arial" w:hAnsi="Arial" w:cs="Arial"/>
          <w:sz w:val="24"/>
          <w:szCs w:val="24"/>
        </w:rPr>
        <w:t>out</w:t>
      </w:r>
      <w:r w:rsidR="00DA0469">
        <w:rPr>
          <w:rFonts w:ascii="Arial" w:hAnsi="Arial" w:cs="Arial"/>
          <w:sz w:val="24"/>
          <w:szCs w:val="24"/>
        </w:rPr>
        <w:t xml:space="preserve"> the profession with many support staff feeling that the management achieve a greater salary to enable them</w:t>
      </w:r>
      <w:r w:rsidR="00950D93">
        <w:rPr>
          <w:rFonts w:ascii="Arial" w:hAnsi="Arial" w:cs="Arial"/>
          <w:sz w:val="24"/>
          <w:szCs w:val="24"/>
        </w:rPr>
        <w:t>selves</w:t>
      </w:r>
      <w:r w:rsidR="00DA0469">
        <w:rPr>
          <w:rFonts w:ascii="Arial" w:hAnsi="Arial" w:cs="Arial"/>
          <w:sz w:val="24"/>
          <w:szCs w:val="24"/>
        </w:rPr>
        <w:t xml:space="preserve"> to make the decisions . However, according to a report by</w:t>
      </w:r>
      <w:r w:rsidR="00FF2687">
        <w:rPr>
          <w:rFonts w:ascii="Arial" w:hAnsi="Arial" w:cs="Arial"/>
          <w:sz w:val="24"/>
          <w:szCs w:val="24"/>
        </w:rPr>
        <w:t xml:space="preserve"> </w:t>
      </w:r>
      <w:r w:rsidR="00873FB8" w:rsidRPr="00F30D92">
        <w:rPr>
          <w:rFonts w:ascii="Arial" w:hAnsi="Arial" w:cs="Arial"/>
          <w:sz w:val="24"/>
          <w:szCs w:val="24"/>
        </w:rPr>
        <w:t>Hall and Webster</w:t>
      </w:r>
      <w:r w:rsidR="00F30D92" w:rsidRPr="00F30D92">
        <w:rPr>
          <w:rFonts w:ascii="Arial" w:hAnsi="Arial" w:cs="Arial"/>
          <w:sz w:val="24"/>
          <w:szCs w:val="24"/>
        </w:rPr>
        <w:t xml:space="preserve"> </w:t>
      </w:r>
      <w:r w:rsidR="00DA0469" w:rsidRPr="00F30D92">
        <w:rPr>
          <w:rFonts w:ascii="Arial" w:hAnsi="Arial" w:cs="Arial"/>
          <w:sz w:val="24"/>
          <w:szCs w:val="24"/>
        </w:rPr>
        <w:t>(2022)</w:t>
      </w:r>
      <w:r w:rsidR="00873FB8" w:rsidRPr="00F30D92">
        <w:rPr>
          <w:rFonts w:ascii="Arial" w:hAnsi="Arial" w:cs="Arial"/>
          <w:sz w:val="24"/>
          <w:szCs w:val="24"/>
        </w:rPr>
        <w:t xml:space="preserve">  teacher assistants</w:t>
      </w:r>
      <w:r w:rsidR="00DA0469" w:rsidRPr="00F30D92">
        <w:rPr>
          <w:rFonts w:ascii="Arial" w:hAnsi="Arial" w:cs="Arial"/>
          <w:sz w:val="24"/>
          <w:szCs w:val="24"/>
        </w:rPr>
        <w:t xml:space="preserve"> rep</w:t>
      </w:r>
      <w:r w:rsidR="007D0B9A" w:rsidRPr="00F30D92">
        <w:rPr>
          <w:rFonts w:ascii="Arial" w:hAnsi="Arial" w:cs="Arial"/>
          <w:sz w:val="24"/>
          <w:szCs w:val="24"/>
        </w:rPr>
        <w:t>ort that</w:t>
      </w:r>
      <w:r w:rsidR="00DA0469" w:rsidRPr="00F30D92">
        <w:rPr>
          <w:rFonts w:ascii="Arial" w:hAnsi="Arial" w:cs="Arial"/>
          <w:sz w:val="24"/>
          <w:szCs w:val="24"/>
        </w:rPr>
        <w:t xml:space="preserve">  if schools </w:t>
      </w:r>
      <w:r w:rsidR="00873FB8" w:rsidRPr="00F30D92">
        <w:rPr>
          <w:rFonts w:ascii="Arial" w:hAnsi="Arial" w:cs="Arial"/>
          <w:sz w:val="24"/>
          <w:szCs w:val="24"/>
        </w:rPr>
        <w:t xml:space="preserve"> inves</w:t>
      </w:r>
      <w:r w:rsidR="00873FB8" w:rsidRPr="00873FB8">
        <w:rPr>
          <w:rFonts w:ascii="Arial" w:hAnsi="Arial" w:cs="Arial"/>
          <w:sz w:val="24"/>
          <w:szCs w:val="24"/>
        </w:rPr>
        <w:t xml:space="preserve">ted in and supported their professional development as classroom instructors and incorporated them into school processes and community </w:t>
      </w:r>
      <w:r w:rsidR="007D0B9A">
        <w:rPr>
          <w:rFonts w:ascii="Arial" w:hAnsi="Arial" w:cs="Arial"/>
          <w:sz w:val="24"/>
          <w:szCs w:val="24"/>
        </w:rPr>
        <w:t>life</w:t>
      </w:r>
      <w:r w:rsidR="00873FB8" w:rsidRPr="00873FB8">
        <w:rPr>
          <w:rFonts w:ascii="Arial" w:hAnsi="Arial" w:cs="Arial"/>
          <w:sz w:val="24"/>
          <w:szCs w:val="24"/>
        </w:rPr>
        <w:t xml:space="preserve">, </w:t>
      </w:r>
      <w:r w:rsidR="00DA0469">
        <w:rPr>
          <w:rFonts w:ascii="Arial" w:hAnsi="Arial" w:cs="Arial"/>
          <w:sz w:val="24"/>
          <w:szCs w:val="24"/>
        </w:rPr>
        <w:t>it would encourage</w:t>
      </w:r>
      <w:r w:rsidR="00873FB8" w:rsidRPr="00873FB8">
        <w:rPr>
          <w:rFonts w:ascii="Arial" w:hAnsi="Arial" w:cs="Arial"/>
          <w:sz w:val="24"/>
          <w:szCs w:val="24"/>
        </w:rPr>
        <w:t xml:space="preserve"> t</w:t>
      </w:r>
      <w:r w:rsidR="00DA0469">
        <w:rPr>
          <w:rFonts w:ascii="Arial" w:hAnsi="Arial" w:cs="Arial"/>
          <w:sz w:val="24"/>
          <w:szCs w:val="24"/>
        </w:rPr>
        <w:t xml:space="preserve">hem to make decisions </w:t>
      </w:r>
      <w:r w:rsidR="00996D62">
        <w:rPr>
          <w:rFonts w:ascii="Arial" w:hAnsi="Arial" w:cs="Arial"/>
          <w:sz w:val="24"/>
          <w:szCs w:val="24"/>
        </w:rPr>
        <w:t xml:space="preserve"> and</w:t>
      </w:r>
      <w:r w:rsidR="00FF2687">
        <w:rPr>
          <w:rFonts w:ascii="Arial" w:hAnsi="Arial" w:cs="Arial"/>
          <w:sz w:val="24"/>
          <w:szCs w:val="24"/>
        </w:rPr>
        <w:t xml:space="preserve"> be proactive within their role,  such as in this scenario  arranging for the children to make welcome cards, approaching the local authority for advice  and teaching the children</w:t>
      </w:r>
      <w:r w:rsidR="00950D93">
        <w:rPr>
          <w:rFonts w:ascii="Arial" w:hAnsi="Arial" w:cs="Arial"/>
          <w:sz w:val="24"/>
          <w:szCs w:val="24"/>
        </w:rPr>
        <w:t xml:space="preserve"> and themselves</w:t>
      </w:r>
      <w:r w:rsidR="00FF2687">
        <w:rPr>
          <w:rFonts w:ascii="Arial" w:hAnsi="Arial" w:cs="Arial"/>
          <w:sz w:val="24"/>
          <w:szCs w:val="24"/>
        </w:rPr>
        <w:t xml:space="preserve"> on Romanian culture prior to the child starting </w:t>
      </w:r>
    </w:p>
    <w:p w:rsidR="000C45A9" w:rsidRDefault="000C45A9" w:rsidP="001D40F1">
      <w:pPr>
        <w:spacing w:line="360" w:lineRule="auto"/>
        <w:rPr>
          <w:rFonts w:ascii="Arial" w:hAnsi="Arial" w:cs="Arial"/>
          <w:sz w:val="24"/>
          <w:szCs w:val="24"/>
        </w:rPr>
      </w:pPr>
    </w:p>
    <w:p w:rsidR="000C45A9" w:rsidRDefault="00FF2687" w:rsidP="001D40F1">
      <w:pPr>
        <w:spacing w:line="360" w:lineRule="auto"/>
        <w:rPr>
          <w:rFonts w:ascii="Arial" w:hAnsi="Arial" w:cs="Arial"/>
          <w:sz w:val="24"/>
          <w:szCs w:val="24"/>
        </w:rPr>
      </w:pPr>
      <w:proofErr w:type="gramStart"/>
      <w:r>
        <w:rPr>
          <w:rFonts w:ascii="Arial" w:hAnsi="Arial" w:cs="Arial"/>
          <w:sz w:val="24"/>
          <w:szCs w:val="24"/>
        </w:rPr>
        <w:t>school</w:t>
      </w:r>
      <w:proofErr w:type="gramEnd"/>
      <w:r>
        <w:rPr>
          <w:rFonts w:ascii="Arial" w:hAnsi="Arial" w:cs="Arial"/>
          <w:sz w:val="24"/>
          <w:szCs w:val="24"/>
        </w:rPr>
        <w:t>.</w:t>
      </w:r>
      <w:r w:rsidR="005204D0">
        <w:rPr>
          <w:rFonts w:ascii="Arial" w:hAnsi="Arial" w:cs="Arial"/>
          <w:sz w:val="24"/>
          <w:szCs w:val="24"/>
        </w:rPr>
        <w:t xml:space="preserve"> </w:t>
      </w:r>
      <w:r w:rsidR="0003550C">
        <w:rPr>
          <w:rFonts w:ascii="Arial" w:hAnsi="Arial" w:cs="Arial"/>
          <w:sz w:val="24"/>
          <w:szCs w:val="24"/>
        </w:rPr>
        <w:t xml:space="preserve">However, would this still work? They are now many ‘community’ schools in </w:t>
      </w:r>
      <w:r w:rsidR="00E309D3">
        <w:rPr>
          <w:rFonts w:ascii="Arial" w:hAnsi="Arial" w:cs="Arial"/>
          <w:sz w:val="24"/>
          <w:szCs w:val="24"/>
        </w:rPr>
        <w:t>Wales with this</w:t>
      </w:r>
      <w:r w:rsidR="0003550C">
        <w:rPr>
          <w:rFonts w:ascii="Arial" w:hAnsi="Arial" w:cs="Arial"/>
          <w:sz w:val="24"/>
          <w:szCs w:val="24"/>
        </w:rPr>
        <w:t xml:space="preserve"> collaboration ethos which the Welsh </w:t>
      </w:r>
      <w:r w:rsidR="004B7C77">
        <w:rPr>
          <w:rFonts w:ascii="Arial" w:hAnsi="Arial" w:cs="Arial"/>
          <w:sz w:val="24"/>
          <w:szCs w:val="24"/>
        </w:rPr>
        <w:t>Government</w:t>
      </w:r>
      <w:r w:rsidR="0003550C">
        <w:rPr>
          <w:rFonts w:ascii="Arial" w:hAnsi="Arial" w:cs="Arial"/>
          <w:sz w:val="24"/>
          <w:szCs w:val="24"/>
        </w:rPr>
        <w:t xml:space="preserve"> are keen to develop and expand </w:t>
      </w:r>
      <w:r w:rsidR="00F30D92" w:rsidRPr="00B87D6A">
        <w:rPr>
          <w:rFonts w:ascii="Arial" w:hAnsi="Arial" w:cs="Arial"/>
          <w:sz w:val="24"/>
          <w:szCs w:val="24"/>
        </w:rPr>
        <w:t xml:space="preserve">(Welsh </w:t>
      </w:r>
      <w:proofErr w:type="gramStart"/>
      <w:r w:rsidR="00F30D92" w:rsidRPr="00B87D6A">
        <w:rPr>
          <w:rFonts w:ascii="Arial" w:hAnsi="Arial" w:cs="Arial"/>
          <w:sz w:val="24"/>
          <w:szCs w:val="24"/>
        </w:rPr>
        <w:t>Government</w:t>
      </w:r>
      <w:r w:rsidR="00B87D6A">
        <w:rPr>
          <w:rFonts w:ascii="Arial" w:hAnsi="Arial" w:cs="Arial"/>
          <w:sz w:val="24"/>
          <w:szCs w:val="24"/>
        </w:rPr>
        <w:t xml:space="preserve"> </w:t>
      </w:r>
      <w:r w:rsidR="00F30D92" w:rsidRPr="00B87D6A">
        <w:rPr>
          <w:rFonts w:ascii="Arial" w:hAnsi="Arial" w:cs="Arial"/>
          <w:sz w:val="24"/>
          <w:szCs w:val="24"/>
        </w:rPr>
        <w:t>,</w:t>
      </w:r>
      <w:proofErr w:type="gramEnd"/>
      <w:r w:rsidR="002A3BF9">
        <w:rPr>
          <w:rFonts w:ascii="Arial" w:hAnsi="Arial" w:cs="Arial"/>
          <w:sz w:val="24"/>
          <w:szCs w:val="24"/>
        </w:rPr>
        <w:t xml:space="preserve"> </w:t>
      </w:r>
      <w:r w:rsidR="00F30D92" w:rsidRPr="00B87D6A">
        <w:rPr>
          <w:rFonts w:ascii="Arial" w:hAnsi="Arial" w:cs="Arial"/>
          <w:sz w:val="24"/>
          <w:szCs w:val="24"/>
        </w:rPr>
        <w:t>2023</w:t>
      </w:r>
      <w:r w:rsidR="0003550C">
        <w:rPr>
          <w:rFonts w:ascii="Arial" w:hAnsi="Arial" w:cs="Arial"/>
          <w:sz w:val="24"/>
          <w:szCs w:val="24"/>
        </w:rPr>
        <w:t>)  which works to support diversity and equality in the school and community. However, it still comes down to the individual</w:t>
      </w:r>
      <w:r w:rsidR="00F71CBD">
        <w:rPr>
          <w:rFonts w:ascii="Arial" w:hAnsi="Arial" w:cs="Arial"/>
          <w:sz w:val="24"/>
          <w:szCs w:val="24"/>
        </w:rPr>
        <w:t xml:space="preserve"> staff member</w:t>
      </w:r>
      <w:r w:rsidR="0003550C">
        <w:rPr>
          <w:rFonts w:ascii="Arial" w:hAnsi="Arial" w:cs="Arial"/>
          <w:sz w:val="24"/>
          <w:szCs w:val="24"/>
        </w:rPr>
        <w:t xml:space="preserve"> and their</w:t>
      </w:r>
      <w:r w:rsidR="00F71CBD">
        <w:rPr>
          <w:rFonts w:ascii="Arial" w:hAnsi="Arial" w:cs="Arial"/>
          <w:sz w:val="24"/>
          <w:szCs w:val="24"/>
        </w:rPr>
        <w:t xml:space="preserve"> past</w:t>
      </w:r>
      <w:r w:rsidR="0003550C">
        <w:rPr>
          <w:rFonts w:ascii="Arial" w:hAnsi="Arial" w:cs="Arial"/>
          <w:sz w:val="24"/>
          <w:szCs w:val="24"/>
        </w:rPr>
        <w:t xml:space="preserve"> personal experiences and sometimes unconscious bias that has the impact on a child</w:t>
      </w:r>
      <w:r w:rsidR="0003550C" w:rsidRPr="00502479">
        <w:rPr>
          <w:rFonts w:ascii="Arial" w:hAnsi="Arial" w:cs="Arial"/>
          <w:sz w:val="24"/>
          <w:szCs w:val="24"/>
        </w:rPr>
        <w:t>.</w:t>
      </w:r>
      <w:r w:rsidR="005204D0" w:rsidRPr="00502479">
        <w:rPr>
          <w:rFonts w:ascii="Arial" w:hAnsi="Arial" w:cs="Arial"/>
          <w:sz w:val="24"/>
          <w:szCs w:val="24"/>
        </w:rPr>
        <w:t xml:space="preserve"> </w:t>
      </w:r>
    </w:p>
    <w:p w:rsidR="000C45A9" w:rsidRDefault="005204D0" w:rsidP="001D40F1">
      <w:pPr>
        <w:spacing w:line="360" w:lineRule="auto"/>
        <w:rPr>
          <w:rFonts w:ascii="Arial" w:hAnsi="Arial" w:cs="Arial"/>
          <w:sz w:val="24"/>
          <w:szCs w:val="24"/>
        </w:rPr>
      </w:pPr>
      <w:r w:rsidRPr="00502479">
        <w:rPr>
          <w:rFonts w:ascii="Arial" w:hAnsi="Arial" w:cs="Arial"/>
          <w:sz w:val="24"/>
          <w:szCs w:val="24"/>
        </w:rPr>
        <w:t xml:space="preserve">One could </w:t>
      </w:r>
      <w:r w:rsidR="0003550C" w:rsidRPr="00502479">
        <w:rPr>
          <w:rFonts w:ascii="Arial" w:hAnsi="Arial" w:cs="Arial"/>
          <w:sz w:val="24"/>
          <w:szCs w:val="24"/>
        </w:rPr>
        <w:t>argue (in the scenario)</w:t>
      </w:r>
      <w:r w:rsidRPr="00502479">
        <w:rPr>
          <w:rFonts w:ascii="Arial" w:hAnsi="Arial" w:cs="Arial"/>
          <w:sz w:val="24"/>
          <w:szCs w:val="24"/>
        </w:rPr>
        <w:t xml:space="preserve"> that despite a</w:t>
      </w:r>
      <w:r w:rsidR="00E309D3">
        <w:rPr>
          <w:rFonts w:ascii="Arial" w:hAnsi="Arial" w:cs="Arial"/>
          <w:sz w:val="24"/>
          <w:szCs w:val="24"/>
        </w:rPr>
        <w:t xml:space="preserve"> lack of direction from the leadership</w:t>
      </w:r>
      <w:r w:rsidRPr="00502479">
        <w:rPr>
          <w:rFonts w:ascii="Arial" w:hAnsi="Arial" w:cs="Arial"/>
          <w:sz w:val="24"/>
          <w:szCs w:val="24"/>
        </w:rPr>
        <w:t xml:space="preserve"> the teacher sho</w:t>
      </w:r>
      <w:r w:rsidR="0003550C" w:rsidRPr="00502479">
        <w:rPr>
          <w:rFonts w:ascii="Arial" w:hAnsi="Arial" w:cs="Arial"/>
          <w:sz w:val="24"/>
          <w:szCs w:val="24"/>
        </w:rPr>
        <w:t>u</w:t>
      </w:r>
      <w:r w:rsidRPr="00502479">
        <w:rPr>
          <w:rFonts w:ascii="Arial" w:hAnsi="Arial" w:cs="Arial"/>
          <w:sz w:val="24"/>
          <w:szCs w:val="24"/>
        </w:rPr>
        <w:t xml:space="preserve">ld have the forethought, training and desire to help the new child. It is the desire which should be </w:t>
      </w:r>
      <w:r w:rsidR="009A38E0" w:rsidRPr="00502479">
        <w:rPr>
          <w:rFonts w:ascii="Arial" w:hAnsi="Arial" w:cs="Arial"/>
          <w:sz w:val="24"/>
          <w:szCs w:val="24"/>
        </w:rPr>
        <w:t>questioned;</w:t>
      </w:r>
      <w:r w:rsidRPr="00502479">
        <w:rPr>
          <w:rFonts w:ascii="Arial" w:hAnsi="Arial" w:cs="Arial"/>
          <w:sz w:val="24"/>
          <w:szCs w:val="24"/>
        </w:rPr>
        <w:t xml:space="preserve"> entering the uncomfortable is not always an ea</w:t>
      </w:r>
      <w:r w:rsidR="0003550C" w:rsidRPr="00502479">
        <w:rPr>
          <w:rFonts w:ascii="Arial" w:hAnsi="Arial" w:cs="Arial"/>
          <w:sz w:val="24"/>
          <w:szCs w:val="24"/>
        </w:rPr>
        <w:t>s</w:t>
      </w:r>
      <w:r w:rsidRPr="00502479">
        <w:rPr>
          <w:rFonts w:ascii="Arial" w:hAnsi="Arial" w:cs="Arial"/>
          <w:sz w:val="24"/>
          <w:szCs w:val="24"/>
        </w:rPr>
        <w:t>y opti</w:t>
      </w:r>
      <w:r w:rsidR="00A22597">
        <w:rPr>
          <w:rFonts w:ascii="Arial" w:hAnsi="Arial" w:cs="Arial"/>
          <w:sz w:val="24"/>
          <w:szCs w:val="24"/>
        </w:rPr>
        <w:t>on especially for a</w:t>
      </w:r>
      <w:r w:rsidR="00F71CBD">
        <w:rPr>
          <w:rFonts w:ascii="Arial" w:hAnsi="Arial" w:cs="Arial"/>
          <w:sz w:val="24"/>
          <w:szCs w:val="24"/>
        </w:rPr>
        <w:t xml:space="preserve"> new </w:t>
      </w:r>
      <w:r w:rsidRPr="00502479">
        <w:rPr>
          <w:rFonts w:ascii="Arial" w:hAnsi="Arial" w:cs="Arial"/>
          <w:sz w:val="24"/>
          <w:szCs w:val="24"/>
        </w:rPr>
        <w:t xml:space="preserve">teacher. Staying within the </w:t>
      </w:r>
      <w:r w:rsidR="0003550C" w:rsidRPr="00502479">
        <w:rPr>
          <w:rFonts w:ascii="Arial" w:hAnsi="Arial" w:cs="Arial"/>
          <w:sz w:val="24"/>
          <w:szCs w:val="24"/>
        </w:rPr>
        <w:t>boundaries</w:t>
      </w:r>
      <w:r w:rsidRPr="00502479">
        <w:rPr>
          <w:rFonts w:ascii="Arial" w:hAnsi="Arial" w:cs="Arial"/>
          <w:sz w:val="24"/>
          <w:szCs w:val="24"/>
        </w:rPr>
        <w:t xml:space="preserve"> of what you know how to teach and what you are familiar with could have affected how the teacher approached the child. This could be seen as unconscious bias which </w:t>
      </w:r>
      <w:r w:rsidR="0003550C" w:rsidRPr="00502479">
        <w:rPr>
          <w:rFonts w:ascii="Arial" w:hAnsi="Arial" w:cs="Arial"/>
          <w:sz w:val="24"/>
          <w:szCs w:val="24"/>
        </w:rPr>
        <w:t>a</w:t>
      </w:r>
      <w:r w:rsidR="007A3546" w:rsidRPr="00502479">
        <w:rPr>
          <w:rFonts w:ascii="Arial" w:hAnsi="Arial" w:cs="Arial"/>
          <w:sz w:val="24"/>
          <w:szCs w:val="24"/>
        </w:rPr>
        <w:t>s practitioners we need to</w:t>
      </w:r>
      <w:r w:rsidR="0003550C" w:rsidRPr="00502479">
        <w:rPr>
          <w:rFonts w:ascii="Arial" w:hAnsi="Arial" w:cs="Arial"/>
          <w:sz w:val="24"/>
          <w:szCs w:val="24"/>
        </w:rPr>
        <w:t xml:space="preserve"> gain</w:t>
      </w:r>
      <w:r w:rsidR="00F71CBD">
        <w:rPr>
          <w:rFonts w:ascii="Arial" w:hAnsi="Arial" w:cs="Arial"/>
          <w:sz w:val="24"/>
          <w:szCs w:val="24"/>
        </w:rPr>
        <w:t xml:space="preserve"> further</w:t>
      </w:r>
      <w:r w:rsidR="0003550C" w:rsidRPr="00502479">
        <w:rPr>
          <w:rFonts w:ascii="Arial" w:hAnsi="Arial" w:cs="Arial"/>
          <w:sz w:val="24"/>
          <w:szCs w:val="24"/>
        </w:rPr>
        <w:t xml:space="preserve"> knowledge and</w:t>
      </w:r>
      <w:r w:rsidR="007A3546" w:rsidRPr="00502479">
        <w:rPr>
          <w:rFonts w:ascii="Arial" w:hAnsi="Arial" w:cs="Arial"/>
          <w:sz w:val="24"/>
          <w:szCs w:val="24"/>
        </w:rPr>
        <w:t xml:space="preserve"> practice breaking down social and cultural borders with support from families, community groups and school leaders. </w:t>
      </w:r>
    </w:p>
    <w:p w:rsidR="00873FB8" w:rsidRPr="00502479" w:rsidRDefault="007A3546" w:rsidP="001D40F1">
      <w:pPr>
        <w:spacing w:line="360" w:lineRule="auto"/>
        <w:rPr>
          <w:rFonts w:ascii="Arial" w:hAnsi="Arial" w:cs="Arial"/>
          <w:sz w:val="24"/>
          <w:szCs w:val="24"/>
        </w:rPr>
      </w:pPr>
      <w:r w:rsidRPr="00502479">
        <w:rPr>
          <w:rFonts w:ascii="Arial" w:hAnsi="Arial" w:cs="Arial"/>
          <w:sz w:val="24"/>
          <w:szCs w:val="24"/>
        </w:rPr>
        <w:t>People are comfortable with some dimensions of diversity than others, depending on what they have encountered before.</w:t>
      </w:r>
      <w:r w:rsidR="00F71CBD">
        <w:rPr>
          <w:rFonts w:ascii="Arial" w:hAnsi="Arial" w:cs="Arial"/>
          <w:sz w:val="24"/>
          <w:szCs w:val="24"/>
        </w:rPr>
        <w:t xml:space="preserve"> For example, I am married to a Turkish man and I have lived in Turkey for 10 years so I do consider myself</w:t>
      </w:r>
      <w:r w:rsidRPr="00502479">
        <w:rPr>
          <w:rFonts w:ascii="Arial" w:hAnsi="Arial" w:cs="Arial"/>
          <w:sz w:val="24"/>
          <w:szCs w:val="24"/>
        </w:rPr>
        <w:t xml:space="preserve"> </w:t>
      </w:r>
      <w:r w:rsidR="00F71CBD">
        <w:rPr>
          <w:rFonts w:ascii="Arial" w:hAnsi="Arial" w:cs="Arial"/>
          <w:sz w:val="24"/>
          <w:szCs w:val="24"/>
        </w:rPr>
        <w:t>quite culturally aware and inclusive so having different nationalities and cultures in my classroom is very comfortable for me to work with</w:t>
      </w:r>
      <w:r w:rsidR="00E309D3">
        <w:rPr>
          <w:rFonts w:ascii="Arial" w:hAnsi="Arial" w:cs="Arial"/>
          <w:sz w:val="24"/>
          <w:szCs w:val="24"/>
        </w:rPr>
        <w:t xml:space="preserve"> and I feel confident that I make</w:t>
      </w:r>
      <w:r w:rsidR="00F71CBD">
        <w:rPr>
          <w:rFonts w:ascii="Arial" w:hAnsi="Arial" w:cs="Arial"/>
          <w:sz w:val="24"/>
          <w:szCs w:val="24"/>
        </w:rPr>
        <w:t xml:space="preserve"> a positive contribution to the children and team around me. However, I have not encountered many families and children with physical disabilities</w:t>
      </w:r>
      <w:r w:rsidR="00B87D6A">
        <w:rPr>
          <w:rFonts w:ascii="Arial" w:hAnsi="Arial" w:cs="Arial"/>
          <w:sz w:val="24"/>
          <w:szCs w:val="24"/>
        </w:rPr>
        <w:t xml:space="preserve"> which I would feel unsure of</w:t>
      </w:r>
      <w:r w:rsidR="00631270">
        <w:rPr>
          <w:rFonts w:ascii="Arial" w:hAnsi="Arial" w:cs="Arial"/>
          <w:sz w:val="24"/>
          <w:szCs w:val="24"/>
        </w:rPr>
        <w:t xml:space="preserve"> how I could support them without making judgements or preconceived ideas. Therefore I agree with </w:t>
      </w:r>
      <w:r w:rsidR="00631270" w:rsidRPr="00954255">
        <w:rPr>
          <w:rFonts w:ascii="Arial" w:hAnsi="Arial" w:cs="Arial"/>
          <w:sz w:val="24"/>
          <w:szCs w:val="24"/>
        </w:rPr>
        <w:t>Burton (2023</w:t>
      </w:r>
      <w:r w:rsidR="00631270">
        <w:rPr>
          <w:rFonts w:ascii="Arial" w:hAnsi="Arial" w:cs="Arial"/>
          <w:sz w:val="24"/>
          <w:szCs w:val="24"/>
        </w:rPr>
        <w:t xml:space="preserve">) who says that </w:t>
      </w:r>
      <w:r w:rsidR="0003550C" w:rsidRPr="00502479">
        <w:rPr>
          <w:rFonts w:ascii="Arial" w:hAnsi="Arial" w:cs="Arial"/>
          <w:sz w:val="24"/>
          <w:szCs w:val="24"/>
        </w:rPr>
        <w:t xml:space="preserve">for </w:t>
      </w:r>
      <w:r w:rsidRPr="00502479">
        <w:rPr>
          <w:rFonts w:ascii="Arial" w:hAnsi="Arial" w:cs="Arial"/>
          <w:sz w:val="24"/>
          <w:szCs w:val="24"/>
        </w:rPr>
        <w:t>practitioners</w:t>
      </w:r>
      <w:r w:rsidR="0003550C" w:rsidRPr="00502479">
        <w:rPr>
          <w:rFonts w:ascii="Arial" w:hAnsi="Arial" w:cs="Arial"/>
          <w:sz w:val="24"/>
          <w:szCs w:val="24"/>
        </w:rPr>
        <w:t xml:space="preserve"> to overcome their own social and political influences one</w:t>
      </w:r>
      <w:r w:rsidRPr="00502479">
        <w:rPr>
          <w:rFonts w:ascii="Arial" w:hAnsi="Arial" w:cs="Arial"/>
          <w:sz w:val="24"/>
          <w:szCs w:val="24"/>
        </w:rPr>
        <w:t xml:space="preserve"> needs to learn ways to engage with </w:t>
      </w:r>
      <w:r w:rsidR="009A38E0">
        <w:rPr>
          <w:rFonts w:ascii="Arial" w:hAnsi="Arial" w:cs="Arial"/>
          <w:sz w:val="24"/>
          <w:szCs w:val="24"/>
        </w:rPr>
        <w:t>all</w:t>
      </w:r>
      <w:r w:rsidRPr="00502479">
        <w:rPr>
          <w:rFonts w:ascii="Arial" w:hAnsi="Arial" w:cs="Arial"/>
          <w:sz w:val="24"/>
          <w:szCs w:val="24"/>
        </w:rPr>
        <w:t xml:space="preserve"> their families and not </w:t>
      </w:r>
      <w:r w:rsidR="00A22597">
        <w:rPr>
          <w:rFonts w:ascii="Arial" w:hAnsi="Arial" w:cs="Arial"/>
          <w:sz w:val="24"/>
          <w:szCs w:val="24"/>
        </w:rPr>
        <w:t>just the ones that come easily</w:t>
      </w:r>
      <w:r w:rsidR="00A22597">
        <w:rPr>
          <w:rFonts w:ascii="Arial" w:hAnsi="Arial" w:cs="Arial"/>
          <w:color w:val="FF0000"/>
          <w:sz w:val="24"/>
          <w:szCs w:val="24"/>
        </w:rPr>
        <w:t>.</w:t>
      </w:r>
    </w:p>
    <w:p w:rsidR="000C45A9" w:rsidRDefault="00950D93" w:rsidP="001D40F1">
      <w:pPr>
        <w:spacing w:line="360" w:lineRule="auto"/>
        <w:rPr>
          <w:rFonts w:ascii="Arial" w:hAnsi="Arial" w:cs="Arial"/>
          <w:sz w:val="24"/>
          <w:szCs w:val="24"/>
        </w:rPr>
      </w:pPr>
      <w:r>
        <w:rPr>
          <w:rFonts w:ascii="Arial" w:hAnsi="Arial" w:cs="Arial"/>
          <w:sz w:val="24"/>
          <w:szCs w:val="24"/>
        </w:rPr>
        <w:t>In this scenario</w:t>
      </w:r>
      <w:r w:rsidR="00980087">
        <w:rPr>
          <w:rFonts w:ascii="Arial" w:hAnsi="Arial" w:cs="Arial"/>
          <w:sz w:val="24"/>
          <w:szCs w:val="24"/>
        </w:rPr>
        <w:t>,</w:t>
      </w:r>
      <w:r>
        <w:rPr>
          <w:rFonts w:ascii="Arial" w:hAnsi="Arial" w:cs="Arial"/>
          <w:sz w:val="24"/>
          <w:szCs w:val="24"/>
        </w:rPr>
        <w:t xml:space="preserve"> the lack of a collaborative inclusive leadership impacts the children as well as</w:t>
      </w:r>
      <w:r w:rsidR="00980087">
        <w:rPr>
          <w:rFonts w:ascii="Arial" w:hAnsi="Arial" w:cs="Arial"/>
          <w:sz w:val="24"/>
          <w:szCs w:val="24"/>
        </w:rPr>
        <w:t xml:space="preserve"> the new boy. As the school was not prepared</w:t>
      </w:r>
      <w:r>
        <w:rPr>
          <w:rFonts w:ascii="Arial" w:hAnsi="Arial" w:cs="Arial"/>
          <w:sz w:val="24"/>
          <w:szCs w:val="24"/>
        </w:rPr>
        <w:t xml:space="preserve"> to handle multi-cultural children </w:t>
      </w:r>
      <w:r w:rsidR="00980087">
        <w:rPr>
          <w:rFonts w:ascii="Arial" w:hAnsi="Arial" w:cs="Arial"/>
          <w:sz w:val="24"/>
          <w:szCs w:val="24"/>
        </w:rPr>
        <w:t>or something unconventional (such as a mid -term arrival of a non-</w:t>
      </w:r>
      <w:r w:rsidR="00E213C0">
        <w:rPr>
          <w:rFonts w:ascii="Arial" w:hAnsi="Arial" w:cs="Arial"/>
          <w:sz w:val="24"/>
          <w:szCs w:val="24"/>
        </w:rPr>
        <w:t xml:space="preserve"> English </w:t>
      </w:r>
      <w:r w:rsidR="00980087">
        <w:rPr>
          <w:rFonts w:ascii="Arial" w:hAnsi="Arial" w:cs="Arial"/>
          <w:sz w:val="24"/>
          <w:szCs w:val="24"/>
        </w:rPr>
        <w:t xml:space="preserve">speaking child in this case) </w:t>
      </w:r>
      <w:r>
        <w:rPr>
          <w:rFonts w:ascii="Arial" w:hAnsi="Arial" w:cs="Arial"/>
          <w:sz w:val="24"/>
          <w:szCs w:val="24"/>
        </w:rPr>
        <w:t>and</w:t>
      </w:r>
      <w:r w:rsidR="00980087">
        <w:rPr>
          <w:rFonts w:ascii="Arial" w:hAnsi="Arial" w:cs="Arial"/>
          <w:sz w:val="24"/>
          <w:szCs w:val="24"/>
        </w:rPr>
        <w:t xml:space="preserve"> they</w:t>
      </w:r>
      <w:r>
        <w:rPr>
          <w:rFonts w:ascii="Arial" w:hAnsi="Arial" w:cs="Arial"/>
          <w:sz w:val="24"/>
          <w:szCs w:val="24"/>
        </w:rPr>
        <w:t xml:space="preserve"> </w:t>
      </w:r>
      <w:r w:rsidR="00980087">
        <w:rPr>
          <w:rFonts w:ascii="Arial" w:hAnsi="Arial" w:cs="Arial"/>
          <w:sz w:val="24"/>
          <w:szCs w:val="24"/>
        </w:rPr>
        <w:t>treated</w:t>
      </w:r>
      <w:r>
        <w:rPr>
          <w:rFonts w:ascii="Arial" w:hAnsi="Arial" w:cs="Arial"/>
          <w:sz w:val="24"/>
          <w:szCs w:val="24"/>
        </w:rPr>
        <w:t xml:space="preserve"> diversity as a hindrance and not as a resource</w:t>
      </w:r>
      <w:r w:rsidR="00980087">
        <w:rPr>
          <w:rFonts w:ascii="Arial" w:hAnsi="Arial" w:cs="Arial"/>
          <w:sz w:val="24"/>
          <w:szCs w:val="24"/>
        </w:rPr>
        <w:t>.</w:t>
      </w:r>
      <w:r>
        <w:rPr>
          <w:rFonts w:ascii="Arial" w:hAnsi="Arial" w:cs="Arial"/>
          <w:sz w:val="24"/>
          <w:szCs w:val="24"/>
        </w:rPr>
        <w:t xml:space="preserve"> </w:t>
      </w:r>
      <w:r w:rsidR="00980087">
        <w:rPr>
          <w:rFonts w:ascii="Arial" w:hAnsi="Arial" w:cs="Arial"/>
          <w:sz w:val="24"/>
          <w:szCs w:val="24"/>
        </w:rPr>
        <w:t xml:space="preserve"> In the scenario a</w:t>
      </w:r>
      <w:r>
        <w:rPr>
          <w:rFonts w:ascii="Arial" w:hAnsi="Arial" w:cs="Arial"/>
          <w:sz w:val="24"/>
          <w:szCs w:val="24"/>
        </w:rPr>
        <w:t xml:space="preserve"> huge learning experience for the children of a dif</w:t>
      </w:r>
      <w:r w:rsidR="00980087">
        <w:rPr>
          <w:rFonts w:ascii="Arial" w:hAnsi="Arial" w:cs="Arial"/>
          <w:sz w:val="24"/>
          <w:szCs w:val="24"/>
        </w:rPr>
        <w:t xml:space="preserve">ferent </w:t>
      </w:r>
    </w:p>
    <w:p w:rsidR="000C45A9" w:rsidRDefault="000C45A9" w:rsidP="001D40F1">
      <w:pPr>
        <w:spacing w:line="360" w:lineRule="auto"/>
        <w:rPr>
          <w:rFonts w:ascii="Arial" w:hAnsi="Arial" w:cs="Arial"/>
          <w:sz w:val="24"/>
          <w:szCs w:val="24"/>
        </w:rPr>
      </w:pPr>
    </w:p>
    <w:p w:rsidR="00C65EFC" w:rsidRDefault="00980087" w:rsidP="001D40F1">
      <w:pPr>
        <w:spacing w:line="360" w:lineRule="auto"/>
        <w:rPr>
          <w:rFonts w:ascii="Arial" w:hAnsi="Arial" w:cs="Arial"/>
          <w:sz w:val="24"/>
          <w:szCs w:val="24"/>
        </w:rPr>
      </w:pPr>
      <w:proofErr w:type="gramStart"/>
      <w:r>
        <w:rPr>
          <w:rFonts w:ascii="Arial" w:hAnsi="Arial" w:cs="Arial"/>
          <w:sz w:val="24"/>
          <w:szCs w:val="24"/>
        </w:rPr>
        <w:t>culture</w:t>
      </w:r>
      <w:proofErr w:type="gramEnd"/>
      <w:r w:rsidR="00B43184">
        <w:rPr>
          <w:rFonts w:ascii="Arial" w:hAnsi="Arial" w:cs="Arial"/>
          <w:sz w:val="24"/>
          <w:szCs w:val="24"/>
        </w:rPr>
        <w:t xml:space="preserve"> and language has been overlooked</w:t>
      </w:r>
      <w:r>
        <w:rPr>
          <w:rFonts w:ascii="Arial" w:hAnsi="Arial" w:cs="Arial"/>
          <w:sz w:val="24"/>
          <w:szCs w:val="24"/>
        </w:rPr>
        <w:t xml:space="preserve"> and instead there has been room made for stigma and bias to be developed.</w:t>
      </w:r>
      <w:r w:rsidR="007D5C9C">
        <w:rPr>
          <w:rFonts w:ascii="Arial" w:hAnsi="Arial" w:cs="Arial"/>
          <w:sz w:val="24"/>
          <w:szCs w:val="24"/>
        </w:rPr>
        <w:t xml:space="preserve">  As </w:t>
      </w:r>
      <w:proofErr w:type="spellStart"/>
      <w:r w:rsidR="007D5C9C" w:rsidRPr="00957EF1">
        <w:rPr>
          <w:rFonts w:ascii="Arial" w:hAnsi="Arial" w:cs="Arial"/>
          <w:sz w:val="24"/>
          <w:szCs w:val="24"/>
        </w:rPr>
        <w:t>Eidsvag</w:t>
      </w:r>
      <w:proofErr w:type="spellEnd"/>
      <w:r w:rsidR="007D5C9C" w:rsidRPr="00957EF1">
        <w:rPr>
          <w:rFonts w:ascii="Arial" w:hAnsi="Arial" w:cs="Arial"/>
          <w:sz w:val="24"/>
          <w:szCs w:val="24"/>
        </w:rPr>
        <w:t xml:space="preserve"> and </w:t>
      </w:r>
      <w:proofErr w:type="spellStart"/>
      <w:r w:rsidR="007D5C9C" w:rsidRPr="00957EF1">
        <w:rPr>
          <w:rFonts w:ascii="Arial" w:hAnsi="Arial" w:cs="Arial"/>
          <w:sz w:val="24"/>
          <w:szCs w:val="24"/>
        </w:rPr>
        <w:t>Rosell</w:t>
      </w:r>
      <w:proofErr w:type="spellEnd"/>
      <w:r w:rsidR="007D5C9C" w:rsidRPr="00957EF1">
        <w:rPr>
          <w:rFonts w:ascii="Arial" w:hAnsi="Arial" w:cs="Arial"/>
          <w:sz w:val="24"/>
          <w:szCs w:val="24"/>
        </w:rPr>
        <w:t xml:space="preserve"> (2021</w:t>
      </w:r>
      <w:r w:rsidR="007D5C9C">
        <w:rPr>
          <w:rFonts w:ascii="Arial" w:hAnsi="Arial" w:cs="Arial"/>
          <w:sz w:val="24"/>
          <w:szCs w:val="24"/>
        </w:rPr>
        <w:t xml:space="preserve">) state that </w:t>
      </w:r>
      <w:r w:rsidR="005204D0">
        <w:rPr>
          <w:rFonts w:ascii="Arial" w:hAnsi="Arial" w:cs="Arial"/>
          <w:sz w:val="24"/>
          <w:szCs w:val="24"/>
        </w:rPr>
        <w:t>c</w:t>
      </w:r>
      <w:r w:rsidR="007D5C9C">
        <w:rPr>
          <w:rFonts w:ascii="Arial" w:hAnsi="Arial" w:cs="Arial"/>
          <w:sz w:val="24"/>
          <w:szCs w:val="24"/>
        </w:rPr>
        <w:t xml:space="preserve">hildren, can be </w:t>
      </w:r>
      <w:r w:rsidR="009655C1" w:rsidRPr="009655C1">
        <w:rPr>
          <w:rFonts w:ascii="Arial" w:hAnsi="Arial" w:cs="Arial"/>
          <w:sz w:val="24"/>
          <w:szCs w:val="24"/>
        </w:rPr>
        <w:t>active agents who can set limits, make room for one another, or include or reject others. The institutional power of the educational staff and the moral and pedagogical ramifications of both staff and children's use of power re</w:t>
      </w:r>
      <w:r w:rsidR="007D5C9C">
        <w:rPr>
          <w:rFonts w:ascii="Arial" w:hAnsi="Arial" w:cs="Arial"/>
          <w:sz w:val="24"/>
          <w:szCs w:val="24"/>
        </w:rPr>
        <w:t xml:space="preserve">strict children's abilities. Through their studies they </w:t>
      </w:r>
      <w:r w:rsidR="009655C1" w:rsidRPr="009655C1">
        <w:rPr>
          <w:rFonts w:ascii="Arial" w:hAnsi="Arial" w:cs="Arial"/>
          <w:sz w:val="24"/>
          <w:szCs w:val="24"/>
        </w:rPr>
        <w:t>discover</w:t>
      </w:r>
      <w:r w:rsidR="007D5C9C">
        <w:rPr>
          <w:rFonts w:ascii="Arial" w:hAnsi="Arial" w:cs="Arial"/>
          <w:sz w:val="24"/>
          <w:szCs w:val="24"/>
        </w:rPr>
        <w:t>ed that young children</w:t>
      </w:r>
      <w:r w:rsidR="009655C1" w:rsidRPr="009655C1">
        <w:rPr>
          <w:rFonts w:ascii="Arial" w:hAnsi="Arial" w:cs="Arial"/>
          <w:sz w:val="24"/>
          <w:szCs w:val="24"/>
        </w:rPr>
        <w:t xml:space="preserve"> may have social possibilities they would not otherwise have and their horizons may be expanded by well-con</w:t>
      </w:r>
      <w:r w:rsidR="007D5C9C">
        <w:rPr>
          <w:rFonts w:ascii="Arial" w:hAnsi="Arial" w:cs="Arial"/>
          <w:sz w:val="24"/>
          <w:szCs w:val="24"/>
        </w:rPr>
        <w:t>sidered use of power</w:t>
      </w:r>
      <w:r w:rsidR="009655C1" w:rsidRPr="009655C1">
        <w:rPr>
          <w:rFonts w:ascii="Arial" w:hAnsi="Arial" w:cs="Arial"/>
          <w:sz w:val="24"/>
          <w:szCs w:val="24"/>
        </w:rPr>
        <w:t xml:space="preserve">. </w:t>
      </w:r>
    </w:p>
    <w:p w:rsidR="00A81773" w:rsidRDefault="00C65EFC" w:rsidP="001D40F1">
      <w:pPr>
        <w:spacing w:line="360" w:lineRule="auto"/>
        <w:rPr>
          <w:rFonts w:ascii="Arial" w:hAnsi="Arial" w:cs="Arial"/>
          <w:sz w:val="24"/>
          <w:szCs w:val="24"/>
        </w:rPr>
      </w:pPr>
      <w:r>
        <w:rPr>
          <w:rFonts w:ascii="Arial" w:hAnsi="Arial" w:cs="Arial"/>
          <w:sz w:val="24"/>
          <w:szCs w:val="24"/>
        </w:rPr>
        <w:t>Further impacts of a lack of an inclusive ethos in the school is when the boy's actions at playtimes were</w:t>
      </w:r>
      <w:r w:rsidR="004B7C77" w:rsidRPr="004B7C77">
        <w:rPr>
          <w:rFonts w:ascii="Arial" w:hAnsi="Arial" w:cs="Arial"/>
          <w:sz w:val="24"/>
          <w:szCs w:val="24"/>
        </w:rPr>
        <w:t xml:space="preserve"> deemed inappropriate by the teachers and children </w:t>
      </w:r>
      <w:r w:rsidR="00E213C0">
        <w:rPr>
          <w:rFonts w:ascii="Arial" w:hAnsi="Arial" w:cs="Arial"/>
          <w:sz w:val="24"/>
          <w:szCs w:val="24"/>
        </w:rPr>
        <w:t>around him, and consequences of</w:t>
      </w:r>
      <w:r w:rsidR="004B7C77" w:rsidRPr="004B7C77">
        <w:rPr>
          <w:rFonts w:ascii="Arial" w:hAnsi="Arial" w:cs="Arial"/>
          <w:sz w:val="24"/>
          <w:szCs w:val="24"/>
        </w:rPr>
        <w:t xml:space="preserve"> missed playtimes were promptly implemented; nevertheless, no one sought to determine the reason of the behaviour .</w:t>
      </w:r>
      <w:r w:rsidR="00A81773" w:rsidRPr="008C181B">
        <w:rPr>
          <w:rFonts w:ascii="Arial" w:hAnsi="Arial" w:cs="Arial"/>
          <w:sz w:val="24"/>
          <w:szCs w:val="24"/>
        </w:rPr>
        <w:t>Findings from a</w:t>
      </w:r>
      <w:r w:rsidR="00D40CEB" w:rsidRPr="008C181B">
        <w:rPr>
          <w:rFonts w:ascii="Arial" w:hAnsi="Arial" w:cs="Arial"/>
          <w:sz w:val="24"/>
          <w:szCs w:val="24"/>
        </w:rPr>
        <w:t xml:space="preserve"> </w:t>
      </w:r>
      <w:r w:rsidR="008C181B" w:rsidRPr="008C181B">
        <w:rPr>
          <w:rFonts w:ascii="Arial" w:hAnsi="Arial" w:cs="Arial"/>
          <w:sz w:val="24"/>
          <w:szCs w:val="24"/>
        </w:rPr>
        <w:t>longitudinal</w:t>
      </w:r>
      <w:r w:rsidR="00D40CEB" w:rsidRPr="008C181B">
        <w:rPr>
          <w:rFonts w:ascii="Arial" w:hAnsi="Arial" w:cs="Arial"/>
          <w:sz w:val="24"/>
          <w:szCs w:val="24"/>
        </w:rPr>
        <w:t xml:space="preserve"> study by Hay </w:t>
      </w:r>
      <w:r w:rsidR="008C181B">
        <w:rPr>
          <w:rFonts w:ascii="Arial" w:hAnsi="Arial" w:cs="Arial"/>
          <w:i/>
          <w:sz w:val="24"/>
          <w:szCs w:val="24"/>
        </w:rPr>
        <w:t>et al.</w:t>
      </w:r>
      <w:r w:rsidR="00A22597">
        <w:rPr>
          <w:rFonts w:ascii="Arial" w:hAnsi="Arial" w:cs="Arial"/>
          <w:i/>
          <w:sz w:val="24"/>
          <w:szCs w:val="24"/>
        </w:rPr>
        <w:t>,</w:t>
      </w:r>
      <w:r w:rsidR="00A81773" w:rsidRPr="008C181B">
        <w:rPr>
          <w:rFonts w:ascii="Arial" w:hAnsi="Arial" w:cs="Arial"/>
          <w:sz w:val="24"/>
          <w:szCs w:val="24"/>
        </w:rPr>
        <w:t xml:space="preserve"> (2021) </w:t>
      </w:r>
      <w:r w:rsidRPr="008C181B">
        <w:rPr>
          <w:rFonts w:ascii="Arial" w:hAnsi="Arial" w:cs="Arial"/>
          <w:sz w:val="24"/>
          <w:szCs w:val="24"/>
        </w:rPr>
        <w:t xml:space="preserve"> says that </w:t>
      </w:r>
      <w:r w:rsidR="00A81773" w:rsidRPr="008C181B">
        <w:rPr>
          <w:rFonts w:ascii="Arial" w:hAnsi="Arial" w:cs="Arial"/>
          <w:sz w:val="24"/>
          <w:szCs w:val="24"/>
        </w:rPr>
        <w:t>by age 7, c</w:t>
      </w:r>
      <w:r w:rsidR="00A81773" w:rsidRPr="00A81773">
        <w:rPr>
          <w:rFonts w:ascii="Arial" w:hAnsi="Arial" w:cs="Arial"/>
          <w:sz w:val="24"/>
          <w:szCs w:val="24"/>
        </w:rPr>
        <w:t xml:space="preserve">hildren's aggressive decision-making and behaviour </w:t>
      </w:r>
      <w:r w:rsidR="00A81773">
        <w:rPr>
          <w:rFonts w:ascii="Arial" w:hAnsi="Arial" w:cs="Arial"/>
          <w:sz w:val="24"/>
          <w:szCs w:val="24"/>
        </w:rPr>
        <w:t xml:space="preserve"> such as hitting and k</w:t>
      </w:r>
      <w:r w:rsidR="00E213C0">
        <w:rPr>
          <w:rFonts w:ascii="Arial" w:hAnsi="Arial" w:cs="Arial"/>
          <w:sz w:val="24"/>
          <w:szCs w:val="24"/>
        </w:rPr>
        <w:t xml:space="preserve">icking were connected to their verbal skills, </w:t>
      </w:r>
      <w:r w:rsidR="00A81773">
        <w:rPr>
          <w:rFonts w:ascii="Arial" w:hAnsi="Arial" w:cs="Arial"/>
          <w:sz w:val="24"/>
          <w:szCs w:val="24"/>
        </w:rPr>
        <w:t xml:space="preserve">emotional awareness and early trauma such as </w:t>
      </w:r>
      <w:r w:rsidR="00D40CEB">
        <w:rPr>
          <w:rFonts w:ascii="Arial" w:hAnsi="Arial" w:cs="Arial"/>
          <w:sz w:val="24"/>
          <w:szCs w:val="24"/>
        </w:rPr>
        <w:t xml:space="preserve">violence at home. If more effort was put into meeting with the uncle sooner </w:t>
      </w:r>
      <w:r w:rsidR="00F00CFB">
        <w:rPr>
          <w:rFonts w:ascii="Arial" w:hAnsi="Arial" w:cs="Arial"/>
          <w:sz w:val="24"/>
          <w:szCs w:val="24"/>
        </w:rPr>
        <w:t>than</w:t>
      </w:r>
      <w:r w:rsidR="00D40CEB">
        <w:rPr>
          <w:rFonts w:ascii="Arial" w:hAnsi="Arial" w:cs="Arial"/>
          <w:sz w:val="24"/>
          <w:szCs w:val="24"/>
        </w:rPr>
        <w:t xml:space="preserve"> the staff would have learnt that due to violence in the home in Romania he was removed for safety. This was not discovered until </w:t>
      </w:r>
      <w:r w:rsidR="00BF0546">
        <w:rPr>
          <w:rFonts w:ascii="Arial" w:hAnsi="Arial" w:cs="Arial"/>
          <w:sz w:val="24"/>
          <w:szCs w:val="24"/>
        </w:rPr>
        <w:t xml:space="preserve">the third week </w:t>
      </w:r>
      <w:r w:rsidR="00D40CEB">
        <w:rPr>
          <w:rFonts w:ascii="Arial" w:hAnsi="Arial" w:cs="Arial"/>
          <w:sz w:val="24"/>
          <w:szCs w:val="24"/>
        </w:rPr>
        <w:t>of</w:t>
      </w:r>
      <w:r w:rsidR="00BF0546">
        <w:rPr>
          <w:rFonts w:ascii="Arial" w:hAnsi="Arial" w:cs="Arial"/>
          <w:sz w:val="24"/>
          <w:szCs w:val="24"/>
        </w:rPr>
        <w:t xml:space="preserve"> his</w:t>
      </w:r>
      <w:r w:rsidR="00D40CEB">
        <w:rPr>
          <w:rFonts w:ascii="Arial" w:hAnsi="Arial" w:cs="Arial"/>
          <w:sz w:val="24"/>
          <w:szCs w:val="24"/>
        </w:rPr>
        <w:t xml:space="preserve"> school</w:t>
      </w:r>
      <w:r w:rsidR="00BF0546">
        <w:rPr>
          <w:rFonts w:ascii="Arial" w:hAnsi="Arial" w:cs="Arial"/>
          <w:sz w:val="24"/>
          <w:szCs w:val="24"/>
        </w:rPr>
        <w:t>ing</w:t>
      </w:r>
      <w:r w:rsidR="00D40CEB">
        <w:rPr>
          <w:rFonts w:ascii="Arial" w:hAnsi="Arial" w:cs="Arial"/>
          <w:sz w:val="24"/>
          <w:szCs w:val="24"/>
        </w:rPr>
        <w:t xml:space="preserve">. </w:t>
      </w:r>
    </w:p>
    <w:p w:rsidR="001379E5" w:rsidRDefault="004B7C77" w:rsidP="001D40F1">
      <w:pPr>
        <w:spacing w:line="360" w:lineRule="auto"/>
        <w:rPr>
          <w:rFonts w:ascii="Arial" w:hAnsi="Arial" w:cs="Arial"/>
          <w:sz w:val="24"/>
          <w:szCs w:val="24"/>
        </w:rPr>
      </w:pPr>
      <w:r w:rsidRPr="004B7C77">
        <w:rPr>
          <w:rFonts w:ascii="Arial" w:hAnsi="Arial" w:cs="Arial"/>
          <w:sz w:val="24"/>
          <w:szCs w:val="24"/>
        </w:rPr>
        <w:t>The issue</w:t>
      </w:r>
      <w:r w:rsidR="00D40CEB">
        <w:rPr>
          <w:rFonts w:ascii="Arial" w:hAnsi="Arial" w:cs="Arial"/>
          <w:sz w:val="24"/>
          <w:szCs w:val="24"/>
        </w:rPr>
        <w:t xml:space="preserve"> of the boy’s behaviour</w:t>
      </w:r>
      <w:r w:rsidRPr="004B7C77">
        <w:rPr>
          <w:rFonts w:ascii="Arial" w:hAnsi="Arial" w:cs="Arial"/>
          <w:sz w:val="24"/>
          <w:szCs w:val="24"/>
        </w:rPr>
        <w:t xml:space="preserve"> rapidly became apparent to parents who deliberately avoided interacting with the family, particularly during home time. The uncle was consistently observed standing alone, with no parents talking wi</w:t>
      </w:r>
      <w:r w:rsidR="00E213C0">
        <w:rPr>
          <w:rFonts w:ascii="Arial" w:hAnsi="Arial" w:cs="Arial"/>
          <w:sz w:val="24"/>
          <w:szCs w:val="24"/>
        </w:rPr>
        <w:t>th him. Despite the uncle arriving</w:t>
      </w:r>
      <w:r w:rsidRPr="004B7C77">
        <w:rPr>
          <w:rFonts w:ascii="Arial" w:hAnsi="Arial" w:cs="Arial"/>
          <w:sz w:val="24"/>
          <w:szCs w:val="24"/>
        </w:rPr>
        <w:t xml:space="preserve"> first at pick-up time, the teacher would intentionally make him wait until the end in order to address the boy's behaviour. Upon reflection, this situation greatly isolated the uncle,</w:t>
      </w:r>
      <w:r w:rsidR="00C65EFC">
        <w:rPr>
          <w:rFonts w:ascii="Arial" w:hAnsi="Arial" w:cs="Arial"/>
          <w:sz w:val="24"/>
          <w:szCs w:val="24"/>
        </w:rPr>
        <w:t xml:space="preserve"> which could have left him feeling </w:t>
      </w:r>
      <w:r w:rsidRPr="004B7C77">
        <w:rPr>
          <w:rFonts w:ascii="Arial" w:hAnsi="Arial" w:cs="Arial"/>
          <w:sz w:val="24"/>
          <w:szCs w:val="24"/>
        </w:rPr>
        <w:t xml:space="preserve"> rejected, alienated, and embarrassed</w:t>
      </w:r>
      <w:r w:rsidR="007F6198">
        <w:rPr>
          <w:rFonts w:ascii="Arial" w:hAnsi="Arial" w:cs="Arial"/>
          <w:sz w:val="24"/>
          <w:szCs w:val="24"/>
        </w:rPr>
        <w:t>,</w:t>
      </w:r>
      <w:r w:rsidR="00C65EFC">
        <w:rPr>
          <w:rFonts w:ascii="Arial" w:hAnsi="Arial" w:cs="Arial"/>
          <w:sz w:val="24"/>
          <w:szCs w:val="24"/>
        </w:rPr>
        <w:t xml:space="preserve"> </w:t>
      </w:r>
      <w:r w:rsidR="001379E5">
        <w:rPr>
          <w:rFonts w:ascii="Arial" w:hAnsi="Arial" w:cs="Arial"/>
          <w:sz w:val="24"/>
          <w:szCs w:val="24"/>
        </w:rPr>
        <w:t xml:space="preserve"> </w:t>
      </w:r>
      <w:proofErr w:type="spellStart"/>
      <w:r w:rsidR="001379E5" w:rsidRPr="007F6198">
        <w:rPr>
          <w:rFonts w:ascii="Arial" w:hAnsi="Arial" w:cs="Arial"/>
          <w:sz w:val="24"/>
          <w:szCs w:val="24"/>
        </w:rPr>
        <w:t>Ferdman</w:t>
      </w:r>
      <w:proofErr w:type="spellEnd"/>
      <w:r w:rsidR="001379E5" w:rsidRPr="007F6198">
        <w:rPr>
          <w:rFonts w:ascii="Arial" w:hAnsi="Arial" w:cs="Arial"/>
          <w:sz w:val="24"/>
          <w:szCs w:val="24"/>
        </w:rPr>
        <w:t xml:space="preserve"> </w:t>
      </w:r>
      <w:r w:rsidR="00B7230A" w:rsidRPr="007F6198">
        <w:rPr>
          <w:rFonts w:ascii="Arial" w:hAnsi="Arial" w:cs="Arial"/>
          <w:sz w:val="24"/>
          <w:szCs w:val="24"/>
        </w:rPr>
        <w:t>(</w:t>
      </w:r>
      <w:r w:rsidR="007F6198" w:rsidRPr="007F6198">
        <w:rPr>
          <w:rFonts w:ascii="Arial" w:hAnsi="Arial" w:cs="Arial"/>
          <w:sz w:val="24"/>
          <w:szCs w:val="24"/>
        </w:rPr>
        <w:t>2017</w:t>
      </w:r>
      <w:r w:rsidR="00B7230A">
        <w:rPr>
          <w:rFonts w:ascii="Arial" w:hAnsi="Arial" w:cs="Arial"/>
          <w:sz w:val="24"/>
          <w:szCs w:val="24"/>
        </w:rPr>
        <w:t>)</w:t>
      </w:r>
      <w:r w:rsidR="001379E5">
        <w:rPr>
          <w:rFonts w:ascii="Arial" w:hAnsi="Arial" w:cs="Arial"/>
          <w:sz w:val="24"/>
          <w:szCs w:val="24"/>
        </w:rPr>
        <w:t xml:space="preserve"> says that </w:t>
      </w:r>
      <w:r w:rsidR="00B7230A">
        <w:rPr>
          <w:rFonts w:ascii="Arial" w:hAnsi="Arial" w:cs="Arial"/>
          <w:sz w:val="24"/>
          <w:szCs w:val="24"/>
        </w:rPr>
        <w:t>w</w:t>
      </w:r>
      <w:r w:rsidR="00B7230A" w:rsidRPr="00B7230A">
        <w:rPr>
          <w:rFonts w:ascii="Arial" w:hAnsi="Arial" w:cs="Arial"/>
          <w:sz w:val="24"/>
          <w:szCs w:val="24"/>
        </w:rPr>
        <w:t>ithout the experience of inclusion, persons who differ significantly from historically represented groups may not feel as safe, welc</w:t>
      </w:r>
      <w:r w:rsidR="00B7230A">
        <w:rPr>
          <w:rFonts w:ascii="Arial" w:hAnsi="Arial" w:cs="Arial"/>
          <w:sz w:val="24"/>
          <w:szCs w:val="24"/>
        </w:rPr>
        <w:t xml:space="preserve">omed, or appreciated, and as a result </w:t>
      </w:r>
      <w:r w:rsidR="00B7230A" w:rsidRPr="00B7230A">
        <w:rPr>
          <w:rFonts w:ascii="Arial" w:hAnsi="Arial" w:cs="Arial"/>
          <w:sz w:val="24"/>
          <w:szCs w:val="24"/>
        </w:rPr>
        <w:t>may be less inclined to fully enga</w:t>
      </w:r>
      <w:r w:rsidR="00B7230A">
        <w:rPr>
          <w:rFonts w:ascii="Arial" w:hAnsi="Arial" w:cs="Arial"/>
          <w:sz w:val="24"/>
          <w:szCs w:val="24"/>
        </w:rPr>
        <w:t>ge, participate, and contribute to the society.</w:t>
      </w:r>
    </w:p>
    <w:p w:rsidR="000C45A9" w:rsidRDefault="004B7C77" w:rsidP="001D40F1">
      <w:pPr>
        <w:spacing w:line="360" w:lineRule="auto"/>
        <w:rPr>
          <w:rFonts w:ascii="Arial" w:hAnsi="Arial" w:cs="Arial"/>
          <w:sz w:val="24"/>
          <w:szCs w:val="24"/>
        </w:rPr>
      </w:pPr>
      <w:r w:rsidRPr="004B7C77">
        <w:rPr>
          <w:rFonts w:ascii="Arial" w:hAnsi="Arial" w:cs="Arial"/>
          <w:sz w:val="24"/>
          <w:szCs w:val="24"/>
        </w:rPr>
        <w:t xml:space="preserve">One could argue that the teacher could have opted to make a phone call during </w:t>
      </w:r>
      <w:r w:rsidR="001379E5">
        <w:rPr>
          <w:rFonts w:ascii="Arial" w:hAnsi="Arial" w:cs="Arial"/>
          <w:sz w:val="24"/>
          <w:szCs w:val="24"/>
        </w:rPr>
        <w:t>the day to address the child’s</w:t>
      </w:r>
      <w:r w:rsidRPr="004B7C77">
        <w:rPr>
          <w:rFonts w:ascii="Arial" w:hAnsi="Arial" w:cs="Arial"/>
          <w:sz w:val="24"/>
          <w:szCs w:val="24"/>
        </w:rPr>
        <w:t xml:space="preserve"> behaviour instead of consistently making him wait until the end of the day. </w:t>
      </w:r>
      <w:r w:rsidR="001379E5">
        <w:rPr>
          <w:rFonts w:ascii="Arial" w:hAnsi="Arial" w:cs="Arial"/>
          <w:sz w:val="24"/>
          <w:szCs w:val="24"/>
        </w:rPr>
        <w:t xml:space="preserve">Alternatively, a more experienced teacher could have started a </w:t>
      </w:r>
    </w:p>
    <w:p w:rsidR="000C45A9" w:rsidRDefault="000C45A9" w:rsidP="001D40F1">
      <w:pPr>
        <w:spacing w:line="360" w:lineRule="auto"/>
        <w:rPr>
          <w:rFonts w:ascii="Arial" w:hAnsi="Arial" w:cs="Arial"/>
          <w:sz w:val="24"/>
          <w:szCs w:val="24"/>
        </w:rPr>
      </w:pPr>
    </w:p>
    <w:p w:rsidR="000C45A9" w:rsidRDefault="000C45A9" w:rsidP="001D40F1">
      <w:pPr>
        <w:spacing w:line="360" w:lineRule="auto"/>
        <w:rPr>
          <w:rFonts w:ascii="Arial" w:hAnsi="Arial" w:cs="Arial"/>
          <w:sz w:val="24"/>
          <w:szCs w:val="24"/>
        </w:rPr>
      </w:pPr>
      <w:proofErr w:type="gramStart"/>
      <w:r>
        <w:rPr>
          <w:rFonts w:ascii="Arial" w:hAnsi="Arial" w:cs="Arial"/>
          <w:sz w:val="24"/>
          <w:szCs w:val="24"/>
        </w:rPr>
        <w:t>home/school</w:t>
      </w:r>
      <w:proofErr w:type="gramEnd"/>
      <w:r w:rsidR="001379E5">
        <w:rPr>
          <w:rFonts w:ascii="Arial" w:hAnsi="Arial" w:cs="Arial"/>
          <w:sz w:val="24"/>
          <w:szCs w:val="24"/>
        </w:rPr>
        <w:t xml:space="preserve"> communication book which would have shown a more inclusive, professional practice.</w:t>
      </w:r>
      <w:r w:rsidR="001379E5" w:rsidRPr="004B7C77">
        <w:rPr>
          <w:rFonts w:ascii="Arial" w:hAnsi="Arial" w:cs="Arial"/>
          <w:sz w:val="24"/>
          <w:szCs w:val="24"/>
        </w:rPr>
        <w:t xml:space="preserve"> The</w:t>
      </w:r>
      <w:r w:rsidR="004B7C77" w:rsidRPr="004B7C77">
        <w:rPr>
          <w:rFonts w:ascii="Arial" w:hAnsi="Arial" w:cs="Arial"/>
          <w:sz w:val="24"/>
          <w:szCs w:val="24"/>
        </w:rPr>
        <w:t xml:space="preserve"> children also started to notice that the boy was left </w:t>
      </w:r>
      <w:r w:rsidR="00B7230A">
        <w:rPr>
          <w:rFonts w:ascii="Arial" w:hAnsi="Arial" w:cs="Arial"/>
          <w:sz w:val="24"/>
          <w:szCs w:val="24"/>
        </w:rPr>
        <w:t>un</w:t>
      </w:r>
      <w:r w:rsidR="00B7230A" w:rsidRPr="004B7C77">
        <w:rPr>
          <w:rFonts w:ascii="Arial" w:hAnsi="Arial" w:cs="Arial"/>
          <w:sz w:val="24"/>
          <w:szCs w:val="24"/>
        </w:rPr>
        <w:t>til</w:t>
      </w:r>
      <w:r w:rsidR="004B7C77" w:rsidRPr="004B7C77">
        <w:rPr>
          <w:rFonts w:ascii="Arial" w:hAnsi="Arial" w:cs="Arial"/>
          <w:sz w:val="24"/>
          <w:szCs w:val="24"/>
        </w:rPr>
        <w:t xml:space="preserve"> the end and would frequently say that he couldn't go because he was</w:t>
      </w:r>
      <w:r w:rsidR="007F6198">
        <w:rPr>
          <w:rFonts w:ascii="Arial" w:hAnsi="Arial" w:cs="Arial"/>
          <w:sz w:val="24"/>
          <w:szCs w:val="24"/>
        </w:rPr>
        <w:t>’</w:t>
      </w:r>
      <w:r w:rsidR="004B7C77" w:rsidRPr="004B7C77">
        <w:rPr>
          <w:rFonts w:ascii="Arial" w:hAnsi="Arial" w:cs="Arial"/>
          <w:sz w:val="24"/>
          <w:szCs w:val="24"/>
        </w:rPr>
        <w:t xml:space="preserve"> naughty</w:t>
      </w:r>
      <w:r w:rsidR="007F6198">
        <w:rPr>
          <w:rFonts w:ascii="Arial" w:hAnsi="Arial" w:cs="Arial"/>
          <w:sz w:val="24"/>
          <w:szCs w:val="24"/>
        </w:rPr>
        <w:t>’</w:t>
      </w:r>
      <w:r w:rsidR="004B7C77" w:rsidRPr="004B7C77">
        <w:rPr>
          <w:rFonts w:ascii="Arial" w:hAnsi="Arial" w:cs="Arial"/>
          <w:sz w:val="24"/>
          <w:szCs w:val="24"/>
        </w:rPr>
        <w:t>. The boy grew frustrated having to wait,</w:t>
      </w:r>
      <w:r w:rsidR="001379E5">
        <w:rPr>
          <w:rFonts w:ascii="Arial" w:hAnsi="Arial" w:cs="Arial"/>
          <w:sz w:val="24"/>
          <w:szCs w:val="24"/>
        </w:rPr>
        <w:t xml:space="preserve"> which exacerbated his struggle</w:t>
      </w:r>
      <w:r w:rsidR="004B7C77" w:rsidRPr="004B7C77">
        <w:rPr>
          <w:rFonts w:ascii="Arial" w:hAnsi="Arial" w:cs="Arial"/>
          <w:sz w:val="24"/>
          <w:szCs w:val="24"/>
        </w:rPr>
        <w:t xml:space="preserve"> to control his emotions. A simple pick-up af</w:t>
      </w:r>
      <w:r w:rsidR="001379E5">
        <w:rPr>
          <w:rFonts w:ascii="Arial" w:hAnsi="Arial" w:cs="Arial"/>
          <w:sz w:val="24"/>
          <w:szCs w:val="24"/>
        </w:rPr>
        <w:t>ter school became a difficult time</w:t>
      </w:r>
      <w:r w:rsidR="007A7C7D">
        <w:rPr>
          <w:rFonts w:ascii="Arial" w:hAnsi="Arial" w:cs="Arial"/>
          <w:sz w:val="24"/>
          <w:szCs w:val="24"/>
        </w:rPr>
        <w:t xml:space="preserve"> on multiple levels affecting many individuals.</w:t>
      </w:r>
      <w:r w:rsidR="00204A98" w:rsidRPr="00204A98">
        <w:t xml:space="preserve"> </w:t>
      </w:r>
      <w:r w:rsidR="00204A98" w:rsidRPr="00204A98">
        <w:rPr>
          <w:rFonts w:ascii="Arial" w:hAnsi="Arial" w:cs="Arial"/>
          <w:sz w:val="24"/>
          <w:szCs w:val="24"/>
        </w:rPr>
        <w:t>This could have been easily changed if the teacher had the ability to see beyond their own and school-imposed boundaries, if the teacher and learning support teacher had the courage to challenge the leadership for support and direction, and if the parents and school community had accepted and valued a new member of society into their village.</w:t>
      </w:r>
    </w:p>
    <w:p w:rsidR="000C45A9" w:rsidRDefault="000C45A9" w:rsidP="001D40F1">
      <w:pPr>
        <w:spacing w:line="360" w:lineRule="auto"/>
        <w:rPr>
          <w:rFonts w:ascii="Arial" w:hAnsi="Arial" w:cs="Arial"/>
          <w:sz w:val="24"/>
          <w:szCs w:val="24"/>
        </w:rPr>
      </w:pPr>
    </w:p>
    <w:p w:rsidR="00F00CFB" w:rsidRDefault="007A7C7D" w:rsidP="001D40F1">
      <w:pPr>
        <w:spacing w:line="360" w:lineRule="auto"/>
        <w:rPr>
          <w:rFonts w:ascii="Arial" w:hAnsi="Arial" w:cs="Arial"/>
          <w:sz w:val="24"/>
          <w:szCs w:val="24"/>
          <w:u w:val="single"/>
        </w:rPr>
      </w:pPr>
      <w:r w:rsidRPr="004B7C77">
        <w:rPr>
          <w:rFonts w:ascii="Arial" w:hAnsi="Arial" w:cs="Arial"/>
          <w:sz w:val="24"/>
          <w:szCs w:val="24"/>
        </w:rPr>
        <w:t xml:space="preserve"> </w:t>
      </w:r>
      <w:r w:rsidR="00F00CFB" w:rsidRPr="00F00CFB">
        <w:rPr>
          <w:rFonts w:ascii="Arial" w:hAnsi="Arial" w:cs="Arial"/>
          <w:sz w:val="24"/>
          <w:szCs w:val="24"/>
          <w:u w:val="single"/>
        </w:rPr>
        <w:t>Final thoughts</w:t>
      </w:r>
    </w:p>
    <w:p w:rsidR="009A5835" w:rsidRDefault="00204A98" w:rsidP="009A5835">
      <w:pPr>
        <w:spacing w:line="360" w:lineRule="auto"/>
        <w:rPr>
          <w:rFonts w:ascii="Arial" w:hAnsi="Arial" w:cs="Arial"/>
          <w:sz w:val="24"/>
          <w:szCs w:val="24"/>
        </w:rPr>
      </w:pPr>
      <w:r>
        <w:rPr>
          <w:rFonts w:ascii="Arial" w:hAnsi="Arial" w:cs="Arial"/>
          <w:sz w:val="24"/>
          <w:szCs w:val="24"/>
        </w:rPr>
        <w:t xml:space="preserve">While researching for this portfolio </w:t>
      </w:r>
      <w:r w:rsidR="00FB1CE6">
        <w:rPr>
          <w:rFonts w:ascii="Arial" w:hAnsi="Arial" w:cs="Arial"/>
          <w:sz w:val="24"/>
          <w:szCs w:val="24"/>
        </w:rPr>
        <w:t xml:space="preserve">through journals, blogs and talking to colleagues </w:t>
      </w:r>
      <w:r>
        <w:rPr>
          <w:rFonts w:ascii="Arial" w:hAnsi="Arial" w:cs="Arial"/>
          <w:sz w:val="24"/>
          <w:szCs w:val="24"/>
        </w:rPr>
        <w:t xml:space="preserve">I questioned my own </w:t>
      </w:r>
      <w:r w:rsidR="00070F01">
        <w:rPr>
          <w:rFonts w:ascii="Arial" w:hAnsi="Arial" w:cs="Arial"/>
          <w:sz w:val="24"/>
          <w:szCs w:val="24"/>
        </w:rPr>
        <w:t>conscience on</w:t>
      </w:r>
      <w:r>
        <w:rPr>
          <w:rFonts w:ascii="Arial" w:hAnsi="Arial" w:cs="Arial"/>
          <w:sz w:val="24"/>
          <w:szCs w:val="24"/>
        </w:rPr>
        <w:t xml:space="preserve"> my work experiences with equality, diversity and inclusion</w:t>
      </w:r>
      <w:r w:rsidR="007F6198">
        <w:rPr>
          <w:rFonts w:ascii="Arial" w:hAnsi="Arial" w:cs="Arial"/>
          <w:sz w:val="24"/>
          <w:szCs w:val="24"/>
        </w:rPr>
        <w:t xml:space="preserve"> </w:t>
      </w:r>
      <w:r>
        <w:rPr>
          <w:rFonts w:ascii="Arial" w:hAnsi="Arial" w:cs="Arial"/>
          <w:sz w:val="24"/>
          <w:szCs w:val="24"/>
        </w:rPr>
        <w:t>with some of my findings being uncomfortable</w:t>
      </w:r>
      <w:r w:rsidR="00070F01">
        <w:rPr>
          <w:rFonts w:ascii="Arial" w:hAnsi="Arial" w:cs="Arial"/>
          <w:sz w:val="24"/>
          <w:szCs w:val="24"/>
        </w:rPr>
        <w:t>,</w:t>
      </w:r>
      <w:r>
        <w:rPr>
          <w:rFonts w:ascii="Arial" w:hAnsi="Arial" w:cs="Arial"/>
          <w:sz w:val="24"/>
          <w:szCs w:val="24"/>
        </w:rPr>
        <w:t xml:space="preserve"> in that I could have been braver and challenged authority</w:t>
      </w:r>
      <w:r w:rsidR="00FB1CE6">
        <w:rPr>
          <w:rFonts w:ascii="Arial" w:hAnsi="Arial" w:cs="Arial"/>
          <w:sz w:val="24"/>
          <w:szCs w:val="24"/>
        </w:rPr>
        <w:t xml:space="preserve"> or called out a colleague on more occasions</w:t>
      </w:r>
      <w:r>
        <w:rPr>
          <w:rFonts w:ascii="Arial" w:hAnsi="Arial" w:cs="Arial"/>
          <w:sz w:val="24"/>
          <w:szCs w:val="24"/>
        </w:rPr>
        <w:t>. I</w:t>
      </w:r>
      <w:r w:rsidR="00FB1CE6">
        <w:rPr>
          <w:rFonts w:ascii="Arial" w:hAnsi="Arial" w:cs="Arial"/>
          <w:sz w:val="24"/>
          <w:szCs w:val="24"/>
        </w:rPr>
        <w:t xml:space="preserve"> have</w:t>
      </w:r>
      <w:r>
        <w:rPr>
          <w:rFonts w:ascii="Arial" w:hAnsi="Arial" w:cs="Arial"/>
          <w:sz w:val="24"/>
          <w:szCs w:val="24"/>
        </w:rPr>
        <w:t xml:space="preserve"> listened to a few interesting pod casts </w:t>
      </w:r>
      <w:r w:rsidR="00285B2B">
        <w:rPr>
          <w:rFonts w:ascii="Arial" w:hAnsi="Arial" w:cs="Arial"/>
          <w:sz w:val="24"/>
          <w:szCs w:val="24"/>
        </w:rPr>
        <w:t xml:space="preserve">and watched inspirational programs </w:t>
      </w:r>
      <w:r>
        <w:rPr>
          <w:rFonts w:ascii="Arial" w:hAnsi="Arial" w:cs="Arial"/>
          <w:sz w:val="24"/>
          <w:szCs w:val="24"/>
        </w:rPr>
        <w:t>which helped me to broaden my sense of the bar</w:t>
      </w:r>
      <w:r w:rsidR="00070F01">
        <w:rPr>
          <w:rFonts w:ascii="Arial" w:hAnsi="Arial" w:cs="Arial"/>
          <w:sz w:val="24"/>
          <w:szCs w:val="24"/>
        </w:rPr>
        <w:t>riers peopl</w:t>
      </w:r>
      <w:r w:rsidR="00285B2B">
        <w:rPr>
          <w:rFonts w:ascii="Arial" w:hAnsi="Arial" w:cs="Arial"/>
          <w:sz w:val="24"/>
          <w:szCs w:val="24"/>
        </w:rPr>
        <w:t xml:space="preserve">e face, one such program </w:t>
      </w:r>
      <w:r w:rsidR="000C45A9">
        <w:rPr>
          <w:rFonts w:ascii="Arial" w:hAnsi="Arial" w:cs="Arial"/>
          <w:sz w:val="24"/>
          <w:szCs w:val="24"/>
        </w:rPr>
        <w:t xml:space="preserve">by </w:t>
      </w:r>
      <w:r w:rsidR="000C45A9" w:rsidRPr="000C45A9">
        <w:rPr>
          <w:rFonts w:ascii="Arial" w:hAnsi="Arial" w:cs="Arial"/>
          <w:sz w:val="24"/>
          <w:szCs w:val="24"/>
        </w:rPr>
        <w:t>Daniel</w:t>
      </w:r>
      <w:r w:rsidR="00285B2B" w:rsidRPr="00285B2B">
        <w:rPr>
          <w:rFonts w:ascii="Arial" w:hAnsi="Arial" w:cs="Arial"/>
          <w:sz w:val="24"/>
          <w:szCs w:val="24"/>
        </w:rPr>
        <w:t xml:space="preserve"> (2021</w:t>
      </w:r>
      <w:r w:rsidRPr="00285B2B">
        <w:rPr>
          <w:rFonts w:ascii="Arial" w:hAnsi="Arial" w:cs="Arial"/>
          <w:sz w:val="24"/>
          <w:szCs w:val="24"/>
        </w:rPr>
        <w:t>)</w:t>
      </w:r>
      <w:r w:rsidR="00285B2B" w:rsidRPr="00285B2B">
        <w:t xml:space="preserve"> </w:t>
      </w:r>
      <w:r w:rsidR="00285B2B" w:rsidRPr="00285B2B">
        <w:rPr>
          <w:rFonts w:ascii="Arial" w:hAnsi="Arial" w:cs="Arial"/>
          <w:sz w:val="24"/>
          <w:szCs w:val="24"/>
        </w:rPr>
        <w:t xml:space="preserve">really </w:t>
      </w:r>
      <w:r w:rsidR="00BA784C">
        <w:rPr>
          <w:rFonts w:ascii="Arial" w:hAnsi="Arial" w:cs="Arial"/>
          <w:sz w:val="24"/>
          <w:szCs w:val="24"/>
        </w:rPr>
        <w:t>increased my awareness of</w:t>
      </w:r>
      <w:r w:rsidR="00285B2B">
        <w:rPr>
          <w:rFonts w:ascii="Arial" w:hAnsi="Arial" w:cs="Arial"/>
          <w:sz w:val="24"/>
          <w:szCs w:val="24"/>
        </w:rPr>
        <w:t xml:space="preserve"> u</w:t>
      </w:r>
      <w:r w:rsidR="00285B2B" w:rsidRPr="00285B2B">
        <w:rPr>
          <w:rFonts w:ascii="Arial" w:hAnsi="Arial" w:cs="Arial"/>
          <w:sz w:val="24"/>
          <w:szCs w:val="24"/>
        </w:rPr>
        <w:t>nco</w:t>
      </w:r>
      <w:r w:rsidR="00285B2B">
        <w:rPr>
          <w:rFonts w:ascii="Arial" w:hAnsi="Arial" w:cs="Arial"/>
          <w:sz w:val="24"/>
          <w:szCs w:val="24"/>
        </w:rPr>
        <w:t xml:space="preserve">nscious bias and </w:t>
      </w:r>
      <w:r w:rsidR="000C45A9">
        <w:rPr>
          <w:rFonts w:ascii="Arial" w:hAnsi="Arial" w:cs="Arial"/>
          <w:sz w:val="24"/>
          <w:szCs w:val="24"/>
        </w:rPr>
        <w:t xml:space="preserve">the </w:t>
      </w:r>
      <w:r w:rsidR="000C45A9" w:rsidRPr="00285B2B">
        <w:rPr>
          <w:rFonts w:ascii="Arial" w:hAnsi="Arial" w:cs="Arial"/>
          <w:sz w:val="24"/>
          <w:szCs w:val="24"/>
        </w:rPr>
        <w:t>implications</w:t>
      </w:r>
      <w:r w:rsidR="00285B2B">
        <w:rPr>
          <w:rFonts w:ascii="Arial" w:hAnsi="Arial" w:cs="Arial"/>
          <w:sz w:val="24"/>
          <w:szCs w:val="24"/>
        </w:rPr>
        <w:t xml:space="preserve"> in my early years practice.</w:t>
      </w:r>
      <w:r w:rsidR="00BA784C">
        <w:rPr>
          <w:rFonts w:ascii="Arial" w:hAnsi="Arial" w:cs="Arial"/>
          <w:sz w:val="24"/>
          <w:szCs w:val="24"/>
        </w:rPr>
        <w:t xml:space="preserve"> Additionally an interview </w:t>
      </w:r>
      <w:r w:rsidR="00BA784C" w:rsidRPr="004C63DA">
        <w:rPr>
          <w:rFonts w:ascii="Arial" w:hAnsi="Arial" w:cs="Arial"/>
          <w:sz w:val="24"/>
          <w:szCs w:val="24"/>
        </w:rPr>
        <w:t xml:space="preserve">with Pemberton (2021) was inspirational and has increased my knowledge of racism in its </w:t>
      </w:r>
      <w:r w:rsidR="00BA784C">
        <w:rPr>
          <w:rFonts w:ascii="Arial" w:hAnsi="Arial" w:cs="Arial"/>
          <w:sz w:val="24"/>
          <w:szCs w:val="24"/>
        </w:rPr>
        <w:t>various forms</w:t>
      </w:r>
      <w:r w:rsidR="00381F91">
        <w:rPr>
          <w:rFonts w:ascii="Arial" w:hAnsi="Arial" w:cs="Arial"/>
          <w:sz w:val="24"/>
          <w:szCs w:val="24"/>
        </w:rPr>
        <w:t>. So I would like to conclude that</w:t>
      </w:r>
      <w:r w:rsidR="00FB1CE6">
        <w:rPr>
          <w:rFonts w:ascii="Arial" w:hAnsi="Arial" w:cs="Arial"/>
          <w:sz w:val="24"/>
          <w:szCs w:val="24"/>
        </w:rPr>
        <w:t xml:space="preserve"> </w:t>
      </w:r>
      <w:r w:rsidR="00381F91">
        <w:rPr>
          <w:rFonts w:ascii="Arial" w:hAnsi="Arial" w:cs="Arial"/>
          <w:sz w:val="24"/>
          <w:szCs w:val="24"/>
        </w:rPr>
        <w:t>despite Government</w:t>
      </w:r>
      <w:r w:rsidR="00FB1CE6" w:rsidRPr="00381F91">
        <w:rPr>
          <w:rFonts w:ascii="Arial" w:hAnsi="Arial" w:cs="Arial"/>
          <w:sz w:val="24"/>
          <w:szCs w:val="24"/>
        </w:rPr>
        <w:t xml:space="preserve"> pledges </w:t>
      </w:r>
      <w:r w:rsidR="00FB1CE6">
        <w:rPr>
          <w:rFonts w:ascii="Arial" w:hAnsi="Arial" w:cs="Arial"/>
          <w:sz w:val="24"/>
          <w:szCs w:val="24"/>
        </w:rPr>
        <w:t>and policies on Inclusion</w:t>
      </w:r>
      <w:r w:rsidR="002B448E">
        <w:rPr>
          <w:rFonts w:ascii="Arial" w:hAnsi="Arial" w:cs="Arial"/>
          <w:sz w:val="24"/>
          <w:szCs w:val="24"/>
        </w:rPr>
        <w:t>, Diversity</w:t>
      </w:r>
      <w:r w:rsidR="00285B2B">
        <w:rPr>
          <w:rFonts w:ascii="Arial" w:hAnsi="Arial" w:cs="Arial"/>
          <w:sz w:val="24"/>
          <w:szCs w:val="24"/>
        </w:rPr>
        <w:t xml:space="preserve"> and Equality</w:t>
      </w:r>
      <w:r w:rsidR="00381F91">
        <w:rPr>
          <w:rFonts w:ascii="Arial" w:hAnsi="Arial" w:cs="Arial"/>
          <w:sz w:val="24"/>
          <w:szCs w:val="24"/>
        </w:rPr>
        <w:t xml:space="preserve"> and</w:t>
      </w:r>
      <w:r w:rsidR="00FB1CE6">
        <w:rPr>
          <w:rFonts w:ascii="Arial" w:hAnsi="Arial" w:cs="Arial"/>
          <w:sz w:val="24"/>
          <w:szCs w:val="24"/>
        </w:rPr>
        <w:t xml:space="preserve"> despite the </w:t>
      </w:r>
      <w:r w:rsidR="00381F91">
        <w:rPr>
          <w:rFonts w:ascii="Arial" w:hAnsi="Arial" w:cs="Arial"/>
          <w:sz w:val="24"/>
          <w:szCs w:val="24"/>
        </w:rPr>
        <w:t xml:space="preserve">school leaders and </w:t>
      </w:r>
      <w:r w:rsidR="00FB1CE6">
        <w:rPr>
          <w:rFonts w:ascii="Arial" w:hAnsi="Arial" w:cs="Arial"/>
          <w:sz w:val="24"/>
          <w:szCs w:val="24"/>
        </w:rPr>
        <w:t>local community’s’ efforts to collaborate</w:t>
      </w:r>
      <w:r w:rsidR="009A5835">
        <w:rPr>
          <w:rFonts w:ascii="Arial" w:hAnsi="Arial" w:cs="Arial"/>
          <w:sz w:val="24"/>
          <w:szCs w:val="24"/>
        </w:rPr>
        <w:t xml:space="preserve">, </w:t>
      </w:r>
      <w:r w:rsidR="009A5835" w:rsidRPr="009A5835">
        <w:rPr>
          <w:rFonts w:ascii="Arial" w:hAnsi="Arial" w:cs="Arial"/>
          <w:sz w:val="24"/>
          <w:szCs w:val="24"/>
        </w:rPr>
        <w:t>I believe that it is the individual's obligation to drive and impact change on all levels, and that t</w:t>
      </w:r>
      <w:r w:rsidR="009A5835">
        <w:rPr>
          <w:rFonts w:ascii="Arial" w:hAnsi="Arial" w:cs="Arial"/>
          <w:sz w:val="24"/>
          <w:szCs w:val="24"/>
        </w:rPr>
        <w:t>his can only be accomplished through</w:t>
      </w:r>
      <w:r w:rsidR="009A5835" w:rsidRPr="009A5835">
        <w:rPr>
          <w:rFonts w:ascii="Arial" w:hAnsi="Arial" w:cs="Arial"/>
          <w:sz w:val="24"/>
          <w:szCs w:val="24"/>
        </w:rPr>
        <w:t xml:space="preserve"> meaningful self-reflection.</w:t>
      </w:r>
    </w:p>
    <w:p w:rsidR="000C45A9" w:rsidRDefault="000C45A9" w:rsidP="009A5835">
      <w:pPr>
        <w:spacing w:line="360" w:lineRule="auto"/>
        <w:rPr>
          <w:rFonts w:ascii="Arial" w:hAnsi="Arial" w:cs="Arial"/>
          <w:sz w:val="24"/>
          <w:szCs w:val="24"/>
        </w:rPr>
      </w:pPr>
    </w:p>
    <w:p w:rsidR="000C45A9" w:rsidRDefault="000C45A9" w:rsidP="009A5835">
      <w:pPr>
        <w:spacing w:line="360" w:lineRule="auto"/>
        <w:rPr>
          <w:rFonts w:ascii="Arial" w:hAnsi="Arial" w:cs="Arial"/>
          <w:sz w:val="24"/>
          <w:szCs w:val="24"/>
        </w:rPr>
      </w:pPr>
    </w:p>
    <w:p w:rsidR="000C45A9" w:rsidRDefault="000C45A9" w:rsidP="009A5835">
      <w:pPr>
        <w:spacing w:line="360" w:lineRule="auto"/>
        <w:rPr>
          <w:rFonts w:ascii="Arial" w:hAnsi="Arial" w:cs="Arial"/>
          <w:sz w:val="24"/>
          <w:szCs w:val="24"/>
        </w:rPr>
      </w:pPr>
    </w:p>
    <w:p w:rsidR="005446D7" w:rsidRDefault="005446D7" w:rsidP="009A5835">
      <w:pPr>
        <w:spacing w:line="360" w:lineRule="auto"/>
        <w:rPr>
          <w:rFonts w:ascii="Arial" w:hAnsi="Arial" w:cs="Arial"/>
          <w:sz w:val="24"/>
          <w:szCs w:val="24"/>
          <w:u w:val="single"/>
        </w:rPr>
      </w:pPr>
    </w:p>
    <w:p w:rsidR="00956103" w:rsidRDefault="00956103" w:rsidP="009A5835">
      <w:pPr>
        <w:spacing w:line="360" w:lineRule="auto"/>
        <w:rPr>
          <w:rFonts w:ascii="Arial" w:hAnsi="Arial" w:cs="Arial"/>
          <w:sz w:val="24"/>
          <w:szCs w:val="24"/>
          <w:u w:val="single"/>
        </w:rPr>
      </w:pPr>
      <w:r w:rsidRPr="00956103">
        <w:rPr>
          <w:rFonts w:ascii="Arial" w:hAnsi="Arial" w:cs="Arial"/>
          <w:sz w:val="24"/>
          <w:szCs w:val="24"/>
          <w:u w:val="single"/>
        </w:rPr>
        <w:t>Part 2</w:t>
      </w:r>
    </w:p>
    <w:p w:rsidR="002A3BF9" w:rsidRDefault="00956103" w:rsidP="00956103">
      <w:pPr>
        <w:spacing w:line="360" w:lineRule="auto"/>
        <w:rPr>
          <w:rFonts w:ascii="Arial" w:hAnsi="Arial" w:cs="Arial"/>
          <w:sz w:val="24"/>
          <w:szCs w:val="24"/>
        </w:rPr>
      </w:pPr>
      <w:r w:rsidRPr="004A0B9A">
        <w:rPr>
          <w:rFonts w:ascii="Arial" w:hAnsi="Arial" w:cs="Arial"/>
          <w:sz w:val="24"/>
          <w:szCs w:val="24"/>
        </w:rPr>
        <w:t>The main objective of the Equality Act 2010 is to safeguard individuals against discrimination in both the professional environment and</w:t>
      </w:r>
      <w:r>
        <w:rPr>
          <w:rFonts w:ascii="Arial" w:hAnsi="Arial" w:cs="Arial"/>
          <w:sz w:val="24"/>
          <w:szCs w:val="24"/>
        </w:rPr>
        <w:t xml:space="preserve"> the broader society </w:t>
      </w:r>
      <w:r w:rsidRPr="00FE7EDF">
        <w:rPr>
          <w:rFonts w:ascii="Arial" w:hAnsi="Arial" w:cs="Arial"/>
          <w:sz w:val="24"/>
          <w:szCs w:val="24"/>
        </w:rPr>
        <w:t>(</w:t>
      </w:r>
      <w:r w:rsidR="002C7CB6" w:rsidRPr="00FE7EDF">
        <w:rPr>
          <w:rFonts w:ascii="Arial" w:hAnsi="Arial" w:cs="Arial"/>
          <w:i/>
          <w:sz w:val="24"/>
          <w:szCs w:val="24"/>
        </w:rPr>
        <w:t>The Equality Act 2010</w:t>
      </w:r>
      <w:r w:rsidR="00FE7EDF" w:rsidRPr="00FE7EDF">
        <w:rPr>
          <w:rFonts w:ascii="Arial" w:hAnsi="Arial" w:cs="Arial"/>
          <w:i/>
          <w:sz w:val="24"/>
          <w:szCs w:val="24"/>
        </w:rPr>
        <w:t>, Statutory</w:t>
      </w:r>
      <w:r w:rsidR="002C7CB6" w:rsidRPr="00FE7EDF">
        <w:rPr>
          <w:rFonts w:ascii="Arial" w:hAnsi="Arial" w:cs="Arial"/>
          <w:i/>
          <w:sz w:val="24"/>
          <w:szCs w:val="24"/>
        </w:rPr>
        <w:t xml:space="preserve"> Duties</w:t>
      </w:r>
      <w:r w:rsidR="00FE7EDF" w:rsidRPr="00FE7EDF">
        <w:rPr>
          <w:rFonts w:ascii="Arial" w:hAnsi="Arial" w:cs="Arial"/>
          <w:i/>
          <w:sz w:val="24"/>
          <w:szCs w:val="24"/>
        </w:rPr>
        <w:t xml:space="preserve"> and Regulations</w:t>
      </w:r>
      <w:r w:rsidR="002C7CB6" w:rsidRPr="00FE7EDF">
        <w:rPr>
          <w:rFonts w:ascii="Arial" w:hAnsi="Arial" w:cs="Arial"/>
          <w:i/>
          <w:sz w:val="24"/>
          <w:szCs w:val="24"/>
        </w:rPr>
        <w:t xml:space="preserve"> </w:t>
      </w:r>
      <w:r w:rsidR="002C7CB6" w:rsidRPr="00FE7EDF">
        <w:rPr>
          <w:rFonts w:ascii="Arial" w:hAnsi="Arial" w:cs="Arial"/>
          <w:sz w:val="24"/>
          <w:szCs w:val="24"/>
        </w:rPr>
        <w:t>2011)</w:t>
      </w:r>
      <w:r w:rsidRPr="00FE7EDF">
        <w:rPr>
          <w:rFonts w:ascii="Arial" w:hAnsi="Arial" w:cs="Arial"/>
          <w:sz w:val="24"/>
          <w:szCs w:val="24"/>
        </w:rPr>
        <w:t>.</w:t>
      </w:r>
      <w:r w:rsidR="002C7CB6" w:rsidRPr="00FE7EDF">
        <w:rPr>
          <w:rFonts w:ascii="Arial" w:hAnsi="Arial" w:cs="Arial"/>
          <w:sz w:val="24"/>
          <w:szCs w:val="24"/>
        </w:rPr>
        <w:t xml:space="preserve"> </w:t>
      </w:r>
      <w:r w:rsidRPr="00FE7EDF">
        <w:rPr>
          <w:rFonts w:ascii="Arial" w:hAnsi="Arial" w:cs="Arial"/>
          <w:sz w:val="24"/>
          <w:szCs w:val="24"/>
        </w:rPr>
        <w:t>Although ‘poverty’ is</w:t>
      </w:r>
      <w:r w:rsidRPr="004A0B9A">
        <w:rPr>
          <w:rFonts w:ascii="Arial" w:hAnsi="Arial" w:cs="Arial"/>
          <w:sz w:val="24"/>
          <w:szCs w:val="24"/>
        </w:rPr>
        <w:t xml:space="preserve"> not offici</w:t>
      </w:r>
      <w:r>
        <w:rPr>
          <w:rFonts w:ascii="Arial" w:hAnsi="Arial" w:cs="Arial"/>
          <w:sz w:val="24"/>
          <w:szCs w:val="24"/>
        </w:rPr>
        <w:t>ally listed as a protected status</w:t>
      </w:r>
      <w:r w:rsidRPr="004A0B9A">
        <w:rPr>
          <w:rFonts w:ascii="Arial" w:hAnsi="Arial" w:cs="Arial"/>
          <w:sz w:val="24"/>
          <w:szCs w:val="24"/>
        </w:rPr>
        <w:t>; there is a growing recognition of discri</w:t>
      </w:r>
      <w:r>
        <w:rPr>
          <w:rFonts w:ascii="Arial" w:hAnsi="Arial" w:cs="Arial"/>
          <w:sz w:val="24"/>
          <w:szCs w:val="24"/>
        </w:rPr>
        <w:t xml:space="preserve">mination associated with it </w:t>
      </w:r>
      <w:r w:rsidRPr="00FE7EDF">
        <w:rPr>
          <w:rFonts w:ascii="Arial" w:hAnsi="Arial" w:cs="Arial"/>
          <w:sz w:val="24"/>
          <w:szCs w:val="24"/>
        </w:rPr>
        <w:t>(</w:t>
      </w:r>
      <w:r w:rsidR="00FE7EDF" w:rsidRPr="00FE7EDF">
        <w:rPr>
          <w:rFonts w:ascii="Arial" w:hAnsi="Arial" w:cs="Arial"/>
          <w:sz w:val="24"/>
          <w:szCs w:val="24"/>
        </w:rPr>
        <w:t>Bi</w:t>
      </w:r>
      <w:r w:rsidRPr="00FE7EDF">
        <w:rPr>
          <w:rFonts w:ascii="Arial" w:hAnsi="Arial" w:cs="Arial"/>
          <w:sz w:val="24"/>
          <w:szCs w:val="24"/>
        </w:rPr>
        <w:t xml:space="preserve">, 2022). </w:t>
      </w:r>
      <w:r>
        <w:rPr>
          <w:rFonts w:ascii="Arial" w:hAnsi="Arial" w:cs="Arial"/>
          <w:sz w:val="24"/>
          <w:szCs w:val="24"/>
        </w:rPr>
        <w:t xml:space="preserve">According to the </w:t>
      </w:r>
      <w:proofErr w:type="spellStart"/>
      <w:r w:rsidRPr="00234BAD">
        <w:rPr>
          <w:rFonts w:ascii="Arial" w:hAnsi="Arial" w:cs="Arial"/>
          <w:sz w:val="24"/>
          <w:szCs w:val="24"/>
        </w:rPr>
        <w:t>Trussell</w:t>
      </w:r>
      <w:proofErr w:type="spellEnd"/>
      <w:r w:rsidRPr="00234BAD">
        <w:rPr>
          <w:rFonts w:ascii="Arial" w:hAnsi="Arial" w:cs="Arial"/>
          <w:sz w:val="24"/>
          <w:szCs w:val="24"/>
        </w:rPr>
        <w:t xml:space="preserve"> Trust </w:t>
      </w:r>
      <w:r w:rsidR="00234BAD" w:rsidRPr="00234BAD">
        <w:rPr>
          <w:rFonts w:ascii="Arial" w:hAnsi="Arial" w:cs="Arial"/>
          <w:sz w:val="24"/>
          <w:szCs w:val="24"/>
        </w:rPr>
        <w:t>(2020</w:t>
      </w:r>
      <w:r w:rsidRPr="00234BAD">
        <w:rPr>
          <w:rFonts w:ascii="Arial" w:hAnsi="Arial" w:cs="Arial"/>
          <w:sz w:val="24"/>
          <w:szCs w:val="24"/>
        </w:rPr>
        <w:t>),</w:t>
      </w:r>
      <w:r w:rsidRPr="00234BAD">
        <w:t xml:space="preserve"> </w:t>
      </w:r>
      <w:r>
        <w:rPr>
          <w:rFonts w:ascii="Arial" w:hAnsi="Arial" w:cs="Arial"/>
          <w:sz w:val="24"/>
          <w:szCs w:val="24"/>
        </w:rPr>
        <w:t>t</w:t>
      </w:r>
      <w:r w:rsidRPr="004A0B9A">
        <w:rPr>
          <w:rFonts w:ascii="Arial" w:hAnsi="Arial" w:cs="Arial"/>
          <w:sz w:val="24"/>
          <w:szCs w:val="24"/>
        </w:rPr>
        <w:t xml:space="preserve">he families that rely on food banks were significantly impacted by the implementation of universal credit, </w:t>
      </w:r>
      <w:r>
        <w:rPr>
          <w:rFonts w:ascii="Arial" w:hAnsi="Arial" w:cs="Arial"/>
          <w:sz w:val="24"/>
          <w:szCs w:val="24"/>
        </w:rPr>
        <w:t>a new bedroom tax</w:t>
      </w:r>
      <w:r w:rsidRPr="004A0B9A">
        <w:rPr>
          <w:rFonts w:ascii="Arial" w:hAnsi="Arial" w:cs="Arial"/>
          <w:sz w:val="24"/>
          <w:szCs w:val="24"/>
        </w:rPr>
        <w:t>, increases in benefit sanctions, and cuts to disability benefits.</w:t>
      </w:r>
      <w:r>
        <w:rPr>
          <w:rFonts w:ascii="Arial" w:hAnsi="Arial" w:cs="Arial"/>
          <w:sz w:val="24"/>
          <w:szCs w:val="24"/>
        </w:rPr>
        <w:t xml:space="preserve"> Additionally,</w:t>
      </w:r>
      <w:r w:rsidR="00E54AD3">
        <w:rPr>
          <w:rFonts w:ascii="Arial" w:hAnsi="Arial" w:cs="Arial"/>
          <w:sz w:val="24"/>
          <w:szCs w:val="24"/>
        </w:rPr>
        <w:t xml:space="preserve"> </w:t>
      </w:r>
      <w:proofErr w:type="spellStart"/>
      <w:r w:rsidR="00E54AD3">
        <w:rPr>
          <w:rFonts w:ascii="Arial" w:hAnsi="Arial" w:cs="Arial"/>
          <w:sz w:val="24"/>
          <w:szCs w:val="24"/>
        </w:rPr>
        <w:t>Cuffe</w:t>
      </w:r>
      <w:proofErr w:type="spellEnd"/>
      <w:r w:rsidR="00E54AD3">
        <w:rPr>
          <w:rFonts w:ascii="Arial" w:hAnsi="Arial" w:cs="Arial"/>
          <w:sz w:val="24"/>
          <w:szCs w:val="24"/>
        </w:rPr>
        <w:t xml:space="preserve"> (2024) from the  British Broadcasting Association [hereafter BBC] reported that</w:t>
      </w:r>
      <w:r>
        <w:rPr>
          <w:rFonts w:ascii="Arial" w:hAnsi="Arial" w:cs="Arial"/>
          <w:sz w:val="24"/>
          <w:szCs w:val="24"/>
        </w:rPr>
        <w:t xml:space="preserve"> the rise in poverty in recent years has led to a significant increase </w:t>
      </w:r>
      <w:r w:rsidR="00E54AD3">
        <w:rPr>
          <w:rFonts w:ascii="Arial" w:hAnsi="Arial" w:cs="Arial"/>
          <w:sz w:val="24"/>
          <w:szCs w:val="24"/>
        </w:rPr>
        <w:t>in homelessness with the charities such as Shelter</w:t>
      </w:r>
      <w:r>
        <w:rPr>
          <w:rFonts w:ascii="Arial" w:hAnsi="Arial" w:cs="Arial"/>
          <w:sz w:val="24"/>
          <w:szCs w:val="24"/>
        </w:rPr>
        <w:t xml:space="preserve"> seeing a huge demand on their service with more people being unable to be sheltered which impacted their s</w:t>
      </w:r>
      <w:r w:rsidR="002A3BF9">
        <w:rPr>
          <w:rFonts w:ascii="Arial" w:hAnsi="Arial" w:cs="Arial"/>
          <w:sz w:val="24"/>
          <w:szCs w:val="24"/>
        </w:rPr>
        <w:t>ense of belonging into society.</w:t>
      </w:r>
    </w:p>
    <w:p w:rsidR="00956103" w:rsidRDefault="00956103" w:rsidP="00956103">
      <w:pPr>
        <w:spacing w:line="360" w:lineRule="auto"/>
        <w:rPr>
          <w:rFonts w:ascii="Arial" w:hAnsi="Arial" w:cs="Arial"/>
          <w:sz w:val="24"/>
          <w:szCs w:val="24"/>
        </w:rPr>
      </w:pPr>
      <w:r>
        <w:rPr>
          <w:rFonts w:ascii="Arial" w:hAnsi="Arial" w:cs="Arial"/>
          <w:sz w:val="24"/>
          <w:szCs w:val="24"/>
        </w:rPr>
        <w:t xml:space="preserve">Similarly, it is reported </w:t>
      </w:r>
      <w:r w:rsidRPr="005F5773">
        <w:rPr>
          <w:rFonts w:ascii="Arial" w:hAnsi="Arial" w:cs="Arial"/>
          <w:sz w:val="24"/>
          <w:szCs w:val="24"/>
        </w:rPr>
        <w:t xml:space="preserve">by Hughes (2020) that unemployment has links with homelessness and </w:t>
      </w:r>
      <w:proofErr w:type="gramStart"/>
      <w:r w:rsidRPr="005F5773">
        <w:rPr>
          <w:rFonts w:ascii="Arial" w:hAnsi="Arial" w:cs="Arial"/>
          <w:sz w:val="24"/>
          <w:szCs w:val="24"/>
        </w:rPr>
        <w:t>that  people</w:t>
      </w:r>
      <w:proofErr w:type="gramEnd"/>
      <w:r w:rsidRPr="005F5773">
        <w:rPr>
          <w:rFonts w:ascii="Arial" w:hAnsi="Arial" w:cs="Arial"/>
          <w:sz w:val="24"/>
          <w:szCs w:val="24"/>
        </w:rPr>
        <w:t xml:space="preserve"> are </w:t>
      </w:r>
      <w:r>
        <w:rPr>
          <w:rFonts w:ascii="Arial" w:hAnsi="Arial" w:cs="Arial"/>
          <w:sz w:val="24"/>
          <w:szCs w:val="24"/>
        </w:rPr>
        <w:t>reporting that they feel embarrassed to write ‘no address’ on an application form and in addition</w:t>
      </w:r>
      <w:r w:rsidR="00E47D9B">
        <w:rPr>
          <w:rFonts w:ascii="Arial" w:hAnsi="Arial" w:cs="Arial"/>
          <w:sz w:val="24"/>
          <w:szCs w:val="24"/>
        </w:rPr>
        <w:t>,</w:t>
      </w:r>
      <w:r>
        <w:rPr>
          <w:rFonts w:ascii="Arial" w:hAnsi="Arial" w:cs="Arial"/>
          <w:sz w:val="24"/>
          <w:szCs w:val="24"/>
        </w:rPr>
        <w:t xml:space="preserve"> attempting to find companies who will actually  accept an application form with no address is really difficult. </w:t>
      </w:r>
      <w:r w:rsidR="005F5773">
        <w:rPr>
          <w:rFonts w:ascii="Arial" w:hAnsi="Arial" w:cs="Arial"/>
          <w:sz w:val="24"/>
          <w:szCs w:val="24"/>
        </w:rPr>
        <w:t>In agreement Bi</w:t>
      </w:r>
      <w:r w:rsidRPr="004E3C0C">
        <w:rPr>
          <w:rFonts w:ascii="Arial" w:hAnsi="Arial" w:cs="Arial"/>
          <w:color w:val="FF0000"/>
          <w:sz w:val="24"/>
          <w:szCs w:val="24"/>
        </w:rPr>
        <w:t xml:space="preserve"> </w:t>
      </w:r>
      <w:r w:rsidRPr="005F5773">
        <w:rPr>
          <w:rFonts w:ascii="Arial" w:hAnsi="Arial" w:cs="Arial"/>
          <w:sz w:val="24"/>
          <w:szCs w:val="24"/>
        </w:rPr>
        <w:t xml:space="preserve">(2022) </w:t>
      </w:r>
      <w:r>
        <w:rPr>
          <w:rFonts w:ascii="Arial" w:hAnsi="Arial" w:cs="Arial"/>
          <w:sz w:val="24"/>
          <w:szCs w:val="24"/>
        </w:rPr>
        <w:t>says</w:t>
      </w:r>
      <w:r w:rsidRPr="00873501">
        <w:rPr>
          <w:rFonts w:ascii="Arial" w:hAnsi="Arial" w:cs="Arial"/>
          <w:sz w:val="24"/>
          <w:szCs w:val="24"/>
        </w:rPr>
        <w:t xml:space="preserve"> that poverty and homelessness are not voluntary circumstances, but rather d</w:t>
      </w:r>
      <w:r>
        <w:rPr>
          <w:rFonts w:ascii="Arial" w:hAnsi="Arial" w:cs="Arial"/>
          <w:sz w:val="24"/>
          <w:szCs w:val="24"/>
        </w:rPr>
        <w:t>eliberate outcomes of the</w:t>
      </w:r>
      <w:r w:rsidRPr="00873501">
        <w:rPr>
          <w:rFonts w:ascii="Arial" w:hAnsi="Arial" w:cs="Arial"/>
          <w:sz w:val="24"/>
          <w:szCs w:val="24"/>
        </w:rPr>
        <w:t xml:space="preserve"> unequal structural and </w:t>
      </w:r>
      <w:r>
        <w:rPr>
          <w:rFonts w:ascii="Arial" w:hAnsi="Arial" w:cs="Arial"/>
          <w:sz w:val="24"/>
          <w:szCs w:val="24"/>
        </w:rPr>
        <w:t>systemic frameworks of society which are lacking protection by the Equality Act 2010.</w:t>
      </w:r>
    </w:p>
    <w:p w:rsidR="00956103" w:rsidRDefault="00956103" w:rsidP="00956103">
      <w:pPr>
        <w:spacing w:line="360" w:lineRule="auto"/>
        <w:rPr>
          <w:rFonts w:ascii="Arial" w:hAnsi="Arial" w:cs="Arial"/>
          <w:sz w:val="24"/>
          <w:szCs w:val="24"/>
        </w:rPr>
      </w:pPr>
      <w:r w:rsidRPr="006724A4">
        <w:rPr>
          <w:rFonts w:ascii="Arial" w:hAnsi="Arial" w:cs="Arial"/>
          <w:sz w:val="24"/>
          <w:szCs w:val="24"/>
        </w:rPr>
        <w:t xml:space="preserve">Additionally, Sustain UK </w:t>
      </w:r>
      <w:r w:rsidR="006724A4" w:rsidRPr="006724A4">
        <w:rPr>
          <w:rFonts w:ascii="Arial" w:hAnsi="Arial" w:cs="Arial"/>
          <w:sz w:val="24"/>
          <w:szCs w:val="24"/>
        </w:rPr>
        <w:t>(2022)</w:t>
      </w:r>
      <w:r w:rsidR="006724A4">
        <w:rPr>
          <w:rFonts w:ascii="Arial" w:hAnsi="Arial" w:cs="Arial"/>
          <w:sz w:val="24"/>
          <w:szCs w:val="24"/>
        </w:rPr>
        <w:t xml:space="preserve"> </w:t>
      </w:r>
      <w:r>
        <w:rPr>
          <w:rFonts w:ascii="Arial" w:hAnsi="Arial" w:cs="Arial"/>
          <w:sz w:val="24"/>
          <w:szCs w:val="24"/>
        </w:rPr>
        <w:t xml:space="preserve">believes that the pandemic has </w:t>
      </w:r>
      <w:r w:rsidRPr="00B92E3A">
        <w:rPr>
          <w:rFonts w:ascii="Arial" w:hAnsi="Arial" w:cs="Arial"/>
          <w:sz w:val="24"/>
          <w:szCs w:val="24"/>
        </w:rPr>
        <w:t>increased the scope of poverty in the UK and wide</w:t>
      </w:r>
      <w:r>
        <w:rPr>
          <w:rFonts w:ascii="Arial" w:hAnsi="Arial" w:cs="Arial"/>
          <w:sz w:val="24"/>
          <w:szCs w:val="24"/>
        </w:rPr>
        <w:t>ned already-existing discriminations such as social and political exclusion</w:t>
      </w:r>
      <w:r w:rsidRPr="00B92E3A">
        <w:rPr>
          <w:rFonts w:ascii="Arial" w:hAnsi="Arial" w:cs="Arial"/>
          <w:sz w:val="24"/>
          <w:szCs w:val="24"/>
        </w:rPr>
        <w:t>.</w:t>
      </w:r>
      <w:r w:rsidRPr="00B92E3A">
        <w:t xml:space="preserve"> </w:t>
      </w:r>
      <w:r>
        <w:rPr>
          <w:rFonts w:ascii="Arial" w:hAnsi="Arial" w:cs="Arial"/>
          <w:sz w:val="24"/>
          <w:szCs w:val="24"/>
        </w:rPr>
        <w:t>Despite the UK being</w:t>
      </w:r>
      <w:r w:rsidRPr="00B92E3A">
        <w:rPr>
          <w:rFonts w:ascii="Arial" w:hAnsi="Arial" w:cs="Arial"/>
          <w:sz w:val="24"/>
          <w:szCs w:val="24"/>
        </w:rPr>
        <w:t xml:space="preserve"> ranked as the sixth w</w:t>
      </w:r>
      <w:r>
        <w:rPr>
          <w:rFonts w:ascii="Arial" w:hAnsi="Arial" w:cs="Arial"/>
          <w:sz w:val="24"/>
          <w:szCs w:val="24"/>
        </w:rPr>
        <w:t xml:space="preserve">ealthiest nation globally, </w:t>
      </w:r>
      <w:proofErr w:type="spellStart"/>
      <w:r w:rsidRPr="006724A4">
        <w:rPr>
          <w:rFonts w:ascii="Arial" w:hAnsi="Arial" w:cs="Arial"/>
          <w:sz w:val="24"/>
          <w:szCs w:val="24"/>
        </w:rPr>
        <w:t>Goulden</w:t>
      </w:r>
      <w:proofErr w:type="spellEnd"/>
      <w:r w:rsidRPr="006724A4">
        <w:rPr>
          <w:rFonts w:ascii="Arial" w:hAnsi="Arial" w:cs="Arial"/>
          <w:sz w:val="24"/>
          <w:szCs w:val="24"/>
        </w:rPr>
        <w:t xml:space="preserve"> (2020) </w:t>
      </w:r>
      <w:r>
        <w:rPr>
          <w:rFonts w:ascii="Arial" w:hAnsi="Arial" w:cs="Arial"/>
          <w:sz w:val="24"/>
          <w:szCs w:val="24"/>
        </w:rPr>
        <w:t xml:space="preserve">states </w:t>
      </w:r>
      <w:r w:rsidRPr="00B92E3A">
        <w:rPr>
          <w:rFonts w:ascii="Arial" w:hAnsi="Arial" w:cs="Arial"/>
          <w:sz w:val="24"/>
          <w:szCs w:val="24"/>
        </w:rPr>
        <w:t>that there are currently 8.4 million individuals in the country who</w:t>
      </w:r>
      <w:r>
        <w:rPr>
          <w:rFonts w:ascii="Arial" w:hAnsi="Arial" w:cs="Arial"/>
          <w:sz w:val="24"/>
          <w:szCs w:val="24"/>
        </w:rPr>
        <w:t xml:space="preserve"> are experiencing food poverty, 4 million of which are children. These figures</w:t>
      </w:r>
      <w:r w:rsidRPr="00B92E3A">
        <w:rPr>
          <w:rFonts w:ascii="Arial" w:hAnsi="Arial" w:cs="Arial"/>
          <w:sz w:val="24"/>
          <w:szCs w:val="24"/>
        </w:rPr>
        <w:t xml:space="preserve"> disproportionately affects individuals from B</w:t>
      </w:r>
      <w:r>
        <w:rPr>
          <w:rFonts w:ascii="Arial" w:hAnsi="Arial" w:cs="Arial"/>
          <w:sz w:val="24"/>
          <w:szCs w:val="24"/>
        </w:rPr>
        <w:t xml:space="preserve">lack, Asian, minority ethnic groups the disabled </w:t>
      </w:r>
      <w:r w:rsidRPr="00B92E3A">
        <w:rPr>
          <w:rFonts w:ascii="Arial" w:hAnsi="Arial" w:cs="Arial"/>
          <w:sz w:val="24"/>
          <w:szCs w:val="24"/>
        </w:rPr>
        <w:t>and the elderly.</w:t>
      </w:r>
      <w:r>
        <w:rPr>
          <w:rFonts w:ascii="Arial" w:hAnsi="Arial" w:cs="Arial"/>
          <w:sz w:val="24"/>
          <w:szCs w:val="24"/>
        </w:rPr>
        <w:t xml:space="preserve"> </w:t>
      </w:r>
    </w:p>
    <w:p w:rsidR="000048F0" w:rsidRDefault="000048F0" w:rsidP="00956103">
      <w:pPr>
        <w:spacing w:line="360" w:lineRule="auto"/>
        <w:rPr>
          <w:rFonts w:ascii="Arial" w:hAnsi="Arial" w:cs="Arial"/>
          <w:sz w:val="24"/>
          <w:szCs w:val="24"/>
        </w:rPr>
      </w:pPr>
      <w:r w:rsidRPr="000048F0">
        <w:rPr>
          <w:rFonts w:ascii="Arial" w:hAnsi="Arial" w:cs="Arial"/>
          <w:sz w:val="24"/>
          <w:szCs w:val="24"/>
        </w:rPr>
        <w:t>Bromley (2023)</w:t>
      </w:r>
      <w:r>
        <w:rPr>
          <w:rFonts w:ascii="Arial" w:hAnsi="Arial" w:cs="Arial"/>
          <w:sz w:val="24"/>
          <w:szCs w:val="24"/>
        </w:rPr>
        <w:t>,</w:t>
      </w:r>
      <w:r w:rsidRPr="000048F0">
        <w:rPr>
          <w:rFonts w:ascii="Arial" w:hAnsi="Arial" w:cs="Arial"/>
          <w:sz w:val="24"/>
          <w:szCs w:val="24"/>
        </w:rPr>
        <w:t xml:space="preserve"> states that schools in t</w:t>
      </w:r>
      <w:r>
        <w:rPr>
          <w:rFonts w:ascii="Arial" w:hAnsi="Arial" w:cs="Arial"/>
          <w:sz w:val="24"/>
          <w:szCs w:val="24"/>
        </w:rPr>
        <w:t>he UK have nine protected characteristics</w:t>
      </w:r>
      <w:r w:rsidRPr="000048F0">
        <w:rPr>
          <w:rFonts w:ascii="Arial" w:hAnsi="Arial" w:cs="Arial"/>
          <w:sz w:val="24"/>
          <w:szCs w:val="24"/>
        </w:rPr>
        <w:t>, and they face substantial consequences if they discriminate against them.</w:t>
      </w:r>
      <w:r w:rsidR="00442396">
        <w:rPr>
          <w:rFonts w:ascii="Arial" w:hAnsi="Arial" w:cs="Arial"/>
          <w:sz w:val="24"/>
          <w:szCs w:val="24"/>
        </w:rPr>
        <w:t xml:space="preserve"> Bromley </w:t>
      </w:r>
      <w:r w:rsidR="00442396">
        <w:rPr>
          <w:rFonts w:ascii="Arial" w:hAnsi="Arial" w:cs="Arial"/>
          <w:sz w:val="24"/>
          <w:szCs w:val="24"/>
        </w:rPr>
        <w:lastRenderedPageBreak/>
        <w:t>believes that poverty and social class should be added to the list as working-class children</w:t>
      </w:r>
      <w:r w:rsidR="00442396" w:rsidRPr="008C73C1">
        <w:rPr>
          <w:rFonts w:ascii="Arial" w:hAnsi="Arial" w:cs="Arial"/>
          <w:sz w:val="24"/>
          <w:szCs w:val="24"/>
        </w:rPr>
        <w:t xml:space="preserve"> are among the lowest-performing in our schools</w:t>
      </w:r>
      <w:r w:rsidR="00442396">
        <w:rPr>
          <w:rFonts w:ascii="Arial" w:hAnsi="Arial" w:cs="Arial"/>
          <w:sz w:val="24"/>
          <w:szCs w:val="24"/>
        </w:rPr>
        <w:t xml:space="preserve"> and more often can fall into </w:t>
      </w:r>
      <w:bookmarkStart w:id="0" w:name="_GoBack"/>
      <w:bookmarkEnd w:id="0"/>
      <w:r w:rsidR="00442396">
        <w:rPr>
          <w:rFonts w:ascii="Arial" w:hAnsi="Arial" w:cs="Arial"/>
          <w:sz w:val="24"/>
          <w:szCs w:val="24"/>
        </w:rPr>
        <w:t>poverty. If you are a high-ability child</w:t>
      </w:r>
      <w:r w:rsidR="00442396" w:rsidRPr="008C73C1">
        <w:rPr>
          <w:rFonts w:ascii="Arial" w:hAnsi="Arial" w:cs="Arial"/>
          <w:sz w:val="24"/>
          <w:szCs w:val="24"/>
        </w:rPr>
        <w:t xml:space="preserve"> from a lower social class, you will not perform as well in school or later in life as a low-ability stude</w:t>
      </w:r>
      <w:r w:rsidR="00E47D9B">
        <w:rPr>
          <w:rFonts w:ascii="Arial" w:hAnsi="Arial" w:cs="Arial"/>
          <w:sz w:val="24"/>
          <w:szCs w:val="24"/>
        </w:rPr>
        <w:t xml:space="preserve">nt from a higher social class. </w:t>
      </w:r>
      <w:proofErr w:type="gramStart"/>
      <w:r w:rsidR="00E47D9B">
        <w:rPr>
          <w:rFonts w:ascii="Arial" w:hAnsi="Arial" w:cs="Arial"/>
          <w:sz w:val="24"/>
          <w:szCs w:val="24"/>
        </w:rPr>
        <w:t>s</w:t>
      </w:r>
      <w:r w:rsidR="00442396" w:rsidRPr="008C73C1">
        <w:rPr>
          <w:rFonts w:ascii="Arial" w:hAnsi="Arial" w:cs="Arial"/>
          <w:sz w:val="24"/>
          <w:szCs w:val="24"/>
        </w:rPr>
        <w:t>ocial</w:t>
      </w:r>
      <w:proofErr w:type="gramEnd"/>
      <w:r w:rsidR="00442396" w:rsidRPr="008C73C1">
        <w:rPr>
          <w:rFonts w:ascii="Arial" w:hAnsi="Arial" w:cs="Arial"/>
          <w:sz w:val="24"/>
          <w:szCs w:val="24"/>
        </w:rPr>
        <w:t xml:space="preserve"> status and wealth, n</w:t>
      </w:r>
      <w:r w:rsidR="00442396">
        <w:rPr>
          <w:rFonts w:ascii="Arial" w:hAnsi="Arial" w:cs="Arial"/>
          <w:sz w:val="24"/>
          <w:szCs w:val="24"/>
        </w:rPr>
        <w:t>ot talent, determine a child’s</w:t>
      </w:r>
      <w:r w:rsidR="00442396" w:rsidRPr="008C73C1">
        <w:rPr>
          <w:rFonts w:ascii="Arial" w:hAnsi="Arial" w:cs="Arial"/>
          <w:sz w:val="24"/>
          <w:szCs w:val="24"/>
        </w:rPr>
        <w:t xml:space="preserve"> educational performance and life opportunities.</w:t>
      </w:r>
      <w:r w:rsidR="00442396">
        <w:rPr>
          <w:rFonts w:ascii="Arial" w:hAnsi="Arial" w:cs="Arial"/>
          <w:sz w:val="24"/>
          <w:szCs w:val="24"/>
        </w:rPr>
        <w:t xml:space="preserve"> This is </w:t>
      </w:r>
      <w:r w:rsidR="00442396" w:rsidRPr="00FC0E13">
        <w:rPr>
          <w:rFonts w:ascii="Arial" w:hAnsi="Arial" w:cs="Arial"/>
          <w:sz w:val="24"/>
          <w:szCs w:val="24"/>
        </w:rPr>
        <w:t>supported b</w:t>
      </w:r>
      <w:r w:rsidR="00AD62F8" w:rsidRPr="00FC0E13">
        <w:rPr>
          <w:rFonts w:ascii="Arial" w:hAnsi="Arial" w:cs="Arial"/>
          <w:sz w:val="24"/>
          <w:szCs w:val="24"/>
        </w:rPr>
        <w:t>y evidence from the</w:t>
      </w:r>
      <w:r w:rsidR="00442396" w:rsidRPr="00FC0E13">
        <w:rPr>
          <w:rFonts w:ascii="Arial" w:hAnsi="Arial" w:cs="Arial"/>
          <w:sz w:val="24"/>
          <w:szCs w:val="24"/>
        </w:rPr>
        <w:t xml:space="preserve"> Institute for Fiscal Studies’</w:t>
      </w:r>
      <w:r w:rsidR="00CC3634" w:rsidRPr="00FC0E13">
        <w:rPr>
          <w:rFonts w:ascii="Arial" w:hAnsi="Arial" w:cs="Arial"/>
          <w:sz w:val="24"/>
          <w:szCs w:val="24"/>
        </w:rPr>
        <w:t xml:space="preserve"> Deaton Review of Inequalities</w:t>
      </w:r>
      <w:r w:rsidR="00442396" w:rsidRPr="00FC0E13">
        <w:rPr>
          <w:rFonts w:ascii="Arial" w:hAnsi="Arial" w:cs="Arial"/>
          <w:sz w:val="24"/>
          <w:szCs w:val="24"/>
        </w:rPr>
        <w:t xml:space="preserve"> (Johnson </w:t>
      </w:r>
      <w:r w:rsidR="00442396" w:rsidRPr="00FC0E13">
        <w:rPr>
          <w:rFonts w:ascii="Arial" w:hAnsi="Arial" w:cs="Arial"/>
          <w:i/>
          <w:sz w:val="24"/>
          <w:szCs w:val="24"/>
        </w:rPr>
        <w:t>et al.,</w:t>
      </w:r>
      <w:r w:rsidR="00442396" w:rsidRPr="00FC0E13">
        <w:rPr>
          <w:rFonts w:ascii="Arial" w:hAnsi="Arial" w:cs="Arial"/>
          <w:sz w:val="24"/>
          <w:szCs w:val="24"/>
        </w:rPr>
        <w:t xml:space="preserve"> 2021) </w:t>
      </w:r>
      <w:r w:rsidR="00442396" w:rsidRPr="00BD6128">
        <w:rPr>
          <w:rFonts w:ascii="Arial" w:hAnsi="Arial" w:cs="Arial"/>
          <w:color w:val="000000" w:themeColor="text1"/>
          <w:sz w:val="24"/>
          <w:szCs w:val="24"/>
        </w:rPr>
        <w:t xml:space="preserve">that determines that </w:t>
      </w:r>
      <w:r w:rsidR="00CC3634">
        <w:rPr>
          <w:rFonts w:ascii="Arial" w:hAnsi="Arial" w:cs="Arial"/>
          <w:color w:val="000000" w:themeColor="text1"/>
          <w:sz w:val="24"/>
          <w:szCs w:val="24"/>
        </w:rPr>
        <w:t>these</w:t>
      </w:r>
      <w:r w:rsidR="00CC3634" w:rsidRPr="00CC3634">
        <w:rPr>
          <w:rFonts w:ascii="Arial" w:hAnsi="Arial" w:cs="Arial"/>
          <w:color w:val="000000" w:themeColor="text1"/>
          <w:sz w:val="24"/>
          <w:szCs w:val="24"/>
        </w:rPr>
        <w:t xml:space="preserve"> inequa</w:t>
      </w:r>
      <w:r w:rsidR="00CC3634">
        <w:rPr>
          <w:rFonts w:ascii="Arial" w:hAnsi="Arial" w:cs="Arial"/>
          <w:color w:val="000000" w:themeColor="text1"/>
          <w:sz w:val="24"/>
          <w:szCs w:val="24"/>
        </w:rPr>
        <w:t>lities are becoming persistent despite interventions</w:t>
      </w:r>
      <w:r w:rsidR="00E47D9B">
        <w:rPr>
          <w:rFonts w:ascii="Arial" w:hAnsi="Arial" w:cs="Arial"/>
          <w:color w:val="000000" w:themeColor="text1"/>
          <w:sz w:val="24"/>
          <w:szCs w:val="24"/>
        </w:rPr>
        <w:t xml:space="preserve"> and policies</w:t>
      </w:r>
      <w:r w:rsidR="00CC3634">
        <w:rPr>
          <w:rFonts w:ascii="Arial" w:hAnsi="Arial" w:cs="Arial"/>
          <w:color w:val="000000" w:themeColor="text1"/>
          <w:sz w:val="24"/>
          <w:szCs w:val="24"/>
        </w:rPr>
        <w:t xml:space="preserve"> to </w:t>
      </w:r>
      <w:r w:rsidR="00AD62F8">
        <w:rPr>
          <w:rFonts w:ascii="Arial" w:hAnsi="Arial" w:cs="Arial"/>
          <w:color w:val="000000" w:themeColor="text1"/>
          <w:sz w:val="24"/>
          <w:szCs w:val="24"/>
        </w:rPr>
        <w:t>address discrimination.</w:t>
      </w:r>
    </w:p>
    <w:p w:rsidR="00956103" w:rsidRDefault="00956103" w:rsidP="00956103">
      <w:pPr>
        <w:spacing w:line="360" w:lineRule="auto"/>
        <w:rPr>
          <w:rFonts w:ascii="Arial" w:hAnsi="Arial" w:cs="Arial"/>
          <w:sz w:val="24"/>
          <w:szCs w:val="24"/>
        </w:rPr>
      </w:pPr>
      <w:proofErr w:type="spellStart"/>
      <w:r w:rsidRPr="008D39E0">
        <w:rPr>
          <w:rFonts w:ascii="Arial" w:hAnsi="Arial" w:cs="Arial"/>
          <w:sz w:val="24"/>
          <w:szCs w:val="24"/>
        </w:rPr>
        <w:t>Fredman</w:t>
      </w:r>
      <w:proofErr w:type="spellEnd"/>
      <w:r w:rsidRPr="008D39E0">
        <w:rPr>
          <w:rFonts w:ascii="Arial" w:hAnsi="Arial" w:cs="Arial"/>
          <w:sz w:val="24"/>
          <w:szCs w:val="24"/>
        </w:rPr>
        <w:t xml:space="preserve"> (2016) </w:t>
      </w:r>
      <w:r w:rsidRPr="004609D7">
        <w:rPr>
          <w:rFonts w:ascii="Arial" w:hAnsi="Arial" w:cs="Arial"/>
          <w:sz w:val="24"/>
          <w:szCs w:val="24"/>
        </w:rPr>
        <w:t>says that the Equality Act 2010 focuses on protecting biological characteristics only while not considering social, culture and economic characters while</w:t>
      </w:r>
      <w:r>
        <w:rPr>
          <w:rFonts w:ascii="Arial" w:hAnsi="Arial" w:cs="Arial"/>
          <w:sz w:val="24"/>
          <w:szCs w:val="24"/>
        </w:rPr>
        <w:t xml:space="preserve"> operating on a fixed list </w:t>
      </w:r>
      <w:r w:rsidRPr="004609D7">
        <w:rPr>
          <w:rFonts w:ascii="Arial" w:hAnsi="Arial" w:cs="Arial"/>
          <w:sz w:val="24"/>
          <w:szCs w:val="24"/>
        </w:rPr>
        <w:t>of characteristics which</w:t>
      </w:r>
      <w:r>
        <w:rPr>
          <w:rFonts w:ascii="Arial" w:hAnsi="Arial" w:cs="Arial"/>
          <w:sz w:val="24"/>
          <w:szCs w:val="24"/>
        </w:rPr>
        <w:t xml:space="preserve"> also</w:t>
      </w:r>
      <w:r w:rsidRPr="004609D7">
        <w:rPr>
          <w:rFonts w:ascii="Arial" w:hAnsi="Arial" w:cs="Arial"/>
          <w:sz w:val="24"/>
          <w:szCs w:val="24"/>
        </w:rPr>
        <w:t xml:space="preserve"> limits the practice of intersectionality which </w:t>
      </w:r>
      <w:r>
        <w:rPr>
          <w:rFonts w:ascii="Arial" w:hAnsi="Arial" w:cs="Arial"/>
          <w:sz w:val="24"/>
          <w:szCs w:val="24"/>
        </w:rPr>
        <w:t xml:space="preserve">in turn </w:t>
      </w:r>
      <w:r w:rsidRPr="004609D7">
        <w:rPr>
          <w:rFonts w:ascii="Arial" w:hAnsi="Arial" w:cs="Arial"/>
          <w:sz w:val="24"/>
          <w:szCs w:val="24"/>
        </w:rPr>
        <w:t xml:space="preserve">increases discrimination. In agreement with this </w:t>
      </w:r>
      <w:r w:rsidRPr="008D39E0">
        <w:rPr>
          <w:rFonts w:ascii="Arial" w:hAnsi="Arial" w:cs="Arial"/>
          <w:sz w:val="24"/>
          <w:szCs w:val="24"/>
        </w:rPr>
        <w:t xml:space="preserve">Hickman (2020) </w:t>
      </w:r>
      <w:r w:rsidRPr="004609D7">
        <w:rPr>
          <w:rFonts w:ascii="Arial" w:hAnsi="Arial" w:cs="Arial"/>
          <w:sz w:val="24"/>
          <w:szCs w:val="24"/>
        </w:rPr>
        <w:t>states that despite the</w:t>
      </w:r>
      <w:r w:rsidR="005446D7">
        <w:rPr>
          <w:rFonts w:ascii="Arial" w:hAnsi="Arial" w:cs="Arial"/>
          <w:sz w:val="24"/>
          <w:szCs w:val="24"/>
        </w:rPr>
        <w:t xml:space="preserve"> Equality</w:t>
      </w:r>
      <w:r w:rsidRPr="004609D7">
        <w:rPr>
          <w:rFonts w:ascii="Arial" w:hAnsi="Arial" w:cs="Arial"/>
          <w:sz w:val="24"/>
          <w:szCs w:val="24"/>
        </w:rPr>
        <w:t xml:space="preserve"> Act's demonstrable significance, discrimination frequently affects individuals where these characteristics intersect. Consequently, the</w:t>
      </w:r>
      <w:r w:rsidR="005446D7">
        <w:rPr>
          <w:rFonts w:ascii="Arial" w:hAnsi="Arial" w:cs="Arial"/>
          <w:sz w:val="24"/>
          <w:szCs w:val="24"/>
        </w:rPr>
        <w:t xml:space="preserve"> Equality</w:t>
      </w:r>
      <w:r w:rsidRPr="004609D7">
        <w:rPr>
          <w:rFonts w:ascii="Arial" w:hAnsi="Arial" w:cs="Arial"/>
          <w:sz w:val="24"/>
          <w:szCs w:val="24"/>
        </w:rPr>
        <w:t xml:space="preserve"> Act is unable to adequately address the intricate realities of discrimination by studying these characteristics in isolation. </w:t>
      </w:r>
      <w:r>
        <w:rPr>
          <w:rFonts w:ascii="Arial" w:hAnsi="Arial" w:cs="Arial"/>
          <w:sz w:val="24"/>
          <w:szCs w:val="24"/>
        </w:rPr>
        <w:t xml:space="preserve">Hickman (2020) </w:t>
      </w:r>
      <w:r w:rsidR="005446D7">
        <w:rPr>
          <w:rFonts w:ascii="Arial" w:hAnsi="Arial" w:cs="Arial"/>
          <w:sz w:val="24"/>
          <w:szCs w:val="24"/>
        </w:rPr>
        <w:t>also notes</w:t>
      </w:r>
      <w:r>
        <w:rPr>
          <w:rFonts w:ascii="Arial" w:hAnsi="Arial" w:cs="Arial"/>
          <w:sz w:val="24"/>
          <w:szCs w:val="24"/>
        </w:rPr>
        <w:t xml:space="preserve"> that the United Kingdom’s</w:t>
      </w:r>
      <w:r w:rsidRPr="004609D7">
        <w:rPr>
          <w:rFonts w:ascii="Arial" w:hAnsi="Arial" w:cs="Arial"/>
          <w:sz w:val="24"/>
          <w:szCs w:val="24"/>
        </w:rPr>
        <w:t xml:space="preserve"> primary piece of equality legislation fails to acknowledge the multifaceted nature of individuals, despite the fact that intersectionality has been a topic of discussion in anti-discrimination discourse for over three decades</w:t>
      </w:r>
      <w:r w:rsidR="001A37FD">
        <w:rPr>
          <w:rFonts w:ascii="Arial" w:hAnsi="Arial" w:cs="Arial"/>
          <w:sz w:val="24"/>
          <w:szCs w:val="24"/>
        </w:rPr>
        <w:t xml:space="preserve"> </w:t>
      </w:r>
      <w:r>
        <w:rPr>
          <w:rFonts w:ascii="Arial" w:hAnsi="Arial" w:cs="Arial"/>
          <w:sz w:val="24"/>
          <w:szCs w:val="24"/>
        </w:rPr>
        <w:t>(</w:t>
      </w:r>
      <w:r w:rsidRPr="008D39E0">
        <w:rPr>
          <w:rFonts w:ascii="Arial" w:hAnsi="Arial" w:cs="Arial"/>
          <w:sz w:val="24"/>
          <w:szCs w:val="24"/>
        </w:rPr>
        <w:t>Esposito</w:t>
      </w:r>
      <w:proofErr w:type="gramStart"/>
      <w:r w:rsidRPr="008D39E0">
        <w:rPr>
          <w:rFonts w:ascii="Arial" w:hAnsi="Arial" w:cs="Arial"/>
          <w:sz w:val="24"/>
          <w:szCs w:val="24"/>
        </w:rPr>
        <w:t>,2023</w:t>
      </w:r>
      <w:proofErr w:type="gramEnd"/>
      <w:r w:rsidRPr="008D39E0">
        <w:rPr>
          <w:rFonts w:ascii="Arial" w:hAnsi="Arial" w:cs="Arial"/>
          <w:sz w:val="24"/>
          <w:szCs w:val="24"/>
        </w:rPr>
        <w:t xml:space="preserve">). </w:t>
      </w:r>
      <w:r>
        <w:rPr>
          <w:rFonts w:ascii="Arial" w:hAnsi="Arial" w:cs="Arial"/>
          <w:sz w:val="24"/>
          <w:szCs w:val="24"/>
        </w:rPr>
        <w:t xml:space="preserve">The United Kingdom (UK) could take inspiration from other countries’ equality legislation such as the United States of America and South Africa who operate a more open list of protected characteristics while accommodating intersectionality showing inclusivity </w:t>
      </w:r>
      <w:r w:rsidRPr="00A05974">
        <w:rPr>
          <w:rFonts w:ascii="Arial" w:hAnsi="Arial" w:cs="Arial"/>
          <w:sz w:val="24"/>
          <w:szCs w:val="24"/>
        </w:rPr>
        <w:t>(</w:t>
      </w:r>
      <w:proofErr w:type="spellStart"/>
      <w:r w:rsidRPr="00A05974">
        <w:rPr>
          <w:rFonts w:ascii="Arial" w:hAnsi="Arial" w:cs="Arial"/>
          <w:sz w:val="24"/>
          <w:szCs w:val="24"/>
        </w:rPr>
        <w:t>Atrey</w:t>
      </w:r>
      <w:proofErr w:type="spellEnd"/>
      <w:r w:rsidRPr="00A05974">
        <w:rPr>
          <w:rFonts w:ascii="Arial" w:hAnsi="Arial" w:cs="Arial"/>
          <w:sz w:val="24"/>
          <w:szCs w:val="24"/>
        </w:rPr>
        <w:t>,</w:t>
      </w:r>
      <w:r w:rsidR="00A05974">
        <w:rPr>
          <w:rFonts w:ascii="Arial" w:hAnsi="Arial" w:cs="Arial"/>
          <w:sz w:val="24"/>
          <w:szCs w:val="24"/>
        </w:rPr>
        <w:t xml:space="preserve"> 2019</w:t>
      </w:r>
      <w:r w:rsidRPr="00A05974">
        <w:rPr>
          <w:rFonts w:ascii="Arial" w:hAnsi="Arial" w:cs="Arial"/>
          <w:sz w:val="24"/>
          <w:szCs w:val="24"/>
        </w:rPr>
        <w:t>).</w:t>
      </w:r>
      <w:r w:rsidR="005446D7">
        <w:rPr>
          <w:rFonts w:ascii="Arial" w:hAnsi="Arial" w:cs="Arial"/>
          <w:sz w:val="24"/>
          <w:szCs w:val="24"/>
        </w:rPr>
        <w:t>If the UK could change its</w:t>
      </w:r>
      <w:r>
        <w:rPr>
          <w:rFonts w:ascii="Arial" w:hAnsi="Arial" w:cs="Arial"/>
          <w:sz w:val="24"/>
          <w:szCs w:val="24"/>
        </w:rPr>
        <w:t xml:space="preserve"> culture of policy making using single –axis discrimination only in law courts rather than intersected characteristics cases then they would be taking some steps forward to reducing prejudice and discrimination.</w:t>
      </w:r>
    </w:p>
    <w:p w:rsidR="005446D7" w:rsidRDefault="00956103" w:rsidP="00956103">
      <w:pPr>
        <w:spacing w:line="360" w:lineRule="auto"/>
        <w:rPr>
          <w:rFonts w:ascii="Arial" w:hAnsi="Arial" w:cs="Arial"/>
          <w:sz w:val="24"/>
          <w:szCs w:val="24"/>
        </w:rPr>
      </w:pPr>
      <w:r w:rsidRPr="00AF43E3">
        <w:rPr>
          <w:rFonts w:ascii="Arial" w:hAnsi="Arial" w:cs="Arial"/>
          <w:sz w:val="24"/>
          <w:szCs w:val="24"/>
        </w:rPr>
        <w:t xml:space="preserve">One could argue that the </w:t>
      </w:r>
      <w:r w:rsidR="00A05974" w:rsidRPr="001E1562">
        <w:rPr>
          <w:rFonts w:ascii="Arial" w:hAnsi="Arial" w:cs="Arial"/>
          <w:sz w:val="24"/>
          <w:szCs w:val="24"/>
        </w:rPr>
        <w:t>Welsh Government (2023b</w:t>
      </w:r>
      <w:r w:rsidRPr="001E1562">
        <w:rPr>
          <w:rFonts w:ascii="Arial" w:hAnsi="Arial" w:cs="Arial"/>
          <w:sz w:val="24"/>
          <w:szCs w:val="24"/>
        </w:rPr>
        <w:t xml:space="preserve">) </w:t>
      </w:r>
      <w:r w:rsidR="00317B1E">
        <w:rPr>
          <w:rFonts w:ascii="Arial" w:hAnsi="Arial" w:cs="Arial"/>
          <w:sz w:val="24"/>
          <w:szCs w:val="24"/>
        </w:rPr>
        <w:t xml:space="preserve"> </w:t>
      </w:r>
      <w:r w:rsidR="001A37FD">
        <w:rPr>
          <w:rFonts w:ascii="Arial" w:hAnsi="Arial" w:cs="Arial"/>
          <w:sz w:val="24"/>
          <w:szCs w:val="24"/>
        </w:rPr>
        <w:t xml:space="preserve"> has </w:t>
      </w:r>
      <w:r w:rsidR="00317B1E">
        <w:rPr>
          <w:rFonts w:ascii="Arial" w:hAnsi="Arial" w:cs="Arial"/>
          <w:sz w:val="24"/>
          <w:szCs w:val="24"/>
        </w:rPr>
        <w:t>already implemented</w:t>
      </w:r>
      <w:r>
        <w:rPr>
          <w:rFonts w:ascii="Arial" w:hAnsi="Arial" w:cs="Arial"/>
          <w:sz w:val="24"/>
          <w:szCs w:val="24"/>
        </w:rPr>
        <w:t xml:space="preserve"> action on</w:t>
      </w:r>
      <w:r w:rsidRPr="00AF43E3">
        <w:rPr>
          <w:rFonts w:ascii="Arial" w:hAnsi="Arial" w:cs="Arial"/>
          <w:sz w:val="24"/>
          <w:szCs w:val="24"/>
        </w:rPr>
        <w:t xml:space="preserve"> socio economic disadvantages</w:t>
      </w:r>
      <w:r>
        <w:rPr>
          <w:rFonts w:ascii="Arial" w:hAnsi="Arial" w:cs="Arial"/>
          <w:sz w:val="24"/>
          <w:szCs w:val="24"/>
        </w:rPr>
        <w:t xml:space="preserve"> and intersectionality</w:t>
      </w:r>
      <w:r w:rsidRPr="00AF43E3">
        <w:rPr>
          <w:rFonts w:ascii="Arial" w:hAnsi="Arial" w:cs="Arial"/>
          <w:sz w:val="24"/>
          <w:szCs w:val="24"/>
        </w:rPr>
        <w:t xml:space="preserve"> with their ‘Equality plan and objectives policy: 2020 to 2024’</w:t>
      </w:r>
      <w:r w:rsidR="003425DE">
        <w:rPr>
          <w:rFonts w:ascii="Arial" w:hAnsi="Arial" w:cs="Arial"/>
          <w:sz w:val="24"/>
          <w:szCs w:val="24"/>
        </w:rPr>
        <w:t>.</w:t>
      </w:r>
      <w:r w:rsidRPr="00AF43E3">
        <w:rPr>
          <w:rFonts w:ascii="Arial" w:hAnsi="Arial" w:cs="Arial"/>
          <w:sz w:val="24"/>
          <w:szCs w:val="24"/>
        </w:rPr>
        <w:t xml:space="preserve"> </w:t>
      </w:r>
      <w:r w:rsidR="003425DE">
        <w:rPr>
          <w:rFonts w:ascii="Arial" w:hAnsi="Arial" w:cs="Arial"/>
          <w:sz w:val="24"/>
          <w:szCs w:val="24"/>
        </w:rPr>
        <w:t>Likewise the</w:t>
      </w:r>
      <w:r w:rsidR="003425DE" w:rsidRPr="003425DE">
        <w:t xml:space="preserve"> </w:t>
      </w:r>
      <w:r w:rsidR="003425DE">
        <w:rPr>
          <w:rFonts w:ascii="Arial" w:hAnsi="Arial" w:cs="Arial"/>
          <w:sz w:val="24"/>
          <w:szCs w:val="24"/>
        </w:rPr>
        <w:t xml:space="preserve"> </w:t>
      </w:r>
      <w:r w:rsidR="003425DE" w:rsidRPr="003425DE">
        <w:rPr>
          <w:rFonts w:ascii="Arial" w:hAnsi="Arial" w:cs="Arial"/>
          <w:sz w:val="24"/>
          <w:szCs w:val="24"/>
        </w:rPr>
        <w:t>Minister for Social Justice</w:t>
      </w:r>
      <w:r w:rsidR="00A865C3">
        <w:rPr>
          <w:rFonts w:ascii="Arial" w:hAnsi="Arial" w:cs="Arial"/>
          <w:sz w:val="24"/>
          <w:szCs w:val="24"/>
        </w:rPr>
        <w:t>,</w:t>
      </w:r>
      <w:r w:rsidRPr="00AF43E3">
        <w:rPr>
          <w:rFonts w:ascii="Arial" w:hAnsi="Arial" w:cs="Arial"/>
          <w:sz w:val="24"/>
          <w:szCs w:val="24"/>
        </w:rPr>
        <w:t xml:space="preserve"> </w:t>
      </w:r>
      <w:r w:rsidRPr="003425DE">
        <w:rPr>
          <w:rFonts w:ascii="Arial" w:hAnsi="Arial" w:cs="Arial"/>
          <w:sz w:val="24"/>
          <w:szCs w:val="24"/>
        </w:rPr>
        <w:t xml:space="preserve">Hutt </w:t>
      </w:r>
      <w:r w:rsidR="00A865C3">
        <w:rPr>
          <w:rFonts w:ascii="Arial" w:hAnsi="Arial" w:cs="Arial"/>
          <w:sz w:val="24"/>
          <w:szCs w:val="24"/>
        </w:rPr>
        <w:t>(2023)</w:t>
      </w:r>
      <w:r w:rsidRPr="00AF43E3">
        <w:rPr>
          <w:rFonts w:ascii="Arial" w:hAnsi="Arial" w:cs="Arial"/>
          <w:sz w:val="24"/>
          <w:szCs w:val="24"/>
        </w:rPr>
        <w:t xml:space="preserve"> says how poverty should be</w:t>
      </w:r>
      <w:r>
        <w:rPr>
          <w:rFonts w:ascii="Arial" w:hAnsi="Arial" w:cs="Arial"/>
          <w:sz w:val="24"/>
          <w:szCs w:val="24"/>
        </w:rPr>
        <w:t xml:space="preserve"> considered in policies such as the ‘</w:t>
      </w:r>
      <w:r w:rsidR="001E1562">
        <w:rPr>
          <w:rFonts w:ascii="Arial" w:hAnsi="Arial" w:cs="Arial"/>
          <w:sz w:val="24"/>
          <w:szCs w:val="24"/>
        </w:rPr>
        <w:t>Equal Wales 2020</w:t>
      </w:r>
      <w:r w:rsidRPr="00AF43E3">
        <w:rPr>
          <w:rFonts w:ascii="Arial" w:hAnsi="Arial" w:cs="Arial"/>
          <w:sz w:val="24"/>
          <w:szCs w:val="24"/>
        </w:rPr>
        <w:t>-2024</w:t>
      </w:r>
      <w:r>
        <w:rPr>
          <w:rFonts w:ascii="Arial" w:hAnsi="Arial" w:cs="Arial"/>
          <w:sz w:val="24"/>
          <w:szCs w:val="24"/>
        </w:rPr>
        <w:t>’ mandate which states that ‘</w:t>
      </w:r>
      <w:r w:rsidRPr="00AF43E3">
        <w:rPr>
          <w:rFonts w:ascii="Arial" w:hAnsi="Arial" w:cs="Arial"/>
          <w:sz w:val="24"/>
          <w:szCs w:val="24"/>
        </w:rPr>
        <w:t xml:space="preserve">chosen public bodies need to </w:t>
      </w:r>
      <w:r>
        <w:rPr>
          <w:rFonts w:ascii="Arial" w:hAnsi="Arial" w:cs="Arial"/>
          <w:sz w:val="24"/>
          <w:szCs w:val="24"/>
        </w:rPr>
        <w:t>‘</w:t>
      </w:r>
      <w:r w:rsidRPr="00AF43E3">
        <w:rPr>
          <w:rFonts w:ascii="Arial" w:hAnsi="Arial" w:cs="Arial"/>
          <w:b/>
          <w:sz w:val="24"/>
          <w:szCs w:val="24"/>
        </w:rPr>
        <w:t>think</w:t>
      </w:r>
      <w:r>
        <w:rPr>
          <w:rFonts w:ascii="Arial" w:hAnsi="Arial" w:cs="Arial"/>
          <w:b/>
          <w:sz w:val="24"/>
          <w:szCs w:val="24"/>
        </w:rPr>
        <w:t>’</w:t>
      </w:r>
      <w:r w:rsidRPr="00AF43E3">
        <w:rPr>
          <w:rFonts w:ascii="Arial" w:hAnsi="Arial" w:cs="Arial"/>
          <w:sz w:val="24"/>
          <w:szCs w:val="24"/>
        </w:rPr>
        <w:t xml:space="preserve"> about how their decisions affect people who live in poverty</w:t>
      </w:r>
      <w:r>
        <w:rPr>
          <w:rFonts w:ascii="Arial" w:hAnsi="Arial" w:cs="Arial"/>
          <w:sz w:val="24"/>
          <w:szCs w:val="24"/>
        </w:rPr>
        <w:t>’ while</w:t>
      </w:r>
      <w:r w:rsidRPr="00AF43E3">
        <w:rPr>
          <w:rFonts w:ascii="Arial" w:hAnsi="Arial" w:cs="Arial"/>
          <w:sz w:val="24"/>
          <w:szCs w:val="24"/>
        </w:rPr>
        <w:t xml:space="preserve"> </w:t>
      </w:r>
      <w:r>
        <w:rPr>
          <w:rFonts w:ascii="Arial" w:hAnsi="Arial" w:cs="Arial"/>
          <w:sz w:val="24"/>
          <w:szCs w:val="24"/>
        </w:rPr>
        <w:t xml:space="preserve">at the same time </w:t>
      </w:r>
      <w:r w:rsidRPr="00AF43E3">
        <w:rPr>
          <w:rFonts w:ascii="Arial" w:hAnsi="Arial" w:cs="Arial"/>
          <w:sz w:val="24"/>
          <w:szCs w:val="24"/>
        </w:rPr>
        <w:t xml:space="preserve">putting </w:t>
      </w:r>
    </w:p>
    <w:p w:rsidR="005446D7" w:rsidRDefault="005446D7" w:rsidP="00956103">
      <w:pPr>
        <w:spacing w:line="360" w:lineRule="auto"/>
        <w:rPr>
          <w:rFonts w:ascii="Arial" w:hAnsi="Arial" w:cs="Arial"/>
          <w:sz w:val="24"/>
          <w:szCs w:val="24"/>
        </w:rPr>
      </w:pPr>
    </w:p>
    <w:p w:rsidR="005446D7" w:rsidRDefault="00956103" w:rsidP="00956103">
      <w:pPr>
        <w:spacing w:line="360" w:lineRule="auto"/>
        <w:rPr>
          <w:rFonts w:ascii="Arial" w:hAnsi="Arial" w:cs="Arial"/>
          <w:sz w:val="24"/>
          <w:szCs w:val="24"/>
        </w:rPr>
      </w:pPr>
      <w:proofErr w:type="gramStart"/>
      <w:r w:rsidRPr="00AF43E3">
        <w:rPr>
          <w:rFonts w:ascii="Arial" w:hAnsi="Arial" w:cs="Arial"/>
          <w:sz w:val="24"/>
          <w:szCs w:val="24"/>
        </w:rPr>
        <w:t>the</w:t>
      </w:r>
      <w:proofErr w:type="gramEnd"/>
      <w:r w:rsidRPr="00AF43E3">
        <w:rPr>
          <w:rFonts w:ascii="Arial" w:hAnsi="Arial" w:cs="Arial"/>
          <w:sz w:val="24"/>
          <w:szCs w:val="24"/>
        </w:rPr>
        <w:t xml:space="preserve"> responsibility on public bodies to tackle poverty.</w:t>
      </w:r>
      <w:r w:rsidRPr="00AF43E3">
        <w:t xml:space="preserve"> </w:t>
      </w:r>
      <w:r w:rsidR="00D577E0">
        <w:rPr>
          <w:rFonts w:ascii="Arial" w:hAnsi="Arial" w:cs="Arial"/>
          <w:sz w:val="24"/>
          <w:szCs w:val="24"/>
        </w:rPr>
        <w:t>This</w:t>
      </w:r>
      <w:r w:rsidRPr="00AF43E3">
        <w:rPr>
          <w:rFonts w:ascii="Arial" w:hAnsi="Arial" w:cs="Arial"/>
          <w:sz w:val="24"/>
          <w:szCs w:val="24"/>
        </w:rPr>
        <w:t xml:space="preserve"> document's failure to include action language </w:t>
      </w:r>
      <w:r>
        <w:rPr>
          <w:rFonts w:ascii="Arial" w:hAnsi="Arial" w:cs="Arial"/>
          <w:sz w:val="24"/>
          <w:szCs w:val="24"/>
        </w:rPr>
        <w:t>could explain why often no action is taken and people in poverty are still discriminated against.</w:t>
      </w:r>
    </w:p>
    <w:p w:rsidR="005446D7" w:rsidRDefault="00956103" w:rsidP="00956103">
      <w:pPr>
        <w:spacing w:line="360" w:lineRule="auto"/>
        <w:rPr>
          <w:rFonts w:ascii="Arial" w:hAnsi="Arial" w:cs="Arial"/>
          <w:color w:val="FF0000"/>
          <w:sz w:val="24"/>
          <w:szCs w:val="24"/>
        </w:rPr>
      </w:pPr>
      <w:r>
        <w:rPr>
          <w:rFonts w:ascii="Arial" w:hAnsi="Arial" w:cs="Arial"/>
          <w:sz w:val="24"/>
          <w:szCs w:val="24"/>
        </w:rPr>
        <w:t xml:space="preserve"> </w:t>
      </w:r>
      <w:r w:rsidR="00317B1E">
        <w:rPr>
          <w:rFonts w:ascii="Arial" w:hAnsi="Arial" w:cs="Arial"/>
          <w:sz w:val="24"/>
          <w:szCs w:val="24"/>
        </w:rPr>
        <w:t>Additionally</w:t>
      </w:r>
      <w:r w:rsidRPr="001C52E5">
        <w:rPr>
          <w:rFonts w:ascii="Arial" w:hAnsi="Arial" w:cs="Arial"/>
          <w:sz w:val="24"/>
          <w:szCs w:val="24"/>
        </w:rPr>
        <w:t xml:space="preserve"> the Welsh Government commissioned the Welsh Centre for Public Policy</w:t>
      </w:r>
      <w:r>
        <w:rPr>
          <w:rFonts w:ascii="Arial" w:hAnsi="Arial" w:cs="Arial"/>
          <w:sz w:val="24"/>
          <w:szCs w:val="24"/>
        </w:rPr>
        <w:t xml:space="preserve"> </w:t>
      </w:r>
      <w:r w:rsidR="00A865C3">
        <w:rPr>
          <w:rFonts w:ascii="Arial" w:hAnsi="Arial" w:cs="Arial"/>
          <w:sz w:val="24"/>
          <w:szCs w:val="24"/>
        </w:rPr>
        <w:t>(Carter</w:t>
      </w:r>
      <w:r w:rsidRPr="00A865C3">
        <w:rPr>
          <w:rFonts w:ascii="Arial" w:hAnsi="Arial" w:cs="Arial"/>
          <w:sz w:val="24"/>
          <w:szCs w:val="24"/>
        </w:rPr>
        <w:t xml:space="preserve">, 2022) </w:t>
      </w:r>
      <w:r w:rsidRPr="001C52E5">
        <w:rPr>
          <w:rFonts w:ascii="Arial" w:hAnsi="Arial" w:cs="Arial"/>
          <w:sz w:val="24"/>
          <w:szCs w:val="24"/>
        </w:rPr>
        <w:t>to ident</w:t>
      </w:r>
      <w:r>
        <w:rPr>
          <w:rFonts w:ascii="Arial" w:hAnsi="Arial" w:cs="Arial"/>
          <w:sz w:val="24"/>
          <w:szCs w:val="24"/>
        </w:rPr>
        <w:t>ify a method for reducing child</w:t>
      </w:r>
      <w:r w:rsidRPr="001C52E5">
        <w:rPr>
          <w:rFonts w:ascii="Arial" w:hAnsi="Arial" w:cs="Arial"/>
          <w:sz w:val="24"/>
          <w:szCs w:val="24"/>
        </w:rPr>
        <w:t xml:space="preserve"> poverty and the discrimination that results from it.</w:t>
      </w:r>
      <w:r>
        <w:rPr>
          <w:rFonts w:ascii="Arial" w:hAnsi="Arial" w:cs="Arial"/>
          <w:sz w:val="24"/>
          <w:szCs w:val="24"/>
        </w:rPr>
        <w:t xml:space="preserve"> After a consultation, which only 155 responses were recorded, one could argue the amount of resp</w:t>
      </w:r>
      <w:r w:rsidR="00D577E0">
        <w:rPr>
          <w:rFonts w:ascii="Arial" w:hAnsi="Arial" w:cs="Arial"/>
          <w:sz w:val="24"/>
          <w:szCs w:val="24"/>
        </w:rPr>
        <w:t>onses were not representable of</w:t>
      </w:r>
      <w:r>
        <w:rPr>
          <w:rFonts w:ascii="Arial" w:hAnsi="Arial" w:cs="Arial"/>
          <w:sz w:val="24"/>
          <w:szCs w:val="24"/>
        </w:rPr>
        <w:t xml:space="preserve"> the 3 million people living in Wales</w:t>
      </w:r>
      <w:r w:rsidR="00C42D49">
        <w:rPr>
          <w:rFonts w:ascii="Arial" w:hAnsi="Arial" w:cs="Arial"/>
          <w:sz w:val="24"/>
          <w:szCs w:val="24"/>
        </w:rPr>
        <w:t xml:space="preserve"> to inform a new policy with Johnson and </w:t>
      </w:r>
      <w:proofErr w:type="spellStart"/>
      <w:r w:rsidR="00C42D49">
        <w:rPr>
          <w:rFonts w:ascii="Arial" w:hAnsi="Arial" w:cs="Arial"/>
          <w:sz w:val="24"/>
          <w:szCs w:val="24"/>
        </w:rPr>
        <w:t>Howsam</w:t>
      </w:r>
      <w:proofErr w:type="spellEnd"/>
      <w:r w:rsidR="00C42D49">
        <w:rPr>
          <w:rFonts w:ascii="Arial" w:hAnsi="Arial" w:cs="Arial"/>
          <w:sz w:val="24"/>
          <w:szCs w:val="24"/>
        </w:rPr>
        <w:t xml:space="preserve"> (2018) highlighting how government consultations with the public can never be collaborative and therefore empowering.</w:t>
      </w:r>
      <w:r w:rsidRPr="000E7715">
        <w:rPr>
          <w:rFonts w:ascii="Arial" w:hAnsi="Arial" w:cs="Arial"/>
          <w:color w:val="FF0000"/>
          <w:sz w:val="24"/>
          <w:szCs w:val="24"/>
        </w:rPr>
        <w:t xml:space="preserve"> </w:t>
      </w:r>
    </w:p>
    <w:p w:rsidR="005446D7" w:rsidRDefault="00C42D49" w:rsidP="00956103">
      <w:pPr>
        <w:spacing w:line="360" w:lineRule="auto"/>
        <w:rPr>
          <w:rFonts w:ascii="Arial" w:hAnsi="Arial" w:cs="Arial"/>
          <w:sz w:val="24"/>
          <w:szCs w:val="24"/>
        </w:rPr>
      </w:pPr>
      <w:r>
        <w:rPr>
          <w:rFonts w:ascii="Arial" w:hAnsi="Arial" w:cs="Arial"/>
          <w:sz w:val="24"/>
          <w:szCs w:val="24"/>
        </w:rPr>
        <w:t>The</w:t>
      </w:r>
      <w:r w:rsidR="00956103">
        <w:rPr>
          <w:rFonts w:ascii="Arial" w:hAnsi="Arial" w:cs="Arial"/>
          <w:sz w:val="24"/>
          <w:szCs w:val="24"/>
        </w:rPr>
        <w:t xml:space="preserve"> document a</w:t>
      </w:r>
      <w:r>
        <w:rPr>
          <w:rFonts w:ascii="Arial" w:hAnsi="Arial" w:cs="Arial"/>
          <w:sz w:val="24"/>
          <w:szCs w:val="24"/>
        </w:rPr>
        <w:t>cknowledges</w:t>
      </w:r>
      <w:r w:rsidR="00956103">
        <w:rPr>
          <w:rFonts w:ascii="Arial" w:hAnsi="Arial" w:cs="Arial"/>
          <w:sz w:val="24"/>
          <w:szCs w:val="24"/>
        </w:rPr>
        <w:t xml:space="preserve"> child poverty and its many impacts on lives such as stigma and exclusion it </w:t>
      </w:r>
      <w:r>
        <w:rPr>
          <w:rFonts w:ascii="Arial" w:hAnsi="Arial" w:cs="Arial"/>
          <w:sz w:val="24"/>
          <w:szCs w:val="24"/>
        </w:rPr>
        <w:t xml:space="preserve">and </w:t>
      </w:r>
      <w:r w:rsidR="00956103">
        <w:rPr>
          <w:rFonts w:ascii="Arial" w:hAnsi="Arial" w:cs="Arial"/>
          <w:sz w:val="24"/>
          <w:szCs w:val="24"/>
        </w:rPr>
        <w:t xml:space="preserve">sets out five objectives and five priorities which are to be implemented immediately and then reviewed in </w:t>
      </w:r>
      <w:r>
        <w:rPr>
          <w:rFonts w:ascii="Arial" w:hAnsi="Arial" w:cs="Arial"/>
          <w:sz w:val="24"/>
          <w:szCs w:val="24"/>
        </w:rPr>
        <w:t>2025. Initially, it</w:t>
      </w:r>
      <w:r w:rsidR="00956103">
        <w:rPr>
          <w:rFonts w:ascii="Arial" w:hAnsi="Arial" w:cs="Arial"/>
          <w:sz w:val="24"/>
          <w:szCs w:val="24"/>
        </w:rPr>
        <w:t xml:space="preserve"> appear</w:t>
      </w:r>
      <w:r>
        <w:rPr>
          <w:rFonts w:ascii="Arial" w:hAnsi="Arial" w:cs="Arial"/>
          <w:sz w:val="24"/>
          <w:szCs w:val="24"/>
        </w:rPr>
        <w:t>s</w:t>
      </w:r>
      <w:r w:rsidR="00956103">
        <w:rPr>
          <w:rFonts w:ascii="Arial" w:hAnsi="Arial" w:cs="Arial"/>
          <w:sz w:val="24"/>
          <w:szCs w:val="24"/>
        </w:rPr>
        <w:t xml:space="preserve"> encouraging with Priority 1 stating</w:t>
      </w:r>
      <w:r w:rsidR="00956103" w:rsidRPr="00E84E15">
        <w:rPr>
          <w:rFonts w:ascii="Arial" w:hAnsi="Arial" w:cs="Arial"/>
          <w:sz w:val="24"/>
          <w:szCs w:val="24"/>
        </w:rPr>
        <w:t xml:space="preserve"> </w:t>
      </w:r>
      <w:r w:rsidR="00956103">
        <w:rPr>
          <w:rFonts w:ascii="Arial" w:hAnsi="Arial" w:cs="Arial"/>
          <w:sz w:val="24"/>
          <w:szCs w:val="24"/>
        </w:rPr>
        <w:t>‘</w:t>
      </w:r>
      <w:r w:rsidR="00956103" w:rsidRPr="00E84E15">
        <w:rPr>
          <w:rFonts w:ascii="Arial" w:hAnsi="Arial" w:cs="Arial"/>
          <w:sz w:val="24"/>
          <w:szCs w:val="24"/>
        </w:rPr>
        <w:t>entitlement (putting money in people’s pockets)</w:t>
      </w:r>
      <w:r w:rsidR="00317B1E">
        <w:rPr>
          <w:rFonts w:ascii="Arial" w:hAnsi="Arial" w:cs="Arial"/>
          <w:sz w:val="24"/>
          <w:szCs w:val="24"/>
        </w:rPr>
        <w:t xml:space="preserve">’ and </w:t>
      </w:r>
      <w:r w:rsidR="00956103">
        <w:rPr>
          <w:rFonts w:ascii="Arial" w:hAnsi="Arial" w:cs="Arial"/>
          <w:sz w:val="24"/>
          <w:szCs w:val="24"/>
        </w:rPr>
        <w:t xml:space="preserve">Objective 2 stating </w:t>
      </w:r>
      <w:r w:rsidR="005446D7">
        <w:rPr>
          <w:rFonts w:ascii="Arial" w:hAnsi="Arial" w:cs="Arial"/>
          <w:sz w:val="24"/>
          <w:szCs w:val="24"/>
        </w:rPr>
        <w:t>‘</w:t>
      </w:r>
      <w:r w:rsidR="005446D7" w:rsidRPr="00E84E15">
        <w:rPr>
          <w:rFonts w:ascii="Arial" w:hAnsi="Arial" w:cs="Arial"/>
          <w:sz w:val="24"/>
          <w:szCs w:val="24"/>
        </w:rPr>
        <w:t>to</w:t>
      </w:r>
      <w:r w:rsidR="00956103" w:rsidRPr="00E84E15">
        <w:rPr>
          <w:rFonts w:ascii="Arial" w:hAnsi="Arial" w:cs="Arial"/>
          <w:sz w:val="24"/>
          <w:szCs w:val="24"/>
        </w:rPr>
        <w:t xml:space="preserve"> create pathways out of po</w:t>
      </w:r>
      <w:r>
        <w:rPr>
          <w:rFonts w:ascii="Arial" w:hAnsi="Arial" w:cs="Arial"/>
          <w:sz w:val="24"/>
          <w:szCs w:val="24"/>
        </w:rPr>
        <w:t>verty ‘</w:t>
      </w:r>
      <w:r w:rsidR="00956103">
        <w:rPr>
          <w:rFonts w:ascii="Arial" w:hAnsi="Arial" w:cs="Arial"/>
          <w:sz w:val="24"/>
          <w:szCs w:val="24"/>
        </w:rPr>
        <w:t>. However, the document</w:t>
      </w:r>
      <w:r w:rsidR="00956103" w:rsidRPr="00B40A9B">
        <w:rPr>
          <w:rFonts w:ascii="Arial" w:hAnsi="Arial" w:cs="Arial"/>
          <w:sz w:val="24"/>
          <w:szCs w:val="24"/>
        </w:rPr>
        <w:t xml:space="preserve"> does not describe how this will occur, especially as it requires such a high workload to be dispersed down through the levels of management until it reaches the worker, who is ultimately </w:t>
      </w:r>
      <w:proofErr w:type="gramStart"/>
      <w:r w:rsidR="00956103" w:rsidRPr="00B40A9B">
        <w:rPr>
          <w:rFonts w:ascii="Arial" w:hAnsi="Arial" w:cs="Arial"/>
          <w:sz w:val="24"/>
          <w:szCs w:val="24"/>
        </w:rPr>
        <w:t>responsible</w:t>
      </w:r>
      <w:r w:rsidR="00317B1E">
        <w:rPr>
          <w:rFonts w:ascii="Arial" w:hAnsi="Arial" w:cs="Arial"/>
          <w:sz w:val="24"/>
          <w:szCs w:val="24"/>
        </w:rPr>
        <w:t xml:space="preserve"> </w:t>
      </w:r>
      <w:r w:rsidR="00956103" w:rsidRPr="00B40A9B">
        <w:rPr>
          <w:rFonts w:ascii="Arial" w:hAnsi="Arial" w:cs="Arial"/>
          <w:sz w:val="24"/>
          <w:szCs w:val="24"/>
        </w:rPr>
        <w:t>.</w:t>
      </w:r>
      <w:proofErr w:type="gramEnd"/>
    </w:p>
    <w:p w:rsidR="00956103" w:rsidRDefault="00317B1E" w:rsidP="00956103">
      <w:pPr>
        <w:spacing w:line="360" w:lineRule="auto"/>
        <w:rPr>
          <w:rFonts w:ascii="Arial" w:hAnsi="Arial" w:cs="Arial"/>
          <w:sz w:val="24"/>
          <w:szCs w:val="24"/>
        </w:rPr>
      </w:pPr>
      <w:r>
        <w:rPr>
          <w:rFonts w:ascii="Arial" w:hAnsi="Arial" w:cs="Arial"/>
          <w:sz w:val="24"/>
          <w:szCs w:val="24"/>
        </w:rPr>
        <w:t>The most recent legislation ‘Achieving an E</w:t>
      </w:r>
      <w:r w:rsidRPr="00317B1E">
        <w:rPr>
          <w:rFonts w:ascii="Arial" w:hAnsi="Arial" w:cs="Arial"/>
          <w:sz w:val="24"/>
          <w:szCs w:val="24"/>
        </w:rPr>
        <w:t>quitable Wales</w:t>
      </w:r>
      <w:r>
        <w:rPr>
          <w:rFonts w:ascii="Arial" w:hAnsi="Arial" w:cs="Arial"/>
          <w:sz w:val="24"/>
          <w:szCs w:val="24"/>
        </w:rPr>
        <w:t xml:space="preserve">’, sets out new priorities and objectives from 2024-2028 (Welsh Government, 2024) however, despite different terminology used it still fails to address how the aims will be carried out and monitored. </w:t>
      </w:r>
      <w:r w:rsidR="001657FD">
        <w:rPr>
          <w:rFonts w:ascii="Arial" w:hAnsi="Arial" w:cs="Arial"/>
          <w:sz w:val="24"/>
          <w:szCs w:val="24"/>
        </w:rPr>
        <w:t>Moreover,</w:t>
      </w:r>
      <w:r w:rsidR="00956103" w:rsidRPr="00925F31">
        <w:rPr>
          <w:rFonts w:ascii="Arial" w:hAnsi="Arial" w:cs="Arial"/>
          <w:sz w:val="24"/>
          <w:szCs w:val="24"/>
        </w:rPr>
        <w:t xml:space="preserve"> just because the government appears to be pursuing policies about reducing poverty does not guarantee that they are tackling poverty discrimination.</w:t>
      </w:r>
      <w:r w:rsidR="00956103">
        <w:rPr>
          <w:rFonts w:ascii="Arial" w:hAnsi="Arial" w:cs="Arial"/>
          <w:sz w:val="24"/>
          <w:szCs w:val="24"/>
        </w:rPr>
        <w:t xml:space="preserve"> </w:t>
      </w:r>
      <w:r w:rsidR="00956103" w:rsidRPr="004D46F7">
        <w:rPr>
          <w:rFonts w:ascii="Arial" w:hAnsi="Arial" w:cs="Arial"/>
          <w:sz w:val="24"/>
          <w:szCs w:val="24"/>
        </w:rPr>
        <w:t xml:space="preserve">The government argues that it is occasionally challenging to determine and quantify the number of individuals </w:t>
      </w:r>
      <w:r w:rsidR="00956103">
        <w:rPr>
          <w:rFonts w:ascii="Arial" w:hAnsi="Arial" w:cs="Arial"/>
          <w:sz w:val="24"/>
          <w:szCs w:val="24"/>
        </w:rPr>
        <w:t xml:space="preserve">who reach the poverty threshold as </w:t>
      </w:r>
      <w:r w:rsidR="001657FD">
        <w:rPr>
          <w:rFonts w:ascii="Arial" w:hAnsi="Arial" w:cs="Arial"/>
          <w:sz w:val="24"/>
          <w:szCs w:val="24"/>
        </w:rPr>
        <w:t xml:space="preserve">the </w:t>
      </w:r>
      <w:r w:rsidR="001657FD" w:rsidRPr="00B3152C">
        <w:rPr>
          <w:rFonts w:ascii="Arial" w:hAnsi="Arial" w:cs="Arial"/>
          <w:sz w:val="24"/>
          <w:szCs w:val="24"/>
        </w:rPr>
        <w:t>notion</w:t>
      </w:r>
      <w:r w:rsidR="00956103" w:rsidRPr="00B3152C">
        <w:rPr>
          <w:rFonts w:ascii="Arial" w:hAnsi="Arial" w:cs="Arial"/>
          <w:sz w:val="24"/>
          <w:szCs w:val="24"/>
        </w:rPr>
        <w:t xml:space="preserve"> of poverty varies among individuals and necessitates a subjective assessment to determine the appropriate</w:t>
      </w:r>
      <w:r w:rsidR="00956103">
        <w:rPr>
          <w:rFonts w:ascii="Arial" w:hAnsi="Arial" w:cs="Arial"/>
          <w:sz w:val="24"/>
          <w:szCs w:val="24"/>
        </w:rPr>
        <w:t xml:space="preserve"> threshold for defining poverty </w:t>
      </w:r>
      <w:r w:rsidR="00956103" w:rsidRPr="00FC0E13">
        <w:rPr>
          <w:rFonts w:ascii="Arial" w:hAnsi="Arial" w:cs="Arial"/>
          <w:sz w:val="24"/>
          <w:szCs w:val="24"/>
        </w:rPr>
        <w:t>(Offic</w:t>
      </w:r>
      <w:r w:rsidR="00FC0E13" w:rsidRPr="00FC0E13">
        <w:rPr>
          <w:rFonts w:ascii="Arial" w:hAnsi="Arial" w:cs="Arial"/>
          <w:sz w:val="24"/>
          <w:szCs w:val="24"/>
        </w:rPr>
        <w:t>e f</w:t>
      </w:r>
      <w:r w:rsidR="00FC0E13">
        <w:rPr>
          <w:rFonts w:ascii="Arial" w:hAnsi="Arial" w:cs="Arial"/>
          <w:sz w:val="24"/>
          <w:szCs w:val="24"/>
        </w:rPr>
        <w:t>or Statistics R</w:t>
      </w:r>
      <w:r w:rsidR="00FC0E13" w:rsidRPr="00FC0E13">
        <w:rPr>
          <w:rFonts w:ascii="Arial" w:hAnsi="Arial" w:cs="Arial"/>
          <w:sz w:val="24"/>
          <w:szCs w:val="24"/>
        </w:rPr>
        <w:t>egulation,</w:t>
      </w:r>
      <w:r w:rsidR="00956103" w:rsidRPr="00FC0E13">
        <w:rPr>
          <w:rFonts w:ascii="Arial" w:hAnsi="Arial" w:cs="Arial"/>
          <w:sz w:val="24"/>
          <w:szCs w:val="24"/>
        </w:rPr>
        <w:t xml:space="preserve"> 2020).</w:t>
      </w:r>
    </w:p>
    <w:p w:rsidR="00956103" w:rsidRPr="00925F31" w:rsidRDefault="00956103" w:rsidP="00956103">
      <w:pPr>
        <w:spacing w:line="360" w:lineRule="auto"/>
        <w:rPr>
          <w:rFonts w:ascii="Arial" w:hAnsi="Arial" w:cs="Arial"/>
          <w:sz w:val="24"/>
          <w:szCs w:val="24"/>
        </w:rPr>
      </w:pPr>
    </w:p>
    <w:p w:rsidR="005446D7" w:rsidRDefault="005446D7" w:rsidP="00956103">
      <w:pPr>
        <w:spacing w:line="360" w:lineRule="auto"/>
        <w:rPr>
          <w:rFonts w:ascii="Arial" w:hAnsi="Arial" w:cs="Arial"/>
          <w:sz w:val="24"/>
          <w:szCs w:val="24"/>
        </w:rPr>
      </w:pPr>
    </w:p>
    <w:p w:rsidR="005446D7" w:rsidRDefault="005446D7" w:rsidP="00956103">
      <w:pPr>
        <w:spacing w:line="360" w:lineRule="auto"/>
        <w:rPr>
          <w:rFonts w:ascii="Arial" w:hAnsi="Arial" w:cs="Arial"/>
          <w:sz w:val="24"/>
          <w:szCs w:val="24"/>
        </w:rPr>
      </w:pPr>
    </w:p>
    <w:p w:rsidR="00956103" w:rsidRDefault="00956103" w:rsidP="00956103">
      <w:pPr>
        <w:spacing w:line="360" w:lineRule="auto"/>
        <w:rPr>
          <w:rFonts w:ascii="Arial" w:hAnsi="Arial" w:cs="Arial"/>
          <w:sz w:val="24"/>
          <w:szCs w:val="24"/>
        </w:rPr>
      </w:pPr>
      <w:r>
        <w:rPr>
          <w:rFonts w:ascii="Arial" w:hAnsi="Arial" w:cs="Arial"/>
          <w:sz w:val="24"/>
          <w:szCs w:val="24"/>
        </w:rPr>
        <w:t>On reflection and in conclusion, new protected characteristics such as poverty and social class need to be recognised in the Equality Act 2010 which would start to address stigma and exclusion for these groups of  people . Intersectionality in discrimination needs to have an easier route to navigate in the law courts in the UK as they do in more forward thinking countries. Finally, after reading many different policies for this paper a common theme running throughout is the lack of information on how to carry out the directives from my perspective as a classroom practitioner but I also noticed a lack of directive for the middle managers and the leaders, which then gives way to the well-meaning policy to be interpreted many times on the way down to the actual worker who essentially is the most important person in ensuring the directives are delivered.</w:t>
      </w:r>
    </w:p>
    <w:p w:rsidR="005446D7" w:rsidRDefault="005446D7" w:rsidP="00956103">
      <w:pPr>
        <w:spacing w:line="360" w:lineRule="auto"/>
        <w:rPr>
          <w:rFonts w:ascii="Arial" w:hAnsi="Arial" w:cs="Arial"/>
          <w:sz w:val="24"/>
          <w:szCs w:val="24"/>
        </w:rPr>
      </w:pPr>
    </w:p>
    <w:p w:rsidR="00A05974" w:rsidRDefault="001A37FD" w:rsidP="001D40F1">
      <w:pPr>
        <w:spacing w:line="360" w:lineRule="auto"/>
        <w:rPr>
          <w:rFonts w:ascii="Arial" w:hAnsi="Arial" w:cs="Arial"/>
          <w:sz w:val="24"/>
          <w:szCs w:val="24"/>
          <w:u w:val="single"/>
        </w:rPr>
      </w:pPr>
      <w:r>
        <w:rPr>
          <w:rFonts w:ascii="Arial" w:hAnsi="Arial" w:cs="Arial"/>
          <w:sz w:val="24"/>
          <w:szCs w:val="24"/>
          <w:u w:val="single"/>
        </w:rPr>
        <w:t>Blog</w:t>
      </w:r>
    </w:p>
    <w:p w:rsidR="0096182B" w:rsidRPr="0096182B" w:rsidRDefault="00FF419B" w:rsidP="001D40F1">
      <w:pPr>
        <w:spacing w:line="360" w:lineRule="auto"/>
        <w:rPr>
          <w:rFonts w:ascii="Arial" w:hAnsi="Arial" w:cs="Arial"/>
          <w:sz w:val="24"/>
          <w:szCs w:val="24"/>
          <w:u w:val="single"/>
        </w:rPr>
      </w:pPr>
      <w:r>
        <w:rPr>
          <w:rFonts w:ascii="Arial" w:hAnsi="Arial" w:cs="Arial"/>
          <w:sz w:val="24"/>
          <w:szCs w:val="24"/>
          <w:u w:val="single"/>
        </w:rPr>
        <w:t xml:space="preserve">Providing an Inclusive </w:t>
      </w:r>
      <w:r w:rsidR="00BF0546">
        <w:rPr>
          <w:rFonts w:ascii="Arial" w:hAnsi="Arial" w:cs="Arial"/>
          <w:sz w:val="24"/>
          <w:szCs w:val="24"/>
          <w:u w:val="single"/>
        </w:rPr>
        <w:t xml:space="preserve">and Diverse </w:t>
      </w:r>
      <w:r>
        <w:rPr>
          <w:rFonts w:ascii="Arial" w:hAnsi="Arial" w:cs="Arial"/>
          <w:sz w:val="24"/>
          <w:szCs w:val="24"/>
          <w:u w:val="single"/>
        </w:rPr>
        <w:t>Education- can school</w:t>
      </w:r>
      <w:r w:rsidR="00BF0546">
        <w:rPr>
          <w:rFonts w:ascii="Arial" w:hAnsi="Arial" w:cs="Arial"/>
          <w:sz w:val="24"/>
          <w:szCs w:val="24"/>
          <w:u w:val="single"/>
        </w:rPr>
        <w:t>s</w:t>
      </w:r>
      <w:r>
        <w:rPr>
          <w:rFonts w:ascii="Arial" w:hAnsi="Arial" w:cs="Arial"/>
          <w:sz w:val="24"/>
          <w:szCs w:val="24"/>
          <w:u w:val="single"/>
        </w:rPr>
        <w:t xml:space="preserve"> do more?</w:t>
      </w:r>
    </w:p>
    <w:p w:rsidR="0096182B" w:rsidRPr="0096182B" w:rsidRDefault="00FB1CE6" w:rsidP="00610CF2">
      <w:pPr>
        <w:spacing w:line="360" w:lineRule="auto"/>
        <w:rPr>
          <w:rFonts w:ascii="Arial" w:hAnsi="Arial" w:cs="Arial"/>
          <w:sz w:val="24"/>
          <w:szCs w:val="24"/>
        </w:rPr>
      </w:pPr>
      <w:r>
        <w:rPr>
          <w:rFonts w:ascii="Arial" w:hAnsi="Arial" w:cs="Arial"/>
          <w:sz w:val="24"/>
          <w:szCs w:val="24"/>
        </w:rPr>
        <w:t xml:space="preserve"> </w:t>
      </w:r>
      <w:r w:rsidR="0096182B" w:rsidRPr="0096182B">
        <w:rPr>
          <w:rFonts w:ascii="Arial" w:hAnsi="Arial" w:cs="Arial"/>
          <w:sz w:val="24"/>
          <w:szCs w:val="24"/>
        </w:rPr>
        <w:t xml:space="preserve">Teachers’ attitudes, expectations and pedagogy are a concern when it comes to promoting inclusive leadership in Britain today </w:t>
      </w:r>
      <w:r w:rsidR="0096182B" w:rsidRPr="007C5C4F">
        <w:rPr>
          <w:rFonts w:ascii="Arial" w:hAnsi="Arial" w:cs="Arial"/>
          <w:sz w:val="24"/>
          <w:szCs w:val="24"/>
        </w:rPr>
        <w:t>(</w:t>
      </w:r>
      <w:proofErr w:type="spellStart"/>
      <w:r w:rsidR="0096182B" w:rsidRPr="007C5C4F">
        <w:rPr>
          <w:rFonts w:ascii="Arial" w:hAnsi="Arial" w:cs="Arial"/>
          <w:sz w:val="24"/>
          <w:szCs w:val="24"/>
        </w:rPr>
        <w:t>Cozier</w:t>
      </w:r>
      <w:proofErr w:type="spellEnd"/>
      <w:r w:rsidR="0096182B" w:rsidRPr="007C5C4F">
        <w:rPr>
          <w:rFonts w:ascii="Arial" w:hAnsi="Arial" w:cs="Arial"/>
          <w:sz w:val="24"/>
          <w:szCs w:val="24"/>
        </w:rPr>
        <w:t xml:space="preserve">, 2023). </w:t>
      </w:r>
      <w:r w:rsidR="0096182B" w:rsidRPr="0096182B">
        <w:rPr>
          <w:rFonts w:ascii="Arial" w:hAnsi="Arial" w:cs="Arial"/>
          <w:sz w:val="24"/>
          <w:szCs w:val="24"/>
        </w:rPr>
        <w:t>My experience of working in an early years setting</w:t>
      </w:r>
      <w:r w:rsidR="00BF0546">
        <w:rPr>
          <w:rFonts w:ascii="Arial" w:hAnsi="Arial" w:cs="Arial"/>
          <w:sz w:val="24"/>
          <w:szCs w:val="24"/>
        </w:rPr>
        <w:t>s</w:t>
      </w:r>
      <w:r w:rsidR="0096182B" w:rsidRPr="0096182B">
        <w:rPr>
          <w:rFonts w:ascii="Arial" w:hAnsi="Arial" w:cs="Arial"/>
          <w:sz w:val="24"/>
          <w:szCs w:val="24"/>
        </w:rPr>
        <w:t xml:space="preserve"> which mainly supports white British families in an affluent area, highlighted to me that despite racism and inclusion policies there is </w:t>
      </w:r>
      <w:r w:rsidR="00F0547B">
        <w:rPr>
          <w:rFonts w:ascii="Arial" w:hAnsi="Arial" w:cs="Arial"/>
          <w:sz w:val="24"/>
          <w:szCs w:val="24"/>
        </w:rPr>
        <w:t>still a long way to go to becoming</w:t>
      </w:r>
      <w:r w:rsidR="0096182B" w:rsidRPr="0096182B">
        <w:rPr>
          <w:rFonts w:ascii="Arial" w:hAnsi="Arial" w:cs="Arial"/>
          <w:sz w:val="24"/>
          <w:szCs w:val="24"/>
        </w:rPr>
        <w:t xml:space="preserve"> fully inclusive. </w:t>
      </w:r>
    </w:p>
    <w:p w:rsidR="0096182B" w:rsidRPr="0096182B" w:rsidRDefault="00F0547B" w:rsidP="00610CF2">
      <w:pPr>
        <w:spacing w:line="360" w:lineRule="auto"/>
        <w:rPr>
          <w:rFonts w:ascii="Arial" w:hAnsi="Arial" w:cs="Arial"/>
          <w:sz w:val="24"/>
          <w:szCs w:val="24"/>
        </w:rPr>
      </w:pPr>
      <w:r>
        <w:rPr>
          <w:rFonts w:ascii="Arial" w:hAnsi="Arial" w:cs="Arial"/>
          <w:sz w:val="24"/>
          <w:szCs w:val="24"/>
        </w:rPr>
        <w:t>Most</w:t>
      </w:r>
      <w:r w:rsidR="0096182B" w:rsidRPr="0096182B">
        <w:rPr>
          <w:rFonts w:ascii="Arial" w:hAnsi="Arial" w:cs="Arial"/>
          <w:sz w:val="24"/>
          <w:szCs w:val="24"/>
        </w:rPr>
        <w:t xml:space="preserve"> setting</w:t>
      </w:r>
      <w:r>
        <w:rPr>
          <w:rFonts w:ascii="Arial" w:hAnsi="Arial" w:cs="Arial"/>
          <w:sz w:val="24"/>
          <w:szCs w:val="24"/>
        </w:rPr>
        <w:t>s provide</w:t>
      </w:r>
      <w:r w:rsidR="0096182B" w:rsidRPr="0096182B">
        <w:rPr>
          <w:rFonts w:ascii="Arial" w:hAnsi="Arial" w:cs="Arial"/>
          <w:sz w:val="24"/>
          <w:szCs w:val="24"/>
        </w:rPr>
        <w:t xml:space="preserve"> ‘add on’ resources such as black dolls in the home corner, a few cultural books, a poster on racism, a variation of dressing up, including Indian Saris’ and they also provide different shades of skin colour pastels for self-portraits .I believe that there is a </w:t>
      </w:r>
      <w:proofErr w:type="spellStart"/>
      <w:r w:rsidR="0096182B" w:rsidRPr="0096182B">
        <w:rPr>
          <w:rFonts w:ascii="Arial" w:hAnsi="Arial" w:cs="Arial"/>
          <w:sz w:val="24"/>
          <w:szCs w:val="24"/>
        </w:rPr>
        <w:t>mis</w:t>
      </w:r>
      <w:proofErr w:type="spellEnd"/>
      <w:r>
        <w:rPr>
          <w:rFonts w:ascii="Arial" w:hAnsi="Arial" w:cs="Arial"/>
          <w:sz w:val="24"/>
          <w:szCs w:val="24"/>
        </w:rPr>
        <w:t>-conception that these types of</w:t>
      </w:r>
      <w:r w:rsidR="0096182B" w:rsidRPr="0096182B">
        <w:rPr>
          <w:rFonts w:ascii="Arial" w:hAnsi="Arial" w:cs="Arial"/>
          <w:sz w:val="24"/>
          <w:szCs w:val="24"/>
        </w:rPr>
        <w:t xml:space="preserve"> settings are inclusive and for this to change I believe that there are two areas in early years education that needs to be addressed. </w:t>
      </w:r>
    </w:p>
    <w:p w:rsidR="0096182B" w:rsidRPr="0096182B" w:rsidRDefault="0096182B" w:rsidP="00610CF2">
      <w:pPr>
        <w:spacing w:line="360" w:lineRule="auto"/>
        <w:rPr>
          <w:rFonts w:ascii="Arial" w:hAnsi="Arial" w:cs="Arial"/>
          <w:sz w:val="24"/>
          <w:szCs w:val="24"/>
        </w:rPr>
      </w:pPr>
      <w:r w:rsidRPr="0096182B">
        <w:rPr>
          <w:rFonts w:ascii="Arial" w:hAnsi="Arial" w:cs="Arial"/>
          <w:sz w:val="24"/>
          <w:szCs w:val="24"/>
        </w:rPr>
        <w:t xml:space="preserve"> Firstly, and probably the easiest to implement is that instead of these ‘add </w:t>
      </w:r>
      <w:proofErr w:type="spellStart"/>
      <w:r w:rsidRPr="0096182B">
        <w:rPr>
          <w:rFonts w:ascii="Arial" w:hAnsi="Arial" w:cs="Arial"/>
          <w:sz w:val="24"/>
          <w:szCs w:val="24"/>
        </w:rPr>
        <w:t>ons</w:t>
      </w:r>
      <w:proofErr w:type="spellEnd"/>
      <w:r w:rsidRPr="0096182B">
        <w:rPr>
          <w:rFonts w:ascii="Arial" w:hAnsi="Arial" w:cs="Arial"/>
          <w:sz w:val="24"/>
          <w:szCs w:val="24"/>
        </w:rPr>
        <w:t>’, the setting should as a whole present the environment and ethos as multicultural despite being predominantly ‘White British’. For example, it should be seen as ‘the norm’ for young children to choose chopsticks, or use their ha</w:t>
      </w:r>
      <w:r w:rsidR="00F0547B">
        <w:rPr>
          <w:rFonts w:ascii="Arial" w:hAnsi="Arial" w:cs="Arial"/>
          <w:sz w:val="24"/>
          <w:szCs w:val="24"/>
        </w:rPr>
        <w:t>nd or cutlery to eat their food</w:t>
      </w:r>
      <w:r w:rsidRPr="0096182B">
        <w:rPr>
          <w:rFonts w:ascii="Arial" w:hAnsi="Arial" w:cs="Arial"/>
          <w:sz w:val="24"/>
          <w:szCs w:val="24"/>
        </w:rPr>
        <w:t xml:space="preserve"> to </w:t>
      </w:r>
      <w:r w:rsidRPr="0096182B">
        <w:rPr>
          <w:rFonts w:ascii="Arial" w:hAnsi="Arial" w:cs="Arial"/>
          <w:sz w:val="24"/>
          <w:szCs w:val="24"/>
        </w:rPr>
        <w:lastRenderedPageBreak/>
        <w:t>reflect different cultures. It should be seen as standard that food includes cultural dishes every day during snack times and not just during cultural celebrations</w:t>
      </w:r>
      <w:r w:rsidR="00BF0546">
        <w:rPr>
          <w:rFonts w:ascii="Arial" w:hAnsi="Arial" w:cs="Arial"/>
          <w:sz w:val="24"/>
          <w:szCs w:val="24"/>
        </w:rPr>
        <w:t>.</w:t>
      </w:r>
      <w:r w:rsidRPr="0096182B">
        <w:rPr>
          <w:rFonts w:ascii="Arial" w:hAnsi="Arial" w:cs="Arial"/>
          <w:sz w:val="24"/>
          <w:szCs w:val="24"/>
        </w:rPr>
        <w:t xml:space="preserve"> There should be a variety of songs sang in different languages everyday as part of the children’s routines </w:t>
      </w:r>
      <w:r w:rsidRPr="00B342FB">
        <w:rPr>
          <w:rFonts w:ascii="Arial" w:hAnsi="Arial" w:cs="Arial"/>
          <w:sz w:val="24"/>
          <w:szCs w:val="24"/>
        </w:rPr>
        <w:t>(</w:t>
      </w:r>
      <w:r w:rsidR="00B342FB">
        <w:rPr>
          <w:rFonts w:ascii="Arial" w:hAnsi="Arial" w:cs="Arial"/>
          <w:sz w:val="24"/>
          <w:szCs w:val="24"/>
        </w:rPr>
        <w:t xml:space="preserve">Y </w:t>
      </w:r>
      <w:proofErr w:type="spellStart"/>
      <w:proofErr w:type="gramStart"/>
      <w:r w:rsidR="00B342FB">
        <w:rPr>
          <w:rFonts w:ascii="Arial" w:hAnsi="Arial" w:cs="Arial"/>
          <w:sz w:val="24"/>
          <w:szCs w:val="24"/>
        </w:rPr>
        <w:t>Bont</w:t>
      </w:r>
      <w:proofErr w:type="spellEnd"/>
      <w:r w:rsidR="00B342FB">
        <w:rPr>
          <w:rFonts w:ascii="Arial" w:hAnsi="Arial" w:cs="Arial"/>
          <w:sz w:val="24"/>
          <w:szCs w:val="24"/>
        </w:rPr>
        <w:t xml:space="preserve"> </w:t>
      </w:r>
      <w:r w:rsidRPr="00B342FB">
        <w:rPr>
          <w:rFonts w:ascii="Arial" w:hAnsi="Arial" w:cs="Arial"/>
          <w:sz w:val="24"/>
          <w:szCs w:val="24"/>
        </w:rPr>
        <w:t>,</w:t>
      </w:r>
      <w:proofErr w:type="gramEnd"/>
      <w:r w:rsidR="001A37FD">
        <w:rPr>
          <w:rFonts w:ascii="Arial" w:hAnsi="Arial" w:cs="Arial"/>
          <w:sz w:val="24"/>
          <w:szCs w:val="24"/>
        </w:rPr>
        <w:t xml:space="preserve"> </w:t>
      </w:r>
      <w:r w:rsidRPr="00B342FB">
        <w:rPr>
          <w:rFonts w:ascii="Arial" w:hAnsi="Arial" w:cs="Arial"/>
          <w:sz w:val="24"/>
          <w:szCs w:val="24"/>
        </w:rPr>
        <w:t xml:space="preserve">2022). </w:t>
      </w:r>
      <w:r w:rsidRPr="0096182B">
        <w:rPr>
          <w:rFonts w:ascii="Arial" w:hAnsi="Arial" w:cs="Arial"/>
          <w:sz w:val="24"/>
          <w:szCs w:val="24"/>
        </w:rPr>
        <w:t xml:space="preserve">By doing this young children will  grow up by understanding who they are in the world and realizing that there are children different to themselves and that the idea of difference is normal. </w:t>
      </w:r>
    </w:p>
    <w:p w:rsidR="00204A98" w:rsidRPr="00204A98" w:rsidRDefault="0096182B" w:rsidP="00610CF2">
      <w:pPr>
        <w:spacing w:line="360" w:lineRule="auto"/>
        <w:rPr>
          <w:rFonts w:ascii="Arial" w:hAnsi="Arial" w:cs="Arial"/>
          <w:sz w:val="24"/>
          <w:szCs w:val="24"/>
        </w:rPr>
      </w:pPr>
      <w:r w:rsidRPr="0096182B">
        <w:rPr>
          <w:rFonts w:ascii="Arial" w:hAnsi="Arial" w:cs="Arial"/>
          <w:sz w:val="24"/>
          <w:szCs w:val="24"/>
        </w:rPr>
        <w:t xml:space="preserve">However, for this to be achieved in this type of setting you need to </w:t>
      </w:r>
      <w:proofErr w:type="gramStart"/>
      <w:r w:rsidRPr="0096182B">
        <w:rPr>
          <w:rFonts w:ascii="Arial" w:hAnsi="Arial" w:cs="Arial"/>
          <w:sz w:val="24"/>
          <w:szCs w:val="24"/>
        </w:rPr>
        <w:t>explore  the</w:t>
      </w:r>
      <w:proofErr w:type="gramEnd"/>
      <w:r w:rsidRPr="0096182B">
        <w:rPr>
          <w:rFonts w:ascii="Arial" w:hAnsi="Arial" w:cs="Arial"/>
          <w:sz w:val="24"/>
          <w:szCs w:val="24"/>
        </w:rPr>
        <w:t xml:space="preserve"> practitioners  thoughts ,gestures, language and how we interact with children as this is what will model </w:t>
      </w:r>
      <w:r w:rsidR="00B342FB">
        <w:rPr>
          <w:rFonts w:ascii="Arial" w:hAnsi="Arial" w:cs="Arial"/>
          <w:sz w:val="24"/>
          <w:szCs w:val="24"/>
        </w:rPr>
        <w:t>behaviour for future generation</w:t>
      </w:r>
      <w:r w:rsidR="00B342FB">
        <w:rPr>
          <w:rFonts w:ascii="Arial" w:hAnsi="Arial" w:cs="Arial"/>
          <w:color w:val="FF0000"/>
          <w:sz w:val="24"/>
          <w:szCs w:val="24"/>
        </w:rPr>
        <w:t xml:space="preserve"> </w:t>
      </w:r>
      <w:r w:rsidRPr="00B342FB">
        <w:rPr>
          <w:rFonts w:ascii="Arial" w:hAnsi="Arial" w:cs="Arial"/>
          <w:sz w:val="24"/>
          <w:szCs w:val="24"/>
        </w:rPr>
        <w:t>(Miller,2024</w:t>
      </w:r>
      <w:r w:rsidRPr="0096182B">
        <w:rPr>
          <w:rFonts w:ascii="Arial" w:hAnsi="Arial" w:cs="Arial"/>
          <w:sz w:val="24"/>
          <w:szCs w:val="24"/>
        </w:rPr>
        <w:t>) Which brings me onto the second area for change,</w:t>
      </w:r>
      <w:r w:rsidR="00C57CA1">
        <w:rPr>
          <w:rFonts w:ascii="Arial" w:hAnsi="Arial" w:cs="Arial"/>
          <w:sz w:val="24"/>
          <w:szCs w:val="24"/>
        </w:rPr>
        <w:t xml:space="preserve"> which is</w:t>
      </w:r>
      <w:r w:rsidRPr="0096182B">
        <w:rPr>
          <w:rFonts w:ascii="Arial" w:hAnsi="Arial" w:cs="Arial"/>
          <w:sz w:val="24"/>
          <w:szCs w:val="24"/>
        </w:rPr>
        <w:t xml:space="preserve"> our own perceptions of racism and cultural differences and how to change it.</w:t>
      </w:r>
      <w:r w:rsidRPr="008736B5">
        <w:rPr>
          <w:rFonts w:ascii="Arial" w:hAnsi="Arial" w:cs="Arial"/>
          <w:color w:val="FF0000"/>
          <w:sz w:val="24"/>
          <w:szCs w:val="24"/>
        </w:rPr>
        <w:t xml:space="preserve"> </w:t>
      </w:r>
      <w:r w:rsidRPr="00B342FB">
        <w:rPr>
          <w:rFonts w:ascii="Arial" w:hAnsi="Arial" w:cs="Arial"/>
          <w:sz w:val="24"/>
          <w:szCs w:val="24"/>
        </w:rPr>
        <w:t xml:space="preserve">Sue (2021) </w:t>
      </w:r>
      <w:r w:rsidRPr="0096182B">
        <w:rPr>
          <w:rFonts w:ascii="Arial" w:hAnsi="Arial" w:cs="Arial"/>
          <w:sz w:val="24"/>
          <w:szCs w:val="24"/>
        </w:rPr>
        <w:t>states that we all like to think of ourselves as moral practitioners who support anti-racism but regardless of our intentions we have racial micro aggressions due to a lack of knowledge about racism. Common phrases such as “We are all the same” is echoed by good intentional practitioners, however we must realise that everyone observes the colour of a person's skin, and that race is a significant aspect of an individual's identity. How important this is at an early age</w:t>
      </w:r>
      <w:r w:rsidR="00C57CA1">
        <w:rPr>
          <w:rFonts w:ascii="Arial" w:hAnsi="Arial" w:cs="Arial"/>
          <w:sz w:val="24"/>
          <w:szCs w:val="24"/>
        </w:rPr>
        <w:t xml:space="preserve"> can be seen in a recent study</w:t>
      </w:r>
      <w:r w:rsidR="00FF419B">
        <w:rPr>
          <w:rFonts w:ascii="Arial" w:hAnsi="Arial" w:cs="Arial"/>
          <w:sz w:val="24"/>
          <w:szCs w:val="24"/>
        </w:rPr>
        <w:t>.</w:t>
      </w:r>
      <w:r w:rsidR="00C57CA1">
        <w:rPr>
          <w:rFonts w:ascii="Arial" w:hAnsi="Arial" w:cs="Arial"/>
          <w:sz w:val="24"/>
          <w:szCs w:val="24"/>
        </w:rPr>
        <w:t xml:space="preserve"> </w:t>
      </w:r>
      <w:r w:rsidR="00AF4AF5">
        <w:rPr>
          <w:rFonts w:ascii="Arial" w:hAnsi="Arial" w:cs="Arial"/>
          <w:sz w:val="24"/>
          <w:szCs w:val="24"/>
        </w:rPr>
        <w:t>Bayet</w:t>
      </w:r>
      <w:r w:rsidRPr="00CF0AF3">
        <w:rPr>
          <w:rFonts w:ascii="Arial" w:hAnsi="Arial" w:cs="Arial"/>
          <w:sz w:val="24"/>
          <w:szCs w:val="24"/>
        </w:rPr>
        <w:t xml:space="preserve"> (</w:t>
      </w:r>
      <w:r w:rsidR="00AF4AF5">
        <w:rPr>
          <w:rFonts w:ascii="Arial" w:hAnsi="Arial" w:cs="Arial"/>
          <w:sz w:val="24"/>
          <w:szCs w:val="24"/>
        </w:rPr>
        <w:t>2022</w:t>
      </w:r>
      <w:r w:rsidRPr="00CF0AF3">
        <w:rPr>
          <w:rFonts w:ascii="Arial" w:hAnsi="Arial" w:cs="Arial"/>
          <w:sz w:val="24"/>
          <w:szCs w:val="24"/>
        </w:rPr>
        <w:t xml:space="preserve">) </w:t>
      </w:r>
      <w:r w:rsidRPr="0096182B">
        <w:rPr>
          <w:rFonts w:ascii="Arial" w:hAnsi="Arial" w:cs="Arial"/>
          <w:sz w:val="24"/>
          <w:szCs w:val="24"/>
        </w:rPr>
        <w:t xml:space="preserve">reported that babies as early as six to nine months old may exhibit racial bias therefore we need to see each other as different, individual and not the same. Starting those conversations early on, encouraging questions and having the knowledge of how to answer and the courage to tackle the notion that being non-white is not normal is what practitioners should be striving for. If anti-racism training is not providing this then there is a great resource in the communities themselves and people outside of school. To promote and embed </w:t>
      </w:r>
      <w:r w:rsidR="00FF419B">
        <w:rPr>
          <w:rFonts w:ascii="Arial" w:hAnsi="Arial" w:cs="Arial"/>
          <w:sz w:val="24"/>
          <w:szCs w:val="24"/>
        </w:rPr>
        <w:t xml:space="preserve">these </w:t>
      </w:r>
      <w:r w:rsidR="001A37FD">
        <w:rPr>
          <w:rFonts w:ascii="Arial" w:hAnsi="Arial" w:cs="Arial"/>
          <w:sz w:val="24"/>
          <w:szCs w:val="24"/>
        </w:rPr>
        <w:t>ideas,</w:t>
      </w:r>
      <w:r w:rsidR="001A37FD" w:rsidRPr="0096182B">
        <w:rPr>
          <w:rFonts w:ascii="Arial" w:hAnsi="Arial" w:cs="Arial"/>
          <w:sz w:val="24"/>
          <w:szCs w:val="24"/>
        </w:rPr>
        <w:t xml:space="preserve"> it</w:t>
      </w:r>
      <w:r w:rsidRPr="0096182B">
        <w:rPr>
          <w:rFonts w:ascii="Arial" w:hAnsi="Arial" w:cs="Arial"/>
          <w:sz w:val="24"/>
          <w:szCs w:val="24"/>
        </w:rPr>
        <w:t xml:space="preserve"> will take a brave practitioner to challenge themselves, colleagues and leaders in order to influence change.</w:t>
      </w:r>
    </w:p>
    <w:p w:rsidR="002503F7" w:rsidRDefault="002503F7" w:rsidP="00610CF2">
      <w:pPr>
        <w:spacing w:line="360" w:lineRule="auto"/>
        <w:rPr>
          <w:rFonts w:ascii="Arial" w:hAnsi="Arial" w:cs="Arial"/>
          <w:sz w:val="24"/>
          <w:szCs w:val="24"/>
        </w:rPr>
      </w:pPr>
    </w:p>
    <w:p w:rsidR="004B7C77" w:rsidRDefault="004B7C77" w:rsidP="00610CF2">
      <w:pPr>
        <w:spacing w:line="360" w:lineRule="auto"/>
        <w:rPr>
          <w:rFonts w:ascii="Arial" w:hAnsi="Arial" w:cs="Arial"/>
          <w:sz w:val="24"/>
          <w:szCs w:val="24"/>
        </w:rPr>
      </w:pPr>
    </w:p>
    <w:p w:rsidR="004B7C77" w:rsidRDefault="004B7C77" w:rsidP="00610CF2">
      <w:pPr>
        <w:spacing w:line="360" w:lineRule="auto"/>
        <w:rPr>
          <w:rFonts w:ascii="Arial" w:hAnsi="Arial" w:cs="Arial"/>
          <w:sz w:val="24"/>
          <w:szCs w:val="24"/>
        </w:rPr>
      </w:pPr>
    </w:p>
    <w:p w:rsidR="004B7C77" w:rsidRDefault="004B7C77" w:rsidP="00610CF2">
      <w:pPr>
        <w:spacing w:line="360" w:lineRule="auto"/>
        <w:rPr>
          <w:rFonts w:ascii="Arial" w:hAnsi="Arial" w:cs="Arial"/>
          <w:sz w:val="24"/>
          <w:szCs w:val="24"/>
        </w:rPr>
      </w:pPr>
    </w:p>
    <w:p w:rsidR="00B7230A" w:rsidRPr="00B7230A" w:rsidRDefault="00B7230A" w:rsidP="001D40F1">
      <w:pPr>
        <w:spacing w:line="360" w:lineRule="auto"/>
        <w:rPr>
          <w:rFonts w:ascii="Arial" w:hAnsi="Arial" w:cs="Arial"/>
          <w:sz w:val="24"/>
          <w:szCs w:val="24"/>
        </w:rPr>
      </w:pPr>
    </w:p>
    <w:p w:rsidR="00B43184" w:rsidRDefault="00B43184" w:rsidP="001D40F1">
      <w:pPr>
        <w:spacing w:line="360" w:lineRule="auto"/>
        <w:rPr>
          <w:rFonts w:ascii="Arial" w:hAnsi="Arial" w:cs="Arial"/>
          <w:sz w:val="24"/>
          <w:szCs w:val="24"/>
        </w:rPr>
      </w:pPr>
    </w:p>
    <w:p w:rsidR="009655C1" w:rsidRDefault="009655C1" w:rsidP="001D40F1">
      <w:pPr>
        <w:spacing w:line="360" w:lineRule="auto"/>
        <w:rPr>
          <w:rFonts w:ascii="Arial" w:hAnsi="Arial" w:cs="Arial"/>
          <w:sz w:val="24"/>
          <w:szCs w:val="24"/>
        </w:rPr>
      </w:pPr>
    </w:p>
    <w:p w:rsidR="009655C1" w:rsidRDefault="009655C1" w:rsidP="001D40F1">
      <w:pPr>
        <w:spacing w:line="360" w:lineRule="auto"/>
        <w:rPr>
          <w:rFonts w:ascii="Arial" w:hAnsi="Arial" w:cs="Arial"/>
          <w:sz w:val="24"/>
          <w:szCs w:val="24"/>
        </w:rPr>
      </w:pPr>
    </w:p>
    <w:p w:rsidR="009655C1" w:rsidRDefault="009655C1" w:rsidP="001D40F1">
      <w:pPr>
        <w:spacing w:line="360" w:lineRule="auto"/>
        <w:rPr>
          <w:rFonts w:ascii="Arial" w:hAnsi="Arial" w:cs="Arial"/>
          <w:sz w:val="24"/>
          <w:szCs w:val="24"/>
        </w:rPr>
      </w:pPr>
    </w:p>
    <w:p w:rsidR="009655C1" w:rsidRDefault="009655C1" w:rsidP="001D40F1">
      <w:pPr>
        <w:spacing w:line="360" w:lineRule="auto"/>
        <w:rPr>
          <w:rFonts w:ascii="Arial" w:hAnsi="Arial" w:cs="Arial"/>
          <w:color w:val="FF0000"/>
          <w:sz w:val="24"/>
          <w:szCs w:val="24"/>
        </w:rPr>
      </w:pPr>
    </w:p>
    <w:p w:rsidR="009655C1" w:rsidRDefault="009655C1" w:rsidP="001D40F1">
      <w:pPr>
        <w:spacing w:line="360" w:lineRule="auto"/>
        <w:rPr>
          <w:rFonts w:ascii="Arial" w:hAnsi="Arial" w:cs="Arial"/>
          <w:color w:val="FF0000"/>
          <w:sz w:val="24"/>
          <w:szCs w:val="24"/>
        </w:rPr>
      </w:pPr>
    </w:p>
    <w:p w:rsidR="009655C1" w:rsidRDefault="009655C1" w:rsidP="001D40F1">
      <w:pPr>
        <w:spacing w:line="360" w:lineRule="auto"/>
        <w:rPr>
          <w:rFonts w:ascii="Arial" w:hAnsi="Arial" w:cs="Arial"/>
          <w:color w:val="FF0000"/>
          <w:sz w:val="24"/>
          <w:szCs w:val="24"/>
        </w:rPr>
      </w:pPr>
    </w:p>
    <w:p w:rsidR="009655C1" w:rsidRDefault="009655C1" w:rsidP="001D40F1">
      <w:pPr>
        <w:spacing w:line="360" w:lineRule="auto"/>
        <w:rPr>
          <w:rFonts w:ascii="Arial" w:hAnsi="Arial" w:cs="Arial"/>
          <w:color w:val="FF0000"/>
          <w:sz w:val="24"/>
          <w:szCs w:val="24"/>
        </w:rPr>
      </w:pPr>
    </w:p>
    <w:p w:rsidR="009655C1" w:rsidRPr="00C04A55" w:rsidRDefault="009655C1" w:rsidP="001D40F1">
      <w:pPr>
        <w:spacing w:line="360" w:lineRule="auto"/>
        <w:rPr>
          <w:rFonts w:ascii="Arial" w:hAnsi="Arial" w:cs="Arial"/>
          <w:color w:val="FF0000"/>
          <w:sz w:val="24"/>
          <w:szCs w:val="24"/>
        </w:rPr>
      </w:pPr>
    </w:p>
    <w:p w:rsidR="00873FB8" w:rsidRDefault="00873FB8" w:rsidP="00873FB8">
      <w:pPr>
        <w:rPr>
          <w:rFonts w:ascii="Arial" w:hAnsi="Arial" w:cs="Arial"/>
          <w:sz w:val="24"/>
          <w:szCs w:val="24"/>
        </w:rPr>
      </w:pPr>
    </w:p>
    <w:p w:rsidR="00382AF2" w:rsidRDefault="00382AF2" w:rsidP="000B0B2A">
      <w:pPr>
        <w:rPr>
          <w:rFonts w:ascii="Arial" w:hAnsi="Arial" w:cs="Arial"/>
          <w:sz w:val="24"/>
          <w:szCs w:val="24"/>
        </w:rPr>
      </w:pPr>
    </w:p>
    <w:p w:rsidR="00271067" w:rsidRPr="00271067" w:rsidRDefault="00382AF2" w:rsidP="000B0B2A">
      <w:pPr>
        <w:rPr>
          <w:rFonts w:ascii="Arial" w:hAnsi="Arial" w:cs="Arial"/>
          <w:sz w:val="24"/>
          <w:szCs w:val="24"/>
        </w:rPr>
      </w:pPr>
      <w:r>
        <w:rPr>
          <w:rFonts w:ascii="Arial" w:hAnsi="Arial" w:cs="Arial"/>
          <w:sz w:val="24"/>
          <w:szCs w:val="24"/>
        </w:rPr>
        <w:t>.</w:t>
      </w:r>
    </w:p>
    <w:p w:rsidR="009F7253" w:rsidRPr="009F7253" w:rsidRDefault="009F7253" w:rsidP="000B0B2A">
      <w:pPr>
        <w:rPr>
          <w:rFonts w:ascii="Arial" w:hAnsi="Arial" w:cs="Arial"/>
          <w:sz w:val="24"/>
          <w:szCs w:val="24"/>
          <w:u w:val="single"/>
        </w:rPr>
      </w:pPr>
    </w:p>
    <w:p w:rsidR="00AC3731" w:rsidRPr="00AC3731" w:rsidRDefault="00AC3731" w:rsidP="000B0B2A">
      <w:pPr>
        <w:rPr>
          <w:rFonts w:ascii="Arial" w:hAnsi="Arial" w:cs="Arial"/>
          <w:sz w:val="24"/>
          <w:szCs w:val="24"/>
          <w:u w:val="single"/>
        </w:rPr>
      </w:pPr>
    </w:p>
    <w:p w:rsidR="000B0B2A" w:rsidRPr="009655C1" w:rsidRDefault="000B0B2A">
      <w:pPr>
        <w:rPr>
          <w:rFonts w:ascii="Arial" w:hAnsi="Arial" w:cs="Arial"/>
          <w:color w:val="4F81BD" w:themeColor="accent1"/>
          <w:sz w:val="24"/>
          <w:szCs w:val="24"/>
        </w:rPr>
      </w:pPr>
    </w:p>
    <w:p w:rsidR="00F82F6D" w:rsidRDefault="00F82F6D" w:rsidP="00B055DE">
      <w:pPr>
        <w:rPr>
          <w:rFonts w:ascii="Arial" w:hAnsi="Arial" w:cs="Arial"/>
          <w:sz w:val="24"/>
          <w:szCs w:val="24"/>
        </w:rPr>
      </w:pPr>
    </w:p>
    <w:p w:rsidR="00F82F6D" w:rsidRDefault="00F82F6D" w:rsidP="00B055DE">
      <w:pPr>
        <w:rPr>
          <w:rFonts w:ascii="Arial" w:hAnsi="Arial" w:cs="Arial"/>
          <w:sz w:val="24"/>
          <w:szCs w:val="24"/>
        </w:rPr>
      </w:pPr>
    </w:p>
    <w:p w:rsidR="00F82F6D" w:rsidRDefault="00F82F6D" w:rsidP="00B055DE">
      <w:pPr>
        <w:rPr>
          <w:rFonts w:ascii="Arial" w:hAnsi="Arial" w:cs="Arial"/>
          <w:sz w:val="24"/>
          <w:szCs w:val="24"/>
        </w:rPr>
      </w:pPr>
    </w:p>
    <w:p w:rsidR="006B6081" w:rsidRDefault="006B6081" w:rsidP="006B6081">
      <w:pPr>
        <w:rPr>
          <w:rFonts w:ascii="Arial" w:hAnsi="Arial" w:cs="Arial"/>
          <w:sz w:val="24"/>
          <w:szCs w:val="24"/>
        </w:rPr>
      </w:pPr>
      <w:r w:rsidRPr="006B6081">
        <w:rPr>
          <w:rFonts w:ascii="Arial" w:hAnsi="Arial" w:cs="Arial"/>
          <w:sz w:val="24"/>
          <w:szCs w:val="24"/>
        </w:rPr>
        <w:t>.</w:t>
      </w:r>
    </w:p>
    <w:p w:rsidR="00DA7EB7" w:rsidRDefault="00DA7EB7" w:rsidP="00B055DE">
      <w:pPr>
        <w:rPr>
          <w:rFonts w:ascii="Arial" w:hAnsi="Arial" w:cs="Arial"/>
          <w:sz w:val="24"/>
          <w:szCs w:val="24"/>
        </w:rPr>
      </w:pPr>
    </w:p>
    <w:p w:rsidR="00DA7EB7" w:rsidRDefault="00DA7EB7" w:rsidP="00B055DE">
      <w:pPr>
        <w:rPr>
          <w:rFonts w:ascii="Arial" w:hAnsi="Arial" w:cs="Arial"/>
          <w:sz w:val="24"/>
          <w:szCs w:val="24"/>
        </w:rPr>
      </w:pPr>
    </w:p>
    <w:p w:rsidR="003677DF" w:rsidRDefault="003677DF">
      <w:pPr>
        <w:rPr>
          <w:rFonts w:ascii="Arial" w:hAnsi="Arial" w:cs="Arial"/>
          <w:sz w:val="24"/>
          <w:szCs w:val="24"/>
        </w:rPr>
      </w:pPr>
    </w:p>
    <w:p w:rsidR="003677DF" w:rsidRDefault="003677DF">
      <w:pPr>
        <w:rPr>
          <w:rFonts w:ascii="Arial" w:hAnsi="Arial" w:cs="Arial"/>
          <w:sz w:val="24"/>
          <w:szCs w:val="24"/>
        </w:rPr>
      </w:pPr>
    </w:p>
    <w:p w:rsidR="003677DF" w:rsidRDefault="003677DF">
      <w:pPr>
        <w:rPr>
          <w:rFonts w:ascii="Arial" w:hAnsi="Arial" w:cs="Arial"/>
          <w:sz w:val="24"/>
          <w:szCs w:val="24"/>
        </w:rPr>
      </w:pPr>
    </w:p>
    <w:p w:rsidR="003677DF" w:rsidRDefault="003677DF">
      <w:pPr>
        <w:rPr>
          <w:rFonts w:ascii="Arial" w:hAnsi="Arial" w:cs="Arial"/>
          <w:sz w:val="24"/>
          <w:szCs w:val="24"/>
        </w:rPr>
      </w:pPr>
    </w:p>
    <w:p w:rsidR="002A787B" w:rsidRDefault="002A787B">
      <w:pPr>
        <w:rPr>
          <w:rFonts w:ascii="Arial" w:hAnsi="Arial" w:cs="Arial"/>
          <w:sz w:val="24"/>
          <w:szCs w:val="24"/>
        </w:rPr>
      </w:pPr>
    </w:p>
    <w:sectPr w:rsidR="002A787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9D4" w:rsidRDefault="007079D4" w:rsidP="000B0B2A">
      <w:pPr>
        <w:spacing w:after="0" w:line="240" w:lineRule="auto"/>
      </w:pPr>
      <w:r>
        <w:separator/>
      </w:r>
    </w:p>
  </w:endnote>
  <w:endnote w:type="continuationSeparator" w:id="0">
    <w:p w:rsidR="007079D4" w:rsidRDefault="007079D4" w:rsidP="000B0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553180"/>
      <w:docPartObj>
        <w:docPartGallery w:val="Page Numbers (Bottom of Page)"/>
        <w:docPartUnique/>
      </w:docPartObj>
    </w:sdtPr>
    <w:sdtEndPr>
      <w:rPr>
        <w:noProof/>
      </w:rPr>
    </w:sdtEndPr>
    <w:sdtContent>
      <w:p w:rsidR="00136952" w:rsidRDefault="00136952">
        <w:pPr>
          <w:pStyle w:val="Footer"/>
          <w:jc w:val="center"/>
        </w:pPr>
        <w:r>
          <w:fldChar w:fldCharType="begin"/>
        </w:r>
        <w:r>
          <w:instrText xml:space="preserve"> PAGE   \* MERGEFORMAT </w:instrText>
        </w:r>
        <w:r>
          <w:fldChar w:fldCharType="separate"/>
        </w:r>
        <w:r w:rsidR="002A3BF9">
          <w:rPr>
            <w:noProof/>
          </w:rPr>
          <w:t>12</w:t>
        </w:r>
        <w:r>
          <w:rPr>
            <w:noProof/>
          </w:rPr>
          <w:fldChar w:fldCharType="end"/>
        </w:r>
      </w:p>
    </w:sdtContent>
  </w:sdt>
  <w:p w:rsidR="003E481F" w:rsidRDefault="003E48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9D4" w:rsidRDefault="007079D4" w:rsidP="000B0B2A">
      <w:pPr>
        <w:spacing w:after="0" w:line="240" w:lineRule="auto"/>
      </w:pPr>
      <w:r>
        <w:separator/>
      </w:r>
    </w:p>
  </w:footnote>
  <w:footnote w:type="continuationSeparator" w:id="0">
    <w:p w:rsidR="007079D4" w:rsidRDefault="007079D4" w:rsidP="000B0B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81F" w:rsidRDefault="0050283A">
    <w:pPr>
      <w:pStyle w:val="Header"/>
    </w:pPr>
    <w:r w:rsidRPr="0050283A">
      <w:t>Student: 2307462</w:t>
    </w:r>
    <w:r w:rsidR="003E481F">
      <w:ptab w:relativeTo="margin" w:alignment="center" w:leader="none"/>
    </w:r>
    <w:r>
      <w:t xml:space="preserve">ECEY6004/C </w:t>
    </w:r>
    <w:r w:rsidR="003E481F">
      <w:ptab w:relativeTo="margin" w:alignment="right" w:leader="none"/>
    </w:r>
    <w:r w:rsidR="00DF24BC">
      <w:t>word count 4304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B99"/>
    <w:rsid w:val="000048F0"/>
    <w:rsid w:val="0002445D"/>
    <w:rsid w:val="0003550C"/>
    <w:rsid w:val="00055AE5"/>
    <w:rsid w:val="000631B7"/>
    <w:rsid w:val="00070F01"/>
    <w:rsid w:val="000759AA"/>
    <w:rsid w:val="000B0B2A"/>
    <w:rsid w:val="000C45A9"/>
    <w:rsid w:val="000E66BA"/>
    <w:rsid w:val="000F3636"/>
    <w:rsid w:val="00107D0B"/>
    <w:rsid w:val="00136952"/>
    <w:rsid w:val="001379E5"/>
    <w:rsid w:val="001423C4"/>
    <w:rsid w:val="001657FD"/>
    <w:rsid w:val="001A37FD"/>
    <w:rsid w:val="001A5DC8"/>
    <w:rsid w:val="001D40F1"/>
    <w:rsid w:val="001D6761"/>
    <w:rsid w:val="001E1562"/>
    <w:rsid w:val="001E665B"/>
    <w:rsid w:val="001F665A"/>
    <w:rsid w:val="00204A98"/>
    <w:rsid w:val="00206B38"/>
    <w:rsid w:val="00227851"/>
    <w:rsid w:val="002316BE"/>
    <w:rsid w:val="00234BAD"/>
    <w:rsid w:val="002465CB"/>
    <w:rsid w:val="002503F7"/>
    <w:rsid w:val="00255F3C"/>
    <w:rsid w:val="00264C2B"/>
    <w:rsid w:val="00271067"/>
    <w:rsid w:val="00285B2B"/>
    <w:rsid w:val="0029248D"/>
    <w:rsid w:val="002A3BF9"/>
    <w:rsid w:val="002A787B"/>
    <w:rsid w:val="002B448E"/>
    <w:rsid w:val="002B6294"/>
    <w:rsid w:val="002C7CB6"/>
    <w:rsid w:val="002D1954"/>
    <w:rsid w:val="002F57F9"/>
    <w:rsid w:val="002F792C"/>
    <w:rsid w:val="00317B1E"/>
    <w:rsid w:val="00324144"/>
    <w:rsid w:val="003425DE"/>
    <w:rsid w:val="003677DF"/>
    <w:rsid w:val="00371D8A"/>
    <w:rsid w:val="003738BB"/>
    <w:rsid w:val="00375661"/>
    <w:rsid w:val="00380505"/>
    <w:rsid w:val="00381F91"/>
    <w:rsid w:val="00382AF2"/>
    <w:rsid w:val="003E3D00"/>
    <w:rsid w:val="003E481F"/>
    <w:rsid w:val="00422DBF"/>
    <w:rsid w:val="00427E91"/>
    <w:rsid w:val="00442396"/>
    <w:rsid w:val="004B611E"/>
    <w:rsid w:val="004B77CD"/>
    <w:rsid w:val="004B7C77"/>
    <w:rsid w:val="004C63DA"/>
    <w:rsid w:val="00502479"/>
    <w:rsid w:val="0050283A"/>
    <w:rsid w:val="005204D0"/>
    <w:rsid w:val="00525BB6"/>
    <w:rsid w:val="005446D7"/>
    <w:rsid w:val="005609B3"/>
    <w:rsid w:val="005C28F4"/>
    <w:rsid w:val="005F5773"/>
    <w:rsid w:val="00610CF2"/>
    <w:rsid w:val="00631270"/>
    <w:rsid w:val="00657877"/>
    <w:rsid w:val="0066228B"/>
    <w:rsid w:val="006724A4"/>
    <w:rsid w:val="00695F9F"/>
    <w:rsid w:val="006B6081"/>
    <w:rsid w:val="006E32DA"/>
    <w:rsid w:val="007079D4"/>
    <w:rsid w:val="00776165"/>
    <w:rsid w:val="00792D1C"/>
    <w:rsid w:val="007A3546"/>
    <w:rsid w:val="007A7C7D"/>
    <w:rsid w:val="007C5C4F"/>
    <w:rsid w:val="007C6136"/>
    <w:rsid w:val="007D0B9A"/>
    <w:rsid w:val="007D29DF"/>
    <w:rsid w:val="007D5C9C"/>
    <w:rsid w:val="007F6198"/>
    <w:rsid w:val="00836BB7"/>
    <w:rsid w:val="00845A98"/>
    <w:rsid w:val="008547A4"/>
    <w:rsid w:val="00871441"/>
    <w:rsid w:val="008736B5"/>
    <w:rsid w:val="00873FB8"/>
    <w:rsid w:val="008C181B"/>
    <w:rsid w:val="008D39E0"/>
    <w:rsid w:val="008E5E4B"/>
    <w:rsid w:val="008F4B28"/>
    <w:rsid w:val="00900ED1"/>
    <w:rsid w:val="00927A24"/>
    <w:rsid w:val="009432E9"/>
    <w:rsid w:val="00950D93"/>
    <w:rsid w:val="00954255"/>
    <w:rsid w:val="00956103"/>
    <w:rsid w:val="00957EF1"/>
    <w:rsid w:val="0096182B"/>
    <w:rsid w:val="009655C1"/>
    <w:rsid w:val="009665F2"/>
    <w:rsid w:val="00971478"/>
    <w:rsid w:val="00980087"/>
    <w:rsid w:val="00996D62"/>
    <w:rsid w:val="009A0A3A"/>
    <w:rsid w:val="009A38E0"/>
    <w:rsid w:val="009A5835"/>
    <w:rsid w:val="009F7253"/>
    <w:rsid w:val="00A05974"/>
    <w:rsid w:val="00A22597"/>
    <w:rsid w:val="00A24CD8"/>
    <w:rsid w:val="00A81773"/>
    <w:rsid w:val="00A865C3"/>
    <w:rsid w:val="00A91D62"/>
    <w:rsid w:val="00AC0240"/>
    <w:rsid w:val="00AC3731"/>
    <w:rsid w:val="00AD62F8"/>
    <w:rsid w:val="00AF4AF5"/>
    <w:rsid w:val="00B055DE"/>
    <w:rsid w:val="00B26AFE"/>
    <w:rsid w:val="00B342FB"/>
    <w:rsid w:val="00B36DC4"/>
    <w:rsid w:val="00B43184"/>
    <w:rsid w:val="00B472D5"/>
    <w:rsid w:val="00B7230A"/>
    <w:rsid w:val="00B87D6A"/>
    <w:rsid w:val="00B9419D"/>
    <w:rsid w:val="00BA784C"/>
    <w:rsid w:val="00BD7808"/>
    <w:rsid w:val="00BE1F44"/>
    <w:rsid w:val="00BE537B"/>
    <w:rsid w:val="00BF0546"/>
    <w:rsid w:val="00BF7038"/>
    <w:rsid w:val="00C04A55"/>
    <w:rsid w:val="00C25CCC"/>
    <w:rsid w:val="00C42D49"/>
    <w:rsid w:val="00C57CA1"/>
    <w:rsid w:val="00C60968"/>
    <w:rsid w:val="00C65EFC"/>
    <w:rsid w:val="00C700F3"/>
    <w:rsid w:val="00C87B66"/>
    <w:rsid w:val="00CB1B99"/>
    <w:rsid w:val="00CC3634"/>
    <w:rsid w:val="00CC6391"/>
    <w:rsid w:val="00CF0AF3"/>
    <w:rsid w:val="00D03FB8"/>
    <w:rsid w:val="00D119F1"/>
    <w:rsid w:val="00D40CEB"/>
    <w:rsid w:val="00D434AF"/>
    <w:rsid w:val="00D577E0"/>
    <w:rsid w:val="00D85E78"/>
    <w:rsid w:val="00DA0469"/>
    <w:rsid w:val="00DA7EB7"/>
    <w:rsid w:val="00DD6CB8"/>
    <w:rsid w:val="00DF24BC"/>
    <w:rsid w:val="00DF2BFC"/>
    <w:rsid w:val="00E15967"/>
    <w:rsid w:val="00E213C0"/>
    <w:rsid w:val="00E309D3"/>
    <w:rsid w:val="00E47D9B"/>
    <w:rsid w:val="00E54AD3"/>
    <w:rsid w:val="00E63940"/>
    <w:rsid w:val="00EA1D22"/>
    <w:rsid w:val="00EC5CF6"/>
    <w:rsid w:val="00EC6D5C"/>
    <w:rsid w:val="00ED33E5"/>
    <w:rsid w:val="00EF1A38"/>
    <w:rsid w:val="00F00CFB"/>
    <w:rsid w:val="00F0547B"/>
    <w:rsid w:val="00F14109"/>
    <w:rsid w:val="00F30D92"/>
    <w:rsid w:val="00F71CBD"/>
    <w:rsid w:val="00F72650"/>
    <w:rsid w:val="00F82F6D"/>
    <w:rsid w:val="00F91244"/>
    <w:rsid w:val="00F95831"/>
    <w:rsid w:val="00FB13B7"/>
    <w:rsid w:val="00FB1717"/>
    <w:rsid w:val="00FB1CE6"/>
    <w:rsid w:val="00FC0E13"/>
    <w:rsid w:val="00FE7EDF"/>
    <w:rsid w:val="00FF2687"/>
    <w:rsid w:val="00FF419B"/>
    <w:rsid w:val="00FF6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B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B2A"/>
  </w:style>
  <w:style w:type="paragraph" w:styleId="Footer">
    <w:name w:val="footer"/>
    <w:basedOn w:val="Normal"/>
    <w:link w:val="FooterChar"/>
    <w:uiPriority w:val="99"/>
    <w:unhideWhenUsed/>
    <w:rsid w:val="000B0B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B2A"/>
  </w:style>
  <w:style w:type="paragraph" w:styleId="BalloonText">
    <w:name w:val="Balloon Text"/>
    <w:basedOn w:val="Normal"/>
    <w:link w:val="BalloonTextChar"/>
    <w:uiPriority w:val="99"/>
    <w:semiHidden/>
    <w:unhideWhenUsed/>
    <w:rsid w:val="003E48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481F"/>
    <w:rPr>
      <w:rFonts w:ascii="Tahoma" w:hAnsi="Tahoma" w:cs="Tahoma"/>
      <w:sz w:val="16"/>
      <w:szCs w:val="16"/>
    </w:rPr>
  </w:style>
  <w:style w:type="paragraph" w:styleId="NoSpacing">
    <w:name w:val="No Spacing"/>
    <w:link w:val="NoSpacingChar"/>
    <w:uiPriority w:val="1"/>
    <w:qFormat/>
    <w:rsid w:val="003E481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E481F"/>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B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B2A"/>
  </w:style>
  <w:style w:type="paragraph" w:styleId="Footer">
    <w:name w:val="footer"/>
    <w:basedOn w:val="Normal"/>
    <w:link w:val="FooterChar"/>
    <w:uiPriority w:val="99"/>
    <w:unhideWhenUsed/>
    <w:rsid w:val="000B0B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B2A"/>
  </w:style>
  <w:style w:type="paragraph" w:styleId="BalloonText">
    <w:name w:val="Balloon Text"/>
    <w:basedOn w:val="Normal"/>
    <w:link w:val="BalloonTextChar"/>
    <w:uiPriority w:val="99"/>
    <w:semiHidden/>
    <w:unhideWhenUsed/>
    <w:rsid w:val="003E48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481F"/>
    <w:rPr>
      <w:rFonts w:ascii="Tahoma" w:hAnsi="Tahoma" w:cs="Tahoma"/>
      <w:sz w:val="16"/>
      <w:szCs w:val="16"/>
    </w:rPr>
  </w:style>
  <w:style w:type="paragraph" w:styleId="NoSpacing">
    <w:name w:val="No Spacing"/>
    <w:link w:val="NoSpacingChar"/>
    <w:uiPriority w:val="1"/>
    <w:qFormat/>
    <w:rsid w:val="003E481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E481F"/>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933169">
      <w:bodyDiv w:val="1"/>
      <w:marLeft w:val="0"/>
      <w:marRight w:val="0"/>
      <w:marTop w:val="0"/>
      <w:marBottom w:val="0"/>
      <w:divBdr>
        <w:top w:val="none" w:sz="0" w:space="0" w:color="auto"/>
        <w:left w:val="none" w:sz="0" w:space="0" w:color="auto"/>
        <w:bottom w:val="none" w:sz="0" w:space="0" w:color="auto"/>
        <w:right w:val="none" w:sz="0" w:space="0" w:color="auto"/>
      </w:divBdr>
    </w:div>
    <w:div w:id="374352911">
      <w:bodyDiv w:val="1"/>
      <w:marLeft w:val="0"/>
      <w:marRight w:val="0"/>
      <w:marTop w:val="0"/>
      <w:marBottom w:val="0"/>
      <w:divBdr>
        <w:top w:val="none" w:sz="0" w:space="0" w:color="auto"/>
        <w:left w:val="none" w:sz="0" w:space="0" w:color="auto"/>
        <w:bottom w:val="none" w:sz="0" w:space="0" w:color="auto"/>
        <w:right w:val="none" w:sz="0" w:space="0" w:color="auto"/>
      </w:divBdr>
    </w:div>
    <w:div w:id="428818632">
      <w:bodyDiv w:val="1"/>
      <w:marLeft w:val="0"/>
      <w:marRight w:val="0"/>
      <w:marTop w:val="0"/>
      <w:marBottom w:val="0"/>
      <w:divBdr>
        <w:top w:val="none" w:sz="0" w:space="0" w:color="auto"/>
        <w:left w:val="none" w:sz="0" w:space="0" w:color="auto"/>
        <w:bottom w:val="none" w:sz="0" w:space="0" w:color="auto"/>
        <w:right w:val="none" w:sz="0" w:space="0" w:color="auto"/>
      </w:divBdr>
    </w:div>
    <w:div w:id="598101518">
      <w:bodyDiv w:val="1"/>
      <w:marLeft w:val="0"/>
      <w:marRight w:val="0"/>
      <w:marTop w:val="0"/>
      <w:marBottom w:val="0"/>
      <w:divBdr>
        <w:top w:val="none" w:sz="0" w:space="0" w:color="auto"/>
        <w:left w:val="none" w:sz="0" w:space="0" w:color="auto"/>
        <w:bottom w:val="none" w:sz="0" w:space="0" w:color="auto"/>
        <w:right w:val="none" w:sz="0" w:space="0" w:color="auto"/>
      </w:divBdr>
    </w:div>
    <w:div w:id="817109641">
      <w:bodyDiv w:val="1"/>
      <w:marLeft w:val="0"/>
      <w:marRight w:val="0"/>
      <w:marTop w:val="0"/>
      <w:marBottom w:val="0"/>
      <w:divBdr>
        <w:top w:val="none" w:sz="0" w:space="0" w:color="auto"/>
        <w:left w:val="none" w:sz="0" w:space="0" w:color="auto"/>
        <w:bottom w:val="none" w:sz="0" w:space="0" w:color="auto"/>
        <w:right w:val="none" w:sz="0" w:space="0" w:color="auto"/>
      </w:divBdr>
    </w:div>
    <w:div w:id="1013264240">
      <w:bodyDiv w:val="1"/>
      <w:marLeft w:val="0"/>
      <w:marRight w:val="0"/>
      <w:marTop w:val="0"/>
      <w:marBottom w:val="0"/>
      <w:divBdr>
        <w:top w:val="none" w:sz="0" w:space="0" w:color="auto"/>
        <w:left w:val="none" w:sz="0" w:space="0" w:color="auto"/>
        <w:bottom w:val="none" w:sz="0" w:space="0" w:color="auto"/>
        <w:right w:val="none" w:sz="0" w:space="0" w:color="auto"/>
      </w:divBdr>
    </w:div>
    <w:div w:id="1101797239">
      <w:bodyDiv w:val="1"/>
      <w:marLeft w:val="0"/>
      <w:marRight w:val="0"/>
      <w:marTop w:val="0"/>
      <w:marBottom w:val="0"/>
      <w:divBdr>
        <w:top w:val="none" w:sz="0" w:space="0" w:color="auto"/>
        <w:left w:val="none" w:sz="0" w:space="0" w:color="auto"/>
        <w:bottom w:val="none" w:sz="0" w:space="0" w:color="auto"/>
        <w:right w:val="none" w:sz="0" w:space="0" w:color="auto"/>
      </w:divBdr>
    </w:div>
    <w:div w:id="1164205945">
      <w:bodyDiv w:val="1"/>
      <w:marLeft w:val="0"/>
      <w:marRight w:val="0"/>
      <w:marTop w:val="0"/>
      <w:marBottom w:val="0"/>
      <w:divBdr>
        <w:top w:val="none" w:sz="0" w:space="0" w:color="auto"/>
        <w:left w:val="none" w:sz="0" w:space="0" w:color="auto"/>
        <w:bottom w:val="none" w:sz="0" w:space="0" w:color="auto"/>
        <w:right w:val="none" w:sz="0" w:space="0" w:color="auto"/>
      </w:divBdr>
    </w:div>
    <w:div w:id="1165705999">
      <w:bodyDiv w:val="1"/>
      <w:marLeft w:val="0"/>
      <w:marRight w:val="0"/>
      <w:marTop w:val="0"/>
      <w:marBottom w:val="0"/>
      <w:divBdr>
        <w:top w:val="none" w:sz="0" w:space="0" w:color="auto"/>
        <w:left w:val="none" w:sz="0" w:space="0" w:color="auto"/>
        <w:bottom w:val="none" w:sz="0" w:space="0" w:color="auto"/>
        <w:right w:val="none" w:sz="0" w:space="0" w:color="auto"/>
      </w:divBdr>
    </w:div>
    <w:div w:id="1255281239">
      <w:bodyDiv w:val="1"/>
      <w:marLeft w:val="0"/>
      <w:marRight w:val="0"/>
      <w:marTop w:val="0"/>
      <w:marBottom w:val="0"/>
      <w:divBdr>
        <w:top w:val="none" w:sz="0" w:space="0" w:color="auto"/>
        <w:left w:val="none" w:sz="0" w:space="0" w:color="auto"/>
        <w:bottom w:val="none" w:sz="0" w:space="0" w:color="auto"/>
        <w:right w:val="none" w:sz="0" w:space="0" w:color="auto"/>
      </w:divBdr>
    </w:div>
    <w:div w:id="1350793398">
      <w:bodyDiv w:val="1"/>
      <w:marLeft w:val="0"/>
      <w:marRight w:val="0"/>
      <w:marTop w:val="0"/>
      <w:marBottom w:val="0"/>
      <w:divBdr>
        <w:top w:val="none" w:sz="0" w:space="0" w:color="auto"/>
        <w:left w:val="none" w:sz="0" w:space="0" w:color="auto"/>
        <w:bottom w:val="none" w:sz="0" w:space="0" w:color="auto"/>
        <w:right w:val="none" w:sz="0" w:space="0" w:color="auto"/>
      </w:divBdr>
    </w:div>
    <w:div w:id="1467309105">
      <w:bodyDiv w:val="1"/>
      <w:marLeft w:val="0"/>
      <w:marRight w:val="0"/>
      <w:marTop w:val="0"/>
      <w:marBottom w:val="0"/>
      <w:divBdr>
        <w:top w:val="none" w:sz="0" w:space="0" w:color="auto"/>
        <w:left w:val="none" w:sz="0" w:space="0" w:color="auto"/>
        <w:bottom w:val="none" w:sz="0" w:space="0" w:color="auto"/>
        <w:right w:val="none" w:sz="0" w:space="0" w:color="auto"/>
      </w:divBdr>
    </w:div>
    <w:div w:id="1491679697">
      <w:bodyDiv w:val="1"/>
      <w:marLeft w:val="0"/>
      <w:marRight w:val="0"/>
      <w:marTop w:val="0"/>
      <w:marBottom w:val="0"/>
      <w:divBdr>
        <w:top w:val="none" w:sz="0" w:space="0" w:color="auto"/>
        <w:left w:val="none" w:sz="0" w:space="0" w:color="auto"/>
        <w:bottom w:val="none" w:sz="0" w:space="0" w:color="auto"/>
        <w:right w:val="none" w:sz="0" w:space="0" w:color="auto"/>
      </w:divBdr>
    </w:div>
    <w:div w:id="1515996285">
      <w:bodyDiv w:val="1"/>
      <w:marLeft w:val="0"/>
      <w:marRight w:val="0"/>
      <w:marTop w:val="0"/>
      <w:marBottom w:val="0"/>
      <w:divBdr>
        <w:top w:val="none" w:sz="0" w:space="0" w:color="auto"/>
        <w:left w:val="none" w:sz="0" w:space="0" w:color="auto"/>
        <w:bottom w:val="none" w:sz="0" w:space="0" w:color="auto"/>
        <w:right w:val="none" w:sz="0" w:space="0" w:color="auto"/>
      </w:divBdr>
    </w:div>
    <w:div w:id="1667782480">
      <w:bodyDiv w:val="1"/>
      <w:marLeft w:val="0"/>
      <w:marRight w:val="0"/>
      <w:marTop w:val="0"/>
      <w:marBottom w:val="0"/>
      <w:divBdr>
        <w:top w:val="none" w:sz="0" w:space="0" w:color="auto"/>
        <w:left w:val="none" w:sz="0" w:space="0" w:color="auto"/>
        <w:bottom w:val="none" w:sz="0" w:space="0" w:color="auto"/>
        <w:right w:val="none" w:sz="0" w:space="0" w:color="auto"/>
      </w:divBdr>
    </w:div>
    <w:div w:id="1693919808">
      <w:bodyDiv w:val="1"/>
      <w:marLeft w:val="0"/>
      <w:marRight w:val="0"/>
      <w:marTop w:val="0"/>
      <w:marBottom w:val="0"/>
      <w:divBdr>
        <w:top w:val="none" w:sz="0" w:space="0" w:color="auto"/>
        <w:left w:val="none" w:sz="0" w:space="0" w:color="auto"/>
        <w:bottom w:val="none" w:sz="0" w:space="0" w:color="auto"/>
        <w:right w:val="none" w:sz="0" w:space="0" w:color="auto"/>
      </w:divBdr>
    </w:div>
    <w:div w:id="1874726617">
      <w:bodyDiv w:val="1"/>
      <w:marLeft w:val="0"/>
      <w:marRight w:val="0"/>
      <w:marTop w:val="0"/>
      <w:marBottom w:val="0"/>
      <w:divBdr>
        <w:top w:val="none" w:sz="0" w:space="0" w:color="auto"/>
        <w:left w:val="none" w:sz="0" w:space="0" w:color="auto"/>
        <w:bottom w:val="none" w:sz="0" w:space="0" w:color="auto"/>
        <w:right w:val="none" w:sz="0" w:space="0" w:color="auto"/>
      </w:divBdr>
    </w:div>
    <w:div w:id="1883904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F9601-3A10-445F-9831-91796ADB3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1468</TotalTime>
  <Pages>14</Pages>
  <Words>4114</Words>
  <Characters>23456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Berrin Basar</dc:creator>
  <cp:keywords/>
  <dc:description/>
  <cp:lastModifiedBy>Berrin Basar</cp:lastModifiedBy>
  <cp:revision>87</cp:revision>
  <dcterms:created xsi:type="dcterms:W3CDTF">2024-05-21T15:45:00Z</dcterms:created>
  <dcterms:modified xsi:type="dcterms:W3CDTF">2024-06-11T08:48:00Z</dcterms:modified>
</cp:coreProperties>
</file>