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C54D" w14:textId="43CA339F" w:rsidR="00C33573" w:rsidRDefault="00CC650C" w:rsidP="00C33573">
      <w:r>
        <w:t xml:space="preserve">                                              NELS</w:t>
      </w:r>
      <w:r w:rsidR="00C33573">
        <w:t>ON OIGBOCHIE</w:t>
      </w:r>
    </w:p>
    <w:p w14:paraId="4098F3C3" w14:textId="77777777" w:rsidR="00C33573" w:rsidRDefault="00C33573" w:rsidP="00C33573">
      <w:r>
        <w:t xml:space="preserve">                                              Number 2122737</w:t>
      </w:r>
    </w:p>
    <w:p w14:paraId="46CC630B" w14:textId="77777777" w:rsidR="00C33573" w:rsidRDefault="00C33573" w:rsidP="00C33573">
      <w:r>
        <w:t xml:space="preserve">                                              University of Wales</w:t>
      </w:r>
    </w:p>
    <w:p w14:paraId="2A0089B8" w14:textId="77777777" w:rsidR="00C33573" w:rsidRDefault="00C33573" w:rsidP="00C33573">
      <w:pPr>
        <w:jc w:val="center"/>
      </w:pPr>
    </w:p>
    <w:p w14:paraId="71B020D2" w14:textId="77777777" w:rsidR="00C33573" w:rsidRDefault="00C33573" w:rsidP="00C33573">
      <w:pPr>
        <w:jc w:val="center"/>
      </w:pPr>
    </w:p>
    <w:p w14:paraId="0CE81559" w14:textId="77777777" w:rsidR="00C33573" w:rsidRDefault="00C33573" w:rsidP="00C33573">
      <w:pPr>
        <w:jc w:val="center"/>
      </w:pPr>
    </w:p>
    <w:p w14:paraId="3E87B0F4" w14:textId="77777777" w:rsidR="00C33573" w:rsidRDefault="00C33573" w:rsidP="00C33573">
      <w:pPr>
        <w:jc w:val="center"/>
      </w:pPr>
    </w:p>
    <w:p w14:paraId="769C4E43" w14:textId="77777777" w:rsidR="00C33573" w:rsidRDefault="00C33573" w:rsidP="00C33573">
      <w:pPr>
        <w:jc w:val="center"/>
      </w:pPr>
    </w:p>
    <w:p w14:paraId="6573676F" w14:textId="77777777" w:rsidR="00C33573" w:rsidRDefault="00C33573" w:rsidP="00C33573">
      <w:pPr>
        <w:jc w:val="center"/>
      </w:pPr>
    </w:p>
    <w:p w14:paraId="1753FA59" w14:textId="77777777" w:rsidR="00C33573" w:rsidRDefault="00C33573" w:rsidP="00C33573">
      <w:pPr>
        <w:jc w:val="center"/>
      </w:pPr>
    </w:p>
    <w:p w14:paraId="0BB7E6D3" w14:textId="77777777" w:rsidR="00C33573" w:rsidRDefault="00C33573" w:rsidP="00C33573">
      <w:pPr>
        <w:spacing w:line="259" w:lineRule="auto"/>
        <w:ind w:firstLine="0"/>
        <w:jc w:val="left"/>
      </w:pPr>
      <w:r>
        <w:br w:type="page"/>
      </w:r>
    </w:p>
    <w:sdt>
      <w:sdtPr>
        <w:rPr>
          <w:rFonts w:ascii="Times New Roman" w:eastAsiaTheme="minorHAnsi" w:hAnsi="Times New Roman" w:cstheme="minorBidi"/>
          <w:color w:val="000000" w:themeColor="text1"/>
          <w:sz w:val="24"/>
          <w:szCs w:val="22"/>
          <w:lang w:val="en-AU"/>
        </w:rPr>
        <w:id w:val="-1022241265"/>
        <w:docPartObj>
          <w:docPartGallery w:val="Table of Contents"/>
          <w:docPartUnique/>
        </w:docPartObj>
      </w:sdtPr>
      <w:sdtEndPr>
        <w:rPr>
          <w:b/>
          <w:bCs/>
          <w:noProof/>
        </w:rPr>
      </w:sdtEndPr>
      <w:sdtContent>
        <w:p w14:paraId="291EF2DD" w14:textId="77777777" w:rsidR="00C33573" w:rsidRPr="00EE7FD0" w:rsidRDefault="00C33573" w:rsidP="00C33573">
          <w:pPr>
            <w:pStyle w:val="TOCHeading"/>
            <w:jc w:val="center"/>
            <w:rPr>
              <w:rFonts w:ascii="Times New Roman" w:hAnsi="Times New Roman" w:cs="Times New Roman"/>
              <w:b/>
              <w:color w:val="000000" w:themeColor="text1"/>
              <w:sz w:val="28"/>
              <w:szCs w:val="28"/>
            </w:rPr>
          </w:pPr>
          <w:r w:rsidRPr="00EE7FD0">
            <w:rPr>
              <w:rFonts w:ascii="Times New Roman" w:hAnsi="Times New Roman" w:cs="Times New Roman"/>
              <w:b/>
              <w:color w:val="000000" w:themeColor="text1"/>
              <w:sz w:val="28"/>
              <w:szCs w:val="28"/>
            </w:rPr>
            <w:t>Table of Contents</w:t>
          </w:r>
        </w:p>
        <w:p w14:paraId="2357C355" w14:textId="77777777" w:rsidR="00C33573" w:rsidRDefault="00C33573" w:rsidP="00C33573">
          <w:pPr>
            <w:pStyle w:val="TOC1"/>
            <w:tabs>
              <w:tab w:val="right" w:leader="dot" w:pos="9016"/>
            </w:tabs>
            <w:rPr>
              <w:rFonts w:asciiTheme="minorHAnsi" w:eastAsiaTheme="minorEastAsia" w:hAnsiTheme="minorHAnsi"/>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18368040" w:history="1">
            <w:r w:rsidRPr="0013129D">
              <w:rPr>
                <w:rStyle w:val="Hyperlink"/>
                <w:noProof/>
              </w:rPr>
              <w:t>Poster</w:t>
            </w:r>
            <w:r>
              <w:rPr>
                <w:noProof/>
                <w:webHidden/>
              </w:rPr>
              <w:tab/>
            </w:r>
            <w:r>
              <w:rPr>
                <w:noProof/>
                <w:webHidden/>
              </w:rPr>
              <w:fldChar w:fldCharType="begin"/>
            </w:r>
            <w:r>
              <w:rPr>
                <w:noProof/>
                <w:webHidden/>
              </w:rPr>
              <w:instrText xml:space="preserve"> PAGEREF _Toc118368040 \h </w:instrText>
            </w:r>
            <w:r>
              <w:rPr>
                <w:noProof/>
                <w:webHidden/>
              </w:rPr>
            </w:r>
            <w:r>
              <w:rPr>
                <w:noProof/>
                <w:webHidden/>
              </w:rPr>
              <w:fldChar w:fldCharType="separate"/>
            </w:r>
            <w:r>
              <w:rPr>
                <w:noProof/>
                <w:webHidden/>
              </w:rPr>
              <w:t>2</w:t>
            </w:r>
            <w:r>
              <w:rPr>
                <w:noProof/>
                <w:webHidden/>
              </w:rPr>
              <w:fldChar w:fldCharType="end"/>
            </w:r>
          </w:hyperlink>
        </w:p>
        <w:p w14:paraId="78ED4C72" w14:textId="77777777" w:rsidR="00C33573" w:rsidRDefault="00C33573" w:rsidP="00C33573">
          <w:pPr>
            <w:pStyle w:val="TOC1"/>
            <w:tabs>
              <w:tab w:val="right" w:leader="dot" w:pos="9016"/>
            </w:tabs>
            <w:rPr>
              <w:rFonts w:asciiTheme="minorHAnsi" w:eastAsiaTheme="minorEastAsia" w:hAnsiTheme="minorHAnsi"/>
              <w:noProof/>
              <w:color w:val="auto"/>
              <w:sz w:val="22"/>
              <w:lang w:val="en-IN" w:eastAsia="en-IN"/>
            </w:rPr>
          </w:pPr>
          <w:hyperlink w:anchor="_Toc118368041" w:history="1">
            <w:r w:rsidRPr="0013129D">
              <w:rPr>
                <w:rStyle w:val="Hyperlink"/>
                <w:noProof/>
              </w:rPr>
              <w:t>Contribution of the references</w:t>
            </w:r>
            <w:r>
              <w:rPr>
                <w:noProof/>
                <w:webHidden/>
              </w:rPr>
              <w:tab/>
            </w:r>
            <w:r>
              <w:rPr>
                <w:noProof/>
                <w:webHidden/>
              </w:rPr>
              <w:fldChar w:fldCharType="begin"/>
            </w:r>
            <w:r>
              <w:rPr>
                <w:noProof/>
                <w:webHidden/>
              </w:rPr>
              <w:instrText xml:space="preserve"> PAGEREF _Toc118368041 \h </w:instrText>
            </w:r>
            <w:r>
              <w:rPr>
                <w:noProof/>
                <w:webHidden/>
              </w:rPr>
            </w:r>
            <w:r>
              <w:rPr>
                <w:noProof/>
                <w:webHidden/>
              </w:rPr>
              <w:fldChar w:fldCharType="separate"/>
            </w:r>
            <w:r>
              <w:rPr>
                <w:noProof/>
                <w:webHidden/>
              </w:rPr>
              <w:t>3</w:t>
            </w:r>
            <w:r>
              <w:rPr>
                <w:noProof/>
                <w:webHidden/>
              </w:rPr>
              <w:fldChar w:fldCharType="end"/>
            </w:r>
          </w:hyperlink>
        </w:p>
        <w:p w14:paraId="429AB6F0" w14:textId="77777777" w:rsidR="00C33573" w:rsidRDefault="00C33573" w:rsidP="00C33573">
          <w:pPr>
            <w:pStyle w:val="TOC1"/>
            <w:tabs>
              <w:tab w:val="right" w:leader="dot" w:pos="9016"/>
            </w:tabs>
            <w:rPr>
              <w:rFonts w:asciiTheme="minorHAnsi" w:eastAsiaTheme="minorEastAsia" w:hAnsiTheme="minorHAnsi"/>
              <w:noProof/>
              <w:color w:val="auto"/>
              <w:sz w:val="22"/>
              <w:lang w:val="en-IN" w:eastAsia="en-IN"/>
            </w:rPr>
          </w:pPr>
          <w:hyperlink w:anchor="_Toc118368042" w:history="1">
            <w:r w:rsidRPr="0013129D">
              <w:rPr>
                <w:rStyle w:val="Hyperlink"/>
                <w:noProof/>
              </w:rPr>
              <w:t>References</w:t>
            </w:r>
            <w:r>
              <w:rPr>
                <w:noProof/>
                <w:webHidden/>
              </w:rPr>
              <w:tab/>
            </w:r>
            <w:r>
              <w:rPr>
                <w:noProof/>
                <w:webHidden/>
              </w:rPr>
              <w:fldChar w:fldCharType="begin"/>
            </w:r>
            <w:r>
              <w:rPr>
                <w:noProof/>
                <w:webHidden/>
              </w:rPr>
              <w:instrText xml:space="preserve"> PAGEREF _Toc118368042 \h </w:instrText>
            </w:r>
            <w:r>
              <w:rPr>
                <w:noProof/>
                <w:webHidden/>
              </w:rPr>
            </w:r>
            <w:r>
              <w:rPr>
                <w:noProof/>
                <w:webHidden/>
              </w:rPr>
              <w:fldChar w:fldCharType="separate"/>
            </w:r>
            <w:r>
              <w:rPr>
                <w:noProof/>
                <w:webHidden/>
              </w:rPr>
              <w:t>4</w:t>
            </w:r>
            <w:r>
              <w:rPr>
                <w:noProof/>
                <w:webHidden/>
              </w:rPr>
              <w:fldChar w:fldCharType="end"/>
            </w:r>
          </w:hyperlink>
        </w:p>
        <w:p w14:paraId="4468E30A" w14:textId="77777777" w:rsidR="00C33573" w:rsidRDefault="00C33573" w:rsidP="00C33573">
          <w:r>
            <w:rPr>
              <w:b/>
              <w:bCs/>
              <w:noProof/>
            </w:rPr>
            <w:fldChar w:fldCharType="end"/>
          </w:r>
        </w:p>
      </w:sdtContent>
    </w:sdt>
    <w:p w14:paraId="06DAC5E9" w14:textId="77777777" w:rsidR="00C33573" w:rsidRDefault="00C33573" w:rsidP="00C33573">
      <w:pPr>
        <w:spacing w:line="259" w:lineRule="auto"/>
        <w:jc w:val="left"/>
      </w:pPr>
    </w:p>
    <w:p w14:paraId="11E735DE" w14:textId="77777777" w:rsidR="00C33573" w:rsidRDefault="00C33573" w:rsidP="00C33573">
      <w:pPr>
        <w:pStyle w:val="Heading1"/>
      </w:pPr>
      <w:r>
        <w:br w:type="page"/>
      </w:r>
      <w:bookmarkStart w:id="0" w:name="_Toc118368040"/>
      <w:r>
        <w:lastRenderedPageBreak/>
        <w:t>Poster</w:t>
      </w:r>
      <w:bookmarkEnd w:id="0"/>
    </w:p>
    <w:p w14:paraId="6E0A3E4B" w14:textId="77777777" w:rsidR="00C33573" w:rsidRDefault="00C33573" w:rsidP="00C33573">
      <w:pPr>
        <w:jc w:val="center"/>
      </w:pPr>
      <w:r>
        <w:rPr>
          <w:noProof/>
          <w:lang w:val="en-US"/>
        </w:rPr>
        <w:drawing>
          <wp:inline distT="0" distB="0" distL="0" distR="0" wp14:anchorId="7649169B" wp14:editId="6CF52F24">
            <wp:extent cx="3371850" cy="842992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3749" cy="8434675"/>
                    </a:xfrm>
                    <a:prstGeom prst="rect">
                      <a:avLst/>
                    </a:prstGeom>
                    <a:noFill/>
                    <a:ln>
                      <a:noFill/>
                    </a:ln>
                  </pic:spPr>
                </pic:pic>
              </a:graphicData>
            </a:graphic>
          </wp:inline>
        </w:drawing>
      </w:r>
    </w:p>
    <w:p w14:paraId="1A04A960" w14:textId="77777777" w:rsidR="00C33573" w:rsidRDefault="00C33573" w:rsidP="00C33573">
      <w:pPr>
        <w:pStyle w:val="Heading1"/>
      </w:pPr>
      <w:bookmarkStart w:id="1" w:name="_Toc118368041"/>
      <w:r>
        <w:lastRenderedPageBreak/>
        <w:t>Contribution of the references</w:t>
      </w:r>
      <w:bookmarkEnd w:id="1"/>
    </w:p>
    <w:p w14:paraId="3FE29188" w14:textId="77777777" w:rsidR="00C33573" w:rsidRPr="006251F1" w:rsidRDefault="00C33573" w:rsidP="00C33573">
      <w:r>
        <w:t>The references used in this poster helped in determining what are the new technologies and the digital resources being used in the profession of civil engineering. The references also helped in understanding the importance of civil engineering and the impact of this profession in the society. The references are being used to determine the impact of various technologies on the civil engineering profession. Specific references about the technologies being used in civil engineering profession helped in analysing common digital resources which are preferred by the experts of this branch.</w:t>
      </w:r>
    </w:p>
    <w:p w14:paraId="71F5D715" w14:textId="77777777" w:rsidR="00C33573" w:rsidRDefault="00C33573" w:rsidP="00C33573">
      <w:pPr>
        <w:pStyle w:val="Heading1"/>
      </w:pPr>
      <w:r>
        <w:br w:type="page"/>
      </w:r>
      <w:bookmarkStart w:id="2" w:name="_Toc118368042"/>
      <w:r>
        <w:lastRenderedPageBreak/>
        <w:t>References</w:t>
      </w:r>
      <w:bookmarkEnd w:id="2"/>
    </w:p>
    <w:p w14:paraId="7F49482C" w14:textId="77777777" w:rsidR="00C33573" w:rsidRDefault="00C33573" w:rsidP="00C33573">
      <w:pPr>
        <w:ind w:left="720" w:hanging="720"/>
      </w:pPr>
      <w:r>
        <w:t>Hou, R., &amp; Xia, Y. (2021). Review on the new development of vibration-based damage identification for civil engineering structures: 2010–2019. Journal of Sound and Vibration, 491, 115741.</w:t>
      </w:r>
    </w:p>
    <w:p w14:paraId="3962B074" w14:textId="77777777" w:rsidR="00C33573" w:rsidRDefault="00C33573" w:rsidP="00C33573">
      <w:pPr>
        <w:ind w:left="720" w:hanging="720"/>
      </w:pPr>
      <w:r>
        <w:t xml:space="preserve">Kaveh, A., &amp; </w:t>
      </w:r>
      <w:proofErr w:type="spellStart"/>
      <w:r>
        <w:t>Eslamlou</w:t>
      </w:r>
      <w:proofErr w:type="spellEnd"/>
      <w:r>
        <w:t>, A. D. (2020). Metaheuristic optimization algorithms in civil engineering: new applications. Cham: Springer International Publishing.</w:t>
      </w:r>
    </w:p>
    <w:p w14:paraId="1A181E58" w14:textId="77777777" w:rsidR="00C33573" w:rsidRDefault="00C33573" w:rsidP="00C33573">
      <w:pPr>
        <w:ind w:left="720" w:hanging="720"/>
      </w:pPr>
      <w:r>
        <w:t>Ma, Z. and Liu, S., 2018. A review of 3D reconstruction techniques in civil engineering and their applications. Advanced Engineering Informatics, 37, pp.163-174.</w:t>
      </w:r>
    </w:p>
    <w:p w14:paraId="2A50E565" w14:textId="77777777" w:rsidR="00C33573" w:rsidRDefault="00C33573" w:rsidP="00C33573">
      <w:pPr>
        <w:ind w:left="720" w:hanging="720"/>
      </w:pPr>
      <w:r>
        <w:t xml:space="preserve">Manzoor, B., Othman, I., </w:t>
      </w:r>
      <w:proofErr w:type="spellStart"/>
      <w:r>
        <w:t>Durdyev</w:t>
      </w:r>
      <w:proofErr w:type="spellEnd"/>
      <w:r>
        <w:t>, S., Ismail, S. and Wahab, M.H., 2021. Influence of artificial intelligence in Civil engineering toward sustainable development—a systematic literature review. Applied System Innovation, 4(3), p.52.</w:t>
      </w:r>
    </w:p>
    <w:p w14:paraId="7C7D1BD8" w14:textId="77777777" w:rsidR="00C33573" w:rsidRDefault="00C33573" w:rsidP="00C33573">
      <w:pPr>
        <w:ind w:left="720" w:hanging="720"/>
      </w:pPr>
      <w:r>
        <w:t>Mei, L., &amp; Wang, Q. (2021). Structural optimization in civil engineering: a literature review. Buildings, 11(2), 66.</w:t>
      </w:r>
    </w:p>
    <w:p w14:paraId="00EE4B09" w14:textId="66A22A99" w:rsidR="00A527C0" w:rsidRDefault="00CC650C" w:rsidP="00C33573">
      <w:r>
        <w:t>ON OIGBOCHIE</w:t>
      </w:r>
    </w:p>
    <w:p w14:paraId="50C148F9" w14:textId="77777777" w:rsidR="0004481E" w:rsidRDefault="0004481E"/>
    <w:sectPr w:rsidR="0004481E" w:rsidSect="00B14C7C">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539C" w14:textId="77777777" w:rsidR="00000000" w:rsidRDefault="00693003">
      <w:pPr>
        <w:spacing w:after="0" w:line="240" w:lineRule="auto"/>
      </w:pPr>
      <w:r>
        <w:separator/>
      </w:r>
    </w:p>
  </w:endnote>
  <w:endnote w:type="continuationSeparator" w:id="0">
    <w:p w14:paraId="26888496" w14:textId="77777777" w:rsidR="00000000" w:rsidRDefault="0069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E230A" w14:textId="77777777" w:rsidR="00000000" w:rsidRDefault="00693003">
      <w:pPr>
        <w:spacing w:after="0" w:line="240" w:lineRule="auto"/>
      </w:pPr>
      <w:r>
        <w:separator/>
      </w:r>
    </w:p>
  </w:footnote>
  <w:footnote w:type="continuationSeparator" w:id="0">
    <w:p w14:paraId="10959C51" w14:textId="77777777" w:rsidR="00000000" w:rsidRDefault="00693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5AF41" w14:textId="77777777" w:rsidR="00F96747" w:rsidRDefault="00A527C0">
    <w:pPr>
      <w:pStyle w:val="Header"/>
    </w:pPr>
    <w:r>
      <w:rPr>
        <w:noProof/>
        <w:lang w:val="en-US"/>
      </w:rPr>
      <mc:AlternateContent>
        <mc:Choice Requires="wps">
          <w:drawing>
            <wp:anchor distT="0" distB="0" distL="114300" distR="114300" simplePos="0" relativeHeight="251660288" behindDoc="0" locked="0" layoutInCell="0" allowOverlap="1" wp14:anchorId="10E55312" wp14:editId="48B0867F">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7DB09" w14:textId="77777777" w:rsidR="00F96747" w:rsidRPr="00EE7FD0" w:rsidRDefault="00A527C0" w:rsidP="00372E4C">
                          <w:pPr>
                            <w:spacing w:after="0" w:line="240" w:lineRule="auto"/>
                            <w:ind w:firstLine="0"/>
                            <w:jc w:val="left"/>
                            <w:rPr>
                              <w:noProof/>
                              <w:lang w:val="en-IN"/>
                            </w:rPr>
                          </w:pPr>
                          <w:r>
                            <w:t>POSTER DESIGN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0A3A4C6"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F96747" w:rsidRPr="00EE7FD0" w:rsidRDefault="00A527C0" w:rsidP="00372E4C">
                    <w:pPr>
                      <w:spacing w:after="0" w:line="240" w:lineRule="auto"/>
                      <w:ind w:firstLine="0"/>
                      <w:jc w:val="left"/>
                      <w:rPr>
                        <w:noProof/>
                        <w:lang w:val="en-IN"/>
                      </w:rPr>
                    </w:pPr>
                    <w:r>
                      <w:t>POSTER DESIGN</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37248F61" wp14:editId="109D3C88">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254B4DA" w14:textId="77777777" w:rsidR="00F96747" w:rsidRDefault="00A527C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A527C0">
                            <w:rPr>
                              <w:noProof/>
                              <w:color w:val="FFFFFF" w:themeColor="background1"/>
                            </w:rPr>
                            <w:t>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35B09BA"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F96747" w:rsidRDefault="00A527C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A527C0">
                      <w:rPr>
                        <w:noProof/>
                        <w:color w:val="FFFFFF" w:themeColor="background1"/>
                      </w:rPr>
                      <w:t>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F3688" w14:textId="77777777" w:rsidR="00F96747" w:rsidRDefault="00A527C0" w:rsidP="005A07E3">
    <w:pPr>
      <w:spacing w:after="0" w:line="240" w:lineRule="auto"/>
      <w:ind w:firstLine="0"/>
      <w:jc w:val="left"/>
      <w:rPr>
        <w:noProof/>
      </w:rPr>
    </w:pPr>
    <w:r>
      <w:t>Running head: POSTER DESIGN</w:t>
    </w:r>
  </w:p>
  <w:p w14:paraId="5F8BDF9D" w14:textId="77777777" w:rsidR="00F96747" w:rsidRDefault="006930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7C0"/>
    <w:rsid w:val="0004481E"/>
    <w:rsid w:val="002350F3"/>
    <w:rsid w:val="00693003"/>
    <w:rsid w:val="009E444B"/>
    <w:rsid w:val="00A527C0"/>
    <w:rsid w:val="00C33573"/>
    <w:rsid w:val="00CC6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71246"/>
  <w15:chartTrackingRefBased/>
  <w15:docId w15:val="{1AD86F6D-C5C2-4656-A101-4EFF2135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7C0"/>
    <w:pPr>
      <w:spacing w:line="480" w:lineRule="auto"/>
      <w:ind w:firstLine="720"/>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A527C0"/>
    <w:pPr>
      <w:keepNext/>
      <w:keepLines/>
      <w:spacing w:before="240" w:after="0"/>
      <w:ind w:firstLine="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7C0"/>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A52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7C0"/>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A527C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527C0"/>
    <w:pPr>
      <w:spacing w:after="100"/>
    </w:pPr>
  </w:style>
  <w:style w:type="character" w:styleId="Hyperlink">
    <w:name w:val="Hyperlink"/>
    <w:basedOn w:val="DefaultParagraphFont"/>
    <w:uiPriority w:val="99"/>
    <w:unhideWhenUsed/>
    <w:rsid w:val="00A527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Nelson Oigbochie (2122737)</cp:lastModifiedBy>
  <cp:revision>2</cp:revision>
  <dcterms:created xsi:type="dcterms:W3CDTF">2022-11-09T01:20:00Z</dcterms:created>
  <dcterms:modified xsi:type="dcterms:W3CDTF">2022-11-09T01:20:00Z</dcterms:modified>
</cp:coreProperties>
</file>