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4A0" w:firstRow="1" w:lastRow="0" w:firstColumn="1" w:lastColumn="0" w:noHBand="0" w:noVBand="1"/>
      </w:tblPr>
      <w:tblGrid>
        <w:gridCol w:w="3510"/>
        <w:gridCol w:w="1111"/>
        <w:gridCol w:w="1016"/>
        <w:gridCol w:w="3606"/>
      </w:tblGrid>
      <w:tr w:rsidR="00974F16" w:rsidRPr="00974F16" w14:paraId="106E785A" w14:textId="77777777" w:rsidTr="007F0291">
        <w:tc>
          <w:tcPr>
            <w:tcW w:w="3510" w:type="dxa"/>
          </w:tcPr>
          <w:p w14:paraId="7351244C"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UNIVERSITY OF WALES:</w:t>
            </w:r>
          </w:p>
          <w:p w14:paraId="0AEA70B2"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TRINITY SAINT DAVID</w:t>
            </w:r>
          </w:p>
          <w:p w14:paraId="5EF22485" w14:textId="77777777" w:rsidR="00974F16" w:rsidRPr="00974F16" w:rsidRDefault="00974F16" w:rsidP="00974F16">
            <w:pPr>
              <w:tabs>
                <w:tab w:val="center" w:pos="4513"/>
                <w:tab w:val="right" w:pos="9026"/>
              </w:tabs>
              <w:spacing w:after="0" w:line="240" w:lineRule="auto"/>
              <w:jc w:val="both"/>
              <w:rPr>
                <w:rFonts w:ascii="Times New Roman" w:eastAsia="Times New Roman" w:hAnsi="Times New Roman" w:cs="Times New Roman"/>
                <w:sz w:val="24"/>
                <w:szCs w:val="24"/>
                <w:lang w:val="en-US"/>
              </w:rPr>
            </w:pPr>
          </w:p>
        </w:tc>
        <w:tc>
          <w:tcPr>
            <w:tcW w:w="2127" w:type="dxa"/>
            <w:gridSpan w:val="2"/>
          </w:tcPr>
          <w:p w14:paraId="0A6FE394" w14:textId="77777777" w:rsidR="00974F16" w:rsidRPr="00974F16" w:rsidRDefault="00974F16" w:rsidP="00974F16">
            <w:pPr>
              <w:tabs>
                <w:tab w:val="center" w:pos="4513"/>
                <w:tab w:val="right" w:pos="9026"/>
              </w:tabs>
              <w:spacing w:after="0" w:line="240" w:lineRule="auto"/>
              <w:jc w:val="center"/>
              <w:rPr>
                <w:rFonts w:ascii="Times New Roman" w:eastAsia="Times New Roman" w:hAnsi="Times New Roman" w:cs="Times New Roman"/>
                <w:sz w:val="24"/>
                <w:szCs w:val="24"/>
                <w:lang w:val="en-US"/>
              </w:rPr>
            </w:pPr>
            <w:r w:rsidRPr="00974F16">
              <w:rPr>
                <w:rFonts w:ascii="Times New Roman" w:eastAsia="Times New Roman" w:hAnsi="Times New Roman" w:cs="Times New Roman"/>
                <w:noProof/>
                <w:sz w:val="24"/>
                <w:szCs w:val="24"/>
                <w:lang w:eastAsia="en-GB"/>
              </w:rPr>
              <w:drawing>
                <wp:inline distT="0" distB="0" distL="0" distR="0" wp14:anchorId="4CDE8D36" wp14:editId="10DC413D">
                  <wp:extent cx="1162050" cy="485775"/>
                  <wp:effectExtent l="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14:paraId="017A4F67"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b/>
                <w:sz w:val="24"/>
                <w:szCs w:val="24"/>
                <w:lang w:val="sv-SE"/>
              </w:rPr>
            </w:pPr>
            <w:r w:rsidRPr="00974F16">
              <w:rPr>
                <w:rFonts w:ascii="Times New Roman" w:eastAsia="Times New Roman" w:hAnsi="Times New Roman" w:cs="Times New Roman"/>
                <w:b/>
                <w:sz w:val="24"/>
                <w:szCs w:val="24"/>
                <w:lang w:val="sv-SE"/>
              </w:rPr>
              <w:t>PRIFYSGOL CYMRU:</w:t>
            </w:r>
          </w:p>
          <w:p w14:paraId="4C44E375"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b/>
                <w:sz w:val="20"/>
                <w:szCs w:val="24"/>
                <w:lang w:val="sv-SE"/>
              </w:rPr>
            </w:pPr>
            <w:r w:rsidRPr="00974F16">
              <w:rPr>
                <w:rFonts w:ascii="Times New Roman" w:eastAsia="Times New Roman" w:hAnsi="Times New Roman" w:cs="Times New Roman"/>
                <w:b/>
                <w:sz w:val="24"/>
                <w:szCs w:val="24"/>
                <w:lang w:val="sv-SE"/>
              </w:rPr>
              <w:t>Y DRINDOD DEWI SANT</w:t>
            </w:r>
          </w:p>
          <w:p w14:paraId="09D6CC76" w14:textId="77777777" w:rsidR="00974F16" w:rsidRPr="00974F16" w:rsidRDefault="00974F16" w:rsidP="00974F16">
            <w:pPr>
              <w:tabs>
                <w:tab w:val="center" w:pos="4513"/>
                <w:tab w:val="right" w:pos="9026"/>
              </w:tabs>
              <w:spacing w:after="0" w:line="240" w:lineRule="auto"/>
              <w:jc w:val="right"/>
              <w:rPr>
                <w:rFonts w:ascii="Times New Roman" w:eastAsia="Times New Roman" w:hAnsi="Times New Roman" w:cs="Times New Roman"/>
                <w:sz w:val="24"/>
                <w:szCs w:val="24"/>
                <w:lang w:val="sv-SE"/>
              </w:rPr>
            </w:pPr>
          </w:p>
        </w:tc>
      </w:tr>
      <w:tr w:rsidR="00974F16" w:rsidRPr="00974F16" w14:paraId="35B9632C" w14:textId="77777777" w:rsidTr="007F0291">
        <w:trPr>
          <w:cantSplit/>
          <w:trHeight w:val="436"/>
        </w:trPr>
        <w:tc>
          <w:tcPr>
            <w:tcW w:w="4621" w:type="dxa"/>
            <w:gridSpan w:val="2"/>
          </w:tcPr>
          <w:p w14:paraId="790BD1FC" w14:textId="77777777" w:rsidR="00974F16" w:rsidRPr="00974F16" w:rsidRDefault="00974F16" w:rsidP="00974F16">
            <w:pPr>
              <w:spacing w:after="24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caps/>
                <w:sz w:val="20"/>
                <w:szCs w:val="20"/>
                <w:lang w:eastAsia="en-GB"/>
              </w:rPr>
              <w:t xml:space="preserve">LOCATION: </w:t>
            </w:r>
            <w:r w:rsidRPr="00974F16">
              <w:rPr>
                <w:rFonts w:ascii="Times New Roman" w:eastAsia="Times New Roman" w:hAnsi="Times New Roman" w:cs="Times New Roman"/>
                <w:b/>
                <w:caps/>
                <w:sz w:val="24"/>
                <w:szCs w:val="20"/>
                <w:lang w:eastAsia="en-GB"/>
              </w:rPr>
              <w:t xml:space="preserve">LAMPETER </w:t>
            </w:r>
          </w:p>
        </w:tc>
        <w:tc>
          <w:tcPr>
            <w:tcW w:w="4622" w:type="dxa"/>
            <w:gridSpan w:val="2"/>
          </w:tcPr>
          <w:p w14:paraId="5583A0B7" w14:textId="77777777" w:rsidR="00974F16" w:rsidRPr="00974F16" w:rsidRDefault="00974F16" w:rsidP="00974F16">
            <w:pPr>
              <w:spacing w:after="240" w:line="240" w:lineRule="auto"/>
              <w:jc w:val="right"/>
              <w:rPr>
                <w:rFonts w:ascii="Times New Roman" w:eastAsia="Times New Roman" w:hAnsi="Times New Roman" w:cs="Times New Roman"/>
                <w:caps/>
                <w:sz w:val="20"/>
                <w:szCs w:val="20"/>
                <w:lang w:eastAsia="en-GB"/>
              </w:rPr>
            </w:pPr>
            <w:r w:rsidRPr="00974F16">
              <w:rPr>
                <w:rFonts w:ascii="Times New Roman" w:eastAsia="Times New Roman" w:hAnsi="Times New Roman" w:cs="Times New Roman"/>
                <w:caps/>
                <w:sz w:val="20"/>
                <w:szCs w:val="20"/>
                <w:lang w:eastAsia="en-GB"/>
              </w:rPr>
              <w:t xml:space="preserve">LLEOLIAD: </w:t>
            </w:r>
            <w:r w:rsidRPr="00974F16">
              <w:rPr>
                <w:rFonts w:ascii="Times New Roman" w:eastAsia="Times New Roman" w:hAnsi="Times New Roman" w:cs="Times New Roman"/>
                <w:b/>
                <w:caps/>
                <w:sz w:val="24"/>
                <w:szCs w:val="20"/>
                <w:lang w:eastAsia="en-GB"/>
              </w:rPr>
              <w:t>LLAMBED</w:t>
            </w:r>
          </w:p>
        </w:tc>
      </w:tr>
      <w:tr w:rsidR="00974F16" w:rsidRPr="00974F16" w14:paraId="5DCD22AF" w14:textId="77777777" w:rsidTr="007F0291">
        <w:tc>
          <w:tcPr>
            <w:tcW w:w="4621" w:type="dxa"/>
            <w:gridSpan w:val="2"/>
          </w:tcPr>
          <w:p w14:paraId="241E6EE5" w14:textId="77777777" w:rsidR="00974F16" w:rsidRPr="00974F16" w:rsidRDefault="007A723E" w:rsidP="00974F16">
            <w:pPr>
              <w:spacing w:after="240" w:line="240" w:lineRule="auto"/>
              <w:ind w:left="5760" w:hanging="5760"/>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LEVEL 5</w:t>
            </w:r>
          </w:p>
        </w:tc>
        <w:tc>
          <w:tcPr>
            <w:tcW w:w="4622" w:type="dxa"/>
            <w:gridSpan w:val="2"/>
          </w:tcPr>
          <w:p w14:paraId="3E910DD9" w14:textId="77777777" w:rsidR="00974F16" w:rsidRPr="00974F16" w:rsidRDefault="007A723E" w:rsidP="00974F16">
            <w:pPr>
              <w:spacing w:after="240" w:line="240" w:lineRule="auto"/>
              <w:ind w:left="5760" w:hanging="5760"/>
              <w:jc w:val="right"/>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LEFEL 5</w:t>
            </w:r>
          </w:p>
        </w:tc>
      </w:tr>
      <w:tr w:rsidR="00974F16" w:rsidRPr="00974F16" w14:paraId="5D431FC4" w14:textId="77777777" w:rsidTr="007F0291">
        <w:tc>
          <w:tcPr>
            <w:tcW w:w="4621" w:type="dxa"/>
            <w:gridSpan w:val="2"/>
          </w:tcPr>
          <w:p w14:paraId="21B88026"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p>
        </w:tc>
        <w:tc>
          <w:tcPr>
            <w:tcW w:w="4622" w:type="dxa"/>
            <w:gridSpan w:val="2"/>
          </w:tcPr>
          <w:p w14:paraId="3E18ECD9" w14:textId="77777777" w:rsidR="00974F16" w:rsidRPr="00974F16" w:rsidRDefault="00974F16" w:rsidP="00974F16">
            <w:pPr>
              <w:spacing w:after="0" w:line="240" w:lineRule="auto"/>
              <w:jc w:val="right"/>
              <w:rPr>
                <w:rFonts w:ascii="Times New Roman" w:eastAsia="Times New Roman" w:hAnsi="Times New Roman" w:cs="Times New Roman"/>
                <w:b/>
                <w:caps/>
                <w:sz w:val="24"/>
                <w:szCs w:val="20"/>
                <w:lang w:eastAsia="en-GB"/>
              </w:rPr>
            </w:pPr>
          </w:p>
        </w:tc>
      </w:tr>
      <w:tr w:rsidR="00974F16" w:rsidRPr="00974F16" w14:paraId="015C6ED4" w14:textId="77777777" w:rsidTr="007F0291">
        <w:tc>
          <w:tcPr>
            <w:tcW w:w="4621" w:type="dxa"/>
            <w:gridSpan w:val="2"/>
          </w:tcPr>
          <w:p w14:paraId="7326815C" w14:textId="210922E4" w:rsidR="00974F16" w:rsidRPr="00974F16" w:rsidRDefault="00BC3C7F" w:rsidP="00202BDD">
            <w:pPr>
              <w:spacing w:after="240" w:line="240" w:lineRule="auto"/>
              <w:jc w:val="both"/>
              <w:rPr>
                <w:rFonts w:ascii="Times New Roman" w:eastAsia="Times New Roman" w:hAnsi="Times New Roman" w:cs="Times New Roman"/>
                <w:b/>
                <w:caps/>
                <w:sz w:val="24"/>
                <w:szCs w:val="20"/>
                <w:lang w:eastAsia="en-GB"/>
              </w:rPr>
            </w:pPr>
            <w:r>
              <w:rPr>
                <w:rFonts w:ascii="Times New Roman" w:eastAsia="Times New Roman" w:hAnsi="Times New Roman" w:cs="Times New Roman"/>
                <w:b/>
                <w:caps/>
                <w:sz w:val="24"/>
                <w:szCs w:val="20"/>
                <w:lang w:eastAsia="en-GB"/>
              </w:rPr>
              <w:t>Block 1 – 2021-2022</w:t>
            </w:r>
          </w:p>
        </w:tc>
        <w:tc>
          <w:tcPr>
            <w:tcW w:w="4622" w:type="dxa"/>
            <w:gridSpan w:val="2"/>
          </w:tcPr>
          <w:p w14:paraId="273D9A7D" w14:textId="226D5A2D" w:rsidR="00974F16" w:rsidRPr="00974F16" w:rsidRDefault="00974F16" w:rsidP="00202BDD">
            <w:pPr>
              <w:spacing w:after="240" w:line="240" w:lineRule="auto"/>
              <w:jc w:val="right"/>
              <w:rPr>
                <w:rFonts w:ascii="Times New Roman" w:eastAsia="Times New Roman" w:hAnsi="Times New Roman" w:cs="Times New Roman"/>
                <w:b/>
                <w:caps/>
                <w:sz w:val="24"/>
                <w:szCs w:val="20"/>
                <w:lang w:eastAsia="en-GB"/>
              </w:rPr>
            </w:pPr>
          </w:p>
        </w:tc>
      </w:tr>
    </w:tbl>
    <w:p w14:paraId="52145E15"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p>
    <w:p w14:paraId="726A25C4" w14:textId="77777777" w:rsidR="00974F16" w:rsidRPr="00974F16" w:rsidRDefault="00974F16" w:rsidP="00974F16">
      <w:pPr>
        <w:spacing w:after="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t xml:space="preserve">                                       </w:t>
      </w:r>
    </w:p>
    <w:p w14:paraId="6D37C936" w14:textId="77777777" w:rsidR="00974F16" w:rsidRPr="00974F16" w:rsidRDefault="00974F16" w:rsidP="00974F16">
      <w:pPr>
        <w:spacing w:after="0" w:line="240" w:lineRule="auto"/>
        <w:jc w:val="center"/>
        <w:rPr>
          <w:rFonts w:ascii="Times New Roman" w:eastAsia="Times New Roman" w:hAnsi="Times New Roman" w:cs="Times New Roman"/>
          <w:b/>
          <w:caps/>
          <w:sz w:val="28"/>
          <w:szCs w:val="20"/>
          <w:lang w:eastAsia="en-GB"/>
        </w:rPr>
      </w:pPr>
    </w:p>
    <w:p w14:paraId="102F03F2" w14:textId="77777777" w:rsidR="00974F16" w:rsidRPr="00974F16" w:rsidRDefault="00D2200B" w:rsidP="00974F16">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HPAH5</w:t>
      </w:r>
      <w:r w:rsidR="007659B0">
        <w:rPr>
          <w:rFonts w:ascii="Times New Roman" w:eastAsia="Times New Roman" w:hAnsi="Times New Roman" w:cs="Times New Roman"/>
          <w:b/>
          <w:caps/>
          <w:sz w:val="28"/>
          <w:szCs w:val="20"/>
          <w:lang w:eastAsia="en-GB"/>
        </w:rPr>
        <w:t>03</w:t>
      </w:r>
      <w:r w:rsidRPr="00D2200B">
        <w:rPr>
          <w:rFonts w:ascii="Times New Roman" w:eastAsia="Times New Roman" w:hAnsi="Times New Roman" w:cs="Times New Roman"/>
          <w:b/>
          <w:caps/>
          <w:sz w:val="28"/>
          <w:szCs w:val="20"/>
          <w:lang w:eastAsia="en-GB"/>
        </w:rPr>
        <w:t>7</w:t>
      </w:r>
    </w:p>
    <w:p w14:paraId="76B720F8" w14:textId="77777777" w:rsidR="00974F16" w:rsidRDefault="007659B0" w:rsidP="00974F16">
      <w:pPr>
        <w:spacing w:after="0" w:line="240" w:lineRule="auto"/>
        <w:jc w:val="center"/>
        <w:rPr>
          <w:rFonts w:ascii="Times New Roman" w:eastAsia="Times New Roman" w:hAnsi="Times New Roman" w:cs="Times New Roman"/>
          <w:b/>
          <w:caps/>
          <w:sz w:val="28"/>
          <w:szCs w:val="20"/>
          <w:lang w:eastAsia="en-GB"/>
        </w:rPr>
      </w:pPr>
      <w:r w:rsidRPr="007659B0">
        <w:rPr>
          <w:rFonts w:ascii="Times New Roman" w:eastAsia="Times New Roman" w:hAnsi="Times New Roman" w:cs="Times New Roman"/>
          <w:b/>
          <w:caps/>
          <w:sz w:val="28"/>
          <w:szCs w:val="20"/>
          <w:lang w:eastAsia="en-GB"/>
        </w:rPr>
        <w:t>Murder, Mayhem and Megalomania: The Life and Times of the Emperor Nero</w:t>
      </w:r>
    </w:p>
    <w:p w14:paraId="6A78C3ED" w14:textId="43361510" w:rsidR="00F04789" w:rsidRPr="00974F16" w:rsidRDefault="00BC3C7F" w:rsidP="00974F16">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 xml:space="preserve">(Gobbets to </w:t>
      </w:r>
      <w:r w:rsidR="00AA4363">
        <w:rPr>
          <w:rFonts w:ascii="Times New Roman" w:eastAsia="Times New Roman" w:hAnsi="Times New Roman" w:cs="Times New Roman"/>
          <w:b/>
          <w:caps/>
          <w:sz w:val="28"/>
          <w:szCs w:val="20"/>
          <w:lang w:eastAsia="en-GB"/>
        </w:rPr>
        <w:t xml:space="preserve">be submited via </w:t>
      </w:r>
      <w:r w:rsidR="007659B0">
        <w:rPr>
          <w:rFonts w:ascii="Times New Roman" w:eastAsia="Times New Roman" w:hAnsi="Times New Roman" w:cs="Times New Roman"/>
          <w:b/>
          <w:caps/>
          <w:sz w:val="28"/>
          <w:szCs w:val="20"/>
          <w:lang w:eastAsia="en-GB"/>
        </w:rPr>
        <w:t>turn-it-in</w:t>
      </w:r>
      <w:r w:rsidR="00AA4363">
        <w:rPr>
          <w:rFonts w:ascii="Times New Roman" w:eastAsia="Times New Roman" w:hAnsi="Times New Roman" w:cs="Times New Roman"/>
          <w:b/>
          <w:caps/>
          <w:sz w:val="28"/>
          <w:szCs w:val="20"/>
          <w:lang w:eastAsia="en-GB"/>
        </w:rPr>
        <w:t>)</w:t>
      </w:r>
    </w:p>
    <w:p w14:paraId="3601426D" w14:textId="77777777" w:rsidR="00974F16" w:rsidRPr="00974F16" w:rsidRDefault="00974F16" w:rsidP="00974F16">
      <w:pPr>
        <w:spacing w:after="240" w:line="240" w:lineRule="auto"/>
        <w:rPr>
          <w:rFonts w:ascii="Times New Roman" w:eastAsia="Times New Roman" w:hAnsi="Times New Roman" w:cs="Times New Roman"/>
          <w:b/>
          <w:caps/>
          <w:sz w:val="28"/>
          <w:szCs w:val="20"/>
          <w:lang w:eastAsia="en-GB"/>
        </w:rPr>
      </w:pPr>
    </w:p>
    <w:p w14:paraId="596EC1A1" w14:textId="45B82A93" w:rsidR="00AA4363" w:rsidRDefault="00BC3C7F" w:rsidP="00853176">
      <w:pPr>
        <w:pStyle w:val="Answer"/>
      </w:pPr>
      <w:r>
        <w:t xml:space="preserve">Pick </w:t>
      </w:r>
      <w:r w:rsidR="00853176">
        <w:rPr>
          <w:u w:val="single"/>
        </w:rPr>
        <w:t>ONE</w:t>
      </w:r>
      <w:r w:rsidR="00853176">
        <w:t xml:space="preserve"> of the </w:t>
      </w:r>
      <w:r>
        <w:t>images and write a short analysis of 1,250 words (worth 25% of overall grade)</w:t>
      </w:r>
      <w:r w:rsidR="00AA4363">
        <w:t>:</w:t>
      </w:r>
    </w:p>
    <w:p w14:paraId="090728CA" w14:textId="77777777" w:rsidR="00853176" w:rsidRDefault="00853176" w:rsidP="00974F16">
      <w:pPr>
        <w:spacing w:after="0" w:line="240" w:lineRule="auto"/>
        <w:rPr>
          <w:rFonts w:ascii="Times New Roman" w:eastAsia="Times New Roman" w:hAnsi="Times New Roman" w:cs="Times New Roman"/>
          <w:caps/>
          <w:sz w:val="24"/>
          <w:szCs w:val="20"/>
          <w:lang w:eastAsia="en-GB"/>
        </w:rPr>
      </w:pPr>
    </w:p>
    <w:p w14:paraId="72B4850D" w14:textId="77777777" w:rsidR="00602063" w:rsidRPr="00BC3C7F" w:rsidRDefault="00602063" w:rsidP="0096610D">
      <w:pPr>
        <w:spacing w:after="0" w:line="240" w:lineRule="auto"/>
        <w:jc w:val="both"/>
        <w:rPr>
          <w:rFonts w:ascii="Times New Roman" w:eastAsia="Times New Roman" w:hAnsi="Times New Roman" w:cs="Times New Roman"/>
          <w:caps/>
          <w:sz w:val="28"/>
          <w:szCs w:val="28"/>
          <w:lang w:eastAsia="en-GB"/>
        </w:rPr>
      </w:pPr>
    </w:p>
    <w:p w14:paraId="2AA4FE43" w14:textId="7C7ED4E8" w:rsidR="00BC3C7F" w:rsidRPr="00BC3C7F" w:rsidRDefault="00BC3C7F" w:rsidP="00BC3C7F">
      <w:pPr>
        <w:spacing w:line="360" w:lineRule="auto"/>
        <w:jc w:val="both"/>
        <w:rPr>
          <w:rFonts w:eastAsia="Times New Roman"/>
          <w:sz w:val="28"/>
          <w:szCs w:val="28"/>
          <w:lang w:eastAsia="en-GB"/>
        </w:rPr>
      </w:pPr>
      <w:bookmarkStart w:id="0" w:name="_Hlk80089206"/>
      <w:r w:rsidRPr="00BC3C7F">
        <w:rPr>
          <w:rFonts w:ascii="Times New Roman" w:eastAsia="Times New Roman" w:hAnsi="Times New Roman" w:cs="Times New Roman"/>
          <w:sz w:val="28"/>
          <w:szCs w:val="28"/>
          <w:lang w:eastAsia="en-GB"/>
        </w:rPr>
        <w:t>Among the issues that students may wish to address in relation to their cho</w:t>
      </w:r>
      <w:r>
        <w:rPr>
          <w:rFonts w:ascii="Times New Roman" w:eastAsia="Times New Roman" w:hAnsi="Times New Roman" w:cs="Times New Roman"/>
          <w:sz w:val="28"/>
          <w:szCs w:val="28"/>
          <w:lang w:eastAsia="en-GB"/>
        </w:rPr>
        <w:t xml:space="preserve">ice is its </w:t>
      </w:r>
      <w:r w:rsidRPr="00BC3C7F">
        <w:rPr>
          <w:rFonts w:ascii="Times New Roman" w:eastAsia="Times New Roman" w:hAnsi="Times New Roman" w:cs="Times New Roman"/>
          <w:sz w:val="28"/>
          <w:szCs w:val="28"/>
          <w:lang w:eastAsia="en-GB"/>
        </w:rPr>
        <w:t>nature (what is the object/image), its original context or provenance (if known), and political, socio-cultural, or economic themes of importance (that are evoked by the image). It is potentially worthwhile to draw upon any relevant parallels from other evidence (material culture, epigraphic, textual, etc.) that can enhance our understanding of the image and our capacity to analyse it.</w:t>
      </w:r>
      <w:r w:rsidRPr="00BC3C7F">
        <w:rPr>
          <w:rFonts w:eastAsiaTheme="minorEastAsia" w:hAnsi="Georgia"/>
          <w:color w:val="000000" w:themeColor="text1"/>
          <w:kern w:val="24"/>
          <w:sz w:val="36"/>
          <w:szCs w:val="36"/>
          <w:lang w:eastAsia="en-GB"/>
        </w:rPr>
        <w:t xml:space="preserve"> </w:t>
      </w:r>
    </w:p>
    <w:bookmarkEnd w:id="0"/>
    <w:p w14:paraId="221C0E19" w14:textId="77777777" w:rsidR="00BC3C7F" w:rsidRDefault="00BC3C7F" w:rsidP="0096610D">
      <w:pPr>
        <w:spacing w:after="0" w:line="360" w:lineRule="auto"/>
        <w:jc w:val="both"/>
        <w:rPr>
          <w:rFonts w:ascii="Times New Roman" w:eastAsia="Times New Roman" w:hAnsi="Times New Roman" w:cs="Times New Roman"/>
          <w:caps/>
          <w:sz w:val="28"/>
          <w:szCs w:val="24"/>
          <w:lang w:eastAsia="en-GB"/>
        </w:rPr>
      </w:pPr>
    </w:p>
    <w:p w14:paraId="28BACAA9" w14:textId="562766A0" w:rsidR="00BC3C7F" w:rsidRPr="00A66B44" w:rsidRDefault="00AA4363" w:rsidP="00BC3C7F">
      <w:pPr>
        <w:spacing w:line="360" w:lineRule="auto"/>
        <w:jc w:val="both"/>
        <w:rPr>
          <w:rFonts w:ascii="Times New Roman" w:eastAsia="Times New Roman" w:hAnsi="Times New Roman" w:cs="Times New Roman"/>
          <w:sz w:val="24"/>
          <w:szCs w:val="24"/>
          <w:lang w:eastAsia="en-GB"/>
        </w:rPr>
      </w:pPr>
      <w:r w:rsidRPr="00A66B44">
        <w:rPr>
          <w:rFonts w:ascii="Times New Roman" w:eastAsia="Times New Roman" w:hAnsi="Times New Roman" w:cs="Times New Roman"/>
          <w:caps/>
          <w:sz w:val="24"/>
          <w:szCs w:val="24"/>
          <w:lang w:eastAsia="en-GB"/>
        </w:rPr>
        <w:t xml:space="preserve">1) </w:t>
      </w:r>
      <w:r w:rsidR="00BC3C7F" w:rsidRPr="00A66B44">
        <w:rPr>
          <w:rFonts w:ascii="Times New Roman" w:eastAsia="Times New Roman" w:hAnsi="Times New Roman" w:cs="Times New Roman"/>
          <w:sz w:val="24"/>
          <w:szCs w:val="24"/>
          <w:lang w:eastAsia="en-GB"/>
        </w:rPr>
        <w:t>Nero and Agrippina Aureus. Struck AD 54, Lyon</w:t>
      </w:r>
      <w:r w:rsidR="00BC3C7F" w:rsidRPr="00A66B44">
        <w:rPr>
          <w:rFonts w:ascii="Times New Roman" w:eastAsia="Times New Roman" w:hAnsi="Times New Roman" w:cs="Times New Roman"/>
          <w:sz w:val="24"/>
          <w:szCs w:val="24"/>
          <w:lang w:eastAsia="en-GB"/>
        </w:rPr>
        <w:t xml:space="preserve"> (Lugdunum)</w:t>
      </w:r>
      <w:r w:rsidR="00BC3C7F" w:rsidRPr="00A66B44">
        <w:rPr>
          <w:rFonts w:ascii="Times New Roman" w:eastAsia="Times New Roman" w:hAnsi="Times New Roman" w:cs="Times New Roman"/>
          <w:sz w:val="24"/>
          <w:szCs w:val="24"/>
          <w:lang w:eastAsia="en-GB"/>
        </w:rPr>
        <w:t xml:space="preserve"> mint – </w:t>
      </w:r>
      <w:r w:rsidR="00BC3C7F" w:rsidRPr="00A66B44">
        <w:rPr>
          <w:rFonts w:ascii="Times New Roman" w:eastAsia="Times New Roman" w:hAnsi="Times New Roman" w:cs="Times New Roman"/>
          <w:b/>
          <w:bCs/>
          <w:sz w:val="24"/>
          <w:szCs w:val="24"/>
          <w:lang w:eastAsia="en-GB"/>
        </w:rPr>
        <w:t>RIC 1</w:t>
      </w:r>
      <w:r w:rsidR="00BC3C7F" w:rsidRPr="00A66B44">
        <w:rPr>
          <w:rFonts w:ascii="Times New Roman" w:eastAsia="Times New Roman" w:hAnsi="Times New Roman" w:cs="Times New Roman"/>
          <w:sz w:val="24"/>
          <w:szCs w:val="24"/>
          <w:lang w:eastAsia="en-GB"/>
        </w:rPr>
        <w:t xml:space="preserve">. </w:t>
      </w:r>
    </w:p>
    <w:p w14:paraId="2769F66B" w14:textId="6094B2B9" w:rsidR="00BC3C7F" w:rsidRPr="00072EB1" w:rsidRDefault="00BC3C7F"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7BA4B218" wp14:editId="057AE49B">
            <wp:extent cx="4143375" cy="19676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50856" cy="1971223"/>
                    </a:xfrm>
                    <a:prstGeom prst="rect">
                      <a:avLst/>
                    </a:prstGeom>
                    <a:noFill/>
                  </pic:spPr>
                </pic:pic>
              </a:graphicData>
            </a:graphic>
          </wp:inline>
        </w:drawing>
      </w:r>
    </w:p>
    <w:p w14:paraId="383B4FA3" w14:textId="77777777" w:rsidR="00072EB1" w:rsidRPr="00072EB1" w:rsidRDefault="00072EB1" w:rsidP="0096610D">
      <w:pPr>
        <w:spacing w:after="0" w:line="360" w:lineRule="auto"/>
        <w:jc w:val="both"/>
        <w:rPr>
          <w:rFonts w:ascii="Times New Roman" w:eastAsia="Times New Roman" w:hAnsi="Times New Roman" w:cs="Times New Roman"/>
          <w:caps/>
          <w:sz w:val="28"/>
          <w:szCs w:val="24"/>
          <w:lang w:eastAsia="en-GB"/>
        </w:rPr>
      </w:pPr>
    </w:p>
    <w:p w14:paraId="566AEAFE" w14:textId="2B219E21" w:rsidR="006F2FB1" w:rsidRPr="00A66B44" w:rsidRDefault="006F2FB1" w:rsidP="0096610D">
      <w:pPr>
        <w:spacing w:after="0" w:line="360" w:lineRule="auto"/>
        <w:jc w:val="both"/>
        <w:rPr>
          <w:rFonts w:ascii="Times New Roman" w:hAnsi="Times New Roman" w:cs="Times New Roman"/>
          <w:sz w:val="24"/>
          <w:szCs w:val="24"/>
        </w:rPr>
      </w:pPr>
      <w:r w:rsidRPr="00A66B44">
        <w:rPr>
          <w:rFonts w:ascii="Times New Roman" w:eastAsia="Times New Roman" w:hAnsi="Times New Roman" w:cs="Times New Roman"/>
          <w:caps/>
          <w:sz w:val="24"/>
          <w:szCs w:val="24"/>
          <w:lang w:eastAsia="en-GB"/>
        </w:rPr>
        <w:t>2)</w:t>
      </w:r>
      <w:r w:rsidR="00177D2E" w:rsidRPr="00A66B44">
        <w:rPr>
          <w:rFonts w:ascii="Times New Roman" w:hAnsi="Times New Roman" w:cs="Times New Roman"/>
          <w:sz w:val="24"/>
          <w:szCs w:val="24"/>
        </w:rPr>
        <w:t xml:space="preserve"> </w:t>
      </w:r>
      <w:r w:rsidR="00A66B44" w:rsidRPr="00A66B44">
        <w:rPr>
          <w:rFonts w:ascii="Times New Roman" w:hAnsi="Times New Roman" w:cs="Times New Roman"/>
          <w:sz w:val="24"/>
          <w:szCs w:val="24"/>
        </w:rPr>
        <w:t>Head of Nero</w:t>
      </w:r>
      <w:r w:rsidR="00A66B44" w:rsidRPr="00A66B44">
        <w:rPr>
          <w:rFonts w:ascii="Times New Roman" w:hAnsi="Times New Roman" w:cs="Times New Roman"/>
          <w:sz w:val="24"/>
          <w:szCs w:val="24"/>
        </w:rPr>
        <w:t>, originally</w:t>
      </w:r>
      <w:r w:rsidR="00A66B44" w:rsidRPr="00A66B44">
        <w:rPr>
          <w:rFonts w:ascii="Times New Roman" w:hAnsi="Times New Roman" w:cs="Times New Roman"/>
          <w:sz w:val="24"/>
          <w:szCs w:val="24"/>
        </w:rPr>
        <w:t xml:space="preserve"> from an oversized statue, </w:t>
      </w:r>
      <w:r w:rsidR="00A66B44" w:rsidRPr="00A66B44">
        <w:rPr>
          <w:rFonts w:ascii="Times New Roman" w:hAnsi="Times New Roman" w:cs="Times New Roman"/>
          <w:sz w:val="24"/>
          <w:szCs w:val="24"/>
        </w:rPr>
        <w:t>ca.</w:t>
      </w:r>
      <w:r w:rsidR="00A66B44" w:rsidRPr="00A66B44">
        <w:rPr>
          <w:rFonts w:ascii="Times New Roman" w:hAnsi="Times New Roman" w:cs="Times New Roman"/>
          <w:sz w:val="24"/>
          <w:szCs w:val="24"/>
        </w:rPr>
        <w:t xml:space="preserve"> 2.40 m </w:t>
      </w:r>
      <w:r w:rsidR="00A66B44" w:rsidRPr="00A66B44">
        <w:rPr>
          <w:rFonts w:ascii="Times New Roman" w:hAnsi="Times New Roman" w:cs="Times New Roman"/>
          <w:sz w:val="24"/>
          <w:szCs w:val="24"/>
        </w:rPr>
        <w:t xml:space="preserve">in </w:t>
      </w:r>
      <w:r w:rsidR="00A66B44" w:rsidRPr="00A66B44">
        <w:rPr>
          <w:rFonts w:ascii="Times New Roman" w:hAnsi="Times New Roman" w:cs="Times New Roman"/>
          <w:sz w:val="24"/>
          <w:szCs w:val="24"/>
        </w:rPr>
        <w:t xml:space="preserve">height. </w:t>
      </w:r>
      <w:r w:rsidR="00A66B44" w:rsidRPr="00A66B44">
        <w:rPr>
          <w:rFonts w:ascii="Times New Roman" w:hAnsi="Times New Roman" w:cs="Times New Roman"/>
          <w:sz w:val="24"/>
          <w:szCs w:val="24"/>
        </w:rPr>
        <w:t>Post AD-</w:t>
      </w:r>
      <w:r w:rsidR="00A66B44" w:rsidRPr="00A66B44">
        <w:rPr>
          <w:rFonts w:ascii="Times New Roman" w:hAnsi="Times New Roman" w:cs="Times New Roman"/>
          <w:sz w:val="24"/>
          <w:szCs w:val="24"/>
        </w:rPr>
        <w:t>64.</w:t>
      </w:r>
    </w:p>
    <w:p w14:paraId="7789B240" w14:textId="4898A400" w:rsidR="00A66B44" w:rsidRDefault="00A66B44"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033B8812" wp14:editId="7790B8BF">
            <wp:extent cx="2981325" cy="40586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3837" cy="4062087"/>
                    </a:xfrm>
                    <a:prstGeom prst="rect">
                      <a:avLst/>
                    </a:prstGeom>
                    <a:noFill/>
                  </pic:spPr>
                </pic:pic>
              </a:graphicData>
            </a:graphic>
          </wp:inline>
        </w:drawing>
      </w:r>
    </w:p>
    <w:p w14:paraId="5EC5F6C0" w14:textId="77777777" w:rsidR="006F2FB1" w:rsidRDefault="006F2FB1" w:rsidP="0096610D">
      <w:pPr>
        <w:spacing w:after="0" w:line="360" w:lineRule="auto"/>
        <w:jc w:val="both"/>
        <w:rPr>
          <w:rFonts w:ascii="Times New Roman" w:eastAsia="Times New Roman" w:hAnsi="Times New Roman" w:cs="Times New Roman"/>
          <w:caps/>
          <w:sz w:val="28"/>
          <w:szCs w:val="24"/>
          <w:lang w:eastAsia="en-GB"/>
        </w:rPr>
      </w:pPr>
    </w:p>
    <w:p w14:paraId="6B9813D7" w14:textId="1BE6F1EA" w:rsidR="00163E5A" w:rsidRDefault="00163E5A" w:rsidP="0096610D">
      <w:pPr>
        <w:spacing w:after="0" w:line="360" w:lineRule="auto"/>
        <w:jc w:val="both"/>
        <w:rPr>
          <w:rFonts w:ascii="Times New Roman" w:hAnsi="Times New Roman" w:cs="Times New Roman"/>
          <w:sz w:val="28"/>
          <w:szCs w:val="24"/>
        </w:rPr>
      </w:pPr>
      <w:r>
        <w:rPr>
          <w:rFonts w:ascii="Times New Roman" w:eastAsia="Times New Roman" w:hAnsi="Times New Roman" w:cs="Times New Roman"/>
          <w:caps/>
          <w:sz w:val="28"/>
          <w:szCs w:val="24"/>
          <w:lang w:eastAsia="en-GB"/>
        </w:rPr>
        <w:t>3)</w:t>
      </w:r>
      <w:r w:rsidRPr="00163E5A">
        <w:rPr>
          <w:rFonts w:ascii="Times New Roman" w:hAnsi="Times New Roman" w:cs="Times New Roman"/>
          <w:sz w:val="28"/>
          <w:szCs w:val="24"/>
        </w:rPr>
        <w:t xml:space="preserve"> </w:t>
      </w:r>
      <w:r w:rsidR="003470EC" w:rsidRPr="003470EC">
        <w:rPr>
          <w:rFonts w:ascii="Times New Roman" w:hAnsi="Times New Roman" w:cs="Times New Roman"/>
          <w:sz w:val="28"/>
          <w:szCs w:val="24"/>
        </w:rPr>
        <w:t>Nero and Agrippina. Sebasteion, north building</w:t>
      </w:r>
      <w:r w:rsidR="003470EC">
        <w:rPr>
          <w:rFonts w:ascii="Times New Roman" w:hAnsi="Times New Roman" w:cs="Times New Roman"/>
          <w:sz w:val="28"/>
          <w:szCs w:val="24"/>
        </w:rPr>
        <w:t xml:space="preserve">, Aphrodisias </w:t>
      </w:r>
    </w:p>
    <w:p w14:paraId="4C206F93" w14:textId="56E657C2" w:rsidR="003470EC" w:rsidRDefault="003470EC" w:rsidP="0096610D">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2E720A99" wp14:editId="7045A10D">
            <wp:extent cx="3152775" cy="31527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2775" cy="3152775"/>
                    </a:xfrm>
                    <a:prstGeom prst="rect">
                      <a:avLst/>
                    </a:prstGeom>
                    <a:noFill/>
                  </pic:spPr>
                </pic:pic>
              </a:graphicData>
            </a:graphic>
          </wp:inline>
        </w:drawing>
      </w:r>
    </w:p>
    <w:p w14:paraId="443E151E" w14:textId="77777777" w:rsidR="00163E5A" w:rsidRDefault="00163E5A" w:rsidP="0096610D">
      <w:pPr>
        <w:spacing w:after="0" w:line="360" w:lineRule="auto"/>
        <w:jc w:val="both"/>
        <w:rPr>
          <w:rFonts w:ascii="Times New Roman" w:eastAsia="Times New Roman" w:hAnsi="Times New Roman" w:cs="Times New Roman"/>
          <w:caps/>
          <w:sz w:val="28"/>
          <w:szCs w:val="24"/>
          <w:lang w:eastAsia="en-GB"/>
        </w:rPr>
      </w:pPr>
    </w:p>
    <w:p w14:paraId="1C1888DC" w14:textId="77777777" w:rsidR="00FD5BB8" w:rsidRPr="00395A0D" w:rsidRDefault="00163E5A" w:rsidP="00FD5BB8">
      <w:pPr>
        <w:rPr>
          <w:rFonts w:ascii="Times New Roman" w:hAnsi="Times New Roman" w:cs="Times New Roman"/>
          <w:sz w:val="24"/>
          <w:szCs w:val="24"/>
        </w:rPr>
      </w:pPr>
      <w:r>
        <w:rPr>
          <w:rFonts w:ascii="Times New Roman" w:eastAsia="Times New Roman" w:hAnsi="Times New Roman" w:cs="Times New Roman"/>
          <w:caps/>
          <w:sz w:val="28"/>
          <w:szCs w:val="24"/>
          <w:lang w:eastAsia="en-GB"/>
        </w:rPr>
        <w:lastRenderedPageBreak/>
        <w:t>4</w:t>
      </w:r>
      <w:r w:rsidR="00072EB1" w:rsidRPr="00072EB1">
        <w:rPr>
          <w:rFonts w:ascii="Times New Roman" w:eastAsia="Times New Roman" w:hAnsi="Times New Roman" w:cs="Times New Roman"/>
          <w:caps/>
          <w:sz w:val="28"/>
          <w:szCs w:val="24"/>
          <w:lang w:eastAsia="en-GB"/>
        </w:rPr>
        <w:t>)</w:t>
      </w:r>
      <w:r w:rsidR="00FD5BB8">
        <w:rPr>
          <w:rFonts w:ascii="Times New Roman" w:eastAsia="Times New Roman" w:hAnsi="Times New Roman" w:cs="Times New Roman"/>
          <w:caps/>
          <w:sz w:val="28"/>
          <w:szCs w:val="24"/>
          <w:lang w:eastAsia="en-GB"/>
        </w:rPr>
        <w:t xml:space="preserve"> </w:t>
      </w:r>
      <w:r w:rsidR="00FD5BB8" w:rsidRPr="00395A0D">
        <w:rPr>
          <w:rFonts w:ascii="Times New Roman" w:hAnsi="Times New Roman" w:cs="Times New Roman"/>
          <w:sz w:val="24"/>
          <w:szCs w:val="24"/>
        </w:rPr>
        <w:t xml:space="preserve">A Cameo representing the defied figures of Augustus and Livia, with the Young Nero (Son of Agrippina II), ca. mid-first century AD. Made of Sardonyx. Now in The State Hermitage Museum. </w:t>
      </w:r>
    </w:p>
    <w:p w14:paraId="716F6A63" w14:textId="4A83C59A" w:rsidR="00FD5BB8" w:rsidRPr="000C203A" w:rsidRDefault="00FD5BB8" w:rsidP="000C203A">
      <w:pPr>
        <w:spacing w:after="0" w:line="360" w:lineRule="auto"/>
        <w:jc w:val="both"/>
        <w:rPr>
          <w:rFonts w:ascii="Times New Roman" w:eastAsia="Times New Roman" w:hAnsi="Times New Roman" w:cs="Times New Roman"/>
          <w:caps/>
          <w:sz w:val="28"/>
          <w:szCs w:val="24"/>
          <w:lang w:eastAsia="en-GB"/>
        </w:rPr>
      </w:pPr>
      <w:r>
        <w:rPr>
          <w:rFonts w:ascii="Times New Roman" w:eastAsia="Times New Roman" w:hAnsi="Times New Roman" w:cs="Times New Roman"/>
          <w:caps/>
          <w:noProof/>
          <w:sz w:val="28"/>
          <w:szCs w:val="24"/>
          <w:lang w:eastAsia="en-GB"/>
        </w:rPr>
        <w:drawing>
          <wp:inline distT="0" distB="0" distL="0" distR="0" wp14:anchorId="7BEFCF8A" wp14:editId="08B44A5F">
            <wp:extent cx="5477238" cy="6224559"/>
            <wp:effectExtent l="0" t="0" r="952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78130" cy="6225573"/>
                    </a:xfrm>
                    <a:prstGeom prst="rect">
                      <a:avLst/>
                    </a:prstGeom>
                    <a:noFill/>
                  </pic:spPr>
                </pic:pic>
              </a:graphicData>
            </a:graphic>
          </wp:inline>
        </w:drawing>
      </w:r>
    </w:p>
    <w:p w14:paraId="194413A5" w14:textId="77777777" w:rsidR="003F0D09" w:rsidRDefault="003F0D09" w:rsidP="003F0D09">
      <w:pPr>
        <w:jc w:val="both"/>
        <w:rPr>
          <w:rFonts w:ascii="Times New Roman" w:hAnsi="Times New Roman" w:cs="Times New Roman"/>
          <w:sz w:val="24"/>
          <w:szCs w:val="24"/>
        </w:rPr>
      </w:pPr>
    </w:p>
    <w:p w14:paraId="63B25E75" w14:textId="77777777" w:rsidR="003F0D09" w:rsidRDefault="003F0D09">
      <w:pPr>
        <w:rPr>
          <w:rFonts w:ascii="Times New Roman" w:hAnsi="Times New Roman" w:cs="Times New Roman"/>
          <w:sz w:val="24"/>
          <w:szCs w:val="24"/>
        </w:rPr>
      </w:pPr>
    </w:p>
    <w:sectPr w:rsidR="003F0D09" w:rsidSect="000D7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84C59"/>
    <w:multiLevelType w:val="hybridMultilevel"/>
    <w:tmpl w:val="DB04E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0549E9"/>
    <w:multiLevelType w:val="hybridMultilevel"/>
    <w:tmpl w:val="3F007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A3NjcyMTUzNjQwMjdW0lEKTi0uzszPAykwrQUAFQaZ+iwAAAA="/>
  </w:docVars>
  <w:rsids>
    <w:rsidRoot w:val="00974F16"/>
    <w:rsid w:val="00011753"/>
    <w:rsid w:val="00016ADB"/>
    <w:rsid w:val="00030028"/>
    <w:rsid w:val="000313D3"/>
    <w:rsid w:val="0005790D"/>
    <w:rsid w:val="00072EB1"/>
    <w:rsid w:val="00092923"/>
    <w:rsid w:val="000C203A"/>
    <w:rsid w:val="000D1D08"/>
    <w:rsid w:val="000D793B"/>
    <w:rsid w:val="00103B88"/>
    <w:rsid w:val="00107EFD"/>
    <w:rsid w:val="001321A0"/>
    <w:rsid w:val="0014022C"/>
    <w:rsid w:val="001412FD"/>
    <w:rsid w:val="001435C8"/>
    <w:rsid w:val="0016397D"/>
    <w:rsid w:val="00163E5A"/>
    <w:rsid w:val="00166BC7"/>
    <w:rsid w:val="00177D2E"/>
    <w:rsid w:val="001A0C29"/>
    <w:rsid w:val="001B538A"/>
    <w:rsid w:val="001E010E"/>
    <w:rsid w:val="00202BDD"/>
    <w:rsid w:val="00205A92"/>
    <w:rsid w:val="00224FA9"/>
    <w:rsid w:val="002312D0"/>
    <w:rsid w:val="00237812"/>
    <w:rsid w:val="00242C30"/>
    <w:rsid w:val="002736B1"/>
    <w:rsid w:val="00274AA9"/>
    <w:rsid w:val="002A1053"/>
    <w:rsid w:val="002A30FC"/>
    <w:rsid w:val="002B1BEA"/>
    <w:rsid w:val="002C6F42"/>
    <w:rsid w:val="002D3E87"/>
    <w:rsid w:val="002E148A"/>
    <w:rsid w:val="002F3E3A"/>
    <w:rsid w:val="0033561E"/>
    <w:rsid w:val="003417FC"/>
    <w:rsid w:val="003455F2"/>
    <w:rsid w:val="003470EC"/>
    <w:rsid w:val="00355256"/>
    <w:rsid w:val="00366606"/>
    <w:rsid w:val="00372854"/>
    <w:rsid w:val="003753AF"/>
    <w:rsid w:val="0038783E"/>
    <w:rsid w:val="003B47F8"/>
    <w:rsid w:val="003C4983"/>
    <w:rsid w:val="003E0101"/>
    <w:rsid w:val="003E3792"/>
    <w:rsid w:val="003E7CB0"/>
    <w:rsid w:val="003F0D09"/>
    <w:rsid w:val="003F459C"/>
    <w:rsid w:val="0041569E"/>
    <w:rsid w:val="004658E4"/>
    <w:rsid w:val="004701FE"/>
    <w:rsid w:val="0047194A"/>
    <w:rsid w:val="00477C57"/>
    <w:rsid w:val="004B37F4"/>
    <w:rsid w:val="004B4FC4"/>
    <w:rsid w:val="004D3FD8"/>
    <w:rsid w:val="004F2C56"/>
    <w:rsid w:val="00507CF0"/>
    <w:rsid w:val="00513E7A"/>
    <w:rsid w:val="0051533E"/>
    <w:rsid w:val="00516983"/>
    <w:rsid w:val="00521C1B"/>
    <w:rsid w:val="00522A62"/>
    <w:rsid w:val="00527372"/>
    <w:rsid w:val="00535AEB"/>
    <w:rsid w:val="00554F72"/>
    <w:rsid w:val="00562A37"/>
    <w:rsid w:val="005837E3"/>
    <w:rsid w:val="005843D8"/>
    <w:rsid w:val="00591281"/>
    <w:rsid w:val="005B46A4"/>
    <w:rsid w:val="005D5463"/>
    <w:rsid w:val="005F067E"/>
    <w:rsid w:val="005F6B89"/>
    <w:rsid w:val="005F7C54"/>
    <w:rsid w:val="00602063"/>
    <w:rsid w:val="00630043"/>
    <w:rsid w:val="00650259"/>
    <w:rsid w:val="006658D0"/>
    <w:rsid w:val="00693141"/>
    <w:rsid w:val="006A5E31"/>
    <w:rsid w:val="006C0FBE"/>
    <w:rsid w:val="006C5044"/>
    <w:rsid w:val="006E199F"/>
    <w:rsid w:val="006F2FB1"/>
    <w:rsid w:val="006F4778"/>
    <w:rsid w:val="00712F29"/>
    <w:rsid w:val="00741992"/>
    <w:rsid w:val="007524EC"/>
    <w:rsid w:val="00756C4E"/>
    <w:rsid w:val="00762D78"/>
    <w:rsid w:val="007659B0"/>
    <w:rsid w:val="00770345"/>
    <w:rsid w:val="007724AC"/>
    <w:rsid w:val="007836F8"/>
    <w:rsid w:val="007843A7"/>
    <w:rsid w:val="00791D59"/>
    <w:rsid w:val="007A1672"/>
    <w:rsid w:val="007A2B85"/>
    <w:rsid w:val="007A723E"/>
    <w:rsid w:val="007C1783"/>
    <w:rsid w:val="007D6155"/>
    <w:rsid w:val="007D61E3"/>
    <w:rsid w:val="007E232B"/>
    <w:rsid w:val="007E50A1"/>
    <w:rsid w:val="007F10E1"/>
    <w:rsid w:val="00807D2E"/>
    <w:rsid w:val="00807DA5"/>
    <w:rsid w:val="008123BB"/>
    <w:rsid w:val="008165F7"/>
    <w:rsid w:val="00825DEA"/>
    <w:rsid w:val="008269EA"/>
    <w:rsid w:val="00827DFC"/>
    <w:rsid w:val="00834889"/>
    <w:rsid w:val="00842EAE"/>
    <w:rsid w:val="00853176"/>
    <w:rsid w:val="00856D81"/>
    <w:rsid w:val="008616C7"/>
    <w:rsid w:val="00863638"/>
    <w:rsid w:val="00890B05"/>
    <w:rsid w:val="008967B8"/>
    <w:rsid w:val="008A4892"/>
    <w:rsid w:val="008C0E2B"/>
    <w:rsid w:val="008D3481"/>
    <w:rsid w:val="008E4FA4"/>
    <w:rsid w:val="008F252F"/>
    <w:rsid w:val="008F44C2"/>
    <w:rsid w:val="008F569C"/>
    <w:rsid w:val="009045DA"/>
    <w:rsid w:val="00931CED"/>
    <w:rsid w:val="00935D6E"/>
    <w:rsid w:val="0095690C"/>
    <w:rsid w:val="0096610D"/>
    <w:rsid w:val="00974F16"/>
    <w:rsid w:val="00985399"/>
    <w:rsid w:val="009A23B7"/>
    <w:rsid w:val="009D0431"/>
    <w:rsid w:val="009E39AB"/>
    <w:rsid w:val="009F2C84"/>
    <w:rsid w:val="009F6A2A"/>
    <w:rsid w:val="00A00815"/>
    <w:rsid w:val="00A02548"/>
    <w:rsid w:val="00A13B4C"/>
    <w:rsid w:val="00A17B45"/>
    <w:rsid w:val="00A204ED"/>
    <w:rsid w:val="00A226A9"/>
    <w:rsid w:val="00A27DD8"/>
    <w:rsid w:val="00A329D6"/>
    <w:rsid w:val="00A33264"/>
    <w:rsid w:val="00A433CE"/>
    <w:rsid w:val="00A66B44"/>
    <w:rsid w:val="00A7635A"/>
    <w:rsid w:val="00A81AD1"/>
    <w:rsid w:val="00AA3460"/>
    <w:rsid w:val="00AA4363"/>
    <w:rsid w:val="00AB31CD"/>
    <w:rsid w:val="00AB413D"/>
    <w:rsid w:val="00AD27D4"/>
    <w:rsid w:val="00AF3EB5"/>
    <w:rsid w:val="00B0071E"/>
    <w:rsid w:val="00B11AD2"/>
    <w:rsid w:val="00B32327"/>
    <w:rsid w:val="00B419F2"/>
    <w:rsid w:val="00B80DA4"/>
    <w:rsid w:val="00B90913"/>
    <w:rsid w:val="00BA4E5E"/>
    <w:rsid w:val="00BB0B77"/>
    <w:rsid w:val="00BC3C7F"/>
    <w:rsid w:val="00BC5BC4"/>
    <w:rsid w:val="00BD537F"/>
    <w:rsid w:val="00BE3370"/>
    <w:rsid w:val="00BE5DF4"/>
    <w:rsid w:val="00BF7D2B"/>
    <w:rsid w:val="00C00B08"/>
    <w:rsid w:val="00C13452"/>
    <w:rsid w:val="00C15656"/>
    <w:rsid w:val="00C37A8C"/>
    <w:rsid w:val="00C41F83"/>
    <w:rsid w:val="00C643AC"/>
    <w:rsid w:val="00C645F3"/>
    <w:rsid w:val="00C8641B"/>
    <w:rsid w:val="00CB15CC"/>
    <w:rsid w:val="00CC12F9"/>
    <w:rsid w:val="00CC3249"/>
    <w:rsid w:val="00CE72B2"/>
    <w:rsid w:val="00D012F7"/>
    <w:rsid w:val="00D024AF"/>
    <w:rsid w:val="00D1415A"/>
    <w:rsid w:val="00D2200B"/>
    <w:rsid w:val="00D26FC7"/>
    <w:rsid w:val="00D30DC5"/>
    <w:rsid w:val="00D35C09"/>
    <w:rsid w:val="00D43E64"/>
    <w:rsid w:val="00D4552B"/>
    <w:rsid w:val="00D53963"/>
    <w:rsid w:val="00D946AB"/>
    <w:rsid w:val="00DA30AD"/>
    <w:rsid w:val="00DC3F08"/>
    <w:rsid w:val="00DE754B"/>
    <w:rsid w:val="00E22AE2"/>
    <w:rsid w:val="00E34176"/>
    <w:rsid w:val="00E374A1"/>
    <w:rsid w:val="00E42650"/>
    <w:rsid w:val="00E6140A"/>
    <w:rsid w:val="00E61CFA"/>
    <w:rsid w:val="00E93244"/>
    <w:rsid w:val="00E93DFF"/>
    <w:rsid w:val="00EA1D07"/>
    <w:rsid w:val="00EA7DE2"/>
    <w:rsid w:val="00ED52B6"/>
    <w:rsid w:val="00ED5A5A"/>
    <w:rsid w:val="00ED6CB5"/>
    <w:rsid w:val="00ED7AE2"/>
    <w:rsid w:val="00EF175F"/>
    <w:rsid w:val="00EF4721"/>
    <w:rsid w:val="00F00384"/>
    <w:rsid w:val="00F03949"/>
    <w:rsid w:val="00F04789"/>
    <w:rsid w:val="00F06657"/>
    <w:rsid w:val="00F22390"/>
    <w:rsid w:val="00F3516D"/>
    <w:rsid w:val="00F35C27"/>
    <w:rsid w:val="00F53105"/>
    <w:rsid w:val="00F55B5E"/>
    <w:rsid w:val="00F64EFF"/>
    <w:rsid w:val="00FA1DDB"/>
    <w:rsid w:val="00FA4F5E"/>
    <w:rsid w:val="00FA6891"/>
    <w:rsid w:val="00FD43DA"/>
    <w:rsid w:val="00FD5BB8"/>
    <w:rsid w:val="00FF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07F30281"/>
  <w15:docId w15:val="{50A5DB59-1DCD-4C93-9163-7AD088BFB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93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74F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4F16"/>
    <w:rPr>
      <w:rFonts w:ascii="Tahoma" w:hAnsi="Tahoma" w:cs="Tahoma"/>
      <w:sz w:val="16"/>
      <w:szCs w:val="16"/>
    </w:rPr>
  </w:style>
  <w:style w:type="paragraph" w:customStyle="1" w:styleId="Answer">
    <w:name w:val="Answer"/>
    <w:basedOn w:val="Normal"/>
    <w:next w:val="BodyText"/>
    <w:rsid w:val="008C0E2B"/>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8C0E2B"/>
    <w:pPr>
      <w:spacing w:after="120"/>
    </w:pPr>
  </w:style>
  <w:style w:type="character" w:customStyle="1" w:styleId="BodyTextChar">
    <w:name w:val="Body Text Char"/>
    <w:basedOn w:val="DefaultParagraphFont"/>
    <w:link w:val="BodyText"/>
    <w:uiPriority w:val="99"/>
    <w:semiHidden/>
    <w:rsid w:val="008C0E2B"/>
  </w:style>
  <w:style w:type="paragraph" w:styleId="ListParagraph">
    <w:name w:val="List Paragraph"/>
    <w:basedOn w:val="Normal"/>
    <w:uiPriority w:val="34"/>
    <w:qFormat/>
    <w:rsid w:val="00E34176"/>
    <w:pPr>
      <w:ind w:left="720"/>
      <w:contextualSpacing/>
    </w:pPr>
  </w:style>
  <w:style w:type="character" w:styleId="CommentReference">
    <w:name w:val="annotation reference"/>
    <w:basedOn w:val="DefaultParagraphFont"/>
    <w:uiPriority w:val="99"/>
    <w:semiHidden/>
    <w:unhideWhenUsed/>
    <w:rsid w:val="00C00B08"/>
    <w:rPr>
      <w:sz w:val="16"/>
      <w:szCs w:val="16"/>
    </w:rPr>
  </w:style>
  <w:style w:type="paragraph" w:styleId="CommentText">
    <w:name w:val="annotation text"/>
    <w:basedOn w:val="Normal"/>
    <w:link w:val="CommentTextChar"/>
    <w:uiPriority w:val="99"/>
    <w:semiHidden/>
    <w:unhideWhenUsed/>
    <w:rsid w:val="00C00B08"/>
    <w:pPr>
      <w:spacing w:line="240" w:lineRule="auto"/>
    </w:pPr>
    <w:rPr>
      <w:sz w:val="20"/>
      <w:szCs w:val="20"/>
    </w:rPr>
  </w:style>
  <w:style w:type="character" w:customStyle="1" w:styleId="CommentTextChar">
    <w:name w:val="Comment Text Char"/>
    <w:basedOn w:val="DefaultParagraphFont"/>
    <w:link w:val="CommentText"/>
    <w:uiPriority w:val="99"/>
    <w:semiHidden/>
    <w:rsid w:val="00C00B08"/>
    <w:rPr>
      <w:sz w:val="20"/>
      <w:szCs w:val="20"/>
    </w:rPr>
  </w:style>
  <w:style w:type="paragraph" w:styleId="CommentSubject">
    <w:name w:val="annotation subject"/>
    <w:basedOn w:val="CommentText"/>
    <w:next w:val="CommentText"/>
    <w:link w:val="CommentSubjectChar"/>
    <w:uiPriority w:val="99"/>
    <w:semiHidden/>
    <w:unhideWhenUsed/>
    <w:rsid w:val="00C00B08"/>
    <w:rPr>
      <w:b/>
      <w:bCs/>
    </w:rPr>
  </w:style>
  <w:style w:type="character" w:customStyle="1" w:styleId="CommentSubjectChar">
    <w:name w:val="Comment Subject Char"/>
    <w:basedOn w:val="CommentTextChar"/>
    <w:link w:val="CommentSubject"/>
    <w:uiPriority w:val="99"/>
    <w:semiHidden/>
    <w:rsid w:val="00C00B08"/>
    <w:rPr>
      <w:b/>
      <w:bCs/>
      <w:sz w:val="20"/>
      <w:szCs w:val="20"/>
    </w:rPr>
  </w:style>
  <w:style w:type="paragraph" w:styleId="NormalWeb">
    <w:name w:val="Normal (Web)"/>
    <w:basedOn w:val="Normal"/>
    <w:uiPriority w:val="99"/>
    <w:semiHidden/>
    <w:unhideWhenUsed/>
    <w:rsid w:val="00BC3C7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31748">
      <w:bodyDiv w:val="1"/>
      <w:marLeft w:val="0"/>
      <w:marRight w:val="0"/>
      <w:marTop w:val="0"/>
      <w:marBottom w:val="0"/>
      <w:divBdr>
        <w:top w:val="none" w:sz="0" w:space="0" w:color="auto"/>
        <w:left w:val="none" w:sz="0" w:space="0" w:color="auto"/>
        <w:bottom w:val="none" w:sz="0" w:space="0" w:color="auto"/>
        <w:right w:val="none" w:sz="0" w:space="0" w:color="auto"/>
      </w:divBdr>
    </w:div>
    <w:div w:id="759065497">
      <w:bodyDiv w:val="1"/>
      <w:marLeft w:val="0"/>
      <w:marRight w:val="0"/>
      <w:marTop w:val="0"/>
      <w:marBottom w:val="0"/>
      <w:divBdr>
        <w:top w:val="none" w:sz="0" w:space="0" w:color="auto"/>
        <w:left w:val="none" w:sz="0" w:space="0" w:color="auto"/>
        <w:bottom w:val="none" w:sz="0" w:space="0" w:color="auto"/>
        <w:right w:val="none" w:sz="0" w:space="0" w:color="auto"/>
      </w:divBdr>
    </w:div>
    <w:div w:id="1402408504">
      <w:bodyDiv w:val="1"/>
      <w:marLeft w:val="0"/>
      <w:marRight w:val="0"/>
      <w:marTop w:val="0"/>
      <w:marBottom w:val="0"/>
      <w:divBdr>
        <w:top w:val="none" w:sz="0" w:space="0" w:color="auto"/>
        <w:left w:val="none" w:sz="0" w:space="0" w:color="auto"/>
        <w:bottom w:val="none" w:sz="0" w:space="0" w:color="auto"/>
        <w:right w:val="none" w:sz="0" w:space="0" w:color="auto"/>
      </w:divBdr>
    </w:div>
    <w:div w:id="1407339485">
      <w:bodyDiv w:val="1"/>
      <w:marLeft w:val="0"/>
      <w:marRight w:val="0"/>
      <w:marTop w:val="0"/>
      <w:marBottom w:val="0"/>
      <w:divBdr>
        <w:top w:val="none" w:sz="0" w:space="0" w:color="auto"/>
        <w:left w:val="none" w:sz="0" w:space="0" w:color="auto"/>
        <w:bottom w:val="none" w:sz="0" w:space="0" w:color="auto"/>
        <w:right w:val="none" w:sz="0" w:space="0" w:color="auto"/>
      </w:divBdr>
    </w:div>
    <w:div w:id="1410149469">
      <w:bodyDiv w:val="1"/>
      <w:marLeft w:val="0"/>
      <w:marRight w:val="0"/>
      <w:marTop w:val="0"/>
      <w:marBottom w:val="0"/>
      <w:divBdr>
        <w:top w:val="none" w:sz="0" w:space="0" w:color="auto"/>
        <w:left w:val="none" w:sz="0" w:space="0" w:color="auto"/>
        <w:bottom w:val="none" w:sz="0" w:space="0" w:color="auto"/>
        <w:right w:val="none" w:sz="0" w:space="0" w:color="auto"/>
      </w:divBdr>
    </w:div>
    <w:div w:id="1518076597">
      <w:bodyDiv w:val="1"/>
      <w:marLeft w:val="0"/>
      <w:marRight w:val="0"/>
      <w:marTop w:val="0"/>
      <w:marBottom w:val="0"/>
      <w:divBdr>
        <w:top w:val="none" w:sz="0" w:space="0" w:color="auto"/>
        <w:left w:val="none" w:sz="0" w:space="0" w:color="auto"/>
        <w:bottom w:val="none" w:sz="0" w:space="0" w:color="auto"/>
        <w:right w:val="none" w:sz="0" w:space="0" w:color="auto"/>
      </w:divBdr>
    </w:div>
    <w:div w:id="1646665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9520A-C79F-494C-AF82-8AE7E9C36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Pages>
  <Words>198</Words>
  <Characters>1135</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Matt</dc:creator>
  <cp:lastModifiedBy>Matthew Cobb</cp:lastModifiedBy>
  <cp:revision>4</cp:revision>
  <dcterms:created xsi:type="dcterms:W3CDTF">2021-08-17T09:35:00Z</dcterms:created>
  <dcterms:modified xsi:type="dcterms:W3CDTF">2021-08-17T10:22:00Z</dcterms:modified>
</cp:coreProperties>
</file>