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5477"/>
      </w:tblGrid>
      <w:tr w:rsidR="003C70F5" w14:paraId="2334B2E5" w14:textId="77777777" w:rsidTr="00F8155C">
        <w:tc>
          <w:tcPr>
            <w:tcW w:w="3539" w:type="dxa"/>
          </w:tcPr>
          <w:p w14:paraId="2B2B812F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Name:</w:t>
            </w:r>
          </w:p>
        </w:tc>
        <w:tc>
          <w:tcPr>
            <w:tcW w:w="5477" w:type="dxa"/>
          </w:tcPr>
          <w:p w14:paraId="3F07A43E" w14:textId="77777777" w:rsidR="003C70F5" w:rsidRDefault="003C70F5" w:rsidP="00F8155C">
            <w:pPr>
              <w:pStyle w:val="Heading1"/>
              <w:outlineLvl w:val="0"/>
            </w:pPr>
            <w:r>
              <w:t>Derek Carvell</w:t>
            </w:r>
          </w:p>
        </w:tc>
      </w:tr>
      <w:tr w:rsidR="003C70F5" w14:paraId="16219E9E" w14:textId="77777777" w:rsidTr="00F8155C">
        <w:tc>
          <w:tcPr>
            <w:tcW w:w="3539" w:type="dxa"/>
          </w:tcPr>
          <w:p w14:paraId="37BFC2E6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Student Number:</w:t>
            </w:r>
          </w:p>
        </w:tc>
        <w:tc>
          <w:tcPr>
            <w:tcW w:w="5477" w:type="dxa"/>
          </w:tcPr>
          <w:p w14:paraId="52A4C4E0" w14:textId="77777777" w:rsidR="003C70F5" w:rsidRDefault="003C70F5" w:rsidP="00F8155C">
            <w:pPr>
              <w:pStyle w:val="Heading1"/>
              <w:outlineLvl w:val="0"/>
            </w:pPr>
            <w:r>
              <w:t>2012800</w:t>
            </w:r>
          </w:p>
        </w:tc>
      </w:tr>
      <w:tr w:rsidR="003C70F5" w14:paraId="3D2ACE0D" w14:textId="77777777" w:rsidTr="00F8155C">
        <w:tc>
          <w:tcPr>
            <w:tcW w:w="3539" w:type="dxa"/>
          </w:tcPr>
          <w:p w14:paraId="22CED3B0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Module Title:</w:t>
            </w:r>
          </w:p>
        </w:tc>
        <w:tc>
          <w:tcPr>
            <w:tcW w:w="5477" w:type="dxa"/>
          </w:tcPr>
          <w:p w14:paraId="739BDAEE" w14:textId="4727FD84" w:rsidR="003C70F5" w:rsidRDefault="003C70F5" w:rsidP="00F8155C">
            <w:pPr>
              <w:pStyle w:val="Heading1"/>
              <w:outlineLvl w:val="0"/>
            </w:pPr>
            <w:r>
              <w:t>Network Operating Systems and Services (ACCA502</w:t>
            </w:r>
            <w:r w:rsidR="006D2E35">
              <w:t>3</w:t>
            </w:r>
            <w:r>
              <w:t>)</w:t>
            </w:r>
          </w:p>
        </w:tc>
      </w:tr>
      <w:tr w:rsidR="003C70F5" w14:paraId="59654361" w14:textId="77777777" w:rsidTr="00F8155C">
        <w:tc>
          <w:tcPr>
            <w:tcW w:w="3539" w:type="dxa"/>
          </w:tcPr>
          <w:p w14:paraId="2E2FB0A6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Assignment Title:</w:t>
            </w:r>
          </w:p>
        </w:tc>
        <w:tc>
          <w:tcPr>
            <w:tcW w:w="5477" w:type="dxa"/>
          </w:tcPr>
          <w:p w14:paraId="7698A7AB" w14:textId="1D8A2089" w:rsidR="003C70F5" w:rsidRDefault="00911EB9" w:rsidP="00F8155C">
            <w:pPr>
              <w:pStyle w:val="Heading1"/>
              <w:outlineLvl w:val="0"/>
            </w:pPr>
            <w:r>
              <w:t xml:space="preserve">Assignment 2: </w:t>
            </w:r>
            <w:r w:rsidR="00980E29" w:rsidRPr="00980E29">
              <w:t>Manage and maintain network resources, and its services applying suitable policies and drafting security and redundancy practices.</w:t>
            </w:r>
          </w:p>
        </w:tc>
      </w:tr>
      <w:tr w:rsidR="003C70F5" w14:paraId="4216C09E" w14:textId="77777777" w:rsidTr="00F8155C">
        <w:tc>
          <w:tcPr>
            <w:tcW w:w="3539" w:type="dxa"/>
          </w:tcPr>
          <w:p w14:paraId="1CD6CE9C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Lecturer Name:</w:t>
            </w:r>
          </w:p>
        </w:tc>
        <w:tc>
          <w:tcPr>
            <w:tcW w:w="5477" w:type="dxa"/>
          </w:tcPr>
          <w:p w14:paraId="77C0FF80" w14:textId="587B4700" w:rsidR="003C70F5" w:rsidRDefault="00357D05" w:rsidP="00F8155C">
            <w:pPr>
              <w:pStyle w:val="Heading1"/>
              <w:outlineLvl w:val="0"/>
            </w:pPr>
            <w:proofErr w:type="spellStart"/>
            <w:r w:rsidRPr="00357D05">
              <w:t>Dr.</w:t>
            </w:r>
            <w:proofErr w:type="spellEnd"/>
            <w:r w:rsidRPr="00357D05">
              <w:t xml:space="preserve"> N </w:t>
            </w:r>
            <w:proofErr w:type="spellStart"/>
            <w:r w:rsidRPr="00357D05">
              <w:t>Kaliyamurthy</w:t>
            </w:r>
            <w:proofErr w:type="spellEnd"/>
          </w:p>
        </w:tc>
      </w:tr>
    </w:tbl>
    <w:p w14:paraId="7DE8559F" w14:textId="77777777" w:rsidR="003C70F5" w:rsidRDefault="003C70F5" w:rsidP="003C70F5"/>
    <w:p w14:paraId="5A061A9F" w14:textId="08E11546" w:rsidR="00D51CA7" w:rsidRDefault="003C70F5">
      <w:r>
        <w:br w:type="page"/>
      </w:r>
    </w:p>
    <w:p w14:paraId="29B13A52" w14:textId="158D740A" w:rsidR="00D21846" w:rsidRDefault="00A603E0" w:rsidP="00D51CA7">
      <w:pPr>
        <w:pStyle w:val="Heading1"/>
      </w:pPr>
      <w:r>
        <w:lastRenderedPageBreak/>
        <w:t>Part 1</w:t>
      </w:r>
      <w:r w:rsidR="00D21846">
        <w:t xml:space="preserve"> </w:t>
      </w:r>
      <w:r w:rsidR="00602B41">
        <w:t xml:space="preserve">- </w:t>
      </w:r>
      <w:r w:rsidR="00D21846">
        <w:t>Practical</w:t>
      </w:r>
    </w:p>
    <w:p w14:paraId="108897BD" w14:textId="2BF2FA88" w:rsidR="00573C44" w:rsidRPr="00573C44" w:rsidRDefault="00573C44" w:rsidP="00573C44">
      <w:pPr>
        <w:pStyle w:val="Heading1"/>
      </w:pPr>
      <w:r w:rsidRPr="00573C44">
        <w:t>Task 1: MANAGING AND MAINTAINING NETWORK RESOURCES USING NETWORK POLICY AND SECURITY PRACTICES</w:t>
      </w:r>
    </w:p>
    <w:p w14:paraId="6AF21B53" w14:textId="1C9FBE76" w:rsidR="004B5021" w:rsidRPr="00656D16" w:rsidRDefault="000B29F7" w:rsidP="00936270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 w:rsidRPr="000B29F7"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  <w:t>Understanding NTFS and Share Permissions.</w:t>
      </w:r>
    </w:p>
    <w:p w14:paraId="2FE3763B" w14:textId="2ADA6B3E" w:rsidR="00521A95" w:rsidRDefault="00521A95" w:rsidP="00936270">
      <w:r>
        <w:t xml:space="preserve">As </w:t>
      </w:r>
      <w:r w:rsidR="00E4370B">
        <w:t xml:space="preserve">a Domain Admins user needs to use </w:t>
      </w:r>
      <w:r w:rsidR="00DD30BE">
        <w:t>Client1</w:t>
      </w:r>
      <w:r w:rsidR="00B253AD">
        <w:t>,</w:t>
      </w:r>
      <w:r w:rsidR="00E4370B">
        <w:t xml:space="preserve"> the Domain Controller needs to be </w:t>
      </w:r>
      <w:r w:rsidR="00B07CA4">
        <w:t>available</w:t>
      </w:r>
      <w:r w:rsidR="00E4370B">
        <w:t xml:space="preserve"> to </w:t>
      </w:r>
      <w:r w:rsidR="00065CAE">
        <w:t>faci</w:t>
      </w:r>
      <w:r w:rsidR="009F01DB">
        <w:t>li</w:t>
      </w:r>
      <w:r w:rsidR="00065CAE">
        <w:t>tate user authentication</w:t>
      </w:r>
      <w:r w:rsidR="005F6FC3">
        <w:t>/authorisation</w:t>
      </w:r>
      <w:r w:rsidR="00065CAE">
        <w:t>.</w:t>
      </w:r>
    </w:p>
    <w:p w14:paraId="3090868F" w14:textId="3C14E3BE" w:rsidR="008C3CAF" w:rsidRDefault="008C3CAF" w:rsidP="00A85220">
      <w:r>
        <w:rPr>
          <w:noProof/>
        </w:rPr>
        <w:drawing>
          <wp:inline distT="0" distB="0" distL="0" distR="0" wp14:anchorId="0871C838" wp14:editId="5421EBEA">
            <wp:extent cx="3640128" cy="3192472"/>
            <wp:effectExtent l="0" t="0" r="0" b="8255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653464" cy="3204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4722C" w14:textId="349D57ED" w:rsidR="00D11D01" w:rsidRDefault="00B75D61" w:rsidP="00D11D01">
      <w:r>
        <w:t xml:space="preserve">Figure </w:t>
      </w:r>
      <w:r w:rsidR="00A95B50">
        <w:t>1</w:t>
      </w:r>
      <w:r>
        <w:t xml:space="preserve">: </w:t>
      </w:r>
      <w:r w:rsidR="00577D7C">
        <w:t>A</w:t>
      </w:r>
      <w:r w:rsidR="00D11D01">
        <w:t>dministrator</w:t>
      </w:r>
      <w:r w:rsidR="00577D7C">
        <w:t>s</w:t>
      </w:r>
      <w:r w:rsidR="00D11D01">
        <w:t xml:space="preserve"> identified via Active Directory.</w:t>
      </w:r>
    </w:p>
    <w:p w14:paraId="307E78D5" w14:textId="284E479F" w:rsidR="0021161B" w:rsidRDefault="004E6B43" w:rsidP="00A85220">
      <w:r>
        <w:rPr>
          <w:noProof/>
        </w:rPr>
        <w:drawing>
          <wp:inline distT="0" distB="0" distL="0" distR="0" wp14:anchorId="5E1E60EC" wp14:editId="675E1255">
            <wp:extent cx="3662886" cy="3113413"/>
            <wp:effectExtent l="0" t="0" r="0" b="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03430" cy="3147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78CEC" w14:textId="580AF24B" w:rsidR="0021161B" w:rsidRDefault="00A95B50" w:rsidP="00A85220">
      <w:r>
        <w:t xml:space="preserve">Figure </w:t>
      </w:r>
      <w:r w:rsidR="008D62BB">
        <w:t>2</w:t>
      </w:r>
      <w:r>
        <w:t xml:space="preserve">: </w:t>
      </w:r>
      <w:r w:rsidR="00C772A9">
        <w:t>Determining</w:t>
      </w:r>
      <w:r w:rsidR="009A630C">
        <w:t xml:space="preserve"> the user identifier</w:t>
      </w:r>
    </w:p>
    <w:p w14:paraId="6DDBB548" w14:textId="77777777" w:rsidR="003E6052" w:rsidRDefault="00D975ED" w:rsidP="00A85220">
      <w:r>
        <w:rPr>
          <w:noProof/>
        </w:rPr>
        <w:lastRenderedPageBreak/>
        <w:drawing>
          <wp:inline distT="0" distB="0" distL="0" distR="0" wp14:anchorId="5C3E6B7D" wp14:editId="43852E6B">
            <wp:extent cx="4083627" cy="1859937"/>
            <wp:effectExtent l="0" t="0" r="0" b="6985"/>
            <wp:docPr id="8" name="Picture 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99998" cy="1867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A03ED" w14:textId="0AB90A61" w:rsidR="00EB13C2" w:rsidRDefault="006954FF" w:rsidP="00A85220">
      <w:r>
        <w:t xml:space="preserve">Figure </w:t>
      </w:r>
      <w:r w:rsidR="008D62BB">
        <w:t>3</w:t>
      </w:r>
      <w:r>
        <w:t xml:space="preserve">: </w:t>
      </w:r>
      <w:r w:rsidR="00A5378E">
        <w:t>D</w:t>
      </w:r>
      <w:r w:rsidR="009E30C9">
        <w:t xml:space="preserve">omain </w:t>
      </w:r>
      <w:r w:rsidR="00A5378E">
        <w:t>A</w:t>
      </w:r>
      <w:r w:rsidR="00EB13C2">
        <w:t>dmin</w:t>
      </w:r>
      <w:r w:rsidR="00E42C6D">
        <w:t>s user</w:t>
      </w:r>
      <w:r w:rsidR="00EB13C2">
        <w:t xml:space="preserve"> </w:t>
      </w:r>
      <w:r w:rsidR="00FC6C05">
        <w:t>logged in</w:t>
      </w:r>
    </w:p>
    <w:p w14:paraId="3A1A3C74" w14:textId="7E2BE634" w:rsidR="009E30C9" w:rsidRDefault="004632FE" w:rsidP="00A85220">
      <w:r>
        <w:rPr>
          <w:noProof/>
        </w:rPr>
        <w:drawing>
          <wp:inline distT="0" distB="0" distL="0" distR="0" wp14:anchorId="30BA5B8D" wp14:editId="630DF49F">
            <wp:extent cx="4093865" cy="3210777"/>
            <wp:effectExtent l="0" t="0" r="1905" b="889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13187" cy="3225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B490E" w14:textId="64DA3B56" w:rsidR="004632FE" w:rsidRDefault="006954FF" w:rsidP="00A85220">
      <w:r>
        <w:t xml:space="preserve">Figure </w:t>
      </w:r>
      <w:r w:rsidR="008D62BB">
        <w:t>4</w:t>
      </w:r>
      <w:r>
        <w:t xml:space="preserve">: </w:t>
      </w:r>
      <w:r w:rsidR="004632FE">
        <w:t xml:space="preserve">Share </w:t>
      </w:r>
      <w:r w:rsidR="008D62BB">
        <w:t>created</w:t>
      </w:r>
    </w:p>
    <w:p w14:paraId="08089D7C" w14:textId="0D02D2C5" w:rsidR="005A5D8A" w:rsidRDefault="005A5D8A" w:rsidP="00A85220">
      <w:r>
        <w:rPr>
          <w:noProof/>
        </w:rPr>
        <w:lastRenderedPageBreak/>
        <w:drawing>
          <wp:inline distT="0" distB="0" distL="0" distR="0" wp14:anchorId="2EC4EA33" wp14:editId="06885798">
            <wp:extent cx="4104597" cy="3747161"/>
            <wp:effectExtent l="0" t="0" r="0" b="5715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7537" cy="3758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C891D" w14:textId="2F94CE9F" w:rsidR="001020B9" w:rsidRDefault="006954FF" w:rsidP="00A85220">
      <w:r>
        <w:t xml:space="preserve">Figure </w:t>
      </w:r>
      <w:r w:rsidR="006D0575">
        <w:t>5</w:t>
      </w:r>
      <w:r>
        <w:t xml:space="preserve">: </w:t>
      </w:r>
      <w:r w:rsidR="001020B9">
        <w:t>File created.</w:t>
      </w:r>
    </w:p>
    <w:p w14:paraId="5AE5AAFD" w14:textId="447CD6C0" w:rsidR="003B36F5" w:rsidRDefault="003B36F5" w:rsidP="00A85220">
      <w:r>
        <w:rPr>
          <w:noProof/>
        </w:rPr>
        <w:drawing>
          <wp:inline distT="0" distB="0" distL="0" distR="0" wp14:anchorId="4C720E87" wp14:editId="78FE0363">
            <wp:extent cx="3966486" cy="3242710"/>
            <wp:effectExtent l="0" t="0" r="0" b="0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76744" cy="3251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756B3" w14:textId="55C5501A" w:rsidR="003B36F5" w:rsidRDefault="006954FF" w:rsidP="00A85220">
      <w:r>
        <w:t xml:space="preserve">Figure </w:t>
      </w:r>
      <w:r w:rsidR="00DC7745">
        <w:t>6</w:t>
      </w:r>
      <w:r>
        <w:t xml:space="preserve">: </w:t>
      </w:r>
      <w:r w:rsidR="003B36F5">
        <w:t xml:space="preserve">Setting </w:t>
      </w:r>
      <w:r w:rsidR="00A70B28">
        <w:t xml:space="preserve">folder </w:t>
      </w:r>
      <w:r w:rsidR="003B36F5">
        <w:t>access permission</w:t>
      </w:r>
      <w:r w:rsidR="00A70B28">
        <w:t>s</w:t>
      </w:r>
      <w:r w:rsidR="003B36F5">
        <w:t>.</w:t>
      </w:r>
    </w:p>
    <w:p w14:paraId="322E8881" w14:textId="53604A05" w:rsidR="003B36F5" w:rsidRDefault="009C070D" w:rsidP="00A85220">
      <w:r>
        <w:rPr>
          <w:noProof/>
        </w:rPr>
        <w:lastRenderedPageBreak/>
        <w:drawing>
          <wp:inline distT="0" distB="0" distL="0" distR="0" wp14:anchorId="22F935D0" wp14:editId="705EDE28">
            <wp:extent cx="3959780" cy="3236789"/>
            <wp:effectExtent l="0" t="0" r="3175" b="1905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76923" cy="3250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487CC" w14:textId="1FD0BD36" w:rsidR="009C070D" w:rsidRDefault="006954FF" w:rsidP="00A85220">
      <w:r>
        <w:t xml:space="preserve">Figure </w:t>
      </w:r>
      <w:r w:rsidR="00DC7745">
        <w:t>7</w:t>
      </w:r>
      <w:r>
        <w:t xml:space="preserve">: </w:t>
      </w:r>
      <w:r w:rsidR="0054273E">
        <w:t>P</w:t>
      </w:r>
      <w:r w:rsidR="00A15C85">
        <w:t>ermissions</w:t>
      </w:r>
      <w:r w:rsidR="0054273E">
        <w:t xml:space="preserve"> need tightening a</w:t>
      </w:r>
      <w:r w:rsidR="00A15C85">
        <w:t xml:space="preserve">s </w:t>
      </w:r>
      <w:r w:rsidR="0054273E">
        <w:t>existing ones are</w:t>
      </w:r>
      <w:r w:rsidR="00A15C85">
        <w:t xml:space="preserve"> inherited</w:t>
      </w:r>
      <w:r w:rsidR="0054273E">
        <w:t>.</w:t>
      </w:r>
    </w:p>
    <w:p w14:paraId="52F6B36B" w14:textId="7F271DF9" w:rsidR="0017684A" w:rsidRDefault="007E6A05" w:rsidP="00A85220">
      <w:r>
        <w:rPr>
          <w:noProof/>
        </w:rPr>
        <w:drawing>
          <wp:inline distT="0" distB="0" distL="0" distR="0" wp14:anchorId="17AA95B0" wp14:editId="0D4FC715">
            <wp:extent cx="3867302" cy="3004379"/>
            <wp:effectExtent l="0" t="0" r="0" b="5715"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79607" cy="3013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5D983" w14:textId="6F0DBF6A" w:rsidR="007E6A05" w:rsidRDefault="00A07569" w:rsidP="00A85220">
      <w:r>
        <w:t xml:space="preserve">Figure </w:t>
      </w:r>
      <w:r w:rsidR="00DC7745">
        <w:t>8</w:t>
      </w:r>
      <w:r>
        <w:t xml:space="preserve">: </w:t>
      </w:r>
      <w:r w:rsidR="00011E24">
        <w:t>Existing</w:t>
      </w:r>
      <w:r w:rsidR="007E6A05">
        <w:t xml:space="preserve"> permissions </w:t>
      </w:r>
      <w:r w:rsidR="004362CE">
        <w:t xml:space="preserve">are </w:t>
      </w:r>
      <w:r w:rsidR="007E6A05">
        <w:t>removed</w:t>
      </w:r>
      <w:r w:rsidR="00730E83">
        <w:t>.</w:t>
      </w:r>
    </w:p>
    <w:p w14:paraId="0D3F3AA3" w14:textId="62668CDE" w:rsidR="00730E83" w:rsidRDefault="00730E83" w:rsidP="00730E83">
      <w:r>
        <w:t>Specifying own permissions provides more granular control</w:t>
      </w:r>
      <w:r w:rsidR="00933746">
        <w:t>, enhancing security</w:t>
      </w:r>
      <w:r w:rsidR="00A01C99">
        <w:t>,</w:t>
      </w:r>
      <w:r>
        <w:t xml:space="preserve"> over user access</w:t>
      </w:r>
      <w:r w:rsidR="009F1117">
        <w:t>/</w:t>
      </w:r>
      <w:r>
        <w:t>update</w:t>
      </w:r>
      <w:r w:rsidR="009F1117">
        <w:t xml:space="preserve"> to folders/files</w:t>
      </w:r>
      <w:r>
        <w:t>.</w:t>
      </w:r>
    </w:p>
    <w:p w14:paraId="743AC25C" w14:textId="77777777" w:rsidR="00730E83" w:rsidRDefault="00730E83" w:rsidP="00A85220"/>
    <w:p w14:paraId="29F575E9" w14:textId="1C3C222F" w:rsidR="007E6A05" w:rsidRDefault="008733F5" w:rsidP="00A85220">
      <w:r>
        <w:rPr>
          <w:noProof/>
        </w:rPr>
        <w:lastRenderedPageBreak/>
        <w:drawing>
          <wp:inline distT="0" distB="0" distL="0" distR="0" wp14:anchorId="167791E1" wp14:editId="17899D92">
            <wp:extent cx="4155962" cy="3736498"/>
            <wp:effectExtent l="0" t="0" r="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63547" cy="3743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81D7F" w14:textId="21A2D43D" w:rsidR="008733F5" w:rsidRDefault="00A07569" w:rsidP="00A85220">
      <w:r>
        <w:t xml:space="preserve">Figure </w:t>
      </w:r>
      <w:r w:rsidR="00DC7745">
        <w:t>9</w:t>
      </w:r>
      <w:r>
        <w:t xml:space="preserve">: </w:t>
      </w:r>
      <w:r w:rsidR="008733F5">
        <w:t xml:space="preserve">Setting permissions for </w:t>
      </w:r>
      <w:r w:rsidR="0018720D">
        <w:t>D</w:t>
      </w:r>
      <w:r w:rsidR="008733F5">
        <w:t xml:space="preserve">omain </w:t>
      </w:r>
      <w:r w:rsidR="0018720D">
        <w:t>A</w:t>
      </w:r>
      <w:r w:rsidR="008733F5">
        <w:t>dmins user</w:t>
      </w:r>
      <w:r w:rsidR="0018720D">
        <w:t>.</w:t>
      </w:r>
    </w:p>
    <w:p w14:paraId="06752B2E" w14:textId="3F3678C8" w:rsidR="008733F5" w:rsidRDefault="008733F5" w:rsidP="00A85220"/>
    <w:p w14:paraId="27C4633B" w14:textId="473CCC55" w:rsidR="00DF04D3" w:rsidRDefault="00DF04D3" w:rsidP="00A85220">
      <w:r>
        <w:rPr>
          <w:noProof/>
        </w:rPr>
        <w:drawing>
          <wp:inline distT="0" distB="0" distL="0" distR="0" wp14:anchorId="5660D3E8" wp14:editId="2621D851">
            <wp:extent cx="3745753" cy="3354782"/>
            <wp:effectExtent l="0" t="0" r="7620" b="0"/>
            <wp:docPr id="17" name="Picture 1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, Wor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752284" cy="3360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7A4EF" w14:textId="7EAAC7BB" w:rsidR="00DF04D3" w:rsidRDefault="00A07569" w:rsidP="00A85220">
      <w:r>
        <w:t>Figure 1</w:t>
      </w:r>
      <w:r w:rsidR="00DC7745">
        <w:t>0</w:t>
      </w:r>
      <w:r>
        <w:t xml:space="preserve">: </w:t>
      </w:r>
      <w:r w:rsidR="004765E1">
        <w:t>Assigned f</w:t>
      </w:r>
      <w:r w:rsidR="00DF04D3">
        <w:t xml:space="preserve">ull </w:t>
      </w:r>
      <w:r w:rsidR="004765E1">
        <w:t>c</w:t>
      </w:r>
      <w:r w:rsidR="00DF04D3">
        <w:t>ontrol</w:t>
      </w:r>
      <w:r w:rsidR="0018720D">
        <w:t>.</w:t>
      </w:r>
    </w:p>
    <w:p w14:paraId="3C070CFE" w14:textId="22E5A9D5" w:rsidR="00DF04D3" w:rsidRDefault="00F66015" w:rsidP="00A85220">
      <w:r>
        <w:rPr>
          <w:noProof/>
        </w:rPr>
        <w:lastRenderedPageBreak/>
        <w:drawing>
          <wp:inline distT="0" distB="0" distL="0" distR="0" wp14:anchorId="4F9C798C" wp14:editId="5BD34B67">
            <wp:extent cx="3797595" cy="3227914"/>
            <wp:effectExtent l="0" t="0" r="0" b="0"/>
            <wp:docPr id="18" name="Picture 1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, Word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05611" cy="3234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117DC" w14:textId="1399298C" w:rsidR="00F66015" w:rsidRDefault="00A07569" w:rsidP="00A85220">
      <w:r>
        <w:t>Figure 1</w:t>
      </w:r>
      <w:r w:rsidR="00DC7745">
        <w:t>1</w:t>
      </w:r>
      <w:r>
        <w:t xml:space="preserve">: </w:t>
      </w:r>
      <w:r w:rsidR="004362CE">
        <w:t>P</w:t>
      </w:r>
      <w:r w:rsidR="00F66015">
        <w:t>ermissions from file perspective</w:t>
      </w:r>
    </w:p>
    <w:p w14:paraId="6F0D3752" w14:textId="77777777" w:rsidR="00E26878" w:rsidRDefault="00E26878" w:rsidP="00E26878">
      <w:r>
        <w:rPr>
          <w:noProof/>
        </w:rPr>
        <w:drawing>
          <wp:inline distT="0" distB="0" distL="0" distR="0" wp14:anchorId="642DD564" wp14:editId="575225A6">
            <wp:extent cx="3769199" cy="2832537"/>
            <wp:effectExtent l="0" t="0" r="3175" b="635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83188" cy="28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02E23" w14:textId="5F314D16" w:rsidR="00E26878" w:rsidRDefault="00A07569" w:rsidP="00E26878">
      <w:r>
        <w:t>Figure 1</w:t>
      </w:r>
      <w:r w:rsidR="00DC7745">
        <w:t>2</w:t>
      </w:r>
      <w:r>
        <w:t xml:space="preserve">: </w:t>
      </w:r>
      <w:r w:rsidR="00CA2786">
        <w:t>A</w:t>
      </w:r>
      <w:r w:rsidR="00E064FD">
        <w:t xml:space="preserve"> non</w:t>
      </w:r>
      <w:r w:rsidR="00C412BD">
        <w:t>-</w:t>
      </w:r>
      <w:r w:rsidR="00E064FD">
        <w:t>admin</w:t>
      </w:r>
      <w:r w:rsidR="00CA2786">
        <w:t>s</w:t>
      </w:r>
      <w:r w:rsidR="00E064FD">
        <w:t xml:space="preserve"> user </w:t>
      </w:r>
      <w:r w:rsidR="00C412BD">
        <w:t>has</w:t>
      </w:r>
      <w:r w:rsidR="00E064FD">
        <w:t xml:space="preserve"> no permission to update the file</w:t>
      </w:r>
      <w:r w:rsidR="004B4479">
        <w:t>. Instead,</w:t>
      </w:r>
      <w:r w:rsidR="00C412BD">
        <w:t xml:space="preserve"> </w:t>
      </w:r>
      <w:r w:rsidR="00E30D84">
        <w:t>they are</w:t>
      </w:r>
      <w:r w:rsidR="00E26878">
        <w:t xml:space="preserve"> </w:t>
      </w:r>
      <w:r w:rsidR="00B56CD9">
        <w:t>directed</w:t>
      </w:r>
      <w:r w:rsidR="00E26878">
        <w:t xml:space="preserve"> to save their own copy.</w:t>
      </w:r>
    </w:p>
    <w:p w14:paraId="76E2ACD7" w14:textId="6B15CB10" w:rsidR="00583DD5" w:rsidRDefault="00CB39FD" w:rsidP="00E26878">
      <w:r>
        <w:t xml:space="preserve">Controlling permissions on individual files </w:t>
      </w:r>
      <w:r w:rsidR="00523081">
        <w:t>may</w:t>
      </w:r>
      <w:r w:rsidR="00F33684">
        <w:t xml:space="preserve"> be useful to </w:t>
      </w:r>
      <w:r>
        <w:t xml:space="preserve">prevent configuration settings being changed by </w:t>
      </w:r>
      <w:r w:rsidR="00F40D01">
        <w:t>users or</w:t>
      </w:r>
      <w:r w:rsidR="00D92DDC">
        <w:t xml:space="preserve"> </w:t>
      </w:r>
      <w:r w:rsidR="00C413F8">
        <w:t xml:space="preserve">may assist collaborative working by </w:t>
      </w:r>
      <w:r w:rsidR="00DE5422">
        <w:t>restricting</w:t>
      </w:r>
      <w:r w:rsidR="00F048E7">
        <w:t xml:space="preserve"> </w:t>
      </w:r>
      <w:r w:rsidR="00DE5422">
        <w:t xml:space="preserve">file </w:t>
      </w:r>
      <w:r w:rsidR="00F048E7">
        <w:t>updates to</w:t>
      </w:r>
      <w:r w:rsidR="007F79B3">
        <w:t xml:space="preserve"> a</w:t>
      </w:r>
      <w:r w:rsidR="00F048E7">
        <w:t xml:space="preserve"> </w:t>
      </w:r>
      <w:r w:rsidR="00DE5422">
        <w:t>specific</w:t>
      </w:r>
      <w:r w:rsidR="00F048E7">
        <w:t xml:space="preserve"> user group.</w:t>
      </w:r>
    </w:p>
    <w:p w14:paraId="2B85ED3F" w14:textId="77777777" w:rsidR="00F40D01" w:rsidRDefault="00F40D01" w:rsidP="000D478B">
      <w:pPr>
        <w:pStyle w:val="Heading2"/>
      </w:pPr>
      <w:r>
        <w:br/>
      </w:r>
    </w:p>
    <w:p w14:paraId="1C52D6CD" w14:textId="77777777" w:rsidR="00F40D01" w:rsidRDefault="00F40D01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2CC6DD8B" w14:textId="4BEB48C0" w:rsidR="00E26878" w:rsidRDefault="00E26878" w:rsidP="000D478B">
      <w:pPr>
        <w:pStyle w:val="Heading2"/>
      </w:pPr>
      <w:r>
        <w:lastRenderedPageBreak/>
        <w:t xml:space="preserve">1.2 </w:t>
      </w:r>
      <w:r w:rsidR="008F2059">
        <w:t>S</w:t>
      </w:r>
      <w:r>
        <w:t xml:space="preserve">hare </w:t>
      </w:r>
      <w:r w:rsidR="008F2059">
        <w:t>P</w:t>
      </w:r>
      <w:r>
        <w:t>ermissions</w:t>
      </w:r>
    </w:p>
    <w:p w14:paraId="66DEBF60" w14:textId="3FC1F3A3" w:rsidR="008C30C1" w:rsidRDefault="00675CB9" w:rsidP="00A85220">
      <w:r>
        <w:t xml:space="preserve">Folder shares </w:t>
      </w:r>
      <w:r w:rsidR="00F22D0B">
        <w:t>permit the sharing o</w:t>
      </w:r>
      <w:r w:rsidR="008321FB">
        <w:t>f</w:t>
      </w:r>
      <w:r w:rsidR="00F22D0B">
        <w:t xml:space="preserve"> resources, negating the need for multiple copies of information</w:t>
      </w:r>
      <w:r w:rsidR="008321FB">
        <w:t>. This improves data accuracy.</w:t>
      </w:r>
    </w:p>
    <w:p w14:paraId="1DF47CE4" w14:textId="517D47A9" w:rsidR="00954CF6" w:rsidRDefault="00954CF6" w:rsidP="00A85220">
      <w:r>
        <w:rPr>
          <w:noProof/>
        </w:rPr>
        <w:drawing>
          <wp:inline distT="0" distB="0" distL="0" distR="0" wp14:anchorId="6704EA57" wp14:editId="2FD845A5">
            <wp:extent cx="3699884" cy="3050171"/>
            <wp:effectExtent l="0" t="0" r="0" b="0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714289" cy="3062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301F9" w14:textId="4C712D92" w:rsidR="00954CF6" w:rsidRDefault="00A07569" w:rsidP="00A85220">
      <w:r>
        <w:t>Figure 1</w:t>
      </w:r>
      <w:r w:rsidR="00DC7745">
        <w:t>3</w:t>
      </w:r>
      <w:r>
        <w:t xml:space="preserve">: </w:t>
      </w:r>
      <w:r w:rsidR="007E4C62">
        <w:t>Folder share</w:t>
      </w:r>
      <w:r w:rsidR="008F2059">
        <w:t xml:space="preserve"> set-up</w:t>
      </w:r>
      <w:r w:rsidR="007E4C62">
        <w:t xml:space="preserve"> on </w:t>
      </w:r>
      <w:r w:rsidR="00DD30BE">
        <w:t>Server1</w:t>
      </w:r>
    </w:p>
    <w:p w14:paraId="47FB4FD1" w14:textId="2BB1538A" w:rsidR="007E4C62" w:rsidRDefault="00FB28B3" w:rsidP="00A85220">
      <w:r>
        <w:rPr>
          <w:noProof/>
        </w:rPr>
        <w:drawing>
          <wp:inline distT="0" distB="0" distL="0" distR="0" wp14:anchorId="05BC45A5" wp14:editId="12EA5A64">
            <wp:extent cx="3816166" cy="2743107"/>
            <wp:effectExtent l="0" t="0" r="0" b="635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848328" cy="2766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E90BD" w14:textId="029839A1" w:rsidR="00FB28B3" w:rsidRDefault="00B56CD9" w:rsidP="00A85220">
      <w:r>
        <w:t>Figure 1</w:t>
      </w:r>
      <w:r w:rsidR="00DC7745">
        <w:t>4</w:t>
      </w:r>
      <w:r>
        <w:t xml:space="preserve">: </w:t>
      </w:r>
      <w:r w:rsidR="00404CEF">
        <w:t>S</w:t>
      </w:r>
      <w:r w:rsidR="00B643D1">
        <w:t>hare</w:t>
      </w:r>
      <w:r w:rsidR="00CA7DDA">
        <w:t xml:space="preserve">d resource </w:t>
      </w:r>
      <w:r w:rsidR="00404CEF">
        <w:t xml:space="preserve">paths </w:t>
      </w:r>
      <w:r w:rsidR="00D92022">
        <w:t>are</w:t>
      </w:r>
      <w:r w:rsidR="00BE7635">
        <w:t xml:space="preserve"> shown</w:t>
      </w:r>
      <w:r w:rsidR="00CA7DDA">
        <w:t>.</w:t>
      </w:r>
    </w:p>
    <w:p w14:paraId="4D716E05" w14:textId="5381BBC1" w:rsidR="00B643D1" w:rsidRDefault="00A842EE" w:rsidP="00A85220">
      <w:r>
        <w:rPr>
          <w:noProof/>
        </w:rPr>
        <w:lastRenderedPageBreak/>
        <w:drawing>
          <wp:inline distT="0" distB="0" distL="0" distR="0" wp14:anchorId="20B389C0" wp14:editId="46D8C87B">
            <wp:extent cx="3435607" cy="2567761"/>
            <wp:effectExtent l="0" t="0" r="0" b="4445"/>
            <wp:docPr id="5" name="Picture 5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Word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464415" cy="2589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CCA02" w14:textId="19F70DED" w:rsidR="00E26878" w:rsidRDefault="00B56CD9" w:rsidP="00A85220">
      <w:r>
        <w:t>Figure 1</w:t>
      </w:r>
      <w:r w:rsidR="00DC7745">
        <w:t>5</w:t>
      </w:r>
      <w:r>
        <w:t xml:space="preserve">: </w:t>
      </w:r>
      <w:r w:rsidR="007440AE">
        <w:t>A</w:t>
      </w:r>
      <w:r w:rsidR="00B8112A">
        <w:t>ccess-based</w:t>
      </w:r>
      <w:r w:rsidR="00AF16D3">
        <w:t xml:space="preserve"> </w:t>
      </w:r>
      <w:r w:rsidR="00AA298E">
        <w:t xml:space="preserve">enumeration </w:t>
      </w:r>
      <w:r w:rsidR="008B16CD">
        <w:t xml:space="preserve">is set </w:t>
      </w:r>
      <w:r w:rsidR="00AA298E">
        <w:t xml:space="preserve">to cache content for off-line </w:t>
      </w:r>
      <w:r w:rsidR="00331943">
        <w:t xml:space="preserve">user </w:t>
      </w:r>
      <w:r w:rsidR="00AA298E">
        <w:t>access</w:t>
      </w:r>
      <w:r w:rsidR="00331943">
        <w:t xml:space="preserve">. </w:t>
      </w:r>
      <w:r w:rsidR="000B759E">
        <w:t>It</w:t>
      </w:r>
      <w:r w:rsidR="00A03218">
        <w:t xml:space="preserve"> a</w:t>
      </w:r>
      <w:r w:rsidR="006128FF">
        <w:t>lso</w:t>
      </w:r>
      <w:r w:rsidR="00AF16D3">
        <w:t xml:space="preserve"> prevent</w:t>
      </w:r>
      <w:r w:rsidR="000B759E">
        <w:t>s</w:t>
      </w:r>
      <w:r w:rsidR="00AF16D3">
        <w:t xml:space="preserve"> users see</w:t>
      </w:r>
      <w:r w:rsidR="003D1A7A">
        <w:t>ing</w:t>
      </w:r>
      <w:r w:rsidR="00AF16D3">
        <w:t xml:space="preserve"> content that they are not entitled to</w:t>
      </w:r>
      <w:r w:rsidR="003D1A7A">
        <w:t>.</w:t>
      </w:r>
    </w:p>
    <w:p w14:paraId="1EB8F548" w14:textId="19470E06" w:rsidR="003D1AB2" w:rsidRDefault="003358D5" w:rsidP="00A85220">
      <w:r w:rsidRPr="003358D5">
        <w:rPr>
          <w:noProof/>
        </w:rPr>
        <w:drawing>
          <wp:inline distT="0" distB="0" distL="0" distR="0" wp14:anchorId="55F1CCE0" wp14:editId="3760433E">
            <wp:extent cx="3452604" cy="2682596"/>
            <wp:effectExtent l="0" t="0" r="0" b="3810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57356" cy="2686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CD63F" w14:textId="5AE9ED2A" w:rsidR="003D1AB2" w:rsidRDefault="00111072" w:rsidP="00A85220">
      <w:r>
        <w:t>Figure 1</w:t>
      </w:r>
      <w:r w:rsidR="00DC7745">
        <w:t>6</w:t>
      </w:r>
      <w:r>
        <w:t xml:space="preserve">: </w:t>
      </w:r>
      <w:r w:rsidR="009E545D">
        <w:t>Admins with Full Control</w:t>
      </w:r>
      <w:r w:rsidR="00483F56">
        <w:t>.</w:t>
      </w:r>
      <w:r w:rsidR="009E545D">
        <w:t xml:space="preserve"> </w:t>
      </w:r>
      <w:r w:rsidR="00E50FE6">
        <w:t>User</w:t>
      </w:r>
      <w:r w:rsidR="00C91404">
        <w:t xml:space="preserve"> </w:t>
      </w:r>
      <w:r w:rsidR="003358D5">
        <w:t xml:space="preserve">added with Read </w:t>
      </w:r>
      <w:r w:rsidR="00253E89">
        <w:t>and</w:t>
      </w:r>
      <w:r w:rsidR="003358D5">
        <w:t xml:space="preserve"> Execute permissions</w:t>
      </w:r>
      <w:r w:rsidR="00253E89">
        <w:t>.</w:t>
      </w:r>
      <w:r w:rsidR="002B01D5">
        <w:t xml:space="preserve"> </w:t>
      </w:r>
    </w:p>
    <w:p w14:paraId="5A0A09B5" w14:textId="25B02D79" w:rsidR="00742DEE" w:rsidRDefault="00071F8C" w:rsidP="00A85220">
      <w:r>
        <w:rPr>
          <w:noProof/>
        </w:rPr>
        <w:lastRenderedPageBreak/>
        <w:drawing>
          <wp:inline distT="0" distB="0" distL="0" distR="0" wp14:anchorId="72CD480E" wp14:editId="1DAC36C1">
            <wp:extent cx="3655546" cy="2913178"/>
            <wp:effectExtent l="0" t="0" r="2540" b="1905"/>
            <wp:docPr id="23" name="Picture 2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67892" cy="2923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651BE" w14:textId="2F7F467E" w:rsidR="003D1AB2" w:rsidRDefault="00111072" w:rsidP="00A85220">
      <w:r>
        <w:t>Figure 1</w:t>
      </w:r>
      <w:r w:rsidR="00DC7745">
        <w:t>7</w:t>
      </w:r>
      <w:r>
        <w:t xml:space="preserve">: </w:t>
      </w:r>
      <w:r w:rsidR="008961F3">
        <w:t xml:space="preserve">File Share created </w:t>
      </w:r>
    </w:p>
    <w:p w14:paraId="0BE9DCE4" w14:textId="40EFCC9A" w:rsidR="008961F3" w:rsidRDefault="00ED2665" w:rsidP="00A85220">
      <w:r>
        <w:rPr>
          <w:noProof/>
        </w:rPr>
        <w:drawing>
          <wp:inline distT="0" distB="0" distL="0" distR="0" wp14:anchorId="541925B3" wp14:editId="2D4953E9">
            <wp:extent cx="3773518" cy="3066140"/>
            <wp:effectExtent l="0" t="0" r="0" b="127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782944" cy="3073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8FB79" w14:textId="40C022DF" w:rsidR="008300B8" w:rsidRDefault="00111072" w:rsidP="00A85220">
      <w:r>
        <w:t>Figure 1</w:t>
      </w:r>
      <w:r w:rsidR="00DC7745">
        <w:t>8</w:t>
      </w:r>
      <w:r>
        <w:t xml:space="preserve">: </w:t>
      </w:r>
      <w:r w:rsidR="008300B8">
        <w:t xml:space="preserve">On </w:t>
      </w:r>
      <w:r w:rsidR="008E1CF3">
        <w:t>C</w:t>
      </w:r>
      <w:r w:rsidR="008300B8">
        <w:t>lient</w:t>
      </w:r>
      <w:r w:rsidR="008E1CF3">
        <w:t>1</w:t>
      </w:r>
      <w:r w:rsidR="008300B8">
        <w:t xml:space="preserve"> </w:t>
      </w:r>
      <w:r w:rsidR="00E438FF">
        <w:t xml:space="preserve">a </w:t>
      </w:r>
      <w:r w:rsidR="008300B8">
        <w:t>shared folder</w:t>
      </w:r>
      <w:r w:rsidR="00E438FF">
        <w:t xml:space="preserve"> shortcut</w:t>
      </w:r>
      <w:r w:rsidR="008300B8">
        <w:t xml:space="preserve"> </w:t>
      </w:r>
      <w:r w:rsidR="009E7D45">
        <w:t>is</w:t>
      </w:r>
      <w:r w:rsidR="008300B8">
        <w:t xml:space="preserve"> mapped to the Z: drive.</w:t>
      </w:r>
    </w:p>
    <w:p w14:paraId="0EC31EA5" w14:textId="471A635C" w:rsidR="00916B17" w:rsidRDefault="0004548B" w:rsidP="00A85220">
      <w:r>
        <w:t>User</w:t>
      </w:r>
      <w:r w:rsidR="00F82F09">
        <w:t>s</w:t>
      </w:r>
      <w:r>
        <w:t xml:space="preserve"> </w:t>
      </w:r>
      <w:r w:rsidR="00F82F09">
        <w:t>may</w:t>
      </w:r>
      <w:r>
        <w:t xml:space="preserve"> also access share by entering </w:t>
      </w:r>
      <w:r w:rsidR="00540D21">
        <w:t>share</w:t>
      </w:r>
      <w:r>
        <w:t xml:space="preserve"> </w:t>
      </w:r>
      <w:r w:rsidR="00783AF8">
        <w:t xml:space="preserve">path at </w:t>
      </w:r>
      <w:proofErr w:type="spellStart"/>
      <w:r w:rsidR="00783AF8">
        <w:t>Windows+R</w:t>
      </w:r>
      <w:proofErr w:type="spellEnd"/>
      <w:r>
        <w:t xml:space="preserve"> </w:t>
      </w:r>
      <w:r w:rsidR="00253E82">
        <w:t>R</w:t>
      </w:r>
      <w:r w:rsidR="00783AF8">
        <w:t>un dialog</w:t>
      </w:r>
      <w:r w:rsidR="00540D21">
        <w:t>.</w:t>
      </w:r>
    </w:p>
    <w:p w14:paraId="0E0C98D0" w14:textId="77777777" w:rsidR="00C91943" w:rsidRDefault="00C91943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622AE2FE" w14:textId="502A9E6D" w:rsidR="003D1AB2" w:rsidRDefault="00916B17" w:rsidP="00473F33">
      <w:pPr>
        <w:pStyle w:val="Heading2"/>
      </w:pPr>
      <w:r w:rsidRPr="00916B17">
        <w:lastRenderedPageBreak/>
        <w:t>Utilising Group Policy Management Console</w:t>
      </w:r>
    </w:p>
    <w:p w14:paraId="125A43F1" w14:textId="3EC9979C" w:rsidR="002F62DF" w:rsidRDefault="002F4EB9" w:rsidP="00473F33">
      <w:r w:rsidRPr="006969CE">
        <w:t>Group Policy Management ensur</w:t>
      </w:r>
      <w:r w:rsidR="00A50CB3" w:rsidRPr="006969CE">
        <w:t>es</w:t>
      </w:r>
      <w:r w:rsidRPr="006969CE">
        <w:t xml:space="preserve"> that </w:t>
      </w:r>
      <w:r w:rsidR="00682EBF" w:rsidRPr="006969CE">
        <w:t>connected users and devices</w:t>
      </w:r>
      <w:r w:rsidR="006B3CE7" w:rsidRPr="006969CE">
        <w:t xml:space="preserve"> to a domain </w:t>
      </w:r>
      <w:r w:rsidR="00682EBF" w:rsidRPr="006969CE">
        <w:t>receive machine and user settings</w:t>
      </w:r>
      <w:r w:rsidR="00C6574A" w:rsidRPr="006969CE">
        <w:t xml:space="preserve">. This saves manual effort and </w:t>
      </w:r>
      <w:r w:rsidR="00F77376" w:rsidRPr="006969CE">
        <w:t xml:space="preserve">enhances security ensuring that devices receive required </w:t>
      </w:r>
      <w:r w:rsidR="006846BC" w:rsidRPr="006969CE">
        <w:t xml:space="preserve">software </w:t>
      </w:r>
      <w:r w:rsidR="00F77376" w:rsidRPr="006969CE">
        <w:t>updates and patches</w:t>
      </w:r>
      <w:r w:rsidR="006846BC" w:rsidRPr="006969CE">
        <w:t>.</w:t>
      </w:r>
      <w:r w:rsidR="00682EBF">
        <w:t xml:space="preserve"> </w:t>
      </w:r>
    </w:p>
    <w:p w14:paraId="5783F89C" w14:textId="0EEA2FAF" w:rsidR="002C0D11" w:rsidRDefault="006846BC" w:rsidP="00473F33">
      <w:r>
        <w:t xml:space="preserve">These policies </w:t>
      </w:r>
      <w:r w:rsidR="001357E6">
        <w:t>may</w:t>
      </w:r>
      <w:r>
        <w:t xml:space="preserve"> restrict use of </w:t>
      </w:r>
      <w:r w:rsidR="00B9737A">
        <w:t>administrat</w:t>
      </w:r>
      <w:r w:rsidR="00FD031E">
        <w:t>ive</w:t>
      </w:r>
      <w:r w:rsidR="00D67ECA">
        <w:t xml:space="preserve"> or configuration</w:t>
      </w:r>
      <w:r w:rsidR="00B9737A">
        <w:t xml:space="preserve"> </w:t>
      </w:r>
      <w:r w:rsidR="00CE18C3">
        <w:t>utilities (</w:t>
      </w:r>
      <w:proofErr w:type="spellStart"/>
      <w:r w:rsidR="00CE18C3">
        <w:t>eg.</w:t>
      </w:r>
      <w:proofErr w:type="spellEnd"/>
      <w:r w:rsidR="00CE18C3">
        <w:t xml:space="preserve"> Control </w:t>
      </w:r>
      <w:r w:rsidR="009318BD">
        <w:t>P</w:t>
      </w:r>
      <w:r w:rsidR="00CE18C3">
        <w:t>anel</w:t>
      </w:r>
      <w:r w:rsidR="00833650">
        <w:t>)</w:t>
      </w:r>
      <w:r w:rsidR="00FD031E">
        <w:t xml:space="preserve"> and </w:t>
      </w:r>
      <w:r w:rsidR="0080177F">
        <w:t xml:space="preserve">external </w:t>
      </w:r>
      <w:r w:rsidR="00815CEC">
        <w:t>drives</w:t>
      </w:r>
      <w:r w:rsidR="00C84AFD">
        <w:t>,</w:t>
      </w:r>
      <w:r w:rsidR="00815CEC">
        <w:t xml:space="preserve"> </w:t>
      </w:r>
      <w:r w:rsidR="000A69DC">
        <w:t>thereby</w:t>
      </w:r>
      <w:r w:rsidR="003036DA">
        <w:t xml:space="preserve"> </w:t>
      </w:r>
      <w:r w:rsidR="00815CEC">
        <w:t>prevent</w:t>
      </w:r>
      <w:r w:rsidR="0080177F">
        <w:t>ing</w:t>
      </w:r>
      <w:r w:rsidR="003036DA">
        <w:t>:</w:t>
      </w:r>
      <w:r w:rsidR="00815CEC">
        <w:t xml:space="preserve"> </w:t>
      </w:r>
    </w:p>
    <w:p w14:paraId="1C995238" w14:textId="0F601776" w:rsidR="002C0D11" w:rsidRDefault="00815CEC" w:rsidP="002C0D11">
      <w:pPr>
        <w:pStyle w:val="ListParagraph"/>
        <w:numPr>
          <w:ilvl w:val="0"/>
          <w:numId w:val="16"/>
        </w:numPr>
      </w:pPr>
      <w:r>
        <w:t>viruses/malware</w:t>
      </w:r>
      <w:r w:rsidR="000A69DC">
        <w:t xml:space="preserve"> introduction</w:t>
      </w:r>
    </w:p>
    <w:p w14:paraId="7E44633B" w14:textId="2C305D8C" w:rsidR="00473F33" w:rsidRDefault="00445981" w:rsidP="002C0D11">
      <w:pPr>
        <w:pStyle w:val="ListParagraph"/>
        <w:numPr>
          <w:ilvl w:val="0"/>
          <w:numId w:val="16"/>
        </w:numPr>
      </w:pPr>
      <w:r>
        <w:t>restricted</w:t>
      </w:r>
      <w:r w:rsidR="001357E6">
        <w:t>/sensitive</w:t>
      </w:r>
      <w:r>
        <w:t xml:space="preserve"> data</w:t>
      </w:r>
      <w:r w:rsidR="000A69DC">
        <w:t xml:space="preserve"> removal</w:t>
      </w:r>
      <w:r>
        <w:t>.</w:t>
      </w:r>
    </w:p>
    <w:p w14:paraId="6B653A7A" w14:textId="544836CB" w:rsidR="000F17D2" w:rsidRDefault="000F17D2" w:rsidP="000F17D2">
      <w:pPr>
        <w:pStyle w:val="Heading2"/>
      </w:pPr>
      <w:r>
        <w:t>Network Group Policy Objects</w:t>
      </w:r>
    </w:p>
    <w:p w14:paraId="716AE561" w14:textId="6464C7BA" w:rsidR="000F17D2" w:rsidRDefault="00507D7A" w:rsidP="006F6192">
      <w:pPr>
        <w:pStyle w:val="Heading2"/>
      </w:pPr>
      <w:r>
        <w:t>GPO1: Control Panel Access restrictions</w:t>
      </w:r>
    </w:p>
    <w:p w14:paraId="094F28AE" w14:textId="6FD850A6" w:rsidR="00507D7A" w:rsidRPr="000F17D2" w:rsidRDefault="00EA43DB" w:rsidP="000F17D2">
      <w:r>
        <w:rPr>
          <w:noProof/>
        </w:rPr>
        <w:drawing>
          <wp:inline distT="0" distB="0" distL="0" distR="0" wp14:anchorId="589AE5F1" wp14:editId="5F540734">
            <wp:extent cx="3155473" cy="2677572"/>
            <wp:effectExtent l="0" t="0" r="6985" b="8890"/>
            <wp:docPr id="25" name="Picture 2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170914" cy="2690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7EC89" w14:textId="26068959" w:rsidR="00E6433B" w:rsidRDefault="00111072">
      <w:r>
        <w:t>Figure 1</w:t>
      </w:r>
      <w:r w:rsidR="00DC7745">
        <w:t>9</w:t>
      </w:r>
      <w:r>
        <w:t xml:space="preserve">: </w:t>
      </w:r>
      <w:r w:rsidR="00CD7FF3">
        <w:t xml:space="preserve">OU </w:t>
      </w:r>
      <w:r w:rsidR="0065688F">
        <w:t>Creati</w:t>
      </w:r>
      <w:r w:rsidR="00CD7FF3">
        <w:t>o</w:t>
      </w:r>
      <w:r w:rsidR="0065688F">
        <w:t>n</w:t>
      </w:r>
      <w:r w:rsidR="007571AF">
        <w:t>.</w:t>
      </w:r>
    </w:p>
    <w:p w14:paraId="1897D06F" w14:textId="77E71732" w:rsidR="00CB7928" w:rsidRDefault="00E6433B">
      <w:r>
        <w:rPr>
          <w:noProof/>
        </w:rPr>
        <w:drawing>
          <wp:inline distT="0" distB="0" distL="0" distR="0" wp14:anchorId="21A414E6" wp14:editId="2259ED25">
            <wp:extent cx="3191772" cy="2891195"/>
            <wp:effectExtent l="0" t="0" r="8890" b="4445"/>
            <wp:docPr id="26" name="Picture 2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227891" cy="29239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A99700F" w14:textId="29B155FD" w:rsidR="000452FC" w:rsidRDefault="00111072">
      <w:r>
        <w:t xml:space="preserve">Figure </w:t>
      </w:r>
      <w:r w:rsidR="002C0D11">
        <w:t>20</w:t>
      </w:r>
      <w:r>
        <w:t xml:space="preserve">: </w:t>
      </w:r>
      <w:r w:rsidR="008B5538">
        <w:t>U</w:t>
      </w:r>
      <w:r w:rsidR="00CB7928">
        <w:t>ser created inside of OU.</w:t>
      </w:r>
    </w:p>
    <w:p w14:paraId="67248A71" w14:textId="77777777" w:rsidR="0055750F" w:rsidRDefault="0055750F"/>
    <w:p w14:paraId="5105C7AA" w14:textId="77777777" w:rsidR="0055750F" w:rsidRDefault="000452FC">
      <w:r>
        <w:rPr>
          <w:noProof/>
        </w:rPr>
        <w:drawing>
          <wp:inline distT="0" distB="0" distL="0" distR="0" wp14:anchorId="17169ACC" wp14:editId="3A116854">
            <wp:extent cx="3573031" cy="2698973"/>
            <wp:effectExtent l="0" t="0" r="8890" b="6350"/>
            <wp:docPr id="27" name="Picture 2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tex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604847" cy="2723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9BA30C8" w14:textId="0013866A" w:rsidR="0055750F" w:rsidRDefault="00111072">
      <w:r>
        <w:t xml:space="preserve">Figure </w:t>
      </w:r>
      <w:r w:rsidR="00381807">
        <w:t>2</w:t>
      </w:r>
      <w:r>
        <w:t xml:space="preserve">1: </w:t>
      </w:r>
      <w:r w:rsidR="0055750F">
        <w:t>Group Policy Object to restrict Control Panel</w:t>
      </w:r>
    </w:p>
    <w:p w14:paraId="12F273FB" w14:textId="4FF28628" w:rsidR="00DC7584" w:rsidRDefault="00DC7584">
      <w:r>
        <w:rPr>
          <w:noProof/>
        </w:rPr>
        <w:drawing>
          <wp:inline distT="0" distB="0" distL="0" distR="0" wp14:anchorId="26117B48" wp14:editId="56843C99">
            <wp:extent cx="3543458" cy="2679774"/>
            <wp:effectExtent l="0" t="0" r="0" b="6350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574656" cy="2703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BC571" w14:textId="25ECBF9E" w:rsidR="00464AC1" w:rsidRDefault="00111072">
      <w:r>
        <w:t xml:space="preserve">Figure </w:t>
      </w:r>
      <w:r w:rsidR="006E3711">
        <w:t>22</w:t>
      </w:r>
      <w:r>
        <w:t xml:space="preserve">: </w:t>
      </w:r>
      <w:r w:rsidR="0055750F">
        <w:t xml:space="preserve"> </w:t>
      </w:r>
      <w:r w:rsidR="006E3711">
        <w:t>Control Panel a</w:t>
      </w:r>
      <w:r w:rsidR="00464AC1">
        <w:t xml:space="preserve">ccess </w:t>
      </w:r>
      <w:r w:rsidR="006E3711">
        <w:t>denied</w:t>
      </w:r>
    </w:p>
    <w:p w14:paraId="13BE4917" w14:textId="59172557" w:rsidR="00AA6FAE" w:rsidRDefault="00AA6FAE">
      <w:r>
        <w:rPr>
          <w:noProof/>
        </w:rPr>
        <w:drawing>
          <wp:inline distT="0" distB="0" distL="0" distR="0" wp14:anchorId="68005B56" wp14:editId="3F7683CF">
            <wp:extent cx="3562460" cy="2059486"/>
            <wp:effectExtent l="0" t="0" r="0" b="0"/>
            <wp:docPr id="29" name="Picture 2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ex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601032" cy="208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0DC1C" w14:textId="15141817" w:rsidR="00954380" w:rsidRDefault="00111072">
      <w:r>
        <w:t xml:space="preserve">Figure </w:t>
      </w:r>
      <w:r w:rsidR="0082606A">
        <w:t>23</w:t>
      </w:r>
      <w:r>
        <w:t xml:space="preserve">: </w:t>
      </w:r>
      <w:r w:rsidR="00AA6FAE">
        <w:t>Group Policy Updates are forced</w:t>
      </w:r>
      <w:r w:rsidR="00FF0A39">
        <w:t xml:space="preserve"> to make them active immediately.</w:t>
      </w:r>
    </w:p>
    <w:p w14:paraId="6897861C" w14:textId="77777777" w:rsidR="00954380" w:rsidRDefault="00954380">
      <w:r>
        <w:rPr>
          <w:noProof/>
        </w:rPr>
        <w:lastRenderedPageBreak/>
        <w:drawing>
          <wp:inline distT="0" distB="0" distL="0" distR="0" wp14:anchorId="69DD5AD2" wp14:editId="5CF4F78A">
            <wp:extent cx="3382751" cy="1138202"/>
            <wp:effectExtent l="0" t="0" r="8255" b="5080"/>
            <wp:docPr id="30" name="Picture 3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411581" cy="1147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A6FAE">
        <w:t xml:space="preserve"> </w:t>
      </w:r>
    </w:p>
    <w:p w14:paraId="1F575046" w14:textId="0663033C" w:rsidR="00732A2F" w:rsidRDefault="00111072">
      <w:r>
        <w:t xml:space="preserve">Figure </w:t>
      </w:r>
      <w:r w:rsidR="00921C50">
        <w:t>24</w:t>
      </w:r>
      <w:r>
        <w:t xml:space="preserve">: </w:t>
      </w:r>
      <w:r w:rsidR="00954380">
        <w:t xml:space="preserve">Evidence that Rodney cannot access </w:t>
      </w:r>
      <w:r w:rsidR="00921C50">
        <w:t>C</w:t>
      </w:r>
      <w:r w:rsidR="00954380">
        <w:t xml:space="preserve">ontrol </w:t>
      </w:r>
      <w:r w:rsidR="00921C50">
        <w:t>P</w:t>
      </w:r>
      <w:r w:rsidR="00954380">
        <w:t>anel</w:t>
      </w:r>
    </w:p>
    <w:p w14:paraId="4095C1E7" w14:textId="77777777" w:rsidR="003E14CC" w:rsidRDefault="006F6192" w:rsidP="003E14CC">
      <w:pPr>
        <w:pStyle w:val="Heading2"/>
      </w:pPr>
      <w:r>
        <w:t>GPO2</w:t>
      </w:r>
      <w:r w:rsidR="003E14CC">
        <w:t xml:space="preserve"> Remove Access to Command Prompt</w:t>
      </w:r>
    </w:p>
    <w:p w14:paraId="210919A1" w14:textId="77777777" w:rsidR="00406795" w:rsidRDefault="00F020DE" w:rsidP="003E14CC">
      <w:pPr>
        <w:pStyle w:val="Heading2"/>
      </w:pPr>
      <w:r>
        <w:rPr>
          <w:noProof/>
        </w:rPr>
        <w:drawing>
          <wp:inline distT="0" distB="0" distL="0" distR="0" wp14:anchorId="2E3739DC" wp14:editId="21E5263C">
            <wp:extent cx="3368539" cy="2536668"/>
            <wp:effectExtent l="0" t="0" r="3810" b="0"/>
            <wp:docPr id="31" name="Picture 3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text, applicati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400725" cy="2560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46DDF05" w14:textId="2675AD39" w:rsidR="00406795" w:rsidRDefault="00111072" w:rsidP="00406795">
      <w:r>
        <w:t xml:space="preserve">Figure </w:t>
      </w:r>
      <w:r w:rsidR="000A5003">
        <w:t>25</w:t>
      </w:r>
      <w:r>
        <w:t xml:space="preserve">: </w:t>
      </w:r>
      <w:r w:rsidR="00406795">
        <w:t>GPO deny</w:t>
      </w:r>
      <w:r w:rsidR="001C57F5">
        <w:t xml:space="preserve">ing </w:t>
      </w:r>
      <w:r w:rsidR="00406795">
        <w:t>Command Prompt</w:t>
      </w:r>
      <w:r w:rsidR="001C57F5">
        <w:t xml:space="preserve"> access</w:t>
      </w:r>
    </w:p>
    <w:p w14:paraId="405D95ED" w14:textId="434455FE" w:rsidR="00710F86" w:rsidRDefault="00902676" w:rsidP="00406795">
      <w:r>
        <w:rPr>
          <w:noProof/>
        </w:rPr>
        <w:drawing>
          <wp:inline distT="0" distB="0" distL="0" distR="0" wp14:anchorId="2FA3C9C4" wp14:editId="3FF64AFD">
            <wp:extent cx="3396851" cy="3430721"/>
            <wp:effectExtent l="0" t="0" r="0" b="0"/>
            <wp:docPr id="32" name="Picture 3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417918" cy="3451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98975" w14:textId="7CFDD1E7" w:rsidR="00902676" w:rsidRDefault="00111072" w:rsidP="00406795">
      <w:r>
        <w:t xml:space="preserve">Figure </w:t>
      </w:r>
      <w:r w:rsidR="00C15275">
        <w:t>26</w:t>
      </w:r>
      <w:r>
        <w:t xml:space="preserve">: </w:t>
      </w:r>
      <w:r w:rsidR="00C15275">
        <w:t>Command prompt denied</w:t>
      </w:r>
      <w:r w:rsidR="002C7388">
        <w:t>.</w:t>
      </w:r>
    </w:p>
    <w:p w14:paraId="21B3F628" w14:textId="4917D006" w:rsidR="00CB6ACC" w:rsidRDefault="00CB6ACC" w:rsidP="00406795">
      <w:r>
        <w:rPr>
          <w:noProof/>
        </w:rPr>
        <w:lastRenderedPageBreak/>
        <w:drawing>
          <wp:inline distT="0" distB="0" distL="0" distR="0" wp14:anchorId="6BA25E29" wp14:editId="6674D9AD">
            <wp:extent cx="3439568" cy="1975103"/>
            <wp:effectExtent l="0" t="0" r="8890" b="6350"/>
            <wp:docPr id="33" name="Picture 3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Tex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450077" cy="1981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449BA" w14:textId="24755A2B" w:rsidR="00CB6ACC" w:rsidRDefault="00111072" w:rsidP="00406795">
      <w:r>
        <w:t xml:space="preserve">Figure </w:t>
      </w:r>
      <w:r w:rsidR="000D30A2">
        <w:t>27</w:t>
      </w:r>
      <w:r>
        <w:t xml:space="preserve">: </w:t>
      </w:r>
      <w:proofErr w:type="spellStart"/>
      <w:r w:rsidR="001C5E26">
        <w:t>Gpupdate</w:t>
      </w:r>
      <w:proofErr w:type="spellEnd"/>
      <w:r w:rsidR="001C5E26">
        <w:t xml:space="preserve"> force</w:t>
      </w:r>
    </w:p>
    <w:p w14:paraId="55B37F87" w14:textId="7E61C13C" w:rsidR="00C07014" w:rsidRDefault="00C07014" w:rsidP="00406795">
      <w:r>
        <w:rPr>
          <w:noProof/>
        </w:rPr>
        <w:drawing>
          <wp:inline distT="0" distB="0" distL="0" distR="0" wp14:anchorId="58CD7727" wp14:editId="3FAA9AD8">
            <wp:extent cx="4019384" cy="3660463"/>
            <wp:effectExtent l="0" t="0" r="635" b="0"/>
            <wp:docPr id="34" name="Picture 3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034771" cy="3674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F06EC" w14:textId="13A43174" w:rsidR="00C07014" w:rsidRDefault="00111072" w:rsidP="00406795">
      <w:r>
        <w:t xml:space="preserve">Figure </w:t>
      </w:r>
      <w:r w:rsidR="000D30A2">
        <w:t>28</w:t>
      </w:r>
      <w:r>
        <w:t xml:space="preserve">: </w:t>
      </w:r>
      <w:r w:rsidR="009A4D3C">
        <w:t xml:space="preserve">Evidence </w:t>
      </w:r>
      <w:r w:rsidR="000D30A2">
        <w:t xml:space="preserve">Command Prompt </w:t>
      </w:r>
      <w:r w:rsidR="002C7388">
        <w:t>a</w:t>
      </w:r>
      <w:r w:rsidR="00C07014">
        <w:t>ccess denied</w:t>
      </w:r>
      <w:r w:rsidR="001645D5">
        <w:t>.</w:t>
      </w:r>
    </w:p>
    <w:p w14:paraId="1D16B435" w14:textId="06F91066" w:rsidR="001645D5" w:rsidRDefault="000126CF" w:rsidP="000126CF">
      <w:pPr>
        <w:pStyle w:val="Heading2"/>
      </w:pPr>
      <w:r w:rsidRPr="000126CF">
        <w:t>GPO 3: Restricting Access to Removable Media Drives.</w:t>
      </w:r>
    </w:p>
    <w:p w14:paraId="1BF6BA53" w14:textId="7BE8EC22" w:rsidR="000126CF" w:rsidRDefault="00783D1C" w:rsidP="00406795">
      <w:r>
        <w:t>External</w:t>
      </w:r>
      <w:r w:rsidR="000126CF">
        <w:t xml:space="preserve"> drives </w:t>
      </w:r>
      <w:r w:rsidR="00E379E7">
        <w:t>may introduce viruses</w:t>
      </w:r>
      <w:r>
        <w:t>/</w:t>
      </w:r>
      <w:r w:rsidR="00124E64">
        <w:t>malware</w:t>
      </w:r>
      <w:r w:rsidR="00E379E7">
        <w:t xml:space="preserve"> and be used to extract </w:t>
      </w:r>
      <w:r w:rsidR="006055AC">
        <w:t xml:space="preserve">restricted/sensitive </w:t>
      </w:r>
      <w:r w:rsidR="00E379E7">
        <w:t xml:space="preserve">data. </w:t>
      </w:r>
      <w:r w:rsidR="00FD0F52">
        <w:t>Restricting</w:t>
      </w:r>
      <w:r w:rsidR="008D5657">
        <w:t xml:space="preserve"> their access is </w:t>
      </w:r>
      <w:r w:rsidR="00FD0F52">
        <w:t>advisable</w:t>
      </w:r>
      <w:r w:rsidR="00E379E7">
        <w:t>.</w:t>
      </w:r>
    </w:p>
    <w:p w14:paraId="29732C51" w14:textId="7838B399" w:rsidR="00E379E7" w:rsidRDefault="007364F4" w:rsidP="00406795">
      <w:r>
        <w:rPr>
          <w:noProof/>
        </w:rPr>
        <w:lastRenderedPageBreak/>
        <w:drawing>
          <wp:inline distT="0" distB="0" distL="0" distR="0" wp14:anchorId="48673D18" wp14:editId="33535446">
            <wp:extent cx="3504319" cy="2607856"/>
            <wp:effectExtent l="0" t="0" r="1270" b="2540"/>
            <wp:docPr id="35" name="Picture 3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522188" cy="2621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EFBD4" w14:textId="3C533719" w:rsidR="007364F4" w:rsidRDefault="00111072" w:rsidP="00406795">
      <w:r>
        <w:t xml:space="preserve">Figure </w:t>
      </w:r>
      <w:r w:rsidR="00352569">
        <w:t>29</w:t>
      </w:r>
      <w:r>
        <w:t xml:space="preserve">: </w:t>
      </w:r>
      <w:r w:rsidR="007364F4">
        <w:t>GPO to deny removable drive access</w:t>
      </w:r>
    </w:p>
    <w:p w14:paraId="694FBCB5" w14:textId="13EFCB5F" w:rsidR="007364F4" w:rsidRDefault="00D20FD1" w:rsidP="00406795">
      <w:r>
        <w:rPr>
          <w:noProof/>
        </w:rPr>
        <w:drawing>
          <wp:inline distT="0" distB="0" distL="0" distR="0" wp14:anchorId="142D25FB" wp14:editId="6451B1EF">
            <wp:extent cx="3536032" cy="2672200"/>
            <wp:effectExtent l="0" t="0" r="7620" b="0"/>
            <wp:docPr id="36" name="Picture 3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, application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564649" cy="2693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9C264" w14:textId="070B95F6" w:rsidR="00D20FD1" w:rsidRDefault="00111072" w:rsidP="00406795">
      <w:r>
        <w:t xml:space="preserve">Figure </w:t>
      </w:r>
      <w:r w:rsidR="00352569">
        <w:t>30</w:t>
      </w:r>
      <w:r>
        <w:t xml:space="preserve">: </w:t>
      </w:r>
      <w:r w:rsidR="00D20FD1">
        <w:t>Disabling removable storage access</w:t>
      </w:r>
    </w:p>
    <w:p w14:paraId="1E6A97CE" w14:textId="466FC1E3" w:rsidR="00D20FD1" w:rsidRDefault="00CF3F51" w:rsidP="00406795">
      <w:r>
        <w:rPr>
          <w:noProof/>
        </w:rPr>
        <w:drawing>
          <wp:inline distT="0" distB="0" distL="0" distR="0" wp14:anchorId="12A48B56" wp14:editId="3B5D5AF7">
            <wp:extent cx="3587713" cy="2405986"/>
            <wp:effectExtent l="0" t="0" r="0" b="0"/>
            <wp:docPr id="37" name="Picture 3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594762" cy="2410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E09B1" w14:textId="5CC07990" w:rsidR="00CF3F51" w:rsidRDefault="00111072" w:rsidP="00406795">
      <w:r>
        <w:t xml:space="preserve">Figure </w:t>
      </w:r>
      <w:r w:rsidR="00352569">
        <w:t>3</w:t>
      </w:r>
      <w:r>
        <w:t xml:space="preserve">1: </w:t>
      </w:r>
      <w:r w:rsidR="00CF3F51">
        <w:t xml:space="preserve">Evidence removable </w:t>
      </w:r>
      <w:r w:rsidR="00A22677">
        <w:t>storage</w:t>
      </w:r>
      <w:r w:rsidR="007B60ED">
        <w:t>,</w:t>
      </w:r>
      <w:r w:rsidR="00CF3F51">
        <w:t xml:space="preserve"> including </w:t>
      </w:r>
      <w:r w:rsidR="00A22677">
        <w:t>CD</w:t>
      </w:r>
      <w:r w:rsidR="00E41EA8">
        <w:t>/DVD</w:t>
      </w:r>
      <w:r w:rsidR="00A22677">
        <w:t xml:space="preserve"> </w:t>
      </w:r>
      <w:r w:rsidR="007B60ED">
        <w:t>d</w:t>
      </w:r>
      <w:r w:rsidR="00A22677">
        <w:t>rives</w:t>
      </w:r>
      <w:r w:rsidR="007B60ED">
        <w:t>, access is denied</w:t>
      </w:r>
      <w:r w:rsidR="00A22677">
        <w:t>.</w:t>
      </w:r>
    </w:p>
    <w:p w14:paraId="483DAE58" w14:textId="367C0FB5" w:rsidR="007B6746" w:rsidRDefault="007B6746" w:rsidP="007B6746">
      <w:pPr>
        <w:pStyle w:val="Heading2"/>
      </w:pPr>
      <w:r w:rsidRPr="007B6746">
        <w:lastRenderedPageBreak/>
        <w:t>GPO 4:  Restricting Software Installs</w:t>
      </w:r>
    </w:p>
    <w:p w14:paraId="71D13A28" w14:textId="5387EE4E" w:rsidR="008D01C2" w:rsidRDefault="008D01C2" w:rsidP="007B6746">
      <w:r>
        <w:rPr>
          <w:noProof/>
        </w:rPr>
        <w:drawing>
          <wp:inline distT="0" distB="0" distL="0" distR="0" wp14:anchorId="7CB0B147" wp14:editId="4170239E">
            <wp:extent cx="3548860" cy="3016492"/>
            <wp:effectExtent l="0" t="0" r="0" b="0"/>
            <wp:docPr id="38" name="Picture 3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558562" cy="3024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E12C2" w14:textId="6EC9F9F9" w:rsidR="008D01C2" w:rsidRDefault="00111072" w:rsidP="007B6746">
      <w:r>
        <w:t xml:space="preserve">Figure </w:t>
      </w:r>
      <w:r w:rsidR="00E21EDF">
        <w:t>32</w:t>
      </w:r>
      <w:r>
        <w:t xml:space="preserve">: </w:t>
      </w:r>
      <w:r w:rsidR="002B65C6">
        <w:t xml:space="preserve">Create </w:t>
      </w:r>
      <w:r w:rsidR="008D01C2">
        <w:t xml:space="preserve">new </w:t>
      </w:r>
      <w:r w:rsidR="002B65C6">
        <w:t>OU</w:t>
      </w:r>
      <w:r w:rsidR="008D01C2">
        <w:t xml:space="preserve"> </w:t>
      </w:r>
      <w:proofErr w:type="spellStart"/>
      <w:r w:rsidR="00CF6D54">
        <w:t>NWClientComputers</w:t>
      </w:r>
      <w:proofErr w:type="spellEnd"/>
    </w:p>
    <w:p w14:paraId="2356BFB6" w14:textId="181A1A70" w:rsidR="00FF4940" w:rsidRDefault="00FF4940" w:rsidP="007B6746">
      <w:r>
        <w:rPr>
          <w:noProof/>
        </w:rPr>
        <w:drawing>
          <wp:inline distT="0" distB="0" distL="0" distR="0" wp14:anchorId="71E6EAF1" wp14:editId="6F4EE7AB">
            <wp:extent cx="3511539" cy="2951311"/>
            <wp:effectExtent l="0" t="0" r="0" b="1905"/>
            <wp:docPr id="39" name="Picture 3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text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519026" cy="2957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4E88B" w14:textId="615275B7" w:rsidR="00FF4940" w:rsidRDefault="00111072" w:rsidP="007B6746">
      <w:r>
        <w:t xml:space="preserve">Figure </w:t>
      </w:r>
      <w:r w:rsidR="00FB3BD2">
        <w:t>33</w:t>
      </w:r>
      <w:r>
        <w:t xml:space="preserve">: </w:t>
      </w:r>
      <w:r w:rsidR="00FF4940">
        <w:t>Computer moved</w:t>
      </w:r>
      <w:r w:rsidR="00FB3BD2">
        <w:t xml:space="preserve"> to new OU</w:t>
      </w:r>
      <w:r w:rsidR="00452AFA">
        <w:t>.</w:t>
      </w:r>
    </w:p>
    <w:p w14:paraId="7B0FB252" w14:textId="542E1A28" w:rsidR="00FF4940" w:rsidRDefault="00AF19B3" w:rsidP="007B6746">
      <w:r>
        <w:rPr>
          <w:noProof/>
        </w:rPr>
        <w:lastRenderedPageBreak/>
        <w:drawing>
          <wp:inline distT="0" distB="0" distL="0" distR="0" wp14:anchorId="4344A3A5" wp14:editId="7354A59C">
            <wp:extent cx="3323835" cy="2480908"/>
            <wp:effectExtent l="0" t="0" r="0" b="0"/>
            <wp:docPr id="40" name="Picture 40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333769" cy="2488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AE5C6F" w14:textId="1C39E5AD" w:rsidR="00AF19B3" w:rsidRDefault="00111072" w:rsidP="007B6746">
      <w:r>
        <w:t xml:space="preserve">Figure </w:t>
      </w:r>
      <w:r w:rsidR="00FB3BD2">
        <w:t>34</w:t>
      </w:r>
      <w:r>
        <w:t xml:space="preserve">: </w:t>
      </w:r>
      <w:r w:rsidR="00D32655">
        <w:t xml:space="preserve">GPO created </w:t>
      </w:r>
      <w:r w:rsidR="004C619E">
        <w:t xml:space="preserve">to </w:t>
      </w:r>
      <w:r w:rsidR="00D32655">
        <w:t>deny</w:t>
      </w:r>
      <w:r w:rsidR="00FF2DB4">
        <w:t xml:space="preserve"> software installation</w:t>
      </w:r>
    </w:p>
    <w:p w14:paraId="6F7853DC" w14:textId="6B7A1AAE" w:rsidR="00D32655" w:rsidRDefault="00865728" w:rsidP="007B6746">
      <w:r>
        <w:rPr>
          <w:noProof/>
        </w:rPr>
        <w:drawing>
          <wp:inline distT="0" distB="0" distL="0" distR="0" wp14:anchorId="6AB04FDB" wp14:editId="2DC98003">
            <wp:extent cx="3957975" cy="3055087"/>
            <wp:effectExtent l="0" t="0" r="4445" b="0"/>
            <wp:docPr id="41" name="Picture 4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973142" cy="3066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E8018" w14:textId="3652494F" w:rsidR="00865728" w:rsidRDefault="00111072" w:rsidP="007B6746">
      <w:r>
        <w:t xml:space="preserve">Figure </w:t>
      </w:r>
      <w:r w:rsidR="009A1DC6">
        <w:t>35</w:t>
      </w:r>
      <w:r>
        <w:t xml:space="preserve">: </w:t>
      </w:r>
      <w:r w:rsidR="009A1DC6">
        <w:t xml:space="preserve">Device </w:t>
      </w:r>
      <w:r w:rsidR="00865728">
        <w:t xml:space="preserve">software installs </w:t>
      </w:r>
      <w:r w:rsidR="009A1DC6">
        <w:t>denied</w:t>
      </w:r>
    </w:p>
    <w:p w14:paraId="70E4D9E6" w14:textId="1C5589C5" w:rsidR="00600751" w:rsidRDefault="00F571ED" w:rsidP="007B6746">
      <w:r>
        <w:t>See Appendix 1 Note</w:t>
      </w:r>
      <w:r w:rsidR="00313A6F">
        <w:t>.</w:t>
      </w:r>
    </w:p>
    <w:p w14:paraId="1892FBA6" w14:textId="0155EDBE" w:rsidR="00FC51C7" w:rsidRDefault="00FC51C7" w:rsidP="007B6746">
      <w:r w:rsidRPr="00FC51C7">
        <w:rPr>
          <w:noProof/>
        </w:rPr>
        <w:lastRenderedPageBreak/>
        <w:drawing>
          <wp:inline distT="0" distB="0" distL="0" distR="0" wp14:anchorId="588E3A7C" wp14:editId="018D1CB9">
            <wp:extent cx="3531523" cy="2884768"/>
            <wp:effectExtent l="0" t="0" r="0" b="0"/>
            <wp:docPr id="44" name="Picture 4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text, application, Word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538257" cy="2890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59AF0" w14:textId="34045CF0" w:rsidR="0094667D" w:rsidRDefault="00111072" w:rsidP="007B6746">
      <w:r>
        <w:t xml:space="preserve">Figure </w:t>
      </w:r>
      <w:r w:rsidR="009A1DC6">
        <w:t>36</w:t>
      </w:r>
      <w:r>
        <w:t xml:space="preserve">: </w:t>
      </w:r>
      <w:r w:rsidR="00A56434">
        <w:t>VM b</w:t>
      </w:r>
      <w:r w:rsidR="00EF638E">
        <w:t>idirectional copy</w:t>
      </w:r>
      <w:r w:rsidR="009A1DC6">
        <w:t>/</w:t>
      </w:r>
      <w:r w:rsidR="00EF638E">
        <w:t>paste enabled</w:t>
      </w:r>
      <w:r w:rsidR="005058D9">
        <w:t xml:space="preserve">. </w:t>
      </w:r>
      <w:r w:rsidR="0094667D">
        <w:t>Notepad++</w:t>
      </w:r>
      <w:r w:rsidR="00A33055">
        <w:t xml:space="preserve"> installer</w:t>
      </w:r>
      <w:r w:rsidR="0094667D">
        <w:t xml:space="preserve"> copied to </w:t>
      </w:r>
      <w:r w:rsidR="00DD30BE">
        <w:t>Server1</w:t>
      </w:r>
      <w:r w:rsidR="00FC51C7">
        <w:t xml:space="preserve"> share and accessed from </w:t>
      </w:r>
      <w:r w:rsidR="00326074">
        <w:t>C</w:t>
      </w:r>
      <w:r w:rsidR="00FC51C7">
        <w:t>lient</w:t>
      </w:r>
      <w:r w:rsidR="003B0261">
        <w:t>1</w:t>
      </w:r>
      <w:r w:rsidR="00FC51C7">
        <w:t xml:space="preserve"> device</w:t>
      </w:r>
      <w:r w:rsidR="00FB4594">
        <w:t xml:space="preserve"> share shortcut.</w:t>
      </w:r>
    </w:p>
    <w:p w14:paraId="497684E2" w14:textId="6E76DC6B" w:rsidR="00FB4594" w:rsidRDefault="00122EAA" w:rsidP="007B6746">
      <w:r w:rsidRPr="00122EAA">
        <w:rPr>
          <w:noProof/>
        </w:rPr>
        <w:drawing>
          <wp:inline distT="0" distB="0" distL="0" distR="0" wp14:anchorId="25F6426F" wp14:editId="3570A129">
            <wp:extent cx="3655610" cy="3025011"/>
            <wp:effectExtent l="0" t="0" r="2540" b="4445"/>
            <wp:docPr id="45" name="Picture 4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application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666118" cy="3033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2E4D0" w14:textId="1BC8779A" w:rsidR="00122EAA" w:rsidRDefault="00111072" w:rsidP="007B6746">
      <w:r>
        <w:t xml:space="preserve">Figure </w:t>
      </w:r>
      <w:r w:rsidR="00326074">
        <w:t>37</w:t>
      </w:r>
      <w:r>
        <w:t xml:space="preserve">: </w:t>
      </w:r>
      <w:r w:rsidR="003E11AF">
        <w:t xml:space="preserve">Evidence </w:t>
      </w:r>
      <w:r w:rsidR="000F11B1">
        <w:t>normal user</w:t>
      </w:r>
      <w:r w:rsidR="009D653C">
        <w:t xml:space="preserve"> </w:t>
      </w:r>
      <w:r w:rsidR="006A5B1F">
        <w:t xml:space="preserve">denied </w:t>
      </w:r>
      <w:r w:rsidR="009D653C">
        <w:t>software install</w:t>
      </w:r>
      <w:r w:rsidR="000F11B1">
        <w:t>.</w:t>
      </w:r>
    </w:p>
    <w:p w14:paraId="0D385637" w14:textId="1EC0F83C" w:rsidR="009D653C" w:rsidRDefault="000E1AEB" w:rsidP="000E1AEB">
      <w:pPr>
        <w:pStyle w:val="Heading2"/>
      </w:pPr>
      <w:r w:rsidRPr="000E1AEB">
        <w:t>GPO 5: Enforcing Password Policy</w:t>
      </w:r>
    </w:p>
    <w:p w14:paraId="6BFFDACE" w14:textId="11947A0B" w:rsidR="00F200A0" w:rsidRPr="00F200A0" w:rsidRDefault="00DD20E7" w:rsidP="00F200A0">
      <w:r>
        <w:t>Having a</w:t>
      </w:r>
      <w:r w:rsidR="002C6079">
        <w:t>n</w:t>
      </w:r>
      <w:r>
        <w:t xml:space="preserve"> </w:t>
      </w:r>
      <w:r w:rsidR="002C6079">
        <w:t>effective</w:t>
      </w:r>
      <w:r>
        <w:t xml:space="preserve"> password policy is a must for </w:t>
      </w:r>
      <w:r w:rsidR="003E5C47">
        <w:t>any system a</w:t>
      </w:r>
      <w:r>
        <w:t>ccess</w:t>
      </w:r>
      <w:r w:rsidR="003E5C47">
        <w:t>.</w:t>
      </w:r>
      <w:r w:rsidR="00714F35">
        <w:t xml:space="preserve"> </w:t>
      </w:r>
      <w:r w:rsidR="001A4043">
        <w:t xml:space="preserve">This is discussed further </w:t>
      </w:r>
      <w:r w:rsidR="00E0743F">
        <w:t>in Task 2.</w:t>
      </w:r>
    </w:p>
    <w:p w14:paraId="5BF162B6" w14:textId="3BDC2332" w:rsidR="000E1AEB" w:rsidRPr="000E1AEB" w:rsidRDefault="00F200A0" w:rsidP="000E1AEB">
      <w:r>
        <w:rPr>
          <w:noProof/>
        </w:rPr>
        <w:lastRenderedPageBreak/>
        <w:drawing>
          <wp:inline distT="0" distB="0" distL="0" distR="0" wp14:anchorId="073F003F" wp14:editId="69D4597F">
            <wp:extent cx="3690894" cy="2447374"/>
            <wp:effectExtent l="0" t="0" r="5080" b="0"/>
            <wp:docPr id="46" name="Picture 4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697055" cy="245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BB8042" w14:textId="74E9DE4B" w:rsidR="000F11B1" w:rsidRDefault="00111072" w:rsidP="007B6746">
      <w:r>
        <w:t xml:space="preserve">Figure </w:t>
      </w:r>
      <w:r w:rsidR="005854F3">
        <w:t>38</w:t>
      </w:r>
      <w:r>
        <w:t xml:space="preserve">: </w:t>
      </w:r>
      <w:r w:rsidR="008E1BD5">
        <w:t>Password policy configuration.</w:t>
      </w:r>
    </w:p>
    <w:p w14:paraId="468E94F7" w14:textId="35887E63" w:rsidR="008E1BD5" w:rsidRDefault="007F05EB" w:rsidP="007B6746">
      <w:r>
        <w:rPr>
          <w:noProof/>
        </w:rPr>
        <w:drawing>
          <wp:inline distT="0" distB="0" distL="0" distR="0" wp14:anchorId="6A220F36" wp14:editId="65471E63">
            <wp:extent cx="3767864" cy="3022306"/>
            <wp:effectExtent l="0" t="0" r="4445" b="6985"/>
            <wp:docPr id="47" name="Picture 47" descr="A picture containing text, screensho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picture containing text, screenshot, indoor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778797" cy="3031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25BD9" w14:textId="38C951D0" w:rsidR="009D2603" w:rsidRDefault="00111072" w:rsidP="007B6746">
      <w:r>
        <w:t xml:space="preserve">Figure </w:t>
      </w:r>
      <w:r w:rsidR="005854F3">
        <w:t>39</w:t>
      </w:r>
      <w:r>
        <w:t xml:space="preserve">: </w:t>
      </w:r>
      <w:r w:rsidR="00174744">
        <w:t>Attempt to create password outside of policy fails.</w:t>
      </w:r>
      <w:r w:rsidR="00BD4A4B">
        <w:t xml:space="preserve"> </w:t>
      </w:r>
    </w:p>
    <w:p w14:paraId="50656984" w14:textId="1BDE7778" w:rsidR="007F05EB" w:rsidRDefault="005443CD" w:rsidP="007B6746">
      <w:r>
        <w:t>The</w:t>
      </w:r>
      <w:r w:rsidR="006814A6">
        <w:t xml:space="preserve"> passphrase</w:t>
      </w:r>
      <w:r w:rsidR="00025BC2">
        <w:t xml:space="preserve"> On1y</w:t>
      </w:r>
      <w:r w:rsidR="00767D98">
        <w:t>f</w:t>
      </w:r>
      <w:r w:rsidR="005A5AE9">
        <w:t>00</w:t>
      </w:r>
      <w:r w:rsidR="00767D98">
        <w:t>1</w:t>
      </w:r>
      <w:r w:rsidR="00FB5097">
        <w:t>5</w:t>
      </w:r>
      <w:r w:rsidR="00D6528F">
        <w:t>&amp;</w:t>
      </w:r>
      <w:r w:rsidR="00CE6E97">
        <w:t>h</w:t>
      </w:r>
      <w:r w:rsidR="00FB5097">
        <w:t>0</w:t>
      </w:r>
      <w:r w:rsidR="005A5AE9">
        <w:t>r</w:t>
      </w:r>
      <w:r w:rsidR="00FB5097">
        <w:t>53</w:t>
      </w:r>
      <w:r w:rsidR="005A5AE9">
        <w:t>5</w:t>
      </w:r>
      <w:r w:rsidR="006814A6">
        <w:t xml:space="preserve"> is used</w:t>
      </w:r>
      <w:r>
        <w:t xml:space="preserve">. </w:t>
      </w:r>
      <w:r w:rsidR="00A636CF">
        <w:t>This has</w:t>
      </w:r>
      <w:r w:rsidR="006814A6">
        <w:t xml:space="preserve"> </w:t>
      </w:r>
      <w:r w:rsidR="00304A38">
        <w:t>increase</w:t>
      </w:r>
      <w:r w:rsidR="00A636CF">
        <w:t>d</w:t>
      </w:r>
      <w:r w:rsidR="00304A38">
        <w:t xml:space="preserve"> complexity</w:t>
      </w:r>
      <w:r w:rsidR="007876EC">
        <w:t>, but is memorable,</w:t>
      </w:r>
      <w:r w:rsidR="00304A38">
        <w:t xml:space="preserve"> </w:t>
      </w:r>
      <w:r w:rsidR="00A636CF">
        <w:t xml:space="preserve">making it </w:t>
      </w:r>
      <w:r w:rsidR="00EF64E5">
        <w:t xml:space="preserve">extremely </w:t>
      </w:r>
      <w:r w:rsidR="00A636CF">
        <w:t>difficult to hack.</w:t>
      </w:r>
    </w:p>
    <w:p w14:paraId="30AED9AF" w14:textId="77777777" w:rsidR="00174744" w:rsidRDefault="00174744" w:rsidP="007B6746"/>
    <w:p w14:paraId="7DAA18CB" w14:textId="77777777" w:rsidR="00E076BB" w:rsidRDefault="00E076BB" w:rsidP="007B6746"/>
    <w:p w14:paraId="19C7A9E7" w14:textId="77777777" w:rsidR="004D2D7E" w:rsidRDefault="004D2D7E" w:rsidP="007B6746"/>
    <w:p w14:paraId="38032298" w14:textId="77777777" w:rsidR="00254965" w:rsidRPr="007B6746" w:rsidRDefault="00254965" w:rsidP="007B6746"/>
    <w:p w14:paraId="5E04BDD8" w14:textId="77777777" w:rsidR="00A22677" w:rsidRDefault="00A22677" w:rsidP="00406795"/>
    <w:p w14:paraId="7E8ED910" w14:textId="77777777" w:rsidR="00C07014" w:rsidRDefault="00C07014" w:rsidP="00406795"/>
    <w:p w14:paraId="2F7C014E" w14:textId="1D067815" w:rsidR="00473F33" w:rsidRDefault="00473F33" w:rsidP="00406795">
      <w:pPr>
        <w:rPr>
          <w:sz w:val="32"/>
          <w:szCs w:val="32"/>
        </w:rPr>
      </w:pPr>
      <w:r>
        <w:br w:type="page"/>
      </w:r>
    </w:p>
    <w:p w14:paraId="26037835" w14:textId="209FDA07" w:rsidR="003D1AB2" w:rsidRDefault="003D1AB2" w:rsidP="003D1AB2">
      <w:pPr>
        <w:pStyle w:val="Heading1"/>
      </w:pPr>
      <w:r w:rsidRPr="003D1AB2">
        <w:lastRenderedPageBreak/>
        <w:t>Task 2: ROUTING AND PACKET FILTERING WITHIN CORE TCP/IP SERVICES AND CRITICAL FAILOVER/REDUNDANCY PRACTICES</w:t>
      </w:r>
    </w:p>
    <w:p w14:paraId="228C1527" w14:textId="14975603" w:rsidR="00CB3139" w:rsidRDefault="00CB3139" w:rsidP="00A85220"/>
    <w:p w14:paraId="0CCB629F" w14:textId="254B1667" w:rsidR="0019581D" w:rsidRDefault="00792E24" w:rsidP="00A85220">
      <w:r>
        <w:rPr>
          <w:noProof/>
        </w:rPr>
        <w:drawing>
          <wp:inline distT="0" distB="0" distL="0" distR="0" wp14:anchorId="745C6C8B" wp14:editId="23751E70">
            <wp:extent cx="3479560" cy="3652259"/>
            <wp:effectExtent l="0" t="0" r="6985" b="5715"/>
            <wp:docPr id="48" name="Picture 4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Text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490365" cy="3663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724B7" w14:textId="09359DCE" w:rsidR="00792E24" w:rsidRDefault="00111072" w:rsidP="00A85220">
      <w:r>
        <w:t xml:space="preserve">Figure </w:t>
      </w:r>
      <w:r w:rsidR="00EF64E5">
        <w:t>40</w:t>
      </w:r>
      <w:r>
        <w:t xml:space="preserve">: </w:t>
      </w:r>
      <w:r w:rsidR="00154C2C">
        <w:t xml:space="preserve">Displaying current ARP -A </w:t>
      </w:r>
      <w:r w:rsidR="00DD30BE">
        <w:t>Server1</w:t>
      </w:r>
      <w:r w:rsidR="00120852">
        <w:t xml:space="preserve"> output</w:t>
      </w:r>
    </w:p>
    <w:p w14:paraId="22879146" w14:textId="22F7146B" w:rsidR="00154C2C" w:rsidRDefault="00D101E4" w:rsidP="00A85220">
      <w:r>
        <w:rPr>
          <w:noProof/>
        </w:rPr>
        <w:drawing>
          <wp:inline distT="0" distB="0" distL="0" distR="0" wp14:anchorId="6639FA4C" wp14:editId="7F48C669">
            <wp:extent cx="3791863" cy="3017190"/>
            <wp:effectExtent l="0" t="0" r="0" b="0"/>
            <wp:docPr id="49" name="Picture 4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text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798438" cy="3022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701EB" w14:textId="68F3AC6E" w:rsidR="00D101E4" w:rsidRDefault="00111072" w:rsidP="00A85220">
      <w:r>
        <w:t xml:space="preserve">Figure </w:t>
      </w:r>
      <w:r w:rsidR="00120852">
        <w:t>4</w:t>
      </w:r>
      <w:r>
        <w:t xml:space="preserve">1: </w:t>
      </w:r>
      <w:r w:rsidR="00D101E4">
        <w:t>Route Print results</w:t>
      </w:r>
    </w:p>
    <w:p w14:paraId="737DDF69" w14:textId="763A9751" w:rsidR="00A50069" w:rsidRDefault="00A50069" w:rsidP="005615E4">
      <w:pPr>
        <w:pStyle w:val="Heading2"/>
      </w:pPr>
      <w:r>
        <w:lastRenderedPageBreak/>
        <w:t>FTP</w:t>
      </w:r>
      <w:r w:rsidR="00BF4A6A">
        <w:t xml:space="preserve"> installation</w:t>
      </w:r>
    </w:p>
    <w:p w14:paraId="131777D8" w14:textId="77777777" w:rsidR="00A50069" w:rsidRDefault="00A50069" w:rsidP="00A85220">
      <w:r w:rsidRPr="00A50069">
        <w:rPr>
          <w:noProof/>
        </w:rPr>
        <w:drawing>
          <wp:inline distT="0" distB="0" distL="0" distR="0" wp14:anchorId="3AD9D59B" wp14:editId="5E7BA4FE">
            <wp:extent cx="3614693" cy="3023591"/>
            <wp:effectExtent l="0" t="0" r="5080" b="5715"/>
            <wp:docPr id="50" name="Picture 5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text, application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626961" cy="3033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5910C" w14:textId="7A13D8F0" w:rsidR="001F1271" w:rsidRDefault="00111072" w:rsidP="00A85220">
      <w:r>
        <w:t xml:space="preserve">Figure </w:t>
      </w:r>
      <w:r w:rsidR="001F7E6D">
        <w:t>42</w:t>
      </w:r>
      <w:r>
        <w:t xml:space="preserve">: </w:t>
      </w:r>
      <w:r w:rsidR="00DD30BE">
        <w:t>Server2</w:t>
      </w:r>
      <w:r w:rsidR="00A50069">
        <w:t xml:space="preserve"> VM confirmation</w:t>
      </w:r>
      <w:r w:rsidR="009D062E">
        <w:t>, by</w:t>
      </w:r>
      <w:r w:rsidR="00A50069">
        <w:t xml:space="preserve"> IP address</w:t>
      </w:r>
    </w:p>
    <w:p w14:paraId="4FD53E17" w14:textId="6F87D1D4" w:rsidR="00617924" w:rsidRDefault="00F47690" w:rsidP="00A85220">
      <w:r>
        <w:rPr>
          <w:noProof/>
        </w:rPr>
        <w:drawing>
          <wp:inline distT="0" distB="0" distL="0" distR="0" wp14:anchorId="4889AC26" wp14:editId="30F81CEF">
            <wp:extent cx="3667851" cy="2630401"/>
            <wp:effectExtent l="0" t="0" r="8890" b="0"/>
            <wp:docPr id="53" name="Picture 5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text, application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3681453" cy="2640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CA9A5" w14:textId="107AF5DA" w:rsidR="00617924" w:rsidRDefault="00111072" w:rsidP="00A85220">
      <w:r>
        <w:t xml:space="preserve">Figure </w:t>
      </w:r>
      <w:r w:rsidR="001F7E6D">
        <w:t>43</w:t>
      </w:r>
      <w:r>
        <w:t xml:space="preserve">: </w:t>
      </w:r>
      <w:r w:rsidR="00617924">
        <w:t>IIS</w:t>
      </w:r>
      <w:r w:rsidR="001F7E6D">
        <w:t>/</w:t>
      </w:r>
      <w:r w:rsidR="00617924">
        <w:t>FTP service</w:t>
      </w:r>
      <w:r w:rsidR="00F47690">
        <w:t xml:space="preserve"> </w:t>
      </w:r>
      <w:r w:rsidR="00617924">
        <w:t>install</w:t>
      </w:r>
      <w:r w:rsidR="00F47690">
        <w:t>ing</w:t>
      </w:r>
      <w:r w:rsidR="00617924">
        <w:t>.</w:t>
      </w:r>
    </w:p>
    <w:p w14:paraId="61C7FD70" w14:textId="0FBA617E" w:rsidR="008544AB" w:rsidRDefault="008544AB" w:rsidP="00A85220">
      <w:r>
        <w:rPr>
          <w:noProof/>
        </w:rPr>
        <w:lastRenderedPageBreak/>
        <w:drawing>
          <wp:inline distT="0" distB="0" distL="0" distR="0" wp14:anchorId="7C3AC91B" wp14:editId="209BD0D4">
            <wp:extent cx="3322486" cy="3163732"/>
            <wp:effectExtent l="0" t="0" r="0" b="0"/>
            <wp:docPr id="54" name="Picture 5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Tex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3333057" cy="3173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57247" w14:textId="355D1571" w:rsidR="008626E2" w:rsidRDefault="00111072" w:rsidP="00A85220">
      <w:r>
        <w:t xml:space="preserve">Figure </w:t>
      </w:r>
      <w:r w:rsidR="001F7E6D">
        <w:t>44</w:t>
      </w:r>
      <w:r>
        <w:t xml:space="preserve">: </w:t>
      </w:r>
      <w:r w:rsidR="008626E2">
        <w:t xml:space="preserve">Checking that </w:t>
      </w:r>
      <w:r w:rsidR="00DD30BE">
        <w:t>Server2</w:t>
      </w:r>
      <w:r w:rsidR="008544AB">
        <w:t xml:space="preserve"> can still ping </w:t>
      </w:r>
      <w:r w:rsidR="00DD30BE">
        <w:t>Server1</w:t>
      </w:r>
    </w:p>
    <w:p w14:paraId="74D29766" w14:textId="79D574E4" w:rsidR="008544AB" w:rsidRDefault="00ED0391" w:rsidP="00A85220">
      <w:r>
        <w:rPr>
          <w:noProof/>
        </w:rPr>
        <w:drawing>
          <wp:inline distT="0" distB="0" distL="0" distR="0" wp14:anchorId="1F8C3BED" wp14:editId="25C6995F">
            <wp:extent cx="3145970" cy="3502117"/>
            <wp:effectExtent l="0" t="0" r="0" b="3175"/>
            <wp:docPr id="55" name="Picture 5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Graphical user interface, text, application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151459" cy="3508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25ADF" w14:textId="5B14E27E" w:rsidR="00ED0391" w:rsidRDefault="00111072" w:rsidP="00A85220">
      <w:r>
        <w:t xml:space="preserve">Figure </w:t>
      </w:r>
      <w:r w:rsidR="00797504">
        <w:t>45</w:t>
      </w:r>
      <w:r>
        <w:t xml:space="preserve">: </w:t>
      </w:r>
      <w:r w:rsidR="00ED0391">
        <w:t>FTP User</w:t>
      </w:r>
      <w:r w:rsidR="00757DEF">
        <w:t xml:space="preserve"> </w:t>
      </w:r>
      <w:r w:rsidR="00C310D2">
        <w:t>creation</w:t>
      </w:r>
    </w:p>
    <w:p w14:paraId="609784AE" w14:textId="25A499F7" w:rsidR="00757DEF" w:rsidRDefault="00DE448C" w:rsidP="00A85220">
      <w:r>
        <w:rPr>
          <w:noProof/>
        </w:rPr>
        <w:lastRenderedPageBreak/>
        <w:drawing>
          <wp:inline distT="0" distB="0" distL="0" distR="0" wp14:anchorId="6B3B4050" wp14:editId="1B657E9F">
            <wp:extent cx="2796320" cy="2104830"/>
            <wp:effectExtent l="0" t="0" r="4445" b="0"/>
            <wp:docPr id="56" name="Picture 5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Graphical user interface, text, application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2803764" cy="2110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35726" w14:textId="2337F445" w:rsidR="00DE448C" w:rsidRDefault="00111072" w:rsidP="00A85220">
      <w:r>
        <w:t xml:space="preserve">Figure </w:t>
      </w:r>
      <w:r w:rsidR="00797504">
        <w:t>46</w:t>
      </w:r>
      <w:r>
        <w:t xml:space="preserve">: </w:t>
      </w:r>
      <w:r w:rsidR="00DE448C">
        <w:t>Setting FTP directory</w:t>
      </w:r>
    </w:p>
    <w:p w14:paraId="075516C8" w14:textId="35A1C8F3" w:rsidR="00646F0F" w:rsidRDefault="00303B1E" w:rsidP="00A85220">
      <w:r>
        <w:rPr>
          <w:noProof/>
        </w:rPr>
        <w:drawing>
          <wp:inline distT="0" distB="0" distL="0" distR="0" wp14:anchorId="4C23F2A0" wp14:editId="1189A8D8">
            <wp:extent cx="3708318" cy="3138882"/>
            <wp:effectExtent l="0" t="0" r="6985" b="4445"/>
            <wp:docPr id="57" name="Picture 5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Graphical user interface, text, application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3729035" cy="3156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6E59A" w14:textId="51E4D70D" w:rsidR="00C1442A" w:rsidRDefault="00797504" w:rsidP="00A85220">
      <w:r>
        <w:t>Figure 47</w:t>
      </w:r>
      <w:r w:rsidR="00C23E45">
        <w:t xml:space="preserve">: </w:t>
      </w:r>
      <w:r w:rsidR="00D40DC1">
        <w:t>Basic</w:t>
      </w:r>
      <w:r w:rsidR="00C1442A">
        <w:t xml:space="preserve"> Auth</w:t>
      </w:r>
      <w:r w:rsidR="00C23E45">
        <w:t>enticatio</w:t>
      </w:r>
      <w:r w:rsidR="00C1442A">
        <w:t>n</w:t>
      </w:r>
      <w:r w:rsidR="00D94DDD">
        <w:t xml:space="preserve"> and Read/Write permissions</w:t>
      </w:r>
      <w:r w:rsidR="00D40DC1">
        <w:t xml:space="preserve"> set</w:t>
      </w:r>
    </w:p>
    <w:p w14:paraId="0B094ABE" w14:textId="1131DB38" w:rsidR="00C1442A" w:rsidRDefault="000C335F" w:rsidP="00A85220">
      <w:r>
        <w:rPr>
          <w:noProof/>
        </w:rPr>
        <w:drawing>
          <wp:inline distT="0" distB="0" distL="0" distR="0" wp14:anchorId="40B39D3B" wp14:editId="59CCA1D2">
            <wp:extent cx="3161298" cy="2372900"/>
            <wp:effectExtent l="0" t="0" r="1270" b="8890"/>
            <wp:docPr id="59" name="Picture 5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Graphical user interface, text, application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169834" cy="2379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B93AC" w14:textId="17EB0CB2" w:rsidR="00190703" w:rsidRDefault="00111072" w:rsidP="00A85220">
      <w:r>
        <w:t xml:space="preserve">Figure </w:t>
      </w:r>
      <w:r w:rsidR="00483F45">
        <w:t>48</w:t>
      </w:r>
      <w:r>
        <w:t xml:space="preserve">: </w:t>
      </w:r>
      <w:r w:rsidR="00483F45">
        <w:t>FTP users</w:t>
      </w:r>
      <w:r w:rsidR="00190703">
        <w:t xml:space="preserve"> banners</w:t>
      </w:r>
      <w:r w:rsidR="0044208A">
        <w:t>/</w:t>
      </w:r>
      <w:r w:rsidR="00190703">
        <w:t xml:space="preserve">messages </w:t>
      </w:r>
      <w:r w:rsidR="00483F45">
        <w:t>set</w:t>
      </w:r>
    </w:p>
    <w:p w14:paraId="6DA2DEFB" w14:textId="39B4D6BC" w:rsidR="000C335F" w:rsidRDefault="00AA2B13" w:rsidP="00A85220">
      <w:r>
        <w:rPr>
          <w:noProof/>
        </w:rPr>
        <w:lastRenderedPageBreak/>
        <w:drawing>
          <wp:inline distT="0" distB="0" distL="0" distR="0" wp14:anchorId="699EC748" wp14:editId="0DE2BB22">
            <wp:extent cx="3085008" cy="2550788"/>
            <wp:effectExtent l="0" t="0" r="1270" b="2540"/>
            <wp:docPr id="61" name="Picture 6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Graphical user interface, text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3089420" cy="2554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72626" w14:textId="57A6D56F" w:rsidR="00AA2B13" w:rsidRDefault="00111072" w:rsidP="00A85220">
      <w:r>
        <w:t xml:space="preserve">Figure </w:t>
      </w:r>
      <w:r w:rsidR="00C62A78">
        <w:t>49</w:t>
      </w:r>
      <w:r>
        <w:t xml:space="preserve">: </w:t>
      </w:r>
      <w:r w:rsidR="00A7476C">
        <w:t xml:space="preserve">On </w:t>
      </w:r>
      <w:r w:rsidR="00DD30BE">
        <w:t>Client</w:t>
      </w:r>
      <w:r w:rsidR="00320A4D">
        <w:t>2</w:t>
      </w:r>
      <w:r w:rsidR="00002C71">
        <w:t xml:space="preserve">, folder and </w:t>
      </w:r>
      <w:r w:rsidR="00A7476C">
        <w:t xml:space="preserve">text file </w:t>
      </w:r>
      <w:r w:rsidR="00002C71">
        <w:t>creat</w:t>
      </w:r>
      <w:r w:rsidR="009617CC">
        <w:t>ed</w:t>
      </w:r>
      <w:r w:rsidR="002C0BFD">
        <w:t>.</w:t>
      </w:r>
    </w:p>
    <w:p w14:paraId="7FCBD6A7" w14:textId="540DF1C9" w:rsidR="002C0BFD" w:rsidRDefault="00D643B9" w:rsidP="00A85220">
      <w:r>
        <w:rPr>
          <w:noProof/>
        </w:rPr>
        <w:drawing>
          <wp:inline distT="0" distB="0" distL="0" distR="0" wp14:anchorId="36017E11" wp14:editId="539A756C">
            <wp:extent cx="3203043" cy="2169666"/>
            <wp:effectExtent l="0" t="0" r="0" b="2540"/>
            <wp:docPr id="63" name="Picture 6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A screenshot of a computer&#10;&#10;Description automatically generated with medium confidence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3212423" cy="21760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EC574" w14:textId="3F079391" w:rsidR="002C5671" w:rsidRDefault="00111072" w:rsidP="00A85220">
      <w:r>
        <w:t xml:space="preserve">Figure </w:t>
      </w:r>
      <w:r w:rsidR="00607CA2">
        <w:t>50</w:t>
      </w:r>
      <w:r>
        <w:t xml:space="preserve">: </w:t>
      </w:r>
      <w:r w:rsidR="002B66B9">
        <w:t>Client</w:t>
      </w:r>
      <w:r w:rsidR="00320A4D">
        <w:t>2</w:t>
      </w:r>
      <w:r w:rsidR="002B66B9">
        <w:t xml:space="preserve"> l</w:t>
      </w:r>
      <w:r w:rsidR="002C5671">
        <w:t xml:space="preserve">ogging </w:t>
      </w:r>
      <w:r w:rsidR="00CF5FC9">
        <w:t>o</w:t>
      </w:r>
      <w:r w:rsidR="002C5671">
        <w:t>nto ftp server and viewing local directory</w:t>
      </w:r>
      <w:r w:rsidR="00817AD5">
        <w:t xml:space="preserve"> contents</w:t>
      </w:r>
    </w:p>
    <w:p w14:paraId="18CA4199" w14:textId="32F421B1" w:rsidR="00A32C5C" w:rsidRDefault="00180594" w:rsidP="00A85220">
      <w:r>
        <w:rPr>
          <w:noProof/>
        </w:rPr>
        <w:drawing>
          <wp:inline distT="0" distB="0" distL="0" distR="0" wp14:anchorId="771FDB4A" wp14:editId="0FF3214D">
            <wp:extent cx="3327054" cy="2625593"/>
            <wp:effectExtent l="0" t="0" r="6985" b="3810"/>
            <wp:docPr id="64" name="Picture 6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 descr="Text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3334974" cy="2631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D53FF" w14:textId="6AF250DC" w:rsidR="00180594" w:rsidRDefault="00111072" w:rsidP="00A85220">
      <w:r>
        <w:t xml:space="preserve">Figure </w:t>
      </w:r>
      <w:r w:rsidR="00AC53BA">
        <w:t>5</w:t>
      </w:r>
      <w:r>
        <w:t xml:space="preserve">1: </w:t>
      </w:r>
      <w:r w:rsidR="00F1533F">
        <w:t>Changing directories remotely and locally</w:t>
      </w:r>
      <w:r w:rsidR="007E306C">
        <w:t>,</w:t>
      </w:r>
      <w:r w:rsidR="00F1533F">
        <w:t xml:space="preserve"> and transferring file</w:t>
      </w:r>
    </w:p>
    <w:p w14:paraId="72386801" w14:textId="17936C87" w:rsidR="00F1533F" w:rsidRDefault="00232ABE" w:rsidP="00A85220">
      <w:r>
        <w:rPr>
          <w:noProof/>
        </w:rPr>
        <w:lastRenderedPageBreak/>
        <w:drawing>
          <wp:inline distT="0" distB="0" distL="0" distR="0" wp14:anchorId="230196E7" wp14:editId="4CBECBAD">
            <wp:extent cx="3247844" cy="2619577"/>
            <wp:effectExtent l="0" t="0" r="0" b="0"/>
            <wp:docPr id="65" name="Picture 6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Graphical user interface, text, application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3256464" cy="2626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743EC" w14:textId="697DC2FA" w:rsidR="00232ABE" w:rsidRDefault="00111072" w:rsidP="00A85220">
      <w:r>
        <w:t xml:space="preserve">Figure </w:t>
      </w:r>
      <w:r w:rsidR="0069726B">
        <w:t>52</w:t>
      </w:r>
      <w:r>
        <w:t xml:space="preserve">: </w:t>
      </w:r>
      <w:r w:rsidR="00232ABE">
        <w:t xml:space="preserve">File successfully transferred to </w:t>
      </w:r>
      <w:r w:rsidR="00DD30BE">
        <w:t>Server2</w:t>
      </w:r>
      <w:r w:rsidR="00F9208B">
        <w:t xml:space="preserve">. </w:t>
      </w:r>
      <w:r w:rsidR="00900C21">
        <w:t>Prior to transfer</w:t>
      </w:r>
      <w:r w:rsidR="00F9208B">
        <w:t xml:space="preserve"> </w:t>
      </w:r>
      <w:r w:rsidR="00E04673">
        <w:t>“</w:t>
      </w:r>
      <w:r w:rsidR="00F9208B">
        <w:t>test</w:t>
      </w:r>
      <w:r w:rsidR="00E04673">
        <w:t>.txt”</w:t>
      </w:r>
      <w:r w:rsidR="00F9208B">
        <w:t xml:space="preserve"> file </w:t>
      </w:r>
      <w:r w:rsidR="00E04673">
        <w:t xml:space="preserve">was placed </w:t>
      </w:r>
      <w:r w:rsidR="00BC6240">
        <w:t>on Server2</w:t>
      </w:r>
      <w:r w:rsidR="00F279D7">
        <w:t>,</w:t>
      </w:r>
      <w:r w:rsidR="00BC6240">
        <w:t xml:space="preserve"> providing confirmation that</w:t>
      </w:r>
      <w:r w:rsidR="00AB2F2E">
        <w:t xml:space="preserve"> </w:t>
      </w:r>
      <w:proofErr w:type="spellStart"/>
      <w:r w:rsidR="00AB2F2E">
        <w:t>ftpuser</w:t>
      </w:r>
      <w:proofErr w:type="spellEnd"/>
      <w:r w:rsidR="00AB2F2E">
        <w:t xml:space="preserve"> has located the correct </w:t>
      </w:r>
      <w:r w:rsidR="00F279D7">
        <w:t xml:space="preserve">remote </w:t>
      </w:r>
      <w:r w:rsidR="003F6D4E">
        <w:t xml:space="preserve">target </w:t>
      </w:r>
      <w:r w:rsidR="00AB2F2E">
        <w:t xml:space="preserve">location for </w:t>
      </w:r>
      <w:r w:rsidR="00F279D7">
        <w:t>file transfer</w:t>
      </w:r>
      <w:r w:rsidR="00937C2E">
        <w:t>.</w:t>
      </w:r>
    </w:p>
    <w:p w14:paraId="2E122F64" w14:textId="02C55860" w:rsidR="002C5671" w:rsidRDefault="00F12242" w:rsidP="00F12242">
      <w:pPr>
        <w:pStyle w:val="Heading1"/>
      </w:pPr>
      <w:r w:rsidRPr="00F12242">
        <w:t>Installing and configuring the Routing and Remote Access Service</w:t>
      </w:r>
    </w:p>
    <w:p w14:paraId="77447922" w14:textId="0614519F" w:rsidR="004E38C3" w:rsidRDefault="004E38C3" w:rsidP="00EB76C7">
      <w:r w:rsidRPr="004E38C3">
        <w:rPr>
          <w:noProof/>
        </w:rPr>
        <w:drawing>
          <wp:inline distT="0" distB="0" distL="0" distR="0" wp14:anchorId="77875739" wp14:editId="65196B03">
            <wp:extent cx="3235605" cy="2399639"/>
            <wp:effectExtent l="0" t="0" r="3175" b="1270"/>
            <wp:docPr id="42" name="Picture 42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&#10;&#10;Description automatically generated with medium confidence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3254844" cy="2413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E305A" w14:textId="523EF552" w:rsidR="008E04C3" w:rsidRDefault="00111072" w:rsidP="00EB76C7">
      <w:r>
        <w:t xml:space="preserve">Figure </w:t>
      </w:r>
      <w:r w:rsidR="00E51611">
        <w:t>53</w:t>
      </w:r>
      <w:r>
        <w:t xml:space="preserve">: </w:t>
      </w:r>
      <w:r w:rsidR="0046033F">
        <w:t>Install</w:t>
      </w:r>
      <w:r w:rsidR="00847F91">
        <w:t>ing</w:t>
      </w:r>
      <w:r w:rsidR="0046033F">
        <w:t xml:space="preserve"> required software</w:t>
      </w:r>
      <w:r w:rsidR="008E04C3">
        <w:t xml:space="preserve"> on </w:t>
      </w:r>
      <w:r w:rsidR="00DD30BE">
        <w:t>Server1</w:t>
      </w:r>
      <w:r w:rsidR="00847F91">
        <w:t>. S</w:t>
      </w:r>
      <w:r w:rsidR="00AF5797">
        <w:t>ame for</w:t>
      </w:r>
      <w:r w:rsidR="008E04C3">
        <w:t xml:space="preserve"> </w:t>
      </w:r>
      <w:r w:rsidR="00DD30BE">
        <w:t>Server2</w:t>
      </w:r>
    </w:p>
    <w:p w14:paraId="0F8E5EFE" w14:textId="07EB9648" w:rsidR="00090E77" w:rsidRDefault="00090E77" w:rsidP="00EB76C7">
      <w:r>
        <w:rPr>
          <w:noProof/>
        </w:rPr>
        <w:drawing>
          <wp:inline distT="0" distB="0" distL="0" distR="0" wp14:anchorId="35E9D869" wp14:editId="501AC66E">
            <wp:extent cx="3187186" cy="2020505"/>
            <wp:effectExtent l="0" t="0" r="0" b="0"/>
            <wp:docPr id="51" name="Picture 5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Text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3212011" cy="2036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0FFE6" w14:textId="716E83E0" w:rsidR="00753578" w:rsidRDefault="00111072" w:rsidP="00EB76C7">
      <w:r>
        <w:t xml:space="preserve">Figure </w:t>
      </w:r>
      <w:r w:rsidR="00847F91">
        <w:t>54</w:t>
      </w:r>
      <w:r>
        <w:t xml:space="preserve">: </w:t>
      </w:r>
      <w:r w:rsidR="0030064A">
        <w:t>S</w:t>
      </w:r>
      <w:r w:rsidR="00DD30BE">
        <w:t>erver1</w:t>
      </w:r>
      <w:r w:rsidR="00753578">
        <w:t xml:space="preserve"> RIP setup</w:t>
      </w:r>
      <w:r w:rsidR="0030064A">
        <w:t xml:space="preserve"> confirmed</w:t>
      </w:r>
    </w:p>
    <w:p w14:paraId="760411E9" w14:textId="179B72CE" w:rsidR="008E04C3" w:rsidRDefault="00D95E50" w:rsidP="00EB76C7">
      <w:r>
        <w:rPr>
          <w:noProof/>
        </w:rPr>
        <w:lastRenderedPageBreak/>
        <w:drawing>
          <wp:inline distT="0" distB="0" distL="0" distR="0" wp14:anchorId="6166B8E9" wp14:editId="494BD484">
            <wp:extent cx="3351316" cy="2738678"/>
            <wp:effectExtent l="0" t="0" r="1905" b="5080"/>
            <wp:docPr id="52" name="Picture 5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text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3364930" cy="2749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DB5CE5" w14:textId="5B92643B" w:rsidR="00D95E50" w:rsidRDefault="00111072" w:rsidP="00D95E50">
      <w:r>
        <w:t xml:space="preserve">Figure </w:t>
      </w:r>
      <w:r w:rsidR="007D3A7F">
        <w:t>55</w:t>
      </w:r>
      <w:r>
        <w:t xml:space="preserve">: </w:t>
      </w:r>
      <w:r w:rsidR="00DD30BE">
        <w:t>Server2</w:t>
      </w:r>
      <w:r w:rsidR="00D95E50">
        <w:t xml:space="preserve"> RIP setup</w:t>
      </w:r>
      <w:r w:rsidR="0030064A">
        <w:t xml:space="preserve"> confirmed</w:t>
      </w:r>
    </w:p>
    <w:p w14:paraId="096FF3D5" w14:textId="7794742E" w:rsidR="00951BC0" w:rsidRDefault="00951BC0" w:rsidP="00D95E50">
      <w:r>
        <w:t>C</w:t>
      </w:r>
      <w:r w:rsidRPr="00951BC0">
        <w:t>onfigur</w:t>
      </w:r>
      <w:r>
        <w:t>ing RIP</w:t>
      </w:r>
      <w:r w:rsidRPr="00951BC0">
        <w:t xml:space="preserve"> on both servers </w:t>
      </w:r>
      <w:r>
        <w:t xml:space="preserve">enables them to </w:t>
      </w:r>
      <w:r w:rsidRPr="00951BC0">
        <w:t xml:space="preserve">connect across </w:t>
      </w:r>
      <w:r w:rsidR="00861EB5">
        <w:t xml:space="preserve">differing </w:t>
      </w:r>
      <w:r w:rsidRPr="00951BC0">
        <w:t>networks</w:t>
      </w:r>
      <w:r w:rsidR="00861EB5">
        <w:t>.</w:t>
      </w:r>
    </w:p>
    <w:p w14:paraId="14066242" w14:textId="496F91C3" w:rsidR="00316C1B" w:rsidRDefault="00F352AA" w:rsidP="00D95E50">
      <w:r w:rsidRPr="00F352AA">
        <w:rPr>
          <w:noProof/>
        </w:rPr>
        <w:drawing>
          <wp:inline distT="0" distB="0" distL="0" distR="0" wp14:anchorId="726DC023" wp14:editId="5E32309D">
            <wp:extent cx="3480499" cy="2615194"/>
            <wp:effectExtent l="0" t="0" r="5715" b="0"/>
            <wp:docPr id="58" name="Picture 5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Graphical user interface, text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3488898" cy="2621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37B124" w14:textId="0012F0AC" w:rsidR="00F352AA" w:rsidRDefault="00111072" w:rsidP="00D95E50">
      <w:r>
        <w:t xml:space="preserve">Figure </w:t>
      </w:r>
      <w:r w:rsidR="007D3A7F">
        <w:t>56</w:t>
      </w:r>
      <w:r>
        <w:t xml:space="preserve">: </w:t>
      </w:r>
      <w:r w:rsidR="00F352AA">
        <w:t xml:space="preserve">Ping Success </w:t>
      </w:r>
      <w:r w:rsidR="00DD30BE">
        <w:t>Server2</w:t>
      </w:r>
      <w:r w:rsidR="00852925">
        <w:t xml:space="preserve"> from </w:t>
      </w:r>
      <w:r w:rsidR="00DD30BE">
        <w:t>Server1</w:t>
      </w:r>
    </w:p>
    <w:p w14:paraId="4CD7701C" w14:textId="0A54E87C" w:rsidR="00F52668" w:rsidRDefault="00F52668" w:rsidP="00D95E50">
      <w:r>
        <w:rPr>
          <w:noProof/>
        </w:rPr>
        <w:lastRenderedPageBreak/>
        <w:drawing>
          <wp:inline distT="0" distB="0" distL="0" distR="0" wp14:anchorId="5616D870" wp14:editId="2D53368B">
            <wp:extent cx="3622683" cy="2960036"/>
            <wp:effectExtent l="0" t="0" r="0" b="0"/>
            <wp:docPr id="60" name="Picture 6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, text, application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3630561" cy="2966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79ADC" w14:textId="2D83ABF2" w:rsidR="00F52668" w:rsidRDefault="00111072" w:rsidP="00D95E50">
      <w:r>
        <w:t xml:space="preserve">Figure </w:t>
      </w:r>
      <w:r w:rsidR="004407F1">
        <w:t>57</w:t>
      </w:r>
      <w:r>
        <w:t xml:space="preserve">: </w:t>
      </w:r>
      <w:r w:rsidR="00F52668">
        <w:t xml:space="preserve">Default </w:t>
      </w:r>
      <w:r w:rsidR="00F022C0">
        <w:t>G</w:t>
      </w:r>
      <w:r w:rsidR="00F52668">
        <w:t>ateways are required to be set for Client1</w:t>
      </w:r>
      <w:r w:rsidR="00A54FDE">
        <w:t>,</w:t>
      </w:r>
      <w:r w:rsidR="00F52668">
        <w:t xml:space="preserve"> </w:t>
      </w:r>
      <w:r w:rsidR="007A51DF">
        <w:t>above</w:t>
      </w:r>
      <w:r w:rsidR="00A54FDE">
        <w:t>,</w:t>
      </w:r>
      <w:r w:rsidR="007A51DF">
        <w:t xml:space="preserve"> and Client2 to 192.168.11.1, </w:t>
      </w:r>
      <w:r w:rsidR="00F022C0">
        <w:t>for</w:t>
      </w:r>
      <w:r w:rsidR="007A51DF">
        <w:t xml:space="preserve"> the </w:t>
      </w:r>
      <w:r w:rsidR="00FF2052">
        <w:t>linked devices to be discovered.</w:t>
      </w:r>
    </w:p>
    <w:p w14:paraId="1E129D16" w14:textId="63654F35" w:rsidR="00E378C3" w:rsidRDefault="00A85708" w:rsidP="00D95E50">
      <w:r w:rsidRPr="00A85708">
        <w:rPr>
          <w:noProof/>
        </w:rPr>
        <w:drawing>
          <wp:inline distT="0" distB="0" distL="0" distR="0" wp14:anchorId="5890C0C8" wp14:editId="7534D22C">
            <wp:extent cx="3738028" cy="3191363"/>
            <wp:effectExtent l="0" t="0" r="0" b="9525"/>
            <wp:docPr id="62" name="Picture 6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A screenshot of a computer&#10;&#10;Description automatically generated with medium confidence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3746065" cy="319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C86A3" w14:textId="45CCB2ED" w:rsidR="00A85708" w:rsidRDefault="00111072" w:rsidP="00D95E50">
      <w:r>
        <w:t xml:space="preserve">Figure </w:t>
      </w:r>
      <w:r w:rsidR="00F022C0">
        <w:t>58</w:t>
      </w:r>
      <w:r>
        <w:t xml:space="preserve">: </w:t>
      </w:r>
      <w:r w:rsidR="00A85708">
        <w:t xml:space="preserve">Successful ping </w:t>
      </w:r>
      <w:r w:rsidR="00DD30BE">
        <w:t>Client1</w:t>
      </w:r>
      <w:r w:rsidR="00FF2C0F">
        <w:t xml:space="preserve"> to </w:t>
      </w:r>
      <w:r w:rsidR="00DD30BE">
        <w:t>Client2</w:t>
      </w:r>
      <w:r w:rsidR="00FF2C0F">
        <w:t>.</w:t>
      </w:r>
    </w:p>
    <w:p w14:paraId="22E2E7BA" w14:textId="0B3BF94B" w:rsidR="00852925" w:rsidRDefault="005E7C41" w:rsidP="005E7C41">
      <w:pPr>
        <w:pStyle w:val="Heading2"/>
      </w:pPr>
      <w:r>
        <w:lastRenderedPageBreak/>
        <w:t>IP Packet Filtering</w:t>
      </w:r>
    </w:p>
    <w:p w14:paraId="16D76846" w14:textId="16414F19" w:rsidR="0084664A" w:rsidRPr="0084664A" w:rsidRDefault="0084664A" w:rsidP="0084664A">
      <w:pPr>
        <w:pStyle w:val="Heading2"/>
      </w:pPr>
      <w:r w:rsidRPr="0084664A">
        <w:t xml:space="preserve">Filter 1:  Stopping ‘anyone’ in </w:t>
      </w:r>
      <w:proofErr w:type="spellStart"/>
      <w:r w:rsidRPr="0084664A">
        <w:t>PrivateNet</w:t>
      </w:r>
      <w:proofErr w:type="spellEnd"/>
      <w:r w:rsidRPr="0084664A">
        <w:t xml:space="preserve"> 1 from Pinging the Router Firewall Service.</w:t>
      </w:r>
    </w:p>
    <w:p w14:paraId="41900048" w14:textId="537AF67C" w:rsidR="00D95E50" w:rsidRDefault="00C147F1" w:rsidP="00EB76C7">
      <w:r>
        <w:rPr>
          <w:noProof/>
        </w:rPr>
        <w:drawing>
          <wp:inline distT="0" distB="0" distL="0" distR="0" wp14:anchorId="2F4ECCE3" wp14:editId="7B11154F">
            <wp:extent cx="3691466" cy="2630159"/>
            <wp:effectExtent l="0" t="0" r="4445" b="0"/>
            <wp:docPr id="67" name="Picture 6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Picture 67" descr="Graphical user interface, application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3702833" cy="2638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CEBC5" w14:textId="6CEA0767" w:rsidR="008B41E9" w:rsidRDefault="00111072" w:rsidP="00EB76C7">
      <w:r>
        <w:t xml:space="preserve">Figure </w:t>
      </w:r>
      <w:r w:rsidR="00282A89">
        <w:t>59</w:t>
      </w:r>
      <w:r>
        <w:t xml:space="preserve">: </w:t>
      </w:r>
      <w:r w:rsidR="008B41E9">
        <w:t xml:space="preserve">Setting up the IP filter on </w:t>
      </w:r>
      <w:r w:rsidR="000667A5">
        <w:t xml:space="preserve">PrivateNet1 on </w:t>
      </w:r>
      <w:r w:rsidR="00DD30BE">
        <w:t>Server1</w:t>
      </w:r>
      <w:r w:rsidR="00FB32C2">
        <w:t>,</w:t>
      </w:r>
      <w:r w:rsidR="008B41E9">
        <w:t xml:space="preserve"> blocking </w:t>
      </w:r>
      <w:r w:rsidR="00DD30BE">
        <w:t>Client1</w:t>
      </w:r>
      <w:r w:rsidR="008B41E9">
        <w:t xml:space="preserve"> ping</w:t>
      </w:r>
    </w:p>
    <w:p w14:paraId="630E3099" w14:textId="4ED5FE9E" w:rsidR="00C147F1" w:rsidRDefault="00C53E4A" w:rsidP="00EB76C7">
      <w:r>
        <w:rPr>
          <w:noProof/>
        </w:rPr>
        <w:drawing>
          <wp:inline distT="0" distB="0" distL="0" distR="0" wp14:anchorId="3B5FBB93" wp14:editId="20880901">
            <wp:extent cx="3427092" cy="3065626"/>
            <wp:effectExtent l="0" t="0" r="2540" b="1905"/>
            <wp:docPr id="68" name="Picture 6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A screenshot of a computer&#10;&#10;Description automatically generated with medium confidence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3431848" cy="3069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5DBDA" w14:textId="173CFD13" w:rsidR="00C53E4A" w:rsidRDefault="00111072" w:rsidP="00EB76C7">
      <w:r>
        <w:t xml:space="preserve">Figure </w:t>
      </w:r>
      <w:r w:rsidR="00282A89">
        <w:t>60</w:t>
      </w:r>
      <w:r>
        <w:t xml:space="preserve">: </w:t>
      </w:r>
      <w:r w:rsidR="00C53E4A">
        <w:t xml:space="preserve">Ping blocked </w:t>
      </w:r>
      <w:r w:rsidR="00843BFE">
        <w:t xml:space="preserve">to </w:t>
      </w:r>
      <w:r w:rsidR="00DD30BE">
        <w:t>Server1</w:t>
      </w:r>
      <w:r w:rsidR="00843BFE">
        <w:t xml:space="preserve"> from </w:t>
      </w:r>
      <w:r w:rsidR="00DD30BE">
        <w:t>Client1</w:t>
      </w:r>
    </w:p>
    <w:p w14:paraId="0E401CB0" w14:textId="3D9AAE88" w:rsidR="00843BFE" w:rsidRDefault="00062BBB" w:rsidP="00EB76C7">
      <w:r>
        <w:rPr>
          <w:noProof/>
        </w:rPr>
        <w:lastRenderedPageBreak/>
        <w:drawing>
          <wp:inline distT="0" distB="0" distL="0" distR="0" wp14:anchorId="604F8B09" wp14:editId="384B5F11">
            <wp:extent cx="3576523" cy="3175521"/>
            <wp:effectExtent l="0" t="0" r="5080" b="6350"/>
            <wp:docPr id="69" name="Picture 6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 descr="A screenshot of a computer&#10;&#10;Description automatically generated with medium confidence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3587571" cy="31853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266EB2" w14:textId="09F0E67F" w:rsidR="00062BBB" w:rsidRDefault="00111072" w:rsidP="00EB76C7">
      <w:r>
        <w:t xml:space="preserve">Figure </w:t>
      </w:r>
      <w:r w:rsidR="007222AD">
        <w:t>6</w:t>
      </w:r>
      <w:r>
        <w:t xml:space="preserve">1: </w:t>
      </w:r>
      <w:r w:rsidR="00FE5CA1">
        <w:t xml:space="preserve">Still able to </w:t>
      </w:r>
      <w:r w:rsidR="00062BBB">
        <w:t xml:space="preserve">ping </w:t>
      </w:r>
      <w:r w:rsidR="00DD30BE">
        <w:t>Client</w:t>
      </w:r>
      <w:r w:rsidR="00D76AD1">
        <w:t>2</w:t>
      </w:r>
      <w:r w:rsidR="00062BBB">
        <w:t xml:space="preserve"> </w:t>
      </w:r>
      <w:r w:rsidR="00D76AD1">
        <w:t>from</w:t>
      </w:r>
      <w:r w:rsidR="00062BBB">
        <w:t xml:space="preserve"> </w:t>
      </w:r>
      <w:r w:rsidR="00DD30BE">
        <w:t>Client</w:t>
      </w:r>
      <w:r w:rsidR="00D76AD1">
        <w:t>1</w:t>
      </w:r>
    </w:p>
    <w:p w14:paraId="137CB589" w14:textId="47AB29C8" w:rsidR="0079044C" w:rsidRDefault="00FC28A0" w:rsidP="00FC28A0">
      <w:pPr>
        <w:pStyle w:val="Heading2"/>
      </w:pPr>
      <w:r w:rsidRPr="00FC28A0">
        <w:t>Filter 2:  Restrict Access to FTP Service running on Server2 to only hosts in PrivateNet2.</w:t>
      </w:r>
    </w:p>
    <w:p w14:paraId="344CA48F" w14:textId="5DC37EF4" w:rsidR="00FC28A0" w:rsidRDefault="00EB0A7C" w:rsidP="00FC28A0">
      <w:r w:rsidRPr="00EB0A7C">
        <w:rPr>
          <w:noProof/>
        </w:rPr>
        <w:drawing>
          <wp:inline distT="0" distB="0" distL="0" distR="0" wp14:anchorId="5012182E" wp14:editId="31C23194">
            <wp:extent cx="3041327" cy="2789315"/>
            <wp:effectExtent l="0" t="0" r="6985" b="0"/>
            <wp:docPr id="70" name="Picture 7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Picture 70" descr="Graphical user interface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3046536" cy="2794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0DA6C" w14:textId="77777777" w:rsidR="0016036E" w:rsidRDefault="00E42645" w:rsidP="00FC28A0">
      <w:r>
        <w:t xml:space="preserve">Figure </w:t>
      </w:r>
      <w:r w:rsidR="004B0546">
        <w:t>62</w:t>
      </w:r>
      <w:r>
        <w:t>: FTP Service blocked</w:t>
      </w:r>
      <w:r w:rsidR="00863426">
        <w:t xml:space="preserve"> on </w:t>
      </w:r>
      <w:proofErr w:type="spellStart"/>
      <w:r w:rsidR="00863426">
        <w:t>PublicNet</w:t>
      </w:r>
      <w:proofErr w:type="spellEnd"/>
      <w:r w:rsidR="00CD04E0">
        <w:t>.</w:t>
      </w:r>
      <w:r w:rsidR="002A1104">
        <w:t xml:space="preserve"> </w:t>
      </w:r>
    </w:p>
    <w:p w14:paraId="57625CB7" w14:textId="77777777" w:rsidR="00715046" w:rsidRDefault="0016036E" w:rsidP="00FC28A0">
      <w:r>
        <w:t>The a</w:t>
      </w:r>
      <w:r w:rsidR="009C1469">
        <w:t xml:space="preserve">bove filter and </w:t>
      </w:r>
      <w:r w:rsidR="007B4B86">
        <w:t xml:space="preserve">additional </w:t>
      </w:r>
      <w:r w:rsidR="009C1469">
        <w:t>for 192.168.10.201</w:t>
      </w:r>
      <w:r w:rsidR="00B85165">
        <w:t xml:space="preserve"> (2 NICs covered)</w:t>
      </w:r>
      <w:r w:rsidR="007B4B86">
        <w:t xml:space="preserve"> </w:t>
      </w:r>
      <w:r w:rsidR="00715046">
        <w:t xml:space="preserve">are </w:t>
      </w:r>
      <w:r w:rsidR="007B4B86">
        <w:t xml:space="preserve">configured. </w:t>
      </w:r>
    </w:p>
    <w:p w14:paraId="22F20409" w14:textId="15F56486" w:rsidR="007641A9" w:rsidRDefault="00CD04E0" w:rsidP="00FC28A0">
      <w:r>
        <w:t>Th</w:t>
      </w:r>
      <w:r w:rsidR="00715046">
        <w:t>ese filters</w:t>
      </w:r>
      <w:r>
        <w:t xml:space="preserve"> </w:t>
      </w:r>
      <w:r w:rsidR="00E66AA6">
        <w:t xml:space="preserve">also </w:t>
      </w:r>
      <w:r w:rsidR="004B0546">
        <w:t>block</w:t>
      </w:r>
      <w:r>
        <w:t xml:space="preserve"> PrivateNet1 traffic </w:t>
      </w:r>
      <w:r w:rsidR="00D7400E">
        <w:t xml:space="preserve">traversing </w:t>
      </w:r>
      <w:proofErr w:type="spellStart"/>
      <w:r w:rsidR="00D65861">
        <w:t>PublicNet</w:t>
      </w:r>
      <w:proofErr w:type="spellEnd"/>
      <w:r w:rsidR="00B843BC">
        <w:t>,</w:t>
      </w:r>
      <w:r>
        <w:t xml:space="preserve"> </w:t>
      </w:r>
      <w:r w:rsidR="004B0546">
        <w:t xml:space="preserve">through </w:t>
      </w:r>
      <w:r>
        <w:t>to FTP Service.</w:t>
      </w:r>
    </w:p>
    <w:p w14:paraId="212C2FFE" w14:textId="258E92FD" w:rsidR="00A97AAB" w:rsidRDefault="00B556AF" w:rsidP="00FC28A0">
      <w:r>
        <w:rPr>
          <w:noProof/>
        </w:rPr>
        <w:lastRenderedPageBreak/>
        <w:drawing>
          <wp:inline distT="0" distB="0" distL="0" distR="0" wp14:anchorId="761EE511" wp14:editId="3D1CDDB5">
            <wp:extent cx="3315556" cy="3121502"/>
            <wp:effectExtent l="0" t="0" r="0" b="3175"/>
            <wp:docPr id="71" name="Picture 7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Picture 71" descr="A screenshot of a computer&#10;&#10;Description automatically generated with medium confidence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3323184" cy="3128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9BF96" w14:textId="5AA1CAEB" w:rsidR="00B556AF" w:rsidRPr="00FC28A0" w:rsidRDefault="00111072" w:rsidP="00FC28A0">
      <w:r>
        <w:t xml:space="preserve">Figure </w:t>
      </w:r>
      <w:r w:rsidR="00B843BC">
        <w:t>63</w:t>
      </w:r>
      <w:r>
        <w:t xml:space="preserve">: </w:t>
      </w:r>
      <w:r w:rsidR="00B83C8D">
        <w:t xml:space="preserve">Client1 </w:t>
      </w:r>
      <w:r w:rsidR="00B556AF">
        <w:t>FTP Access</w:t>
      </w:r>
      <w:r w:rsidR="006D627E">
        <w:t xml:space="preserve"> blocked after filter applied</w:t>
      </w:r>
      <w:r w:rsidR="00ED4B3D">
        <w:t>.</w:t>
      </w:r>
      <w:r w:rsidR="006D627E">
        <w:t xml:space="preserve"> </w:t>
      </w:r>
      <w:r w:rsidR="00ED4B3D">
        <w:t>P</w:t>
      </w:r>
      <w:r w:rsidR="006D627E">
        <w:t xml:space="preserve">rior to </w:t>
      </w:r>
      <w:r w:rsidR="00DE66ED">
        <w:t xml:space="preserve">filter </w:t>
      </w:r>
      <w:r w:rsidR="006D627E">
        <w:t xml:space="preserve">application </w:t>
      </w:r>
      <w:r w:rsidR="00DE66ED">
        <w:t xml:space="preserve">FTP access </w:t>
      </w:r>
      <w:r w:rsidR="00ED4B3D">
        <w:t xml:space="preserve">was </w:t>
      </w:r>
      <w:r w:rsidR="008B0113">
        <w:t>possible</w:t>
      </w:r>
      <w:r w:rsidR="00ED4B3D">
        <w:t>.</w:t>
      </w:r>
    </w:p>
    <w:p w14:paraId="07648202" w14:textId="77777777" w:rsidR="008B41E9" w:rsidRDefault="008B41E9" w:rsidP="00EB76C7"/>
    <w:p w14:paraId="1FD3818F" w14:textId="01D8978F" w:rsidR="0046033F" w:rsidRDefault="00260308" w:rsidP="00260308">
      <w:pPr>
        <w:pStyle w:val="Heading2"/>
      </w:pPr>
      <w:r w:rsidRPr="00260308">
        <w:t xml:space="preserve">Filter 3:  Only allow specific hosts in PrivateNet1 to access the </w:t>
      </w:r>
      <w:proofErr w:type="spellStart"/>
      <w:r w:rsidRPr="00260308">
        <w:t>FTPService</w:t>
      </w:r>
      <w:proofErr w:type="spellEnd"/>
      <w:r w:rsidRPr="00260308">
        <w:t xml:space="preserve"> running on Server2</w:t>
      </w:r>
    </w:p>
    <w:p w14:paraId="3E562B12" w14:textId="3D577A7B" w:rsidR="00C047E2" w:rsidRDefault="00242792" w:rsidP="00A85220">
      <w:r>
        <w:t xml:space="preserve">FTP typically runs on </w:t>
      </w:r>
      <w:r w:rsidR="00E3116A">
        <w:t>ports 20 (command</w:t>
      </w:r>
      <w:r w:rsidR="0096406B">
        <w:t>)</w:t>
      </w:r>
      <w:r w:rsidR="00E3116A">
        <w:t xml:space="preserve"> and 21 </w:t>
      </w:r>
      <w:r w:rsidR="0096406B">
        <w:t>(</w:t>
      </w:r>
      <w:r w:rsidR="00E3116A">
        <w:t>data</w:t>
      </w:r>
      <w:r w:rsidR="0096406B">
        <w:t>)</w:t>
      </w:r>
      <w:r w:rsidR="00FA088E">
        <w:t xml:space="preserve"> </w:t>
      </w:r>
      <w:r w:rsidR="00675543">
        <w:t>[</w:t>
      </w:r>
      <w:r w:rsidR="00787D42">
        <w:t>1</w:t>
      </w:r>
      <w:r w:rsidR="00675543">
        <w:t>]</w:t>
      </w:r>
      <w:r w:rsidR="00E3116A">
        <w:t>. Both need to be filtered.</w:t>
      </w:r>
    </w:p>
    <w:p w14:paraId="256A6046" w14:textId="18F74F4C" w:rsidR="00D12914" w:rsidRDefault="00A0573A" w:rsidP="00A85220">
      <w:r>
        <w:rPr>
          <w:noProof/>
        </w:rPr>
        <w:drawing>
          <wp:inline distT="0" distB="0" distL="0" distR="0" wp14:anchorId="62A9E0C9" wp14:editId="206A8165">
            <wp:extent cx="3821541" cy="3031067"/>
            <wp:effectExtent l="0" t="0" r="7620" b="0"/>
            <wp:docPr id="81" name="Picture 81" descr="Graphical user interface, text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 descr="Graphical user interface, text, application, table&#10;&#10;Description automatically generated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3832376" cy="3039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801A7" w14:textId="418D95E5" w:rsidR="00EF387E" w:rsidRDefault="00C5787E" w:rsidP="00A85220">
      <w:r>
        <w:t>Figure 6</w:t>
      </w:r>
      <w:r w:rsidR="00555B62">
        <w:t>4</w:t>
      </w:r>
      <w:r>
        <w:t xml:space="preserve">: </w:t>
      </w:r>
      <w:r w:rsidR="000A096D">
        <w:t xml:space="preserve">Source </w:t>
      </w:r>
      <w:r w:rsidR="00155BB9">
        <w:t xml:space="preserve">IP </w:t>
      </w:r>
      <w:r w:rsidR="000A096D">
        <w:t xml:space="preserve">address set </w:t>
      </w:r>
      <w:r w:rsidR="00155BB9">
        <w:t xml:space="preserve">for </w:t>
      </w:r>
      <w:r w:rsidR="007B1DA8">
        <w:t>specific host</w:t>
      </w:r>
      <w:r w:rsidR="000A096D">
        <w:t xml:space="preserve"> Client1</w:t>
      </w:r>
      <w:r w:rsidR="00155BB9">
        <w:t xml:space="preserve">. </w:t>
      </w:r>
      <w:r w:rsidR="002A2EEA">
        <w:t xml:space="preserve">As </w:t>
      </w:r>
      <w:r w:rsidR="00C42F72">
        <w:t>Server 2 has 2 NICs</w:t>
      </w:r>
      <w:r w:rsidR="00155BB9">
        <w:t>,</w:t>
      </w:r>
      <w:r w:rsidR="00C42F72">
        <w:t xml:space="preserve"> the FTP service can be access</w:t>
      </w:r>
      <w:r w:rsidR="002A2EEA">
        <w:t>ed</w:t>
      </w:r>
      <w:r w:rsidR="00C42F72">
        <w:t xml:space="preserve"> through both</w:t>
      </w:r>
      <w:r w:rsidR="00EC295E">
        <w:t xml:space="preserve"> </w:t>
      </w:r>
      <w:r w:rsidR="00A46FEC">
        <w:t xml:space="preserve">192.168.11.1 and </w:t>
      </w:r>
      <w:r w:rsidR="003D30FF">
        <w:t>192.168.10.201</w:t>
      </w:r>
      <w:r w:rsidR="002A2EEA">
        <w:t xml:space="preserve">, so these </w:t>
      </w:r>
      <w:r w:rsidR="00FA392A">
        <w:t>must</w:t>
      </w:r>
      <w:r w:rsidR="002A2EEA">
        <w:t xml:space="preserve"> be </w:t>
      </w:r>
      <w:r w:rsidR="00D1594F">
        <w:t xml:space="preserve">included for </w:t>
      </w:r>
      <w:r w:rsidR="003D30FF">
        <w:t xml:space="preserve">destination </w:t>
      </w:r>
      <w:r w:rsidR="00D1594F">
        <w:t>ports 20 and 21.</w:t>
      </w:r>
      <w:r w:rsidR="00CD73A7">
        <w:t xml:space="preserve"> </w:t>
      </w:r>
    </w:p>
    <w:p w14:paraId="272B0CA7" w14:textId="477C0B81" w:rsidR="008D1125" w:rsidRDefault="00CD73A7" w:rsidP="00A85220">
      <w:r>
        <w:t xml:space="preserve">The </w:t>
      </w:r>
      <w:r w:rsidR="00EF387E">
        <w:t>ICMP route was opened to enable testing and will be closed</w:t>
      </w:r>
      <w:r w:rsidR="00BB4014">
        <w:t xml:space="preserve"> later</w:t>
      </w:r>
      <w:r w:rsidR="00EF387E">
        <w:t>.</w:t>
      </w:r>
    </w:p>
    <w:p w14:paraId="0371EFD8" w14:textId="43A5BA76" w:rsidR="003F3DE3" w:rsidRDefault="008234D3" w:rsidP="00A85220">
      <w:r>
        <w:rPr>
          <w:noProof/>
        </w:rPr>
        <w:lastRenderedPageBreak/>
        <w:drawing>
          <wp:inline distT="0" distB="0" distL="0" distR="0" wp14:anchorId="47EF2366" wp14:editId="61033F18">
            <wp:extent cx="3348545" cy="4149157"/>
            <wp:effectExtent l="0" t="0" r="4445" b="3810"/>
            <wp:docPr id="82" name="Picture 8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" name="Picture 82" descr="Text&#10;&#10;Description automatically generated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3360922" cy="4164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29DB9" w14:textId="036E934E" w:rsidR="00A37A93" w:rsidRDefault="00555B62" w:rsidP="00A85220">
      <w:r>
        <w:t xml:space="preserve">Figure 65: </w:t>
      </w:r>
      <w:r w:rsidR="00A37A93">
        <w:t xml:space="preserve">FTP </w:t>
      </w:r>
      <w:r w:rsidR="003D30FF">
        <w:t xml:space="preserve">connections </w:t>
      </w:r>
      <w:r w:rsidR="00A37A93">
        <w:t xml:space="preserve">from </w:t>
      </w:r>
      <w:r w:rsidR="002115BD">
        <w:t>C</w:t>
      </w:r>
      <w:r w:rsidR="00A37A93">
        <w:t xml:space="preserve">lient1 </w:t>
      </w:r>
      <w:r w:rsidR="00DB77AC">
        <w:t xml:space="preserve">to both Server2 NICs </w:t>
      </w:r>
      <w:r w:rsidR="00A37A93">
        <w:t xml:space="preserve">are </w:t>
      </w:r>
      <w:r w:rsidR="008234D3">
        <w:t>successful</w:t>
      </w:r>
      <w:r w:rsidR="003C14C2">
        <w:t>.</w:t>
      </w:r>
    </w:p>
    <w:p w14:paraId="093C2C69" w14:textId="2C891588" w:rsidR="003C14C2" w:rsidRDefault="00555B62" w:rsidP="00A85220">
      <w:r>
        <w:t>(1001 words)</w:t>
      </w:r>
    </w:p>
    <w:p w14:paraId="6D83780F" w14:textId="7F515729" w:rsidR="00A37A93" w:rsidRDefault="00A37A93" w:rsidP="00A85220"/>
    <w:p w14:paraId="7D4AE049" w14:textId="091DC880" w:rsidR="00932788" w:rsidRDefault="00932788" w:rsidP="00A85220"/>
    <w:p w14:paraId="6AE07C3A" w14:textId="77777777" w:rsidR="00A842EE" w:rsidRDefault="00A842EE" w:rsidP="00A85220"/>
    <w:p w14:paraId="556767E3" w14:textId="268EF2B8" w:rsidR="00C16965" w:rsidRDefault="00C16965">
      <w:r>
        <w:br w:type="page"/>
      </w:r>
    </w:p>
    <w:p w14:paraId="1DEAF0C3" w14:textId="0E27119D" w:rsidR="00353E4D" w:rsidRDefault="00353E4D" w:rsidP="0003763B">
      <w:pPr>
        <w:pStyle w:val="Heading1"/>
      </w:pPr>
      <w:r>
        <w:lastRenderedPageBreak/>
        <w:t>Part</w:t>
      </w:r>
      <w:r w:rsidR="007B6C91">
        <w:t xml:space="preserve"> 2 Observational Work</w:t>
      </w:r>
    </w:p>
    <w:p w14:paraId="1E9EA752" w14:textId="3CAC9858" w:rsidR="00A73806" w:rsidRDefault="00C16965" w:rsidP="0003763B">
      <w:pPr>
        <w:pStyle w:val="Heading1"/>
      </w:pPr>
      <w:r w:rsidRPr="00EB7836">
        <w:t>TASK 3: OBSERVATIONAL TASKS</w:t>
      </w:r>
    </w:p>
    <w:p w14:paraId="7A86533B" w14:textId="2962364D" w:rsidR="009E2C11" w:rsidRDefault="00C72F7B" w:rsidP="007F7B29">
      <w:pPr>
        <w:pStyle w:val="Heading2"/>
      </w:pPr>
      <w:r>
        <w:t xml:space="preserve">i </w:t>
      </w:r>
      <w:r w:rsidR="007F7B29">
        <w:t>Password Principles</w:t>
      </w:r>
      <w:r w:rsidR="00B32390">
        <w:t>.</w:t>
      </w:r>
    </w:p>
    <w:p w14:paraId="740B3228" w14:textId="7FD52B4A" w:rsidR="009E2C11" w:rsidRDefault="00A83BAF" w:rsidP="009E2C11">
      <w:r>
        <w:t xml:space="preserve">Passwords </w:t>
      </w:r>
      <w:r w:rsidR="00CF297B">
        <w:t>are mostly</w:t>
      </w:r>
      <w:r w:rsidR="00813DDD">
        <w:t xml:space="preserve"> the first line of defence</w:t>
      </w:r>
      <w:r w:rsidR="00502541">
        <w:t xml:space="preserve"> (front door</w:t>
      </w:r>
      <w:r w:rsidR="00BC218B">
        <w:t xml:space="preserve"> key</w:t>
      </w:r>
      <w:r w:rsidR="00502541">
        <w:t>)</w:t>
      </w:r>
      <w:r w:rsidR="00813DDD">
        <w:t xml:space="preserve"> </w:t>
      </w:r>
      <w:r w:rsidR="0058393E">
        <w:t>for</w:t>
      </w:r>
      <w:r w:rsidR="00732579">
        <w:t xml:space="preserve"> any</w:t>
      </w:r>
      <w:r w:rsidR="00813DDD">
        <w:t xml:space="preserve"> system</w:t>
      </w:r>
      <w:r w:rsidR="00B43728">
        <w:t>. As such</w:t>
      </w:r>
      <w:r w:rsidR="00936CAC">
        <w:t>,</w:t>
      </w:r>
      <w:r w:rsidR="00B43728">
        <w:t xml:space="preserve"> passwords</w:t>
      </w:r>
      <w:r w:rsidR="00D96F83">
        <w:t xml:space="preserve"> are critical for </w:t>
      </w:r>
      <w:r w:rsidR="004D7F55">
        <w:t xml:space="preserve">protecting and securing </w:t>
      </w:r>
      <w:r w:rsidR="00084A64">
        <w:t>access</w:t>
      </w:r>
      <w:r w:rsidR="00F02077">
        <w:t xml:space="preserve"> to data</w:t>
      </w:r>
      <w:r w:rsidR="004D7F55">
        <w:t>.</w:t>
      </w:r>
      <w:r w:rsidR="00B43728">
        <w:t xml:space="preserve"> </w:t>
      </w:r>
    </w:p>
    <w:p w14:paraId="0CE2F1BD" w14:textId="184E7D49" w:rsidR="000F0358" w:rsidRDefault="00E82922" w:rsidP="009E2C11">
      <w:r>
        <w:t xml:space="preserve">The </w:t>
      </w:r>
      <w:r w:rsidR="00F87F2F">
        <w:t>highly regarded o</w:t>
      </w:r>
      <w:r>
        <w:t xml:space="preserve">nline </w:t>
      </w:r>
      <w:r w:rsidR="0073123A">
        <w:t xml:space="preserve">security </w:t>
      </w:r>
      <w:r>
        <w:t>community</w:t>
      </w:r>
      <w:r w:rsidR="00F87F2F">
        <w:t>,</w:t>
      </w:r>
      <w:r>
        <w:t xml:space="preserve"> </w:t>
      </w:r>
      <w:r w:rsidR="000D7BDF">
        <w:t>OWASP (</w:t>
      </w:r>
      <w:r w:rsidR="000D7BDF" w:rsidRPr="000D7BDF">
        <w:t>The Open Web Application Security Project</w:t>
      </w:r>
      <w:r w:rsidR="000D7BDF">
        <w:t xml:space="preserve">) </w:t>
      </w:r>
      <w:r w:rsidR="00C620DA">
        <w:t>[2]</w:t>
      </w:r>
      <w:r w:rsidR="00F87F2F">
        <w:t xml:space="preserve">, include </w:t>
      </w:r>
      <w:r w:rsidR="00EB223E">
        <w:t>weak</w:t>
      </w:r>
      <w:r w:rsidR="00C50261">
        <w:t xml:space="preserve"> password processes within </w:t>
      </w:r>
      <w:r w:rsidR="00E034B5">
        <w:t>“</w:t>
      </w:r>
      <w:r w:rsidR="00937167">
        <w:t xml:space="preserve">Identification and </w:t>
      </w:r>
      <w:r w:rsidR="00BA1414">
        <w:t>Authentication Failures</w:t>
      </w:r>
      <w:r w:rsidR="00E034B5">
        <w:t>”</w:t>
      </w:r>
      <w:r w:rsidR="00BA1414">
        <w:t xml:space="preserve"> in their Top 10 </w:t>
      </w:r>
      <w:r w:rsidR="00E034B5">
        <w:t>security vulnerabilities [</w:t>
      </w:r>
      <w:r w:rsidR="00DC6484">
        <w:t>3</w:t>
      </w:r>
      <w:r w:rsidR="00E034B5">
        <w:t>]</w:t>
      </w:r>
      <w:r w:rsidR="00C80003">
        <w:t xml:space="preserve">. </w:t>
      </w:r>
    </w:p>
    <w:p w14:paraId="3D3DB5A8" w14:textId="01947AF0" w:rsidR="0024690D" w:rsidRDefault="00162951" w:rsidP="009E2C11">
      <w:r>
        <w:t>Most p</w:t>
      </w:r>
      <w:r w:rsidR="000157A5">
        <w:t xml:space="preserve">assword failures </w:t>
      </w:r>
      <w:r w:rsidR="00B72676">
        <w:t>may</w:t>
      </w:r>
      <w:r w:rsidR="000157A5">
        <w:t xml:space="preserve"> </w:t>
      </w:r>
      <w:r w:rsidR="00CE0EFB">
        <w:t xml:space="preserve">be </w:t>
      </w:r>
      <w:r w:rsidR="00E7595D">
        <w:t>attribut</w:t>
      </w:r>
      <w:r w:rsidR="00CE0EFB">
        <w:t>ed</w:t>
      </w:r>
      <w:r w:rsidR="00E7595D">
        <w:t xml:space="preserve"> to </w:t>
      </w:r>
      <w:r w:rsidR="009648E6">
        <w:t>user failure to adhere to best practice on password selection</w:t>
      </w:r>
      <w:r w:rsidR="00021508">
        <w:t xml:space="preserve"> and security</w:t>
      </w:r>
      <w:r w:rsidR="009648E6">
        <w:t xml:space="preserve">. </w:t>
      </w:r>
      <w:r w:rsidR="00F46329">
        <w:t xml:space="preserve">This </w:t>
      </w:r>
      <w:r w:rsidR="004A1F54">
        <w:t>may be somewhat</w:t>
      </w:r>
      <w:r w:rsidR="009648E6">
        <w:t xml:space="preserve"> miti</w:t>
      </w:r>
      <w:r w:rsidR="005830BD">
        <w:t>gate</w:t>
      </w:r>
      <w:r w:rsidR="00F46329">
        <w:t>d</w:t>
      </w:r>
      <w:r w:rsidR="005830BD">
        <w:t xml:space="preserve"> by adopting the principles </w:t>
      </w:r>
      <w:r>
        <w:t>outlin</w:t>
      </w:r>
      <w:r w:rsidR="005830BD">
        <w:t xml:space="preserve">ed </w:t>
      </w:r>
      <w:r w:rsidR="00333392">
        <w:t>below</w:t>
      </w:r>
      <w:r w:rsidR="00AA221A">
        <w:t>, that are</w:t>
      </w:r>
      <w:r w:rsidR="006E2C30">
        <w:t xml:space="preserve"> </w:t>
      </w:r>
      <w:r w:rsidR="00952503">
        <w:t xml:space="preserve">enforced </w:t>
      </w:r>
      <w:r w:rsidR="00D5448D">
        <w:t xml:space="preserve">at a system level. </w:t>
      </w:r>
    </w:p>
    <w:p w14:paraId="16291B4F" w14:textId="317CFE46" w:rsidR="00340861" w:rsidRDefault="00590438" w:rsidP="009E2C11">
      <w:r>
        <w:t>U</w:t>
      </w:r>
      <w:r w:rsidR="00CE0EFB">
        <w:t>ltimately</w:t>
      </w:r>
      <w:r w:rsidR="002832A0">
        <w:t>, however,</w:t>
      </w:r>
      <w:r w:rsidR="00CE0EFB">
        <w:t xml:space="preserve"> </w:t>
      </w:r>
      <w:r w:rsidR="008F7F6A">
        <w:t xml:space="preserve">password security </w:t>
      </w:r>
      <w:r w:rsidR="00CE0EFB">
        <w:t>is a user responsibility</w:t>
      </w:r>
      <w:r w:rsidR="008F7F6A">
        <w:t xml:space="preserve"> as </w:t>
      </w:r>
      <w:r w:rsidR="00D26ECB">
        <w:t>it is not possible</w:t>
      </w:r>
      <w:r w:rsidR="004A1F54">
        <w:t>,</w:t>
      </w:r>
      <w:r w:rsidR="00882525">
        <w:t xml:space="preserve"> even with all the </w:t>
      </w:r>
      <w:r w:rsidR="00772AB2">
        <w:t xml:space="preserve">user </w:t>
      </w:r>
      <w:r w:rsidR="00882525">
        <w:t>training that may be provided</w:t>
      </w:r>
      <w:r w:rsidR="00AA010F">
        <w:t>,</w:t>
      </w:r>
      <w:r w:rsidR="00D26ECB">
        <w:t xml:space="preserve"> to </w:t>
      </w:r>
      <w:r w:rsidR="004E5071">
        <w:t>fu</w:t>
      </w:r>
      <w:r w:rsidR="002832A0">
        <w:t xml:space="preserve">lly </w:t>
      </w:r>
      <w:r w:rsidR="00F54050">
        <w:t>prevent user</w:t>
      </w:r>
      <w:r w:rsidR="00EE17AB">
        <w:t>s</w:t>
      </w:r>
      <w:r w:rsidR="00F54050">
        <w:t xml:space="preserve"> from </w:t>
      </w:r>
      <w:r w:rsidR="00EE17AB">
        <w:t>being carefree with password security.</w:t>
      </w:r>
      <w:r w:rsidR="00D26ECB">
        <w:t xml:space="preserve"> </w:t>
      </w:r>
      <w:r w:rsidR="008F7F6A">
        <w:t xml:space="preserve"> </w:t>
      </w:r>
    </w:p>
    <w:p w14:paraId="11E0CB7B" w14:textId="7893BBE1" w:rsidR="001D6A45" w:rsidRDefault="009960AE" w:rsidP="001D6A45">
      <w:r>
        <w:t>What can be done</w:t>
      </w:r>
      <w:r w:rsidR="00A11F8C">
        <w:t xml:space="preserve"> - </w:t>
      </w:r>
      <w:r w:rsidR="001D6A45">
        <w:t xml:space="preserve">One of the easiest and cheapest methods to improve password security can be achieved by mandating a minimum length </w:t>
      </w:r>
      <w:r w:rsidR="00473C71">
        <w:t xml:space="preserve">of </w:t>
      </w:r>
      <w:r w:rsidR="00CB7B5A">
        <w:t>at</w:t>
      </w:r>
      <w:r w:rsidR="001D6A45">
        <w:t xml:space="preserve"> least 10 characters. Richardson’s (2015) study into password habits states - “Increasing the 32-character subset's password length to 10 instead of 8 increases the cracking time (at 2 million guesses per second) to over 17 years.” [</w:t>
      </w:r>
      <w:r w:rsidR="00CB7B5A">
        <w:t>4</w:t>
      </w:r>
      <w:r w:rsidR="001D6A45">
        <w:t xml:space="preserve">] This, however, </w:t>
      </w:r>
      <w:r w:rsidR="003C2255">
        <w:t>must</w:t>
      </w:r>
      <w:r w:rsidR="001D6A45">
        <w:t xml:space="preserve"> be balanced against the fact that </w:t>
      </w:r>
      <w:r w:rsidR="00745BCC">
        <w:t xml:space="preserve">overly </w:t>
      </w:r>
      <w:r w:rsidR="001D6A45">
        <w:t xml:space="preserve">long passwords </w:t>
      </w:r>
      <w:r w:rsidR="00866F88">
        <w:t>may be</w:t>
      </w:r>
      <w:r w:rsidR="001D6A45">
        <w:t xml:space="preserve"> written down by users, and this negate</w:t>
      </w:r>
      <w:r w:rsidR="00866F88">
        <w:t>s</w:t>
      </w:r>
      <w:r w:rsidR="001D6A45">
        <w:t xml:space="preserve"> password effectiveness completely.</w:t>
      </w:r>
    </w:p>
    <w:p w14:paraId="5EBB48C2" w14:textId="1C6BA653" w:rsidR="00AF16FD" w:rsidRDefault="00025C98" w:rsidP="001D6A45">
      <w:r>
        <w:t>An effective p</w:t>
      </w:r>
      <w:r w:rsidR="00AF16FD">
        <w:t>assword policy for system and user</w:t>
      </w:r>
      <w:r w:rsidR="00123896">
        <w:t xml:space="preserve"> -</w:t>
      </w:r>
    </w:p>
    <w:p w14:paraId="499D2096" w14:textId="5032CB5A" w:rsidR="007B103C" w:rsidRDefault="0019380D" w:rsidP="007B103C">
      <w:r>
        <w:t>At a minimum</w:t>
      </w:r>
      <w:r w:rsidR="00952503">
        <w:t>,</w:t>
      </w:r>
      <w:r>
        <w:t xml:space="preserve"> p</w:t>
      </w:r>
      <w:r w:rsidR="007B103C">
        <w:t>asswords should be:</w:t>
      </w:r>
    </w:p>
    <w:p w14:paraId="2BF7FF92" w14:textId="2298321A" w:rsidR="007B103C" w:rsidRDefault="007B103C" w:rsidP="007B103C">
      <w:pPr>
        <w:pStyle w:val="ListParagraph"/>
        <w:numPr>
          <w:ilvl w:val="0"/>
          <w:numId w:val="15"/>
        </w:numPr>
      </w:pPr>
      <w:r>
        <w:t>Unique – the same password for the same user identifier</w:t>
      </w:r>
      <w:r w:rsidR="001713CF">
        <w:t xml:space="preserve">, across </w:t>
      </w:r>
      <w:r w:rsidR="0034715A">
        <w:t>multiple systems,</w:t>
      </w:r>
      <w:r>
        <w:t xml:space="preserve"> is </w:t>
      </w:r>
      <w:r w:rsidR="003A732A">
        <w:t xml:space="preserve">highly </w:t>
      </w:r>
      <w:r>
        <w:t>inadvisable</w:t>
      </w:r>
    </w:p>
    <w:p w14:paraId="64145F26" w14:textId="1C1714DE" w:rsidR="007B103C" w:rsidRDefault="002866AA" w:rsidP="003E2446">
      <w:pPr>
        <w:pStyle w:val="ListParagraph"/>
        <w:numPr>
          <w:ilvl w:val="0"/>
          <w:numId w:val="15"/>
        </w:numPr>
      </w:pPr>
      <w:r>
        <w:t>Complex/</w:t>
      </w:r>
      <w:r w:rsidR="007B103C">
        <w:t xml:space="preserve">Long – </w:t>
      </w:r>
      <w:r w:rsidR="00006A61">
        <w:t>m</w:t>
      </w:r>
      <w:r w:rsidR="007B103C">
        <w:t xml:space="preserve">inimum </w:t>
      </w:r>
      <w:r w:rsidR="000D0EAB">
        <w:t>of 10 characters</w:t>
      </w:r>
      <w:r w:rsidR="007B103C">
        <w:t xml:space="preserve"> </w:t>
      </w:r>
      <w:r w:rsidR="00123896">
        <w:t>with</w:t>
      </w:r>
      <w:r w:rsidR="00A1288D">
        <w:t xml:space="preserve"> i</w:t>
      </w:r>
      <w:r>
        <w:t>ncrease</w:t>
      </w:r>
      <w:r w:rsidR="00123896">
        <w:t>d</w:t>
      </w:r>
      <w:r>
        <w:t xml:space="preserve"> complexity by using mixed case alpha-numeric and if possible other keyboard characters</w:t>
      </w:r>
      <w:r w:rsidR="0034715A">
        <w:t>. T</w:t>
      </w:r>
      <w:r w:rsidR="007B103C">
        <w:t>he longer the password the harder it is to crack</w:t>
      </w:r>
      <w:r w:rsidR="003807FF">
        <w:t>.</w:t>
      </w:r>
    </w:p>
    <w:p w14:paraId="3C88566D" w14:textId="7641D10F" w:rsidR="00973DF1" w:rsidRDefault="00973DF1" w:rsidP="00973DF1">
      <w:pPr>
        <w:pStyle w:val="ListParagraph"/>
        <w:numPr>
          <w:ilvl w:val="0"/>
          <w:numId w:val="15"/>
        </w:numPr>
      </w:pPr>
      <w:r>
        <w:t>Memorable - Passphrases may be used to assist memorability</w:t>
      </w:r>
      <w:r w:rsidR="001A4D64">
        <w:t xml:space="preserve"> </w:t>
      </w:r>
      <w:r w:rsidR="003A7004">
        <w:t xml:space="preserve">e.g. </w:t>
      </w:r>
      <w:r w:rsidR="003A7962">
        <w:t xml:space="preserve">The cat sat on the mat may be represented as - </w:t>
      </w:r>
      <w:r w:rsidR="001A4D64">
        <w:t>Th3_</w:t>
      </w:r>
      <w:r w:rsidR="003A7004">
        <w:t>c</w:t>
      </w:r>
      <w:r w:rsidR="000C326D">
        <w:t>4</w:t>
      </w:r>
      <w:r w:rsidR="001A4D64">
        <w:t>t</w:t>
      </w:r>
      <w:r w:rsidR="000C326D">
        <w:t>_</w:t>
      </w:r>
      <w:r w:rsidR="003A7004">
        <w:t>s</w:t>
      </w:r>
      <w:r w:rsidR="000C326D">
        <w:t>4t_0n_th3_m4t</w:t>
      </w:r>
      <w:r>
        <w:t>.</w:t>
      </w:r>
    </w:p>
    <w:p w14:paraId="35AD67AD" w14:textId="31D3DD23" w:rsidR="007B103C" w:rsidRDefault="007B103C" w:rsidP="00A1288D">
      <w:pPr>
        <w:pStyle w:val="ListParagraph"/>
        <w:numPr>
          <w:ilvl w:val="0"/>
          <w:numId w:val="15"/>
        </w:numPr>
      </w:pPr>
      <w:r>
        <w:t xml:space="preserve">Difficult to guess – passwords that are easily guessed </w:t>
      </w:r>
      <w:r w:rsidR="00006A61">
        <w:t xml:space="preserve">e.g. </w:t>
      </w:r>
      <w:r>
        <w:t>your, wife’s, kids</w:t>
      </w:r>
      <w:r w:rsidR="00622C06">
        <w:t>,</w:t>
      </w:r>
      <w:r>
        <w:t xml:space="preserve"> pet names, etc. should be avoided. Also be aware of password social engineering techniques</w:t>
      </w:r>
      <w:r w:rsidR="005677C3">
        <w:t xml:space="preserve"> [</w:t>
      </w:r>
      <w:r w:rsidR="00B07008">
        <w:t>5</w:t>
      </w:r>
      <w:r w:rsidR="005677C3">
        <w:t>]</w:t>
      </w:r>
      <w:r>
        <w:t xml:space="preserve">, e.g. “I went to </w:t>
      </w:r>
      <w:proofErr w:type="spellStart"/>
      <w:r>
        <w:t>Gwyrosydd</w:t>
      </w:r>
      <w:proofErr w:type="spellEnd"/>
      <w:r>
        <w:t xml:space="preserve"> school, what was your first school?”</w:t>
      </w:r>
    </w:p>
    <w:p w14:paraId="586F2C97" w14:textId="3D02BFA0" w:rsidR="007B103C" w:rsidRDefault="005007D1" w:rsidP="007B103C">
      <w:pPr>
        <w:pStyle w:val="ListParagraph"/>
        <w:numPr>
          <w:ilvl w:val="0"/>
          <w:numId w:val="15"/>
        </w:numPr>
      </w:pPr>
      <w:r>
        <w:t xml:space="preserve">Require regular </w:t>
      </w:r>
      <w:r w:rsidR="00B55E7E">
        <w:t>change</w:t>
      </w:r>
      <w:r w:rsidR="007B103C">
        <w:t xml:space="preserve"> interval of 90 days or less.</w:t>
      </w:r>
    </w:p>
    <w:p w14:paraId="2D7E30AC" w14:textId="4E0B3F4F" w:rsidR="00BB5774" w:rsidRDefault="00BB5774" w:rsidP="007B103C">
      <w:pPr>
        <w:pStyle w:val="ListParagraph"/>
        <w:numPr>
          <w:ilvl w:val="0"/>
          <w:numId w:val="15"/>
        </w:numPr>
      </w:pPr>
      <w:r>
        <w:t xml:space="preserve">Prevented from being </w:t>
      </w:r>
      <w:r w:rsidR="00487D17">
        <w:t xml:space="preserve">overly </w:t>
      </w:r>
      <w:r>
        <w:t>similar</w:t>
      </w:r>
      <w:r w:rsidR="00BF721A">
        <w:t xml:space="preserve"> (</w:t>
      </w:r>
      <w:r w:rsidR="00B228E4">
        <w:t xml:space="preserve">increment </w:t>
      </w:r>
      <w:r w:rsidR="005E1D1B">
        <w:t xml:space="preserve">the </w:t>
      </w:r>
      <w:r w:rsidR="00B228E4">
        <w:t>number by 1</w:t>
      </w:r>
      <w:r w:rsidR="00BF721A">
        <w:t>)</w:t>
      </w:r>
      <w:r>
        <w:t xml:space="preserve"> for</w:t>
      </w:r>
      <w:r w:rsidR="00B228E4">
        <w:t xml:space="preserve"> </w:t>
      </w:r>
      <w:r w:rsidR="00534123">
        <w:t>several</w:t>
      </w:r>
      <w:r w:rsidR="00B228E4">
        <w:t xml:space="preserve"> previous occurrences.</w:t>
      </w:r>
      <w:r>
        <w:t xml:space="preserve"> </w:t>
      </w:r>
    </w:p>
    <w:p w14:paraId="42F56640" w14:textId="7C96FEFB" w:rsidR="007B103C" w:rsidRDefault="00086FE8" w:rsidP="007B103C">
      <w:pPr>
        <w:pStyle w:val="ListParagraph"/>
        <w:numPr>
          <w:ilvl w:val="0"/>
          <w:numId w:val="15"/>
        </w:numPr>
      </w:pPr>
      <w:r>
        <w:t>Stored securely</w:t>
      </w:r>
      <w:r w:rsidR="005A3BBE">
        <w:t xml:space="preserve"> - n</w:t>
      </w:r>
      <w:r w:rsidR="007B103C">
        <w:t xml:space="preserve">ot stored on </w:t>
      </w:r>
      <w:r w:rsidR="00767C41">
        <w:t xml:space="preserve">a </w:t>
      </w:r>
      <w:r w:rsidR="007B103C">
        <w:t xml:space="preserve">piece of paper under </w:t>
      </w:r>
      <w:r w:rsidR="005A3BBE">
        <w:t>a</w:t>
      </w:r>
      <w:r w:rsidR="007B103C">
        <w:t xml:space="preserve"> keyboard!</w:t>
      </w:r>
      <w:r w:rsidR="00D04471">
        <w:t xml:space="preserve"> </w:t>
      </w:r>
      <w:r w:rsidR="00C13FAF">
        <w:t xml:space="preserve">Physical </w:t>
      </w:r>
      <w:r w:rsidR="00050D6B">
        <w:t xml:space="preserve">out of hours </w:t>
      </w:r>
      <w:r w:rsidR="00C13FAF">
        <w:t xml:space="preserve">security </w:t>
      </w:r>
      <w:r w:rsidR="00050D6B">
        <w:t>c</w:t>
      </w:r>
      <w:r w:rsidR="00D04471">
        <w:t xml:space="preserve">hecks </w:t>
      </w:r>
      <w:r w:rsidR="00050D6B">
        <w:t>could be undertaken to prevent</w:t>
      </w:r>
      <w:r w:rsidR="008E0D1F">
        <w:t xml:space="preserve"> and deter</w:t>
      </w:r>
      <w:r w:rsidR="00050D6B">
        <w:t xml:space="preserve"> this behaviour.</w:t>
      </w:r>
    </w:p>
    <w:p w14:paraId="15C295C3" w14:textId="0BF69E3F" w:rsidR="00D44F0F" w:rsidRDefault="00D44F0F" w:rsidP="00A2554C">
      <w:pPr>
        <w:pStyle w:val="ListParagraph"/>
        <w:numPr>
          <w:ilvl w:val="0"/>
          <w:numId w:val="15"/>
        </w:numPr>
      </w:pPr>
      <w:r>
        <w:t>Password manage</w:t>
      </w:r>
      <w:r w:rsidR="004F3794">
        <w:t xml:space="preserve">d. </w:t>
      </w:r>
      <w:r>
        <w:t xml:space="preserve"> </w:t>
      </w:r>
    </w:p>
    <w:p w14:paraId="676785DF" w14:textId="45DE9908" w:rsidR="005B40BC" w:rsidRDefault="00BA10F1" w:rsidP="009E2C11">
      <w:r>
        <w:t>S</w:t>
      </w:r>
      <w:r w:rsidR="001D51A3">
        <w:t xml:space="preserve">ystem </w:t>
      </w:r>
      <w:r w:rsidR="006D774B">
        <w:t>d</w:t>
      </w:r>
      <w:r w:rsidR="001D51A3">
        <w:t>evelopers</w:t>
      </w:r>
      <w:r w:rsidR="00163A84">
        <w:t>/administrators</w:t>
      </w:r>
      <w:r w:rsidR="001D51A3">
        <w:t xml:space="preserve"> </w:t>
      </w:r>
      <w:r w:rsidR="002767C2">
        <w:t xml:space="preserve">also </w:t>
      </w:r>
      <w:r w:rsidR="001A3F13">
        <w:t>have a</w:t>
      </w:r>
      <w:r w:rsidR="002767C2">
        <w:t xml:space="preserve"> major</w:t>
      </w:r>
      <w:r w:rsidR="001A3F13">
        <w:t xml:space="preserve"> responsibility to en</w:t>
      </w:r>
      <w:r w:rsidR="00A35680">
        <w:t>s</w:t>
      </w:r>
      <w:r w:rsidR="001A3F13">
        <w:t>ure</w:t>
      </w:r>
      <w:r w:rsidR="001D51A3">
        <w:t xml:space="preserve"> that</w:t>
      </w:r>
      <w:r w:rsidR="006D774B">
        <w:t>:</w:t>
      </w:r>
    </w:p>
    <w:p w14:paraId="4B27AFA4" w14:textId="7C8CC8D5" w:rsidR="001D51A3" w:rsidRDefault="001D51A3" w:rsidP="001D51A3">
      <w:pPr>
        <w:pStyle w:val="ListParagraph"/>
        <w:numPr>
          <w:ilvl w:val="0"/>
          <w:numId w:val="15"/>
        </w:numPr>
      </w:pPr>
      <w:r>
        <w:lastRenderedPageBreak/>
        <w:t>Passwords are not stored as clear text</w:t>
      </w:r>
      <w:r w:rsidR="00967F49">
        <w:t xml:space="preserve"> - passwords</w:t>
      </w:r>
      <w:r w:rsidR="006D774B">
        <w:t xml:space="preserve"> must be </w:t>
      </w:r>
      <w:r w:rsidR="005F0E46">
        <w:t>h</w:t>
      </w:r>
      <w:r>
        <w:t xml:space="preserve">ashed and </w:t>
      </w:r>
      <w:r w:rsidR="005F0E46">
        <w:t>s</w:t>
      </w:r>
      <w:r>
        <w:t>alted</w:t>
      </w:r>
      <w:r w:rsidR="00221572">
        <w:t xml:space="preserve"> </w:t>
      </w:r>
      <w:r w:rsidR="00967F49">
        <w:t xml:space="preserve">to </w:t>
      </w:r>
      <w:r w:rsidR="00221572">
        <w:t>encrypt</w:t>
      </w:r>
      <w:r w:rsidR="00B8454D">
        <w:t xml:space="preserve"> the password in a manner that </w:t>
      </w:r>
      <w:r w:rsidR="00967F49">
        <w:t xml:space="preserve">it </w:t>
      </w:r>
      <w:r w:rsidR="00B8454D">
        <w:t>is non-reversible.</w:t>
      </w:r>
    </w:p>
    <w:p w14:paraId="40018319" w14:textId="623267D6" w:rsidR="0048765C" w:rsidRDefault="0048765C" w:rsidP="001D51A3">
      <w:pPr>
        <w:pStyle w:val="ListParagraph"/>
        <w:numPr>
          <w:ilvl w:val="0"/>
          <w:numId w:val="15"/>
        </w:numPr>
      </w:pPr>
      <w:r>
        <w:t>The password store i</w:t>
      </w:r>
      <w:r w:rsidR="009B3418">
        <w:t>tself i</w:t>
      </w:r>
      <w:r>
        <w:t xml:space="preserve">s </w:t>
      </w:r>
      <w:r w:rsidR="009B3418">
        <w:t>s</w:t>
      </w:r>
      <w:r>
        <w:t>ecure</w:t>
      </w:r>
      <w:r w:rsidR="004C4E13">
        <w:t>d.</w:t>
      </w:r>
      <w:r>
        <w:t xml:space="preserve"> </w:t>
      </w:r>
    </w:p>
    <w:p w14:paraId="57C54E63" w14:textId="7F565D63" w:rsidR="00F423FD" w:rsidRDefault="00EC0D4C" w:rsidP="001D51A3">
      <w:pPr>
        <w:pStyle w:val="ListParagraph"/>
        <w:numPr>
          <w:ilvl w:val="0"/>
          <w:numId w:val="15"/>
        </w:numPr>
      </w:pPr>
      <w:r>
        <w:t>Encryption (HTTPS)</w:t>
      </w:r>
      <w:r w:rsidR="00F423FD">
        <w:t xml:space="preserve"> is used </w:t>
      </w:r>
      <w:r w:rsidR="00FF67B7">
        <w:t xml:space="preserve">- </w:t>
      </w:r>
      <w:r>
        <w:t>when transferring a password</w:t>
      </w:r>
      <w:r w:rsidR="000B73CD">
        <w:t xml:space="preserve"> for authentication</w:t>
      </w:r>
      <w:r>
        <w:t xml:space="preserve"> over a network</w:t>
      </w:r>
    </w:p>
    <w:p w14:paraId="1F17A4AB" w14:textId="2C3C3184" w:rsidR="002505E0" w:rsidRDefault="00202174" w:rsidP="001D51A3">
      <w:pPr>
        <w:pStyle w:val="ListParagraph"/>
        <w:numPr>
          <w:ilvl w:val="0"/>
          <w:numId w:val="15"/>
        </w:numPr>
      </w:pPr>
      <w:r>
        <w:t xml:space="preserve">Up-to-date anti-virus and malware </w:t>
      </w:r>
      <w:r w:rsidR="00FF67B7">
        <w:t xml:space="preserve">defence </w:t>
      </w:r>
      <w:r>
        <w:t xml:space="preserve">is used to prevent </w:t>
      </w:r>
      <w:r w:rsidR="00200715">
        <w:t>keyloggers obtaining passwords.</w:t>
      </w:r>
    </w:p>
    <w:p w14:paraId="1D1421C8" w14:textId="5C98C257" w:rsidR="002505E0" w:rsidRDefault="002505E0" w:rsidP="00F749C5">
      <w:pPr>
        <w:pStyle w:val="ListParagraph"/>
        <w:numPr>
          <w:ilvl w:val="0"/>
          <w:numId w:val="15"/>
        </w:numPr>
      </w:pPr>
      <w:r>
        <w:t xml:space="preserve">Multi Factor Authentication </w:t>
      </w:r>
      <w:r w:rsidR="00E2614B">
        <w:t>(MFA)</w:t>
      </w:r>
      <w:r w:rsidR="00611255">
        <w:t xml:space="preserve"> [</w:t>
      </w:r>
      <w:r w:rsidR="00B07008">
        <w:t>6</w:t>
      </w:r>
      <w:r w:rsidR="00611255">
        <w:t>]</w:t>
      </w:r>
      <w:r w:rsidR="00E2614B">
        <w:t xml:space="preserve"> </w:t>
      </w:r>
      <w:r w:rsidR="00AB33E2">
        <w:t>–</w:t>
      </w:r>
      <w:r w:rsidR="00E2614B">
        <w:t xml:space="preserve"> </w:t>
      </w:r>
      <w:r w:rsidR="00AB33E2">
        <w:t xml:space="preserve">via a pin, </w:t>
      </w:r>
      <w:r w:rsidR="00FD5357">
        <w:t>authentication service, O</w:t>
      </w:r>
      <w:r w:rsidR="008D1231">
        <w:t>ne-time</w:t>
      </w:r>
      <w:r w:rsidR="00AE701E">
        <w:t xml:space="preserve"> Password (O</w:t>
      </w:r>
      <w:r w:rsidR="00FD5357">
        <w:t>TP</w:t>
      </w:r>
      <w:r w:rsidR="00AE701E">
        <w:t>) methods are used</w:t>
      </w:r>
      <w:r w:rsidR="00540DFD">
        <w:t>.</w:t>
      </w:r>
      <w:r w:rsidR="00FD5357">
        <w:t xml:space="preserve"> </w:t>
      </w:r>
      <w:r>
        <w:t>A study of “</w:t>
      </w:r>
      <w:r w:rsidRPr="008B3D09">
        <w:t>The Effect of Bad Password Habits on Personal Data Breach</w:t>
      </w:r>
      <w:r>
        <w:t>” determined that “correctly using second-factor authentication… is crucial to curb personal data breaches.” [</w:t>
      </w:r>
      <w:r w:rsidR="00B07008">
        <w:t>7</w:t>
      </w:r>
      <w:r>
        <w:t>]. Use of MFA</w:t>
      </w:r>
      <w:r w:rsidR="00E2614B">
        <w:t xml:space="preserve"> </w:t>
      </w:r>
      <w:r>
        <w:t xml:space="preserve">is </w:t>
      </w:r>
      <w:r w:rsidR="005E0A7E">
        <w:t xml:space="preserve">considered </w:t>
      </w:r>
      <w:r>
        <w:t>highly advisable</w:t>
      </w:r>
      <w:r w:rsidR="00E82FDA">
        <w:t xml:space="preserve"> in modern network environments</w:t>
      </w:r>
      <w:r>
        <w:t>.</w:t>
      </w:r>
    </w:p>
    <w:p w14:paraId="35A2EECB" w14:textId="395D7CBA" w:rsidR="005B40BC" w:rsidRDefault="0049255E" w:rsidP="009E2C11">
      <w:r>
        <w:t>(50</w:t>
      </w:r>
      <w:r w:rsidR="00CB37EC">
        <w:t>8</w:t>
      </w:r>
      <w:r>
        <w:t xml:space="preserve"> words)</w:t>
      </w:r>
    </w:p>
    <w:p w14:paraId="7B0BA195" w14:textId="2F3D9FD7" w:rsidR="00C94AA5" w:rsidRDefault="00C94AA5" w:rsidP="009E2C11"/>
    <w:p w14:paraId="17B57104" w14:textId="77777777" w:rsidR="00DC664C" w:rsidRDefault="00DC664C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6C901BC5" w14:textId="76A0F3CA" w:rsidR="009E2C11" w:rsidRDefault="00C72F7B" w:rsidP="00816192">
      <w:pPr>
        <w:pStyle w:val="Heading2"/>
      </w:pPr>
      <w:r>
        <w:lastRenderedPageBreak/>
        <w:t xml:space="preserve">ii </w:t>
      </w:r>
      <w:r w:rsidR="009E2C11">
        <w:t>Failover Clustering for high availability systems/services</w:t>
      </w:r>
    </w:p>
    <w:p w14:paraId="6D98E666" w14:textId="68BE5C52" w:rsidR="00092237" w:rsidRPr="00092237" w:rsidRDefault="00092237" w:rsidP="00092237">
      <w:pPr>
        <w:pStyle w:val="Heading2"/>
      </w:pPr>
      <w:r>
        <w:t>Definition</w:t>
      </w:r>
    </w:p>
    <w:p w14:paraId="20128B99" w14:textId="6F1048D7" w:rsidR="00B80DF3" w:rsidRDefault="0026143A" w:rsidP="006472C7">
      <w:r>
        <w:t xml:space="preserve">The </w:t>
      </w:r>
      <w:r w:rsidR="0091058C" w:rsidRPr="0091058C">
        <w:t xml:space="preserve">Information Technology Infrastructure Library </w:t>
      </w:r>
      <w:r>
        <w:t>(</w:t>
      </w:r>
      <w:r w:rsidR="0091058C">
        <w:t>ITIL</w:t>
      </w:r>
      <w:r>
        <w:t xml:space="preserve">) define </w:t>
      </w:r>
      <w:r w:rsidR="006472C7">
        <w:t>Availability</w:t>
      </w:r>
      <w:r>
        <w:t xml:space="preserve"> as “</w:t>
      </w:r>
      <w:r w:rsidR="002700B6" w:rsidRPr="002700B6">
        <w:t>The ability of an IT service or other configuration item to perform its agreed function when required.</w:t>
      </w:r>
      <w:r>
        <w:t>”</w:t>
      </w:r>
      <w:r w:rsidR="00344368">
        <w:t xml:space="preserve"> </w:t>
      </w:r>
      <w:r w:rsidR="003C2F94">
        <w:t>[</w:t>
      </w:r>
      <w:r w:rsidR="00B17F61">
        <w:t>8</w:t>
      </w:r>
      <w:r w:rsidR="003C2F94">
        <w:t>]</w:t>
      </w:r>
      <w:r w:rsidR="00344368">
        <w:t>.</w:t>
      </w:r>
    </w:p>
    <w:p w14:paraId="16B693F0" w14:textId="51D8D5C2" w:rsidR="00A1524D" w:rsidRDefault="00A85D43" w:rsidP="00F86862">
      <w:pPr>
        <w:pStyle w:val="Heading2"/>
      </w:pPr>
      <w:r>
        <w:t>Considerations</w:t>
      </w:r>
    </w:p>
    <w:p w14:paraId="4C87BD4C" w14:textId="687A2C71" w:rsidR="00472739" w:rsidRDefault="00786985" w:rsidP="00472739">
      <w:r>
        <w:t xml:space="preserve">When considering using High Availability </w:t>
      </w:r>
      <w:r w:rsidR="002E595E">
        <w:t xml:space="preserve">the </w:t>
      </w:r>
      <w:r w:rsidR="005C75D8">
        <w:t>c</w:t>
      </w:r>
      <w:r w:rsidR="00A85D43">
        <w:t xml:space="preserve">riticality </w:t>
      </w:r>
      <w:r w:rsidR="005C75D8">
        <w:t>of a</w:t>
      </w:r>
      <w:r w:rsidR="00A85D43">
        <w:t xml:space="preserve"> business operation</w:t>
      </w:r>
      <w:r w:rsidR="003A302F">
        <w:t xml:space="preserve"> must be understood.</w:t>
      </w:r>
      <w:r w:rsidR="00505F78">
        <w:t xml:space="preserve"> </w:t>
      </w:r>
      <w:r w:rsidR="003A302F">
        <w:t>T</w:t>
      </w:r>
      <w:r w:rsidR="00505F78">
        <w:t>hat is</w:t>
      </w:r>
      <w:r w:rsidR="00282DB2">
        <w:t xml:space="preserve"> -</w:t>
      </w:r>
      <w:r w:rsidR="00505F78">
        <w:t xml:space="preserve"> h</w:t>
      </w:r>
      <w:r w:rsidR="00A85D43">
        <w:t xml:space="preserve">ow much downtime </w:t>
      </w:r>
      <w:r w:rsidR="00866227">
        <w:t>will</w:t>
      </w:r>
      <w:r w:rsidR="00A85D43">
        <w:t xml:space="preserve"> a business operation tolerate</w:t>
      </w:r>
      <w:r w:rsidR="009B2CD6">
        <w:t xml:space="preserve"> during a</w:t>
      </w:r>
      <w:r w:rsidR="00E27AC9">
        <w:t>ny</w:t>
      </w:r>
      <w:r w:rsidR="009B2CD6">
        <w:t xml:space="preserve"> failure</w:t>
      </w:r>
      <w:r w:rsidR="00E27AC9">
        <w:t xml:space="preserve">. </w:t>
      </w:r>
      <w:r w:rsidR="00254B9D">
        <w:t xml:space="preserve">This </w:t>
      </w:r>
      <w:r w:rsidR="009642DC">
        <w:t xml:space="preserve">is </w:t>
      </w:r>
      <w:r w:rsidR="00737600">
        <w:t>a key factor</w:t>
      </w:r>
      <w:r w:rsidR="00745FC1">
        <w:t>.</w:t>
      </w:r>
      <w:r w:rsidR="008566D3">
        <w:t xml:space="preserve"> </w:t>
      </w:r>
      <w:r w:rsidR="00B9634C">
        <w:t>A</w:t>
      </w:r>
      <w:r w:rsidR="00472739">
        <w:t xml:space="preserve"> business may tolerate </w:t>
      </w:r>
      <w:r w:rsidR="008F14F8">
        <w:t>some</w:t>
      </w:r>
      <w:r w:rsidR="00472739">
        <w:t xml:space="preserve"> Human Resources system outage but cannot tolerate </w:t>
      </w:r>
      <w:r w:rsidR="002229C8">
        <w:t xml:space="preserve">even </w:t>
      </w:r>
      <w:r w:rsidR="00472739">
        <w:t>a short outage for core business activity</w:t>
      </w:r>
      <w:r w:rsidR="002229C8">
        <w:t>,</w:t>
      </w:r>
      <w:r w:rsidR="00472739">
        <w:t xml:space="preserve"> such as Banking. </w:t>
      </w:r>
    </w:p>
    <w:p w14:paraId="5C89C92E" w14:textId="3C07670A" w:rsidR="001242B9" w:rsidRDefault="00C82656" w:rsidP="001242B9">
      <w:r>
        <w:t>Economics</w:t>
      </w:r>
      <w:r w:rsidR="00B820B0">
        <w:t xml:space="preserve"> </w:t>
      </w:r>
      <w:r w:rsidR="00B34A9F">
        <w:t xml:space="preserve">– what are the </w:t>
      </w:r>
      <w:r>
        <w:t>cost</w:t>
      </w:r>
      <w:r w:rsidR="00B34A9F">
        <w:t>s</w:t>
      </w:r>
      <w:r>
        <w:t xml:space="preserve"> and</w:t>
      </w:r>
      <w:r w:rsidR="00B34A9F">
        <w:t>/or</w:t>
      </w:r>
      <w:r>
        <w:t xml:space="preserve"> benefit</w:t>
      </w:r>
      <w:r w:rsidR="00B34A9F">
        <w:t>s of H</w:t>
      </w:r>
      <w:r w:rsidR="008A20DF">
        <w:t>i</w:t>
      </w:r>
      <w:r w:rsidR="00B34A9F">
        <w:t>gh A</w:t>
      </w:r>
      <w:r w:rsidR="008A20DF">
        <w:t>v</w:t>
      </w:r>
      <w:r w:rsidR="00B34A9F">
        <w:t>ailability</w:t>
      </w:r>
      <w:r w:rsidR="00F62117">
        <w:t>?</w:t>
      </w:r>
      <w:r w:rsidR="008A20DF">
        <w:t xml:space="preserve"> </w:t>
      </w:r>
      <w:r w:rsidR="001242B9">
        <w:t>High Availability will, generally, require a minimum of 2 servers working on an active-passive principle [</w:t>
      </w:r>
      <w:r w:rsidR="00B94463">
        <w:t>9</w:t>
      </w:r>
      <w:r w:rsidR="001242B9">
        <w:t>]</w:t>
      </w:r>
      <w:r w:rsidR="00F62117">
        <w:t>. O</w:t>
      </w:r>
      <w:r w:rsidR="001242B9">
        <w:t xml:space="preserve">ne server </w:t>
      </w:r>
      <w:r w:rsidR="00B81B86">
        <w:t>is</w:t>
      </w:r>
      <w:r w:rsidR="001242B9">
        <w:t xml:space="preserve"> active, whilst </w:t>
      </w:r>
      <w:r w:rsidR="00B81B86">
        <w:t>an</w:t>
      </w:r>
      <w:r w:rsidR="001242B9">
        <w:t xml:space="preserve">other is </w:t>
      </w:r>
      <w:r w:rsidR="00B81B86">
        <w:t>p</w:t>
      </w:r>
      <w:r w:rsidR="001242B9">
        <w:t xml:space="preserve">assive (hot/cold standby) state. </w:t>
      </w:r>
      <w:r w:rsidR="004C77B2">
        <w:t xml:space="preserve">Each standby server requires </w:t>
      </w:r>
      <w:r w:rsidR="002825E9">
        <w:t xml:space="preserve">hardware, software plus </w:t>
      </w:r>
      <w:r w:rsidR="00546F09">
        <w:t>associated</w:t>
      </w:r>
      <w:r w:rsidR="002825E9">
        <w:t xml:space="preserve"> costs for </w:t>
      </w:r>
      <w:r w:rsidR="00B81B86">
        <w:t xml:space="preserve">supporting functions/architecture (people, buildings, network, cooling, power, etc.) on which a system may rely. </w:t>
      </w:r>
      <w:r w:rsidR="00080AA4">
        <w:t xml:space="preserve">The passive server </w:t>
      </w:r>
      <w:r w:rsidR="001C4E81">
        <w:t>is unavoidably</w:t>
      </w:r>
      <w:r w:rsidR="002825E9">
        <w:t xml:space="preserve"> underutilised whilst sitting in a prepared stat</w:t>
      </w:r>
      <w:r w:rsidR="007A112C">
        <w:t>e.</w:t>
      </w:r>
    </w:p>
    <w:p w14:paraId="3A3352B6" w14:textId="21D60BDC" w:rsidR="00352F09" w:rsidRDefault="00352F09" w:rsidP="00352F09">
      <w:r>
        <w:t xml:space="preserve">Geographic location </w:t>
      </w:r>
      <w:r w:rsidR="002E04E2">
        <w:t>–</w:t>
      </w:r>
      <w:r>
        <w:t xml:space="preserve"> failover</w:t>
      </w:r>
      <w:r w:rsidR="002E04E2">
        <w:t xml:space="preserve"> nodes should</w:t>
      </w:r>
      <w:r>
        <w:t xml:space="preserve"> not </w:t>
      </w:r>
      <w:r w:rsidR="002E04E2">
        <w:t xml:space="preserve">be on the </w:t>
      </w:r>
      <w:r>
        <w:t>same site</w:t>
      </w:r>
      <w:r w:rsidR="00A331E6">
        <w:t>,</w:t>
      </w:r>
      <w:r>
        <w:t xml:space="preserve"> or geographically close</w:t>
      </w:r>
      <w:r w:rsidR="00200D1E">
        <w:t>,</w:t>
      </w:r>
      <w:r w:rsidR="009A0ACF">
        <w:t xml:space="preserve"> </w:t>
      </w:r>
      <w:r w:rsidR="00200D1E">
        <w:t>s</w:t>
      </w:r>
      <w:r w:rsidR="009A0ACF">
        <w:t xml:space="preserve">ome </w:t>
      </w:r>
      <w:r w:rsidR="00116C4C">
        <w:t xml:space="preserve">lessons learned from the </w:t>
      </w:r>
      <w:r>
        <w:t xml:space="preserve">Twin </w:t>
      </w:r>
      <w:r w:rsidR="00116C4C">
        <w:t>T</w:t>
      </w:r>
      <w:r>
        <w:t xml:space="preserve">owers </w:t>
      </w:r>
      <w:r w:rsidR="00116C4C">
        <w:t>disaster</w:t>
      </w:r>
      <w:r w:rsidR="00A331E6">
        <w:t xml:space="preserve"> record</w:t>
      </w:r>
      <w:r>
        <w:t xml:space="preserve"> [</w:t>
      </w:r>
      <w:r w:rsidR="00B94463">
        <w:t>10</w:t>
      </w:r>
      <w:r>
        <w:t>]</w:t>
      </w:r>
      <w:r w:rsidR="000643A8">
        <w:t xml:space="preserve">. </w:t>
      </w:r>
      <w:r w:rsidR="00CC769B">
        <w:t>Other geographic considerations – don’t locate f</w:t>
      </w:r>
      <w:r w:rsidR="00D91304">
        <w:t xml:space="preserve">ailover nodes </w:t>
      </w:r>
      <w:r w:rsidR="0013290C">
        <w:t>on a flood plain!</w:t>
      </w:r>
      <w:r w:rsidR="00CC769B">
        <w:t xml:space="preserve"> </w:t>
      </w:r>
      <w:r w:rsidR="00531FFB">
        <w:t>This author knows of that happening.</w:t>
      </w:r>
    </w:p>
    <w:p w14:paraId="1E89EFF6" w14:textId="023F5CA9" w:rsidR="00A519AD" w:rsidRDefault="00A519AD" w:rsidP="00A519AD">
      <w:r>
        <w:t xml:space="preserve">Some examples of </w:t>
      </w:r>
      <w:r w:rsidR="00A056DB">
        <w:t xml:space="preserve">critical </w:t>
      </w:r>
      <w:r>
        <w:t>systems/function that would require high availability are:</w:t>
      </w:r>
    </w:p>
    <w:p w14:paraId="2CC765A5" w14:textId="608768BF" w:rsidR="00A519AD" w:rsidRDefault="00A519AD" w:rsidP="00A519AD">
      <w:pPr>
        <w:pStyle w:val="ListParagraph"/>
        <w:numPr>
          <w:ilvl w:val="0"/>
          <w:numId w:val="17"/>
        </w:numPr>
      </w:pPr>
      <w:r>
        <w:t>Active Directory – to maintain system access and, more importantly, security</w:t>
      </w:r>
      <w:r w:rsidR="00347B01">
        <w:t>.</w:t>
      </w:r>
    </w:p>
    <w:p w14:paraId="78932409" w14:textId="6332E4C6" w:rsidR="00A519AD" w:rsidRDefault="00A519AD" w:rsidP="00A519AD">
      <w:pPr>
        <w:pStyle w:val="ListParagraph"/>
        <w:numPr>
          <w:ilvl w:val="0"/>
          <w:numId w:val="17"/>
        </w:numPr>
      </w:pPr>
      <w:r>
        <w:t>Database systems – to maintain data integrity and availability</w:t>
      </w:r>
      <w:r w:rsidR="00347B01">
        <w:t>.</w:t>
      </w:r>
    </w:p>
    <w:p w14:paraId="1F794100" w14:textId="6586497F" w:rsidR="00CF740A" w:rsidRDefault="00CF740A" w:rsidP="00CF740A">
      <w:r>
        <w:t>Smaller business</w:t>
      </w:r>
      <w:r w:rsidR="00515C11">
        <w:t>es</w:t>
      </w:r>
      <w:r>
        <w:t xml:space="preserve"> may struggle to afford High Availability and should consider other means</w:t>
      </w:r>
      <w:r>
        <w:t xml:space="preserve"> of protecting </w:t>
      </w:r>
      <w:r w:rsidR="00515C11">
        <w:t>operational delivery</w:t>
      </w:r>
      <w:r>
        <w:t xml:space="preserve">. </w:t>
      </w:r>
    </w:p>
    <w:p w14:paraId="3FD3DE91" w14:textId="64B8C980" w:rsidR="004A2B59" w:rsidRDefault="00254673" w:rsidP="004A2B59">
      <w:pPr>
        <w:pStyle w:val="Heading2"/>
      </w:pPr>
      <w:r>
        <w:t>D</w:t>
      </w:r>
      <w:r w:rsidR="004A2B59">
        <w:t>eployment</w:t>
      </w:r>
      <w:r w:rsidR="005D0188">
        <w:t xml:space="preserve"> Considerations</w:t>
      </w:r>
    </w:p>
    <w:p w14:paraId="2AA77FA0" w14:textId="0E34D3EE" w:rsidR="009602C1" w:rsidRDefault="005C2766" w:rsidP="00AB39CD">
      <w:r w:rsidRPr="005C2766">
        <w:t>The</w:t>
      </w:r>
      <w:r>
        <w:t xml:space="preserve"> same Operating System</w:t>
      </w:r>
      <w:r w:rsidR="00125969">
        <w:t xml:space="preserve"> version</w:t>
      </w:r>
      <w:r>
        <w:t xml:space="preserve"> will be required </w:t>
      </w:r>
      <w:r w:rsidR="00AB1A02">
        <w:t xml:space="preserve">across the </w:t>
      </w:r>
      <w:r w:rsidR="00905382">
        <w:t>cluster</w:t>
      </w:r>
      <w:r w:rsidR="00AB1A02">
        <w:t xml:space="preserve"> </w:t>
      </w:r>
      <w:r w:rsidR="00546ABF">
        <w:t>nod</w:t>
      </w:r>
      <w:r w:rsidR="00AB1A02">
        <w:t xml:space="preserve">es. The same hardware is also advisable to maintain </w:t>
      </w:r>
      <w:r w:rsidR="007C1967">
        <w:t xml:space="preserve">technical </w:t>
      </w:r>
      <w:r w:rsidR="00C82D25">
        <w:t xml:space="preserve">component </w:t>
      </w:r>
      <w:r w:rsidR="00AB1A02">
        <w:t>consistency</w:t>
      </w:r>
      <w:r w:rsidR="009602C1">
        <w:t>.</w:t>
      </w:r>
    </w:p>
    <w:p w14:paraId="4A23BB98" w14:textId="174E0139" w:rsidR="00905382" w:rsidRDefault="00905382" w:rsidP="00AB39CD">
      <w:r>
        <w:t xml:space="preserve">All nodes must be able to access </w:t>
      </w:r>
      <w:r w:rsidR="00086921">
        <w:t>their</w:t>
      </w:r>
      <w:r>
        <w:t xml:space="preserve"> storage</w:t>
      </w:r>
      <w:r w:rsidR="00146ED8">
        <w:t xml:space="preserve"> and in the same Active Directory domain.</w:t>
      </w:r>
    </w:p>
    <w:p w14:paraId="27C2B4FA" w14:textId="3A14B4D9" w:rsidR="00962CA6" w:rsidRDefault="009602C1" w:rsidP="00AB39CD">
      <w:r>
        <w:t>Special consideration must be given to how</w:t>
      </w:r>
      <w:r w:rsidR="008D2499">
        <w:t xml:space="preserve"> and when</w:t>
      </w:r>
      <w:r>
        <w:t xml:space="preserve"> software patch</w:t>
      </w:r>
      <w:r w:rsidR="004F1D2A">
        <w:t>ing</w:t>
      </w:r>
      <w:r>
        <w:t xml:space="preserve"> and updates </w:t>
      </w:r>
      <w:r w:rsidR="00B21AAA">
        <w:t>will be</w:t>
      </w:r>
      <w:r>
        <w:t xml:space="preserve"> applied</w:t>
      </w:r>
      <w:r w:rsidR="00FF4161">
        <w:t xml:space="preserve"> as</w:t>
      </w:r>
      <w:r w:rsidR="00F45CB9">
        <w:t xml:space="preserve"> </w:t>
      </w:r>
      <w:r w:rsidR="00AE2AD8">
        <w:t xml:space="preserve">a </w:t>
      </w:r>
      <w:r w:rsidR="00500614">
        <w:t xml:space="preserve">maintenance </w:t>
      </w:r>
      <w:r w:rsidR="00AE2AD8">
        <w:t xml:space="preserve">failover </w:t>
      </w:r>
      <w:r w:rsidR="00F45CB9">
        <w:t>may require</w:t>
      </w:r>
      <w:r w:rsidR="00D5032C">
        <w:t xml:space="preserve"> </w:t>
      </w:r>
      <w:r w:rsidR="00962CA6">
        <w:t>plann</w:t>
      </w:r>
      <w:r w:rsidR="00F45CB9">
        <w:t>ing</w:t>
      </w:r>
      <w:r w:rsidR="00962CA6">
        <w:t xml:space="preserve"> and </w:t>
      </w:r>
      <w:r w:rsidR="00D5032C">
        <w:t>action.</w:t>
      </w:r>
      <w:r w:rsidR="006C101B">
        <w:t xml:space="preserve"> </w:t>
      </w:r>
      <w:r w:rsidR="00B60050">
        <w:t>Update b</w:t>
      </w:r>
      <w:r w:rsidR="00D94309">
        <w:t xml:space="preserve">ackout </w:t>
      </w:r>
      <w:r w:rsidR="00B41369">
        <w:t xml:space="preserve">plans </w:t>
      </w:r>
      <w:r w:rsidR="00D94309">
        <w:t xml:space="preserve">should be </w:t>
      </w:r>
      <w:r w:rsidR="00B41369">
        <w:t xml:space="preserve">in place to recover </w:t>
      </w:r>
      <w:r w:rsidR="00806A41">
        <w:t>cluster</w:t>
      </w:r>
      <w:r w:rsidR="00B41369">
        <w:t xml:space="preserve"> state should updates introduce operational </w:t>
      </w:r>
      <w:r w:rsidR="00D94309">
        <w:t>failure</w:t>
      </w:r>
      <w:r w:rsidR="00B41369">
        <w:t>.</w:t>
      </w:r>
      <w:r w:rsidR="00351DBC">
        <w:t xml:space="preserve"> </w:t>
      </w:r>
    </w:p>
    <w:p w14:paraId="15309545" w14:textId="5C3363DD" w:rsidR="00306550" w:rsidRDefault="00962CA6" w:rsidP="00AB39CD">
      <w:r>
        <w:t>P</w:t>
      </w:r>
      <w:r w:rsidR="00351DBC">
        <w:t>eriod</w:t>
      </w:r>
      <w:r>
        <w:t>s</w:t>
      </w:r>
      <w:r w:rsidR="00351DBC">
        <w:t xml:space="preserve"> of </w:t>
      </w:r>
      <w:r w:rsidR="00345DCF">
        <w:t xml:space="preserve">stability and checking </w:t>
      </w:r>
      <w:r>
        <w:t>are</w:t>
      </w:r>
      <w:r w:rsidR="00345DCF">
        <w:t xml:space="preserve"> advisable after applying updates</w:t>
      </w:r>
      <w:r w:rsidR="00306550">
        <w:t>, prior to</w:t>
      </w:r>
      <w:r w:rsidR="00345DCF">
        <w:t xml:space="preserve"> updating the other </w:t>
      </w:r>
      <w:r w:rsidR="004A703D">
        <w:t xml:space="preserve">cluster </w:t>
      </w:r>
      <w:r w:rsidR="00345DCF">
        <w:t>node</w:t>
      </w:r>
      <w:r w:rsidR="00356D97">
        <w:t>(s)</w:t>
      </w:r>
      <w:r w:rsidR="008E3F89">
        <w:t xml:space="preserve">. </w:t>
      </w:r>
    </w:p>
    <w:p w14:paraId="29612319" w14:textId="645E123B" w:rsidR="00F600C2" w:rsidRDefault="00CE2B2A" w:rsidP="00AB39CD">
      <w:r>
        <w:t>Consider a</w:t>
      </w:r>
      <w:r w:rsidR="00306550">
        <w:t xml:space="preserve">dditional servers </w:t>
      </w:r>
      <w:r>
        <w:t>in</w:t>
      </w:r>
      <w:r w:rsidR="00306550">
        <w:t xml:space="preserve"> an instance</w:t>
      </w:r>
      <w:r w:rsidR="00830416">
        <w:t xml:space="preserve">, </w:t>
      </w:r>
      <w:r w:rsidR="008E3F89">
        <w:t>to mitigate the risk</w:t>
      </w:r>
      <w:r w:rsidR="00830416">
        <w:t xml:space="preserve"> of update failure</w:t>
      </w:r>
      <w:r>
        <w:t>. B</w:t>
      </w:r>
      <w:r w:rsidR="008E3F89">
        <w:t>ut that i</w:t>
      </w:r>
      <w:r w:rsidR="00C52DDF">
        <w:t>ntroduce</w:t>
      </w:r>
      <w:r w:rsidR="008E3F89">
        <w:t>s</w:t>
      </w:r>
      <w:r w:rsidR="00C52DDF">
        <w:t xml:space="preserve"> further</w:t>
      </w:r>
      <w:r w:rsidR="008E3F89">
        <w:t xml:space="preserve"> expense</w:t>
      </w:r>
      <w:r w:rsidR="00C52DDF">
        <w:t>.</w:t>
      </w:r>
      <w:r w:rsidR="008D2499">
        <w:t xml:space="preserve"> </w:t>
      </w:r>
      <w:r w:rsidR="00B21AAA">
        <w:t xml:space="preserve"> </w:t>
      </w:r>
      <w:r w:rsidR="005C2766" w:rsidRPr="005C2766">
        <w:t xml:space="preserve"> </w:t>
      </w:r>
    </w:p>
    <w:p w14:paraId="44A0EB8B" w14:textId="7287F873" w:rsidR="009C2E3B" w:rsidRPr="005C2766" w:rsidRDefault="007D6128" w:rsidP="00AB39CD">
      <w:r>
        <w:t>Consider c</w:t>
      </w:r>
      <w:r w:rsidR="009C2E3B">
        <w:t>loud deployment</w:t>
      </w:r>
      <w:r w:rsidR="00C52DDF">
        <w:t xml:space="preserve">, </w:t>
      </w:r>
      <w:r w:rsidR="00744324">
        <w:t>as</w:t>
      </w:r>
      <w:r w:rsidR="009C2E3B">
        <w:t xml:space="preserve"> </w:t>
      </w:r>
      <w:r w:rsidR="00494A93">
        <w:t>the responsibility for PaaS updates become the cloud vendor’s issue.</w:t>
      </w:r>
    </w:p>
    <w:p w14:paraId="58B59FE3" w14:textId="733B44BF" w:rsidR="006F057D" w:rsidRDefault="007D6128" w:rsidP="007D6128">
      <w:pPr>
        <w:pStyle w:val="Heading2"/>
      </w:pPr>
      <w:r>
        <w:t>Server Role</w:t>
      </w:r>
    </w:p>
    <w:p w14:paraId="4C22D5EB" w14:textId="4021C89C" w:rsidR="00045AC8" w:rsidRDefault="000C60E9" w:rsidP="009E2C11">
      <w:r>
        <w:t>O</w:t>
      </w:r>
      <w:r w:rsidR="00666C8E">
        <w:t xml:space="preserve">ne possible </w:t>
      </w:r>
      <w:r>
        <w:t xml:space="preserve">Windows Server </w:t>
      </w:r>
      <w:r w:rsidR="00666C8E">
        <w:t xml:space="preserve">role that may </w:t>
      </w:r>
      <w:r w:rsidR="00EC0506">
        <w:t xml:space="preserve">facilitate the </w:t>
      </w:r>
      <w:r w:rsidR="006700BD">
        <w:t xml:space="preserve">provision of </w:t>
      </w:r>
      <w:r w:rsidR="006B4BCB">
        <w:t xml:space="preserve">High Availability is the </w:t>
      </w:r>
      <w:r w:rsidR="00961DD8">
        <w:t>Failover Clustering Tools feature</w:t>
      </w:r>
      <w:r w:rsidR="006B4BCB">
        <w:t>.</w:t>
      </w:r>
    </w:p>
    <w:p w14:paraId="0BBBA6B3" w14:textId="36BBEB6F" w:rsidR="003A5C4F" w:rsidRDefault="00CA40E8" w:rsidP="009E2C11">
      <w:r w:rsidRPr="00CA40E8">
        <w:rPr>
          <w:noProof/>
        </w:rPr>
        <w:lastRenderedPageBreak/>
        <w:drawing>
          <wp:inline distT="0" distB="0" distL="0" distR="0" wp14:anchorId="03011925" wp14:editId="29D545FC">
            <wp:extent cx="3817426" cy="2891195"/>
            <wp:effectExtent l="0" t="0" r="0" b="4445"/>
            <wp:docPr id="19" name="Picture 1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&#10;&#10;Description automatically generated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3827639" cy="289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3C97A" w14:textId="45BC8DC2" w:rsidR="00062550" w:rsidRDefault="00111072" w:rsidP="009E2C11">
      <w:r>
        <w:t xml:space="preserve">Figure </w:t>
      </w:r>
      <w:r w:rsidR="00A0315E">
        <w:t>66</w:t>
      </w:r>
      <w:r>
        <w:t xml:space="preserve">: </w:t>
      </w:r>
      <w:r w:rsidR="00062550">
        <w:t xml:space="preserve">Failover </w:t>
      </w:r>
      <w:r w:rsidR="00F817BD">
        <w:t>Cluster</w:t>
      </w:r>
      <w:r w:rsidR="00ED3785">
        <w:t>ing</w:t>
      </w:r>
      <w:r w:rsidR="00F817BD">
        <w:t xml:space="preserve"> Tools selected.</w:t>
      </w:r>
    </w:p>
    <w:p w14:paraId="64A265FD" w14:textId="56AC9BBE" w:rsidR="000D0A78" w:rsidRDefault="000D0A78" w:rsidP="009E2C11">
      <w:r>
        <w:t xml:space="preserve">The following screen </w:t>
      </w:r>
      <w:r w:rsidR="002E6542">
        <w:t xml:space="preserve">provides the means of </w:t>
      </w:r>
      <w:r w:rsidR="00CE306E">
        <w:t>server selection for the failover nodes</w:t>
      </w:r>
    </w:p>
    <w:p w14:paraId="60B0C3A0" w14:textId="14DDCDE3" w:rsidR="002C1380" w:rsidRDefault="002C1380" w:rsidP="009E2C11">
      <w:r>
        <w:rPr>
          <w:noProof/>
        </w:rPr>
        <w:drawing>
          <wp:inline distT="0" distB="0" distL="0" distR="0" wp14:anchorId="4CC59FE2" wp14:editId="3D197657">
            <wp:extent cx="3773543" cy="2617984"/>
            <wp:effectExtent l="0" t="0" r="0" b="0"/>
            <wp:docPr id="20" name="Picture 2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, email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3783209" cy="2624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02E9F" w14:textId="5AB8E383" w:rsidR="00111072" w:rsidRDefault="00111072" w:rsidP="009E2C11">
      <w:r>
        <w:t xml:space="preserve">Figure </w:t>
      </w:r>
      <w:r w:rsidR="00A0315E">
        <w:t>67</w:t>
      </w:r>
      <w:r>
        <w:t>:</w:t>
      </w:r>
      <w:r w:rsidR="000D0A78">
        <w:t xml:space="preserve"> </w:t>
      </w:r>
      <w:r w:rsidR="00ED3785">
        <w:t>S</w:t>
      </w:r>
      <w:r w:rsidR="0003465D">
        <w:t>erver selection screen</w:t>
      </w:r>
      <w:r w:rsidR="000D0A78">
        <w:t xml:space="preserve"> </w:t>
      </w:r>
    </w:p>
    <w:p w14:paraId="52D85E5A" w14:textId="2E74876C" w:rsidR="000C0AB0" w:rsidRDefault="00AB7A66" w:rsidP="009E2C11">
      <w:r>
        <w:rPr>
          <w:noProof/>
        </w:rPr>
        <w:lastRenderedPageBreak/>
        <w:drawing>
          <wp:inline distT="0" distB="0" distL="0" distR="0" wp14:anchorId="76F59EB6" wp14:editId="3CE1688C">
            <wp:extent cx="3424521" cy="2531778"/>
            <wp:effectExtent l="0" t="0" r="5080" b="1905"/>
            <wp:docPr id="21" name="Picture 2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, email&#10;&#10;Description automatically generated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3431407" cy="2536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31F52" w14:textId="77777777" w:rsidR="00E93367" w:rsidRDefault="00111072" w:rsidP="009E2C11">
      <w:r>
        <w:t xml:space="preserve">Figure </w:t>
      </w:r>
      <w:r w:rsidR="00A0315E">
        <w:t>68</w:t>
      </w:r>
      <w:r>
        <w:t>:</w:t>
      </w:r>
      <w:r w:rsidR="007A1B0E">
        <w:t xml:space="preserve"> </w:t>
      </w:r>
      <w:r w:rsidR="00FE1825">
        <w:t xml:space="preserve">A wizard </w:t>
      </w:r>
      <w:r w:rsidR="00A635D3">
        <w:t>performs a configuration validation</w:t>
      </w:r>
      <w:r w:rsidR="00AD3C15">
        <w:t>.</w:t>
      </w:r>
    </w:p>
    <w:p w14:paraId="1E5A6357" w14:textId="37135A11" w:rsidR="000B78E4" w:rsidRDefault="00ED3785" w:rsidP="009E2C11">
      <w:r>
        <w:t>F</w:t>
      </w:r>
      <w:r w:rsidR="00C60BEE">
        <w:t>eature</w:t>
      </w:r>
      <w:r>
        <w:t xml:space="preserve"> installation</w:t>
      </w:r>
      <w:r w:rsidR="00C60BEE">
        <w:t xml:space="preserve"> need</w:t>
      </w:r>
      <w:r w:rsidR="0001457B">
        <w:t>s</w:t>
      </w:r>
      <w:r w:rsidR="00C60BEE">
        <w:t xml:space="preserve"> repeat</w:t>
      </w:r>
      <w:r w:rsidR="00450701">
        <w:t>ing</w:t>
      </w:r>
      <w:r w:rsidR="00C60BEE">
        <w:t xml:space="preserve"> on all servers that form the cluster.</w:t>
      </w:r>
    </w:p>
    <w:p w14:paraId="477BF56D" w14:textId="30911F0F" w:rsidR="00111072" w:rsidRDefault="00E93367" w:rsidP="009E2C11">
      <w:r>
        <w:t>The configuration validation ensure</w:t>
      </w:r>
      <w:r w:rsidR="0025285F">
        <w:t>s</w:t>
      </w:r>
      <w:r>
        <w:t xml:space="preserve"> that the </w:t>
      </w:r>
      <w:r w:rsidR="0025285F">
        <w:t xml:space="preserve">chosen </w:t>
      </w:r>
      <w:r>
        <w:t xml:space="preserve">hardware and settings are compatible </w:t>
      </w:r>
      <w:r w:rsidR="001C4ED8">
        <w:t>with failover clustering</w:t>
      </w:r>
      <w:r w:rsidR="0001457B">
        <w:t xml:space="preserve">, </w:t>
      </w:r>
      <w:r w:rsidR="001C4ED8">
        <w:t>check</w:t>
      </w:r>
      <w:r w:rsidR="002276F0">
        <w:t>ing</w:t>
      </w:r>
      <w:r w:rsidR="001C4ED8">
        <w:t xml:space="preserve"> that the Operating System</w:t>
      </w:r>
      <w:r w:rsidR="00E03266">
        <w:t>s for the respective clusters</w:t>
      </w:r>
      <w:r w:rsidR="001C4ED8">
        <w:t xml:space="preserve"> are of the same version</w:t>
      </w:r>
      <w:r w:rsidR="00B35530">
        <w:t>.</w:t>
      </w:r>
      <w:r w:rsidR="00E20022">
        <w:t xml:space="preserve"> </w:t>
      </w:r>
    </w:p>
    <w:p w14:paraId="197C6A14" w14:textId="77777777" w:rsidR="00675510" w:rsidRDefault="00E3780B" w:rsidP="009E2C11">
      <w:r>
        <w:t xml:space="preserve">Microsoft </w:t>
      </w:r>
      <w:r w:rsidR="00356523">
        <w:t xml:space="preserve">provide </w:t>
      </w:r>
      <w:r w:rsidR="004F5E53">
        <w:t xml:space="preserve">documentation of how to </w:t>
      </w:r>
      <w:r w:rsidR="00052142">
        <w:t>“</w:t>
      </w:r>
      <w:r w:rsidR="00B0645D">
        <w:t>Create a failover cluster</w:t>
      </w:r>
      <w:r w:rsidR="00052142">
        <w:t>”</w:t>
      </w:r>
      <w:r w:rsidR="00B0645D">
        <w:t xml:space="preserve"> </w:t>
      </w:r>
      <w:r w:rsidR="00CD7EB3">
        <w:t>[</w:t>
      </w:r>
      <w:r w:rsidR="004B2DDA">
        <w:t>1</w:t>
      </w:r>
      <w:r w:rsidR="003B4917">
        <w:t>1</w:t>
      </w:r>
      <w:r w:rsidR="00CD7EB3">
        <w:t>]</w:t>
      </w:r>
      <w:r w:rsidR="00356523">
        <w:t>.</w:t>
      </w:r>
    </w:p>
    <w:p w14:paraId="458D9F1F" w14:textId="54FE4274" w:rsidR="00F214A6" w:rsidRDefault="00F214A6" w:rsidP="009E2C11">
      <w:r>
        <w:t xml:space="preserve">High Availability is </w:t>
      </w:r>
      <w:r w:rsidR="001A409E">
        <w:t xml:space="preserve">critically important to maintaining </w:t>
      </w:r>
      <w:r w:rsidR="009C7994">
        <w:t xml:space="preserve">and delivering </w:t>
      </w:r>
      <w:r w:rsidR="001A409E">
        <w:t xml:space="preserve">system operations </w:t>
      </w:r>
      <w:r w:rsidR="009C7994">
        <w:t xml:space="preserve">during </w:t>
      </w:r>
      <w:r w:rsidR="00675510">
        <w:t xml:space="preserve">unforeseen </w:t>
      </w:r>
      <w:r w:rsidR="009C7994">
        <w:t>disruption.</w:t>
      </w:r>
    </w:p>
    <w:p w14:paraId="300C2D4F" w14:textId="4ECFC457" w:rsidR="00052142" w:rsidRDefault="00F214A6" w:rsidP="009E2C11">
      <w:r>
        <w:t>(4</w:t>
      </w:r>
      <w:r w:rsidR="00675510">
        <w:t>94</w:t>
      </w:r>
      <w:r>
        <w:t xml:space="preserve"> words)</w:t>
      </w:r>
    </w:p>
    <w:p w14:paraId="5729B8BC" w14:textId="77777777" w:rsidR="00DC664C" w:rsidRDefault="00DC664C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2199383" w14:textId="458695B2" w:rsidR="009E2C11" w:rsidRDefault="008156E4" w:rsidP="00816192">
      <w:pPr>
        <w:pStyle w:val="Heading2"/>
      </w:pPr>
      <w:r>
        <w:lastRenderedPageBreak/>
        <w:t xml:space="preserve">iii </w:t>
      </w:r>
      <w:r w:rsidR="009E2C11">
        <w:t>Network Policy</w:t>
      </w:r>
    </w:p>
    <w:p w14:paraId="35D36E73" w14:textId="055E20EB" w:rsidR="001D2F13" w:rsidRDefault="001D2F13" w:rsidP="009E2C11">
      <w:r>
        <w:t xml:space="preserve">This document assumes that the business </w:t>
      </w:r>
      <w:r w:rsidR="0025189F">
        <w:t xml:space="preserve">undertakes sensitive </w:t>
      </w:r>
      <w:r w:rsidR="00E50A75">
        <w:t xml:space="preserve">and critical </w:t>
      </w:r>
      <w:r w:rsidR="0025189F">
        <w:t xml:space="preserve">activities, </w:t>
      </w:r>
      <w:r w:rsidR="00B50D37">
        <w:t>e.g.</w:t>
      </w:r>
      <w:r w:rsidR="0025189F">
        <w:t xml:space="preserve"> </w:t>
      </w:r>
      <w:r w:rsidR="00B50D37">
        <w:t xml:space="preserve">Central </w:t>
      </w:r>
      <w:r w:rsidR="0025189F">
        <w:t>Government or Banking</w:t>
      </w:r>
      <w:r w:rsidR="00B50D37">
        <w:t>,</w:t>
      </w:r>
      <w:r w:rsidR="0025189F">
        <w:t xml:space="preserve"> </w:t>
      </w:r>
      <w:r w:rsidR="001C5BBA">
        <w:t>requir</w:t>
      </w:r>
      <w:r w:rsidR="004332A7">
        <w:t>ing</w:t>
      </w:r>
      <w:r w:rsidR="001C5BBA">
        <w:t xml:space="preserve"> high</w:t>
      </w:r>
      <w:r w:rsidR="005B6B86">
        <w:t>er</w:t>
      </w:r>
      <w:r w:rsidR="001C5BBA">
        <w:t xml:space="preserve"> levels of security and governance to </w:t>
      </w:r>
      <w:r w:rsidR="004332A7">
        <w:t xml:space="preserve">protect </w:t>
      </w:r>
      <w:r w:rsidR="0042469B">
        <w:t>information held</w:t>
      </w:r>
      <w:r w:rsidR="001C5BBA">
        <w:t>.</w:t>
      </w:r>
    </w:p>
    <w:p w14:paraId="2C6C4033" w14:textId="653AA4DB" w:rsidR="00324E59" w:rsidRDefault="00324E59" w:rsidP="009E2C11">
      <w:r w:rsidRPr="00E0657B">
        <w:rPr>
          <w:rStyle w:val="Heading2Char"/>
        </w:rPr>
        <w:t>Purpose</w:t>
      </w:r>
      <w:r w:rsidR="00F32309">
        <w:t xml:space="preserve"> </w:t>
      </w:r>
      <w:r w:rsidR="005453E2">
        <w:t>–</w:t>
      </w:r>
      <w:r w:rsidR="00F32309">
        <w:t xml:space="preserve"> </w:t>
      </w:r>
      <w:r w:rsidR="001C7B93">
        <w:t>D</w:t>
      </w:r>
      <w:r w:rsidR="005453E2">
        <w:t xml:space="preserve">ocument </w:t>
      </w:r>
      <w:r w:rsidR="0086435B">
        <w:t>the measures used to protect IT systems</w:t>
      </w:r>
      <w:r w:rsidR="00CB40D6">
        <w:t>, data and services from misuse or harm</w:t>
      </w:r>
      <w:r w:rsidR="009304D7">
        <w:t>.</w:t>
      </w:r>
    </w:p>
    <w:p w14:paraId="3BEEFAF0" w14:textId="4B5A0DDC" w:rsidR="00324E59" w:rsidRDefault="00324E59" w:rsidP="009E2C11">
      <w:r w:rsidRPr="00E0657B">
        <w:rPr>
          <w:rStyle w:val="Heading2Char"/>
        </w:rPr>
        <w:t>Scope</w:t>
      </w:r>
      <w:r w:rsidR="005C00A2">
        <w:t xml:space="preserve"> – </w:t>
      </w:r>
      <w:r w:rsidR="001C7B93">
        <w:t>A</w:t>
      </w:r>
      <w:r w:rsidR="009304D7">
        <w:t>pplies to</w:t>
      </w:r>
      <w:r w:rsidR="001A320A">
        <w:t xml:space="preserve"> all operations located</w:t>
      </w:r>
      <w:r w:rsidR="00904883">
        <w:t xml:space="preserve"> on </w:t>
      </w:r>
      <w:r w:rsidR="002F039E">
        <w:t>and/</w:t>
      </w:r>
      <w:r w:rsidR="00904883">
        <w:t>or off-site</w:t>
      </w:r>
      <w:r w:rsidR="001A320A">
        <w:t>.</w:t>
      </w:r>
    </w:p>
    <w:p w14:paraId="2E8E21AD" w14:textId="77777777" w:rsidR="003F5D19" w:rsidRDefault="00330C99" w:rsidP="009E2C11">
      <w:r w:rsidRPr="005B7B2C">
        <w:rPr>
          <w:b/>
          <w:bCs/>
        </w:rPr>
        <w:t>Business Applications</w:t>
      </w:r>
      <w:r w:rsidR="00494D91">
        <w:t xml:space="preserve"> – </w:t>
      </w:r>
    </w:p>
    <w:p w14:paraId="3EAC23B9" w14:textId="213E6484" w:rsidR="00DE658E" w:rsidRDefault="002A48A3" w:rsidP="000E7714">
      <w:pPr>
        <w:pStyle w:val="ListParagraph"/>
        <w:numPr>
          <w:ilvl w:val="0"/>
          <w:numId w:val="27"/>
        </w:numPr>
      </w:pPr>
      <w:r>
        <w:t>A</w:t>
      </w:r>
      <w:r w:rsidR="00494D91">
        <w:t>ll applications</w:t>
      </w:r>
      <w:r w:rsidR="000B2F5A">
        <w:t>, including supporting infrastructure</w:t>
      </w:r>
      <w:r w:rsidR="002D0FE1">
        <w:t>/</w:t>
      </w:r>
      <w:r w:rsidR="0042300E">
        <w:t>services (power, cooling, etc.)</w:t>
      </w:r>
      <w:r w:rsidR="00494D91">
        <w:t xml:space="preserve"> will be </w:t>
      </w:r>
      <w:r w:rsidR="00C81CF7">
        <w:t xml:space="preserve">regularly </w:t>
      </w:r>
      <w:r w:rsidR="00494D91">
        <w:t xml:space="preserve">assessed </w:t>
      </w:r>
      <w:r w:rsidR="00DA0469">
        <w:t>to ascertain</w:t>
      </w:r>
      <w:r w:rsidR="00494D91">
        <w:t xml:space="preserve"> criticality to </w:t>
      </w:r>
      <w:r w:rsidR="000B2F5A">
        <w:t>core business oper</w:t>
      </w:r>
      <w:r w:rsidR="0042300E">
        <w:t>a</w:t>
      </w:r>
      <w:r w:rsidR="000B2F5A">
        <w:t>tions</w:t>
      </w:r>
      <w:r w:rsidR="0042300E">
        <w:t xml:space="preserve">. </w:t>
      </w:r>
    </w:p>
    <w:p w14:paraId="4C2BBA3B" w14:textId="59707195" w:rsidR="00512542" w:rsidRDefault="002D4D90" w:rsidP="000E7714">
      <w:pPr>
        <w:pStyle w:val="ListParagraph"/>
        <w:numPr>
          <w:ilvl w:val="0"/>
          <w:numId w:val="27"/>
        </w:numPr>
      </w:pPr>
      <w:r>
        <w:t>All c</w:t>
      </w:r>
      <w:r w:rsidR="00DE658E">
        <w:t>ritical infrastructure</w:t>
      </w:r>
      <w:r>
        <w:t>/service</w:t>
      </w:r>
      <w:r w:rsidR="007323CE">
        <w:t>s</w:t>
      </w:r>
      <w:r w:rsidR="00FF3DB9">
        <w:t xml:space="preserve"> and dependencies</w:t>
      </w:r>
      <w:r w:rsidR="00DE658E">
        <w:t xml:space="preserve"> will be </w:t>
      </w:r>
      <w:r w:rsidR="007323CE">
        <w:t xml:space="preserve">made </w:t>
      </w:r>
      <w:r w:rsidR="00C9408F">
        <w:t>resilient</w:t>
      </w:r>
      <w:r w:rsidR="00631267">
        <w:t>.</w:t>
      </w:r>
    </w:p>
    <w:p w14:paraId="4B8D6B88" w14:textId="13AD47CB" w:rsidR="000E3F9A" w:rsidRDefault="000E3F9A" w:rsidP="000E3F9A">
      <w:pPr>
        <w:pStyle w:val="ListParagraph"/>
        <w:numPr>
          <w:ilvl w:val="0"/>
          <w:numId w:val="27"/>
        </w:numPr>
      </w:pPr>
      <w:r>
        <w:t>Business critical system availability will be regularly tested</w:t>
      </w:r>
      <w:r w:rsidR="00EA4EB3">
        <w:t>,</w:t>
      </w:r>
      <w:r>
        <w:t xml:space="preserve"> ensur</w:t>
      </w:r>
      <w:r w:rsidR="00EA4EB3">
        <w:t>ing</w:t>
      </w:r>
      <w:r>
        <w:t xml:space="preserve"> that processes for instigating failover and recover</w:t>
      </w:r>
      <w:r w:rsidR="00EA4EB3">
        <w:t>y</w:t>
      </w:r>
      <w:r>
        <w:t xml:space="preserve"> are checked. Scenarios for flo</w:t>
      </w:r>
      <w:r w:rsidR="00EA4EB3">
        <w:t>o</w:t>
      </w:r>
      <w:r>
        <w:t>d, fire, and other disa</w:t>
      </w:r>
      <w:r w:rsidR="00EA4EB3">
        <w:t>s</w:t>
      </w:r>
      <w:r>
        <w:t xml:space="preserve">ters will be </w:t>
      </w:r>
      <w:r w:rsidR="00CA01A1">
        <w:t xml:space="preserve">planned and </w:t>
      </w:r>
      <w:r>
        <w:t>documented</w:t>
      </w:r>
      <w:r w:rsidR="00D71230">
        <w:t>.</w:t>
      </w:r>
      <w:r>
        <w:t xml:space="preserve"> </w:t>
      </w:r>
    </w:p>
    <w:p w14:paraId="705769AF" w14:textId="3F070078" w:rsidR="002A48A3" w:rsidRDefault="00512542" w:rsidP="000E7714">
      <w:pPr>
        <w:pStyle w:val="ListParagraph"/>
        <w:numPr>
          <w:ilvl w:val="0"/>
          <w:numId w:val="27"/>
        </w:numPr>
      </w:pPr>
      <w:r>
        <w:t xml:space="preserve">Testing of remote resilient </w:t>
      </w:r>
      <w:r w:rsidR="00575087">
        <w:t xml:space="preserve">failover </w:t>
      </w:r>
      <w:r>
        <w:t>sites</w:t>
      </w:r>
      <w:r w:rsidR="002824AC">
        <w:t xml:space="preserve"> connectivity and preparedness</w:t>
      </w:r>
      <w:r>
        <w:t xml:space="preserve"> </w:t>
      </w:r>
      <w:r w:rsidR="002824AC">
        <w:t>will be successfully completed</w:t>
      </w:r>
      <w:r w:rsidR="009C4C4F">
        <w:t xml:space="preserve"> every 4 months.</w:t>
      </w:r>
      <w:r w:rsidR="002824AC">
        <w:t xml:space="preserve"> </w:t>
      </w:r>
      <w:r w:rsidR="00C9408F">
        <w:t xml:space="preserve"> </w:t>
      </w:r>
      <w:r w:rsidR="005F367E">
        <w:t xml:space="preserve"> </w:t>
      </w:r>
    </w:p>
    <w:p w14:paraId="3842D1D9" w14:textId="43BB0132" w:rsidR="00023DFD" w:rsidRDefault="005F367E" w:rsidP="000E7714">
      <w:pPr>
        <w:pStyle w:val="ListParagraph"/>
        <w:numPr>
          <w:ilvl w:val="0"/>
          <w:numId w:val="27"/>
        </w:numPr>
      </w:pPr>
      <w:r>
        <w:t>All data will be subject to backup</w:t>
      </w:r>
      <w:r w:rsidR="00F53D1F">
        <w:t xml:space="preserve"> procedures</w:t>
      </w:r>
      <w:r w:rsidR="008F239C">
        <w:t xml:space="preserve"> (full, </w:t>
      </w:r>
      <w:r w:rsidR="003C004F">
        <w:t>incremental,</w:t>
      </w:r>
      <w:r w:rsidR="00CE68D3">
        <w:t xml:space="preserve"> and differential</w:t>
      </w:r>
      <w:r w:rsidR="008F239C">
        <w:t>) [</w:t>
      </w:r>
      <w:r w:rsidR="00883210">
        <w:t>12</w:t>
      </w:r>
      <w:r w:rsidR="008F239C">
        <w:t>]</w:t>
      </w:r>
      <w:r>
        <w:t xml:space="preserve">. </w:t>
      </w:r>
    </w:p>
    <w:p w14:paraId="249B4B34" w14:textId="7460A424" w:rsidR="00023DFD" w:rsidRDefault="00182A59" w:rsidP="000E7714">
      <w:pPr>
        <w:pStyle w:val="ListParagraph"/>
        <w:numPr>
          <w:ilvl w:val="0"/>
          <w:numId w:val="27"/>
        </w:numPr>
      </w:pPr>
      <w:r>
        <w:t>Regular</w:t>
      </w:r>
      <w:r w:rsidR="00A44E96">
        <w:t xml:space="preserve"> exercises to prove </w:t>
      </w:r>
      <w:r w:rsidR="003B1D89">
        <w:t>efficacy</w:t>
      </w:r>
      <w:r w:rsidR="00494490">
        <w:t>, recoverability</w:t>
      </w:r>
      <w:r w:rsidR="003B1D89">
        <w:t xml:space="preserve"> and accuracy </w:t>
      </w:r>
      <w:r w:rsidR="00A44E96">
        <w:t>of data backups will be undertaken</w:t>
      </w:r>
      <w:r w:rsidR="00AD537D">
        <w:t>.</w:t>
      </w:r>
    </w:p>
    <w:p w14:paraId="6215C97E" w14:textId="66E330E9" w:rsidR="00AB7468" w:rsidRDefault="00023DFD" w:rsidP="00023DFD">
      <w:pPr>
        <w:pStyle w:val="ListParagraph"/>
        <w:numPr>
          <w:ilvl w:val="0"/>
          <w:numId w:val="27"/>
        </w:numPr>
      </w:pPr>
      <w:r>
        <w:t>All data, at rest or in-transfer, will be protected via encryption</w:t>
      </w:r>
      <w:r w:rsidR="005405C9">
        <w:t xml:space="preserve">, </w:t>
      </w:r>
      <w:r>
        <w:t>minimum SHA</w:t>
      </w:r>
      <w:r w:rsidR="005405C9">
        <w:t>-</w:t>
      </w:r>
      <w:r>
        <w:t>2 [</w:t>
      </w:r>
      <w:r w:rsidR="00883210">
        <w:t>13</w:t>
      </w:r>
      <w:r>
        <w:t>]</w:t>
      </w:r>
    </w:p>
    <w:p w14:paraId="3576A086" w14:textId="0DA0882C" w:rsidR="00546930" w:rsidRDefault="00AB7468" w:rsidP="00023DFD">
      <w:pPr>
        <w:pStyle w:val="ListParagraph"/>
        <w:numPr>
          <w:ilvl w:val="0"/>
          <w:numId w:val="27"/>
        </w:numPr>
      </w:pPr>
      <w:r>
        <w:t>All application</w:t>
      </w:r>
      <w:r w:rsidR="00E83A48">
        <w:t>s</w:t>
      </w:r>
      <w:r>
        <w:t xml:space="preserve"> will have a nominated </w:t>
      </w:r>
      <w:r w:rsidR="00F061AF">
        <w:t xml:space="preserve">responsible </w:t>
      </w:r>
      <w:r>
        <w:t>owner</w:t>
      </w:r>
      <w:r w:rsidR="00F061AF">
        <w:t>.</w:t>
      </w:r>
      <w:r w:rsidR="00023DFD">
        <w:t xml:space="preserve">  </w:t>
      </w:r>
    </w:p>
    <w:p w14:paraId="67B86E29" w14:textId="77777777" w:rsidR="00FF5365" w:rsidRPr="00E406E4" w:rsidRDefault="00D82207" w:rsidP="009E2C11">
      <w:pPr>
        <w:rPr>
          <w:b/>
          <w:bCs/>
        </w:rPr>
      </w:pPr>
      <w:r w:rsidRPr="00E406E4">
        <w:rPr>
          <w:b/>
          <w:bCs/>
        </w:rPr>
        <w:t>System/</w:t>
      </w:r>
      <w:r w:rsidR="009D0E9A" w:rsidRPr="00E406E4">
        <w:rPr>
          <w:b/>
          <w:bCs/>
        </w:rPr>
        <w:t>Network Access</w:t>
      </w:r>
      <w:r w:rsidR="00035D57" w:rsidRPr="00E406E4">
        <w:rPr>
          <w:b/>
          <w:bCs/>
        </w:rPr>
        <w:t xml:space="preserve"> – </w:t>
      </w:r>
    </w:p>
    <w:p w14:paraId="211F1651" w14:textId="2591962B" w:rsidR="00FF5365" w:rsidRDefault="00FF5365" w:rsidP="00FF5365">
      <w:pPr>
        <w:pStyle w:val="ListParagraph"/>
        <w:numPr>
          <w:ilvl w:val="0"/>
          <w:numId w:val="18"/>
        </w:numPr>
      </w:pPr>
      <w:r>
        <w:t>A</w:t>
      </w:r>
      <w:r w:rsidR="00035D57">
        <w:t>ll system</w:t>
      </w:r>
      <w:r w:rsidR="00FD0F78">
        <w:t xml:space="preserve">s will </w:t>
      </w:r>
      <w:r w:rsidR="00D82207">
        <w:t>use</w:t>
      </w:r>
      <w:r w:rsidR="00FD0F78">
        <w:t xml:space="preserve"> Role Based Access Controls (RBAC)</w:t>
      </w:r>
      <w:r w:rsidR="005256B0">
        <w:t xml:space="preserve"> </w:t>
      </w:r>
      <w:r w:rsidR="00C94DDD">
        <w:t>[</w:t>
      </w:r>
      <w:r w:rsidR="00883210">
        <w:t>14</w:t>
      </w:r>
      <w:r w:rsidR="00C94DDD">
        <w:t xml:space="preserve">] </w:t>
      </w:r>
      <w:r w:rsidR="005256B0">
        <w:t>and Multi Factor Authentication (MFA)</w:t>
      </w:r>
      <w:r w:rsidR="00FD0F78">
        <w:t xml:space="preserve"> [</w:t>
      </w:r>
      <w:r w:rsidR="00ED78D9">
        <w:t>5</w:t>
      </w:r>
      <w:r w:rsidR="00FD0F78">
        <w:t>]</w:t>
      </w:r>
      <w:r w:rsidR="00C94DDD">
        <w:t xml:space="preserve">. </w:t>
      </w:r>
    </w:p>
    <w:p w14:paraId="04CFCEDD" w14:textId="7C78DC22" w:rsidR="00FF5365" w:rsidRDefault="00A9425B" w:rsidP="00FF5365">
      <w:pPr>
        <w:pStyle w:val="ListParagraph"/>
        <w:numPr>
          <w:ilvl w:val="0"/>
          <w:numId w:val="18"/>
        </w:numPr>
      </w:pPr>
      <w:r>
        <w:t>Privileges and access</w:t>
      </w:r>
      <w:r w:rsidR="00C94DDD">
        <w:t xml:space="preserve"> will be limited t</w:t>
      </w:r>
      <w:r w:rsidR="004D5E1A">
        <w:t xml:space="preserve">o </w:t>
      </w:r>
      <w:r w:rsidR="007F7F94">
        <w:t xml:space="preserve">minimum required for </w:t>
      </w:r>
      <w:r w:rsidR="00487A0C">
        <w:t xml:space="preserve">user </w:t>
      </w:r>
      <w:r w:rsidR="007F7F94">
        <w:t xml:space="preserve">performance of </w:t>
      </w:r>
      <w:r w:rsidR="00487A0C">
        <w:t xml:space="preserve">business </w:t>
      </w:r>
      <w:r w:rsidR="007F7F94">
        <w:t>role</w:t>
      </w:r>
      <w:r w:rsidR="00D82207">
        <w:t xml:space="preserve">. </w:t>
      </w:r>
    </w:p>
    <w:p w14:paraId="2ED6D5B3" w14:textId="4F461F67" w:rsidR="00FF5365" w:rsidRDefault="00487A0C" w:rsidP="00FF5365">
      <w:pPr>
        <w:pStyle w:val="ListParagraph"/>
        <w:numPr>
          <w:ilvl w:val="0"/>
          <w:numId w:val="18"/>
        </w:numPr>
      </w:pPr>
      <w:r>
        <w:t xml:space="preserve">All </w:t>
      </w:r>
      <w:r w:rsidR="00F270C2">
        <w:t>u</w:t>
      </w:r>
      <w:r w:rsidR="003E663C">
        <w:t>ser</w:t>
      </w:r>
      <w:r w:rsidR="00E80658">
        <w:t xml:space="preserve"> access</w:t>
      </w:r>
      <w:r w:rsidR="003E663C">
        <w:t xml:space="preserve"> to</w:t>
      </w:r>
      <w:r w:rsidR="00F270C2">
        <w:t xml:space="preserve"> be </w:t>
      </w:r>
      <w:r w:rsidR="003E663C">
        <w:t>authenticate</w:t>
      </w:r>
      <w:r w:rsidR="00F270C2">
        <w:t>d</w:t>
      </w:r>
      <w:r w:rsidR="003E663C">
        <w:t xml:space="preserve"> and authorised</w:t>
      </w:r>
      <w:r w:rsidR="002E7825">
        <w:t>, via Active Directory, before being granted</w:t>
      </w:r>
      <w:r w:rsidR="001F5A0A">
        <w:t xml:space="preserve">. </w:t>
      </w:r>
    </w:p>
    <w:p w14:paraId="2689EC4B" w14:textId="77777777" w:rsidR="00FF5365" w:rsidRDefault="001F5A0A" w:rsidP="00FF5365">
      <w:pPr>
        <w:pStyle w:val="ListParagraph"/>
        <w:numPr>
          <w:ilvl w:val="0"/>
          <w:numId w:val="18"/>
        </w:numPr>
      </w:pPr>
      <w:r>
        <w:t>All user access will be subject to logging</w:t>
      </w:r>
      <w:r w:rsidR="002E7825">
        <w:t xml:space="preserve"> and audit control</w:t>
      </w:r>
      <w:r>
        <w:t xml:space="preserve">. </w:t>
      </w:r>
    </w:p>
    <w:p w14:paraId="2A4BDA85" w14:textId="77777777" w:rsidR="00FF5365" w:rsidRDefault="00005E65" w:rsidP="00FF5365">
      <w:pPr>
        <w:pStyle w:val="ListParagraph"/>
        <w:numPr>
          <w:ilvl w:val="0"/>
          <w:numId w:val="18"/>
        </w:numPr>
      </w:pPr>
      <w:r>
        <w:t>Maintenance</w:t>
      </w:r>
      <w:r w:rsidR="006A78AE">
        <w:t xml:space="preserve"> </w:t>
      </w:r>
      <w:r w:rsidR="005B201E">
        <w:t xml:space="preserve">and adjustment </w:t>
      </w:r>
      <w:r w:rsidR="006A78AE">
        <w:t xml:space="preserve">of user access </w:t>
      </w:r>
      <w:r w:rsidR="002C0979">
        <w:t>privileges</w:t>
      </w:r>
      <w:r w:rsidR="006A78AE">
        <w:t xml:space="preserve"> will be </w:t>
      </w:r>
      <w:r w:rsidR="00E45D22">
        <w:t>governed with system a</w:t>
      </w:r>
      <w:r w:rsidR="002C0979">
        <w:t>ccesses</w:t>
      </w:r>
      <w:r w:rsidR="00E45D22">
        <w:t xml:space="preserve"> granted </w:t>
      </w:r>
      <w:r>
        <w:t>or</w:t>
      </w:r>
      <w:r w:rsidR="00E45D22">
        <w:t xml:space="preserve"> revoked as required.</w:t>
      </w:r>
      <w:r w:rsidR="00161977">
        <w:t xml:space="preserve"> </w:t>
      </w:r>
    </w:p>
    <w:p w14:paraId="3E8A01FE" w14:textId="04C9AC14" w:rsidR="00981202" w:rsidRDefault="00195EC5" w:rsidP="00F114E9">
      <w:pPr>
        <w:pStyle w:val="ListParagraph"/>
        <w:numPr>
          <w:ilvl w:val="0"/>
          <w:numId w:val="18"/>
        </w:numPr>
      </w:pPr>
      <w:r>
        <w:t xml:space="preserve">All devices connected to the </w:t>
      </w:r>
      <w:r w:rsidR="000A7945">
        <w:t xml:space="preserve">business network must be </w:t>
      </w:r>
      <w:r w:rsidR="008358F1">
        <w:t>discoverable and</w:t>
      </w:r>
      <w:r w:rsidR="004E2047">
        <w:t xml:space="preserve"> </w:t>
      </w:r>
      <w:r w:rsidR="00243FAD">
        <w:t xml:space="preserve">have required security patches </w:t>
      </w:r>
      <w:r w:rsidR="003F643C">
        <w:t>and up-to-date</w:t>
      </w:r>
      <w:r w:rsidR="00243FAD">
        <w:t xml:space="preserve"> </w:t>
      </w:r>
      <w:r w:rsidR="003F643C">
        <w:t>anti</w:t>
      </w:r>
      <w:r w:rsidR="00243FAD">
        <w:t>virus software</w:t>
      </w:r>
      <w:r w:rsidR="003D5F5D">
        <w:t>.</w:t>
      </w:r>
    </w:p>
    <w:p w14:paraId="6DEC453C" w14:textId="125EF0D8" w:rsidR="00330C99" w:rsidRDefault="00231418" w:rsidP="00F114E9">
      <w:pPr>
        <w:pStyle w:val="ListParagraph"/>
        <w:numPr>
          <w:ilvl w:val="0"/>
          <w:numId w:val="18"/>
        </w:numPr>
      </w:pPr>
      <w:r>
        <w:t xml:space="preserve">Security Policy Enforcement </w:t>
      </w:r>
      <w:r w:rsidR="002620C6">
        <w:t xml:space="preserve">will be delivered by </w:t>
      </w:r>
      <w:r w:rsidR="001B069D">
        <w:t xml:space="preserve">Active Directory </w:t>
      </w:r>
      <w:r w:rsidR="0014427A">
        <w:t>Group Policy Management</w:t>
      </w:r>
      <w:r w:rsidR="00981202">
        <w:t>.</w:t>
      </w:r>
      <w:r w:rsidR="006E178C">
        <w:t xml:space="preserve"> </w:t>
      </w:r>
      <w:r w:rsidR="0014427A">
        <w:t xml:space="preserve"> </w:t>
      </w:r>
      <w:r w:rsidR="006E178C">
        <w:t>B</w:t>
      </w:r>
      <w:r w:rsidR="00CF112C">
        <w:t>y default</w:t>
      </w:r>
      <w:r w:rsidR="00C66AA2">
        <w:t xml:space="preserve"> -</w:t>
      </w:r>
      <w:r w:rsidR="00716F33">
        <w:t xml:space="preserve"> software install</w:t>
      </w:r>
      <w:r w:rsidR="00CF112C">
        <w:t>ation</w:t>
      </w:r>
      <w:r w:rsidR="00716F33">
        <w:t>, use of external media</w:t>
      </w:r>
      <w:r w:rsidR="00CF112C">
        <w:t xml:space="preserve">, </w:t>
      </w:r>
      <w:r w:rsidR="001B069D">
        <w:t>control panel</w:t>
      </w:r>
      <w:r w:rsidR="003A0472">
        <w:t xml:space="preserve"> and command prompt </w:t>
      </w:r>
      <w:r w:rsidR="00F72CB1">
        <w:t xml:space="preserve">will be </w:t>
      </w:r>
      <w:r w:rsidR="001950E9">
        <w:t>denied.</w:t>
      </w:r>
      <w:r w:rsidR="001B069D">
        <w:t xml:space="preserve"> </w:t>
      </w:r>
      <w:r w:rsidR="00946B64">
        <w:t xml:space="preserve"> </w:t>
      </w:r>
    </w:p>
    <w:p w14:paraId="2CF1D803" w14:textId="77777777" w:rsidR="00E406E4" w:rsidRDefault="009923C4" w:rsidP="009E2C11">
      <w:r w:rsidRPr="00E406E4">
        <w:rPr>
          <w:b/>
          <w:bCs/>
        </w:rPr>
        <w:t xml:space="preserve">Network </w:t>
      </w:r>
      <w:r w:rsidR="005E286F" w:rsidRPr="00E406E4">
        <w:rPr>
          <w:b/>
          <w:bCs/>
        </w:rPr>
        <w:t>Security</w:t>
      </w:r>
      <w:r w:rsidRPr="00E406E4">
        <w:rPr>
          <w:b/>
          <w:bCs/>
        </w:rPr>
        <w:t xml:space="preserve"> </w:t>
      </w:r>
      <w:r w:rsidR="00595A6C" w:rsidRPr="00E406E4">
        <w:rPr>
          <w:b/>
          <w:bCs/>
        </w:rPr>
        <w:t>–</w:t>
      </w:r>
      <w:r>
        <w:t xml:space="preserve"> </w:t>
      </w:r>
    </w:p>
    <w:p w14:paraId="07497405" w14:textId="1B787951" w:rsidR="005E286F" w:rsidRDefault="00595A6C" w:rsidP="00FE6480">
      <w:pPr>
        <w:pStyle w:val="ListParagraph"/>
        <w:numPr>
          <w:ilvl w:val="0"/>
          <w:numId w:val="28"/>
        </w:numPr>
      </w:pPr>
      <w:r>
        <w:t>Firewalls</w:t>
      </w:r>
      <w:r w:rsidR="00D642CA">
        <w:t xml:space="preserve"> will be deployed at all </w:t>
      </w:r>
      <w:r w:rsidR="00B57203">
        <w:t>network perimeters</w:t>
      </w:r>
      <w:r w:rsidR="001A01A3">
        <w:t xml:space="preserve"> and configured to permit </w:t>
      </w:r>
      <w:r w:rsidR="00C66AA2">
        <w:t xml:space="preserve">only </w:t>
      </w:r>
      <w:r w:rsidR="001C7860">
        <w:t>specifi</w:t>
      </w:r>
      <w:r w:rsidR="00E97483">
        <w:t>ed</w:t>
      </w:r>
      <w:r w:rsidR="001C7860">
        <w:t xml:space="preserve"> traffic</w:t>
      </w:r>
      <w:r w:rsidR="00E406E4">
        <w:t>.</w:t>
      </w:r>
    </w:p>
    <w:p w14:paraId="0E0A3810" w14:textId="77777777" w:rsidR="00D724FF" w:rsidRPr="00E406E4" w:rsidRDefault="006C598B" w:rsidP="009E2C11">
      <w:pPr>
        <w:rPr>
          <w:b/>
          <w:bCs/>
        </w:rPr>
      </w:pPr>
      <w:r w:rsidRPr="00E406E4">
        <w:rPr>
          <w:b/>
          <w:bCs/>
        </w:rPr>
        <w:lastRenderedPageBreak/>
        <w:t xml:space="preserve">User Accounts – </w:t>
      </w:r>
    </w:p>
    <w:p w14:paraId="1A7FB1D4" w14:textId="77777777" w:rsidR="00D724FF" w:rsidRDefault="00D411D2" w:rsidP="00D724FF">
      <w:pPr>
        <w:pStyle w:val="ListParagraph"/>
        <w:numPr>
          <w:ilvl w:val="0"/>
          <w:numId w:val="19"/>
        </w:numPr>
      </w:pPr>
      <w:r>
        <w:t>Least privilege by default</w:t>
      </w:r>
      <w:r w:rsidR="00C65FAA">
        <w:t>.</w:t>
      </w:r>
      <w:r>
        <w:t xml:space="preserve"> </w:t>
      </w:r>
    </w:p>
    <w:p w14:paraId="3AC09982" w14:textId="05A6AF7C" w:rsidR="00D724FF" w:rsidRDefault="006C598B" w:rsidP="00D724FF">
      <w:pPr>
        <w:pStyle w:val="ListParagraph"/>
        <w:numPr>
          <w:ilvl w:val="0"/>
          <w:numId w:val="19"/>
        </w:numPr>
      </w:pPr>
      <w:r>
        <w:t xml:space="preserve">Administrator </w:t>
      </w:r>
      <w:r w:rsidR="00590C57">
        <w:t xml:space="preserve">privileges will be </w:t>
      </w:r>
      <w:r w:rsidR="001D6FA4">
        <w:t xml:space="preserve">highly </w:t>
      </w:r>
      <w:r w:rsidR="00590C57">
        <w:t>restricted</w:t>
      </w:r>
      <w:r w:rsidR="001D6FA4">
        <w:t xml:space="preserve"> and not </w:t>
      </w:r>
      <w:r w:rsidR="00035D57">
        <w:t>granted to standard user accounts</w:t>
      </w:r>
      <w:r w:rsidR="005C670D">
        <w:t xml:space="preserve">. </w:t>
      </w:r>
    </w:p>
    <w:p w14:paraId="7A6EFDA5" w14:textId="059BD785" w:rsidR="00F32343" w:rsidRDefault="001672EE" w:rsidP="009E2C11">
      <w:pPr>
        <w:pStyle w:val="ListParagraph"/>
        <w:numPr>
          <w:ilvl w:val="0"/>
          <w:numId w:val="19"/>
        </w:numPr>
      </w:pPr>
      <w:r>
        <w:t>User passwords will</w:t>
      </w:r>
      <w:r w:rsidR="009654B1">
        <w:t xml:space="preserve"> be complex</w:t>
      </w:r>
      <w:r w:rsidR="007E78F0">
        <w:t xml:space="preserve"> </w:t>
      </w:r>
      <w:r w:rsidR="00723D1F">
        <w:t>(10 character minimum)</w:t>
      </w:r>
      <w:r w:rsidR="009654B1">
        <w:t xml:space="preserve">, immediately changed from default, contain </w:t>
      </w:r>
      <w:r w:rsidR="00955C27">
        <w:t xml:space="preserve">mix </w:t>
      </w:r>
      <w:r w:rsidR="008A62BC">
        <w:t>of</w:t>
      </w:r>
      <w:r w:rsidR="00955C27">
        <w:t xml:space="preserve"> upper</w:t>
      </w:r>
      <w:r w:rsidR="002A38AC">
        <w:t>/</w:t>
      </w:r>
      <w:r w:rsidR="00955C27">
        <w:t>lowercase charac</w:t>
      </w:r>
      <w:r w:rsidR="002262A5">
        <w:t>t</w:t>
      </w:r>
      <w:r w:rsidR="00955C27">
        <w:t>ers, numbers and</w:t>
      </w:r>
      <w:r w:rsidR="002262A5">
        <w:t xml:space="preserve"> special </w:t>
      </w:r>
      <w:r w:rsidR="002B018E">
        <w:t>characters,</w:t>
      </w:r>
      <w:r w:rsidR="008A62BC">
        <w:t xml:space="preserve"> and requir</w:t>
      </w:r>
      <w:r w:rsidR="00723D1F">
        <w:t>e</w:t>
      </w:r>
      <w:r w:rsidR="008A62BC">
        <w:t xml:space="preserve"> change every 60 days.</w:t>
      </w:r>
      <w:r w:rsidR="00955C27">
        <w:t xml:space="preserve"> </w:t>
      </w:r>
    </w:p>
    <w:p w14:paraId="42809808" w14:textId="77777777" w:rsidR="00600192" w:rsidRPr="00956127" w:rsidRDefault="006C598B" w:rsidP="009E2C11">
      <w:pPr>
        <w:rPr>
          <w:b/>
          <w:bCs/>
        </w:rPr>
      </w:pPr>
      <w:r w:rsidRPr="00956127">
        <w:rPr>
          <w:b/>
          <w:bCs/>
        </w:rPr>
        <w:t>Monitoring</w:t>
      </w:r>
      <w:r w:rsidR="005C5020" w:rsidRPr="00956127">
        <w:rPr>
          <w:b/>
          <w:bCs/>
        </w:rPr>
        <w:t xml:space="preserve"> </w:t>
      </w:r>
      <w:r w:rsidR="004C295A" w:rsidRPr="00956127">
        <w:rPr>
          <w:b/>
          <w:bCs/>
        </w:rPr>
        <w:t>–</w:t>
      </w:r>
      <w:r w:rsidR="005C5020" w:rsidRPr="00956127">
        <w:rPr>
          <w:b/>
          <w:bCs/>
        </w:rPr>
        <w:t xml:space="preserve"> </w:t>
      </w:r>
    </w:p>
    <w:p w14:paraId="0B7FF67F" w14:textId="10F117AB" w:rsidR="00600192" w:rsidRDefault="004C295A" w:rsidP="00600192">
      <w:pPr>
        <w:pStyle w:val="ListParagraph"/>
        <w:numPr>
          <w:ilvl w:val="0"/>
          <w:numId w:val="20"/>
        </w:numPr>
      </w:pPr>
      <w:r>
        <w:t>All event logs will be monitored</w:t>
      </w:r>
      <w:r w:rsidR="003B61D3">
        <w:t xml:space="preserve">, </w:t>
      </w:r>
      <w:r w:rsidR="002A38AC">
        <w:t>analysed,</w:t>
      </w:r>
      <w:r w:rsidR="003B61D3">
        <w:t xml:space="preserve"> and investigated</w:t>
      </w:r>
      <w:r w:rsidR="0083423C">
        <w:t xml:space="preserve"> in </w:t>
      </w:r>
      <w:r w:rsidR="003B61D3">
        <w:t xml:space="preserve">near </w:t>
      </w:r>
      <w:r w:rsidR="0083423C">
        <w:t>real</w:t>
      </w:r>
      <w:r w:rsidR="00600192">
        <w:t>-</w:t>
      </w:r>
      <w:r w:rsidR="0083423C">
        <w:t xml:space="preserve">time for anomalous activity. </w:t>
      </w:r>
    </w:p>
    <w:p w14:paraId="08E9490A" w14:textId="7CE22A5C" w:rsidR="00324E59" w:rsidRDefault="009B0961" w:rsidP="00600192">
      <w:pPr>
        <w:pStyle w:val="ListParagraph"/>
        <w:numPr>
          <w:ilvl w:val="0"/>
          <w:numId w:val="20"/>
        </w:numPr>
      </w:pPr>
      <w:r>
        <w:t xml:space="preserve">Monitoring </w:t>
      </w:r>
      <w:r w:rsidR="004171FC">
        <w:t>must</w:t>
      </w:r>
      <w:r>
        <w:t xml:space="preserve"> be undertaken on business assets </w:t>
      </w:r>
      <w:r w:rsidR="004171FC">
        <w:t>located on or off-site.</w:t>
      </w:r>
    </w:p>
    <w:p w14:paraId="4A1CFDD3" w14:textId="77777777" w:rsidR="00F32343" w:rsidRPr="00956127" w:rsidRDefault="00161977" w:rsidP="009E2C11">
      <w:pPr>
        <w:rPr>
          <w:b/>
          <w:bCs/>
        </w:rPr>
      </w:pPr>
      <w:r w:rsidRPr="00956127">
        <w:rPr>
          <w:b/>
          <w:bCs/>
        </w:rPr>
        <w:t>Violations</w:t>
      </w:r>
      <w:r w:rsidR="00263C9B" w:rsidRPr="00956127">
        <w:rPr>
          <w:b/>
          <w:bCs/>
        </w:rPr>
        <w:t xml:space="preserve"> </w:t>
      </w:r>
      <w:r w:rsidR="00B5012F" w:rsidRPr="00956127">
        <w:rPr>
          <w:b/>
          <w:bCs/>
        </w:rPr>
        <w:t>–</w:t>
      </w:r>
      <w:r w:rsidR="00263C9B" w:rsidRPr="00956127">
        <w:rPr>
          <w:b/>
          <w:bCs/>
        </w:rPr>
        <w:t xml:space="preserve"> </w:t>
      </w:r>
    </w:p>
    <w:p w14:paraId="477599CB" w14:textId="42F78FB2" w:rsidR="00F32343" w:rsidRDefault="00BC2ACE" w:rsidP="00F32343">
      <w:pPr>
        <w:pStyle w:val="ListParagraph"/>
        <w:numPr>
          <w:ilvl w:val="0"/>
          <w:numId w:val="21"/>
        </w:numPr>
      </w:pPr>
      <w:r>
        <w:t>W</w:t>
      </w:r>
      <w:r w:rsidR="00B5012F">
        <w:t xml:space="preserve">ill be </w:t>
      </w:r>
      <w:r w:rsidR="00D92CBD">
        <w:t xml:space="preserve">analysed and </w:t>
      </w:r>
      <w:r w:rsidR="00B5012F">
        <w:t>investigated</w:t>
      </w:r>
      <w:r w:rsidR="00D92CBD">
        <w:t xml:space="preserve">. </w:t>
      </w:r>
    </w:p>
    <w:p w14:paraId="3E2DDDED" w14:textId="77777777" w:rsidR="00BC2ACE" w:rsidRDefault="00D92CBD" w:rsidP="00F32343">
      <w:pPr>
        <w:pStyle w:val="ListParagraph"/>
        <w:numPr>
          <w:ilvl w:val="0"/>
          <w:numId w:val="21"/>
        </w:numPr>
      </w:pPr>
      <w:r>
        <w:t>If required</w:t>
      </w:r>
      <w:r w:rsidR="00D35E18">
        <w:t>,</w:t>
      </w:r>
      <w:r>
        <w:t xml:space="preserve"> </w:t>
      </w:r>
      <w:r w:rsidR="007F2E33">
        <w:t xml:space="preserve">disaster recovery and business continuity protocols will be actioned. </w:t>
      </w:r>
    </w:p>
    <w:p w14:paraId="134523CF" w14:textId="77777777" w:rsidR="00B91F3F" w:rsidRDefault="00B91F3F" w:rsidP="00B91F3F">
      <w:pPr>
        <w:pStyle w:val="ListParagraph"/>
        <w:numPr>
          <w:ilvl w:val="0"/>
          <w:numId w:val="21"/>
        </w:numPr>
      </w:pPr>
      <w:r>
        <w:t>Responsible Staff will be appointed to oversee recovery of their respective areas during incidents.</w:t>
      </w:r>
    </w:p>
    <w:p w14:paraId="5623332D" w14:textId="28152187" w:rsidR="006C598B" w:rsidRDefault="00BC2ACE" w:rsidP="00F32343">
      <w:pPr>
        <w:pStyle w:val="ListParagraph"/>
        <w:numPr>
          <w:ilvl w:val="0"/>
          <w:numId w:val="21"/>
        </w:numPr>
      </w:pPr>
      <w:r>
        <w:t>Security team will be informed</w:t>
      </w:r>
      <w:r w:rsidR="005051AE">
        <w:t>.</w:t>
      </w:r>
    </w:p>
    <w:p w14:paraId="3B1E449E" w14:textId="555899E5" w:rsidR="006F713E" w:rsidRPr="004C0914" w:rsidRDefault="00427D1E" w:rsidP="008A62BC">
      <w:pPr>
        <w:rPr>
          <w:b/>
          <w:bCs/>
        </w:rPr>
      </w:pPr>
      <w:r w:rsidRPr="004C0914">
        <w:rPr>
          <w:b/>
          <w:bCs/>
        </w:rPr>
        <w:t>Physical</w:t>
      </w:r>
      <w:r w:rsidR="008A62BC" w:rsidRPr="004C0914">
        <w:rPr>
          <w:b/>
          <w:bCs/>
        </w:rPr>
        <w:t xml:space="preserve"> access – </w:t>
      </w:r>
    </w:p>
    <w:p w14:paraId="613F7143" w14:textId="4D4A0E89" w:rsidR="00975A7D" w:rsidRDefault="006F713E" w:rsidP="006F713E">
      <w:pPr>
        <w:pStyle w:val="ListParagraph"/>
        <w:numPr>
          <w:ilvl w:val="0"/>
          <w:numId w:val="23"/>
        </w:numPr>
      </w:pPr>
      <w:r>
        <w:t>A</w:t>
      </w:r>
      <w:r w:rsidR="008A62BC">
        <w:t>ccess to critical infrastructure areas</w:t>
      </w:r>
      <w:r w:rsidR="004C0914">
        <w:t>,</w:t>
      </w:r>
      <w:r w:rsidR="008A62BC">
        <w:t xml:space="preserve"> </w:t>
      </w:r>
      <w:r w:rsidR="00870E83">
        <w:t>e.g.,</w:t>
      </w:r>
      <w:r w:rsidR="008A62BC">
        <w:t xml:space="preserve"> </w:t>
      </w:r>
      <w:r w:rsidR="00654D75">
        <w:t xml:space="preserve">server, </w:t>
      </w:r>
      <w:r w:rsidR="008A62BC">
        <w:t>communications rooms</w:t>
      </w:r>
      <w:r w:rsidR="004C0914">
        <w:t>,</w:t>
      </w:r>
      <w:r w:rsidR="008A62BC">
        <w:t xml:space="preserve"> will be </w:t>
      </w:r>
      <w:r w:rsidR="00654D75">
        <w:t>restricted</w:t>
      </w:r>
      <w:r w:rsidR="008A62BC">
        <w:t xml:space="preserve"> to all except authorised personnel</w:t>
      </w:r>
      <w:r w:rsidR="00654D75">
        <w:t xml:space="preserve">. </w:t>
      </w:r>
    </w:p>
    <w:p w14:paraId="587383A4" w14:textId="77777777" w:rsidR="00975A7D" w:rsidRDefault="00654D75" w:rsidP="006F713E">
      <w:pPr>
        <w:pStyle w:val="ListParagraph"/>
        <w:numPr>
          <w:ilvl w:val="0"/>
          <w:numId w:val="23"/>
        </w:numPr>
      </w:pPr>
      <w:r>
        <w:t xml:space="preserve">All accesses will be logged </w:t>
      </w:r>
      <w:r w:rsidR="00097A5D">
        <w:t xml:space="preserve">and audited. </w:t>
      </w:r>
    </w:p>
    <w:p w14:paraId="0484AAAD" w14:textId="3F7E8244" w:rsidR="008A62BC" w:rsidRDefault="00097A5D" w:rsidP="006F713E">
      <w:pPr>
        <w:pStyle w:val="ListParagraph"/>
        <w:numPr>
          <w:ilvl w:val="0"/>
          <w:numId w:val="23"/>
        </w:numPr>
      </w:pPr>
      <w:r>
        <w:t>Any non</w:t>
      </w:r>
      <w:r w:rsidR="00975A7D">
        <w:t>-</w:t>
      </w:r>
      <w:r>
        <w:t>staff access required will be subject to security clearances</w:t>
      </w:r>
      <w:r w:rsidR="004C0914">
        <w:t>.</w:t>
      </w:r>
      <w:r>
        <w:t xml:space="preserve"> </w:t>
      </w:r>
      <w:r w:rsidR="00545D01">
        <w:t>Non-staff</w:t>
      </w:r>
      <w:r w:rsidR="008B0DE1">
        <w:t xml:space="preserve"> </w:t>
      </w:r>
      <w:r>
        <w:t xml:space="preserve">must </w:t>
      </w:r>
      <w:r w:rsidR="00B25662">
        <w:t xml:space="preserve">always </w:t>
      </w:r>
      <w:r>
        <w:t xml:space="preserve">be </w:t>
      </w:r>
      <w:r w:rsidR="0057201F">
        <w:t>accompanied</w:t>
      </w:r>
      <w:r w:rsidR="008B0DE1">
        <w:t>.</w:t>
      </w:r>
    </w:p>
    <w:p w14:paraId="246AD5E0" w14:textId="77777777" w:rsidR="00F7499B" w:rsidRPr="00593EA8" w:rsidRDefault="00FC385D" w:rsidP="00FC385D">
      <w:pPr>
        <w:rPr>
          <w:b/>
          <w:bCs/>
        </w:rPr>
      </w:pPr>
      <w:r w:rsidRPr="00593EA8">
        <w:rPr>
          <w:b/>
          <w:bCs/>
        </w:rPr>
        <w:t xml:space="preserve">Business/System change – </w:t>
      </w:r>
    </w:p>
    <w:p w14:paraId="74D99E10" w14:textId="69A49D63" w:rsidR="00F7499B" w:rsidRDefault="00E75A57" w:rsidP="00F7499B">
      <w:pPr>
        <w:pStyle w:val="ListParagraph"/>
        <w:numPr>
          <w:ilvl w:val="0"/>
          <w:numId w:val="24"/>
        </w:numPr>
      </w:pPr>
      <w:r>
        <w:t>W</w:t>
      </w:r>
      <w:r w:rsidR="00FC385D">
        <w:t>ill be subject to change governance</w:t>
      </w:r>
      <w:r>
        <w:t xml:space="preserve"> procedures</w:t>
      </w:r>
      <w:r w:rsidR="00FC385D">
        <w:t xml:space="preserve">. </w:t>
      </w:r>
    </w:p>
    <w:p w14:paraId="04383C99" w14:textId="77777777" w:rsidR="00F7499B" w:rsidRDefault="00FC385D" w:rsidP="00F7499B">
      <w:pPr>
        <w:pStyle w:val="ListParagraph"/>
        <w:numPr>
          <w:ilvl w:val="0"/>
          <w:numId w:val="24"/>
        </w:numPr>
      </w:pPr>
      <w:r>
        <w:t xml:space="preserve">Changes must be tested and approved prior to being released to an agreed schedule. </w:t>
      </w:r>
    </w:p>
    <w:p w14:paraId="1DE221AF" w14:textId="626905E3" w:rsidR="00FC385D" w:rsidRDefault="00FC385D" w:rsidP="00F7499B">
      <w:pPr>
        <w:pStyle w:val="ListParagraph"/>
        <w:numPr>
          <w:ilvl w:val="0"/>
          <w:numId w:val="24"/>
        </w:numPr>
      </w:pPr>
      <w:r>
        <w:t xml:space="preserve">Emergency change, </w:t>
      </w:r>
      <w:r w:rsidR="006D01CE">
        <w:t>e.g.,</w:t>
      </w:r>
      <w:r>
        <w:t xml:space="preserve"> security patching, may be fast-tracked but is still subject to governance procedures.</w:t>
      </w:r>
    </w:p>
    <w:p w14:paraId="3B33B7B9" w14:textId="77777777" w:rsidR="003B7B9B" w:rsidRPr="0057201F" w:rsidRDefault="00FC385D" w:rsidP="00FC385D">
      <w:pPr>
        <w:rPr>
          <w:b/>
          <w:bCs/>
        </w:rPr>
      </w:pPr>
      <w:r w:rsidRPr="0057201F">
        <w:rPr>
          <w:b/>
          <w:bCs/>
        </w:rPr>
        <w:t xml:space="preserve">Training and awareness – </w:t>
      </w:r>
    </w:p>
    <w:p w14:paraId="486C1955" w14:textId="4AC011AA" w:rsidR="00FC385D" w:rsidRDefault="004E0E37" w:rsidP="003B7B9B">
      <w:pPr>
        <w:pStyle w:val="ListParagraph"/>
        <w:numPr>
          <w:ilvl w:val="0"/>
          <w:numId w:val="26"/>
        </w:numPr>
      </w:pPr>
      <w:r>
        <w:t>S</w:t>
      </w:r>
      <w:r w:rsidR="00FC385D">
        <w:t>taff will receive regular mandatory physical and information security training</w:t>
      </w:r>
      <w:r w:rsidR="00A0615B">
        <w:t xml:space="preserve"> to raise awareness </w:t>
      </w:r>
      <w:r w:rsidR="000D03D2">
        <w:t>of risks</w:t>
      </w:r>
      <w:r w:rsidR="00FC385D">
        <w:t xml:space="preserve">. </w:t>
      </w:r>
    </w:p>
    <w:p w14:paraId="5DD67BCD" w14:textId="77777777" w:rsidR="003B7B9B" w:rsidRPr="0057201F" w:rsidRDefault="008B1B2A" w:rsidP="008B1B2A">
      <w:pPr>
        <w:rPr>
          <w:b/>
          <w:bCs/>
        </w:rPr>
      </w:pPr>
      <w:r w:rsidRPr="0057201F">
        <w:rPr>
          <w:b/>
          <w:bCs/>
        </w:rPr>
        <w:t xml:space="preserve">On-going security risk analysis </w:t>
      </w:r>
      <w:r w:rsidR="00000664" w:rsidRPr="0057201F">
        <w:rPr>
          <w:b/>
          <w:bCs/>
        </w:rPr>
        <w:t>–</w:t>
      </w:r>
      <w:r w:rsidRPr="0057201F">
        <w:rPr>
          <w:b/>
          <w:bCs/>
        </w:rPr>
        <w:t xml:space="preserve"> </w:t>
      </w:r>
    </w:p>
    <w:p w14:paraId="3DA2FC59" w14:textId="6876433B" w:rsidR="008B1B2A" w:rsidRDefault="00000664" w:rsidP="003B7B9B">
      <w:pPr>
        <w:pStyle w:val="ListParagraph"/>
        <w:numPr>
          <w:ilvl w:val="0"/>
          <w:numId w:val="25"/>
        </w:numPr>
      </w:pPr>
      <w:r>
        <w:t xml:space="preserve">Security Team to </w:t>
      </w:r>
      <w:r w:rsidR="008B1B2A">
        <w:t xml:space="preserve">keep abreast of </w:t>
      </w:r>
      <w:r w:rsidR="005F01D7">
        <w:t xml:space="preserve">evolving </w:t>
      </w:r>
      <w:r w:rsidR="008B1B2A">
        <w:t>threat environment</w:t>
      </w:r>
      <w:r w:rsidR="00E37B58">
        <w:t>s</w:t>
      </w:r>
      <w:r w:rsidR="008B1B2A">
        <w:t xml:space="preserve"> through CVE [</w:t>
      </w:r>
      <w:r w:rsidR="00C05CC1">
        <w:t>1</w:t>
      </w:r>
      <w:r w:rsidR="00883210">
        <w:t>5</w:t>
      </w:r>
      <w:r w:rsidR="008B1B2A">
        <w:t>] articles</w:t>
      </w:r>
      <w:r w:rsidR="005F01D7">
        <w:t xml:space="preserve"> [16]</w:t>
      </w:r>
      <w:r w:rsidR="008B1B2A">
        <w:t xml:space="preserve"> and </w:t>
      </w:r>
      <w:r w:rsidR="00E37B58">
        <w:t>liaison</w:t>
      </w:r>
      <w:r w:rsidR="008B1B2A">
        <w:t xml:space="preserve"> with </w:t>
      </w:r>
      <w:r w:rsidR="00E37B58">
        <w:t>trust</w:t>
      </w:r>
      <w:r w:rsidR="008B1B2A">
        <w:t xml:space="preserve">ed security </w:t>
      </w:r>
      <w:r w:rsidR="00E37B58">
        <w:t>partner</w:t>
      </w:r>
      <w:r w:rsidR="008B1B2A">
        <w:t>s such as NCSC.</w:t>
      </w:r>
    </w:p>
    <w:p w14:paraId="549F686C" w14:textId="77777777" w:rsidR="003B7B9B" w:rsidRPr="0057201F" w:rsidRDefault="003F7BC0" w:rsidP="009E2C11">
      <w:pPr>
        <w:rPr>
          <w:b/>
          <w:bCs/>
        </w:rPr>
      </w:pPr>
      <w:r w:rsidRPr="0057201F">
        <w:rPr>
          <w:b/>
          <w:bCs/>
        </w:rPr>
        <w:t xml:space="preserve">Policy Review </w:t>
      </w:r>
      <w:r w:rsidR="00CD2AA8" w:rsidRPr="0057201F">
        <w:rPr>
          <w:b/>
          <w:bCs/>
        </w:rPr>
        <w:t>–</w:t>
      </w:r>
      <w:r w:rsidRPr="0057201F">
        <w:rPr>
          <w:b/>
          <w:bCs/>
        </w:rPr>
        <w:t xml:space="preserve"> </w:t>
      </w:r>
    </w:p>
    <w:p w14:paraId="74CC73DB" w14:textId="77777777" w:rsidR="003B7B9B" w:rsidRDefault="006D7DDD" w:rsidP="003B7B9B">
      <w:pPr>
        <w:pStyle w:val="ListParagraph"/>
        <w:numPr>
          <w:ilvl w:val="0"/>
          <w:numId w:val="25"/>
        </w:numPr>
      </w:pPr>
      <w:r>
        <w:t>Document</w:t>
      </w:r>
      <w:r w:rsidR="00CD2AA8">
        <w:t xml:space="preserve"> subject to </w:t>
      </w:r>
      <w:r w:rsidR="007F45F6">
        <w:t>periodic</w:t>
      </w:r>
      <w:r w:rsidR="00CD2AA8">
        <w:t xml:space="preserve"> review</w:t>
      </w:r>
      <w:r w:rsidR="007F45F6">
        <w:t xml:space="preserve">. </w:t>
      </w:r>
    </w:p>
    <w:p w14:paraId="3589DA33" w14:textId="28E3FB09" w:rsidR="008A62BC" w:rsidRDefault="003F7CE3" w:rsidP="003B7B9B">
      <w:pPr>
        <w:pStyle w:val="ListParagraph"/>
        <w:numPr>
          <w:ilvl w:val="0"/>
          <w:numId w:val="25"/>
        </w:numPr>
      </w:pPr>
      <w:r>
        <w:lastRenderedPageBreak/>
        <w:t xml:space="preserve">Any major incident will require immediate </w:t>
      </w:r>
      <w:r w:rsidR="008873CD">
        <w:t xml:space="preserve">policy </w:t>
      </w:r>
      <w:r w:rsidR="00D5522F">
        <w:t xml:space="preserve">document </w:t>
      </w:r>
      <w:r>
        <w:t xml:space="preserve">review </w:t>
      </w:r>
      <w:r w:rsidR="0054352A">
        <w:t>regarding</w:t>
      </w:r>
      <w:r w:rsidR="003A075C">
        <w:t xml:space="preserve"> applying</w:t>
      </w:r>
      <w:r>
        <w:t xml:space="preserve"> any lessons learned.</w:t>
      </w:r>
      <w:r w:rsidR="00CD2AA8">
        <w:t xml:space="preserve"> </w:t>
      </w:r>
    </w:p>
    <w:p w14:paraId="1B26DE48" w14:textId="4A5210E7" w:rsidR="00D71230" w:rsidRDefault="008873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(57</w:t>
      </w:r>
      <w:r w:rsidR="00D74AA2">
        <w:t>4</w:t>
      </w:r>
      <w:r>
        <w:t xml:space="preserve"> words)</w:t>
      </w:r>
      <w:r w:rsidR="00D71230">
        <w:br w:type="page"/>
      </w:r>
    </w:p>
    <w:p w14:paraId="1B09E6F8" w14:textId="33CEAF46" w:rsidR="00E563A6" w:rsidRDefault="00E563A6" w:rsidP="00E563A6">
      <w:pPr>
        <w:pStyle w:val="Heading1"/>
      </w:pPr>
      <w:r>
        <w:lastRenderedPageBreak/>
        <w:t>References</w:t>
      </w:r>
    </w:p>
    <w:p w14:paraId="6CB2F024" w14:textId="680428A1" w:rsidR="00675543" w:rsidRDefault="00675543" w:rsidP="00675543">
      <w:r>
        <w:t xml:space="preserve">[1] </w:t>
      </w:r>
      <w:r w:rsidR="00EF3BD2">
        <w:t xml:space="preserve">Villanueva, J. </w:t>
      </w:r>
      <w:proofErr w:type="spellStart"/>
      <w:r w:rsidR="00EF3BD2">
        <w:t>JScape</w:t>
      </w:r>
      <w:proofErr w:type="spellEnd"/>
      <w:r w:rsidR="00787D42">
        <w:t xml:space="preserve"> by Redwood</w:t>
      </w:r>
      <w:r w:rsidR="00EF3BD2">
        <w:t>. (</w:t>
      </w:r>
      <w:r w:rsidR="009023E5">
        <w:t>2022, 6 April</w:t>
      </w:r>
      <w:r w:rsidR="00EF3BD2">
        <w:t>)</w:t>
      </w:r>
      <w:r w:rsidR="009023E5">
        <w:t xml:space="preserve">. </w:t>
      </w:r>
      <w:r w:rsidR="00D56172" w:rsidRPr="00D56172">
        <w:t>Active vs. Passive FTP Simplified: Understanding FTP Ports</w:t>
      </w:r>
      <w:r w:rsidR="009023E5">
        <w:t xml:space="preserve">. [Online]. Available at: </w:t>
      </w:r>
      <w:hyperlink r:id="rId73" w:history="1">
        <w:r w:rsidR="00C620DA" w:rsidRPr="009073F2">
          <w:rPr>
            <w:rStyle w:val="Hyperlink"/>
          </w:rPr>
          <w:t>https://www.jscape.com/blog/active-v-s-passive-ftp-simplified</w:t>
        </w:r>
      </w:hyperlink>
    </w:p>
    <w:p w14:paraId="3ED0AD34" w14:textId="30291405" w:rsidR="00C620DA" w:rsidRDefault="00C620DA" w:rsidP="00675543">
      <w:r>
        <w:t xml:space="preserve">[2] </w:t>
      </w:r>
      <w:r w:rsidR="00067BDE" w:rsidRPr="00067BDE">
        <w:t>The Open Web Application Security Project</w:t>
      </w:r>
      <w:r w:rsidR="00067BDE">
        <w:t>. (No Date)</w:t>
      </w:r>
      <w:r w:rsidR="000E7DF0">
        <w:t xml:space="preserve">. </w:t>
      </w:r>
      <w:r w:rsidR="000E7DF0" w:rsidRPr="000E7DF0">
        <w:t>Who is the OWASP® Foundation?</w:t>
      </w:r>
      <w:r w:rsidR="00BD4B86">
        <w:t>. [Online]. Available at:</w:t>
      </w:r>
      <w:r w:rsidR="00067BDE">
        <w:t xml:space="preserve"> </w:t>
      </w:r>
      <w:hyperlink r:id="rId74" w:history="1">
        <w:r w:rsidR="00DC6484" w:rsidRPr="009073F2">
          <w:rPr>
            <w:rStyle w:val="Hyperlink"/>
          </w:rPr>
          <w:t>https://owasp.org/</w:t>
        </w:r>
      </w:hyperlink>
    </w:p>
    <w:p w14:paraId="6A8309E9" w14:textId="1C63FCA8" w:rsidR="00DC6484" w:rsidRDefault="00DC6484" w:rsidP="00DC6484">
      <w:pPr>
        <w:rPr>
          <w:rStyle w:val="Hyperlink"/>
        </w:rPr>
      </w:pPr>
      <w:r>
        <w:t xml:space="preserve">[3] </w:t>
      </w:r>
      <w:r w:rsidR="000C06E0">
        <w:t xml:space="preserve">OWASP. </w:t>
      </w:r>
      <w:r w:rsidR="000D3DFB">
        <w:t>(</w:t>
      </w:r>
      <w:r w:rsidR="000C06E0">
        <w:t xml:space="preserve">2021). </w:t>
      </w:r>
      <w:r w:rsidR="000C06E0" w:rsidRPr="000D3DFB">
        <w:t>A07:2021 – Identification and Authentication Failures</w:t>
      </w:r>
      <w:r w:rsidR="000C06E0">
        <w:t>.</w:t>
      </w:r>
      <w:r w:rsidR="004513DB">
        <w:t xml:space="preserve"> [Online]. Available at: </w:t>
      </w:r>
      <w:r w:rsidR="000C06E0">
        <w:t xml:space="preserve"> </w:t>
      </w:r>
      <w:hyperlink r:id="rId75" w:history="1">
        <w:r w:rsidR="000C06E0" w:rsidRPr="009073F2">
          <w:rPr>
            <w:rStyle w:val="Hyperlink"/>
          </w:rPr>
          <w:t>https://owasp.org/Top10/A07_2021-Identification_and_Authentication_Failures/</w:t>
        </w:r>
      </w:hyperlink>
    </w:p>
    <w:p w14:paraId="5A359135" w14:textId="69C0464C" w:rsidR="007603DC" w:rsidRPr="00CD7D15" w:rsidRDefault="00CB7B5A" w:rsidP="00CB7B5A">
      <w:pPr>
        <w:rPr>
          <w:color w:val="0563C1" w:themeColor="hyperlink"/>
          <w:u w:val="single"/>
        </w:rPr>
      </w:pPr>
      <w:r>
        <w:t xml:space="preserve">[4] Richardson, D. (2015, May). Information Security – An investigation into password habits, Section 2.2.2 Length/Entropy. [Online]. Available at: </w:t>
      </w:r>
      <w:hyperlink r:id="rId76" w:history="1">
        <w:r w:rsidRPr="00172B20">
          <w:rPr>
            <w:rStyle w:val="Hyperlink"/>
          </w:rPr>
          <w:t>https://www.theseus.fi/bitstream/handle/10024/92691/Darren.Richardson.Final.pdf</w:t>
        </w:r>
      </w:hyperlink>
    </w:p>
    <w:p w14:paraId="43EF51CF" w14:textId="4D3AC535" w:rsidR="007603DC" w:rsidRDefault="007603DC" w:rsidP="00441354">
      <w:r>
        <w:t xml:space="preserve">[5] </w:t>
      </w:r>
      <w:r w:rsidR="003A4D39">
        <w:t xml:space="preserve">ScienceDirect. (2011). </w:t>
      </w:r>
      <w:r w:rsidR="00AC57F2">
        <w:t>Social Engineering Attack, Organisational and Operational Security, Social Engineering</w:t>
      </w:r>
      <w:r w:rsidR="00952345">
        <w:t xml:space="preserve">. [Online]. Available at: </w:t>
      </w:r>
      <w:hyperlink r:id="rId77" w:history="1">
        <w:r w:rsidR="00935F64" w:rsidRPr="00D1418E">
          <w:rPr>
            <w:rStyle w:val="Hyperlink"/>
          </w:rPr>
          <w:t>https://www.sciencedirect.com/topics/computer-science/social-engineering-attack</w:t>
        </w:r>
      </w:hyperlink>
    </w:p>
    <w:p w14:paraId="368268B3" w14:textId="7B3B25CE" w:rsidR="00935F64" w:rsidRDefault="00CD7D15" w:rsidP="00441354">
      <w:r>
        <w:t>[</w:t>
      </w:r>
      <w:r w:rsidR="007603DC">
        <w:t>6</w:t>
      </w:r>
      <w:r>
        <w:t xml:space="preserve">] </w:t>
      </w:r>
      <w:r w:rsidR="0046605F">
        <w:t>National Cyber Security Centre (NCSC)</w:t>
      </w:r>
      <w:r w:rsidR="007A63D8">
        <w:t>. (</w:t>
      </w:r>
      <w:r w:rsidR="00451F0E">
        <w:t>2018, 14 June</w:t>
      </w:r>
      <w:r w:rsidR="007A63D8">
        <w:t>). Multi</w:t>
      </w:r>
      <w:r w:rsidR="00451F0E">
        <w:t>-f</w:t>
      </w:r>
      <w:r w:rsidR="007A63D8">
        <w:t xml:space="preserve">actor </w:t>
      </w:r>
      <w:r w:rsidR="00451F0E">
        <w:t>a</w:t>
      </w:r>
      <w:r w:rsidR="007A63D8">
        <w:t>uthentication</w:t>
      </w:r>
      <w:r w:rsidR="00451F0E">
        <w:t xml:space="preserve"> for online services</w:t>
      </w:r>
      <w:r w:rsidR="007A63D8">
        <w:t>.</w:t>
      </w:r>
      <w:r w:rsidR="00095D4F">
        <w:t xml:space="preserve"> [Online]. Available at: </w:t>
      </w:r>
      <w:hyperlink r:id="rId78" w:history="1">
        <w:r w:rsidR="00935F64" w:rsidRPr="00D1418E">
          <w:rPr>
            <w:rStyle w:val="Hyperlink"/>
          </w:rPr>
          <w:t>https://www.ncsc.gov.uk/guidance/multi-factor-authentication-online-services</w:t>
        </w:r>
      </w:hyperlink>
    </w:p>
    <w:p w14:paraId="3DB3900A" w14:textId="6D858669" w:rsidR="00441354" w:rsidRDefault="00441354" w:rsidP="00441354">
      <w:r>
        <w:t>[</w:t>
      </w:r>
      <w:r w:rsidR="007603DC">
        <w:t>7</w:t>
      </w:r>
      <w:r>
        <w:t>]</w:t>
      </w:r>
      <w:r w:rsidR="0065706E">
        <w:t xml:space="preserve"> Praveen Raj </w:t>
      </w:r>
      <w:proofErr w:type="spellStart"/>
      <w:r w:rsidR="0065706E">
        <w:t>Santhira</w:t>
      </w:r>
      <w:proofErr w:type="spellEnd"/>
      <w:r w:rsidR="0065706E">
        <w:t xml:space="preserve"> Rajah, Omkar </w:t>
      </w:r>
      <w:proofErr w:type="spellStart"/>
      <w:r w:rsidR="0065706E">
        <w:t>Dastane</w:t>
      </w:r>
      <w:proofErr w:type="spellEnd"/>
      <w:r w:rsidR="0065706E">
        <w:t xml:space="preserve">, </w:t>
      </w:r>
      <w:proofErr w:type="spellStart"/>
      <w:r w:rsidR="0065706E">
        <w:t>Kinn</w:t>
      </w:r>
      <w:proofErr w:type="spellEnd"/>
      <w:r w:rsidR="0065706E">
        <w:t xml:space="preserve"> </w:t>
      </w:r>
      <w:proofErr w:type="spellStart"/>
      <w:r w:rsidR="0065706E">
        <w:t>Abass</w:t>
      </w:r>
      <w:proofErr w:type="spellEnd"/>
      <w:r w:rsidR="0065706E">
        <w:t xml:space="preserve"> </w:t>
      </w:r>
      <w:proofErr w:type="spellStart"/>
      <w:r w:rsidR="0065706E">
        <w:t>Bakon</w:t>
      </w:r>
      <w:proofErr w:type="spellEnd"/>
      <w:r w:rsidR="0065706E">
        <w:t xml:space="preserve">, </w:t>
      </w:r>
      <w:proofErr w:type="spellStart"/>
      <w:r w:rsidR="0065706E">
        <w:t>Zainudin</w:t>
      </w:r>
      <w:proofErr w:type="spellEnd"/>
      <w:r w:rsidR="0065706E">
        <w:t xml:space="preserve"> Johari</w:t>
      </w:r>
      <w:r w:rsidR="00BA19BF">
        <w:t>. (</w:t>
      </w:r>
      <w:r w:rsidR="0032360F">
        <w:t>2020, October</w:t>
      </w:r>
      <w:r w:rsidR="00BA19BF">
        <w:t>)</w:t>
      </w:r>
      <w:r w:rsidR="0032360F">
        <w:t>.</w:t>
      </w:r>
      <w:r w:rsidR="007B7F94">
        <w:t xml:space="preserve"> </w:t>
      </w:r>
      <w:r w:rsidR="00533838" w:rsidRPr="00533838">
        <w:t>International Journal of Emerging Trends in Engineering Research</w:t>
      </w:r>
      <w:r w:rsidR="00533838">
        <w:t xml:space="preserve">, </w:t>
      </w:r>
      <w:r w:rsidR="007B7F94">
        <w:t>The Effect of Bad Password Habits on Personal Data Breach. [Online]. Available at:</w:t>
      </w:r>
      <w:r w:rsidR="0032360F">
        <w:t xml:space="preserve"> </w:t>
      </w:r>
      <w:hyperlink r:id="rId79" w:history="1">
        <w:r w:rsidR="007B7F94" w:rsidRPr="00C308D2">
          <w:rPr>
            <w:rStyle w:val="Hyperlink"/>
          </w:rPr>
          <w:t>http://www.warse.org/IJETER/static/pdf/file/ijeter538102020.pdf</w:t>
        </w:r>
      </w:hyperlink>
    </w:p>
    <w:p w14:paraId="779CA948" w14:textId="323FC031" w:rsidR="00B94463" w:rsidRPr="00706E39" w:rsidRDefault="00205996" w:rsidP="00675543">
      <w:pPr>
        <w:rPr>
          <w:color w:val="0563C1" w:themeColor="hyperlink"/>
          <w:u w:val="single"/>
        </w:rPr>
      </w:pPr>
      <w:r>
        <w:t>[</w:t>
      </w:r>
      <w:r w:rsidR="007603DC">
        <w:t>8</w:t>
      </w:r>
      <w:r>
        <w:t>]</w:t>
      </w:r>
      <w:r w:rsidR="00FB1D37">
        <w:t xml:space="preserve"> Mathenge, J. </w:t>
      </w:r>
      <w:r w:rsidR="00A67C72">
        <w:t xml:space="preserve">(2020, 26 February). </w:t>
      </w:r>
      <w:r w:rsidR="00FB1D37">
        <w:t>Understanding Availability Management.</w:t>
      </w:r>
      <w:r w:rsidR="00E46822">
        <w:t xml:space="preserve"> [Online]. Available at:</w:t>
      </w:r>
      <w:r w:rsidR="000403C6">
        <w:t xml:space="preserve"> </w:t>
      </w:r>
      <w:hyperlink r:id="rId80" w:history="1">
        <w:r w:rsidR="00725D78" w:rsidRPr="00D1418E">
          <w:rPr>
            <w:rStyle w:val="Hyperlink"/>
          </w:rPr>
          <w:t>https://www.bmc.com/blogs/availability-management-introduction/</w:t>
        </w:r>
      </w:hyperlink>
    </w:p>
    <w:p w14:paraId="33A6483D" w14:textId="0F5F97F0" w:rsidR="00706E39" w:rsidRDefault="00706E39" w:rsidP="00E2108C">
      <w:r>
        <w:t>[9]</w:t>
      </w:r>
      <w:r w:rsidR="006C4E7D">
        <w:t xml:space="preserve"> </w:t>
      </w:r>
      <w:r w:rsidR="0096184F">
        <w:t>Wikipedia</w:t>
      </w:r>
      <w:r w:rsidR="00241AD9">
        <w:t>. (</w:t>
      </w:r>
      <w:r w:rsidR="008260FA">
        <w:t>2022, 15 April</w:t>
      </w:r>
      <w:r w:rsidR="00241AD9">
        <w:t xml:space="preserve">). High Availability Cluster, </w:t>
      </w:r>
      <w:r w:rsidR="003F5855">
        <w:t xml:space="preserve">Node Configurations, Active/passive. [Online]. Available at: </w:t>
      </w:r>
      <w:hyperlink r:id="rId81" w:history="1">
        <w:r w:rsidR="008260FA" w:rsidRPr="00190761">
          <w:rPr>
            <w:rStyle w:val="Hyperlink"/>
          </w:rPr>
          <w:t>https://en.wikipedia.org/wiki/High-availability_cluster</w:t>
        </w:r>
      </w:hyperlink>
    </w:p>
    <w:p w14:paraId="5D1DBC41" w14:textId="72F8EB28" w:rsidR="00E2108C" w:rsidRDefault="00E2108C" w:rsidP="00E2108C">
      <w:r>
        <w:t>[</w:t>
      </w:r>
      <w:r w:rsidR="00B94463">
        <w:t>10</w:t>
      </w:r>
      <w:r>
        <w:t xml:space="preserve">] </w:t>
      </w:r>
      <w:r w:rsidR="005272CE">
        <w:t xml:space="preserve">Cowley, S. (2002, </w:t>
      </w:r>
      <w:r w:rsidR="003B3BD7">
        <w:t>3 September</w:t>
      </w:r>
      <w:r w:rsidR="005272CE">
        <w:t>)</w:t>
      </w:r>
      <w:r w:rsidR="003B3BD7">
        <w:t>. Sept. 11 keeps disaster recovery in forefront</w:t>
      </w:r>
      <w:r w:rsidR="00C30626">
        <w:t xml:space="preserve">. [Online]. Available at: </w:t>
      </w:r>
      <w:hyperlink r:id="rId82" w:history="1">
        <w:r w:rsidR="00E601D9" w:rsidRPr="00190761">
          <w:rPr>
            <w:rStyle w:val="Hyperlink"/>
          </w:rPr>
          <w:t>https://www.computerworld.com/article/2577766/sept--11-keeps-disaster-recovery-in-forefront.html</w:t>
        </w:r>
      </w:hyperlink>
    </w:p>
    <w:p w14:paraId="735980CF" w14:textId="1B40933D" w:rsidR="00776DFA" w:rsidRDefault="00776DFA" w:rsidP="00776DFA">
      <w:r>
        <w:t>[</w:t>
      </w:r>
      <w:r w:rsidR="004B2DDA">
        <w:t>1</w:t>
      </w:r>
      <w:r w:rsidR="003B4917">
        <w:t>1</w:t>
      </w:r>
      <w:r>
        <w:t>]</w:t>
      </w:r>
      <w:r w:rsidR="00C402C0">
        <w:t xml:space="preserve"> Microsoft. (2022,</w:t>
      </w:r>
      <w:r w:rsidR="002A23FE">
        <w:t xml:space="preserve"> 11 February</w:t>
      </w:r>
      <w:r w:rsidR="00C402C0">
        <w:t>)</w:t>
      </w:r>
      <w:r w:rsidR="002A23FE">
        <w:t xml:space="preserve">. Create a failover </w:t>
      </w:r>
      <w:r w:rsidR="0041302B">
        <w:t>c</w:t>
      </w:r>
      <w:r w:rsidR="002A23FE">
        <w:t>luster. [Online]. Available at:</w:t>
      </w:r>
      <w:r>
        <w:t xml:space="preserve"> </w:t>
      </w:r>
      <w:hyperlink r:id="rId83" w:history="1">
        <w:r w:rsidRPr="004D4298">
          <w:rPr>
            <w:rStyle w:val="Hyperlink"/>
          </w:rPr>
          <w:t>https://docs.microsoft.com/en-us/windows-server/failover-clustering/create-failover-cluster</w:t>
        </w:r>
      </w:hyperlink>
    </w:p>
    <w:p w14:paraId="5ADBA363" w14:textId="5DEF386B" w:rsidR="006A59A4" w:rsidRDefault="00E43845" w:rsidP="009E2C11">
      <w:r>
        <w:t>[</w:t>
      </w:r>
      <w:r w:rsidR="00883210">
        <w:t>12</w:t>
      </w:r>
      <w:r>
        <w:t xml:space="preserve">] </w:t>
      </w:r>
      <w:proofErr w:type="spellStart"/>
      <w:r>
        <w:t>Gangwar</w:t>
      </w:r>
      <w:proofErr w:type="spellEnd"/>
      <w:r>
        <w:t>, A</w:t>
      </w:r>
      <w:r w:rsidR="005024E4">
        <w:t xml:space="preserve">. (2016, 27 July). </w:t>
      </w:r>
      <w:r w:rsidR="005024E4" w:rsidRPr="005024E4">
        <w:t>Incremental backups on Microsoft Azure Backup: Save on long term storage</w:t>
      </w:r>
      <w:r w:rsidR="00E303F2">
        <w:t xml:space="preserve">, Kinds of Backup. [Online]. Available at: </w:t>
      </w:r>
      <w:hyperlink r:id="rId84" w:history="1">
        <w:r w:rsidR="00987DBA" w:rsidRPr="00D1418E">
          <w:rPr>
            <w:rStyle w:val="Hyperlink"/>
          </w:rPr>
          <w:t>https://azure.microsoft.com/en-gb/blog/microsoft-azure-backup-save-on-long-term-storage/</w:t>
        </w:r>
      </w:hyperlink>
    </w:p>
    <w:p w14:paraId="778EB7AC" w14:textId="53C83AB5" w:rsidR="005405C9" w:rsidRDefault="005405C9" w:rsidP="009E2C11">
      <w:r>
        <w:t>[</w:t>
      </w:r>
      <w:r w:rsidR="00883210">
        <w:t>13</w:t>
      </w:r>
      <w:r>
        <w:t xml:space="preserve">] </w:t>
      </w:r>
      <w:r w:rsidR="00C77469">
        <w:t>Lake, J. (</w:t>
      </w:r>
      <w:r w:rsidR="003C3DED">
        <w:t>2022, 17 February</w:t>
      </w:r>
      <w:r w:rsidR="00C77469">
        <w:t>). What is SHA-2 and how does it work?</w:t>
      </w:r>
      <w:r w:rsidR="004D6DA6">
        <w:t>, The applications of SHA-2.</w:t>
      </w:r>
      <w:r w:rsidR="00C77469">
        <w:t xml:space="preserve"> </w:t>
      </w:r>
      <w:r>
        <w:t xml:space="preserve">[Online]. Available at: </w:t>
      </w:r>
      <w:hyperlink r:id="rId85" w:history="1">
        <w:r w:rsidR="009F2EA8" w:rsidRPr="00D1418E">
          <w:rPr>
            <w:rStyle w:val="Hyperlink"/>
          </w:rPr>
          <w:t>https://www.comparitech.com/blog/information-security/what-is-sha-2-how-does-it-work/</w:t>
        </w:r>
      </w:hyperlink>
    </w:p>
    <w:p w14:paraId="38D62C2E" w14:textId="4337B259" w:rsidR="00CA7C5E" w:rsidRDefault="00BA1E3E" w:rsidP="009E2C11">
      <w:r>
        <w:t>[</w:t>
      </w:r>
      <w:r w:rsidR="003C7FCE">
        <w:t>14</w:t>
      </w:r>
      <w:r>
        <w:t>] Microsoft. (No Date).</w:t>
      </w:r>
      <w:r w:rsidR="00DD707E">
        <w:t xml:space="preserve"> </w:t>
      </w:r>
      <w:r w:rsidR="00DD707E" w:rsidRPr="00DD707E">
        <w:t>Overview of role-based access control in Azure Active Directory</w:t>
      </w:r>
      <w:r w:rsidR="00DD707E">
        <w:t>.</w:t>
      </w:r>
      <w:r>
        <w:t xml:space="preserve"> </w:t>
      </w:r>
      <w:r w:rsidR="00DD707E">
        <w:t xml:space="preserve">[Online]. Available at: </w:t>
      </w:r>
      <w:hyperlink r:id="rId86" w:history="1">
        <w:r w:rsidR="00DD707E" w:rsidRPr="00D1418E">
          <w:rPr>
            <w:rStyle w:val="Hyperlink"/>
          </w:rPr>
          <w:t>https://docs.microsoft.com/en-us/azure/active-directory/roles/custom-overview</w:t>
        </w:r>
      </w:hyperlink>
    </w:p>
    <w:p w14:paraId="623A8C2E" w14:textId="26A546F6" w:rsidR="00CA7C5E" w:rsidRDefault="00E60990" w:rsidP="009E2C11">
      <w:r>
        <w:t>[</w:t>
      </w:r>
      <w:r w:rsidR="004F32D7">
        <w:t>1</w:t>
      </w:r>
      <w:r w:rsidR="003C7FCE">
        <w:t>5</w:t>
      </w:r>
      <w:r>
        <w:t xml:space="preserve">] </w:t>
      </w:r>
      <w:r w:rsidR="00CE2574" w:rsidRPr="00CE2574">
        <w:t>Common Vulnerabilities and Exposures</w:t>
      </w:r>
      <w:r w:rsidR="00CE2574">
        <w:t xml:space="preserve"> (CVE)</w:t>
      </w:r>
      <w:r w:rsidR="005F1369">
        <w:t>. (No Date)</w:t>
      </w:r>
      <w:r w:rsidR="004F32D7">
        <w:t>. Overview, About the CVE Program. [Online]. Available at:</w:t>
      </w:r>
      <w:r>
        <w:t xml:space="preserve"> </w:t>
      </w:r>
      <w:hyperlink r:id="rId87" w:history="1">
        <w:r w:rsidRPr="00D1418E">
          <w:rPr>
            <w:rStyle w:val="Hyperlink"/>
          </w:rPr>
          <w:t>https://www.cve.org/About/Overview</w:t>
        </w:r>
      </w:hyperlink>
    </w:p>
    <w:p w14:paraId="642E83A2" w14:textId="666F6E91" w:rsidR="00395D23" w:rsidRDefault="00395D23" w:rsidP="009E2C11">
      <w:r>
        <w:lastRenderedPageBreak/>
        <w:t>[</w:t>
      </w:r>
      <w:r w:rsidR="003C7FCE">
        <w:t>16</w:t>
      </w:r>
      <w:r>
        <w:t xml:space="preserve">] </w:t>
      </w:r>
      <w:r w:rsidRPr="00CE2574">
        <w:t>Common Vulnerabilities and Exposures</w:t>
      </w:r>
      <w:r>
        <w:t xml:space="preserve"> (CVE). (No Date). </w:t>
      </w:r>
      <w:r w:rsidR="00C05CC1">
        <w:t>Search</w:t>
      </w:r>
      <w:r>
        <w:t xml:space="preserve"> CVE</w:t>
      </w:r>
      <w:r w:rsidR="00C05CC1">
        <w:t xml:space="preserve"> List</w:t>
      </w:r>
      <w:r>
        <w:t xml:space="preserve">. [Online]. Available at: </w:t>
      </w:r>
      <w:hyperlink r:id="rId88" w:history="1">
        <w:r w:rsidR="00C05CC1" w:rsidRPr="00D1418E">
          <w:rPr>
            <w:rStyle w:val="Hyperlink"/>
          </w:rPr>
          <w:t>https://cve.mitre.org/cve/search_cve_list.html</w:t>
        </w:r>
      </w:hyperlink>
    </w:p>
    <w:p w14:paraId="4BFD0148" w14:textId="77777777" w:rsidR="00EC42C5" w:rsidRDefault="00EC42C5" w:rsidP="00EC42C5">
      <w:pPr>
        <w:pStyle w:val="Heading2"/>
      </w:pPr>
      <w:r>
        <w:t>Figures</w:t>
      </w:r>
    </w:p>
    <w:p w14:paraId="69C4EC1E" w14:textId="61EB7E03" w:rsidR="00EC42C5" w:rsidRDefault="00EC42C5" w:rsidP="009E2C11">
      <w:r w:rsidRPr="008753B4">
        <w:t>[Figure</w:t>
      </w:r>
      <w:r>
        <w:t>s</w:t>
      </w:r>
      <w:r w:rsidRPr="008753B4">
        <w:t xml:space="preserve"> </w:t>
      </w:r>
      <w:r>
        <w:t>1-</w:t>
      </w:r>
      <w:r w:rsidR="00A0315E">
        <w:t>68</w:t>
      </w:r>
      <w:r w:rsidRPr="008753B4">
        <w:t>] Carvell, D. (202</w:t>
      </w:r>
      <w:r>
        <w:t>2</w:t>
      </w:r>
      <w:r w:rsidRPr="008753B4">
        <w:t xml:space="preserve">, </w:t>
      </w:r>
      <w:r w:rsidR="00A0315E">
        <w:t>April</w:t>
      </w:r>
      <w:r w:rsidRPr="008753B4">
        <w:t xml:space="preserve">). </w:t>
      </w:r>
      <w:r>
        <w:t>Supporting s</w:t>
      </w:r>
      <w:r w:rsidRPr="008753B4">
        <w:t>creenshot</w:t>
      </w:r>
      <w:r>
        <w:t>s</w:t>
      </w:r>
      <w:r w:rsidRPr="008753B4">
        <w:t xml:space="preserve"> </w:t>
      </w:r>
      <w:r>
        <w:t xml:space="preserve">for </w:t>
      </w:r>
      <w:r w:rsidR="00335AB1">
        <w:t xml:space="preserve">all assignment </w:t>
      </w:r>
      <w:r>
        <w:t>task</w:t>
      </w:r>
      <w:r w:rsidR="00A0315E">
        <w:t>s</w:t>
      </w:r>
      <w:r>
        <w:t>.</w:t>
      </w:r>
      <w:r w:rsidRPr="008753B4">
        <w:t xml:space="preserve"> </w:t>
      </w:r>
    </w:p>
    <w:p w14:paraId="1D86BB83" w14:textId="77777777" w:rsidR="009B7680" w:rsidRDefault="009B768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0D70C74" w14:textId="6F33490F" w:rsidR="00313A6F" w:rsidRDefault="00313A6F" w:rsidP="00313A6F">
      <w:pPr>
        <w:pStyle w:val="Heading1"/>
      </w:pPr>
      <w:r>
        <w:lastRenderedPageBreak/>
        <w:t>Appendix 1 Note</w:t>
      </w:r>
    </w:p>
    <w:p w14:paraId="0DC1104C" w14:textId="479FA6A7" w:rsidR="00FD5F7E" w:rsidRDefault="00313A6F" w:rsidP="00313A6F">
      <w:r>
        <w:t>At this point Clie</w:t>
      </w:r>
      <w:r w:rsidR="001F256B">
        <w:t xml:space="preserve">nt1 VM died, </w:t>
      </w:r>
      <w:r w:rsidR="00474D2B">
        <w:t>the VM would</w:t>
      </w:r>
      <w:r w:rsidR="00FD5F7E">
        <w:t xml:space="preserve"> </w:t>
      </w:r>
      <w:r w:rsidR="001F256B">
        <w:t>no longer boot cleanly</w:t>
      </w:r>
      <w:r w:rsidR="00474D2B">
        <w:t xml:space="preserve"> and would hang for very long periods </w:t>
      </w:r>
      <w:r w:rsidR="00426244">
        <w:t>without presenting a means to log-in</w:t>
      </w:r>
      <w:r w:rsidR="001F256B">
        <w:t xml:space="preserve">. </w:t>
      </w:r>
    </w:p>
    <w:p w14:paraId="70A658B4" w14:textId="62B29869" w:rsidR="00FD5F7E" w:rsidRDefault="00FD5F7E" w:rsidP="00313A6F">
      <w:r>
        <w:t xml:space="preserve">To continue the worksheet </w:t>
      </w:r>
      <w:r w:rsidR="00DD30BE">
        <w:t>Client2</w:t>
      </w:r>
      <w:r w:rsidR="0080730C">
        <w:t xml:space="preserve"> VM</w:t>
      </w:r>
      <w:r w:rsidR="001F256B">
        <w:t xml:space="preserve"> was cloned and </w:t>
      </w:r>
      <w:r w:rsidR="00410CAE">
        <w:t>re-configured to th</w:t>
      </w:r>
      <w:r w:rsidR="009728BA">
        <w:t>at</w:t>
      </w:r>
      <w:r w:rsidR="00410CAE">
        <w:t xml:space="preserve"> same configuration as </w:t>
      </w:r>
      <w:r>
        <w:t xml:space="preserve">the </w:t>
      </w:r>
      <w:r w:rsidR="0080730C">
        <w:t>disabled</w:t>
      </w:r>
      <w:r>
        <w:t xml:space="preserve"> Client1</w:t>
      </w:r>
      <w:r w:rsidR="0080730C">
        <w:t xml:space="preserve"> </w:t>
      </w:r>
      <w:r w:rsidR="004C55BB">
        <w:t>VM and</w:t>
      </w:r>
      <w:r w:rsidR="00410CAE">
        <w:t xml:space="preserve"> adjoined to the domain. </w:t>
      </w:r>
    </w:p>
    <w:p w14:paraId="45A8DF21" w14:textId="74E43DBB" w:rsidR="00313A6F" w:rsidRPr="00313A6F" w:rsidRDefault="003F30ED" w:rsidP="00313A6F">
      <w:r>
        <w:t xml:space="preserve">Please Note: </w:t>
      </w:r>
      <w:r w:rsidR="00E13B72">
        <w:t xml:space="preserve">Screenshots from </w:t>
      </w:r>
      <w:r>
        <w:t xml:space="preserve">beyond </w:t>
      </w:r>
      <w:r w:rsidR="00E13B72">
        <w:t xml:space="preserve">this point may </w:t>
      </w:r>
      <w:r w:rsidR="00B02EE4">
        <w:t xml:space="preserve">differ </w:t>
      </w:r>
      <w:r w:rsidR="00E13B72">
        <w:t>slightly</w:t>
      </w:r>
      <w:r w:rsidR="00B02EE4">
        <w:t xml:space="preserve"> </w:t>
      </w:r>
      <w:r w:rsidR="00E13B72">
        <w:t xml:space="preserve">due to this </w:t>
      </w:r>
      <w:r w:rsidR="00B02EE4">
        <w:t xml:space="preserve">enforced </w:t>
      </w:r>
      <w:r w:rsidR="00E13B72">
        <w:t>cha</w:t>
      </w:r>
      <w:r w:rsidR="00FF2DB4">
        <w:t xml:space="preserve">nge to the </w:t>
      </w:r>
      <w:r w:rsidR="00B02EE4">
        <w:t xml:space="preserve">Client1 </w:t>
      </w:r>
      <w:r w:rsidR="00FF2DB4">
        <w:t>VM.</w:t>
      </w:r>
    </w:p>
    <w:sectPr w:rsidR="00313A6F" w:rsidRPr="00313A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3"/>
    <w:multiLevelType w:val="singleLevel"/>
    <w:tmpl w:val="00000003"/>
    <w:name w:val="WW8Num3"/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  <w:sz w:val="22"/>
        <w:szCs w:val="22"/>
      </w:rPr>
    </w:lvl>
  </w:abstractNum>
  <w:abstractNum w:abstractNumId="1" w15:restartNumberingAfterBreak="0">
    <w:nsid w:val="00BD7A38"/>
    <w:multiLevelType w:val="hybridMultilevel"/>
    <w:tmpl w:val="EEA0F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D64D0A"/>
    <w:multiLevelType w:val="hybridMultilevel"/>
    <w:tmpl w:val="88883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390F35"/>
    <w:multiLevelType w:val="hybridMultilevel"/>
    <w:tmpl w:val="38AA2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8157C6"/>
    <w:multiLevelType w:val="hybridMultilevel"/>
    <w:tmpl w:val="027EE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01561C"/>
    <w:multiLevelType w:val="hybridMultilevel"/>
    <w:tmpl w:val="8A94D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D2345C"/>
    <w:multiLevelType w:val="hybridMultilevel"/>
    <w:tmpl w:val="F87EA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FA7059"/>
    <w:multiLevelType w:val="hybridMultilevel"/>
    <w:tmpl w:val="BF187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FA40C0"/>
    <w:multiLevelType w:val="hybridMultilevel"/>
    <w:tmpl w:val="7132F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4B6BE9"/>
    <w:multiLevelType w:val="hybridMultilevel"/>
    <w:tmpl w:val="9272C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9166D1"/>
    <w:multiLevelType w:val="hybridMultilevel"/>
    <w:tmpl w:val="38268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89841EB"/>
    <w:multiLevelType w:val="hybridMultilevel"/>
    <w:tmpl w:val="458A1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BC470C3"/>
    <w:multiLevelType w:val="hybridMultilevel"/>
    <w:tmpl w:val="6B866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FE67B72"/>
    <w:multiLevelType w:val="hybridMultilevel"/>
    <w:tmpl w:val="1EA4C7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012091C"/>
    <w:multiLevelType w:val="hybridMultilevel"/>
    <w:tmpl w:val="31C84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358270D"/>
    <w:multiLevelType w:val="hybridMultilevel"/>
    <w:tmpl w:val="90FCAC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5555BB1"/>
    <w:multiLevelType w:val="hybridMultilevel"/>
    <w:tmpl w:val="5C1E6C64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61654B7"/>
    <w:multiLevelType w:val="hybridMultilevel"/>
    <w:tmpl w:val="84785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ADD199F"/>
    <w:multiLevelType w:val="hybridMultilevel"/>
    <w:tmpl w:val="1B025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EF6528A"/>
    <w:multiLevelType w:val="hybridMultilevel"/>
    <w:tmpl w:val="65B2CBF8"/>
    <w:lvl w:ilvl="0" w:tplc="0809001B">
      <w:start w:val="1"/>
      <w:numFmt w:val="lowerRoman"/>
      <w:lvlText w:val="%1."/>
      <w:lvlJc w:val="right"/>
      <w:pPr>
        <w:ind w:left="2280" w:hanging="360"/>
      </w:pPr>
    </w:lvl>
    <w:lvl w:ilvl="1" w:tplc="08090019" w:tentative="1">
      <w:start w:val="1"/>
      <w:numFmt w:val="lowerLetter"/>
      <w:lvlText w:val="%2."/>
      <w:lvlJc w:val="left"/>
      <w:pPr>
        <w:ind w:left="3000" w:hanging="360"/>
      </w:pPr>
    </w:lvl>
    <w:lvl w:ilvl="2" w:tplc="0809001B" w:tentative="1">
      <w:start w:val="1"/>
      <w:numFmt w:val="lowerRoman"/>
      <w:lvlText w:val="%3."/>
      <w:lvlJc w:val="right"/>
      <w:pPr>
        <w:ind w:left="3720" w:hanging="180"/>
      </w:pPr>
    </w:lvl>
    <w:lvl w:ilvl="3" w:tplc="0809000F" w:tentative="1">
      <w:start w:val="1"/>
      <w:numFmt w:val="decimal"/>
      <w:lvlText w:val="%4."/>
      <w:lvlJc w:val="left"/>
      <w:pPr>
        <w:ind w:left="4440" w:hanging="360"/>
      </w:pPr>
    </w:lvl>
    <w:lvl w:ilvl="4" w:tplc="08090019" w:tentative="1">
      <w:start w:val="1"/>
      <w:numFmt w:val="lowerLetter"/>
      <w:lvlText w:val="%5."/>
      <w:lvlJc w:val="left"/>
      <w:pPr>
        <w:ind w:left="5160" w:hanging="360"/>
      </w:pPr>
    </w:lvl>
    <w:lvl w:ilvl="5" w:tplc="0809001B" w:tentative="1">
      <w:start w:val="1"/>
      <w:numFmt w:val="lowerRoman"/>
      <w:lvlText w:val="%6."/>
      <w:lvlJc w:val="right"/>
      <w:pPr>
        <w:ind w:left="5880" w:hanging="180"/>
      </w:pPr>
    </w:lvl>
    <w:lvl w:ilvl="6" w:tplc="0809000F" w:tentative="1">
      <w:start w:val="1"/>
      <w:numFmt w:val="decimal"/>
      <w:lvlText w:val="%7."/>
      <w:lvlJc w:val="left"/>
      <w:pPr>
        <w:ind w:left="6600" w:hanging="360"/>
      </w:pPr>
    </w:lvl>
    <w:lvl w:ilvl="7" w:tplc="08090019" w:tentative="1">
      <w:start w:val="1"/>
      <w:numFmt w:val="lowerLetter"/>
      <w:lvlText w:val="%8."/>
      <w:lvlJc w:val="left"/>
      <w:pPr>
        <w:ind w:left="7320" w:hanging="360"/>
      </w:pPr>
    </w:lvl>
    <w:lvl w:ilvl="8" w:tplc="0809001B" w:tentative="1">
      <w:start w:val="1"/>
      <w:numFmt w:val="lowerRoman"/>
      <w:lvlText w:val="%9."/>
      <w:lvlJc w:val="right"/>
      <w:pPr>
        <w:ind w:left="8040" w:hanging="180"/>
      </w:pPr>
    </w:lvl>
  </w:abstractNum>
  <w:abstractNum w:abstractNumId="21" w15:restartNumberingAfterBreak="0">
    <w:nsid w:val="69967347"/>
    <w:multiLevelType w:val="hybridMultilevel"/>
    <w:tmpl w:val="72F6EB72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22" w15:restartNumberingAfterBreak="0">
    <w:nsid w:val="6BED37E7"/>
    <w:multiLevelType w:val="hybridMultilevel"/>
    <w:tmpl w:val="BC2EA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D4C4829"/>
    <w:multiLevelType w:val="hybridMultilevel"/>
    <w:tmpl w:val="06D212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FC35A8B"/>
    <w:multiLevelType w:val="hybridMultilevel"/>
    <w:tmpl w:val="982EB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6CD7654"/>
    <w:multiLevelType w:val="hybridMultilevel"/>
    <w:tmpl w:val="A94EA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A735C86"/>
    <w:multiLevelType w:val="hybridMultilevel"/>
    <w:tmpl w:val="90603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F52AD3"/>
    <w:multiLevelType w:val="hybridMultilevel"/>
    <w:tmpl w:val="5D003AF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5666962">
    <w:abstractNumId w:val="11"/>
  </w:num>
  <w:num w:numId="2" w16cid:durableId="295725256">
    <w:abstractNumId w:val="0"/>
  </w:num>
  <w:num w:numId="3" w16cid:durableId="564877466">
    <w:abstractNumId w:val="20"/>
  </w:num>
  <w:num w:numId="4" w16cid:durableId="1236742920">
    <w:abstractNumId w:val="2"/>
  </w:num>
  <w:num w:numId="5" w16cid:durableId="1325207518">
    <w:abstractNumId w:val="8"/>
  </w:num>
  <w:num w:numId="6" w16cid:durableId="1934236846">
    <w:abstractNumId w:val="17"/>
  </w:num>
  <w:num w:numId="7" w16cid:durableId="60444737">
    <w:abstractNumId w:val="10"/>
  </w:num>
  <w:num w:numId="8" w16cid:durableId="1336882280">
    <w:abstractNumId w:val="3"/>
  </w:num>
  <w:num w:numId="9" w16cid:durableId="1013916052">
    <w:abstractNumId w:val="23"/>
  </w:num>
  <w:num w:numId="10" w16cid:durableId="2113820209">
    <w:abstractNumId w:val="7"/>
  </w:num>
  <w:num w:numId="11" w16cid:durableId="1066805038">
    <w:abstractNumId w:val="12"/>
  </w:num>
  <w:num w:numId="12" w16cid:durableId="680394802">
    <w:abstractNumId w:val="6"/>
  </w:num>
  <w:num w:numId="13" w16cid:durableId="2020692438">
    <w:abstractNumId w:val="21"/>
  </w:num>
  <w:num w:numId="14" w16cid:durableId="1345353925">
    <w:abstractNumId w:val="27"/>
  </w:num>
  <w:num w:numId="15" w16cid:durableId="501049005">
    <w:abstractNumId w:val="1"/>
  </w:num>
  <w:num w:numId="16" w16cid:durableId="819923884">
    <w:abstractNumId w:val="24"/>
  </w:num>
  <w:num w:numId="17" w16cid:durableId="79908020">
    <w:abstractNumId w:val="18"/>
  </w:num>
  <w:num w:numId="18" w16cid:durableId="649333640">
    <w:abstractNumId w:val="4"/>
  </w:num>
  <w:num w:numId="19" w16cid:durableId="1935164953">
    <w:abstractNumId w:val="25"/>
  </w:num>
  <w:num w:numId="20" w16cid:durableId="906918114">
    <w:abstractNumId w:val="15"/>
  </w:num>
  <w:num w:numId="21" w16cid:durableId="916205522">
    <w:abstractNumId w:val="16"/>
  </w:num>
  <w:num w:numId="22" w16cid:durableId="789008898">
    <w:abstractNumId w:val="22"/>
  </w:num>
  <w:num w:numId="23" w16cid:durableId="353044812">
    <w:abstractNumId w:val="13"/>
  </w:num>
  <w:num w:numId="24" w16cid:durableId="794257991">
    <w:abstractNumId w:val="26"/>
  </w:num>
  <w:num w:numId="25" w16cid:durableId="1232617000">
    <w:abstractNumId w:val="9"/>
  </w:num>
  <w:num w:numId="26" w16cid:durableId="149056708">
    <w:abstractNumId w:val="19"/>
  </w:num>
  <w:num w:numId="27" w16cid:durableId="1835729299">
    <w:abstractNumId w:val="5"/>
  </w:num>
  <w:num w:numId="28" w16cid:durableId="152181988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1D1"/>
    <w:rsid w:val="00000664"/>
    <w:rsid w:val="0000150D"/>
    <w:rsid w:val="000025BF"/>
    <w:rsid w:val="00002975"/>
    <w:rsid w:val="00002C71"/>
    <w:rsid w:val="00003011"/>
    <w:rsid w:val="00004614"/>
    <w:rsid w:val="000046B4"/>
    <w:rsid w:val="00005E65"/>
    <w:rsid w:val="00006740"/>
    <w:rsid w:val="00006A61"/>
    <w:rsid w:val="000079BA"/>
    <w:rsid w:val="00010C81"/>
    <w:rsid w:val="00011E24"/>
    <w:rsid w:val="000126CF"/>
    <w:rsid w:val="000140DB"/>
    <w:rsid w:val="000144BF"/>
    <w:rsid w:val="0001457B"/>
    <w:rsid w:val="000155B2"/>
    <w:rsid w:val="000157A5"/>
    <w:rsid w:val="000159BF"/>
    <w:rsid w:val="00016C2E"/>
    <w:rsid w:val="0001774A"/>
    <w:rsid w:val="0001775E"/>
    <w:rsid w:val="000178E3"/>
    <w:rsid w:val="00017E07"/>
    <w:rsid w:val="00017F34"/>
    <w:rsid w:val="00021508"/>
    <w:rsid w:val="00021BFC"/>
    <w:rsid w:val="00021C5B"/>
    <w:rsid w:val="0002312D"/>
    <w:rsid w:val="000238A7"/>
    <w:rsid w:val="00023DFD"/>
    <w:rsid w:val="00023E81"/>
    <w:rsid w:val="000247D1"/>
    <w:rsid w:val="00024C86"/>
    <w:rsid w:val="0002583B"/>
    <w:rsid w:val="00025BC2"/>
    <w:rsid w:val="00025BC5"/>
    <w:rsid w:val="00025C98"/>
    <w:rsid w:val="00026088"/>
    <w:rsid w:val="00027348"/>
    <w:rsid w:val="00027E51"/>
    <w:rsid w:val="000307EB"/>
    <w:rsid w:val="00030F68"/>
    <w:rsid w:val="0003137D"/>
    <w:rsid w:val="000314CC"/>
    <w:rsid w:val="00031BD5"/>
    <w:rsid w:val="00033336"/>
    <w:rsid w:val="0003408D"/>
    <w:rsid w:val="0003465D"/>
    <w:rsid w:val="00035847"/>
    <w:rsid w:val="00035D57"/>
    <w:rsid w:val="00036E36"/>
    <w:rsid w:val="0003763B"/>
    <w:rsid w:val="0003777B"/>
    <w:rsid w:val="00037CDC"/>
    <w:rsid w:val="0004007B"/>
    <w:rsid w:val="000403C6"/>
    <w:rsid w:val="00041799"/>
    <w:rsid w:val="00041B2B"/>
    <w:rsid w:val="0004202C"/>
    <w:rsid w:val="000435FD"/>
    <w:rsid w:val="0004435C"/>
    <w:rsid w:val="000452FC"/>
    <w:rsid w:val="0004548B"/>
    <w:rsid w:val="00045AC8"/>
    <w:rsid w:val="00046D70"/>
    <w:rsid w:val="00047D11"/>
    <w:rsid w:val="00050139"/>
    <w:rsid w:val="00050D6B"/>
    <w:rsid w:val="00050EF5"/>
    <w:rsid w:val="00052142"/>
    <w:rsid w:val="0005273C"/>
    <w:rsid w:val="00052A73"/>
    <w:rsid w:val="00054E5C"/>
    <w:rsid w:val="00055689"/>
    <w:rsid w:val="00060082"/>
    <w:rsid w:val="00061288"/>
    <w:rsid w:val="00062388"/>
    <w:rsid w:val="00062550"/>
    <w:rsid w:val="00062BBB"/>
    <w:rsid w:val="00062E8B"/>
    <w:rsid w:val="00063145"/>
    <w:rsid w:val="000632EF"/>
    <w:rsid w:val="000643A8"/>
    <w:rsid w:val="00065CAE"/>
    <w:rsid w:val="00065D75"/>
    <w:rsid w:val="000667A5"/>
    <w:rsid w:val="000679B0"/>
    <w:rsid w:val="00067BDE"/>
    <w:rsid w:val="00067FFB"/>
    <w:rsid w:val="00070507"/>
    <w:rsid w:val="00070DBD"/>
    <w:rsid w:val="000710BB"/>
    <w:rsid w:val="0007125F"/>
    <w:rsid w:val="00071459"/>
    <w:rsid w:val="000717F0"/>
    <w:rsid w:val="00071F8C"/>
    <w:rsid w:val="000720B0"/>
    <w:rsid w:val="00072D12"/>
    <w:rsid w:val="00075243"/>
    <w:rsid w:val="00076603"/>
    <w:rsid w:val="00076B91"/>
    <w:rsid w:val="00080609"/>
    <w:rsid w:val="00080AA4"/>
    <w:rsid w:val="0008181D"/>
    <w:rsid w:val="000825C1"/>
    <w:rsid w:val="00084041"/>
    <w:rsid w:val="00084501"/>
    <w:rsid w:val="00084620"/>
    <w:rsid w:val="00084A64"/>
    <w:rsid w:val="00085E82"/>
    <w:rsid w:val="00085E83"/>
    <w:rsid w:val="000862D1"/>
    <w:rsid w:val="00086921"/>
    <w:rsid w:val="00086CD9"/>
    <w:rsid w:val="00086FE8"/>
    <w:rsid w:val="00087654"/>
    <w:rsid w:val="00087D19"/>
    <w:rsid w:val="00090793"/>
    <w:rsid w:val="000909E2"/>
    <w:rsid w:val="00090E77"/>
    <w:rsid w:val="000916C9"/>
    <w:rsid w:val="00092237"/>
    <w:rsid w:val="00093B6B"/>
    <w:rsid w:val="00093C04"/>
    <w:rsid w:val="0009433B"/>
    <w:rsid w:val="00094B2F"/>
    <w:rsid w:val="00094E4A"/>
    <w:rsid w:val="0009511B"/>
    <w:rsid w:val="00095646"/>
    <w:rsid w:val="00095D4F"/>
    <w:rsid w:val="00096437"/>
    <w:rsid w:val="00097A5D"/>
    <w:rsid w:val="00097C34"/>
    <w:rsid w:val="000A096D"/>
    <w:rsid w:val="000A22DA"/>
    <w:rsid w:val="000A45DB"/>
    <w:rsid w:val="000A484F"/>
    <w:rsid w:val="000A5003"/>
    <w:rsid w:val="000A69DC"/>
    <w:rsid w:val="000A720B"/>
    <w:rsid w:val="000A7945"/>
    <w:rsid w:val="000B21ED"/>
    <w:rsid w:val="000B29F7"/>
    <w:rsid w:val="000B2F5A"/>
    <w:rsid w:val="000B46B2"/>
    <w:rsid w:val="000B4775"/>
    <w:rsid w:val="000B484E"/>
    <w:rsid w:val="000B48D3"/>
    <w:rsid w:val="000B5A61"/>
    <w:rsid w:val="000B6824"/>
    <w:rsid w:val="000B73CD"/>
    <w:rsid w:val="000B759E"/>
    <w:rsid w:val="000B78E4"/>
    <w:rsid w:val="000C06E0"/>
    <w:rsid w:val="000C0AB0"/>
    <w:rsid w:val="000C0D35"/>
    <w:rsid w:val="000C1226"/>
    <w:rsid w:val="000C326D"/>
    <w:rsid w:val="000C335F"/>
    <w:rsid w:val="000C40FB"/>
    <w:rsid w:val="000C60E9"/>
    <w:rsid w:val="000C6400"/>
    <w:rsid w:val="000C6D5C"/>
    <w:rsid w:val="000D03D2"/>
    <w:rsid w:val="000D0760"/>
    <w:rsid w:val="000D0983"/>
    <w:rsid w:val="000D0A78"/>
    <w:rsid w:val="000D0D12"/>
    <w:rsid w:val="000D0EAB"/>
    <w:rsid w:val="000D2830"/>
    <w:rsid w:val="000D30A2"/>
    <w:rsid w:val="000D34FA"/>
    <w:rsid w:val="000D3953"/>
    <w:rsid w:val="000D3DFB"/>
    <w:rsid w:val="000D478B"/>
    <w:rsid w:val="000D6D3F"/>
    <w:rsid w:val="000D7070"/>
    <w:rsid w:val="000D70E6"/>
    <w:rsid w:val="000D7BDF"/>
    <w:rsid w:val="000E00E6"/>
    <w:rsid w:val="000E029C"/>
    <w:rsid w:val="000E0FFD"/>
    <w:rsid w:val="000E1AEB"/>
    <w:rsid w:val="000E3F9A"/>
    <w:rsid w:val="000E4DEE"/>
    <w:rsid w:val="000E554A"/>
    <w:rsid w:val="000E632C"/>
    <w:rsid w:val="000E647F"/>
    <w:rsid w:val="000E7DF0"/>
    <w:rsid w:val="000F0358"/>
    <w:rsid w:val="000F11B1"/>
    <w:rsid w:val="000F16F5"/>
    <w:rsid w:val="000F17D2"/>
    <w:rsid w:val="000F3A82"/>
    <w:rsid w:val="000F47DA"/>
    <w:rsid w:val="000F4DB7"/>
    <w:rsid w:val="000F5EA9"/>
    <w:rsid w:val="000F636D"/>
    <w:rsid w:val="000F7588"/>
    <w:rsid w:val="000F770F"/>
    <w:rsid w:val="00100A53"/>
    <w:rsid w:val="001020B9"/>
    <w:rsid w:val="0010213E"/>
    <w:rsid w:val="001021AF"/>
    <w:rsid w:val="001026B8"/>
    <w:rsid w:val="0010287D"/>
    <w:rsid w:val="00102E31"/>
    <w:rsid w:val="00103619"/>
    <w:rsid w:val="00104E5F"/>
    <w:rsid w:val="00106309"/>
    <w:rsid w:val="00107FD0"/>
    <w:rsid w:val="00110B06"/>
    <w:rsid w:val="00111072"/>
    <w:rsid w:val="00111F52"/>
    <w:rsid w:val="00112218"/>
    <w:rsid w:val="00112665"/>
    <w:rsid w:val="00112BF0"/>
    <w:rsid w:val="001130E3"/>
    <w:rsid w:val="00113338"/>
    <w:rsid w:val="00113DE1"/>
    <w:rsid w:val="00114BB8"/>
    <w:rsid w:val="00115055"/>
    <w:rsid w:val="00116A10"/>
    <w:rsid w:val="00116C4C"/>
    <w:rsid w:val="00117D42"/>
    <w:rsid w:val="00117F37"/>
    <w:rsid w:val="001207CE"/>
    <w:rsid w:val="00120852"/>
    <w:rsid w:val="001226E8"/>
    <w:rsid w:val="00122EAA"/>
    <w:rsid w:val="00123896"/>
    <w:rsid w:val="00123CC9"/>
    <w:rsid w:val="001242B9"/>
    <w:rsid w:val="00124530"/>
    <w:rsid w:val="00124E64"/>
    <w:rsid w:val="001255CE"/>
    <w:rsid w:val="00125969"/>
    <w:rsid w:val="0012654D"/>
    <w:rsid w:val="00127027"/>
    <w:rsid w:val="00130643"/>
    <w:rsid w:val="00130E14"/>
    <w:rsid w:val="00131039"/>
    <w:rsid w:val="0013290C"/>
    <w:rsid w:val="00134112"/>
    <w:rsid w:val="00134A96"/>
    <w:rsid w:val="00135081"/>
    <w:rsid w:val="0013576B"/>
    <w:rsid w:val="001357E6"/>
    <w:rsid w:val="001358DF"/>
    <w:rsid w:val="00136B86"/>
    <w:rsid w:val="00137602"/>
    <w:rsid w:val="00141B7A"/>
    <w:rsid w:val="00142845"/>
    <w:rsid w:val="0014427A"/>
    <w:rsid w:val="00144344"/>
    <w:rsid w:val="00146406"/>
    <w:rsid w:val="0014690D"/>
    <w:rsid w:val="00146ED8"/>
    <w:rsid w:val="00147A79"/>
    <w:rsid w:val="001505DE"/>
    <w:rsid w:val="00150616"/>
    <w:rsid w:val="0015075B"/>
    <w:rsid w:val="00153196"/>
    <w:rsid w:val="001535A8"/>
    <w:rsid w:val="001549FB"/>
    <w:rsid w:val="00154C2C"/>
    <w:rsid w:val="00155501"/>
    <w:rsid w:val="00155BB9"/>
    <w:rsid w:val="00155EFC"/>
    <w:rsid w:val="001571BE"/>
    <w:rsid w:val="0016036E"/>
    <w:rsid w:val="00161977"/>
    <w:rsid w:val="00162060"/>
    <w:rsid w:val="00162951"/>
    <w:rsid w:val="00163A84"/>
    <w:rsid w:val="001640D8"/>
    <w:rsid w:val="001645D5"/>
    <w:rsid w:val="00164E62"/>
    <w:rsid w:val="001672EE"/>
    <w:rsid w:val="001673FF"/>
    <w:rsid w:val="00167CC7"/>
    <w:rsid w:val="001706B1"/>
    <w:rsid w:val="00170D9A"/>
    <w:rsid w:val="001713CF"/>
    <w:rsid w:val="00171A54"/>
    <w:rsid w:val="001726A1"/>
    <w:rsid w:val="00172DD9"/>
    <w:rsid w:val="00174744"/>
    <w:rsid w:val="00175F9C"/>
    <w:rsid w:val="0017665F"/>
    <w:rsid w:val="0017684A"/>
    <w:rsid w:val="00180594"/>
    <w:rsid w:val="00181F73"/>
    <w:rsid w:val="00182A59"/>
    <w:rsid w:val="00183A2A"/>
    <w:rsid w:val="0018564F"/>
    <w:rsid w:val="0018580B"/>
    <w:rsid w:val="0018639D"/>
    <w:rsid w:val="0018720D"/>
    <w:rsid w:val="00187D4A"/>
    <w:rsid w:val="00187F80"/>
    <w:rsid w:val="00187F85"/>
    <w:rsid w:val="00190703"/>
    <w:rsid w:val="001908DE"/>
    <w:rsid w:val="00190E0B"/>
    <w:rsid w:val="00191016"/>
    <w:rsid w:val="0019210E"/>
    <w:rsid w:val="0019380D"/>
    <w:rsid w:val="00194C91"/>
    <w:rsid w:val="001950E9"/>
    <w:rsid w:val="00195142"/>
    <w:rsid w:val="0019545D"/>
    <w:rsid w:val="0019581D"/>
    <w:rsid w:val="0019582F"/>
    <w:rsid w:val="00195EC5"/>
    <w:rsid w:val="00196AED"/>
    <w:rsid w:val="00196E87"/>
    <w:rsid w:val="0019762F"/>
    <w:rsid w:val="001A01A3"/>
    <w:rsid w:val="001A1610"/>
    <w:rsid w:val="001A2AF9"/>
    <w:rsid w:val="001A2EBA"/>
    <w:rsid w:val="001A320A"/>
    <w:rsid w:val="001A3F13"/>
    <w:rsid w:val="001A4043"/>
    <w:rsid w:val="001A406B"/>
    <w:rsid w:val="001A409E"/>
    <w:rsid w:val="001A4D64"/>
    <w:rsid w:val="001A4D65"/>
    <w:rsid w:val="001A5215"/>
    <w:rsid w:val="001A6672"/>
    <w:rsid w:val="001A6AA9"/>
    <w:rsid w:val="001B069D"/>
    <w:rsid w:val="001B2BB8"/>
    <w:rsid w:val="001B4C84"/>
    <w:rsid w:val="001B4F0C"/>
    <w:rsid w:val="001B7B16"/>
    <w:rsid w:val="001C0253"/>
    <w:rsid w:val="001C101A"/>
    <w:rsid w:val="001C15A4"/>
    <w:rsid w:val="001C2FE8"/>
    <w:rsid w:val="001C4E81"/>
    <w:rsid w:val="001C4ED8"/>
    <w:rsid w:val="001C512A"/>
    <w:rsid w:val="001C51EF"/>
    <w:rsid w:val="001C56B1"/>
    <w:rsid w:val="001C57F5"/>
    <w:rsid w:val="001C5BBA"/>
    <w:rsid w:val="001C5E26"/>
    <w:rsid w:val="001C6705"/>
    <w:rsid w:val="001C7221"/>
    <w:rsid w:val="001C7860"/>
    <w:rsid w:val="001C7B93"/>
    <w:rsid w:val="001C7E7C"/>
    <w:rsid w:val="001D1CB0"/>
    <w:rsid w:val="001D2F13"/>
    <w:rsid w:val="001D3165"/>
    <w:rsid w:val="001D3259"/>
    <w:rsid w:val="001D444B"/>
    <w:rsid w:val="001D4C92"/>
    <w:rsid w:val="001D51A3"/>
    <w:rsid w:val="001D5B34"/>
    <w:rsid w:val="001D6953"/>
    <w:rsid w:val="001D6A45"/>
    <w:rsid w:val="001D6AC1"/>
    <w:rsid w:val="001D6FA4"/>
    <w:rsid w:val="001D7A00"/>
    <w:rsid w:val="001D7D21"/>
    <w:rsid w:val="001E0ED1"/>
    <w:rsid w:val="001E1799"/>
    <w:rsid w:val="001E1F5C"/>
    <w:rsid w:val="001E33C0"/>
    <w:rsid w:val="001E38BE"/>
    <w:rsid w:val="001E41EF"/>
    <w:rsid w:val="001E49F6"/>
    <w:rsid w:val="001E5045"/>
    <w:rsid w:val="001E51F8"/>
    <w:rsid w:val="001E5CA3"/>
    <w:rsid w:val="001E6C96"/>
    <w:rsid w:val="001F0AAE"/>
    <w:rsid w:val="001F0E6B"/>
    <w:rsid w:val="001F1271"/>
    <w:rsid w:val="001F256B"/>
    <w:rsid w:val="001F3119"/>
    <w:rsid w:val="001F343F"/>
    <w:rsid w:val="001F3C7E"/>
    <w:rsid w:val="001F5526"/>
    <w:rsid w:val="001F5A0A"/>
    <w:rsid w:val="001F5E6B"/>
    <w:rsid w:val="001F708F"/>
    <w:rsid w:val="001F72D7"/>
    <w:rsid w:val="001F74A3"/>
    <w:rsid w:val="001F7A2F"/>
    <w:rsid w:val="001F7ABB"/>
    <w:rsid w:val="001F7E6D"/>
    <w:rsid w:val="0020022E"/>
    <w:rsid w:val="00200715"/>
    <w:rsid w:val="002008F5"/>
    <w:rsid w:val="00200D1E"/>
    <w:rsid w:val="00200DA2"/>
    <w:rsid w:val="0020138B"/>
    <w:rsid w:val="0020146B"/>
    <w:rsid w:val="00202174"/>
    <w:rsid w:val="002026D5"/>
    <w:rsid w:val="00202A05"/>
    <w:rsid w:val="00202EE5"/>
    <w:rsid w:val="00203062"/>
    <w:rsid w:val="00203389"/>
    <w:rsid w:val="002044D3"/>
    <w:rsid w:val="00205996"/>
    <w:rsid w:val="002059AB"/>
    <w:rsid w:val="00207672"/>
    <w:rsid w:val="00210B73"/>
    <w:rsid w:val="002115BD"/>
    <w:rsid w:val="0021161B"/>
    <w:rsid w:val="00211FA1"/>
    <w:rsid w:val="0021289F"/>
    <w:rsid w:val="0021362C"/>
    <w:rsid w:val="00214047"/>
    <w:rsid w:val="00215912"/>
    <w:rsid w:val="00215A70"/>
    <w:rsid w:val="00216E95"/>
    <w:rsid w:val="002206B1"/>
    <w:rsid w:val="00221572"/>
    <w:rsid w:val="00221805"/>
    <w:rsid w:val="002229C8"/>
    <w:rsid w:val="00223342"/>
    <w:rsid w:val="0022580B"/>
    <w:rsid w:val="002262A5"/>
    <w:rsid w:val="002262BC"/>
    <w:rsid w:val="00226412"/>
    <w:rsid w:val="002276F0"/>
    <w:rsid w:val="00230FD3"/>
    <w:rsid w:val="0023106D"/>
    <w:rsid w:val="00231418"/>
    <w:rsid w:val="002323DD"/>
    <w:rsid w:val="002324A0"/>
    <w:rsid w:val="00232ABE"/>
    <w:rsid w:val="00233B41"/>
    <w:rsid w:val="002341F9"/>
    <w:rsid w:val="0023488C"/>
    <w:rsid w:val="00234E7E"/>
    <w:rsid w:val="00234FF7"/>
    <w:rsid w:val="0023604E"/>
    <w:rsid w:val="002370AE"/>
    <w:rsid w:val="002371C0"/>
    <w:rsid w:val="002416EC"/>
    <w:rsid w:val="00241AD9"/>
    <w:rsid w:val="00242792"/>
    <w:rsid w:val="00243FAD"/>
    <w:rsid w:val="00246590"/>
    <w:rsid w:val="0024690D"/>
    <w:rsid w:val="002505E0"/>
    <w:rsid w:val="00251187"/>
    <w:rsid w:val="0025189F"/>
    <w:rsid w:val="00251F3E"/>
    <w:rsid w:val="0025285F"/>
    <w:rsid w:val="00252BB8"/>
    <w:rsid w:val="00253E82"/>
    <w:rsid w:val="00253E89"/>
    <w:rsid w:val="00254218"/>
    <w:rsid w:val="002543CA"/>
    <w:rsid w:val="00254673"/>
    <w:rsid w:val="00254965"/>
    <w:rsid w:val="00254B9D"/>
    <w:rsid w:val="002558E1"/>
    <w:rsid w:val="00255B5B"/>
    <w:rsid w:val="00255D03"/>
    <w:rsid w:val="00255DEF"/>
    <w:rsid w:val="00256916"/>
    <w:rsid w:val="00256BD6"/>
    <w:rsid w:val="0025717E"/>
    <w:rsid w:val="00260308"/>
    <w:rsid w:val="0026143A"/>
    <w:rsid w:val="002620C6"/>
    <w:rsid w:val="002621F1"/>
    <w:rsid w:val="002637DA"/>
    <w:rsid w:val="00263C9B"/>
    <w:rsid w:val="00265601"/>
    <w:rsid w:val="00266D79"/>
    <w:rsid w:val="00266F24"/>
    <w:rsid w:val="0026701C"/>
    <w:rsid w:val="002700B6"/>
    <w:rsid w:val="002724F4"/>
    <w:rsid w:val="00272944"/>
    <w:rsid w:val="002730A7"/>
    <w:rsid w:val="0027332B"/>
    <w:rsid w:val="002745B6"/>
    <w:rsid w:val="00275489"/>
    <w:rsid w:val="00275C13"/>
    <w:rsid w:val="00275E94"/>
    <w:rsid w:val="002767C2"/>
    <w:rsid w:val="002774EB"/>
    <w:rsid w:val="0028026E"/>
    <w:rsid w:val="002816C1"/>
    <w:rsid w:val="00281B15"/>
    <w:rsid w:val="00281DF6"/>
    <w:rsid w:val="002824AC"/>
    <w:rsid w:val="002825E9"/>
    <w:rsid w:val="00282A89"/>
    <w:rsid w:val="00282DB2"/>
    <w:rsid w:val="002832A0"/>
    <w:rsid w:val="00284ADB"/>
    <w:rsid w:val="00284CB6"/>
    <w:rsid w:val="002866AA"/>
    <w:rsid w:val="00286B6F"/>
    <w:rsid w:val="00290015"/>
    <w:rsid w:val="002906BB"/>
    <w:rsid w:val="00290ABD"/>
    <w:rsid w:val="002938D5"/>
    <w:rsid w:val="00293DB6"/>
    <w:rsid w:val="0029485D"/>
    <w:rsid w:val="00294F06"/>
    <w:rsid w:val="002954C7"/>
    <w:rsid w:val="00295B96"/>
    <w:rsid w:val="0029641B"/>
    <w:rsid w:val="002A1104"/>
    <w:rsid w:val="002A1377"/>
    <w:rsid w:val="002A23FE"/>
    <w:rsid w:val="002A2EEA"/>
    <w:rsid w:val="002A2EF9"/>
    <w:rsid w:val="002A38AC"/>
    <w:rsid w:val="002A3D86"/>
    <w:rsid w:val="002A419B"/>
    <w:rsid w:val="002A48A3"/>
    <w:rsid w:val="002A584B"/>
    <w:rsid w:val="002B018E"/>
    <w:rsid w:val="002B01D5"/>
    <w:rsid w:val="002B1F76"/>
    <w:rsid w:val="002B311E"/>
    <w:rsid w:val="002B3187"/>
    <w:rsid w:val="002B3703"/>
    <w:rsid w:val="002B535B"/>
    <w:rsid w:val="002B65C6"/>
    <w:rsid w:val="002B66B9"/>
    <w:rsid w:val="002B7912"/>
    <w:rsid w:val="002C0089"/>
    <w:rsid w:val="002C0979"/>
    <w:rsid w:val="002C0BFD"/>
    <w:rsid w:val="002C0D11"/>
    <w:rsid w:val="002C0D37"/>
    <w:rsid w:val="002C1380"/>
    <w:rsid w:val="002C4EDE"/>
    <w:rsid w:val="002C5671"/>
    <w:rsid w:val="002C6079"/>
    <w:rsid w:val="002C60B1"/>
    <w:rsid w:val="002C6C66"/>
    <w:rsid w:val="002C7388"/>
    <w:rsid w:val="002D0FE1"/>
    <w:rsid w:val="002D4435"/>
    <w:rsid w:val="002D4D90"/>
    <w:rsid w:val="002D6212"/>
    <w:rsid w:val="002E04E2"/>
    <w:rsid w:val="002E1DC1"/>
    <w:rsid w:val="002E2C6B"/>
    <w:rsid w:val="002E40B7"/>
    <w:rsid w:val="002E595E"/>
    <w:rsid w:val="002E5D5A"/>
    <w:rsid w:val="002E5E6A"/>
    <w:rsid w:val="002E617D"/>
    <w:rsid w:val="002E6542"/>
    <w:rsid w:val="002E6548"/>
    <w:rsid w:val="002E654E"/>
    <w:rsid w:val="002E6E3D"/>
    <w:rsid w:val="002E7825"/>
    <w:rsid w:val="002F039E"/>
    <w:rsid w:val="002F4EB9"/>
    <w:rsid w:val="002F601E"/>
    <w:rsid w:val="002F62DF"/>
    <w:rsid w:val="002F6B15"/>
    <w:rsid w:val="002F70B7"/>
    <w:rsid w:val="0030064A"/>
    <w:rsid w:val="00300B43"/>
    <w:rsid w:val="00300BFF"/>
    <w:rsid w:val="00300EEB"/>
    <w:rsid w:val="003034C8"/>
    <w:rsid w:val="003036DA"/>
    <w:rsid w:val="00303B1E"/>
    <w:rsid w:val="003048B5"/>
    <w:rsid w:val="00304A38"/>
    <w:rsid w:val="00306550"/>
    <w:rsid w:val="0030733A"/>
    <w:rsid w:val="003101F5"/>
    <w:rsid w:val="0031129A"/>
    <w:rsid w:val="00313A6F"/>
    <w:rsid w:val="00315342"/>
    <w:rsid w:val="0031551B"/>
    <w:rsid w:val="00316C1B"/>
    <w:rsid w:val="00317BFF"/>
    <w:rsid w:val="00320A4D"/>
    <w:rsid w:val="00321225"/>
    <w:rsid w:val="0032150E"/>
    <w:rsid w:val="00322E68"/>
    <w:rsid w:val="00322F03"/>
    <w:rsid w:val="0032360F"/>
    <w:rsid w:val="00324527"/>
    <w:rsid w:val="00324E59"/>
    <w:rsid w:val="003255E1"/>
    <w:rsid w:val="00325876"/>
    <w:rsid w:val="00325D1D"/>
    <w:rsid w:val="00325DA0"/>
    <w:rsid w:val="00326074"/>
    <w:rsid w:val="0032704D"/>
    <w:rsid w:val="00327416"/>
    <w:rsid w:val="00330C99"/>
    <w:rsid w:val="003316CD"/>
    <w:rsid w:val="00331943"/>
    <w:rsid w:val="00333392"/>
    <w:rsid w:val="003358D5"/>
    <w:rsid w:val="00335AB1"/>
    <w:rsid w:val="00335C89"/>
    <w:rsid w:val="00335CDF"/>
    <w:rsid w:val="00336AF3"/>
    <w:rsid w:val="00340861"/>
    <w:rsid w:val="00342089"/>
    <w:rsid w:val="00342AD1"/>
    <w:rsid w:val="003433C6"/>
    <w:rsid w:val="00344368"/>
    <w:rsid w:val="00344B64"/>
    <w:rsid w:val="00345DCF"/>
    <w:rsid w:val="00345E1E"/>
    <w:rsid w:val="0034715A"/>
    <w:rsid w:val="00347B01"/>
    <w:rsid w:val="00351DBC"/>
    <w:rsid w:val="00352569"/>
    <w:rsid w:val="00352F09"/>
    <w:rsid w:val="00353D14"/>
    <w:rsid w:val="00353E4D"/>
    <w:rsid w:val="00354940"/>
    <w:rsid w:val="003558BA"/>
    <w:rsid w:val="00355D49"/>
    <w:rsid w:val="00356341"/>
    <w:rsid w:val="00356523"/>
    <w:rsid w:val="00356D97"/>
    <w:rsid w:val="00357C27"/>
    <w:rsid w:val="00357D05"/>
    <w:rsid w:val="003600CF"/>
    <w:rsid w:val="00362030"/>
    <w:rsid w:val="003649EC"/>
    <w:rsid w:val="00364AB5"/>
    <w:rsid w:val="00364B48"/>
    <w:rsid w:val="00366969"/>
    <w:rsid w:val="00366DF9"/>
    <w:rsid w:val="003701C6"/>
    <w:rsid w:val="00370895"/>
    <w:rsid w:val="00373244"/>
    <w:rsid w:val="00374285"/>
    <w:rsid w:val="00374B00"/>
    <w:rsid w:val="00374BE4"/>
    <w:rsid w:val="00376CA2"/>
    <w:rsid w:val="003807FF"/>
    <w:rsid w:val="00381807"/>
    <w:rsid w:val="0038227B"/>
    <w:rsid w:val="003828AD"/>
    <w:rsid w:val="003830F1"/>
    <w:rsid w:val="00383159"/>
    <w:rsid w:val="003835B3"/>
    <w:rsid w:val="00384C03"/>
    <w:rsid w:val="00384D67"/>
    <w:rsid w:val="00384E48"/>
    <w:rsid w:val="00386106"/>
    <w:rsid w:val="0038702F"/>
    <w:rsid w:val="003878D9"/>
    <w:rsid w:val="00391736"/>
    <w:rsid w:val="00395D23"/>
    <w:rsid w:val="00396567"/>
    <w:rsid w:val="00397549"/>
    <w:rsid w:val="0039784C"/>
    <w:rsid w:val="00397BB6"/>
    <w:rsid w:val="003A0472"/>
    <w:rsid w:val="003A075C"/>
    <w:rsid w:val="003A0A3B"/>
    <w:rsid w:val="003A18CB"/>
    <w:rsid w:val="003A2856"/>
    <w:rsid w:val="003A302F"/>
    <w:rsid w:val="003A30D7"/>
    <w:rsid w:val="003A3967"/>
    <w:rsid w:val="003A4D39"/>
    <w:rsid w:val="003A5C4F"/>
    <w:rsid w:val="003A6E55"/>
    <w:rsid w:val="003A7004"/>
    <w:rsid w:val="003A732A"/>
    <w:rsid w:val="003A7962"/>
    <w:rsid w:val="003B014B"/>
    <w:rsid w:val="003B0261"/>
    <w:rsid w:val="003B0266"/>
    <w:rsid w:val="003B1529"/>
    <w:rsid w:val="003B1674"/>
    <w:rsid w:val="003B1D89"/>
    <w:rsid w:val="003B36F5"/>
    <w:rsid w:val="003B37BE"/>
    <w:rsid w:val="003B37D6"/>
    <w:rsid w:val="003B3BD7"/>
    <w:rsid w:val="003B4917"/>
    <w:rsid w:val="003B58FB"/>
    <w:rsid w:val="003B61D3"/>
    <w:rsid w:val="003B71FB"/>
    <w:rsid w:val="003B79BD"/>
    <w:rsid w:val="003B7B9B"/>
    <w:rsid w:val="003C004F"/>
    <w:rsid w:val="003C14C2"/>
    <w:rsid w:val="003C2255"/>
    <w:rsid w:val="003C2F94"/>
    <w:rsid w:val="003C3B17"/>
    <w:rsid w:val="003C3DA2"/>
    <w:rsid w:val="003C3DED"/>
    <w:rsid w:val="003C45AA"/>
    <w:rsid w:val="003C4E09"/>
    <w:rsid w:val="003C70F5"/>
    <w:rsid w:val="003C7104"/>
    <w:rsid w:val="003C7FCE"/>
    <w:rsid w:val="003D140F"/>
    <w:rsid w:val="003D1437"/>
    <w:rsid w:val="003D1A7A"/>
    <w:rsid w:val="003D1AB2"/>
    <w:rsid w:val="003D23F7"/>
    <w:rsid w:val="003D29B5"/>
    <w:rsid w:val="003D30FF"/>
    <w:rsid w:val="003D3406"/>
    <w:rsid w:val="003D4888"/>
    <w:rsid w:val="003D4CCB"/>
    <w:rsid w:val="003D5B42"/>
    <w:rsid w:val="003D5F5D"/>
    <w:rsid w:val="003D6E5B"/>
    <w:rsid w:val="003E11AF"/>
    <w:rsid w:val="003E14CC"/>
    <w:rsid w:val="003E32F0"/>
    <w:rsid w:val="003E5C47"/>
    <w:rsid w:val="003E5D4D"/>
    <w:rsid w:val="003E5E44"/>
    <w:rsid w:val="003E6052"/>
    <w:rsid w:val="003E663C"/>
    <w:rsid w:val="003E6E9D"/>
    <w:rsid w:val="003E73B6"/>
    <w:rsid w:val="003E753A"/>
    <w:rsid w:val="003F03B6"/>
    <w:rsid w:val="003F1F12"/>
    <w:rsid w:val="003F22CA"/>
    <w:rsid w:val="003F30ED"/>
    <w:rsid w:val="003F30EE"/>
    <w:rsid w:val="003F3335"/>
    <w:rsid w:val="003F3DE3"/>
    <w:rsid w:val="003F53F4"/>
    <w:rsid w:val="003F5855"/>
    <w:rsid w:val="003F5D19"/>
    <w:rsid w:val="003F643C"/>
    <w:rsid w:val="003F69D3"/>
    <w:rsid w:val="003F6D4E"/>
    <w:rsid w:val="003F7BC0"/>
    <w:rsid w:val="003F7CE3"/>
    <w:rsid w:val="00401071"/>
    <w:rsid w:val="0040386C"/>
    <w:rsid w:val="00403955"/>
    <w:rsid w:val="00404CEF"/>
    <w:rsid w:val="00404E00"/>
    <w:rsid w:val="004062EE"/>
    <w:rsid w:val="004065CE"/>
    <w:rsid w:val="00406751"/>
    <w:rsid w:val="00406795"/>
    <w:rsid w:val="00406D83"/>
    <w:rsid w:val="0040765B"/>
    <w:rsid w:val="00410CAE"/>
    <w:rsid w:val="00411300"/>
    <w:rsid w:val="00411DAD"/>
    <w:rsid w:val="004124E4"/>
    <w:rsid w:val="00412B5A"/>
    <w:rsid w:val="0041302B"/>
    <w:rsid w:val="0041375B"/>
    <w:rsid w:val="00416794"/>
    <w:rsid w:val="00416BB4"/>
    <w:rsid w:val="004171FC"/>
    <w:rsid w:val="0041736F"/>
    <w:rsid w:val="0041774B"/>
    <w:rsid w:val="00420C30"/>
    <w:rsid w:val="0042166C"/>
    <w:rsid w:val="0042300E"/>
    <w:rsid w:val="00424586"/>
    <w:rsid w:val="0042469B"/>
    <w:rsid w:val="00425834"/>
    <w:rsid w:val="00426244"/>
    <w:rsid w:val="00426CB0"/>
    <w:rsid w:val="00427D1E"/>
    <w:rsid w:val="0043302E"/>
    <w:rsid w:val="004330C9"/>
    <w:rsid w:val="004332A7"/>
    <w:rsid w:val="00433C67"/>
    <w:rsid w:val="00435739"/>
    <w:rsid w:val="00435AD3"/>
    <w:rsid w:val="004362CE"/>
    <w:rsid w:val="00436566"/>
    <w:rsid w:val="004407F1"/>
    <w:rsid w:val="00441354"/>
    <w:rsid w:val="00441B30"/>
    <w:rsid w:val="0044208A"/>
    <w:rsid w:val="00445048"/>
    <w:rsid w:val="00445981"/>
    <w:rsid w:val="00445C88"/>
    <w:rsid w:val="00447B5C"/>
    <w:rsid w:val="00447F48"/>
    <w:rsid w:val="004504E9"/>
    <w:rsid w:val="00450701"/>
    <w:rsid w:val="004513DB"/>
    <w:rsid w:val="00451F0E"/>
    <w:rsid w:val="00452AFA"/>
    <w:rsid w:val="004536E6"/>
    <w:rsid w:val="00453C7B"/>
    <w:rsid w:val="00454AF9"/>
    <w:rsid w:val="00455DA4"/>
    <w:rsid w:val="00456909"/>
    <w:rsid w:val="0046033F"/>
    <w:rsid w:val="00460931"/>
    <w:rsid w:val="00461018"/>
    <w:rsid w:val="00461567"/>
    <w:rsid w:val="00462A05"/>
    <w:rsid w:val="004632FE"/>
    <w:rsid w:val="00464050"/>
    <w:rsid w:val="00464AC1"/>
    <w:rsid w:val="0046605F"/>
    <w:rsid w:val="004661E4"/>
    <w:rsid w:val="00467C6C"/>
    <w:rsid w:val="004706F5"/>
    <w:rsid w:val="00472739"/>
    <w:rsid w:val="00473C71"/>
    <w:rsid w:val="00473F33"/>
    <w:rsid w:val="00474D2B"/>
    <w:rsid w:val="00475D79"/>
    <w:rsid w:val="004761CE"/>
    <w:rsid w:val="004765E1"/>
    <w:rsid w:val="00476BFF"/>
    <w:rsid w:val="00477C2F"/>
    <w:rsid w:val="00480DF7"/>
    <w:rsid w:val="00482B04"/>
    <w:rsid w:val="00482E0A"/>
    <w:rsid w:val="00483F45"/>
    <w:rsid w:val="00483F56"/>
    <w:rsid w:val="00484B32"/>
    <w:rsid w:val="00484C4A"/>
    <w:rsid w:val="00485191"/>
    <w:rsid w:val="00485246"/>
    <w:rsid w:val="00485262"/>
    <w:rsid w:val="00485C76"/>
    <w:rsid w:val="00485E62"/>
    <w:rsid w:val="0048765C"/>
    <w:rsid w:val="00487A0C"/>
    <w:rsid w:val="00487A3A"/>
    <w:rsid w:val="00487D17"/>
    <w:rsid w:val="00487FF4"/>
    <w:rsid w:val="004910C9"/>
    <w:rsid w:val="0049206B"/>
    <w:rsid w:val="0049255E"/>
    <w:rsid w:val="00492959"/>
    <w:rsid w:val="00492986"/>
    <w:rsid w:val="00494285"/>
    <w:rsid w:val="00494490"/>
    <w:rsid w:val="00494A93"/>
    <w:rsid w:val="00494C29"/>
    <w:rsid w:val="00494D91"/>
    <w:rsid w:val="004952D4"/>
    <w:rsid w:val="00495531"/>
    <w:rsid w:val="00496BDE"/>
    <w:rsid w:val="004A1D36"/>
    <w:rsid w:val="004A1F35"/>
    <w:rsid w:val="004A1F54"/>
    <w:rsid w:val="004A2B59"/>
    <w:rsid w:val="004A3E12"/>
    <w:rsid w:val="004A4BDB"/>
    <w:rsid w:val="004A5F4C"/>
    <w:rsid w:val="004A691B"/>
    <w:rsid w:val="004A703D"/>
    <w:rsid w:val="004A7496"/>
    <w:rsid w:val="004A78A9"/>
    <w:rsid w:val="004B0546"/>
    <w:rsid w:val="004B1A38"/>
    <w:rsid w:val="004B1DE5"/>
    <w:rsid w:val="004B2DDA"/>
    <w:rsid w:val="004B2F22"/>
    <w:rsid w:val="004B329D"/>
    <w:rsid w:val="004B3489"/>
    <w:rsid w:val="004B443E"/>
    <w:rsid w:val="004B4479"/>
    <w:rsid w:val="004B5021"/>
    <w:rsid w:val="004B5E84"/>
    <w:rsid w:val="004B6BEE"/>
    <w:rsid w:val="004B6E5C"/>
    <w:rsid w:val="004B7CDC"/>
    <w:rsid w:val="004C0312"/>
    <w:rsid w:val="004C07D5"/>
    <w:rsid w:val="004C0914"/>
    <w:rsid w:val="004C1A79"/>
    <w:rsid w:val="004C1AE0"/>
    <w:rsid w:val="004C295A"/>
    <w:rsid w:val="004C4E13"/>
    <w:rsid w:val="004C55BB"/>
    <w:rsid w:val="004C619E"/>
    <w:rsid w:val="004C72FF"/>
    <w:rsid w:val="004C77B2"/>
    <w:rsid w:val="004D25E1"/>
    <w:rsid w:val="004D2D7E"/>
    <w:rsid w:val="004D5823"/>
    <w:rsid w:val="004D5E19"/>
    <w:rsid w:val="004D5E1A"/>
    <w:rsid w:val="004D607B"/>
    <w:rsid w:val="004D6DA6"/>
    <w:rsid w:val="004D77F3"/>
    <w:rsid w:val="004D7F55"/>
    <w:rsid w:val="004E0E37"/>
    <w:rsid w:val="004E11A2"/>
    <w:rsid w:val="004E2047"/>
    <w:rsid w:val="004E2AAF"/>
    <w:rsid w:val="004E2C8C"/>
    <w:rsid w:val="004E2F34"/>
    <w:rsid w:val="004E38C3"/>
    <w:rsid w:val="004E3AE2"/>
    <w:rsid w:val="004E5071"/>
    <w:rsid w:val="004E6B43"/>
    <w:rsid w:val="004E7A98"/>
    <w:rsid w:val="004F1269"/>
    <w:rsid w:val="004F1D2A"/>
    <w:rsid w:val="004F2FB5"/>
    <w:rsid w:val="004F32D7"/>
    <w:rsid w:val="004F3794"/>
    <w:rsid w:val="004F4029"/>
    <w:rsid w:val="004F41A8"/>
    <w:rsid w:val="004F50A9"/>
    <w:rsid w:val="004F5A17"/>
    <w:rsid w:val="004F5CB9"/>
    <w:rsid w:val="004F5E53"/>
    <w:rsid w:val="004F646E"/>
    <w:rsid w:val="004F69C9"/>
    <w:rsid w:val="004F6C7C"/>
    <w:rsid w:val="00500111"/>
    <w:rsid w:val="00500614"/>
    <w:rsid w:val="005007D1"/>
    <w:rsid w:val="00501026"/>
    <w:rsid w:val="005018B8"/>
    <w:rsid w:val="005024E4"/>
    <w:rsid w:val="00502541"/>
    <w:rsid w:val="00502715"/>
    <w:rsid w:val="00502BA5"/>
    <w:rsid w:val="0050417B"/>
    <w:rsid w:val="005042AA"/>
    <w:rsid w:val="005051AE"/>
    <w:rsid w:val="005058D9"/>
    <w:rsid w:val="00505AF6"/>
    <w:rsid w:val="00505F78"/>
    <w:rsid w:val="005069C6"/>
    <w:rsid w:val="00506CF6"/>
    <w:rsid w:val="00507D7A"/>
    <w:rsid w:val="0051052E"/>
    <w:rsid w:val="005116E2"/>
    <w:rsid w:val="00511D5B"/>
    <w:rsid w:val="00512344"/>
    <w:rsid w:val="00512542"/>
    <w:rsid w:val="00514C25"/>
    <w:rsid w:val="00515C11"/>
    <w:rsid w:val="00515FA7"/>
    <w:rsid w:val="00516891"/>
    <w:rsid w:val="00516C28"/>
    <w:rsid w:val="005170BF"/>
    <w:rsid w:val="005172FB"/>
    <w:rsid w:val="00517A6A"/>
    <w:rsid w:val="005209A9"/>
    <w:rsid w:val="00521A95"/>
    <w:rsid w:val="00521B01"/>
    <w:rsid w:val="005220D4"/>
    <w:rsid w:val="00522343"/>
    <w:rsid w:val="00523081"/>
    <w:rsid w:val="005256B0"/>
    <w:rsid w:val="00525C66"/>
    <w:rsid w:val="00526B48"/>
    <w:rsid w:val="005272CE"/>
    <w:rsid w:val="00527F8B"/>
    <w:rsid w:val="00527F9C"/>
    <w:rsid w:val="00531D37"/>
    <w:rsid w:val="00531FFB"/>
    <w:rsid w:val="00532E1A"/>
    <w:rsid w:val="00533838"/>
    <w:rsid w:val="00533E63"/>
    <w:rsid w:val="00533FF5"/>
    <w:rsid w:val="00534123"/>
    <w:rsid w:val="00535C74"/>
    <w:rsid w:val="005405C9"/>
    <w:rsid w:val="00540D21"/>
    <w:rsid w:val="00540DFD"/>
    <w:rsid w:val="005419BA"/>
    <w:rsid w:val="00541FA0"/>
    <w:rsid w:val="0054273E"/>
    <w:rsid w:val="005431AA"/>
    <w:rsid w:val="0054352A"/>
    <w:rsid w:val="00543E80"/>
    <w:rsid w:val="005443CD"/>
    <w:rsid w:val="00544CAA"/>
    <w:rsid w:val="005453E2"/>
    <w:rsid w:val="005457AB"/>
    <w:rsid w:val="00545D01"/>
    <w:rsid w:val="00546930"/>
    <w:rsid w:val="00546ABF"/>
    <w:rsid w:val="00546F09"/>
    <w:rsid w:val="005501EF"/>
    <w:rsid w:val="00550984"/>
    <w:rsid w:val="00550AF3"/>
    <w:rsid w:val="00550F95"/>
    <w:rsid w:val="0055237C"/>
    <w:rsid w:val="00553BC1"/>
    <w:rsid w:val="00554405"/>
    <w:rsid w:val="00555859"/>
    <w:rsid w:val="00555B62"/>
    <w:rsid w:val="00555E02"/>
    <w:rsid w:val="00556504"/>
    <w:rsid w:val="00556F7D"/>
    <w:rsid w:val="005573E5"/>
    <w:rsid w:val="0055750F"/>
    <w:rsid w:val="005608D3"/>
    <w:rsid w:val="005615E4"/>
    <w:rsid w:val="00562C12"/>
    <w:rsid w:val="00562C90"/>
    <w:rsid w:val="00562ECF"/>
    <w:rsid w:val="005637C4"/>
    <w:rsid w:val="00565956"/>
    <w:rsid w:val="00566344"/>
    <w:rsid w:val="005677C3"/>
    <w:rsid w:val="005705E4"/>
    <w:rsid w:val="005707B7"/>
    <w:rsid w:val="0057090E"/>
    <w:rsid w:val="00571107"/>
    <w:rsid w:val="005712F9"/>
    <w:rsid w:val="0057201F"/>
    <w:rsid w:val="00572280"/>
    <w:rsid w:val="005726D5"/>
    <w:rsid w:val="0057335A"/>
    <w:rsid w:val="00573A39"/>
    <w:rsid w:val="00573C44"/>
    <w:rsid w:val="00575087"/>
    <w:rsid w:val="0057521D"/>
    <w:rsid w:val="0057681E"/>
    <w:rsid w:val="00576C92"/>
    <w:rsid w:val="00577CDA"/>
    <w:rsid w:val="00577D7C"/>
    <w:rsid w:val="005821AD"/>
    <w:rsid w:val="00582377"/>
    <w:rsid w:val="005830BD"/>
    <w:rsid w:val="0058393E"/>
    <w:rsid w:val="00583DD5"/>
    <w:rsid w:val="005854F3"/>
    <w:rsid w:val="00585872"/>
    <w:rsid w:val="00587523"/>
    <w:rsid w:val="00590438"/>
    <w:rsid w:val="00590C57"/>
    <w:rsid w:val="00590D20"/>
    <w:rsid w:val="0059212E"/>
    <w:rsid w:val="0059305D"/>
    <w:rsid w:val="00593BAF"/>
    <w:rsid w:val="00593D2E"/>
    <w:rsid w:val="00593EA8"/>
    <w:rsid w:val="005948EB"/>
    <w:rsid w:val="00595A6C"/>
    <w:rsid w:val="005963E5"/>
    <w:rsid w:val="00596F55"/>
    <w:rsid w:val="00597D56"/>
    <w:rsid w:val="005A10AD"/>
    <w:rsid w:val="005A1A53"/>
    <w:rsid w:val="005A27C4"/>
    <w:rsid w:val="005A2B69"/>
    <w:rsid w:val="005A3134"/>
    <w:rsid w:val="005A3BBE"/>
    <w:rsid w:val="005A4693"/>
    <w:rsid w:val="005A5AE9"/>
    <w:rsid w:val="005A5D8A"/>
    <w:rsid w:val="005B076B"/>
    <w:rsid w:val="005B0CAD"/>
    <w:rsid w:val="005B1C50"/>
    <w:rsid w:val="005B201E"/>
    <w:rsid w:val="005B2F70"/>
    <w:rsid w:val="005B381A"/>
    <w:rsid w:val="005B40BC"/>
    <w:rsid w:val="005B43B1"/>
    <w:rsid w:val="005B56A7"/>
    <w:rsid w:val="005B6151"/>
    <w:rsid w:val="005B6B86"/>
    <w:rsid w:val="005B7B2C"/>
    <w:rsid w:val="005B7C1E"/>
    <w:rsid w:val="005C0070"/>
    <w:rsid w:val="005C00A2"/>
    <w:rsid w:val="005C092F"/>
    <w:rsid w:val="005C1335"/>
    <w:rsid w:val="005C1464"/>
    <w:rsid w:val="005C2766"/>
    <w:rsid w:val="005C3538"/>
    <w:rsid w:val="005C44B2"/>
    <w:rsid w:val="005C4B69"/>
    <w:rsid w:val="005C4CFC"/>
    <w:rsid w:val="005C5020"/>
    <w:rsid w:val="005C670D"/>
    <w:rsid w:val="005C75D8"/>
    <w:rsid w:val="005D0188"/>
    <w:rsid w:val="005D0BAD"/>
    <w:rsid w:val="005D1C6B"/>
    <w:rsid w:val="005D220B"/>
    <w:rsid w:val="005D3BC2"/>
    <w:rsid w:val="005D3CC1"/>
    <w:rsid w:val="005D3D31"/>
    <w:rsid w:val="005D4E0B"/>
    <w:rsid w:val="005D61D0"/>
    <w:rsid w:val="005D64C8"/>
    <w:rsid w:val="005D69D4"/>
    <w:rsid w:val="005D73B2"/>
    <w:rsid w:val="005D7F8F"/>
    <w:rsid w:val="005E0A7E"/>
    <w:rsid w:val="005E1D1B"/>
    <w:rsid w:val="005E286F"/>
    <w:rsid w:val="005E2C76"/>
    <w:rsid w:val="005E3105"/>
    <w:rsid w:val="005E32DF"/>
    <w:rsid w:val="005E34DD"/>
    <w:rsid w:val="005E4820"/>
    <w:rsid w:val="005E4860"/>
    <w:rsid w:val="005E60BE"/>
    <w:rsid w:val="005E60D7"/>
    <w:rsid w:val="005E6C42"/>
    <w:rsid w:val="005E6EBB"/>
    <w:rsid w:val="005E712C"/>
    <w:rsid w:val="005E7C00"/>
    <w:rsid w:val="005E7C41"/>
    <w:rsid w:val="005E7CD3"/>
    <w:rsid w:val="005F01D7"/>
    <w:rsid w:val="005F0E46"/>
    <w:rsid w:val="005F1369"/>
    <w:rsid w:val="005F161B"/>
    <w:rsid w:val="005F367E"/>
    <w:rsid w:val="005F4561"/>
    <w:rsid w:val="005F502D"/>
    <w:rsid w:val="005F6FC3"/>
    <w:rsid w:val="00600192"/>
    <w:rsid w:val="00600751"/>
    <w:rsid w:val="00601E84"/>
    <w:rsid w:val="00602B41"/>
    <w:rsid w:val="0060354B"/>
    <w:rsid w:val="00603F79"/>
    <w:rsid w:val="00604807"/>
    <w:rsid w:val="006055AC"/>
    <w:rsid w:val="00607CA2"/>
    <w:rsid w:val="00607E4F"/>
    <w:rsid w:val="00611255"/>
    <w:rsid w:val="006128FF"/>
    <w:rsid w:val="00612C06"/>
    <w:rsid w:val="0061385E"/>
    <w:rsid w:val="0061388F"/>
    <w:rsid w:val="006146D9"/>
    <w:rsid w:val="0061491C"/>
    <w:rsid w:val="00617610"/>
    <w:rsid w:val="00617924"/>
    <w:rsid w:val="006201B9"/>
    <w:rsid w:val="00622C06"/>
    <w:rsid w:val="00623C96"/>
    <w:rsid w:val="00626923"/>
    <w:rsid w:val="00626D05"/>
    <w:rsid w:val="006270F1"/>
    <w:rsid w:val="00627C1F"/>
    <w:rsid w:val="00627DF3"/>
    <w:rsid w:val="00631267"/>
    <w:rsid w:val="00631FC4"/>
    <w:rsid w:val="00632785"/>
    <w:rsid w:val="00632E61"/>
    <w:rsid w:val="00634363"/>
    <w:rsid w:val="0063656F"/>
    <w:rsid w:val="00637B98"/>
    <w:rsid w:val="0064023C"/>
    <w:rsid w:val="00640E4B"/>
    <w:rsid w:val="006414C0"/>
    <w:rsid w:val="00641BE2"/>
    <w:rsid w:val="006447F7"/>
    <w:rsid w:val="00646D99"/>
    <w:rsid w:val="00646F0F"/>
    <w:rsid w:val="006472C7"/>
    <w:rsid w:val="00647A0F"/>
    <w:rsid w:val="00650DD9"/>
    <w:rsid w:val="006536B3"/>
    <w:rsid w:val="006541CC"/>
    <w:rsid w:val="00654A2C"/>
    <w:rsid w:val="00654D75"/>
    <w:rsid w:val="0065688F"/>
    <w:rsid w:val="00656D16"/>
    <w:rsid w:val="0065706E"/>
    <w:rsid w:val="00660400"/>
    <w:rsid w:val="00660A3A"/>
    <w:rsid w:val="00660C94"/>
    <w:rsid w:val="00661871"/>
    <w:rsid w:val="00661FE3"/>
    <w:rsid w:val="00666C8E"/>
    <w:rsid w:val="006700BD"/>
    <w:rsid w:val="0067038A"/>
    <w:rsid w:val="00671F53"/>
    <w:rsid w:val="006724D4"/>
    <w:rsid w:val="00672FC2"/>
    <w:rsid w:val="00675510"/>
    <w:rsid w:val="00675543"/>
    <w:rsid w:val="00675B19"/>
    <w:rsid w:val="00675CB9"/>
    <w:rsid w:val="00675D32"/>
    <w:rsid w:val="00680DBF"/>
    <w:rsid w:val="006814A6"/>
    <w:rsid w:val="0068167B"/>
    <w:rsid w:val="00681860"/>
    <w:rsid w:val="00682A25"/>
    <w:rsid w:val="00682EBF"/>
    <w:rsid w:val="0068406E"/>
    <w:rsid w:val="00684565"/>
    <w:rsid w:val="006846BC"/>
    <w:rsid w:val="00685053"/>
    <w:rsid w:val="006876D2"/>
    <w:rsid w:val="00687993"/>
    <w:rsid w:val="00687A90"/>
    <w:rsid w:val="0069015C"/>
    <w:rsid w:val="00690657"/>
    <w:rsid w:val="00690F14"/>
    <w:rsid w:val="0069295F"/>
    <w:rsid w:val="00694EDD"/>
    <w:rsid w:val="00695388"/>
    <w:rsid w:val="006954FF"/>
    <w:rsid w:val="00696623"/>
    <w:rsid w:val="006969CE"/>
    <w:rsid w:val="0069726B"/>
    <w:rsid w:val="006A1447"/>
    <w:rsid w:val="006A1512"/>
    <w:rsid w:val="006A1E15"/>
    <w:rsid w:val="006A20D4"/>
    <w:rsid w:val="006A2306"/>
    <w:rsid w:val="006A2BA7"/>
    <w:rsid w:val="006A3406"/>
    <w:rsid w:val="006A3FC2"/>
    <w:rsid w:val="006A4D05"/>
    <w:rsid w:val="006A59A4"/>
    <w:rsid w:val="006A5B1F"/>
    <w:rsid w:val="006A6C28"/>
    <w:rsid w:val="006A72F4"/>
    <w:rsid w:val="006A78AE"/>
    <w:rsid w:val="006B0B80"/>
    <w:rsid w:val="006B25AA"/>
    <w:rsid w:val="006B383F"/>
    <w:rsid w:val="006B3CE7"/>
    <w:rsid w:val="006B439A"/>
    <w:rsid w:val="006B46FE"/>
    <w:rsid w:val="006B4BCB"/>
    <w:rsid w:val="006B4CCF"/>
    <w:rsid w:val="006B5C06"/>
    <w:rsid w:val="006B6B3F"/>
    <w:rsid w:val="006B6DB6"/>
    <w:rsid w:val="006C0644"/>
    <w:rsid w:val="006C0720"/>
    <w:rsid w:val="006C101B"/>
    <w:rsid w:val="006C163E"/>
    <w:rsid w:val="006C2C3F"/>
    <w:rsid w:val="006C319D"/>
    <w:rsid w:val="006C3A56"/>
    <w:rsid w:val="006C3C47"/>
    <w:rsid w:val="006C44A2"/>
    <w:rsid w:val="006C4E7D"/>
    <w:rsid w:val="006C598B"/>
    <w:rsid w:val="006C616B"/>
    <w:rsid w:val="006C69D5"/>
    <w:rsid w:val="006C6F16"/>
    <w:rsid w:val="006C6FDC"/>
    <w:rsid w:val="006C7790"/>
    <w:rsid w:val="006D01CE"/>
    <w:rsid w:val="006D038F"/>
    <w:rsid w:val="006D0575"/>
    <w:rsid w:val="006D15AB"/>
    <w:rsid w:val="006D2E35"/>
    <w:rsid w:val="006D3430"/>
    <w:rsid w:val="006D4CF3"/>
    <w:rsid w:val="006D50D7"/>
    <w:rsid w:val="006D516A"/>
    <w:rsid w:val="006D5430"/>
    <w:rsid w:val="006D557F"/>
    <w:rsid w:val="006D5BF9"/>
    <w:rsid w:val="006D627E"/>
    <w:rsid w:val="006D66D4"/>
    <w:rsid w:val="006D73DC"/>
    <w:rsid w:val="006D774B"/>
    <w:rsid w:val="006D7AF7"/>
    <w:rsid w:val="006D7DDD"/>
    <w:rsid w:val="006E0D22"/>
    <w:rsid w:val="006E170C"/>
    <w:rsid w:val="006E178C"/>
    <w:rsid w:val="006E219D"/>
    <w:rsid w:val="006E2C30"/>
    <w:rsid w:val="006E3711"/>
    <w:rsid w:val="006E60E7"/>
    <w:rsid w:val="006F03B4"/>
    <w:rsid w:val="006F057D"/>
    <w:rsid w:val="006F0A88"/>
    <w:rsid w:val="006F25AB"/>
    <w:rsid w:val="006F2751"/>
    <w:rsid w:val="006F3F9D"/>
    <w:rsid w:val="006F48FC"/>
    <w:rsid w:val="006F4FB7"/>
    <w:rsid w:val="006F6192"/>
    <w:rsid w:val="006F6997"/>
    <w:rsid w:val="006F713E"/>
    <w:rsid w:val="006F7C56"/>
    <w:rsid w:val="0070084F"/>
    <w:rsid w:val="00700F63"/>
    <w:rsid w:val="00702C12"/>
    <w:rsid w:val="00703575"/>
    <w:rsid w:val="00704D15"/>
    <w:rsid w:val="0070544E"/>
    <w:rsid w:val="00706063"/>
    <w:rsid w:val="00706E39"/>
    <w:rsid w:val="00707905"/>
    <w:rsid w:val="007104C5"/>
    <w:rsid w:val="00710F86"/>
    <w:rsid w:val="00712582"/>
    <w:rsid w:val="00713B1F"/>
    <w:rsid w:val="00714F35"/>
    <w:rsid w:val="00715046"/>
    <w:rsid w:val="00715B71"/>
    <w:rsid w:val="00715FDB"/>
    <w:rsid w:val="00716161"/>
    <w:rsid w:val="00716F33"/>
    <w:rsid w:val="007170CE"/>
    <w:rsid w:val="007171F8"/>
    <w:rsid w:val="00717EE5"/>
    <w:rsid w:val="007220B5"/>
    <w:rsid w:val="007222AD"/>
    <w:rsid w:val="00722887"/>
    <w:rsid w:val="007235E2"/>
    <w:rsid w:val="00723D1F"/>
    <w:rsid w:val="00725628"/>
    <w:rsid w:val="007258E9"/>
    <w:rsid w:val="00725D78"/>
    <w:rsid w:val="00726BE9"/>
    <w:rsid w:val="00726CDB"/>
    <w:rsid w:val="00726F85"/>
    <w:rsid w:val="007271C8"/>
    <w:rsid w:val="00727426"/>
    <w:rsid w:val="00730584"/>
    <w:rsid w:val="00730E83"/>
    <w:rsid w:val="0073123A"/>
    <w:rsid w:val="00731CB9"/>
    <w:rsid w:val="00731DEE"/>
    <w:rsid w:val="007323CE"/>
    <w:rsid w:val="00732579"/>
    <w:rsid w:val="00732962"/>
    <w:rsid w:val="00732A2F"/>
    <w:rsid w:val="0073647E"/>
    <w:rsid w:val="007364F4"/>
    <w:rsid w:val="00736B2B"/>
    <w:rsid w:val="00736B75"/>
    <w:rsid w:val="00737600"/>
    <w:rsid w:val="007377D8"/>
    <w:rsid w:val="0073788A"/>
    <w:rsid w:val="007404C5"/>
    <w:rsid w:val="00741454"/>
    <w:rsid w:val="007418AF"/>
    <w:rsid w:val="007418CC"/>
    <w:rsid w:val="00741BEB"/>
    <w:rsid w:val="00742A9F"/>
    <w:rsid w:val="00742DEE"/>
    <w:rsid w:val="0074359A"/>
    <w:rsid w:val="007440AE"/>
    <w:rsid w:val="00744324"/>
    <w:rsid w:val="00744E8A"/>
    <w:rsid w:val="00745919"/>
    <w:rsid w:val="00745BCC"/>
    <w:rsid w:val="00745CB6"/>
    <w:rsid w:val="00745FC1"/>
    <w:rsid w:val="00751737"/>
    <w:rsid w:val="00751ED9"/>
    <w:rsid w:val="007521DD"/>
    <w:rsid w:val="00753578"/>
    <w:rsid w:val="00754092"/>
    <w:rsid w:val="00754B8F"/>
    <w:rsid w:val="007568E5"/>
    <w:rsid w:val="007571AF"/>
    <w:rsid w:val="00757DEF"/>
    <w:rsid w:val="007603DC"/>
    <w:rsid w:val="007608AE"/>
    <w:rsid w:val="0076381F"/>
    <w:rsid w:val="0076394A"/>
    <w:rsid w:val="007641A9"/>
    <w:rsid w:val="0076446D"/>
    <w:rsid w:val="00766103"/>
    <w:rsid w:val="00766DC4"/>
    <w:rsid w:val="00767214"/>
    <w:rsid w:val="0076739D"/>
    <w:rsid w:val="00767C41"/>
    <w:rsid w:val="00767D98"/>
    <w:rsid w:val="007710F1"/>
    <w:rsid w:val="00771B7C"/>
    <w:rsid w:val="00772AB2"/>
    <w:rsid w:val="00772B62"/>
    <w:rsid w:val="00772C22"/>
    <w:rsid w:val="00774786"/>
    <w:rsid w:val="00774F21"/>
    <w:rsid w:val="00775B52"/>
    <w:rsid w:val="00775E16"/>
    <w:rsid w:val="00776DA4"/>
    <w:rsid w:val="00776DFA"/>
    <w:rsid w:val="00781262"/>
    <w:rsid w:val="00782071"/>
    <w:rsid w:val="00783217"/>
    <w:rsid w:val="00783AF8"/>
    <w:rsid w:val="00783D1C"/>
    <w:rsid w:val="007848B8"/>
    <w:rsid w:val="00784BB0"/>
    <w:rsid w:val="00784E2E"/>
    <w:rsid w:val="00785201"/>
    <w:rsid w:val="007855BA"/>
    <w:rsid w:val="00786274"/>
    <w:rsid w:val="00786340"/>
    <w:rsid w:val="00786985"/>
    <w:rsid w:val="007876EC"/>
    <w:rsid w:val="00787D42"/>
    <w:rsid w:val="0079044C"/>
    <w:rsid w:val="00790B2E"/>
    <w:rsid w:val="007915A3"/>
    <w:rsid w:val="00791789"/>
    <w:rsid w:val="00792E24"/>
    <w:rsid w:val="007950B3"/>
    <w:rsid w:val="00795DF0"/>
    <w:rsid w:val="007964EC"/>
    <w:rsid w:val="00797504"/>
    <w:rsid w:val="007A112C"/>
    <w:rsid w:val="007A1B0E"/>
    <w:rsid w:val="007A25DB"/>
    <w:rsid w:val="007A4F84"/>
    <w:rsid w:val="007A50CD"/>
    <w:rsid w:val="007A51DF"/>
    <w:rsid w:val="007A5F0D"/>
    <w:rsid w:val="007A62BE"/>
    <w:rsid w:val="007A63D8"/>
    <w:rsid w:val="007A640C"/>
    <w:rsid w:val="007A7172"/>
    <w:rsid w:val="007A74D4"/>
    <w:rsid w:val="007A7C4A"/>
    <w:rsid w:val="007A7F81"/>
    <w:rsid w:val="007B103C"/>
    <w:rsid w:val="007B1DA8"/>
    <w:rsid w:val="007B38A9"/>
    <w:rsid w:val="007B458D"/>
    <w:rsid w:val="007B4B86"/>
    <w:rsid w:val="007B5084"/>
    <w:rsid w:val="007B60ED"/>
    <w:rsid w:val="007B6746"/>
    <w:rsid w:val="007B69B4"/>
    <w:rsid w:val="007B6C91"/>
    <w:rsid w:val="007B7F94"/>
    <w:rsid w:val="007C0533"/>
    <w:rsid w:val="007C07B3"/>
    <w:rsid w:val="007C1967"/>
    <w:rsid w:val="007C2797"/>
    <w:rsid w:val="007C62DC"/>
    <w:rsid w:val="007C650F"/>
    <w:rsid w:val="007C6A78"/>
    <w:rsid w:val="007C7D13"/>
    <w:rsid w:val="007D2087"/>
    <w:rsid w:val="007D3A7F"/>
    <w:rsid w:val="007D41EF"/>
    <w:rsid w:val="007D6128"/>
    <w:rsid w:val="007E0109"/>
    <w:rsid w:val="007E0CAE"/>
    <w:rsid w:val="007E0DAB"/>
    <w:rsid w:val="007E2BF4"/>
    <w:rsid w:val="007E2D5D"/>
    <w:rsid w:val="007E306C"/>
    <w:rsid w:val="007E3933"/>
    <w:rsid w:val="007E4B98"/>
    <w:rsid w:val="007E4C62"/>
    <w:rsid w:val="007E5D5A"/>
    <w:rsid w:val="007E5F14"/>
    <w:rsid w:val="007E6A05"/>
    <w:rsid w:val="007E78F0"/>
    <w:rsid w:val="007F0267"/>
    <w:rsid w:val="007F05EB"/>
    <w:rsid w:val="007F132C"/>
    <w:rsid w:val="007F2CCD"/>
    <w:rsid w:val="007F2D1F"/>
    <w:rsid w:val="007F2E33"/>
    <w:rsid w:val="007F340E"/>
    <w:rsid w:val="007F45F6"/>
    <w:rsid w:val="007F4D04"/>
    <w:rsid w:val="007F64B3"/>
    <w:rsid w:val="007F6739"/>
    <w:rsid w:val="007F6AB7"/>
    <w:rsid w:val="007F79B3"/>
    <w:rsid w:val="007F7B29"/>
    <w:rsid w:val="007F7F94"/>
    <w:rsid w:val="0080177F"/>
    <w:rsid w:val="00801DE8"/>
    <w:rsid w:val="00802455"/>
    <w:rsid w:val="00803E82"/>
    <w:rsid w:val="0080554E"/>
    <w:rsid w:val="00805F13"/>
    <w:rsid w:val="00805FF5"/>
    <w:rsid w:val="008062E4"/>
    <w:rsid w:val="00806A41"/>
    <w:rsid w:val="00806C42"/>
    <w:rsid w:val="00806F99"/>
    <w:rsid w:val="008071BC"/>
    <w:rsid w:val="0080730C"/>
    <w:rsid w:val="008117D5"/>
    <w:rsid w:val="008130A9"/>
    <w:rsid w:val="00813249"/>
    <w:rsid w:val="00813DDD"/>
    <w:rsid w:val="008155D2"/>
    <w:rsid w:val="008156E4"/>
    <w:rsid w:val="00815CEC"/>
    <w:rsid w:val="00816192"/>
    <w:rsid w:val="00816947"/>
    <w:rsid w:val="00816E11"/>
    <w:rsid w:val="00817336"/>
    <w:rsid w:val="008177E8"/>
    <w:rsid w:val="00817AD5"/>
    <w:rsid w:val="008234D3"/>
    <w:rsid w:val="00823664"/>
    <w:rsid w:val="0082369E"/>
    <w:rsid w:val="008242A2"/>
    <w:rsid w:val="00824431"/>
    <w:rsid w:val="008254DB"/>
    <w:rsid w:val="00825B97"/>
    <w:rsid w:val="0082606A"/>
    <w:rsid w:val="008260FA"/>
    <w:rsid w:val="00827CEC"/>
    <w:rsid w:val="008300B8"/>
    <w:rsid w:val="00830416"/>
    <w:rsid w:val="008321FB"/>
    <w:rsid w:val="00833185"/>
    <w:rsid w:val="00833650"/>
    <w:rsid w:val="0083423C"/>
    <w:rsid w:val="00835171"/>
    <w:rsid w:val="0083521E"/>
    <w:rsid w:val="008358F1"/>
    <w:rsid w:val="00841782"/>
    <w:rsid w:val="0084391A"/>
    <w:rsid w:val="00843BFE"/>
    <w:rsid w:val="008440E0"/>
    <w:rsid w:val="00844CF5"/>
    <w:rsid w:val="00845566"/>
    <w:rsid w:val="00846032"/>
    <w:rsid w:val="0084664A"/>
    <w:rsid w:val="00846B2A"/>
    <w:rsid w:val="0084757F"/>
    <w:rsid w:val="00847F91"/>
    <w:rsid w:val="008518EB"/>
    <w:rsid w:val="00851DAF"/>
    <w:rsid w:val="00851DC2"/>
    <w:rsid w:val="00852925"/>
    <w:rsid w:val="008539E6"/>
    <w:rsid w:val="008544AB"/>
    <w:rsid w:val="00854D44"/>
    <w:rsid w:val="00855B24"/>
    <w:rsid w:val="00855E8B"/>
    <w:rsid w:val="008566D3"/>
    <w:rsid w:val="008572C1"/>
    <w:rsid w:val="00860485"/>
    <w:rsid w:val="00860D7F"/>
    <w:rsid w:val="00861EB5"/>
    <w:rsid w:val="0086257F"/>
    <w:rsid w:val="008626E2"/>
    <w:rsid w:val="00862C17"/>
    <w:rsid w:val="00863362"/>
    <w:rsid w:val="00863426"/>
    <w:rsid w:val="00863D4C"/>
    <w:rsid w:val="0086435B"/>
    <w:rsid w:val="00864B89"/>
    <w:rsid w:val="00865728"/>
    <w:rsid w:val="00866227"/>
    <w:rsid w:val="00866F88"/>
    <w:rsid w:val="00867754"/>
    <w:rsid w:val="00867A9B"/>
    <w:rsid w:val="0087075E"/>
    <w:rsid w:val="00870A27"/>
    <w:rsid w:val="00870E83"/>
    <w:rsid w:val="00872ADE"/>
    <w:rsid w:val="00872B5A"/>
    <w:rsid w:val="008733F5"/>
    <w:rsid w:val="00874370"/>
    <w:rsid w:val="008753B4"/>
    <w:rsid w:val="00876177"/>
    <w:rsid w:val="008778A9"/>
    <w:rsid w:val="00880929"/>
    <w:rsid w:val="00882525"/>
    <w:rsid w:val="00883210"/>
    <w:rsid w:val="00883BB3"/>
    <w:rsid w:val="00885B7C"/>
    <w:rsid w:val="0088650F"/>
    <w:rsid w:val="00886EB8"/>
    <w:rsid w:val="008873CD"/>
    <w:rsid w:val="00890699"/>
    <w:rsid w:val="00890865"/>
    <w:rsid w:val="00890B89"/>
    <w:rsid w:val="008911A9"/>
    <w:rsid w:val="00891B95"/>
    <w:rsid w:val="0089222A"/>
    <w:rsid w:val="008931BD"/>
    <w:rsid w:val="00894884"/>
    <w:rsid w:val="00894CB5"/>
    <w:rsid w:val="00894E58"/>
    <w:rsid w:val="0089520B"/>
    <w:rsid w:val="00895314"/>
    <w:rsid w:val="0089586A"/>
    <w:rsid w:val="008961F3"/>
    <w:rsid w:val="00896D5C"/>
    <w:rsid w:val="008A045F"/>
    <w:rsid w:val="008A0C53"/>
    <w:rsid w:val="008A0FA2"/>
    <w:rsid w:val="008A1BA9"/>
    <w:rsid w:val="008A20D6"/>
    <w:rsid w:val="008A20DF"/>
    <w:rsid w:val="008A29D5"/>
    <w:rsid w:val="008A2BC2"/>
    <w:rsid w:val="008A36E8"/>
    <w:rsid w:val="008A4E90"/>
    <w:rsid w:val="008A534B"/>
    <w:rsid w:val="008A5BB6"/>
    <w:rsid w:val="008A5C36"/>
    <w:rsid w:val="008A62BC"/>
    <w:rsid w:val="008A6D0F"/>
    <w:rsid w:val="008B0113"/>
    <w:rsid w:val="008B092E"/>
    <w:rsid w:val="008B0DE1"/>
    <w:rsid w:val="008B16CD"/>
    <w:rsid w:val="008B1B2A"/>
    <w:rsid w:val="008B3D09"/>
    <w:rsid w:val="008B40DA"/>
    <w:rsid w:val="008B41E9"/>
    <w:rsid w:val="008B47D7"/>
    <w:rsid w:val="008B5538"/>
    <w:rsid w:val="008B56E6"/>
    <w:rsid w:val="008B5B12"/>
    <w:rsid w:val="008B5F89"/>
    <w:rsid w:val="008B6735"/>
    <w:rsid w:val="008B6F93"/>
    <w:rsid w:val="008B7827"/>
    <w:rsid w:val="008C06A4"/>
    <w:rsid w:val="008C30C1"/>
    <w:rsid w:val="008C3CAF"/>
    <w:rsid w:val="008C48BC"/>
    <w:rsid w:val="008C4E40"/>
    <w:rsid w:val="008C5297"/>
    <w:rsid w:val="008D01C2"/>
    <w:rsid w:val="008D1125"/>
    <w:rsid w:val="008D1231"/>
    <w:rsid w:val="008D2457"/>
    <w:rsid w:val="008D2499"/>
    <w:rsid w:val="008D26BA"/>
    <w:rsid w:val="008D29F8"/>
    <w:rsid w:val="008D304D"/>
    <w:rsid w:val="008D352A"/>
    <w:rsid w:val="008D392B"/>
    <w:rsid w:val="008D4125"/>
    <w:rsid w:val="008D5657"/>
    <w:rsid w:val="008D6182"/>
    <w:rsid w:val="008D62BB"/>
    <w:rsid w:val="008D6651"/>
    <w:rsid w:val="008E04C3"/>
    <w:rsid w:val="008E0CFB"/>
    <w:rsid w:val="008E0D1F"/>
    <w:rsid w:val="008E1BD5"/>
    <w:rsid w:val="008E1CB4"/>
    <w:rsid w:val="008E1CF3"/>
    <w:rsid w:val="008E2C85"/>
    <w:rsid w:val="008E2D5E"/>
    <w:rsid w:val="008E3E53"/>
    <w:rsid w:val="008E3F54"/>
    <w:rsid w:val="008E3F89"/>
    <w:rsid w:val="008E4C96"/>
    <w:rsid w:val="008E52CF"/>
    <w:rsid w:val="008E6456"/>
    <w:rsid w:val="008F0334"/>
    <w:rsid w:val="008F0A84"/>
    <w:rsid w:val="008F1320"/>
    <w:rsid w:val="008F14F8"/>
    <w:rsid w:val="008F15DD"/>
    <w:rsid w:val="008F1C8B"/>
    <w:rsid w:val="008F2059"/>
    <w:rsid w:val="008F2224"/>
    <w:rsid w:val="008F2339"/>
    <w:rsid w:val="008F239C"/>
    <w:rsid w:val="008F2E09"/>
    <w:rsid w:val="008F2E1E"/>
    <w:rsid w:val="008F39DC"/>
    <w:rsid w:val="008F57FD"/>
    <w:rsid w:val="008F6A57"/>
    <w:rsid w:val="008F6D20"/>
    <w:rsid w:val="008F7F6A"/>
    <w:rsid w:val="00900223"/>
    <w:rsid w:val="009006F9"/>
    <w:rsid w:val="00900C21"/>
    <w:rsid w:val="009023E5"/>
    <w:rsid w:val="009024BB"/>
    <w:rsid w:val="00902598"/>
    <w:rsid w:val="00902676"/>
    <w:rsid w:val="00903021"/>
    <w:rsid w:val="00903297"/>
    <w:rsid w:val="009033D0"/>
    <w:rsid w:val="00903FAB"/>
    <w:rsid w:val="00904883"/>
    <w:rsid w:val="00904C69"/>
    <w:rsid w:val="00905382"/>
    <w:rsid w:val="009064B9"/>
    <w:rsid w:val="009068C2"/>
    <w:rsid w:val="00907477"/>
    <w:rsid w:val="009102D3"/>
    <w:rsid w:val="0091058C"/>
    <w:rsid w:val="00910628"/>
    <w:rsid w:val="00911EB9"/>
    <w:rsid w:val="0091327A"/>
    <w:rsid w:val="00914CB5"/>
    <w:rsid w:val="00914FB6"/>
    <w:rsid w:val="00915A26"/>
    <w:rsid w:val="009163F8"/>
    <w:rsid w:val="00916B17"/>
    <w:rsid w:val="00917C61"/>
    <w:rsid w:val="009200CB"/>
    <w:rsid w:val="009208FA"/>
    <w:rsid w:val="00921464"/>
    <w:rsid w:val="00921C50"/>
    <w:rsid w:val="0092377C"/>
    <w:rsid w:val="00925424"/>
    <w:rsid w:val="00926794"/>
    <w:rsid w:val="009304D7"/>
    <w:rsid w:val="009318BD"/>
    <w:rsid w:val="00931943"/>
    <w:rsid w:val="009324CC"/>
    <w:rsid w:val="00932788"/>
    <w:rsid w:val="00933746"/>
    <w:rsid w:val="00935F64"/>
    <w:rsid w:val="00936270"/>
    <w:rsid w:val="00936800"/>
    <w:rsid w:val="009369E4"/>
    <w:rsid w:val="00936CAC"/>
    <w:rsid w:val="00937167"/>
    <w:rsid w:val="009375EE"/>
    <w:rsid w:val="00937C2E"/>
    <w:rsid w:val="00942DE4"/>
    <w:rsid w:val="00944C0E"/>
    <w:rsid w:val="00945385"/>
    <w:rsid w:val="0094635B"/>
    <w:rsid w:val="0094667D"/>
    <w:rsid w:val="009467C8"/>
    <w:rsid w:val="00946B64"/>
    <w:rsid w:val="00946DC5"/>
    <w:rsid w:val="00947EF4"/>
    <w:rsid w:val="00951BC0"/>
    <w:rsid w:val="00952345"/>
    <w:rsid w:val="00952503"/>
    <w:rsid w:val="00952869"/>
    <w:rsid w:val="00953146"/>
    <w:rsid w:val="00953654"/>
    <w:rsid w:val="00954380"/>
    <w:rsid w:val="00954CF6"/>
    <w:rsid w:val="009552AB"/>
    <w:rsid w:val="00955719"/>
    <w:rsid w:val="00955C27"/>
    <w:rsid w:val="00956127"/>
    <w:rsid w:val="00957962"/>
    <w:rsid w:val="009601E2"/>
    <w:rsid w:val="00960235"/>
    <w:rsid w:val="009602C1"/>
    <w:rsid w:val="009617CC"/>
    <w:rsid w:val="0096184F"/>
    <w:rsid w:val="00961DD8"/>
    <w:rsid w:val="0096258F"/>
    <w:rsid w:val="00962CA6"/>
    <w:rsid w:val="009637D2"/>
    <w:rsid w:val="0096406B"/>
    <w:rsid w:val="009642DC"/>
    <w:rsid w:val="009643C4"/>
    <w:rsid w:val="00964525"/>
    <w:rsid w:val="009648E6"/>
    <w:rsid w:val="00965083"/>
    <w:rsid w:val="009654B1"/>
    <w:rsid w:val="009660F5"/>
    <w:rsid w:val="0096616C"/>
    <w:rsid w:val="00966669"/>
    <w:rsid w:val="009669E5"/>
    <w:rsid w:val="00967F49"/>
    <w:rsid w:val="0097015F"/>
    <w:rsid w:val="009728BA"/>
    <w:rsid w:val="00973DF1"/>
    <w:rsid w:val="00975A7D"/>
    <w:rsid w:val="00977E9D"/>
    <w:rsid w:val="009802A4"/>
    <w:rsid w:val="00980465"/>
    <w:rsid w:val="009807F0"/>
    <w:rsid w:val="00980E29"/>
    <w:rsid w:val="00981202"/>
    <w:rsid w:val="00982E1B"/>
    <w:rsid w:val="00983784"/>
    <w:rsid w:val="00983B8E"/>
    <w:rsid w:val="00985612"/>
    <w:rsid w:val="00985BE9"/>
    <w:rsid w:val="00986B07"/>
    <w:rsid w:val="0098737F"/>
    <w:rsid w:val="00987403"/>
    <w:rsid w:val="00987DBA"/>
    <w:rsid w:val="00991978"/>
    <w:rsid w:val="00991C9A"/>
    <w:rsid w:val="009923C4"/>
    <w:rsid w:val="00994E05"/>
    <w:rsid w:val="00995C3C"/>
    <w:rsid w:val="009960AE"/>
    <w:rsid w:val="00997136"/>
    <w:rsid w:val="00997CB6"/>
    <w:rsid w:val="009A083E"/>
    <w:rsid w:val="009A0ACF"/>
    <w:rsid w:val="009A1DC6"/>
    <w:rsid w:val="009A22C2"/>
    <w:rsid w:val="009A24FC"/>
    <w:rsid w:val="009A292D"/>
    <w:rsid w:val="009A2F5E"/>
    <w:rsid w:val="009A333D"/>
    <w:rsid w:val="009A3C05"/>
    <w:rsid w:val="009A4197"/>
    <w:rsid w:val="009A4D3C"/>
    <w:rsid w:val="009A4E4C"/>
    <w:rsid w:val="009A54BC"/>
    <w:rsid w:val="009A58A5"/>
    <w:rsid w:val="009A58F6"/>
    <w:rsid w:val="009A630C"/>
    <w:rsid w:val="009A6F8B"/>
    <w:rsid w:val="009B0961"/>
    <w:rsid w:val="009B14E3"/>
    <w:rsid w:val="009B19B2"/>
    <w:rsid w:val="009B23D8"/>
    <w:rsid w:val="009B2CD6"/>
    <w:rsid w:val="009B2D0C"/>
    <w:rsid w:val="009B3418"/>
    <w:rsid w:val="009B546A"/>
    <w:rsid w:val="009B7680"/>
    <w:rsid w:val="009C04E5"/>
    <w:rsid w:val="009C070D"/>
    <w:rsid w:val="009C0B69"/>
    <w:rsid w:val="009C0D7A"/>
    <w:rsid w:val="009C1469"/>
    <w:rsid w:val="009C2E3B"/>
    <w:rsid w:val="009C3077"/>
    <w:rsid w:val="009C3083"/>
    <w:rsid w:val="009C3432"/>
    <w:rsid w:val="009C4C4F"/>
    <w:rsid w:val="009C4D6B"/>
    <w:rsid w:val="009C5D22"/>
    <w:rsid w:val="009C612F"/>
    <w:rsid w:val="009C6316"/>
    <w:rsid w:val="009C7994"/>
    <w:rsid w:val="009D04AD"/>
    <w:rsid w:val="009D062E"/>
    <w:rsid w:val="009D0E9A"/>
    <w:rsid w:val="009D182B"/>
    <w:rsid w:val="009D2603"/>
    <w:rsid w:val="009D34F1"/>
    <w:rsid w:val="009D3F87"/>
    <w:rsid w:val="009D47AA"/>
    <w:rsid w:val="009D489B"/>
    <w:rsid w:val="009D544C"/>
    <w:rsid w:val="009D562E"/>
    <w:rsid w:val="009D653C"/>
    <w:rsid w:val="009D72F8"/>
    <w:rsid w:val="009E12BB"/>
    <w:rsid w:val="009E141E"/>
    <w:rsid w:val="009E1A30"/>
    <w:rsid w:val="009E25D4"/>
    <w:rsid w:val="009E2C11"/>
    <w:rsid w:val="009E30C9"/>
    <w:rsid w:val="009E33FE"/>
    <w:rsid w:val="009E3745"/>
    <w:rsid w:val="009E3B84"/>
    <w:rsid w:val="009E3D5C"/>
    <w:rsid w:val="009E3EAD"/>
    <w:rsid w:val="009E50FC"/>
    <w:rsid w:val="009E545D"/>
    <w:rsid w:val="009E7D45"/>
    <w:rsid w:val="009F01DB"/>
    <w:rsid w:val="009F0B50"/>
    <w:rsid w:val="009F1117"/>
    <w:rsid w:val="009F19AA"/>
    <w:rsid w:val="009F1A89"/>
    <w:rsid w:val="009F2EA8"/>
    <w:rsid w:val="009F2EE7"/>
    <w:rsid w:val="009F2F38"/>
    <w:rsid w:val="009F305E"/>
    <w:rsid w:val="009F5533"/>
    <w:rsid w:val="009F5828"/>
    <w:rsid w:val="009F7798"/>
    <w:rsid w:val="009F7C40"/>
    <w:rsid w:val="009F7F44"/>
    <w:rsid w:val="00A01C99"/>
    <w:rsid w:val="00A0299F"/>
    <w:rsid w:val="00A0315E"/>
    <w:rsid w:val="00A03218"/>
    <w:rsid w:val="00A037FE"/>
    <w:rsid w:val="00A04091"/>
    <w:rsid w:val="00A04E2B"/>
    <w:rsid w:val="00A04EF8"/>
    <w:rsid w:val="00A056DB"/>
    <w:rsid w:val="00A0573A"/>
    <w:rsid w:val="00A0615B"/>
    <w:rsid w:val="00A07084"/>
    <w:rsid w:val="00A07569"/>
    <w:rsid w:val="00A07936"/>
    <w:rsid w:val="00A11422"/>
    <w:rsid w:val="00A11F8C"/>
    <w:rsid w:val="00A1288D"/>
    <w:rsid w:val="00A13035"/>
    <w:rsid w:val="00A132B1"/>
    <w:rsid w:val="00A149D2"/>
    <w:rsid w:val="00A1524D"/>
    <w:rsid w:val="00A15C85"/>
    <w:rsid w:val="00A16C0D"/>
    <w:rsid w:val="00A20709"/>
    <w:rsid w:val="00A20798"/>
    <w:rsid w:val="00A2079E"/>
    <w:rsid w:val="00A21C5D"/>
    <w:rsid w:val="00A22074"/>
    <w:rsid w:val="00A22677"/>
    <w:rsid w:val="00A2554C"/>
    <w:rsid w:val="00A26A29"/>
    <w:rsid w:val="00A30309"/>
    <w:rsid w:val="00A31059"/>
    <w:rsid w:val="00A32C5C"/>
    <w:rsid w:val="00A32FA1"/>
    <w:rsid w:val="00A33055"/>
    <w:rsid w:val="00A331E6"/>
    <w:rsid w:val="00A35518"/>
    <w:rsid w:val="00A35680"/>
    <w:rsid w:val="00A37A93"/>
    <w:rsid w:val="00A40A0D"/>
    <w:rsid w:val="00A41A2A"/>
    <w:rsid w:val="00A41FE4"/>
    <w:rsid w:val="00A42D0B"/>
    <w:rsid w:val="00A43D68"/>
    <w:rsid w:val="00A44E96"/>
    <w:rsid w:val="00A46DA7"/>
    <w:rsid w:val="00A46F31"/>
    <w:rsid w:val="00A46FEC"/>
    <w:rsid w:val="00A50069"/>
    <w:rsid w:val="00A50CB3"/>
    <w:rsid w:val="00A519AD"/>
    <w:rsid w:val="00A5317D"/>
    <w:rsid w:val="00A5378E"/>
    <w:rsid w:val="00A53F8D"/>
    <w:rsid w:val="00A542C3"/>
    <w:rsid w:val="00A54FDE"/>
    <w:rsid w:val="00A56434"/>
    <w:rsid w:val="00A603E0"/>
    <w:rsid w:val="00A607D6"/>
    <w:rsid w:val="00A607E0"/>
    <w:rsid w:val="00A6163A"/>
    <w:rsid w:val="00A61DAE"/>
    <w:rsid w:val="00A61F2C"/>
    <w:rsid w:val="00A622C2"/>
    <w:rsid w:val="00A6284F"/>
    <w:rsid w:val="00A62CD8"/>
    <w:rsid w:val="00A62CDC"/>
    <w:rsid w:val="00A635D3"/>
    <w:rsid w:val="00A636CF"/>
    <w:rsid w:val="00A6408E"/>
    <w:rsid w:val="00A6612F"/>
    <w:rsid w:val="00A666C0"/>
    <w:rsid w:val="00A67C72"/>
    <w:rsid w:val="00A7038C"/>
    <w:rsid w:val="00A70B28"/>
    <w:rsid w:val="00A70CBC"/>
    <w:rsid w:val="00A70EBC"/>
    <w:rsid w:val="00A7150F"/>
    <w:rsid w:val="00A73095"/>
    <w:rsid w:val="00A73143"/>
    <w:rsid w:val="00A73806"/>
    <w:rsid w:val="00A743D5"/>
    <w:rsid w:val="00A7476C"/>
    <w:rsid w:val="00A80E2E"/>
    <w:rsid w:val="00A8250B"/>
    <w:rsid w:val="00A83BAF"/>
    <w:rsid w:val="00A842CA"/>
    <w:rsid w:val="00A842EE"/>
    <w:rsid w:val="00A85220"/>
    <w:rsid w:val="00A85708"/>
    <w:rsid w:val="00A85C0D"/>
    <w:rsid w:val="00A85D43"/>
    <w:rsid w:val="00A877FC"/>
    <w:rsid w:val="00A90A0D"/>
    <w:rsid w:val="00A91DD9"/>
    <w:rsid w:val="00A91F4E"/>
    <w:rsid w:val="00A92966"/>
    <w:rsid w:val="00A9425B"/>
    <w:rsid w:val="00A959FA"/>
    <w:rsid w:val="00A95B50"/>
    <w:rsid w:val="00A9600E"/>
    <w:rsid w:val="00A9753E"/>
    <w:rsid w:val="00A9758F"/>
    <w:rsid w:val="00A97AAB"/>
    <w:rsid w:val="00A97D71"/>
    <w:rsid w:val="00AA010F"/>
    <w:rsid w:val="00AA0560"/>
    <w:rsid w:val="00AA11FE"/>
    <w:rsid w:val="00AA221A"/>
    <w:rsid w:val="00AA298E"/>
    <w:rsid w:val="00AA2B13"/>
    <w:rsid w:val="00AA2BC6"/>
    <w:rsid w:val="00AA5A85"/>
    <w:rsid w:val="00AA62B0"/>
    <w:rsid w:val="00AA679B"/>
    <w:rsid w:val="00AA6FAE"/>
    <w:rsid w:val="00AB0159"/>
    <w:rsid w:val="00AB1A02"/>
    <w:rsid w:val="00AB20E3"/>
    <w:rsid w:val="00AB2F2E"/>
    <w:rsid w:val="00AB33E2"/>
    <w:rsid w:val="00AB39CD"/>
    <w:rsid w:val="00AB49AF"/>
    <w:rsid w:val="00AB7468"/>
    <w:rsid w:val="00AB7A66"/>
    <w:rsid w:val="00AC1742"/>
    <w:rsid w:val="00AC1E68"/>
    <w:rsid w:val="00AC3298"/>
    <w:rsid w:val="00AC384D"/>
    <w:rsid w:val="00AC4BFB"/>
    <w:rsid w:val="00AC53BA"/>
    <w:rsid w:val="00AC57F2"/>
    <w:rsid w:val="00AC5B9F"/>
    <w:rsid w:val="00AD1A91"/>
    <w:rsid w:val="00AD23D6"/>
    <w:rsid w:val="00AD24B8"/>
    <w:rsid w:val="00AD3C15"/>
    <w:rsid w:val="00AD5115"/>
    <w:rsid w:val="00AD537D"/>
    <w:rsid w:val="00AD5D7F"/>
    <w:rsid w:val="00AD5E71"/>
    <w:rsid w:val="00AD6700"/>
    <w:rsid w:val="00AD6C57"/>
    <w:rsid w:val="00AE0421"/>
    <w:rsid w:val="00AE0508"/>
    <w:rsid w:val="00AE2360"/>
    <w:rsid w:val="00AE2520"/>
    <w:rsid w:val="00AE2927"/>
    <w:rsid w:val="00AE2AD8"/>
    <w:rsid w:val="00AE3559"/>
    <w:rsid w:val="00AE3E03"/>
    <w:rsid w:val="00AE4325"/>
    <w:rsid w:val="00AE69CA"/>
    <w:rsid w:val="00AE701E"/>
    <w:rsid w:val="00AE7473"/>
    <w:rsid w:val="00AE7CB1"/>
    <w:rsid w:val="00AF0214"/>
    <w:rsid w:val="00AF02FB"/>
    <w:rsid w:val="00AF16D3"/>
    <w:rsid w:val="00AF16FD"/>
    <w:rsid w:val="00AF19B3"/>
    <w:rsid w:val="00AF29FA"/>
    <w:rsid w:val="00AF5635"/>
    <w:rsid w:val="00AF5797"/>
    <w:rsid w:val="00AF6375"/>
    <w:rsid w:val="00AF7CD8"/>
    <w:rsid w:val="00B002D6"/>
    <w:rsid w:val="00B01FF0"/>
    <w:rsid w:val="00B02EE4"/>
    <w:rsid w:val="00B03947"/>
    <w:rsid w:val="00B04850"/>
    <w:rsid w:val="00B0493A"/>
    <w:rsid w:val="00B04A48"/>
    <w:rsid w:val="00B05C3F"/>
    <w:rsid w:val="00B0645D"/>
    <w:rsid w:val="00B07008"/>
    <w:rsid w:val="00B073D4"/>
    <w:rsid w:val="00B078C7"/>
    <w:rsid w:val="00B07CA4"/>
    <w:rsid w:val="00B1041C"/>
    <w:rsid w:val="00B11C78"/>
    <w:rsid w:val="00B12D9E"/>
    <w:rsid w:val="00B146FC"/>
    <w:rsid w:val="00B1580A"/>
    <w:rsid w:val="00B15E0E"/>
    <w:rsid w:val="00B16F93"/>
    <w:rsid w:val="00B17F61"/>
    <w:rsid w:val="00B204C6"/>
    <w:rsid w:val="00B2120E"/>
    <w:rsid w:val="00B21AAA"/>
    <w:rsid w:val="00B228E4"/>
    <w:rsid w:val="00B22F34"/>
    <w:rsid w:val="00B24286"/>
    <w:rsid w:val="00B24B0D"/>
    <w:rsid w:val="00B24BE0"/>
    <w:rsid w:val="00B253AD"/>
    <w:rsid w:val="00B25662"/>
    <w:rsid w:val="00B25E38"/>
    <w:rsid w:val="00B26BB0"/>
    <w:rsid w:val="00B26F3A"/>
    <w:rsid w:val="00B27B36"/>
    <w:rsid w:val="00B3090A"/>
    <w:rsid w:val="00B30B6C"/>
    <w:rsid w:val="00B3218B"/>
    <w:rsid w:val="00B32390"/>
    <w:rsid w:val="00B323CC"/>
    <w:rsid w:val="00B3259E"/>
    <w:rsid w:val="00B325C7"/>
    <w:rsid w:val="00B32DD2"/>
    <w:rsid w:val="00B34A9F"/>
    <w:rsid w:val="00B35530"/>
    <w:rsid w:val="00B35981"/>
    <w:rsid w:val="00B3644A"/>
    <w:rsid w:val="00B3674D"/>
    <w:rsid w:val="00B41369"/>
    <w:rsid w:val="00B41E9E"/>
    <w:rsid w:val="00B421C3"/>
    <w:rsid w:val="00B43728"/>
    <w:rsid w:val="00B44AA9"/>
    <w:rsid w:val="00B46768"/>
    <w:rsid w:val="00B5012F"/>
    <w:rsid w:val="00B50463"/>
    <w:rsid w:val="00B50D37"/>
    <w:rsid w:val="00B52CA6"/>
    <w:rsid w:val="00B55421"/>
    <w:rsid w:val="00B556AF"/>
    <w:rsid w:val="00B55E7E"/>
    <w:rsid w:val="00B56CD9"/>
    <w:rsid w:val="00B57203"/>
    <w:rsid w:val="00B57F58"/>
    <w:rsid w:val="00B60050"/>
    <w:rsid w:val="00B61446"/>
    <w:rsid w:val="00B624C2"/>
    <w:rsid w:val="00B631FA"/>
    <w:rsid w:val="00B643D1"/>
    <w:rsid w:val="00B64EAB"/>
    <w:rsid w:val="00B665DE"/>
    <w:rsid w:val="00B67051"/>
    <w:rsid w:val="00B705CB"/>
    <w:rsid w:val="00B71EB4"/>
    <w:rsid w:val="00B72676"/>
    <w:rsid w:val="00B72845"/>
    <w:rsid w:val="00B73161"/>
    <w:rsid w:val="00B746B0"/>
    <w:rsid w:val="00B74B1C"/>
    <w:rsid w:val="00B74D21"/>
    <w:rsid w:val="00B7532F"/>
    <w:rsid w:val="00B759F0"/>
    <w:rsid w:val="00B75D61"/>
    <w:rsid w:val="00B77EB2"/>
    <w:rsid w:val="00B805D6"/>
    <w:rsid w:val="00B80DF3"/>
    <w:rsid w:val="00B8112A"/>
    <w:rsid w:val="00B81B86"/>
    <w:rsid w:val="00B820B0"/>
    <w:rsid w:val="00B831E6"/>
    <w:rsid w:val="00B83C8D"/>
    <w:rsid w:val="00B843BC"/>
    <w:rsid w:val="00B8454D"/>
    <w:rsid w:val="00B85165"/>
    <w:rsid w:val="00B876D8"/>
    <w:rsid w:val="00B90DBA"/>
    <w:rsid w:val="00B91529"/>
    <w:rsid w:val="00B91F3F"/>
    <w:rsid w:val="00B9223E"/>
    <w:rsid w:val="00B925CD"/>
    <w:rsid w:val="00B925F2"/>
    <w:rsid w:val="00B92D77"/>
    <w:rsid w:val="00B931C2"/>
    <w:rsid w:val="00B94463"/>
    <w:rsid w:val="00B94B0D"/>
    <w:rsid w:val="00B94CAF"/>
    <w:rsid w:val="00B9634C"/>
    <w:rsid w:val="00B9737A"/>
    <w:rsid w:val="00BA001C"/>
    <w:rsid w:val="00BA10F1"/>
    <w:rsid w:val="00BA1414"/>
    <w:rsid w:val="00BA192D"/>
    <w:rsid w:val="00BA19BF"/>
    <w:rsid w:val="00BA1E3E"/>
    <w:rsid w:val="00BA2586"/>
    <w:rsid w:val="00BA7415"/>
    <w:rsid w:val="00BA7916"/>
    <w:rsid w:val="00BB01BC"/>
    <w:rsid w:val="00BB14EA"/>
    <w:rsid w:val="00BB1C3E"/>
    <w:rsid w:val="00BB211D"/>
    <w:rsid w:val="00BB3709"/>
    <w:rsid w:val="00BB4014"/>
    <w:rsid w:val="00BB5774"/>
    <w:rsid w:val="00BB6344"/>
    <w:rsid w:val="00BC0CEC"/>
    <w:rsid w:val="00BC218B"/>
    <w:rsid w:val="00BC2ACE"/>
    <w:rsid w:val="00BC3463"/>
    <w:rsid w:val="00BC6240"/>
    <w:rsid w:val="00BC722A"/>
    <w:rsid w:val="00BC7628"/>
    <w:rsid w:val="00BD215B"/>
    <w:rsid w:val="00BD4A4B"/>
    <w:rsid w:val="00BD4B86"/>
    <w:rsid w:val="00BD5206"/>
    <w:rsid w:val="00BE23F5"/>
    <w:rsid w:val="00BE2B63"/>
    <w:rsid w:val="00BE38A5"/>
    <w:rsid w:val="00BE43CF"/>
    <w:rsid w:val="00BE57C3"/>
    <w:rsid w:val="00BE596D"/>
    <w:rsid w:val="00BE7635"/>
    <w:rsid w:val="00BE7BC8"/>
    <w:rsid w:val="00BF0E94"/>
    <w:rsid w:val="00BF1293"/>
    <w:rsid w:val="00BF16C6"/>
    <w:rsid w:val="00BF3519"/>
    <w:rsid w:val="00BF44D1"/>
    <w:rsid w:val="00BF4A6A"/>
    <w:rsid w:val="00BF5C62"/>
    <w:rsid w:val="00BF64D0"/>
    <w:rsid w:val="00BF721A"/>
    <w:rsid w:val="00BF7A65"/>
    <w:rsid w:val="00C013B8"/>
    <w:rsid w:val="00C047E2"/>
    <w:rsid w:val="00C0483E"/>
    <w:rsid w:val="00C04D99"/>
    <w:rsid w:val="00C05CC1"/>
    <w:rsid w:val="00C07014"/>
    <w:rsid w:val="00C07033"/>
    <w:rsid w:val="00C114F5"/>
    <w:rsid w:val="00C115AB"/>
    <w:rsid w:val="00C116EA"/>
    <w:rsid w:val="00C11907"/>
    <w:rsid w:val="00C11EBF"/>
    <w:rsid w:val="00C12095"/>
    <w:rsid w:val="00C12431"/>
    <w:rsid w:val="00C12F7E"/>
    <w:rsid w:val="00C13B38"/>
    <w:rsid w:val="00C13FAF"/>
    <w:rsid w:val="00C14245"/>
    <w:rsid w:val="00C1442A"/>
    <w:rsid w:val="00C1453E"/>
    <w:rsid w:val="00C147F1"/>
    <w:rsid w:val="00C15275"/>
    <w:rsid w:val="00C1546D"/>
    <w:rsid w:val="00C15CEE"/>
    <w:rsid w:val="00C16084"/>
    <w:rsid w:val="00C16965"/>
    <w:rsid w:val="00C17671"/>
    <w:rsid w:val="00C17E98"/>
    <w:rsid w:val="00C21C7D"/>
    <w:rsid w:val="00C21FE7"/>
    <w:rsid w:val="00C22F0E"/>
    <w:rsid w:val="00C23E45"/>
    <w:rsid w:val="00C2542D"/>
    <w:rsid w:val="00C25B8D"/>
    <w:rsid w:val="00C26AF6"/>
    <w:rsid w:val="00C26EE2"/>
    <w:rsid w:val="00C2798B"/>
    <w:rsid w:val="00C27E39"/>
    <w:rsid w:val="00C30626"/>
    <w:rsid w:val="00C30E8E"/>
    <w:rsid w:val="00C310D2"/>
    <w:rsid w:val="00C32021"/>
    <w:rsid w:val="00C343E3"/>
    <w:rsid w:val="00C370AD"/>
    <w:rsid w:val="00C374C0"/>
    <w:rsid w:val="00C402C0"/>
    <w:rsid w:val="00C40880"/>
    <w:rsid w:val="00C412BD"/>
    <w:rsid w:val="00C413F8"/>
    <w:rsid w:val="00C41F6F"/>
    <w:rsid w:val="00C42F72"/>
    <w:rsid w:val="00C447CE"/>
    <w:rsid w:val="00C45B56"/>
    <w:rsid w:val="00C46ABC"/>
    <w:rsid w:val="00C46C51"/>
    <w:rsid w:val="00C46CDC"/>
    <w:rsid w:val="00C479C7"/>
    <w:rsid w:val="00C50261"/>
    <w:rsid w:val="00C5077C"/>
    <w:rsid w:val="00C50E63"/>
    <w:rsid w:val="00C5191D"/>
    <w:rsid w:val="00C52416"/>
    <w:rsid w:val="00C52DDF"/>
    <w:rsid w:val="00C53E4A"/>
    <w:rsid w:val="00C55BC1"/>
    <w:rsid w:val="00C5690B"/>
    <w:rsid w:val="00C56B71"/>
    <w:rsid w:val="00C56EEA"/>
    <w:rsid w:val="00C571A4"/>
    <w:rsid w:val="00C5736F"/>
    <w:rsid w:val="00C5787E"/>
    <w:rsid w:val="00C6018C"/>
    <w:rsid w:val="00C60BEE"/>
    <w:rsid w:val="00C61559"/>
    <w:rsid w:val="00C6181E"/>
    <w:rsid w:val="00C620DA"/>
    <w:rsid w:val="00C62274"/>
    <w:rsid w:val="00C62A78"/>
    <w:rsid w:val="00C6400F"/>
    <w:rsid w:val="00C6574A"/>
    <w:rsid w:val="00C65FAA"/>
    <w:rsid w:val="00C66330"/>
    <w:rsid w:val="00C66AA2"/>
    <w:rsid w:val="00C71DCA"/>
    <w:rsid w:val="00C72A6C"/>
    <w:rsid w:val="00C72F7B"/>
    <w:rsid w:val="00C74A9C"/>
    <w:rsid w:val="00C76006"/>
    <w:rsid w:val="00C772A9"/>
    <w:rsid w:val="00C77469"/>
    <w:rsid w:val="00C77EEE"/>
    <w:rsid w:val="00C80003"/>
    <w:rsid w:val="00C802CD"/>
    <w:rsid w:val="00C81CF7"/>
    <w:rsid w:val="00C82656"/>
    <w:rsid w:val="00C827CE"/>
    <w:rsid w:val="00C82D25"/>
    <w:rsid w:val="00C840C5"/>
    <w:rsid w:val="00C84AFD"/>
    <w:rsid w:val="00C8563E"/>
    <w:rsid w:val="00C85C7A"/>
    <w:rsid w:val="00C86BBA"/>
    <w:rsid w:val="00C874B0"/>
    <w:rsid w:val="00C91404"/>
    <w:rsid w:val="00C91943"/>
    <w:rsid w:val="00C926AB"/>
    <w:rsid w:val="00C93CFE"/>
    <w:rsid w:val="00C94032"/>
    <w:rsid w:val="00C9408F"/>
    <w:rsid w:val="00C941C6"/>
    <w:rsid w:val="00C94AA5"/>
    <w:rsid w:val="00C94DDD"/>
    <w:rsid w:val="00CA01A1"/>
    <w:rsid w:val="00CA0254"/>
    <w:rsid w:val="00CA1673"/>
    <w:rsid w:val="00CA1806"/>
    <w:rsid w:val="00CA188F"/>
    <w:rsid w:val="00CA1E1D"/>
    <w:rsid w:val="00CA2528"/>
    <w:rsid w:val="00CA2786"/>
    <w:rsid w:val="00CA3CA7"/>
    <w:rsid w:val="00CA40E8"/>
    <w:rsid w:val="00CA4C37"/>
    <w:rsid w:val="00CA5D04"/>
    <w:rsid w:val="00CA66EA"/>
    <w:rsid w:val="00CA7C5E"/>
    <w:rsid w:val="00CA7DDA"/>
    <w:rsid w:val="00CB1121"/>
    <w:rsid w:val="00CB1964"/>
    <w:rsid w:val="00CB1A1C"/>
    <w:rsid w:val="00CB3139"/>
    <w:rsid w:val="00CB37EC"/>
    <w:rsid w:val="00CB39FD"/>
    <w:rsid w:val="00CB40D6"/>
    <w:rsid w:val="00CB43FB"/>
    <w:rsid w:val="00CB69EC"/>
    <w:rsid w:val="00CB6ACC"/>
    <w:rsid w:val="00CB6D63"/>
    <w:rsid w:val="00CB729C"/>
    <w:rsid w:val="00CB7928"/>
    <w:rsid w:val="00CB7B5A"/>
    <w:rsid w:val="00CC03AE"/>
    <w:rsid w:val="00CC1667"/>
    <w:rsid w:val="00CC2F50"/>
    <w:rsid w:val="00CC32C6"/>
    <w:rsid w:val="00CC399F"/>
    <w:rsid w:val="00CC3EFA"/>
    <w:rsid w:val="00CC453C"/>
    <w:rsid w:val="00CC6074"/>
    <w:rsid w:val="00CC769B"/>
    <w:rsid w:val="00CC7756"/>
    <w:rsid w:val="00CD0178"/>
    <w:rsid w:val="00CD04E0"/>
    <w:rsid w:val="00CD0B1F"/>
    <w:rsid w:val="00CD0CB0"/>
    <w:rsid w:val="00CD296F"/>
    <w:rsid w:val="00CD2AA8"/>
    <w:rsid w:val="00CD2E16"/>
    <w:rsid w:val="00CD2F03"/>
    <w:rsid w:val="00CD34BF"/>
    <w:rsid w:val="00CD35C8"/>
    <w:rsid w:val="00CD4118"/>
    <w:rsid w:val="00CD426D"/>
    <w:rsid w:val="00CD4575"/>
    <w:rsid w:val="00CD4790"/>
    <w:rsid w:val="00CD4A63"/>
    <w:rsid w:val="00CD73A7"/>
    <w:rsid w:val="00CD7890"/>
    <w:rsid w:val="00CD7A80"/>
    <w:rsid w:val="00CD7D15"/>
    <w:rsid w:val="00CD7EB3"/>
    <w:rsid w:val="00CD7FF3"/>
    <w:rsid w:val="00CE0EFB"/>
    <w:rsid w:val="00CE18C3"/>
    <w:rsid w:val="00CE2574"/>
    <w:rsid w:val="00CE2699"/>
    <w:rsid w:val="00CE2B2A"/>
    <w:rsid w:val="00CE306E"/>
    <w:rsid w:val="00CE3622"/>
    <w:rsid w:val="00CE4D97"/>
    <w:rsid w:val="00CE4E3D"/>
    <w:rsid w:val="00CE6285"/>
    <w:rsid w:val="00CE68D3"/>
    <w:rsid w:val="00CE6D6E"/>
    <w:rsid w:val="00CE6E97"/>
    <w:rsid w:val="00CE6EF0"/>
    <w:rsid w:val="00CE7A83"/>
    <w:rsid w:val="00CF112C"/>
    <w:rsid w:val="00CF297B"/>
    <w:rsid w:val="00CF2F8C"/>
    <w:rsid w:val="00CF3F51"/>
    <w:rsid w:val="00CF3F63"/>
    <w:rsid w:val="00CF5FC9"/>
    <w:rsid w:val="00CF68BD"/>
    <w:rsid w:val="00CF6D54"/>
    <w:rsid w:val="00CF740A"/>
    <w:rsid w:val="00CF7E5F"/>
    <w:rsid w:val="00D01CCB"/>
    <w:rsid w:val="00D0211C"/>
    <w:rsid w:val="00D02796"/>
    <w:rsid w:val="00D02E07"/>
    <w:rsid w:val="00D03594"/>
    <w:rsid w:val="00D04471"/>
    <w:rsid w:val="00D0533D"/>
    <w:rsid w:val="00D05745"/>
    <w:rsid w:val="00D05E8B"/>
    <w:rsid w:val="00D07030"/>
    <w:rsid w:val="00D07567"/>
    <w:rsid w:val="00D101E4"/>
    <w:rsid w:val="00D11C7F"/>
    <w:rsid w:val="00D11D01"/>
    <w:rsid w:val="00D125A9"/>
    <w:rsid w:val="00D12914"/>
    <w:rsid w:val="00D1594F"/>
    <w:rsid w:val="00D15ADA"/>
    <w:rsid w:val="00D15D3E"/>
    <w:rsid w:val="00D17C52"/>
    <w:rsid w:val="00D17E11"/>
    <w:rsid w:val="00D209CB"/>
    <w:rsid w:val="00D20FD1"/>
    <w:rsid w:val="00D215A8"/>
    <w:rsid w:val="00D21846"/>
    <w:rsid w:val="00D230CA"/>
    <w:rsid w:val="00D238C6"/>
    <w:rsid w:val="00D24751"/>
    <w:rsid w:val="00D25170"/>
    <w:rsid w:val="00D26ECB"/>
    <w:rsid w:val="00D27985"/>
    <w:rsid w:val="00D302D3"/>
    <w:rsid w:val="00D30E9A"/>
    <w:rsid w:val="00D31BB0"/>
    <w:rsid w:val="00D32517"/>
    <w:rsid w:val="00D32655"/>
    <w:rsid w:val="00D32DC1"/>
    <w:rsid w:val="00D33CEE"/>
    <w:rsid w:val="00D35022"/>
    <w:rsid w:val="00D3564E"/>
    <w:rsid w:val="00D3569C"/>
    <w:rsid w:val="00D35E18"/>
    <w:rsid w:val="00D36E7D"/>
    <w:rsid w:val="00D37A81"/>
    <w:rsid w:val="00D402BA"/>
    <w:rsid w:val="00D40907"/>
    <w:rsid w:val="00D40DC1"/>
    <w:rsid w:val="00D40E50"/>
    <w:rsid w:val="00D411D2"/>
    <w:rsid w:val="00D41DEA"/>
    <w:rsid w:val="00D44250"/>
    <w:rsid w:val="00D44F0F"/>
    <w:rsid w:val="00D4513A"/>
    <w:rsid w:val="00D45EA4"/>
    <w:rsid w:val="00D46383"/>
    <w:rsid w:val="00D47765"/>
    <w:rsid w:val="00D5032C"/>
    <w:rsid w:val="00D51656"/>
    <w:rsid w:val="00D51738"/>
    <w:rsid w:val="00D51A46"/>
    <w:rsid w:val="00D51CA7"/>
    <w:rsid w:val="00D52776"/>
    <w:rsid w:val="00D52CB0"/>
    <w:rsid w:val="00D534A1"/>
    <w:rsid w:val="00D53869"/>
    <w:rsid w:val="00D5448D"/>
    <w:rsid w:val="00D5516A"/>
    <w:rsid w:val="00D551E1"/>
    <w:rsid w:val="00D5522F"/>
    <w:rsid w:val="00D5524B"/>
    <w:rsid w:val="00D56172"/>
    <w:rsid w:val="00D57DED"/>
    <w:rsid w:val="00D627C4"/>
    <w:rsid w:val="00D63030"/>
    <w:rsid w:val="00D642CA"/>
    <w:rsid w:val="00D643B9"/>
    <w:rsid w:val="00D64D72"/>
    <w:rsid w:val="00D6528F"/>
    <w:rsid w:val="00D65861"/>
    <w:rsid w:val="00D67400"/>
    <w:rsid w:val="00D67ECA"/>
    <w:rsid w:val="00D70D5D"/>
    <w:rsid w:val="00D7112B"/>
    <w:rsid w:val="00D71230"/>
    <w:rsid w:val="00D724DE"/>
    <w:rsid w:val="00D724FF"/>
    <w:rsid w:val="00D725FD"/>
    <w:rsid w:val="00D72FEC"/>
    <w:rsid w:val="00D7400E"/>
    <w:rsid w:val="00D742C9"/>
    <w:rsid w:val="00D74AA2"/>
    <w:rsid w:val="00D75C1E"/>
    <w:rsid w:val="00D76AD1"/>
    <w:rsid w:val="00D778B7"/>
    <w:rsid w:val="00D801D1"/>
    <w:rsid w:val="00D808DD"/>
    <w:rsid w:val="00D82207"/>
    <w:rsid w:val="00D836D2"/>
    <w:rsid w:val="00D8433F"/>
    <w:rsid w:val="00D87043"/>
    <w:rsid w:val="00D87704"/>
    <w:rsid w:val="00D90605"/>
    <w:rsid w:val="00D91304"/>
    <w:rsid w:val="00D92022"/>
    <w:rsid w:val="00D92CBD"/>
    <w:rsid w:val="00D92DDC"/>
    <w:rsid w:val="00D94309"/>
    <w:rsid w:val="00D94DDD"/>
    <w:rsid w:val="00D95E50"/>
    <w:rsid w:val="00D9620B"/>
    <w:rsid w:val="00D96F4F"/>
    <w:rsid w:val="00D96F83"/>
    <w:rsid w:val="00D975ED"/>
    <w:rsid w:val="00DA0469"/>
    <w:rsid w:val="00DA51C6"/>
    <w:rsid w:val="00DA677F"/>
    <w:rsid w:val="00DB065D"/>
    <w:rsid w:val="00DB0B2F"/>
    <w:rsid w:val="00DB1275"/>
    <w:rsid w:val="00DB1599"/>
    <w:rsid w:val="00DB1B5D"/>
    <w:rsid w:val="00DB2840"/>
    <w:rsid w:val="00DB2B23"/>
    <w:rsid w:val="00DB384D"/>
    <w:rsid w:val="00DB5EAE"/>
    <w:rsid w:val="00DB5F6C"/>
    <w:rsid w:val="00DB74B7"/>
    <w:rsid w:val="00DB77AC"/>
    <w:rsid w:val="00DC22D7"/>
    <w:rsid w:val="00DC6484"/>
    <w:rsid w:val="00DC664C"/>
    <w:rsid w:val="00DC7584"/>
    <w:rsid w:val="00DC7745"/>
    <w:rsid w:val="00DC7E78"/>
    <w:rsid w:val="00DD10BA"/>
    <w:rsid w:val="00DD20E7"/>
    <w:rsid w:val="00DD2E5E"/>
    <w:rsid w:val="00DD30BE"/>
    <w:rsid w:val="00DD707E"/>
    <w:rsid w:val="00DE064E"/>
    <w:rsid w:val="00DE112E"/>
    <w:rsid w:val="00DE12E8"/>
    <w:rsid w:val="00DE1402"/>
    <w:rsid w:val="00DE2134"/>
    <w:rsid w:val="00DE2BCA"/>
    <w:rsid w:val="00DE2DA9"/>
    <w:rsid w:val="00DE37C6"/>
    <w:rsid w:val="00DE448C"/>
    <w:rsid w:val="00DE5422"/>
    <w:rsid w:val="00DE5439"/>
    <w:rsid w:val="00DE5B22"/>
    <w:rsid w:val="00DE5B87"/>
    <w:rsid w:val="00DE62DD"/>
    <w:rsid w:val="00DE62F4"/>
    <w:rsid w:val="00DE658E"/>
    <w:rsid w:val="00DE66ED"/>
    <w:rsid w:val="00DF04D3"/>
    <w:rsid w:val="00DF195E"/>
    <w:rsid w:val="00DF236C"/>
    <w:rsid w:val="00DF38AF"/>
    <w:rsid w:val="00DF4DD0"/>
    <w:rsid w:val="00DF5654"/>
    <w:rsid w:val="00E00DD4"/>
    <w:rsid w:val="00E01C7B"/>
    <w:rsid w:val="00E02837"/>
    <w:rsid w:val="00E03266"/>
    <w:rsid w:val="00E034B5"/>
    <w:rsid w:val="00E04095"/>
    <w:rsid w:val="00E04673"/>
    <w:rsid w:val="00E05F71"/>
    <w:rsid w:val="00E062B2"/>
    <w:rsid w:val="00E064FD"/>
    <w:rsid w:val="00E0657B"/>
    <w:rsid w:val="00E065D7"/>
    <w:rsid w:val="00E0743F"/>
    <w:rsid w:val="00E076BB"/>
    <w:rsid w:val="00E0791B"/>
    <w:rsid w:val="00E079FC"/>
    <w:rsid w:val="00E106D1"/>
    <w:rsid w:val="00E11FCF"/>
    <w:rsid w:val="00E13B72"/>
    <w:rsid w:val="00E13E6D"/>
    <w:rsid w:val="00E15DCC"/>
    <w:rsid w:val="00E17025"/>
    <w:rsid w:val="00E1774C"/>
    <w:rsid w:val="00E17772"/>
    <w:rsid w:val="00E17879"/>
    <w:rsid w:val="00E20022"/>
    <w:rsid w:val="00E203F1"/>
    <w:rsid w:val="00E2108C"/>
    <w:rsid w:val="00E21EDF"/>
    <w:rsid w:val="00E23D5A"/>
    <w:rsid w:val="00E24C81"/>
    <w:rsid w:val="00E2614B"/>
    <w:rsid w:val="00E262FB"/>
    <w:rsid w:val="00E26878"/>
    <w:rsid w:val="00E27AC9"/>
    <w:rsid w:val="00E3022F"/>
    <w:rsid w:val="00E303F2"/>
    <w:rsid w:val="00E30D84"/>
    <w:rsid w:val="00E31094"/>
    <w:rsid w:val="00E3116A"/>
    <w:rsid w:val="00E31B3A"/>
    <w:rsid w:val="00E3297C"/>
    <w:rsid w:val="00E337BB"/>
    <w:rsid w:val="00E338A3"/>
    <w:rsid w:val="00E34F45"/>
    <w:rsid w:val="00E36593"/>
    <w:rsid w:val="00E36FFD"/>
    <w:rsid w:val="00E3780B"/>
    <w:rsid w:val="00E378C3"/>
    <w:rsid w:val="00E379E7"/>
    <w:rsid w:val="00E37B58"/>
    <w:rsid w:val="00E37D23"/>
    <w:rsid w:val="00E37D38"/>
    <w:rsid w:val="00E37FED"/>
    <w:rsid w:val="00E4038A"/>
    <w:rsid w:val="00E40542"/>
    <w:rsid w:val="00E406E4"/>
    <w:rsid w:val="00E41EA8"/>
    <w:rsid w:val="00E42395"/>
    <w:rsid w:val="00E42575"/>
    <w:rsid w:val="00E42645"/>
    <w:rsid w:val="00E42C6D"/>
    <w:rsid w:val="00E431AE"/>
    <w:rsid w:val="00E4370B"/>
    <w:rsid w:val="00E43845"/>
    <w:rsid w:val="00E438FF"/>
    <w:rsid w:val="00E44B1D"/>
    <w:rsid w:val="00E44F9F"/>
    <w:rsid w:val="00E45D22"/>
    <w:rsid w:val="00E45F06"/>
    <w:rsid w:val="00E464EF"/>
    <w:rsid w:val="00E46822"/>
    <w:rsid w:val="00E471B4"/>
    <w:rsid w:val="00E50A75"/>
    <w:rsid w:val="00E50CE2"/>
    <w:rsid w:val="00E50FE6"/>
    <w:rsid w:val="00E51611"/>
    <w:rsid w:val="00E52AC7"/>
    <w:rsid w:val="00E533FD"/>
    <w:rsid w:val="00E53984"/>
    <w:rsid w:val="00E54733"/>
    <w:rsid w:val="00E54DF4"/>
    <w:rsid w:val="00E55CDF"/>
    <w:rsid w:val="00E56087"/>
    <w:rsid w:val="00E563A6"/>
    <w:rsid w:val="00E60051"/>
    <w:rsid w:val="00E601D9"/>
    <w:rsid w:val="00E608C5"/>
    <w:rsid w:val="00E60990"/>
    <w:rsid w:val="00E60E00"/>
    <w:rsid w:val="00E61769"/>
    <w:rsid w:val="00E62AE1"/>
    <w:rsid w:val="00E62F06"/>
    <w:rsid w:val="00E63541"/>
    <w:rsid w:val="00E63EB0"/>
    <w:rsid w:val="00E6433B"/>
    <w:rsid w:val="00E666EB"/>
    <w:rsid w:val="00E66AA6"/>
    <w:rsid w:val="00E67E94"/>
    <w:rsid w:val="00E7082F"/>
    <w:rsid w:val="00E70D60"/>
    <w:rsid w:val="00E73D28"/>
    <w:rsid w:val="00E73F87"/>
    <w:rsid w:val="00E749CA"/>
    <w:rsid w:val="00E75897"/>
    <w:rsid w:val="00E7591A"/>
    <w:rsid w:val="00E7595D"/>
    <w:rsid w:val="00E75A57"/>
    <w:rsid w:val="00E762C4"/>
    <w:rsid w:val="00E7701B"/>
    <w:rsid w:val="00E80526"/>
    <w:rsid w:val="00E80658"/>
    <w:rsid w:val="00E810D4"/>
    <w:rsid w:val="00E8245F"/>
    <w:rsid w:val="00E82922"/>
    <w:rsid w:val="00E82FDA"/>
    <w:rsid w:val="00E832B3"/>
    <w:rsid w:val="00E83352"/>
    <w:rsid w:val="00E8394E"/>
    <w:rsid w:val="00E83A48"/>
    <w:rsid w:val="00E8481C"/>
    <w:rsid w:val="00E86433"/>
    <w:rsid w:val="00E86CEB"/>
    <w:rsid w:val="00E87478"/>
    <w:rsid w:val="00E90375"/>
    <w:rsid w:val="00E9183E"/>
    <w:rsid w:val="00E91875"/>
    <w:rsid w:val="00E92145"/>
    <w:rsid w:val="00E921D3"/>
    <w:rsid w:val="00E924BA"/>
    <w:rsid w:val="00E93217"/>
    <w:rsid w:val="00E93367"/>
    <w:rsid w:val="00E938D8"/>
    <w:rsid w:val="00E95359"/>
    <w:rsid w:val="00E959C2"/>
    <w:rsid w:val="00E95C0E"/>
    <w:rsid w:val="00E96A38"/>
    <w:rsid w:val="00E97483"/>
    <w:rsid w:val="00EA0B47"/>
    <w:rsid w:val="00EA2B25"/>
    <w:rsid w:val="00EA431B"/>
    <w:rsid w:val="00EA43DB"/>
    <w:rsid w:val="00EA4EB3"/>
    <w:rsid w:val="00EA64A0"/>
    <w:rsid w:val="00EA781F"/>
    <w:rsid w:val="00EB0A7C"/>
    <w:rsid w:val="00EB13C2"/>
    <w:rsid w:val="00EB223E"/>
    <w:rsid w:val="00EB2651"/>
    <w:rsid w:val="00EB40E6"/>
    <w:rsid w:val="00EB439E"/>
    <w:rsid w:val="00EB4D1F"/>
    <w:rsid w:val="00EB53E7"/>
    <w:rsid w:val="00EB5BE1"/>
    <w:rsid w:val="00EB76C7"/>
    <w:rsid w:val="00EC0506"/>
    <w:rsid w:val="00EC0D4C"/>
    <w:rsid w:val="00EC1406"/>
    <w:rsid w:val="00EC295E"/>
    <w:rsid w:val="00EC2A9B"/>
    <w:rsid w:val="00EC42C5"/>
    <w:rsid w:val="00EC4C3D"/>
    <w:rsid w:val="00EC56DA"/>
    <w:rsid w:val="00EC5C1F"/>
    <w:rsid w:val="00EC6E25"/>
    <w:rsid w:val="00ED0391"/>
    <w:rsid w:val="00ED19CA"/>
    <w:rsid w:val="00ED1C2F"/>
    <w:rsid w:val="00ED2665"/>
    <w:rsid w:val="00ED3309"/>
    <w:rsid w:val="00ED3785"/>
    <w:rsid w:val="00ED4B3D"/>
    <w:rsid w:val="00ED4FD1"/>
    <w:rsid w:val="00ED54BF"/>
    <w:rsid w:val="00ED704B"/>
    <w:rsid w:val="00ED78D9"/>
    <w:rsid w:val="00ED7A3D"/>
    <w:rsid w:val="00EE0136"/>
    <w:rsid w:val="00EE0AE2"/>
    <w:rsid w:val="00EE1304"/>
    <w:rsid w:val="00EE17AB"/>
    <w:rsid w:val="00EE1977"/>
    <w:rsid w:val="00EE2D1A"/>
    <w:rsid w:val="00EE310A"/>
    <w:rsid w:val="00EE317D"/>
    <w:rsid w:val="00EE3266"/>
    <w:rsid w:val="00EE32EA"/>
    <w:rsid w:val="00EE4265"/>
    <w:rsid w:val="00EE5986"/>
    <w:rsid w:val="00EF07C2"/>
    <w:rsid w:val="00EF387E"/>
    <w:rsid w:val="00EF3BD2"/>
    <w:rsid w:val="00EF3E98"/>
    <w:rsid w:val="00EF592A"/>
    <w:rsid w:val="00EF638E"/>
    <w:rsid w:val="00EF64E5"/>
    <w:rsid w:val="00EF7485"/>
    <w:rsid w:val="00EF7F4C"/>
    <w:rsid w:val="00F0013E"/>
    <w:rsid w:val="00F02077"/>
    <w:rsid w:val="00F0209C"/>
    <w:rsid w:val="00F020DE"/>
    <w:rsid w:val="00F022C0"/>
    <w:rsid w:val="00F03612"/>
    <w:rsid w:val="00F048E7"/>
    <w:rsid w:val="00F061AF"/>
    <w:rsid w:val="00F102BB"/>
    <w:rsid w:val="00F1053A"/>
    <w:rsid w:val="00F1091B"/>
    <w:rsid w:val="00F12242"/>
    <w:rsid w:val="00F138B0"/>
    <w:rsid w:val="00F13F9F"/>
    <w:rsid w:val="00F1533F"/>
    <w:rsid w:val="00F17406"/>
    <w:rsid w:val="00F17B03"/>
    <w:rsid w:val="00F200A0"/>
    <w:rsid w:val="00F20D73"/>
    <w:rsid w:val="00F214A6"/>
    <w:rsid w:val="00F22D0B"/>
    <w:rsid w:val="00F23907"/>
    <w:rsid w:val="00F23FD7"/>
    <w:rsid w:val="00F26507"/>
    <w:rsid w:val="00F270C2"/>
    <w:rsid w:val="00F279D7"/>
    <w:rsid w:val="00F317E5"/>
    <w:rsid w:val="00F32309"/>
    <w:rsid w:val="00F32343"/>
    <w:rsid w:val="00F32432"/>
    <w:rsid w:val="00F32BE2"/>
    <w:rsid w:val="00F32BF9"/>
    <w:rsid w:val="00F33684"/>
    <w:rsid w:val="00F341E9"/>
    <w:rsid w:val="00F349E4"/>
    <w:rsid w:val="00F34DE2"/>
    <w:rsid w:val="00F352AA"/>
    <w:rsid w:val="00F3550F"/>
    <w:rsid w:val="00F37167"/>
    <w:rsid w:val="00F371C9"/>
    <w:rsid w:val="00F40D01"/>
    <w:rsid w:val="00F423FD"/>
    <w:rsid w:val="00F45CB9"/>
    <w:rsid w:val="00F46329"/>
    <w:rsid w:val="00F46925"/>
    <w:rsid w:val="00F4753F"/>
    <w:rsid w:val="00F47690"/>
    <w:rsid w:val="00F50464"/>
    <w:rsid w:val="00F5158D"/>
    <w:rsid w:val="00F51ED7"/>
    <w:rsid w:val="00F52041"/>
    <w:rsid w:val="00F522ED"/>
    <w:rsid w:val="00F52312"/>
    <w:rsid w:val="00F52668"/>
    <w:rsid w:val="00F53D1F"/>
    <w:rsid w:val="00F53E3F"/>
    <w:rsid w:val="00F54050"/>
    <w:rsid w:val="00F571ED"/>
    <w:rsid w:val="00F575D9"/>
    <w:rsid w:val="00F600C2"/>
    <w:rsid w:val="00F60DFD"/>
    <w:rsid w:val="00F62117"/>
    <w:rsid w:val="00F640E6"/>
    <w:rsid w:val="00F647C7"/>
    <w:rsid w:val="00F6592D"/>
    <w:rsid w:val="00F65FB6"/>
    <w:rsid w:val="00F66015"/>
    <w:rsid w:val="00F675BB"/>
    <w:rsid w:val="00F727EA"/>
    <w:rsid w:val="00F72CB1"/>
    <w:rsid w:val="00F7499B"/>
    <w:rsid w:val="00F74E90"/>
    <w:rsid w:val="00F769FB"/>
    <w:rsid w:val="00F772E2"/>
    <w:rsid w:val="00F77376"/>
    <w:rsid w:val="00F815F6"/>
    <w:rsid w:val="00F817BD"/>
    <w:rsid w:val="00F81EF7"/>
    <w:rsid w:val="00F82AE8"/>
    <w:rsid w:val="00F82F09"/>
    <w:rsid w:val="00F84AC4"/>
    <w:rsid w:val="00F86862"/>
    <w:rsid w:val="00F87F2F"/>
    <w:rsid w:val="00F90189"/>
    <w:rsid w:val="00F9208B"/>
    <w:rsid w:val="00F92712"/>
    <w:rsid w:val="00F92BDA"/>
    <w:rsid w:val="00F958B8"/>
    <w:rsid w:val="00F979F2"/>
    <w:rsid w:val="00FA088E"/>
    <w:rsid w:val="00FA1B7D"/>
    <w:rsid w:val="00FA2B66"/>
    <w:rsid w:val="00FA392A"/>
    <w:rsid w:val="00FA486A"/>
    <w:rsid w:val="00FA5B62"/>
    <w:rsid w:val="00FA7FC1"/>
    <w:rsid w:val="00FB0888"/>
    <w:rsid w:val="00FB13B2"/>
    <w:rsid w:val="00FB1D37"/>
    <w:rsid w:val="00FB257A"/>
    <w:rsid w:val="00FB28B3"/>
    <w:rsid w:val="00FB32C2"/>
    <w:rsid w:val="00FB343C"/>
    <w:rsid w:val="00FB3BD2"/>
    <w:rsid w:val="00FB43AE"/>
    <w:rsid w:val="00FB4594"/>
    <w:rsid w:val="00FB4792"/>
    <w:rsid w:val="00FB5097"/>
    <w:rsid w:val="00FB5E9B"/>
    <w:rsid w:val="00FB68BF"/>
    <w:rsid w:val="00FC28A0"/>
    <w:rsid w:val="00FC385D"/>
    <w:rsid w:val="00FC3EE2"/>
    <w:rsid w:val="00FC4B8C"/>
    <w:rsid w:val="00FC4CF1"/>
    <w:rsid w:val="00FC51C7"/>
    <w:rsid w:val="00FC5449"/>
    <w:rsid w:val="00FC6062"/>
    <w:rsid w:val="00FC61A8"/>
    <w:rsid w:val="00FC664F"/>
    <w:rsid w:val="00FC6B03"/>
    <w:rsid w:val="00FC6C05"/>
    <w:rsid w:val="00FC6E79"/>
    <w:rsid w:val="00FD031E"/>
    <w:rsid w:val="00FD0EA6"/>
    <w:rsid w:val="00FD0F52"/>
    <w:rsid w:val="00FD0F78"/>
    <w:rsid w:val="00FD0FF7"/>
    <w:rsid w:val="00FD16A8"/>
    <w:rsid w:val="00FD1DD1"/>
    <w:rsid w:val="00FD25D6"/>
    <w:rsid w:val="00FD2B8D"/>
    <w:rsid w:val="00FD31C2"/>
    <w:rsid w:val="00FD3AED"/>
    <w:rsid w:val="00FD5357"/>
    <w:rsid w:val="00FD5F7E"/>
    <w:rsid w:val="00FD6F66"/>
    <w:rsid w:val="00FD73F6"/>
    <w:rsid w:val="00FD7B99"/>
    <w:rsid w:val="00FD7EDC"/>
    <w:rsid w:val="00FE054E"/>
    <w:rsid w:val="00FE090E"/>
    <w:rsid w:val="00FE0B46"/>
    <w:rsid w:val="00FE1825"/>
    <w:rsid w:val="00FE5272"/>
    <w:rsid w:val="00FE546F"/>
    <w:rsid w:val="00FE5529"/>
    <w:rsid w:val="00FE5CA1"/>
    <w:rsid w:val="00FE6480"/>
    <w:rsid w:val="00FE6C10"/>
    <w:rsid w:val="00FE7EAF"/>
    <w:rsid w:val="00FF04FA"/>
    <w:rsid w:val="00FF0A39"/>
    <w:rsid w:val="00FF0B71"/>
    <w:rsid w:val="00FF2052"/>
    <w:rsid w:val="00FF26BF"/>
    <w:rsid w:val="00FF2C0F"/>
    <w:rsid w:val="00FF2DB4"/>
    <w:rsid w:val="00FF2E9B"/>
    <w:rsid w:val="00FF3DB9"/>
    <w:rsid w:val="00FF4161"/>
    <w:rsid w:val="00FF4336"/>
    <w:rsid w:val="00FF44F2"/>
    <w:rsid w:val="00FF4940"/>
    <w:rsid w:val="00FF4CD0"/>
    <w:rsid w:val="00FF5026"/>
    <w:rsid w:val="00FF5365"/>
    <w:rsid w:val="00FF67B7"/>
    <w:rsid w:val="00FF7CB4"/>
    <w:rsid w:val="00FF7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BD977"/>
  <w15:chartTrackingRefBased/>
  <w15:docId w15:val="{186AEE4D-E1B8-4E94-AF27-4FB9F5A14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788A"/>
  </w:style>
  <w:style w:type="paragraph" w:styleId="Heading1">
    <w:name w:val="heading 1"/>
    <w:basedOn w:val="Normal"/>
    <w:next w:val="Normal"/>
    <w:link w:val="Heading1Char"/>
    <w:uiPriority w:val="9"/>
    <w:qFormat/>
    <w:rsid w:val="00D51C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520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1C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3C7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226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26E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B40E6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9520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A41A2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40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715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23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902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85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62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969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019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32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169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1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36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16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36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37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16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990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23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32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79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6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749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090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84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06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065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27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5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8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7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3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26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0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5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201909">
          <w:marLeft w:val="1411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539070">
          <w:marLeft w:val="2131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42229">
          <w:marLeft w:val="2131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13712">
          <w:marLeft w:val="1411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781899">
          <w:marLeft w:val="2131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799873">
          <w:marLeft w:val="2131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409248">
          <w:marLeft w:val="2131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07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1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8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7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9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0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2.png"/><Relationship Id="rId21" Type="http://schemas.openxmlformats.org/officeDocument/2006/relationships/image" Target="media/image17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63" Type="http://schemas.openxmlformats.org/officeDocument/2006/relationships/image" Target="media/image59.png"/><Relationship Id="rId68" Type="http://schemas.openxmlformats.org/officeDocument/2006/relationships/image" Target="media/image64.png"/><Relationship Id="rId84" Type="http://schemas.openxmlformats.org/officeDocument/2006/relationships/hyperlink" Target="https://azure.microsoft.com/en-gb/blog/microsoft-azure-backup-save-on-long-term-storage/" TargetMode="External"/><Relationship Id="rId89" Type="http://schemas.openxmlformats.org/officeDocument/2006/relationships/fontTable" Target="fontTable.xml"/><Relationship Id="rId16" Type="http://schemas.openxmlformats.org/officeDocument/2006/relationships/image" Target="media/image12.png"/><Relationship Id="rId11" Type="http://schemas.openxmlformats.org/officeDocument/2006/relationships/image" Target="media/image7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53" Type="http://schemas.openxmlformats.org/officeDocument/2006/relationships/image" Target="media/image49.png"/><Relationship Id="rId58" Type="http://schemas.openxmlformats.org/officeDocument/2006/relationships/image" Target="media/image54.png"/><Relationship Id="rId74" Type="http://schemas.openxmlformats.org/officeDocument/2006/relationships/hyperlink" Target="https://owasp.org/" TargetMode="External"/><Relationship Id="rId79" Type="http://schemas.openxmlformats.org/officeDocument/2006/relationships/hyperlink" Target="http://www.warse.org/IJETER/static/pdf/file/ijeter538102020.pdf" TargetMode="External"/><Relationship Id="rId5" Type="http://schemas.openxmlformats.org/officeDocument/2006/relationships/image" Target="media/image1.png"/><Relationship Id="rId90" Type="http://schemas.openxmlformats.org/officeDocument/2006/relationships/theme" Target="theme/theme1.xml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png"/><Relationship Id="rId56" Type="http://schemas.openxmlformats.org/officeDocument/2006/relationships/image" Target="media/image52.png"/><Relationship Id="rId64" Type="http://schemas.openxmlformats.org/officeDocument/2006/relationships/image" Target="media/image60.png"/><Relationship Id="rId69" Type="http://schemas.openxmlformats.org/officeDocument/2006/relationships/image" Target="media/image65.png"/><Relationship Id="rId77" Type="http://schemas.openxmlformats.org/officeDocument/2006/relationships/hyperlink" Target="https://www.sciencedirect.com/topics/computer-science/social-engineering-attack" TargetMode="External"/><Relationship Id="rId8" Type="http://schemas.openxmlformats.org/officeDocument/2006/relationships/image" Target="media/image4.png"/><Relationship Id="rId51" Type="http://schemas.openxmlformats.org/officeDocument/2006/relationships/image" Target="media/image47.png"/><Relationship Id="rId72" Type="http://schemas.openxmlformats.org/officeDocument/2006/relationships/image" Target="media/image68.png"/><Relationship Id="rId80" Type="http://schemas.openxmlformats.org/officeDocument/2006/relationships/hyperlink" Target="https://www.bmc.com/blogs/availability-management-introduction/" TargetMode="External"/><Relationship Id="rId85" Type="http://schemas.openxmlformats.org/officeDocument/2006/relationships/hyperlink" Target="https://www.comparitech.com/blog/information-security/what-is-sha-2-how-does-it-work/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59" Type="http://schemas.openxmlformats.org/officeDocument/2006/relationships/image" Target="media/image55.png"/><Relationship Id="rId67" Type="http://schemas.openxmlformats.org/officeDocument/2006/relationships/image" Target="media/image63.png"/><Relationship Id="rId20" Type="http://schemas.openxmlformats.org/officeDocument/2006/relationships/image" Target="media/image16.png"/><Relationship Id="rId41" Type="http://schemas.openxmlformats.org/officeDocument/2006/relationships/image" Target="media/image37.png"/><Relationship Id="rId54" Type="http://schemas.openxmlformats.org/officeDocument/2006/relationships/image" Target="media/image50.png"/><Relationship Id="rId62" Type="http://schemas.openxmlformats.org/officeDocument/2006/relationships/image" Target="media/image58.png"/><Relationship Id="rId70" Type="http://schemas.openxmlformats.org/officeDocument/2006/relationships/image" Target="media/image66.png"/><Relationship Id="rId75" Type="http://schemas.openxmlformats.org/officeDocument/2006/relationships/hyperlink" Target="https://owasp.org/Top10/A07_2021-Identification_and_Authentication_Failures/" TargetMode="External"/><Relationship Id="rId83" Type="http://schemas.openxmlformats.org/officeDocument/2006/relationships/hyperlink" Target="https://docs.microsoft.com/en-us/windows-server/failover-clustering/create-failover-cluster" TargetMode="External"/><Relationship Id="rId88" Type="http://schemas.openxmlformats.org/officeDocument/2006/relationships/hyperlink" Target="https://cve.mitre.org/cve/search_cve_list.html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image" Target="media/image45.png"/><Relationship Id="rId57" Type="http://schemas.openxmlformats.org/officeDocument/2006/relationships/image" Target="media/image53.png"/><Relationship Id="rId10" Type="http://schemas.openxmlformats.org/officeDocument/2006/relationships/image" Target="media/image6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52" Type="http://schemas.openxmlformats.org/officeDocument/2006/relationships/image" Target="media/image48.png"/><Relationship Id="rId60" Type="http://schemas.openxmlformats.org/officeDocument/2006/relationships/image" Target="media/image56.png"/><Relationship Id="rId65" Type="http://schemas.openxmlformats.org/officeDocument/2006/relationships/image" Target="media/image61.png"/><Relationship Id="rId73" Type="http://schemas.openxmlformats.org/officeDocument/2006/relationships/hyperlink" Target="https://www.jscape.com/blog/active-v-s-passive-ftp-simplified" TargetMode="External"/><Relationship Id="rId78" Type="http://schemas.openxmlformats.org/officeDocument/2006/relationships/hyperlink" Target="https://www.ncsc.gov.uk/guidance/multi-factor-authentication-online-services" TargetMode="External"/><Relationship Id="rId81" Type="http://schemas.openxmlformats.org/officeDocument/2006/relationships/hyperlink" Target="https://en.wikipedia.org/wiki/High-availability_cluster" TargetMode="External"/><Relationship Id="rId86" Type="http://schemas.openxmlformats.org/officeDocument/2006/relationships/hyperlink" Target="https://docs.microsoft.com/en-us/azure/active-directory/roles/custom-overview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9" Type="http://schemas.openxmlformats.org/officeDocument/2006/relationships/image" Target="media/image35.png"/><Relationship Id="rId34" Type="http://schemas.openxmlformats.org/officeDocument/2006/relationships/image" Target="media/image30.png"/><Relationship Id="rId50" Type="http://schemas.openxmlformats.org/officeDocument/2006/relationships/image" Target="media/image46.png"/><Relationship Id="rId55" Type="http://schemas.openxmlformats.org/officeDocument/2006/relationships/image" Target="media/image51.png"/><Relationship Id="rId76" Type="http://schemas.openxmlformats.org/officeDocument/2006/relationships/hyperlink" Target="https://www.theseus.fi/bitstream/handle/10024/92691/Darren.Richardson.Final.pdf" TargetMode="External"/><Relationship Id="rId7" Type="http://schemas.openxmlformats.org/officeDocument/2006/relationships/image" Target="media/image3.png"/><Relationship Id="rId71" Type="http://schemas.openxmlformats.org/officeDocument/2006/relationships/image" Target="media/image67.png"/><Relationship Id="rId2" Type="http://schemas.openxmlformats.org/officeDocument/2006/relationships/styles" Target="styles.xml"/><Relationship Id="rId29" Type="http://schemas.openxmlformats.org/officeDocument/2006/relationships/image" Target="media/image25.png"/><Relationship Id="rId24" Type="http://schemas.openxmlformats.org/officeDocument/2006/relationships/image" Target="media/image20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66" Type="http://schemas.openxmlformats.org/officeDocument/2006/relationships/image" Target="media/image62.png"/><Relationship Id="rId87" Type="http://schemas.openxmlformats.org/officeDocument/2006/relationships/hyperlink" Target="https://www.cve.org/About/Overview" TargetMode="External"/><Relationship Id="rId61" Type="http://schemas.openxmlformats.org/officeDocument/2006/relationships/image" Target="media/image57.png"/><Relationship Id="rId82" Type="http://schemas.openxmlformats.org/officeDocument/2006/relationships/hyperlink" Target="https://www.computerworld.com/article/2577766/sept--11-keeps-disaster-recovery-in-forefront.html" TargetMode="External"/><Relationship Id="rId19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6359</TotalTime>
  <Pages>42</Pages>
  <Words>3492</Words>
  <Characters>19911</Characters>
  <Application>Microsoft Office Word</Application>
  <DocSecurity>0</DocSecurity>
  <Lines>165</Lines>
  <Paragraphs>46</Paragraphs>
  <ScaleCrop>false</ScaleCrop>
  <Company/>
  <LinksUpToDate>false</LinksUpToDate>
  <CharactersWithSpaces>23357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Carvell</dc:creator>
  <cp:keywords/>
  <dc:description/>
  <cp:lastModifiedBy>Derek Carvell</cp:lastModifiedBy>
  <cp:revision>2941</cp:revision>
  <dcterms:created xsi:type="dcterms:W3CDTF">2022-02-01T06:19:00Z</dcterms:created>
  <dcterms:modified xsi:type="dcterms:W3CDTF">2022-04-28T12:33:00Z</dcterms:modified>
</cp:coreProperties>
</file>