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0FA678" w14:textId="77777777" w:rsidR="00C749A4" w:rsidRDefault="00C749A4" w:rsidP="00C749A4">
      <w:pPr>
        <w:tabs>
          <w:tab w:val="left" w:pos="7280"/>
          <w:tab w:val="center" w:pos="13650"/>
        </w:tabs>
        <w:jc w:val="center"/>
        <w:rPr>
          <w:rFonts w:ascii="Arial" w:hAnsi="Arial" w:cs="Arial"/>
          <w:b/>
          <w:sz w:val="40"/>
          <w:szCs w:val="40"/>
          <w:lang w:val="ro-RO"/>
        </w:rPr>
      </w:pPr>
      <w:r w:rsidRPr="00346ED8">
        <w:rPr>
          <w:rFonts w:ascii="Arial" w:hAnsi="Arial" w:cs="Arial"/>
          <w:b/>
          <w:sz w:val="40"/>
          <w:szCs w:val="40"/>
          <w:lang w:val="ro-RO"/>
        </w:rPr>
        <w:t>MODULE TITLE: FRONT OFFICE OPERATIONS</w:t>
      </w:r>
    </w:p>
    <w:p w14:paraId="2D7202C4" w14:textId="77777777" w:rsidR="00C749A4" w:rsidRDefault="00C749A4" w:rsidP="00C749A4">
      <w:pPr>
        <w:tabs>
          <w:tab w:val="left" w:pos="7280"/>
          <w:tab w:val="center" w:pos="13650"/>
        </w:tabs>
        <w:jc w:val="center"/>
        <w:rPr>
          <w:rFonts w:ascii="Arial" w:hAnsi="Arial" w:cs="Arial"/>
          <w:b/>
          <w:sz w:val="40"/>
          <w:szCs w:val="40"/>
          <w:lang w:val="ro-RO"/>
        </w:rPr>
      </w:pPr>
    </w:p>
    <w:p w14:paraId="09E0E363" w14:textId="77777777" w:rsidR="00C749A4" w:rsidRPr="0097515A" w:rsidRDefault="00C749A4" w:rsidP="00C749A4">
      <w:pPr>
        <w:tabs>
          <w:tab w:val="left" w:pos="7280"/>
          <w:tab w:val="center" w:pos="13650"/>
        </w:tabs>
        <w:jc w:val="center"/>
        <w:rPr>
          <w:rFonts w:ascii="Arial" w:hAnsi="Arial" w:cs="Arial"/>
          <w:b/>
          <w:bCs/>
          <w:sz w:val="40"/>
          <w:szCs w:val="40"/>
        </w:rPr>
      </w:pPr>
      <w:r>
        <w:rPr>
          <w:rFonts w:ascii="Arial" w:hAnsi="Arial" w:cs="Arial"/>
          <w:b/>
          <w:sz w:val="40"/>
          <w:szCs w:val="40"/>
          <w:lang w:val="ro-RO"/>
        </w:rPr>
        <w:t>M4X01920</w:t>
      </w:r>
    </w:p>
    <w:p w14:paraId="138010B4" w14:textId="77777777" w:rsidR="00C749A4" w:rsidRPr="00F53D4A" w:rsidRDefault="00C749A4" w:rsidP="00C749A4">
      <w:pPr>
        <w:tabs>
          <w:tab w:val="left" w:pos="7280"/>
          <w:tab w:val="center" w:pos="13650"/>
        </w:tabs>
        <w:rPr>
          <w:rFonts w:ascii="Arial" w:hAnsi="Arial" w:cs="Arial"/>
          <w:bCs/>
          <w:sz w:val="40"/>
          <w:szCs w:val="40"/>
          <w:lang w:val="ro-RO"/>
        </w:rPr>
      </w:pPr>
    </w:p>
    <w:p w14:paraId="330D84A9" w14:textId="77777777" w:rsidR="00C749A4" w:rsidRPr="00B44251" w:rsidRDefault="00C749A4" w:rsidP="00C749A4">
      <w:pPr>
        <w:jc w:val="center"/>
        <w:rPr>
          <w:rFonts w:ascii="Arial" w:hAnsi="Arial" w:cs="Arial"/>
          <w:b/>
          <w:sz w:val="40"/>
          <w:szCs w:val="40"/>
          <w:lang w:val="ro-RO"/>
        </w:rPr>
      </w:pPr>
    </w:p>
    <w:p w14:paraId="28A714DF" w14:textId="60A5799E" w:rsidR="00C749A4" w:rsidRPr="002D4729" w:rsidRDefault="00C749A4" w:rsidP="00C749A4">
      <w:pPr>
        <w:jc w:val="center"/>
        <w:rPr>
          <w:rFonts w:ascii="Arial" w:hAnsi="Arial" w:cs="Arial"/>
          <w:b/>
          <w:sz w:val="40"/>
          <w:szCs w:val="40"/>
          <w:lang w:val="ro-RO"/>
        </w:rPr>
      </w:pPr>
      <w:r w:rsidRPr="00B44251">
        <w:rPr>
          <w:rFonts w:ascii="Arial" w:hAnsi="Arial" w:cs="Arial"/>
          <w:b/>
          <w:sz w:val="40"/>
          <w:szCs w:val="40"/>
          <w:lang w:val="ro-RO"/>
        </w:rPr>
        <w:t>ASS</w:t>
      </w:r>
      <w:r w:rsidR="00417BB2">
        <w:rPr>
          <w:rFonts w:ascii="Arial" w:hAnsi="Arial" w:cs="Arial"/>
          <w:b/>
          <w:sz w:val="40"/>
          <w:szCs w:val="40"/>
          <w:lang w:val="ro-RO"/>
        </w:rPr>
        <w:t>ESS</w:t>
      </w:r>
      <w:r w:rsidRPr="00B44251">
        <w:rPr>
          <w:rFonts w:ascii="Arial" w:hAnsi="Arial" w:cs="Arial"/>
          <w:b/>
          <w:sz w:val="40"/>
          <w:szCs w:val="40"/>
          <w:lang w:val="ro-RO"/>
        </w:rPr>
        <w:t>MENT TITLE</w:t>
      </w:r>
      <w:r w:rsidRPr="00346ED8">
        <w:rPr>
          <w:rFonts w:ascii="Arial" w:hAnsi="Arial" w:cs="Arial"/>
          <w:b/>
          <w:sz w:val="40"/>
          <w:szCs w:val="40"/>
          <w:lang w:val="ro-RO"/>
        </w:rPr>
        <w:t>:</w:t>
      </w:r>
      <w:r w:rsidRPr="002C74AD">
        <w:rPr>
          <w:rFonts w:ascii="Arial" w:hAnsi="Arial" w:cs="Arial"/>
          <w:b/>
          <w:sz w:val="40"/>
          <w:szCs w:val="40"/>
          <w:lang w:val="ro-RO"/>
        </w:rPr>
        <w:t xml:space="preserve"> </w:t>
      </w:r>
      <w:r w:rsidR="00417BB2">
        <w:rPr>
          <w:rFonts w:ascii="Arial" w:hAnsi="Arial" w:cs="Arial"/>
          <w:b/>
          <w:sz w:val="40"/>
          <w:szCs w:val="40"/>
          <w:lang w:val="ro-RO"/>
        </w:rPr>
        <w:t xml:space="preserve">ANALYSING IMPORTANCE OF </w:t>
      </w:r>
      <w:r w:rsidRPr="000D04EB">
        <w:rPr>
          <w:rFonts w:ascii="Arial" w:hAnsi="Arial" w:cs="Arial"/>
          <w:b/>
          <w:sz w:val="40"/>
          <w:szCs w:val="40"/>
          <w:lang w:val="ro-RO"/>
        </w:rPr>
        <w:t>F</w:t>
      </w:r>
      <w:r>
        <w:rPr>
          <w:rFonts w:ascii="Arial" w:hAnsi="Arial" w:cs="Arial"/>
          <w:b/>
          <w:sz w:val="40"/>
          <w:szCs w:val="40"/>
          <w:lang w:val="ro-RO"/>
        </w:rPr>
        <w:t>RONT</w:t>
      </w:r>
      <w:r w:rsidR="00417BB2">
        <w:rPr>
          <w:rFonts w:ascii="Arial" w:hAnsi="Arial" w:cs="Arial"/>
          <w:b/>
          <w:sz w:val="40"/>
          <w:szCs w:val="40"/>
          <w:lang w:val="ro-RO"/>
        </w:rPr>
        <w:t xml:space="preserve"> </w:t>
      </w:r>
      <w:r w:rsidRPr="000D04EB">
        <w:rPr>
          <w:rFonts w:ascii="Arial" w:hAnsi="Arial" w:cs="Arial"/>
          <w:b/>
          <w:sz w:val="40"/>
          <w:szCs w:val="40"/>
          <w:lang w:val="ro-RO"/>
        </w:rPr>
        <w:t>O</w:t>
      </w:r>
      <w:r>
        <w:rPr>
          <w:rFonts w:ascii="Arial" w:hAnsi="Arial" w:cs="Arial"/>
          <w:b/>
          <w:sz w:val="40"/>
          <w:szCs w:val="40"/>
          <w:lang w:val="ro-RO"/>
        </w:rPr>
        <w:t>FFICE</w:t>
      </w:r>
      <w:r w:rsidR="00417BB2">
        <w:rPr>
          <w:rFonts w:ascii="Arial" w:hAnsi="Arial" w:cs="Arial"/>
          <w:b/>
          <w:sz w:val="40"/>
          <w:szCs w:val="40"/>
          <w:lang w:val="ro-RO"/>
        </w:rPr>
        <w:t xml:space="preserve"> AND 5 STAR FRONT OFFICE STAFF</w:t>
      </w:r>
      <w:r w:rsidRPr="000D04EB">
        <w:rPr>
          <w:rFonts w:ascii="Arial" w:hAnsi="Arial" w:cs="Arial"/>
          <w:b/>
          <w:sz w:val="40"/>
          <w:szCs w:val="40"/>
          <w:lang w:val="ro-RO"/>
        </w:rPr>
        <w:t xml:space="preserve"> </w:t>
      </w:r>
      <w:r w:rsidR="00417BB2">
        <w:rPr>
          <w:rFonts w:ascii="Arial" w:hAnsi="Arial" w:cs="Arial"/>
          <w:b/>
          <w:sz w:val="40"/>
          <w:szCs w:val="40"/>
          <w:lang w:val="ro-RO"/>
        </w:rPr>
        <w:t xml:space="preserve">IN HOTEL </w:t>
      </w:r>
    </w:p>
    <w:p w14:paraId="2CD881CF" w14:textId="77777777" w:rsidR="00C749A4" w:rsidRDefault="00C749A4" w:rsidP="00C749A4">
      <w:pPr>
        <w:jc w:val="center"/>
        <w:rPr>
          <w:rFonts w:ascii="Arial" w:hAnsi="Arial" w:cs="Arial"/>
          <w:b/>
          <w:sz w:val="40"/>
          <w:szCs w:val="40"/>
          <w:lang w:val="ro-RO"/>
        </w:rPr>
      </w:pPr>
    </w:p>
    <w:p w14:paraId="08F8B107" w14:textId="77777777" w:rsidR="00C749A4" w:rsidRPr="00B44251" w:rsidRDefault="00C749A4" w:rsidP="00C749A4">
      <w:pPr>
        <w:jc w:val="center"/>
        <w:rPr>
          <w:rFonts w:ascii="Arial" w:hAnsi="Arial" w:cs="Arial"/>
          <w:b/>
          <w:sz w:val="40"/>
          <w:szCs w:val="40"/>
          <w:lang w:val="ro-RO"/>
        </w:rPr>
      </w:pPr>
      <w:r w:rsidRPr="00B44251">
        <w:rPr>
          <w:rFonts w:ascii="Arial" w:hAnsi="Arial" w:cs="Arial"/>
          <w:b/>
          <w:sz w:val="40"/>
          <w:szCs w:val="40"/>
          <w:lang w:val="ro-RO"/>
        </w:rPr>
        <w:t>STUDENT NAME: IOSIF DANIEL STAN</w:t>
      </w:r>
    </w:p>
    <w:p w14:paraId="47AC1051" w14:textId="77777777" w:rsidR="00C749A4" w:rsidRPr="00B44251" w:rsidRDefault="00C749A4" w:rsidP="00C749A4">
      <w:pPr>
        <w:jc w:val="center"/>
        <w:rPr>
          <w:rFonts w:ascii="Arial" w:hAnsi="Arial" w:cs="Arial"/>
          <w:b/>
          <w:sz w:val="40"/>
          <w:szCs w:val="40"/>
          <w:lang w:val="ro-RO"/>
        </w:rPr>
      </w:pPr>
    </w:p>
    <w:p w14:paraId="2EFAC4CD" w14:textId="1AE019BD" w:rsidR="00C749A4" w:rsidRPr="00B44251" w:rsidRDefault="00C749A4" w:rsidP="00C749A4">
      <w:pPr>
        <w:jc w:val="center"/>
        <w:rPr>
          <w:rFonts w:ascii="Arial" w:hAnsi="Arial" w:cs="Arial"/>
          <w:b/>
          <w:sz w:val="40"/>
          <w:szCs w:val="40"/>
          <w:lang w:val="ro-RO"/>
        </w:rPr>
      </w:pPr>
      <w:r w:rsidRPr="00B44251">
        <w:rPr>
          <w:rFonts w:ascii="Arial" w:hAnsi="Arial" w:cs="Arial"/>
          <w:b/>
          <w:sz w:val="40"/>
          <w:szCs w:val="40"/>
          <w:lang w:val="ro-RO"/>
        </w:rPr>
        <w:t>STUDENT ID NUMBER:  1815337</w:t>
      </w:r>
    </w:p>
    <w:p w14:paraId="655CA9FD" w14:textId="77777777" w:rsidR="00C749A4" w:rsidRPr="002D4729" w:rsidRDefault="00C749A4" w:rsidP="00C749A4">
      <w:pPr>
        <w:jc w:val="center"/>
        <w:rPr>
          <w:rFonts w:ascii="Arial" w:hAnsi="Arial" w:cs="Arial"/>
          <w:b/>
          <w:sz w:val="40"/>
          <w:szCs w:val="40"/>
          <w:lang w:val="ro-RO"/>
        </w:rPr>
      </w:pPr>
    </w:p>
    <w:p w14:paraId="2EF22D9F" w14:textId="0C03CDF4" w:rsidR="00C749A4" w:rsidRDefault="00CF7BEA" w:rsidP="00C749A4">
      <w:pPr>
        <w:jc w:val="center"/>
        <w:rPr>
          <w:rFonts w:ascii="Arial" w:hAnsi="Arial" w:cs="Arial"/>
          <w:b/>
          <w:sz w:val="40"/>
          <w:szCs w:val="40"/>
          <w:lang w:val="ro-RO"/>
        </w:rPr>
      </w:pPr>
      <w:r>
        <w:rPr>
          <w:rFonts w:ascii="Arial" w:hAnsi="Arial" w:cs="Arial"/>
          <w:b/>
          <w:noProof/>
          <w:sz w:val="40"/>
          <w:szCs w:val="40"/>
          <w:lang w:val="ro-RO"/>
        </w:rPr>
        <mc:AlternateContent>
          <mc:Choice Requires="aink">
            <w:drawing>
              <wp:anchor distT="0" distB="0" distL="114300" distR="114300" simplePos="0" relativeHeight="251664384" behindDoc="0" locked="0" layoutInCell="1" allowOverlap="1" wp14:anchorId="0900CA02" wp14:editId="3CD95987">
                <wp:simplePos x="0" y="0"/>
                <wp:positionH relativeFrom="column">
                  <wp:posOffset>4323343</wp:posOffset>
                </wp:positionH>
                <wp:positionV relativeFrom="paragraph">
                  <wp:posOffset>147926</wp:posOffset>
                </wp:positionV>
                <wp:extent cx="24840" cy="6480"/>
                <wp:effectExtent l="50800" t="50800" r="38735" b="44450"/>
                <wp:wrapNone/>
                <wp:docPr id="31" name="Ink 31"/>
                <wp:cNvGraphicFramePr/>
                <a:graphic xmlns:a="http://schemas.openxmlformats.org/drawingml/2006/main">
                  <a:graphicData uri="http://schemas.microsoft.com/office/word/2010/wordprocessingInk">
                    <w14:contentPart bwMode="auto" r:id="rId8">
                      <w14:nvContentPartPr>
                        <w14:cNvContentPartPr/>
                      </w14:nvContentPartPr>
                      <w14:xfrm>
                        <a:off x="0" y="0"/>
                        <a:ext cx="24840" cy="6480"/>
                      </w14:xfrm>
                    </w14:contentPart>
                  </a:graphicData>
                </a:graphic>
              </wp:anchor>
            </w:drawing>
          </mc:Choice>
          <mc:Fallback>
            <w:drawing>
              <wp:anchor distT="0" distB="0" distL="114300" distR="114300" simplePos="0" relativeHeight="251664384" behindDoc="0" locked="0" layoutInCell="1" allowOverlap="1" wp14:anchorId="0900CA02" wp14:editId="3CD95987">
                <wp:simplePos x="0" y="0"/>
                <wp:positionH relativeFrom="column">
                  <wp:posOffset>4323343</wp:posOffset>
                </wp:positionH>
                <wp:positionV relativeFrom="paragraph">
                  <wp:posOffset>147926</wp:posOffset>
                </wp:positionV>
                <wp:extent cx="24840" cy="6480"/>
                <wp:effectExtent l="50800" t="50800" r="38735" b="44450"/>
                <wp:wrapNone/>
                <wp:docPr id="31" name="Ink 31"/>
                <wp:cNvGraphicFramePr/>
                <a:graphic xmlns:a="http://schemas.openxmlformats.org/drawingml/2006/main">
                  <a:graphicData uri="http://schemas.openxmlformats.org/drawingml/2006/picture">
                    <pic:pic xmlns:pic="http://schemas.openxmlformats.org/drawingml/2006/picture">
                      <pic:nvPicPr>
                        <pic:cNvPr id="31" name="Ink 31"/>
                        <pic:cNvPicPr/>
                      </pic:nvPicPr>
                      <pic:blipFill>
                        <a:blip r:embed="rId9"/>
                        <a:stretch>
                          <a:fillRect/>
                        </a:stretch>
                      </pic:blipFill>
                      <pic:spPr>
                        <a:xfrm>
                          <a:off x="0" y="0"/>
                          <a:ext cx="86040" cy="67680"/>
                        </a:xfrm>
                        <a:prstGeom prst="rect">
                          <a:avLst/>
                        </a:prstGeom>
                      </pic:spPr>
                    </pic:pic>
                  </a:graphicData>
                </a:graphic>
              </wp:anchor>
            </w:drawing>
          </mc:Fallback>
        </mc:AlternateContent>
      </w:r>
      <w:r w:rsidR="00C749A4" w:rsidRPr="002D4729">
        <w:rPr>
          <w:rFonts w:ascii="Arial" w:hAnsi="Arial" w:cs="Arial"/>
          <w:b/>
          <w:sz w:val="40"/>
          <w:szCs w:val="40"/>
          <w:lang w:val="ro-RO"/>
        </w:rPr>
        <w:t xml:space="preserve">LECTURER NAME: </w:t>
      </w:r>
      <w:r w:rsidR="00C749A4">
        <w:rPr>
          <w:rFonts w:ascii="Arial" w:hAnsi="Arial" w:cs="Arial"/>
          <w:b/>
          <w:sz w:val="40"/>
          <w:szCs w:val="40"/>
          <w:lang w:val="ro-RO"/>
        </w:rPr>
        <w:t>DR.JAHANZEEB QURASHI</w:t>
      </w:r>
    </w:p>
    <w:p w14:paraId="1BCCF705" w14:textId="6C86980B" w:rsidR="00C749A4" w:rsidRDefault="00C749A4" w:rsidP="00C749A4">
      <w:pPr>
        <w:jc w:val="center"/>
        <w:rPr>
          <w:rFonts w:ascii="Arial" w:hAnsi="Arial" w:cs="Arial"/>
          <w:b/>
          <w:sz w:val="40"/>
          <w:szCs w:val="40"/>
          <w:lang w:val="ro-RO"/>
        </w:rPr>
      </w:pPr>
    </w:p>
    <w:p w14:paraId="212D2E85" w14:textId="22483A15" w:rsidR="00C749A4" w:rsidRDefault="00346ED8" w:rsidP="00C749A4">
      <w:pPr>
        <w:pStyle w:val="NormalWeb"/>
        <w:rPr>
          <w:rFonts w:ascii="Arial" w:hAnsi="Arial" w:cs="Arial"/>
          <w:color w:val="1B1B1B"/>
        </w:rPr>
      </w:pPr>
      <w:r w:rsidRPr="00346ED8">
        <w:rPr>
          <w:noProof/>
        </w:rPr>
        <w:drawing>
          <wp:anchor distT="0" distB="0" distL="114300" distR="114300" simplePos="0" relativeHeight="251659264" behindDoc="0" locked="0" layoutInCell="1" allowOverlap="1" wp14:anchorId="06A40B65" wp14:editId="085BAF1C">
            <wp:simplePos x="0" y="0"/>
            <wp:positionH relativeFrom="column">
              <wp:posOffset>0</wp:posOffset>
            </wp:positionH>
            <wp:positionV relativeFrom="paragraph">
              <wp:posOffset>492035</wp:posOffset>
            </wp:positionV>
            <wp:extent cx="5708650" cy="3814445"/>
            <wp:effectExtent l="0" t="0" r="6350" b="0"/>
            <wp:wrapNone/>
            <wp:docPr id="4" name="Picture 4" descr="Image result for front desk picture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ront desk pictures hot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8650" cy="381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E6487" w14:textId="3EFFFA27" w:rsidR="00C749A4" w:rsidRDefault="00C749A4" w:rsidP="00C749A4">
      <w:pPr>
        <w:pStyle w:val="NormalWeb"/>
        <w:rPr>
          <w:rFonts w:ascii="Arial" w:hAnsi="Arial" w:cs="Arial"/>
          <w:color w:val="1B1B1B"/>
        </w:rPr>
      </w:pPr>
    </w:p>
    <w:p w14:paraId="458B8F2E" w14:textId="0283DE0D" w:rsidR="00346ED8" w:rsidRDefault="00346ED8" w:rsidP="00C749A4">
      <w:pPr>
        <w:pStyle w:val="NormalWeb"/>
        <w:rPr>
          <w:rFonts w:ascii="Arial" w:hAnsi="Arial" w:cs="Arial"/>
          <w:color w:val="1B1B1B"/>
        </w:rPr>
      </w:pPr>
    </w:p>
    <w:p w14:paraId="329FCBCB" w14:textId="50230D35" w:rsidR="00346ED8" w:rsidRDefault="00346ED8" w:rsidP="00C749A4">
      <w:pPr>
        <w:pStyle w:val="NormalWeb"/>
        <w:rPr>
          <w:rFonts w:ascii="Arial" w:hAnsi="Arial" w:cs="Arial"/>
          <w:color w:val="1B1B1B"/>
        </w:rPr>
      </w:pPr>
    </w:p>
    <w:p w14:paraId="12B108B4" w14:textId="7FA30881" w:rsidR="00346ED8" w:rsidRDefault="00346ED8" w:rsidP="00C749A4">
      <w:pPr>
        <w:pStyle w:val="NormalWeb"/>
        <w:rPr>
          <w:rFonts w:ascii="Arial" w:hAnsi="Arial" w:cs="Arial"/>
          <w:color w:val="1B1B1B"/>
        </w:rPr>
      </w:pPr>
    </w:p>
    <w:p w14:paraId="5E55CF79" w14:textId="4F891929" w:rsidR="00346ED8" w:rsidRPr="00346ED8" w:rsidRDefault="00346ED8" w:rsidP="00346ED8">
      <w:pPr>
        <w:rPr>
          <w:rFonts w:ascii="Times New Roman" w:eastAsia="Times New Roman" w:hAnsi="Times New Roman" w:cs="Times New Roman"/>
          <w:lang w:eastAsia="en-GB"/>
        </w:rPr>
      </w:pPr>
      <w:r w:rsidRPr="00346ED8">
        <w:rPr>
          <w:rFonts w:ascii="Times New Roman" w:eastAsia="Times New Roman" w:hAnsi="Times New Roman" w:cs="Times New Roman"/>
          <w:lang w:eastAsia="en-GB"/>
        </w:rPr>
        <w:fldChar w:fldCharType="begin"/>
      </w:r>
      <w:r w:rsidRPr="00346ED8">
        <w:rPr>
          <w:rFonts w:ascii="Times New Roman" w:eastAsia="Times New Roman" w:hAnsi="Times New Roman" w:cs="Times New Roman"/>
          <w:lang w:eastAsia="en-GB"/>
        </w:rPr>
        <w:instrText xml:space="preserve"> INCLUDEPICTURE "/var/folders/br/thkq6p3d28ldscfn3bgpvp980000gn/T/com.microsoft.Word/WebArchiveCopyPasteTempFiles/front-desk-reception.jpg" \* MERGEFORMATINET </w:instrText>
      </w:r>
      <w:r w:rsidRPr="00346ED8">
        <w:rPr>
          <w:rFonts w:ascii="Times New Roman" w:eastAsia="Times New Roman" w:hAnsi="Times New Roman" w:cs="Times New Roman"/>
          <w:lang w:eastAsia="en-GB"/>
        </w:rPr>
        <w:fldChar w:fldCharType="end"/>
      </w:r>
    </w:p>
    <w:p w14:paraId="3479D526" w14:textId="17EA5C89" w:rsidR="00346ED8" w:rsidRDefault="00346ED8" w:rsidP="00C749A4">
      <w:pPr>
        <w:pStyle w:val="NormalWeb"/>
        <w:rPr>
          <w:rFonts w:ascii="Arial" w:hAnsi="Arial" w:cs="Arial"/>
          <w:color w:val="1B1B1B"/>
        </w:rPr>
      </w:pPr>
    </w:p>
    <w:p w14:paraId="40A71C0C" w14:textId="65EBD0B3" w:rsidR="00346ED8" w:rsidRDefault="00346ED8" w:rsidP="00C749A4">
      <w:pPr>
        <w:pStyle w:val="NormalWeb"/>
        <w:rPr>
          <w:rFonts w:ascii="Arial" w:hAnsi="Arial" w:cs="Arial"/>
          <w:color w:val="1B1B1B"/>
        </w:rPr>
      </w:pPr>
    </w:p>
    <w:p w14:paraId="22B242CA" w14:textId="09ED1943" w:rsidR="00346ED8" w:rsidRDefault="00346ED8" w:rsidP="00C749A4">
      <w:pPr>
        <w:pStyle w:val="NormalWeb"/>
        <w:rPr>
          <w:rFonts w:ascii="Arial" w:hAnsi="Arial" w:cs="Arial"/>
          <w:color w:val="1B1B1B"/>
        </w:rPr>
      </w:pPr>
    </w:p>
    <w:p w14:paraId="7212EA8A" w14:textId="5ABC9BF4" w:rsidR="00346ED8" w:rsidRDefault="00346ED8" w:rsidP="00C749A4">
      <w:pPr>
        <w:pStyle w:val="NormalWeb"/>
        <w:rPr>
          <w:rFonts w:ascii="Arial" w:hAnsi="Arial" w:cs="Arial"/>
          <w:color w:val="1B1B1B"/>
        </w:rPr>
      </w:pPr>
    </w:p>
    <w:p w14:paraId="10B7C82B" w14:textId="7586DC01" w:rsidR="00346ED8" w:rsidRDefault="00346ED8" w:rsidP="00C749A4">
      <w:pPr>
        <w:pStyle w:val="NormalWeb"/>
        <w:rPr>
          <w:rFonts w:ascii="Arial" w:hAnsi="Arial" w:cs="Arial"/>
          <w:color w:val="1B1B1B"/>
        </w:rPr>
      </w:pPr>
    </w:p>
    <w:p w14:paraId="51B31004" w14:textId="5D7A5AD1" w:rsidR="00346ED8" w:rsidRDefault="00346ED8" w:rsidP="00C749A4">
      <w:pPr>
        <w:pStyle w:val="NormalWeb"/>
        <w:rPr>
          <w:rFonts w:ascii="Arial" w:hAnsi="Arial" w:cs="Arial"/>
          <w:color w:val="1B1B1B"/>
        </w:rPr>
      </w:pPr>
    </w:p>
    <w:p w14:paraId="39FAFD4F" w14:textId="77777777" w:rsidR="00346ED8" w:rsidRDefault="00346ED8" w:rsidP="00C749A4">
      <w:pPr>
        <w:pStyle w:val="NormalWeb"/>
        <w:rPr>
          <w:rFonts w:ascii="Arial" w:hAnsi="Arial" w:cs="Arial"/>
          <w:color w:val="1B1B1B"/>
        </w:rPr>
      </w:pPr>
    </w:p>
    <w:p w14:paraId="09438270" w14:textId="43BCE28E" w:rsidR="00C749A4" w:rsidRDefault="00CF7BEA" w:rsidP="00C749A4">
      <w:pPr>
        <w:pStyle w:val="NormalWeb"/>
        <w:rPr>
          <w:rFonts w:ascii="Arial" w:hAnsi="Arial" w:cs="Arial"/>
          <w:color w:val="1B1B1B"/>
        </w:rPr>
      </w:pPr>
      <w:r>
        <w:rPr>
          <w:noProof/>
        </w:rPr>
        <mc:AlternateContent>
          <mc:Choice Requires="aink">
            <w:drawing>
              <wp:anchor distT="0" distB="0" distL="114300" distR="114300" simplePos="0" relativeHeight="251668480" behindDoc="0" locked="0" layoutInCell="1" allowOverlap="1" wp14:anchorId="372C1282" wp14:editId="20D37D9C">
                <wp:simplePos x="0" y="0"/>
                <wp:positionH relativeFrom="column">
                  <wp:posOffset>1014730</wp:posOffset>
                </wp:positionH>
                <wp:positionV relativeFrom="paragraph">
                  <wp:posOffset>-4309110</wp:posOffset>
                </wp:positionV>
                <wp:extent cx="3059430" cy="2934335"/>
                <wp:effectExtent l="38100" t="50800" r="52070" b="50165"/>
                <wp:wrapNone/>
                <wp:docPr id="35" name="Ink 35"/>
                <wp:cNvGraphicFramePr/>
                <a:graphic xmlns:a="http://schemas.openxmlformats.org/drawingml/2006/main">
                  <a:graphicData uri="http://schemas.microsoft.com/office/word/2010/wordprocessingInk">
                    <w14:contentPart bwMode="auto" r:id="rId11">
                      <w14:nvContentPartPr>
                        <w14:cNvContentPartPr/>
                      </w14:nvContentPartPr>
                      <w14:xfrm>
                        <a:off x="0" y="0"/>
                        <a:ext cx="3059430" cy="2934335"/>
                      </w14:xfrm>
                    </w14:contentPart>
                  </a:graphicData>
                </a:graphic>
              </wp:anchor>
            </w:drawing>
          </mc:Choice>
          <mc:Fallback>
            <w:drawing>
              <wp:anchor distT="0" distB="0" distL="114300" distR="114300" simplePos="0" relativeHeight="251668480" behindDoc="0" locked="0" layoutInCell="1" allowOverlap="1" wp14:anchorId="372C1282" wp14:editId="20D37D9C">
                <wp:simplePos x="0" y="0"/>
                <wp:positionH relativeFrom="column">
                  <wp:posOffset>1014730</wp:posOffset>
                </wp:positionH>
                <wp:positionV relativeFrom="paragraph">
                  <wp:posOffset>-4309110</wp:posOffset>
                </wp:positionV>
                <wp:extent cx="3059430" cy="2934335"/>
                <wp:effectExtent l="38100" t="50800" r="52070" b="50165"/>
                <wp:wrapNone/>
                <wp:docPr id="35" name="Ink 35"/>
                <wp:cNvGraphicFramePr/>
                <a:graphic xmlns:a="http://schemas.openxmlformats.org/drawingml/2006/main">
                  <a:graphicData uri="http://schemas.openxmlformats.org/drawingml/2006/picture">
                    <pic:pic xmlns:pic="http://schemas.openxmlformats.org/drawingml/2006/picture">
                      <pic:nvPicPr>
                        <pic:cNvPr id="35" name="Ink 35"/>
                        <pic:cNvPicPr/>
                      </pic:nvPicPr>
                      <pic:blipFill>
                        <a:blip r:embed="rId12"/>
                        <a:stretch>
                          <a:fillRect/>
                        </a:stretch>
                      </pic:blipFill>
                      <pic:spPr>
                        <a:xfrm>
                          <a:off x="0" y="0"/>
                          <a:ext cx="3120619" cy="2995887"/>
                        </a:xfrm>
                        <a:prstGeom prst="rect">
                          <a:avLst/>
                        </a:prstGeom>
                      </pic:spPr>
                    </pic:pic>
                  </a:graphicData>
                </a:graphic>
              </wp:anchor>
            </w:drawing>
          </mc:Fallback>
        </mc:AlternateContent>
      </w:r>
      <w:r>
        <w:rPr>
          <w:noProof/>
        </w:rPr>
        <mc:AlternateContent>
          <mc:Choice Requires="aink">
            <w:drawing>
              <wp:anchor distT="0" distB="0" distL="114300" distR="114300" simplePos="0" relativeHeight="251663360" behindDoc="0" locked="0" layoutInCell="1" allowOverlap="1" wp14:anchorId="20C4525A" wp14:editId="346AF802">
                <wp:simplePos x="0" y="0"/>
                <wp:positionH relativeFrom="column">
                  <wp:posOffset>2348743</wp:posOffset>
                </wp:positionH>
                <wp:positionV relativeFrom="paragraph">
                  <wp:posOffset>-7843166</wp:posOffset>
                </wp:positionV>
                <wp:extent cx="1950480" cy="3350520"/>
                <wp:effectExtent l="38100" t="50800" r="43815" b="40640"/>
                <wp:wrapNone/>
                <wp:docPr id="30" name="Ink 30"/>
                <wp:cNvGraphicFramePr/>
                <a:graphic xmlns:a="http://schemas.openxmlformats.org/drawingml/2006/main">
                  <a:graphicData uri="http://schemas.microsoft.com/office/word/2010/wordprocessingInk">
                    <w14:contentPart bwMode="auto" r:id="rId13">
                      <w14:nvContentPartPr>
                        <w14:cNvContentPartPr/>
                      </w14:nvContentPartPr>
                      <w14:xfrm>
                        <a:off x="0" y="0"/>
                        <a:ext cx="1950480" cy="3350520"/>
                      </w14:xfrm>
                    </w14:contentPart>
                  </a:graphicData>
                </a:graphic>
              </wp:anchor>
            </w:drawing>
          </mc:Choice>
          <mc:Fallback>
            <w:drawing>
              <wp:anchor distT="0" distB="0" distL="114300" distR="114300" simplePos="0" relativeHeight="251663360" behindDoc="0" locked="0" layoutInCell="1" allowOverlap="1" wp14:anchorId="20C4525A" wp14:editId="346AF802">
                <wp:simplePos x="0" y="0"/>
                <wp:positionH relativeFrom="column">
                  <wp:posOffset>2348743</wp:posOffset>
                </wp:positionH>
                <wp:positionV relativeFrom="paragraph">
                  <wp:posOffset>-7843166</wp:posOffset>
                </wp:positionV>
                <wp:extent cx="1950480" cy="3350520"/>
                <wp:effectExtent l="38100" t="50800" r="43815" b="40640"/>
                <wp:wrapNone/>
                <wp:docPr id="30" name="Ink 30"/>
                <wp:cNvGraphicFramePr/>
                <a:graphic xmlns:a="http://schemas.openxmlformats.org/drawingml/2006/main">
                  <a:graphicData uri="http://schemas.openxmlformats.org/drawingml/2006/picture">
                    <pic:pic xmlns:pic="http://schemas.openxmlformats.org/drawingml/2006/picture">
                      <pic:nvPicPr>
                        <pic:cNvPr id="30" name="Ink 30"/>
                        <pic:cNvPicPr/>
                      </pic:nvPicPr>
                      <pic:blipFill>
                        <a:blip r:embed="rId14"/>
                        <a:stretch>
                          <a:fillRect/>
                        </a:stretch>
                      </pic:blipFill>
                      <pic:spPr>
                        <a:xfrm>
                          <a:off x="0" y="0"/>
                          <a:ext cx="2011680" cy="341172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60288" behindDoc="0" locked="0" layoutInCell="1" allowOverlap="1" wp14:anchorId="40BC9F78" wp14:editId="64F38070">
                <wp:simplePos x="0" y="0"/>
                <wp:positionH relativeFrom="column">
                  <wp:posOffset>2129863</wp:posOffset>
                </wp:positionH>
                <wp:positionV relativeFrom="paragraph">
                  <wp:posOffset>-5667326</wp:posOffset>
                </wp:positionV>
                <wp:extent cx="1996200" cy="221040"/>
                <wp:effectExtent l="50800" t="50800" r="36195" b="45720"/>
                <wp:wrapNone/>
                <wp:docPr id="27" name="Ink 27"/>
                <wp:cNvGraphicFramePr/>
                <a:graphic xmlns:a="http://schemas.openxmlformats.org/drawingml/2006/main">
                  <a:graphicData uri="http://schemas.microsoft.com/office/word/2010/wordprocessingInk">
                    <w14:contentPart bwMode="auto" r:id="rId15">
                      <w14:nvContentPartPr>
                        <w14:cNvContentPartPr/>
                      </w14:nvContentPartPr>
                      <w14:xfrm>
                        <a:off x="0" y="0"/>
                        <a:ext cx="1996200" cy="221040"/>
                      </w14:xfrm>
                    </w14:contentPart>
                  </a:graphicData>
                </a:graphic>
              </wp:anchor>
            </w:drawing>
          </mc:Choice>
          <mc:Fallback>
            <w:drawing>
              <wp:anchor distT="0" distB="0" distL="114300" distR="114300" simplePos="0" relativeHeight="251660288" behindDoc="0" locked="0" layoutInCell="1" allowOverlap="1" wp14:anchorId="40BC9F78" wp14:editId="64F38070">
                <wp:simplePos x="0" y="0"/>
                <wp:positionH relativeFrom="column">
                  <wp:posOffset>2129863</wp:posOffset>
                </wp:positionH>
                <wp:positionV relativeFrom="paragraph">
                  <wp:posOffset>-5667326</wp:posOffset>
                </wp:positionV>
                <wp:extent cx="1996200" cy="221040"/>
                <wp:effectExtent l="50800" t="50800" r="36195" b="45720"/>
                <wp:wrapNone/>
                <wp:docPr id="27" name="Ink 27"/>
                <wp:cNvGraphicFramePr/>
                <a:graphic xmlns:a="http://schemas.openxmlformats.org/drawingml/2006/main">
                  <a:graphicData uri="http://schemas.openxmlformats.org/drawingml/2006/picture">
                    <pic:pic xmlns:pic="http://schemas.openxmlformats.org/drawingml/2006/picture">
                      <pic:nvPicPr>
                        <pic:cNvPr id="27" name="Ink 27"/>
                        <pic:cNvPicPr/>
                      </pic:nvPicPr>
                      <pic:blipFill>
                        <a:blip r:embed="rId16"/>
                        <a:stretch>
                          <a:fillRect/>
                        </a:stretch>
                      </pic:blipFill>
                      <pic:spPr>
                        <a:xfrm>
                          <a:off x="0" y="0"/>
                          <a:ext cx="2057400" cy="282240"/>
                        </a:xfrm>
                        <a:prstGeom prst="rect">
                          <a:avLst/>
                        </a:prstGeom>
                      </pic:spPr>
                    </pic:pic>
                  </a:graphicData>
                </a:graphic>
              </wp:anchor>
            </w:drawing>
          </mc:Fallback>
        </mc:AlternateContent>
      </w:r>
      <w:r w:rsidR="00346ED8" w:rsidRPr="00346ED8">
        <w:rPr>
          <w:noProof/>
        </w:rPr>
        <w:drawing>
          <wp:anchor distT="0" distB="0" distL="114300" distR="114300" simplePos="0" relativeHeight="251658240" behindDoc="0" locked="0" layoutInCell="1" allowOverlap="1" wp14:anchorId="00945031" wp14:editId="085F9413">
            <wp:simplePos x="0" y="0"/>
            <wp:positionH relativeFrom="column">
              <wp:posOffset>-26035</wp:posOffset>
            </wp:positionH>
            <wp:positionV relativeFrom="paragraph">
              <wp:posOffset>14605</wp:posOffset>
            </wp:positionV>
            <wp:extent cx="5708650" cy="4297680"/>
            <wp:effectExtent l="0" t="0" r="6350" b="0"/>
            <wp:wrapNone/>
            <wp:docPr id="2" name="Picture 2" descr="Image result for front desk picture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ont desk pictures hot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8650" cy="429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51AD3" w14:textId="1AB691A9" w:rsidR="00346ED8" w:rsidRPr="00346ED8" w:rsidRDefault="00346ED8" w:rsidP="00346ED8">
      <w:pPr>
        <w:rPr>
          <w:rFonts w:ascii="Times New Roman" w:eastAsia="Times New Roman" w:hAnsi="Times New Roman" w:cs="Times New Roman"/>
          <w:lang w:eastAsia="en-GB"/>
        </w:rPr>
      </w:pPr>
      <w:r w:rsidRPr="00346ED8">
        <w:rPr>
          <w:rFonts w:ascii="Times New Roman" w:eastAsia="Times New Roman" w:hAnsi="Times New Roman" w:cs="Times New Roman"/>
          <w:lang w:eastAsia="en-GB"/>
        </w:rPr>
        <w:fldChar w:fldCharType="begin"/>
      </w:r>
      <w:r w:rsidRPr="00346ED8">
        <w:rPr>
          <w:rFonts w:ascii="Times New Roman" w:eastAsia="Times New Roman" w:hAnsi="Times New Roman" w:cs="Times New Roman"/>
          <w:lang w:eastAsia="en-GB"/>
        </w:rPr>
        <w:instrText xml:space="preserve"> INCLUDEPICTURE "/var/folders/br/thkq6p3d28ldscfn3bgpvp980000gn/T/com.microsoft.Word/WebArchiveCopyPasteTempFiles/hotel-lobby-front-desk.jpg" \* MERGEFORMATINET </w:instrText>
      </w:r>
      <w:r w:rsidRPr="00346ED8">
        <w:rPr>
          <w:rFonts w:ascii="Times New Roman" w:eastAsia="Times New Roman" w:hAnsi="Times New Roman" w:cs="Times New Roman"/>
          <w:lang w:eastAsia="en-GB"/>
        </w:rPr>
        <w:fldChar w:fldCharType="end"/>
      </w:r>
    </w:p>
    <w:p w14:paraId="7DEFABAB" w14:textId="77777777" w:rsidR="00C749A4" w:rsidRPr="000334EA" w:rsidRDefault="00C749A4" w:rsidP="00C749A4">
      <w:pPr>
        <w:rPr>
          <w:rFonts w:ascii="Times New Roman" w:eastAsia="Times New Roman" w:hAnsi="Times New Roman" w:cs="Times New Roman"/>
          <w:lang w:eastAsia="en-GB"/>
        </w:rPr>
      </w:pPr>
    </w:p>
    <w:p w14:paraId="6E99CD08" w14:textId="137A899C" w:rsidR="00C749A4" w:rsidRPr="00D91FF4" w:rsidRDefault="00C749A4" w:rsidP="00C749A4">
      <w:pPr>
        <w:rPr>
          <w:rFonts w:ascii="Times New Roman" w:eastAsia="Times New Roman" w:hAnsi="Times New Roman" w:cs="Times New Roman"/>
          <w:lang w:eastAsia="en-GB"/>
        </w:rPr>
      </w:pPr>
    </w:p>
    <w:p w14:paraId="1D5BAD4F" w14:textId="77777777" w:rsidR="00C749A4" w:rsidRDefault="00C749A4" w:rsidP="00C749A4">
      <w:pPr>
        <w:pStyle w:val="NormalWeb"/>
        <w:rPr>
          <w:rFonts w:ascii="Arial" w:hAnsi="Arial" w:cs="Arial"/>
          <w:color w:val="1B1B1B"/>
        </w:rPr>
      </w:pPr>
    </w:p>
    <w:p w14:paraId="61147DD9" w14:textId="77777777" w:rsidR="00C749A4" w:rsidRDefault="00C749A4" w:rsidP="00C749A4">
      <w:pPr>
        <w:pStyle w:val="NormalWeb"/>
        <w:rPr>
          <w:rFonts w:ascii="Arial" w:hAnsi="Arial" w:cs="Arial"/>
          <w:color w:val="1B1B1B"/>
        </w:rPr>
      </w:pPr>
    </w:p>
    <w:p w14:paraId="67556C2E" w14:textId="77777777" w:rsidR="00346ED8" w:rsidRDefault="00346ED8" w:rsidP="00C749A4">
      <w:pPr>
        <w:pStyle w:val="NormalWeb"/>
        <w:rPr>
          <w:rFonts w:ascii="Arial" w:hAnsi="Arial" w:cs="Arial"/>
          <w:b/>
          <w:bCs/>
          <w:color w:val="000000"/>
          <w:sz w:val="32"/>
          <w:szCs w:val="32"/>
          <w:lang w:val="en"/>
        </w:rPr>
      </w:pPr>
    </w:p>
    <w:p w14:paraId="28B1297B" w14:textId="77777777" w:rsidR="00346ED8" w:rsidRDefault="00346ED8" w:rsidP="00C749A4">
      <w:pPr>
        <w:pStyle w:val="NormalWeb"/>
        <w:rPr>
          <w:rFonts w:ascii="Arial" w:hAnsi="Arial" w:cs="Arial"/>
          <w:b/>
          <w:bCs/>
          <w:color w:val="000000"/>
          <w:sz w:val="32"/>
          <w:szCs w:val="32"/>
          <w:lang w:val="en"/>
        </w:rPr>
      </w:pPr>
    </w:p>
    <w:p w14:paraId="6B08B357" w14:textId="77777777" w:rsidR="00346ED8" w:rsidRDefault="00346ED8" w:rsidP="00C749A4">
      <w:pPr>
        <w:pStyle w:val="NormalWeb"/>
        <w:rPr>
          <w:rFonts w:ascii="Arial" w:hAnsi="Arial" w:cs="Arial"/>
          <w:b/>
          <w:bCs/>
          <w:color w:val="000000"/>
          <w:sz w:val="32"/>
          <w:szCs w:val="32"/>
          <w:lang w:val="en"/>
        </w:rPr>
      </w:pPr>
    </w:p>
    <w:p w14:paraId="4F2FDDC8" w14:textId="77777777" w:rsidR="00346ED8" w:rsidRDefault="00346ED8" w:rsidP="00C749A4">
      <w:pPr>
        <w:pStyle w:val="NormalWeb"/>
        <w:rPr>
          <w:rFonts w:ascii="Arial" w:hAnsi="Arial" w:cs="Arial"/>
          <w:b/>
          <w:bCs/>
          <w:color w:val="000000"/>
          <w:sz w:val="32"/>
          <w:szCs w:val="32"/>
          <w:lang w:val="en"/>
        </w:rPr>
      </w:pPr>
    </w:p>
    <w:p w14:paraId="38F6DB90" w14:textId="77777777" w:rsidR="00346ED8" w:rsidRDefault="00346ED8" w:rsidP="00C749A4">
      <w:pPr>
        <w:pStyle w:val="NormalWeb"/>
        <w:rPr>
          <w:rFonts w:ascii="Arial" w:hAnsi="Arial" w:cs="Arial"/>
          <w:b/>
          <w:bCs/>
          <w:color w:val="000000"/>
          <w:sz w:val="32"/>
          <w:szCs w:val="32"/>
          <w:lang w:val="en"/>
        </w:rPr>
      </w:pPr>
    </w:p>
    <w:p w14:paraId="6EEB6F8C" w14:textId="77777777" w:rsidR="00346ED8" w:rsidRDefault="00346ED8" w:rsidP="00C749A4">
      <w:pPr>
        <w:pStyle w:val="NormalWeb"/>
        <w:rPr>
          <w:rFonts w:ascii="Arial" w:hAnsi="Arial" w:cs="Arial"/>
          <w:b/>
          <w:bCs/>
          <w:color w:val="000000"/>
          <w:sz w:val="32"/>
          <w:szCs w:val="32"/>
          <w:lang w:val="en"/>
        </w:rPr>
      </w:pPr>
    </w:p>
    <w:p w14:paraId="3985186C" w14:textId="77777777" w:rsidR="00346ED8" w:rsidRDefault="00346ED8" w:rsidP="00C749A4">
      <w:pPr>
        <w:pStyle w:val="NormalWeb"/>
        <w:rPr>
          <w:rFonts w:ascii="Arial" w:hAnsi="Arial" w:cs="Arial"/>
          <w:b/>
          <w:bCs/>
          <w:color w:val="000000"/>
          <w:sz w:val="32"/>
          <w:szCs w:val="32"/>
          <w:lang w:val="en"/>
        </w:rPr>
      </w:pPr>
    </w:p>
    <w:p w14:paraId="6A2CD8FA" w14:textId="148A0103" w:rsidR="00C749A4" w:rsidRPr="00A11DA3" w:rsidRDefault="00C749A4" w:rsidP="00C749A4">
      <w:pPr>
        <w:pStyle w:val="NormalWeb"/>
        <w:rPr>
          <w:rFonts w:ascii="Arial" w:hAnsi="Arial" w:cs="Arial"/>
          <w:b/>
          <w:bCs/>
          <w:color w:val="000000"/>
          <w:sz w:val="32"/>
          <w:szCs w:val="32"/>
          <w:u w:val="single"/>
          <w:lang w:val="en"/>
        </w:rPr>
      </w:pPr>
      <w:r w:rsidRPr="00A11DA3">
        <w:rPr>
          <w:rFonts w:ascii="Arial" w:hAnsi="Arial" w:cs="Arial"/>
          <w:b/>
          <w:bCs/>
          <w:color w:val="000000"/>
          <w:sz w:val="32"/>
          <w:szCs w:val="32"/>
          <w:u w:val="single"/>
          <w:lang w:val="en"/>
        </w:rPr>
        <w:t>Table of Content</w:t>
      </w:r>
    </w:p>
    <w:p w14:paraId="558CE548" w14:textId="77777777" w:rsidR="00C749A4" w:rsidRDefault="00C749A4" w:rsidP="00C749A4">
      <w:pPr>
        <w:pStyle w:val="NormalWeb"/>
        <w:rPr>
          <w:color w:val="000000"/>
          <w:szCs w:val="21"/>
          <w:lang w:val="en"/>
        </w:rPr>
      </w:pPr>
    </w:p>
    <w:p w14:paraId="42A17EA1" w14:textId="1779930F" w:rsidR="00C749A4" w:rsidRPr="00982591" w:rsidRDefault="00982591" w:rsidP="00C749A4">
      <w:pPr>
        <w:rPr>
          <w:rFonts w:ascii="Arial" w:hAnsi="Arial" w:cs="Arial"/>
          <w:bCs/>
          <w:sz w:val="32"/>
          <w:szCs w:val="32"/>
          <w:lang w:val="ro-RO"/>
        </w:rPr>
      </w:pPr>
      <w:r>
        <w:rPr>
          <w:rFonts w:ascii="Arial" w:hAnsi="Arial" w:cs="Arial"/>
          <w:bCs/>
          <w:sz w:val="32"/>
          <w:szCs w:val="32"/>
          <w:lang w:val="ro-RO"/>
        </w:rPr>
        <w:t>1.Introduction.....................................................................pag.3</w:t>
      </w:r>
    </w:p>
    <w:p w14:paraId="7B223F33" w14:textId="0A2B9F81" w:rsidR="009135AC" w:rsidRDefault="009135AC" w:rsidP="00C749A4">
      <w:pPr>
        <w:pStyle w:val="NormalWeb"/>
        <w:rPr>
          <w:rFonts w:ascii="Arial" w:hAnsi="Arial" w:cs="Arial"/>
          <w:color w:val="1B1B1B"/>
          <w:sz w:val="32"/>
          <w:szCs w:val="32"/>
        </w:rPr>
      </w:pPr>
      <w:r>
        <w:rPr>
          <w:rFonts w:ascii="Arial" w:hAnsi="Arial" w:cs="Arial"/>
          <w:color w:val="1B1B1B"/>
          <w:sz w:val="32"/>
          <w:szCs w:val="32"/>
        </w:rPr>
        <w:t>2.The importance of the Front-Office in the Hotel………...pag.3</w:t>
      </w:r>
    </w:p>
    <w:p w14:paraId="01D2240E" w14:textId="19EC28CE" w:rsidR="00C749A4" w:rsidRPr="00982591" w:rsidRDefault="00982591" w:rsidP="00C749A4">
      <w:pPr>
        <w:pStyle w:val="NormalWeb"/>
        <w:rPr>
          <w:rFonts w:ascii="Arial" w:hAnsi="Arial" w:cs="Arial"/>
          <w:color w:val="1B1B1B"/>
          <w:sz w:val="32"/>
          <w:szCs w:val="32"/>
        </w:rPr>
      </w:pPr>
      <w:r>
        <w:rPr>
          <w:rFonts w:ascii="Arial" w:hAnsi="Arial" w:cs="Arial"/>
          <w:color w:val="1B1B1B"/>
          <w:sz w:val="32"/>
          <w:szCs w:val="32"/>
        </w:rPr>
        <w:t>2.</w:t>
      </w:r>
      <w:proofErr w:type="gramStart"/>
      <w:r w:rsidR="009135AC">
        <w:rPr>
          <w:rFonts w:ascii="Arial" w:hAnsi="Arial" w:cs="Arial"/>
          <w:color w:val="1B1B1B"/>
          <w:sz w:val="32"/>
          <w:szCs w:val="32"/>
        </w:rPr>
        <w:t>1.</w:t>
      </w:r>
      <w:r>
        <w:rPr>
          <w:rFonts w:ascii="Arial" w:hAnsi="Arial" w:cs="Arial"/>
          <w:color w:val="1B1B1B"/>
          <w:sz w:val="32"/>
          <w:szCs w:val="32"/>
        </w:rPr>
        <w:t>Organisation</w:t>
      </w:r>
      <w:proofErr w:type="gramEnd"/>
      <w:r>
        <w:rPr>
          <w:rFonts w:ascii="Arial" w:hAnsi="Arial" w:cs="Arial"/>
          <w:color w:val="1B1B1B"/>
          <w:sz w:val="32"/>
          <w:szCs w:val="32"/>
        </w:rPr>
        <w:t xml:space="preserve"> of the Front-Office service………</w:t>
      </w:r>
      <w:r w:rsidR="009D315E">
        <w:rPr>
          <w:rFonts w:ascii="Arial" w:hAnsi="Arial" w:cs="Arial"/>
          <w:color w:val="1B1B1B"/>
          <w:sz w:val="32"/>
          <w:szCs w:val="32"/>
        </w:rPr>
        <w:t>….</w:t>
      </w:r>
      <w:r w:rsidR="009135AC">
        <w:rPr>
          <w:rFonts w:ascii="Arial" w:hAnsi="Arial" w:cs="Arial"/>
          <w:color w:val="1B1B1B"/>
          <w:sz w:val="32"/>
          <w:szCs w:val="32"/>
        </w:rPr>
        <w:t>.</w:t>
      </w:r>
      <w:r>
        <w:rPr>
          <w:rFonts w:ascii="Arial" w:hAnsi="Arial" w:cs="Arial"/>
          <w:color w:val="1B1B1B"/>
          <w:sz w:val="32"/>
          <w:szCs w:val="32"/>
        </w:rPr>
        <w:t>…pag.3</w:t>
      </w:r>
      <w:r w:rsidR="009D315E">
        <w:rPr>
          <w:rFonts w:ascii="Arial" w:hAnsi="Arial" w:cs="Arial"/>
          <w:color w:val="1B1B1B"/>
          <w:sz w:val="32"/>
          <w:szCs w:val="32"/>
        </w:rPr>
        <w:t>-4</w:t>
      </w:r>
    </w:p>
    <w:p w14:paraId="2442C7A4" w14:textId="50252F11" w:rsidR="009D315E" w:rsidRDefault="009D315E" w:rsidP="00C749A4">
      <w:pPr>
        <w:pStyle w:val="NormalWeb"/>
        <w:rPr>
          <w:rFonts w:ascii="Arial" w:hAnsi="Arial" w:cs="Arial"/>
          <w:color w:val="1B1B1B"/>
          <w:sz w:val="32"/>
          <w:szCs w:val="32"/>
        </w:rPr>
      </w:pPr>
      <w:r>
        <w:rPr>
          <w:rFonts w:ascii="Arial" w:hAnsi="Arial" w:cs="Arial"/>
          <w:color w:val="1B1B1B"/>
          <w:sz w:val="32"/>
          <w:szCs w:val="32"/>
        </w:rPr>
        <w:t>2.</w:t>
      </w:r>
      <w:proofErr w:type="gramStart"/>
      <w:r>
        <w:rPr>
          <w:rFonts w:ascii="Arial" w:hAnsi="Arial" w:cs="Arial"/>
          <w:color w:val="1B1B1B"/>
          <w:sz w:val="32"/>
          <w:szCs w:val="32"/>
        </w:rPr>
        <w:t>2.The</w:t>
      </w:r>
      <w:proofErr w:type="gramEnd"/>
      <w:r>
        <w:rPr>
          <w:rFonts w:ascii="Arial" w:hAnsi="Arial" w:cs="Arial"/>
          <w:color w:val="1B1B1B"/>
          <w:sz w:val="32"/>
          <w:szCs w:val="32"/>
        </w:rPr>
        <w:t xml:space="preserve"> tasks of the Front-Office staff………………………pag.4</w:t>
      </w:r>
    </w:p>
    <w:p w14:paraId="3064522B" w14:textId="6FCE331A" w:rsidR="00346ED8" w:rsidRPr="009135AC" w:rsidRDefault="009135AC" w:rsidP="00C749A4">
      <w:pPr>
        <w:pStyle w:val="NormalWeb"/>
        <w:rPr>
          <w:rFonts w:ascii="Arial" w:hAnsi="Arial" w:cs="Arial"/>
          <w:color w:val="1B1B1B"/>
          <w:sz w:val="32"/>
          <w:szCs w:val="32"/>
        </w:rPr>
      </w:pPr>
      <w:r>
        <w:rPr>
          <w:rFonts w:ascii="Arial" w:hAnsi="Arial" w:cs="Arial"/>
          <w:color w:val="1B1B1B"/>
          <w:sz w:val="32"/>
          <w:szCs w:val="32"/>
        </w:rPr>
        <w:t>2.</w:t>
      </w:r>
      <w:proofErr w:type="gramStart"/>
      <w:r w:rsidR="00B3729F">
        <w:rPr>
          <w:rFonts w:ascii="Arial" w:hAnsi="Arial" w:cs="Arial"/>
          <w:color w:val="1B1B1B"/>
          <w:sz w:val="32"/>
          <w:szCs w:val="32"/>
        </w:rPr>
        <w:t>3</w:t>
      </w:r>
      <w:r>
        <w:rPr>
          <w:rFonts w:ascii="Arial" w:hAnsi="Arial" w:cs="Arial"/>
          <w:color w:val="1B1B1B"/>
          <w:sz w:val="32"/>
          <w:szCs w:val="32"/>
        </w:rPr>
        <w:t>.Night</w:t>
      </w:r>
      <w:proofErr w:type="gramEnd"/>
      <w:r>
        <w:rPr>
          <w:rFonts w:ascii="Arial" w:hAnsi="Arial" w:cs="Arial"/>
          <w:color w:val="1B1B1B"/>
          <w:sz w:val="32"/>
          <w:szCs w:val="32"/>
        </w:rPr>
        <w:t xml:space="preserve"> Audit Manager……………………………………..pag.5</w:t>
      </w:r>
    </w:p>
    <w:p w14:paraId="69442073" w14:textId="272AB9CC" w:rsidR="00982591" w:rsidRDefault="009135AC" w:rsidP="009135AC">
      <w:pPr>
        <w:pStyle w:val="NormalWeb"/>
        <w:rPr>
          <w:rFonts w:ascii="Arial" w:hAnsi="Arial" w:cs="Arial"/>
          <w:sz w:val="32"/>
          <w:szCs w:val="32"/>
        </w:rPr>
      </w:pPr>
      <w:r>
        <w:rPr>
          <w:rFonts w:ascii="Arial" w:hAnsi="Arial" w:cs="Arial"/>
          <w:sz w:val="32"/>
          <w:szCs w:val="32"/>
        </w:rPr>
        <w:t>3.Conclusion………………………………………………</w:t>
      </w:r>
      <w:proofErr w:type="gramStart"/>
      <w:r>
        <w:rPr>
          <w:rFonts w:ascii="Arial" w:hAnsi="Arial" w:cs="Arial"/>
          <w:sz w:val="32"/>
          <w:szCs w:val="32"/>
        </w:rPr>
        <w:t>…..</w:t>
      </w:r>
      <w:proofErr w:type="gramEnd"/>
      <w:r>
        <w:rPr>
          <w:rFonts w:ascii="Arial" w:hAnsi="Arial" w:cs="Arial"/>
          <w:sz w:val="32"/>
          <w:szCs w:val="32"/>
        </w:rPr>
        <w:t>pag.6</w:t>
      </w:r>
    </w:p>
    <w:p w14:paraId="2D268839" w14:textId="2E54A60A" w:rsidR="009135AC" w:rsidRPr="009135AC" w:rsidRDefault="009135AC" w:rsidP="009135AC">
      <w:pPr>
        <w:pStyle w:val="NormalWeb"/>
        <w:rPr>
          <w:rFonts w:ascii="Arial" w:hAnsi="Arial" w:cs="Arial"/>
          <w:sz w:val="32"/>
          <w:szCs w:val="32"/>
        </w:rPr>
      </w:pPr>
      <w:r>
        <w:rPr>
          <w:rFonts w:ascii="Arial" w:hAnsi="Arial" w:cs="Arial"/>
          <w:sz w:val="32"/>
          <w:szCs w:val="32"/>
        </w:rPr>
        <w:t>4.Reference……………………………………………………pag.7</w:t>
      </w:r>
    </w:p>
    <w:p w14:paraId="4318A8D9" w14:textId="77777777" w:rsidR="00982591" w:rsidRDefault="00982591" w:rsidP="00CF7BEA">
      <w:pPr>
        <w:pStyle w:val="NormalWeb"/>
        <w:ind w:firstLine="720"/>
        <w:rPr>
          <w:rFonts w:ascii="Arial" w:hAnsi="Arial" w:cs="Arial"/>
        </w:rPr>
      </w:pPr>
    </w:p>
    <w:p w14:paraId="71ABDE23" w14:textId="77777777" w:rsidR="00982591" w:rsidRDefault="00982591" w:rsidP="00CF7BEA">
      <w:pPr>
        <w:pStyle w:val="NormalWeb"/>
        <w:ind w:firstLine="720"/>
        <w:rPr>
          <w:rFonts w:ascii="Arial" w:hAnsi="Arial" w:cs="Arial"/>
        </w:rPr>
      </w:pPr>
    </w:p>
    <w:p w14:paraId="6CDEFC49" w14:textId="24126B52" w:rsidR="00C749A4" w:rsidRDefault="00C749A4" w:rsidP="00CF7BEA">
      <w:pPr>
        <w:pStyle w:val="NormalWeb"/>
        <w:ind w:firstLine="720"/>
        <w:rPr>
          <w:rFonts w:ascii="Arial" w:hAnsi="Arial" w:cs="Arial"/>
          <w:b/>
          <w:bCs/>
          <w:color w:val="1B1B1B"/>
          <w:sz w:val="32"/>
          <w:szCs w:val="32"/>
        </w:rPr>
      </w:pPr>
      <w:r w:rsidRPr="00512F62">
        <w:rPr>
          <w:rFonts w:ascii="Arial" w:hAnsi="Arial" w:cs="Arial"/>
        </w:rPr>
        <w:t xml:space="preserve">The purpose in this assignment is to study, research and analyse the importance of the </w:t>
      </w:r>
      <w:r>
        <w:rPr>
          <w:rFonts w:ascii="Arial" w:hAnsi="Arial" w:cs="Arial"/>
        </w:rPr>
        <w:t>Front-Office Department</w:t>
      </w:r>
      <w:r w:rsidRPr="00512F62">
        <w:rPr>
          <w:rFonts w:ascii="Arial" w:hAnsi="Arial" w:cs="Arial"/>
        </w:rPr>
        <w:t>, its efficiency hospitality industry</w:t>
      </w:r>
      <w:r w:rsidR="00346ED8">
        <w:rPr>
          <w:rFonts w:ascii="Arial" w:hAnsi="Arial" w:cs="Arial"/>
        </w:rPr>
        <w:t>.</w:t>
      </w:r>
      <w:r w:rsidRPr="00512F62">
        <w:rPr>
          <w:rFonts w:ascii="Arial" w:hAnsi="Arial" w:cs="Arial"/>
        </w:rPr>
        <w:t xml:space="preserve"> </w:t>
      </w:r>
    </w:p>
    <w:p w14:paraId="308ACAC1" w14:textId="659C3E33" w:rsidR="007440E3" w:rsidRPr="006037CC" w:rsidRDefault="00C749A4" w:rsidP="007440E3">
      <w:pPr>
        <w:pStyle w:val="NormalWeb"/>
        <w:rPr>
          <w:rFonts w:ascii="Arial" w:hAnsi="Arial" w:cs="Arial"/>
          <w:b/>
          <w:bCs/>
          <w:color w:val="1B1B1B"/>
          <w:sz w:val="32"/>
          <w:szCs w:val="32"/>
          <w:u w:val="single"/>
        </w:rPr>
      </w:pPr>
      <w:r w:rsidRPr="00A11DA3">
        <w:rPr>
          <w:rFonts w:ascii="Arial" w:hAnsi="Arial" w:cs="Arial"/>
          <w:b/>
          <w:bCs/>
          <w:color w:val="1B1B1B"/>
          <w:sz w:val="32"/>
          <w:szCs w:val="32"/>
          <w:u w:val="single"/>
        </w:rPr>
        <w:t>Introduction:</w:t>
      </w:r>
    </w:p>
    <w:p w14:paraId="33B35C0E" w14:textId="360B1035" w:rsidR="006037CC" w:rsidRDefault="007440E3" w:rsidP="007440E3">
      <w:pPr>
        <w:pStyle w:val="Heading2"/>
        <w:rPr>
          <w:rFonts w:ascii="Arial" w:hAnsi="Arial" w:cs="Arial"/>
          <w:color w:val="1B1B1B"/>
          <w:sz w:val="24"/>
          <w:szCs w:val="24"/>
        </w:rPr>
      </w:pPr>
      <w:r w:rsidRPr="007440E3">
        <w:rPr>
          <w:rFonts w:ascii="Arial" w:hAnsi="Arial" w:cs="Arial"/>
          <w:color w:val="1B1B1B"/>
          <w:sz w:val="32"/>
          <w:szCs w:val="32"/>
        </w:rPr>
        <w:t> </w:t>
      </w:r>
      <w:r>
        <w:rPr>
          <w:rFonts w:ascii="Arial" w:hAnsi="Arial" w:cs="Arial"/>
          <w:color w:val="1B1B1B"/>
          <w:sz w:val="32"/>
          <w:szCs w:val="32"/>
        </w:rPr>
        <w:t xml:space="preserve">        </w:t>
      </w:r>
      <w:r w:rsidRPr="007440E3">
        <w:rPr>
          <w:rFonts w:ascii="Arial" w:hAnsi="Arial" w:cs="Arial"/>
          <w:color w:val="1B1B1B"/>
          <w:sz w:val="24"/>
          <w:szCs w:val="24"/>
        </w:rPr>
        <w:t xml:space="preserve">As in the case of a hotel, and in the case of the front-office service, the organizational structure can be shown through an organizational chart. Even if there are hotels of different sizes, the structure of the staff is about the same, the differences that appear refer to the number of personnel that operate within this service. to hold a number of functions (for example: freight forwarder, freight forwarder, courier, </w:t>
      </w:r>
      <w:r w:rsidR="006037CC">
        <w:rPr>
          <w:rFonts w:ascii="Arial" w:hAnsi="Arial" w:cs="Arial"/>
          <w:color w:val="1B1B1B"/>
          <w:sz w:val="24"/>
          <w:szCs w:val="24"/>
        </w:rPr>
        <w:t>so on</w:t>
      </w:r>
      <w:r w:rsidRPr="007440E3">
        <w:rPr>
          <w:rFonts w:ascii="Arial" w:hAnsi="Arial" w:cs="Arial"/>
          <w:color w:val="1B1B1B"/>
          <w:sz w:val="24"/>
          <w:szCs w:val="24"/>
        </w:rPr>
        <w:t>)</w:t>
      </w:r>
      <w:r w:rsidR="006037CC">
        <w:rPr>
          <w:rFonts w:ascii="Arial" w:hAnsi="Arial" w:cs="Arial"/>
          <w:color w:val="1B1B1B"/>
          <w:sz w:val="24"/>
          <w:szCs w:val="24"/>
        </w:rPr>
        <w:t xml:space="preserve">. </w:t>
      </w:r>
    </w:p>
    <w:p w14:paraId="243A2259" w14:textId="77777777" w:rsidR="009135AC" w:rsidRDefault="009135AC" w:rsidP="006037CC"/>
    <w:p w14:paraId="61798763" w14:textId="22A16205" w:rsidR="006037CC" w:rsidRPr="009135AC" w:rsidRDefault="009135AC" w:rsidP="006037CC">
      <w:pPr>
        <w:rPr>
          <w:rFonts w:ascii="Arial" w:hAnsi="Arial" w:cs="Arial"/>
          <w:b/>
          <w:bCs/>
          <w:sz w:val="32"/>
          <w:szCs w:val="32"/>
          <w:u w:val="single"/>
        </w:rPr>
      </w:pPr>
      <w:r w:rsidRPr="009135AC">
        <w:rPr>
          <w:rFonts w:ascii="Arial" w:hAnsi="Arial" w:cs="Arial"/>
          <w:b/>
          <w:bCs/>
          <w:sz w:val="32"/>
          <w:szCs w:val="32"/>
          <w:u w:val="single"/>
        </w:rPr>
        <w:t>The importance of the Front-Office in the Hotel</w:t>
      </w:r>
    </w:p>
    <w:p w14:paraId="2C7EBC9E" w14:textId="77777777" w:rsidR="009135AC" w:rsidRDefault="009135AC" w:rsidP="009135AC"/>
    <w:p w14:paraId="0A61417A" w14:textId="7D471F0A" w:rsidR="006037CC" w:rsidRPr="009135AC" w:rsidRDefault="009135AC" w:rsidP="009135AC">
      <w:pPr>
        <w:rPr>
          <w:sz w:val="32"/>
          <w:szCs w:val="32"/>
        </w:rPr>
      </w:pPr>
      <w:r>
        <w:rPr>
          <w:rFonts w:ascii="Arial" w:hAnsi="Arial" w:cs="Arial"/>
          <w:b/>
          <w:bCs/>
          <w:color w:val="1B1B1B"/>
          <w:sz w:val="32"/>
          <w:szCs w:val="32"/>
        </w:rPr>
        <w:t>1.</w:t>
      </w:r>
      <w:r w:rsidR="006037CC" w:rsidRPr="009135AC">
        <w:rPr>
          <w:rFonts w:ascii="Arial" w:hAnsi="Arial" w:cs="Arial"/>
          <w:b/>
          <w:bCs/>
          <w:color w:val="1B1B1B"/>
          <w:sz w:val="32"/>
          <w:szCs w:val="32"/>
        </w:rPr>
        <w:t>Organization of the FRONT - OFFICE service</w:t>
      </w:r>
    </w:p>
    <w:p w14:paraId="081580F3" w14:textId="1516C827" w:rsidR="00907E52" w:rsidRPr="007440E3" w:rsidRDefault="006037CC" w:rsidP="009135AC">
      <w:pPr>
        <w:pStyle w:val="Heading2"/>
        <w:rPr>
          <w:rFonts w:ascii="Arial" w:hAnsi="Arial" w:cs="Arial"/>
          <w:color w:val="1B1B1B"/>
          <w:sz w:val="24"/>
          <w:szCs w:val="24"/>
        </w:rPr>
      </w:pPr>
      <w:r>
        <w:rPr>
          <w:rFonts w:ascii="Arial" w:hAnsi="Arial" w:cs="Arial"/>
          <w:color w:val="1B1B1B"/>
          <w:sz w:val="24"/>
          <w:szCs w:val="24"/>
        </w:rPr>
        <w:t xml:space="preserve">               </w:t>
      </w:r>
      <w:r w:rsidR="007440E3" w:rsidRPr="007440E3">
        <w:rPr>
          <w:rFonts w:ascii="Arial" w:hAnsi="Arial" w:cs="Arial"/>
          <w:color w:val="1B1B1B"/>
          <w:sz w:val="24"/>
          <w:szCs w:val="24"/>
        </w:rPr>
        <w:t>This service is organized into several functional compartments or sections, each with its own responsibilities. During the stay in the hotel tourists ask for a number of services from the hotel, which inevitably puts them in contact with its staff. Most of these contacts are made with the employees of the front-office service, each sector of this department having a specific task.</w:t>
      </w:r>
    </w:p>
    <w:p w14:paraId="46066C48" w14:textId="7F74D99F" w:rsidR="001228F5" w:rsidRDefault="001228F5" w:rsidP="001228F5"/>
    <w:p w14:paraId="596B07E1" w14:textId="36F60A37" w:rsidR="005E3078" w:rsidRPr="005E3078" w:rsidRDefault="00DD2BC1" w:rsidP="005E3078">
      <w:pPr>
        <w:rPr>
          <w:rFonts w:ascii="Arial" w:hAnsi="Arial" w:cs="Arial"/>
        </w:rPr>
      </w:pPr>
      <w:r>
        <w:rPr>
          <w:rFonts w:ascii="Arial" w:hAnsi="Arial" w:cs="Arial"/>
        </w:rPr>
        <w:t xml:space="preserve">            </w:t>
      </w:r>
      <w:r w:rsidR="005E3078" w:rsidRPr="005E3078">
        <w:rPr>
          <w:rFonts w:ascii="Arial" w:hAnsi="Arial" w:cs="Arial"/>
        </w:rPr>
        <w:t xml:space="preserve">The main sectors of activity within the front-office service </w:t>
      </w:r>
      <w:proofErr w:type="gramStart"/>
      <w:r w:rsidR="005E3078" w:rsidRPr="005E3078">
        <w:rPr>
          <w:rFonts w:ascii="Arial" w:hAnsi="Arial" w:cs="Arial"/>
        </w:rPr>
        <w:t>are:</w:t>
      </w:r>
      <w:proofErr w:type="gramEnd"/>
      <w:r w:rsidR="005E3078" w:rsidRPr="005E3078">
        <w:rPr>
          <w:rFonts w:ascii="Arial" w:hAnsi="Arial" w:cs="Arial"/>
        </w:rPr>
        <w:t xml:space="preserve"> reservations, reception, concierge, cashier, telephone exchange. The role of this department (service) is materialized in the promotion and sale of hotel services, accommodation and additional services. The main activities are:</w:t>
      </w:r>
    </w:p>
    <w:p w14:paraId="7A1A2B56" w14:textId="77777777" w:rsidR="005E3078" w:rsidRPr="005E3078" w:rsidRDefault="005E3078" w:rsidP="005E3078">
      <w:pPr>
        <w:rPr>
          <w:rFonts w:ascii="Arial" w:hAnsi="Arial" w:cs="Arial"/>
        </w:rPr>
      </w:pPr>
    </w:p>
    <w:p w14:paraId="58FD71F6" w14:textId="77777777" w:rsidR="005E3078" w:rsidRPr="005E3078" w:rsidRDefault="005E3078" w:rsidP="005E3078">
      <w:pPr>
        <w:rPr>
          <w:rFonts w:ascii="Arial" w:hAnsi="Arial" w:cs="Arial"/>
        </w:rPr>
      </w:pPr>
      <w:r w:rsidRPr="005E3078">
        <w:rPr>
          <w:rFonts w:ascii="Arial" w:hAnsi="Arial" w:cs="Arial"/>
        </w:rPr>
        <w:t>  Promotion and sale of hotel services</w:t>
      </w:r>
    </w:p>
    <w:p w14:paraId="0E09BD9E" w14:textId="77777777" w:rsidR="005E3078" w:rsidRPr="005E3078" w:rsidRDefault="005E3078" w:rsidP="005E3078">
      <w:pPr>
        <w:rPr>
          <w:rFonts w:ascii="Arial" w:hAnsi="Arial" w:cs="Arial"/>
        </w:rPr>
      </w:pPr>
      <w:r w:rsidRPr="005E3078">
        <w:rPr>
          <w:rFonts w:ascii="Arial" w:hAnsi="Arial" w:cs="Arial"/>
        </w:rPr>
        <w:t>Reservation planning and registration</w:t>
      </w:r>
    </w:p>
    <w:p w14:paraId="26BC024F" w14:textId="77777777" w:rsidR="005E3078" w:rsidRPr="005E3078" w:rsidRDefault="005E3078" w:rsidP="005E3078">
      <w:pPr>
        <w:rPr>
          <w:rFonts w:ascii="Arial" w:hAnsi="Arial" w:cs="Arial"/>
        </w:rPr>
      </w:pPr>
      <w:r w:rsidRPr="005E3078">
        <w:rPr>
          <w:rFonts w:ascii="Arial" w:hAnsi="Arial" w:cs="Arial"/>
        </w:rPr>
        <w:t>• Evidence of customer movement and room situation</w:t>
      </w:r>
    </w:p>
    <w:p w14:paraId="15B1551D" w14:textId="77777777" w:rsidR="005E3078" w:rsidRPr="005E3078" w:rsidRDefault="005E3078" w:rsidP="005E3078">
      <w:pPr>
        <w:rPr>
          <w:rFonts w:ascii="Arial" w:hAnsi="Arial" w:cs="Arial"/>
        </w:rPr>
      </w:pPr>
      <w:r w:rsidRPr="005E3078">
        <w:rPr>
          <w:rFonts w:ascii="Arial" w:hAnsi="Arial" w:cs="Arial"/>
        </w:rPr>
        <w:t>•Welcoming customers</w:t>
      </w:r>
    </w:p>
    <w:p w14:paraId="4F1AE6CB" w14:textId="77777777" w:rsidR="005E3078" w:rsidRPr="005E3078" w:rsidRDefault="005E3078" w:rsidP="005E3078">
      <w:pPr>
        <w:rPr>
          <w:rFonts w:ascii="Arial" w:hAnsi="Arial" w:cs="Arial"/>
        </w:rPr>
      </w:pPr>
      <w:r w:rsidRPr="005E3078">
        <w:rPr>
          <w:rFonts w:ascii="Arial" w:hAnsi="Arial" w:cs="Arial"/>
        </w:rPr>
        <w:t>• Allocation of accommodation space</w:t>
      </w:r>
    </w:p>
    <w:p w14:paraId="5614C87F" w14:textId="77777777" w:rsidR="005E3078" w:rsidRPr="005E3078" w:rsidRDefault="005E3078" w:rsidP="005E3078">
      <w:pPr>
        <w:rPr>
          <w:rFonts w:ascii="Arial" w:hAnsi="Arial" w:cs="Arial"/>
        </w:rPr>
      </w:pPr>
      <w:r w:rsidRPr="005E3078">
        <w:rPr>
          <w:rFonts w:ascii="Arial" w:hAnsi="Arial" w:cs="Arial"/>
        </w:rPr>
        <w:t>• Recording customer data</w:t>
      </w:r>
    </w:p>
    <w:p w14:paraId="765C864D" w14:textId="77777777" w:rsidR="005E3078" w:rsidRPr="005E3078" w:rsidRDefault="005E3078" w:rsidP="005E3078">
      <w:pPr>
        <w:rPr>
          <w:rFonts w:ascii="Arial" w:hAnsi="Arial" w:cs="Arial"/>
        </w:rPr>
      </w:pPr>
      <w:r w:rsidRPr="005E3078">
        <w:rPr>
          <w:rFonts w:ascii="Arial" w:hAnsi="Arial" w:cs="Arial"/>
        </w:rPr>
        <w:t>• Performing additional services</w:t>
      </w:r>
    </w:p>
    <w:p w14:paraId="569933D4" w14:textId="77777777" w:rsidR="005E3078" w:rsidRPr="005E3078" w:rsidRDefault="005E3078" w:rsidP="005E3078">
      <w:pPr>
        <w:rPr>
          <w:rFonts w:ascii="Arial" w:hAnsi="Arial" w:cs="Arial"/>
        </w:rPr>
      </w:pPr>
      <w:r w:rsidRPr="005E3078">
        <w:rPr>
          <w:rFonts w:ascii="Arial" w:hAnsi="Arial" w:cs="Arial"/>
        </w:rPr>
        <w:t>• Solving requests and complaints</w:t>
      </w:r>
    </w:p>
    <w:p w14:paraId="4E662F98" w14:textId="77777777" w:rsidR="005E3078" w:rsidRPr="005E3078" w:rsidRDefault="005E3078" w:rsidP="005E3078">
      <w:pPr>
        <w:rPr>
          <w:rFonts w:ascii="Arial" w:hAnsi="Arial" w:cs="Arial"/>
        </w:rPr>
      </w:pPr>
      <w:r w:rsidRPr="005E3078">
        <w:rPr>
          <w:rFonts w:ascii="Arial" w:hAnsi="Arial" w:cs="Arial"/>
        </w:rPr>
        <w:t>• Recording customer consumption</w:t>
      </w:r>
    </w:p>
    <w:p w14:paraId="413CC36B" w14:textId="77777777" w:rsidR="005E3078" w:rsidRPr="005E3078" w:rsidRDefault="005E3078" w:rsidP="005E3078">
      <w:pPr>
        <w:rPr>
          <w:rFonts w:ascii="Arial" w:hAnsi="Arial" w:cs="Arial"/>
        </w:rPr>
      </w:pPr>
      <w:r w:rsidRPr="005E3078">
        <w:rPr>
          <w:rFonts w:ascii="Arial" w:hAnsi="Arial" w:cs="Arial"/>
        </w:rPr>
        <w:t>• Receiving the value of the services consumed by the client</w:t>
      </w:r>
    </w:p>
    <w:p w14:paraId="5321BA9C" w14:textId="77777777" w:rsidR="005E3078" w:rsidRPr="005E3078" w:rsidRDefault="005E3078" w:rsidP="005E3078">
      <w:pPr>
        <w:rPr>
          <w:rFonts w:ascii="Arial" w:hAnsi="Arial" w:cs="Arial"/>
        </w:rPr>
      </w:pPr>
      <w:r w:rsidRPr="005E3078">
        <w:rPr>
          <w:rFonts w:ascii="Arial" w:hAnsi="Arial" w:cs="Arial"/>
        </w:rPr>
        <w:t>• Issuance of payment notes and invoices</w:t>
      </w:r>
    </w:p>
    <w:p w14:paraId="5000CB3D" w14:textId="77777777" w:rsidR="005E3078" w:rsidRPr="005E3078" w:rsidRDefault="005E3078" w:rsidP="005E3078">
      <w:pPr>
        <w:rPr>
          <w:rFonts w:ascii="Arial" w:hAnsi="Arial" w:cs="Arial"/>
        </w:rPr>
      </w:pPr>
      <w:r w:rsidRPr="005E3078">
        <w:rPr>
          <w:rFonts w:ascii="Arial" w:hAnsi="Arial" w:cs="Arial"/>
        </w:rPr>
        <w:t>• Key management</w:t>
      </w:r>
    </w:p>
    <w:p w14:paraId="4981B176" w14:textId="77777777" w:rsidR="005E3078" w:rsidRPr="005E3078" w:rsidRDefault="005E3078" w:rsidP="005E3078">
      <w:pPr>
        <w:rPr>
          <w:rFonts w:ascii="Arial" w:hAnsi="Arial" w:cs="Arial"/>
        </w:rPr>
      </w:pPr>
      <w:r w:rsidRPr="005E3078">
        <w:rPr>
          <w:rFonts w:ascii="Arial" w:hAnsi="Arial" w:cs="Arial"/>
        </w:rPr>
        <w:t>• Carrying out communications inside and outside the hotel: by telephone, fax, fax</w:t>
      </w:r>
    </w:p>
    <w:p w14:paraId="0F81CE97" w14:textId="77777777" w:rsidR="005E3078" w:rsidRPr="005E3078" w:rsidRDefault="005E3078" w:rsidP="005E3078">
      <w:pPr>
        <w:rPr>
          <w:rFonts w:ascii="Arial" w:hAnsi="Arial" w:cs="Arial"/>
        </w:rPr>
      </w:pPr>
      <w:r w:rsidRPr="005E3078">
        <w:rPr>
          <w:rFonts w:ascii="Arial" w:hAnsi="Arial" w:cs="Arial"/>
        </w:rPr>
        <w:t>• Preparation of daily reports and reports</w:t>
      </w:r>
    </w:p>
    <w:p w14:paraId="01DF3EB7" w14:textId="77777777" w:rsidR="005E3078" w:rsidRPr="005E3078" w:rsidRDefault="005E3078" w:rsidP="005E3078">
      <w:pPr>
        <w:rPr>
          <w:rFonts w:ascii="Arial" w:hAnsi="Arial" w:cs="Arial"/>
        </w:rPr>
      </w:pPr>
      <w:r w:rsidRPr="005E3078">
        <w:rPr>
          <w:rFonts w:ascii="Arial" w:hAnsi="Arial" w:cs="Arial"/>
        </w:rPr>
        <w:t>• Preparation of specific statistics</w:t>
      </w:r>
    </w:p>
    <w:p w14:paraId="40CDB64D" w14:textId="6C75AD5F" w:rsidR="001228F5" w:rsidRPr="005E3078" w:rsidRDefault="005E3078" w:rsidP="005E3078">
      <w:pPr>
        <w:rPr>
          <w:rFonts w:ascii="Arial" w:hAnsi="Arial" w:cs="Arial"/>
        </w:rPr>
      </w:pPr>
      <w:r w:rsidRPr="005E3078">
        <w:rPr>
          <w:rFonts w:ascii="Arial" w:hAnsi="Arial" w:cs="Arial"/>
        </w:rPr>
        <w:t>• Collaboration with the two departments</w:t>
      </w:r>
    </w:p>
    <w:p w14:paraId="1D4E1238" w14:textId="571DAE68" w:rsidR="001228F5" w:rsidRDefault="001228F5" w:rsidP="001228F5"/>
    <w:p w14:paraId="3993C4FD" w14:textId="6BE6E50A" w:rsidR="000C3E07" w:rsidRDefault="000C3E07" w:rsidP="000C3E07">
      <w:r>
        <w:t>The organization of the front office depends on several factors, namely:</w:t>
      </w:r>
    </w:p>
    <w:p w14:paraId="74F8DE6C" w14:textId="77777777" w:rsidR="000C3E07" w:rsidRDefault="000C3E07" w:rsidP="000C3E07">
      <w:r>
        <w:lastRenderedPageBreak/>
        <w:t>• The size of the hotel. Large hotels have more staff and tend towards greater specialization of sectors and their staff, whereas in small hotels, a wide range of tasks are performed by a single staff member.</w:t>
      </w:r>
    </w:p>
    <w:p w14:paraId="0A79BE23" w14:textId="77777777" w:rsidR="000C3E07" w:rsidRDefault="000C3E07" w:rsidP="000C3E07">
      <w:r>
        <w:t>• Standard of services. The upper-class hotels provide their clients with personalized services, which is why they require a greater specialization.</w:t>
      </w:r>
    </w:p>
    <w:p w14:paraId="4852785A" w14:textId="77777777" w:rsidR="00982591" w:rsidRDefault="000C3E07" w:rsidP="000C3E07">
      <w:r>
        <w:t xml:space="preserve">• The type of customers. Businessmen need efficient check-in and check-out services, but they are willing to carry their own luggage. As a result, a commercial hotel needs more staff in the front desk than in the concierge. Tourists usually ask for information about local attractions, in a tourist hotel it is necessary to place greater emphasis on information and assistance providers and less on administrative and financial-accounting activities. In the holiday hotels the clients can come and go from the hotel at any of the 24 hours of the day, which requires the complete and continuous presence of the front-office staff. </w:t>
      </w:r>
    </w:p>
    <w:p w14:paraId="1878E4B4" w14:textId="2640E48A" w:rsidR="001228F5" w:rsidRDefault="00982591" w:rsidP="000C3E07">
      <w:r>
        <w:t xml:space="preserve">            </w:t>
      </w:r>
      <w:r w:rsidR="000C3E07">
        <w:t>During the stay at a hotel the clients can request certain services and can participate in certain transactions with the hotel, which are mostly carried out by the front-office service.</w:t>
      </w:r>
    </w:p>
    <w:p w14:paraId="7197BCB6" w14:textId="652F8787" w:rsidR="001228F5" w:rsidRDefault="001228F5" w:rsidP="001228F5"/>
    <w:p w14:paraId="6B6F3828" w14:textId="53BC911D" w:rsidR="001228F5" w:rsidRPr="009D315E" w:rsidRDefault="009D315E" w:rsidP="001228F5">
      <w:pPr>
        <w:rPr>
          <w:rFonts w:ascii="Arial" w:hAnsi="Arial" w:cs="Arial"/>
          <w:b/>
          <w:bCs/>
          <w:sz w:val="32"/>
          <w:szCs w:val="32"/>
        </w:rPr>
      </w:pPr>
      <w:r>
        <w:rPr>
          <w:rFonts w:ascii="Arial" w:hAnsi="Arial" w:cs="Arial"/>
          <w:b/>
          <w:bCs/>
          <w:sz w:val="32"/>
          <w:szCs w:val="32"/>
        </w:rPr>
        <w:t>2.</w:t>
      </w:r>
      <w:r w:rsidRPr="009D315E">
        <w:rPr>
          <w:rFonts w:ascii="Arial" w:hAnsi="Arial" w:cs="Arial"/>
          <w:b/>
          <w:bCs/>
          <w:sz w:val="32"/>
          <w:szCs w:val="32"/>
        </w:rPr>
        <w:t>The tasks of the Front-Office staff</w:t>
      </w:r>
    </w:p>
    <w:p w14:paraId="7F5A740A" w14:textId="4C22AC74" w:rsidR="001228F5" w:rsidRDefault="001228F5" w:rsidP="001228F5"/>
    <w:p w14:paraId="0FC1B722" w14:textId="77777777" w:rsidR="00F85892" w:rsidRPr="00F85892" w:rsidRDefault="00F85892" w:rsidP="00F85892">
      <w:pPr>
        <w:rPr>
          <w:rFonts w:ascii="Arial" w:hAnsi="Arial" w:cs="Arial"/>
          <w:b/>
          <w:bCs/>
        </w:rPr>
      </w:pPr>
      <w:r w:rsidRPr="00F85892">
        <w:rPr>
          <w:rFonts w:ascii="Arial" w:hAnsi="Arial" w:cs="Arial"/>
          <w:b/>
          <w:bCs/>
        </w:rPr>
        <w:t>Booking office</w:t>
      </w:r>
    </w:p>
    <w:p w14:paraId="159B4DF3" w14:textId="77777777" w:rsidR="00F85892" w:rsidRPr="00F85892" w:rsidRDefault="00F85892" w:rsidP="00F85892">
      <w:pPr>
        <w:rPr>
          <w:rFonts w:ascii="Arial" w:hAnsi="Arial" w:cs="Arial"/>
        </w:rPr>
      </w:pPr>
      <w:r w:rsidRPr="00F85892">
        <w:rPr>
          <w:rFonts w:ascii="Arial" w:hAnsi="Arial" w:cs="Arial"/>
        </w:rPr>
        <w:t>  The booking office staff includes:</w:t>
      </w:r>
    </w:p>
    <w:p w14:paraId="020A1868" w14:textId="77777777" w:rsidR="00F85892" w:rsidRPr="00F85892" w:rsidRDefault="00F85892" w:rsidP="00F85892">
      <w:pPr>
        <w:rPr>
          <w:rFonts w:ascii="Arial" w:hAnsi="Arial" w:cs="Arial"/>
        </w:rPr>
      </w:pPr>
      <w:r w:rsidRPr="00F85892">
        <w:rPr>
          <w:rFonts w:ascii="Arial" w:hAnsi="Arial" w:cs="Arial"/>
        </w:rPr>
        <w:t>• Reservation manager (or reservation supervisor)</w:t>
      </w:r>
    </w:p>
    <w:p w14:paraId="693EABB0" w14:textId="5856F8F0" w:rsidR="001228F5" w:rsidRPr="00F85892" w:rsidRDefault="00F85892" w:rsidP="00F85892">
      <w:pPr>
        <w:rPr>
          <w:rFonts w:ascii="Arial" w:hAnsi="Arial" w:cs="Arial"/>
        </w:rPr>
      </w:pPr>
      <w:r w:rsidRPr="00F85892">
        <w:rPr>
          <w:rFonts w:ascii="Arial" w:hAnsi="Arial" w:cs="Arial"/>
        </w:rPr>
        <w:t>• Reserve agents</w:t>
      </w:r>
    </w:p>
    <w:p w14:paraId="4C1079E1" w14:textId="2F208A40" w:rsidR="001228F5" w:rsidRDefault="001228F5" w:rsidP="001228F5"/>
    <w:p w14:paraId="254CF078" w14:textId="77777777" w:rsidR="00FC7F2F" w:rsidRPr="00FC7F2F" w:rsidRDefault="00FC7F2F" w:rsidP="00FC7F2F">
      <w:pPr>
        <w:rPr>
          <w:rFonts w:ascii="Arial" w:hAnsi="Arial" w:cs="Arial"/>
          <w:b/>
          <w:bCs/>
        </w:rPr>
      </w:pPr>
      <w:r w:rsidRPr="00FC7F2F">
        <w:rPr>
          <w:rFonts w:ascii="Arial" w:hAnsi="Arial" w:cs="Arial"/>
          <w:b/>
          <w:bCs/>
        </w:rPr>
        <w:t>Reception (front desk)</w:t>
      </w:r>
    </w:p>
    <w:p w14:paraId="0E64871B" w14:textId="6612DFB6" w:rsidR="001228F5" w:rsidRDefault="00FC7F2F" w:rsidP="00FC7F2F">
      <w:pPr>
        <w:rPr>
          <w:rFonts w:ascii="Arial" w:hAnsi="Arial" w:cs="Arial"/>
        </w:rPr>
      </w:pPr>
      <w:r w:rsidRPr="00FC7F2F">
        <w:rPr>
          <w:rFonts w:ascii="Arial" w:hAnsi="Arial" w:cs="Arial"/>
        </w:rPr>
        <w:t>The main duty of the reception of a hotel is to ensure the reception and accommodation of the guests, but also the services that they request, the good performance of the activities of this service, depending to a large extent on the type and the number of the operations that take place in different stages of the stay in the hotel.</w:t>
      </w:r>
    </w:p>
    <w:p w14:paraId="7D1D40D9" w14:textId="664DCF13" w:rsidR="00FE3D0D" w:rsidRDefault="00FE3D0D" w:rsidP="00FC7F2F">
      <w:pPr>
        <w:rPr>
          <w:rFonts w:ascii="Arial" w:hAnsi="Arial" w:cs="Arial"/>
        </w:rPr>
      </w:pPr>
    </w:p>
    <w:p w14:paraId="5156B70A" w14:textId="77777777" w:rsidR="00FE3D0D" w:rsidRPr="00FE3D0D" w:rsidRDefault="00FE3D0D" w:rsidP="00FE3D0D">
      <w:pPr>
        <w:rPr>
          <w:rFonts w:ascii="Arial" w:hAnsi="Arial" w:cs="Arial"/>
          <w:b/>
          <w:bCs/>
        </w:rPr>
      </w:pPr>
      <w:r w:rsidRPr="00FE3D0D">
        <w:rPr>
          <w:rFonts w:ascii="Arial" w:hAnsi="Arial" w:cs="Arial"/>
          <w:b/>
          <w:bCs/>
        </w:rPr>
        <w:t>The office of greeting the guests</w:t>
      </w:r>
    </w:p>
    <w:p w14:paraId="520DEAB0" w14:textId="439AACFD" w:rsidR="00FE3D0D" w:rsidRDefault="00FE3D0D" w:rsidP="00FE3D0D">
      <w:pPr>
        <w:rPr>
          <w:rFonts w:ascii="Arial" w:hAnsi="Arial" w:cs="Arial"/>
        </w:rPr>
      </w:pPr>
      <w:r w:rsidRPr="00FE3D0D">
        <w:rPr>
          <w:rFonts w:ascii="Arial" w:hAnsi="Arial" w:cs="Arial"/>
        </w:rPr>
        <w:t xml:space="preserve">This office comprises a large number of personnel (the head of the office, the porters, porters and baggage’s, </w:t>
      </w:r>
      <w:r>
        <w:rPr>
          <w:rFonts w:ascii="Arial" w:hAnsi="Arial" w:cs="Arial"/>
        </w:rPr>
        <w:t>so on</w:t>
      </w:r>
      <w:r w:rsidRPr="00FE3D0D">
        <w:rPr>
          <w:rFonts w:ascii="Arial" w:hAnsi="Arial" w:cs="Arial"/>
        </w:rPr>
        <w:t>).</w:t>
      </w:r>
    </w:p>
    <w:p w14:paraId="1FEB39FB" w14:textId="1E1C2462" w:rsidR="00320AA6" w:rsidRDefault="00320AA6" w:rsidP="00FE3D0D">
      <w:pPr>
        <w:rPr>
          <w:rFonts w:ascii="Arial" w:hAnsi="Arial" w:cs="Arial"/>
        </w:rPr>
      </w:pPr>
    </w:p>
    <w:p w14:paraId="071A761B" w14:textId="77777777" w:rsidR="00320AA6" w:rsidRPr="00320AA6" w:rsidRDefault="00320AA6" w:rsidP="00320AA6">
      <w:pPr>
        <w:rPr>
          <w:rFonts w:ascii="Arial" w:hAnsi="Arial" w:cs="Arial"/>
          <w:b/>
          <w:bCs/>
        </w:rPr>
      </w:pPr>
      <w:r w:rsidRPr="00320AA6">
        <w:rPr>
          <w:rFonts w:ascii="Arial" w:hAnsi="Arial" w:cs="Arial"/>
          <w:b/>
          <w:bCs/>
        </w:rPr>
        <w:t>Baggage holders (concierge / lobby services)</w:t>
      </w:r>
    </w:p>
    <w:p w14:paraId="38AC810B" w14:textId="662CBDFA" w:rsidR="00320AA6" w:rsidRDefault="00320AA6" w:rsidP="00320AA6">
      <w:pPr>
        <w:rPr>
          <w:rFonts w:ascii="Arial" w:hAnsi="Arial" w:cs="Arial"/>
        </w:rPr>
      </w:pPr>
      <w:r w:rsidRPr="00320AA6">
        <w:rPr>
          <w:rFonts w:ascii="Arial" w:hAnsi="Arial" w:cs="Arial"/>
        </w:rPr>
        <w:t>The baggage department includes a large group of personnel in uniform, including: the chief lobbyist; porters; Porter. The chief luggage manager subordinates all the front-office uniform personnel and works at the office in the main lobby of the hotel.</w:t>
      </w:r>
    </w:p>
    <w:p w14:paraId="4FFEC0E8" w14:textId="7B3B695B" w:rsidR="00E13555" w:rsidRDefault="00E13555" w:rsidP="00320AA6">
      <w:pPr>
        <w:rPr>
          <w:rFonts w:ascii="Arial" w:hAnsi="Arial" w:cs="Arial"/>
        </w:rPr>
      </w:pPr>
    </w:p>
    <w:p w14:paraId="4600C398" w14:textId="77777777" w:rsidR="00E13555" w:rsidRPr="00E13555" w:rsidRDefault="00E13555" w:rsidP="00E13555">
      <w:pPr>
        <w:rPr>
          <w:rFonts w:ascii="Arial" w:hAnsi="Arial" w:cs="Arial"/>
          <w:b/>
          <w:bCs/>
        </w:rPr>
      </w:pPr>
      <w:r w:rsidRPr="00E13555">
        <w:rPr>
          <w:rFonts w:ascii="Arial" w:hAnsi="Arial" w:cs="Arial"/>
          <w:b/>
          <w:bCs/>
        </w:rPr>
        <w:t>The correspondence and information office (messaging)</w:t>
      </w:r>
    </w:p>
    <w:p w14:paraId="178B7CFC" w14:textId="77777777" w:rsidR="000C31F8" w:rsidRDefault="00E13555" w:rsidP="00E13555">
      <w:pPr>
        <w:rPr>
          <w:rFonts w:ascii="Arial" w:hAnsi="Arial" w:cs="Arial"/>
        </w:rPr>
      </w:pPr>
      <w:r w:rsidRPr="00E13555">
        <w:rPr>
          <w:rFonts w:ascii="Arial" w:hAnsi="Arial" w:cs="Arial"/>
        </w:rPr>
        <w:t xml:space="preserve">The person in charge of the office leads the team of employees who manage the keys of the rooms and sends to the tourists the messages that came on their behalf. A desk for information and correspondence is normally only available in very large hotels. The information and correspondence sector </w:t>
      </w:r>
      <w:r w:rsidR="000C31F8" w:rsidRPr="00E13555">
        <w:rPr>
          <w:rFonts w:ascii="Arial" w:hAnsi="Arial" w:cs="Arial"/>
        </w:rPr>
        <w:t>include</w:t>
      </w:r>
      <w:r w:rsidRPr="00E13555">
        <w:rPr>
          <w:rFonts w:ascii="Arial" w:hAnsi="Arial" w:cs="Arial"/>
        </w:rPr>
        <w:t>:</w:t>
      </w:r>
    </w:p>
    <w:p w14:paraId="45D27979" w14:textId="29D62663" w:rsidR="00E13555" w:rsidRPr="00E13555" w:rsidRDefault="00E13555" w:rsidP="00E13555">
      <w:pPr>
        <w:rPr>
          <w:rFonts w:ascii="Arial" w:hAnsi="Arial" w:cs="Arial"/>
        </w:rPr>
      </w:pPr>
      <w:r w:rsidRPr="00E13555">
        <w:rPr>
          <w:rFonts w:ascii="Arial" w:hAnsi="Arial" w:cs="Arial"/>
        </w:rPr>
        <w:t xml:space="preserve"> • The correspondence and information supervisor</w:t>
      </w:r>
    </w:p>
    <w:p w14:paraId="3145C989" w14:textId="1973C473" w:rsidR="00E13555" w:rsidRDefault="00E13555" w:rsidP="00E13555">
      <w:pPr>
        <w:rPr>
          <w:rFonts w:ascii="Arial" w:hAnsi="Arial" w:cs="Arial"/>
        </w:rPr>
      </w:pPr>
      <w:r w:rsidRPr="00E13555">
        <w:rPr>
          <w:rFonts w:ascii="Arial" w:hAnsi="Arial" w:cs="Arial"/>
        </w:rPr>
        <w:t>• Correspondence and information workers</w:t>
      </w:r>
    </w:p>
    <w:p w14:paraId="09441E76" w14:textId="15514E91" w:rsidR="00B3729F" w:rsidRDefault="00B3729F" w:rsidP="00E13555">
      <w:pPr>
        <w:rPr>
          <w:rFonts w:ascii="Arial" w:hAnsi="Arial" w:cs="Arial"/>
        </w:rPr>
      </w:pPr>
    </w:p>
    <w:p w14:paraId="27ED0598" w14:textId="04C3846A" w:rsidR="008F7C8D" w:rsidRPr="008F7C8D" w:rsidRDefault="008F7C8D" w:rsidP="00B3729F">
      <w:pPr>
        <w:rPr>
          <w:rFonts w:ascii="Arial" w:hAnsi="Arial" w:cs="Arial"/>
        </w:rPr>
      </w:pPr>
    </w:p>
    <w:p w14:paraId="5724B194" w14:textId="77777777" w:rsidR="008F7C8D" w:rsidRDefault="008F7C8D" w:rsidP="00B3729F">
      <w:pPr>
        <w:rPr>
          <w:rFonts w:ascii="Arial" w:hAnsi="Arial" w:cs="Arial"/>
          <w:b/>
          <w:bCs/>
        </w:rPr>
      </w:pPr>
      <w:r>
        <w:rPr>
          <w:rFonts w:ascii="Arial" w:hAnsi="Arial" w:cs="Arial"/>
          <w:b/>
          <w:bCs/>
        </w:rPr>
        <w:t>T</w:t>
      </w:r>
      <w:r w:rsidR="00B3729F" w:rsidRPr="00B3729F">
        <w:rPr>
          <w:rFonts w:ascii="Arial" w:hAnsi="Arial" w:cs="Arial"/>
          <w:b/>
          <w:bCs/>
        </w:rPr>
        <w:t>he telephone office</w:t>
      </w:r>
    </w:p>
    <w:p w14:paraId="6B3FBEE7" w14:textId="15D9F9EB" w:rsidR="00B3729F" w:rsidRPr="008F7C8D" w:rsidRDefault="008F7C8D" w:rsidP="00B3729F">
      <w:pPr>
        <w:rPr>
          <w:rFonts w:ascii="Arial" w:hAnsi="Arial" w:cs="Arial"/>
          <w:b/>
          <w:bCs/>
        </w:rPr>
      </w:pPr>
      <w:r>
        <w:rPr>
          <w:rFonts w:ascii="Arial" w:hAnsi="Arial" w:cs="Arial"/>
          <w:b/>
          <w:bCs/>
        </w:rPr>
        <w:lastRenderedPageBreak/>
        <w:t xml:space="preserve">           </w:t>
      </w:r>
      <w:r w:rsidR="00B3729F" w:rsidRPr="00B3729F">
        <w:rPr>
          <w:rFonts w:ascii="Arial" w:hAnsi="Arial" w:cs="Arial"/>
        </w:rPr>
        <w:t>The personnel in this sector includes the telephone supervisor and telephone operators, both for day and night operations. The telephone supervisor and telephone operators handle all incoming and outgoing calls from the hotel's telephone exchange. The personnel of this sector must have communication and linguistic skills.</w:t>
      </w:r>
    </w:p>
    <w:p w14:paraId="1D29E993" w14:textId="6BF26904" w:rsidR="00B3729F" w:rsidRDefault="00B3729F" w:rsidP="00B3729F">
      <w:pPr>
        <w:rPr>
          <w:rFonts w:ascii="Arial" w:hAnsi="Arial" w:cs="Arial"/>
        </w:rPr>
      </w:pPr>
    </w:p>
    <w:p w14:paraId="21636576" w14:textId="77777777" w:rsidR="00CE3F71" w:rsidRPr="00CE3F71" w:rsidRDefault="00CE3F71" w:rsidP="00CE3F71">
      <w:pPr>
        <w:rPr>
          <w:rFonts w:ascii="Arial" w:hAnsi="Arial" w:cs="Arial"/>
          <w:b/>
          <w:bCs/>
        </w:rPr>
      </w:pPr>
      <w:r w:rsidRPr="00CE3F71">
        <w:rPr>
          <w:rFonts w:ascii="Arial" w:hAnsi="Arial" w:cs="Arial"/>
          <w:b/>
          <w:bCs/>
        </w:rPr>
        <w:t>Customer relations workers</w:t>
      </w:r>
    </w:p>
    <w:p w14:paraId="4DB3BCA2" w14:textId="387F8237" w:rsidR="00B3729F" w:rsidRDefault="00CE3F71" w:rsidP="00CE3F71">
      <w:pPr>
        <w:rPr>
          <w:rFonts w:ascii="Arial" w:hAnsi="Arial" w:cs="Arial"/>
        </w:rPr>
      </w:pPr>
      <w:r w:rsidRPr="00CE3F71">
        <w:rPr>
          <w:rFonts w:ascii="Arial" w:hAnsi="Arial" w:cs="Arial"/>
        </w:rPr>
        <w:t xml:space="preserve"> </w:t>
      </w:r>
      <w:r w:rsidR="008F7C8D">
        <w:rPr>
          <w:rFonts w:ascii="Arial" w:hAnsi="Arial" w:cs="Arial"/>
        </w:rPr>
        <w:t xml:space="preserve">           </w:t>
      </w:r>
      <w:r w:rsidRPr="00CE3F71">
        <w:rPr>
          <w:rFonts w:ascii="Arial" w:hAnsi="Arial" w:cs="Arial"/>
        </w:rPr>
        <w:t>In large hotels, there is often very little contact between customers and other staff, apart from receptionists and baggage handlers. In such hotels, customer service workers have the role of trying to create an atmosphere of increased hotel concern for customers.</w:t>
      </w:r>
    </w:p>
    <w:p w14:paraId="068391E4" w14:textId="00808E88" w:rsidR="00CE3F71" w:rsidRDefault="00CE3F71" w:rsidP="00CE3F71">
      <w:pPr>
        <w:rPr>
          <w:rFonts w:ascii="Arial" w:hAnsi="Arial" w:cs="Arial"/>
        </w:rPr>
      </w:pPr>
    </w:p>
    <w:p w14:paraId="03224407" w14:textId="77777777" w:rsidR="00981DE5" w:rsidRPr="00981DE5" w:rsidRDefault="00981DE5" w:rsidP="00981DE5">
      <w:pPr>
        <w:rPr>
          <w:rFonts w:ascii="Arial" w:hAnsi="Arial" w:cs="Arial"/>
          <w:b/>
          <w:bCs/>
        </w:rPr>
      </w:pPr>
      <w:r w:rsidRPr="00981DE5">
        <w:rPr>
          <w:rFonts w:ascii="Arial" w:hAnsi="Arial" w:cs="Arial"/>
          <w:b/>
          <w:bCs/>
        </w:rPr>
        <w:t>Front-office cashier</w:t>
      </w:r>
    </w:p>
    <w:p w14:paraId="0F5CEF97" w14:textId="5A158013" w:rsidR="008F7C8D" w:rsidRDefault="00981DE5" w:rsidP="00981DE5">
      <w:pPr>
        <w:rPr>
          <w:rFonts w:ascii="Arial" w:hAnsi="Arial" w:cs="Arial"/>
        </w:rPr>
      </w:pPr>
      <w:r w:rsidRPr="00981DE5">
        <w:rPr>
          <w:rFonts w:ascii="Arial" w:hAnsi="Arial" w:cs="Arial"/>
        </w:rPr>
        <w:t xml:space="preserve">  </w:t>
      </w:r>
      <w:r w:rsidR="008F7C8D">
        <w:rPr>
          <w:rFonts w:ascii="Arial" w:hAnsi="Arial" w:cs="Arial"/>
        </w:rPr>
        <w:t xml:space="preserve">          </w:t>
      </w:r>
      <w:r w:rsidRPr="00981DE5">
        <w:rPr>
          <w:rFonts w:ascii="Arial" w:hAnsi="Arial" w:cs="Arial"/>
        </w:rPr>
        <w:t xml:space="preserve">The staff that is part of the front-office cashier includes the cashier's supervisor (cashier) and cashiers. The cashier supervisor bears the full responsibility for the cash receipts and the methods for their accomplishment, as well as for the supervision of the cashiers of the front-office. </w:t>
      </w:r>
    </w:p>
    <w:p w14:paraId="5EE89B72" w14:textId="397B8086" w:rsidR="00CE3F71" w:rsidRPr="00FC7F2F" w:rsidRDefault="008F7C8D" w:rsidP="00981DE5">
      <w:pPr>
        <w:rPr>
          <w:rFonts w:ascii="Arial" w:hAnsi="Arial" w:cs="Arial"/>
        </w:rPr>
      </w:pPr>
      <w:r>
        <w:rPr>
          <w:rFonts w:ascii="Arial" w:hAnsi="Arial" w:cs="Arial"/>
        </w:rPr>
        <w:t xml:space="preserve">            </w:t>
      </w:r>
      <w:r w:rsidR="00981DE5" w:rsidRPr="00981DE5">
        <w:rPr>
          <w:rFonts w:ascii="Arial" w:hAnsi="Arial" w:cs="Arial"/>
        </w:rPr>
        <w:t>In some hotels, the front-office cashiers are subordinated to the account manager rather than the front-office manager, and the chief cashier is directly subordinated to the chief accountant and not the head of reception, even if cash operations are performed within this service</w:t>
      </w:r>
      <w:proofErr w:type="gramStart"/>
      <w:r w:rsidR="00981DE5" w:rsidRPr="00981DE5">
        <w:rPr>
          <w:rFonts w:ascii="Arial" w:hAnsi="Arial" w:cs="Arial"/>
        </w:rPr>
        <w:t>. .</w:t>
      </w:r>
      <w:proofErr w:type="gramEnd"/>
    </w:p>
    <w:p w14:paraId="784FEB34" w14:textId="77777777" w:rsidR="008F7C8D" w:rsidRDefault="008F7C8D" w:rsidP="00C749A4">
      <w:pPr>
        <w:pStyle w:val="Heading2"/>
        <w:rPr>
          <w:rFonts w:ascii="Arial" w:hAnsi="Arial" w:cs="Arial"/>
          <w:b/>
          <w:bCs/>
          <w:color w:val="1B1B1B"/>
          <w:sz w:val="32"/>
          <w:szCs w:val="32"/>
        </w:rPr>
      </w:pPr>
    </w:p>
    <w:p w14:paraId="2C366BE1" w14:textId="0F155A91" w:rsidR="00C749A4" w:rsidRPr="009135AC" w:rsidRDefault="00B3729F" w:rsidP="00C749A4">
      <w:pPr>
        <w:pStyle w:val="Heading2"/>
        <w:rPr>
          <w:rFonts w:ascii="Arial" w:hAnsi="Arial" w:cs="Arial"/>
          <w:b/>
          <w:bCs/>
          <w:color w:val="1B1B1B"/>
          <w:sz w:val="32"/>
          <w:szCs w:val="32"/>
        </w:rPr>
      </w:pPr>
      <w:r>
        <w:rPr>
          <w:rFonts w:ascii="Arial" w:hAnsi="Arial" w:cs="Arial"/>
          <w:b/>
          <w:bCs/>
          <w:color w:val="1B1B1B"/>
          <w:sz w:val="32"/>
          <w:szCs w:val="32"/>
        </w:rPr>
        <w:t>3</w:t>
      </w:r>
      <w:r w:rsidR="009135AC">
        <w:rPr>
          <w:rFonts w:ascii="Arial" w:hAnsi="Arial" w:cs="Arial"/>
          <w:b/>
          <w:bCs/>
          <w:color w:val="1B1B1B"/>
          <w:sz w:val="32"/>
          <w:szCs w:val="32"/>
        </w:rPr>
        <w:t>.</w:t>
      </w:r>
      <w:r w:rsidR="00C749A4" w:rsidRPr="009135AC">
        <w:rPr>
          <w:rFonts w:ascii="Arial" w:hAnsi="Arial" w:cs="Arial"/>
          <w:b/>
          <w:bCs/>
          <w:color w:val="1B1B1B"/>
          <w:sz w:val="32"/>
          <w:szCs w:val="32"/>
        </w:rPr>
        <w:t>Night Audit</w:t>
      </w:r>
      <w:r w:rsidR="003D1B74">
        <w:rPr>
          <w:rFonts w:ascii="Arial" w:hAnsi="Arial" w:cs="Arial"/>
          <w:b/>
          <w:bCs/>
          <w:color w:val="1B1B1B"/>
          <w:sz w:val="32"/>
          <w:szCs w:val="32"/>
        </w:rPr>
        <w:t>or</w:t>
      </w:r>
      <w:r w:rsidR="00C749A4" w:rsidRPr="009135AC">
        <w:rPr>
          <w:rFonts w:ascii="Arial" w:hAnsi="Arial" w:cs="Arial"/>
          <w:b/>
          <w:bCs/>
          <w:color w:val="1B1B1B"/>
          <w:sz w:val="32"/>
          <w:szCs w:val="32"/>
        </w:rPr>
        <w:t xml:space="preserve"> Manager</w:t>
      </w:r>
    </w:p>
    <w:p w14:paraId="3C4CD363" w14:textId="5EDA0E52" w:rsidR="00A11DA3" w:rsidRDefault="009135AC" w:rsidP="009135AC">
      <w:pPr>
        <w:pStyle w:val="Heading2"/>
        <w:rPr>
          <w:rFonts w:ascii="Arial" w:hAnsi="Arial" w:cs="Arial"/>
          <w:color w:val="1B1B1B"/>
          <w:sz w:val="24"/>
          <w:szCs w:val="24"/>
        </w:rPr>
      </w:pPr>
      <w:r>
        <w:rPr>
          <w:rFonts w:ascii="Arial" w:hAnsi="Arial" w:cs="Arial"/>
          <w:color w:val="1B1B1B"/>
          <w:sz w:val="24"/>
          <w:szCs w:val="24"/>
        </w:rPr>
        <w:t xml:space="preserve">          </w:t>
      </w:r>
      <w:r w:rsidR="00A11DA3" w:rsidRPr="00A11DA3">
        <w:rPr>
          <w:rFonts w:ascii="Arial" w:hAnsi="Arial" w:cs="Arial"/>
          <w:color w:val="1B1B1B"/>
          <w:sz w:val="24"/>
          <w:szCs w:val="24"/>
        </w:rPr>
        <w:t xml:space="preserve">The </w:t>
      </w:r>
      <w:r w:rsidR="00A11DA3">
        <w:rPr>
          <w:rFonts w:ascii="Arial" w:hAnsi="Arial" w:cs="Arial"/>
          <w:color w:val="1B1B1B"/>
          <w:sz w:val="24"/>
          <w:szCs w:val="24"/>
        </w:rPr>
        <w:t xml:space="preserve">personal </w:t>
      </w:r>
      <w:r w:rsidR="00A11DA3" w:rsidRPr="00A11DA3">
        <w:rPr>
          <w:rFonts w:ascii="Arial" w:hAnsi="Arial" w:cs="Arial"/>
          <w:color w:val="1B1B1B"/>
          <w:sz w:val="24"/>
          <w:szCs w:val="24"/>
        </w:rPr>
        <w:t>of the reception compartment can be made up of two teams, one specialized for day work and one for night</w:t>
      </w:r>
      <w:bookmarkStart w:id="0" w:name="_GoBack"/>
      <w:bookmarkEnd w:id="0"/>
      <w:r w:rsidR="00A11DA3" w:rsidRPr="00A11DA3">
        <w:rPr>
          <w:rFonts w:ascii="Arial" w:hAnsi="Arial" w:cs="Arial"/>
          <w:color w:val="1B1B1B"/>
          <w:sz w:val="24"/>
          <w:szCs w:val="24"/>
        </w:rPr>
        <w:t xml:space="preserve"> work or can be divided into shifts that work during different times of the day.</w:t>
      </w:r>
    </w:p>
    <w:p w14:paraId="4AE0C15B" w14:textId="77777777" w:rsidR="00A11DA3" w:rsidRDefault="00A11DA3" w:rsidP="00A11DA3">
      <w:pPr>
        <w:pStyle w:val="Heading2"/>
        <w:rPr>
          <w:rFonts w:ascii="Arial" w:hAnsi="Arial" w:cs="Arial"/>
          <w:color w:val="1B1B1B"/>
          <w:sz w:val="24"/>
          <w:szCs w:val="24"/>
        </w:rPr>
      </w:pPr>
      <w:r>
        <w:rPr>
          <w:rFonts w:ascii="Arial" w:hAnsi="Arial" w:cs="Arial"/>
          <w:color w:val="1B1B1B"/>
          <w:sz w:val="24"/>
          <w:szCs w:val="24"/>
        </w:rPr>
        <w:t xml:space="preserve">           </w:t>
      </w:r>
      <w:r w:rsidRPr="00A11DA3">
        <w:rPr>
          <w:rFonts w:ascii="Arial" w:hAnsi="Arial" w:cs="Arial"/>
          <w:color w:val="1B1B1B"/>
          <w:sz w:val="24"/>
          <w:szCs w:val="24"/>
        </w:rPr>
        <w:t xml:space="preserve"> Front</w:t>
      </w:r>
      <w:r>
        <w:rPr>
          <w:rFonts w:ascii="Arial" w:hAnsi="Arial" w:cs="Arial" w:hint="eastAsia"/>
          <w:color w:val="1B1B1B"/>
          <w:sz w:val="24"/>
          <w:szCs w:val="24"/>
        </w:rPr>
        <w:t>-</w:t>
      </w:r>
      <w:r w:rsidRPr="00A11DA3">
        <w:rPr>
          <w:rFonts w:ascii="Arial" w:hAnsi="Arial" w:cs="Arial"/>
          <w:color w:val="1B1B1B"/>
          <w:sz w:val="24"/>
          <w:szCs w:val="24"/>
        </w:rPr>
        <w:t>des</w:t>
      </w:r>
      <w:r>
        <w:rPr>
          <w:rFonts w:ascii="Arial" w:hAnsi="Arial" w:cs="Arial"/>
          <w:color w:val="1B1B1B"/>
          <w:sz w:val="24"/>
          <w:szCs w:val="24"/>
        </w:rPr>
        <w:t xml:space="preserve">k </w:t>
      </w:r>
      <w:r w:rsidRPr="00A11DA3">
        <w:rPr>
          <w:rFonts w:ascii="Arial" w:hAnsi="Arial" w:cs="Arial"/>
          <w:color w:val="1B1B1B"/>
          <w:sz w:val="24"/>
          <w:szCs w:val="24"/>
        </w:rPr>
        <w:t xml:space="preserve">deserve can be served by a separate team of workers during the night or, less commonly, its service can be done by night shifts. </w:t>
      </w:r>
    </w:p>
    <w:p w14:paraId="2BD436B9" w14:textId="09D95C3C" w:rsidR="00A11DA3" w:rsidRPr="00A11DA3" w:rsidRDefault="00A11DA3" w:rsidP="00A11DA3">
      <w:pPr>
        <w:pStyle w:val="Heading2"/>
        <w:ind w:firstLine="720"/>
        <w:rPr>
          <w:rFonts w:ascii="Arial" w:hAnsi="Arial" w:cs="Arial"/>
          <w:color w:val="1B1B1B"/>
          <w:sz w:val="24"/>
          <w:szCs w:val="24"/>
        </w:rPr>
      </w:pPr>
      <w:r>
        <w:rPr>
          <w:rFonts w:ascii="Arial" w:hAnsi="Arial" w:cs="Arial"/>
          <w:color w:val="1B1B1B"/>
          <w:sz w:val="24"/>
          <w:szCs w:val="24"/>
        </w:rPr>
        <w:t>Th</w:t>
      </w:r>
      <w:r w:rsidRPr="00A11DA3">
        <w:rPr>
          <w:rFonts w:ascii="Arial" w:hAnsi="Arial" w:cs="Arial"/>
          <w:color w:val="1B1B1B"/>
          <w:sz w:val="24"/>
          <w:szCs w:val="24"/>
        </w:rPr>
        <w:t>e activity of the front</w:t>
      </w:r>
      <w:r>
        <w:rPr>
          <w:rFonts w:ascii="Arial" w:hAnsi="Arial" w:cs="Arial" w:hint="eastAsia"/>
          <w:color w:val="1B1B1B"/>
          <w:sz w:val="24"/>
          <w:szCs w:val="24"/>
        </w:rPr>
        <w:t xml:space="preserve"> </w:t>
      </w:r>
      <w:r w:rsidRPr="00A11DA3">
        <w:rPr>
          <w:rFonts w:ascii="Arial" w:hAnsi="Arial" w:cs="Arial"/>
          <w:color w:val="1B1B1B"/>
          <w:sz w:val="24"/>
          <w:szCs w:val="24"/>
        </w:rPr>
        <w:t>des</w:t>
      </w:r>
      <w:r>
        <w:rPr>
          <w:rFonts w:ascii="Arial" w:hAnsi="Arial" w:cs="Arial" w:hint="eastAsia"/>
          <w:color w:val="1B1B1B"/>
          <w:sz w:val="24"/>
          <w:szCs w:val="24"/>
        </w:rPr>
        <w:t>k</w:t>
      </w:r>
      <w:r w:rsidRPr="00A11DA3">
        <w:rPr>
          <w:rFonts w:ascii="Arial" w:hAnsi="Arial" w:cs="Arial"/>
          <w:color w:val="1B1B1B"/>
          <w:sz w:val="24"/>
          <w:szCs w:val="24"/>
        </w:rPr>
        <w:t xml:space="preserve"> during the night is relatively reduced, at night being usually the period when various documents are processed, and the results of the different operations performed are verified</w:t>
      </w:r>
      <w:r>
        <w:rPr>
          <w:rFonts w:ascii="Arial" w:hAnsi="Arial" w:cs="Arial"/>
          <w:color w:val="1B1B1B"/>
          <w:sz w:val="24"/>
          <w:szCs w:val="24"/>
        </w:rPr>
        <w:t>,</w:t>
      </w:r>
      <w:r w:rsidRPr="00A11DA3">
        <w:rPr>
          <w:rFonts w:ascii="Arial" w:hAnsi="Arial" w:cs="Arial"/>
          <w:color w:val="1B1B1B"/>
          <w:sz w:val="24"/>
          <w:szCs w:val="24"/>
        </w:rPr>
        <w:t xml:space="preserve"> these activities are known as</w:t>
      </w:r>
    </w:p>
    <w:p w14:paraId="0744164E" w14:textId="77777777" w:rsidR="00A11DA3" w:rsidRPr="00A11DA3" w:rsidRDefault="00A11DA3" w:rsidP="00A11DA3">
      <w:pPr>
        <w:pStyle w:val="Heading2"/>
        <w:rPr>
          <w:rFonts w:ascii="Arial" w:hAnsi="Arial" w:cs="Arial"/>
          <w:color w:val="1B1B1B"/>
          <w:sz w:val="24"/>
          <w:szCs w:val="24"/>
        </w:rPr>
      </w:pPr>
      <w:r w:rsidRPr="00A11DA3">
        <w:rPr>
          <w:rFonts w:ascii="Arial" w:hAnsi="Arial" w:cs="Arial"/>
          <w:color w:val="1B1B1B"/>
          <w:sz w:val="24"/>
          <w:szCs w:val="24"/>
        </w:rPr>
        <w:t>audit.</w:t>
      </w:r>
    </w:p>
    <w:p w14:paraId="72ABFAFC" w14:textId="7073EABB" w:rsidR="00A11DA3" w:rsidRDefault="00A11DA3" w:rsidP="00A11DA3">
      <w:pPr>
        <w:pStyle w:val="Heading2"/>
        <w:ind w:firstLine="720"/>
        <w:rPr>
          <w:rFonts w:ascii="Arial" w:hAnsi="Arial" w:cs="Arial"/>
          <w:color w:val="1B1B1B"/>
          <w:sz w:val="24"/>
          <w:szCs w:val="24"/>
        </w:rPr>
      </w:pPr>
      <w:r w:rsidRPr="00A11DA3">
        <w:rPr>
          <w:rFonts w:ascii="Arial" w:hAnsi="Arial" w:cs="Arial"/>
          <w:color w:val="1B1B1B"/>
          <w:sz w:val="24"/>
          <w:szCs w:val="24"/>
        </w:rPr>
        <w:t xml:space="preserve">Among the tasks of the audit are checking and completing the clients' account sheets, the balance of the hotel's revenues and the preparation of statistics and reports for hotel revenue managers. In the past, most of the systems used to perform account and leasing operations were either manual or electronic or mechanical. </w:t>
      </w:r>
    </w:p>
    <w:p w14:paraId="3BF64C38" w14:textId="7D13FCAC" w:rsidR="00A11DA3" w:rsidRDefault="00A11DA3" w:rsidP="00A11DA3">
      <w:pPr>
        <w:pStyle w:val="Heading2"/>
        <w:rPr>
          <w:rFonts w:ascii="Arial" w:hAnsi="Arial" w:cs="Arial"/>
          <w:color w:val="1B1B1B"/>
          <w:sz w:val="24"/>
          <w:szCs w:val="24"/>
        </w:rPr>
      </w:pPr>
      <w:r>
        <w:rPr>
          <w:rFonts w:ascii="Arial" w:hAnsi="Arial" w:cs="Arial"/>
          <w:color w:val="1B1B1B"/>
          <w:sz w:val="24"/>
          <w:szCs w:val="24"/>
        </w:rPr>
        <w:t xml:space="preserve">            </w:t>
      </w:r>
      <w:r w:rsidRPr="00A11DA3">
        <w:rPr>
          <w:rFonts w:ascii="Arial" w:hAnsi="Arial" w:cs="Arial"/>
          <w:color w:val="1B1B1B"/>
          <w:sz w:val="24"/>
          <w:szCs w:val="24"/>
        </w:rPr>
        <w:t xml:space="preserve">With the introduction of hotel management information systems, most of the activities are performed automatically by computers throughout the day. Thus, the need for employees for the account operations and the audit activities is reduced and the tasks of the night audit staff, which will only have to prepare the hotel reports and statistics obtained from the computer, are greatly simplified. </w:t>
      </w:r>
    </w:p>
    <w:p w14:paraId="3ED55F45" w14:textId="66DCB6A8" w:rsidR="00C749A4" w:rsidRPr="00A11DA3" w:rsidRDefault="00A11DA3" w:rsidP="00A11DA3">
      <w:pPr>
        <w:pStyle w:val="Heading2"/>
        <w:rPr>
          <w:rFonts w:ascii="Arial" w:hAnsi="Arial" w:cs="Arial"/>
          <w:color w:val="1B1B1B"/>
          <w:sz w:val="24"/>
          <w:szCs w:val="24"/>
        </w:rPr>
      </w:pPr>
      <w:r>
        <w:rPr>
          <w:rFonts w:ascii="Arial" w:hAnsi="Arial" w:cs="Arial"/>
          <w:color w:val="1B1B1B"/>
          <w:sz w:val="24"/>
          <w:szCs w:val="24"/>
        </w:rPr>
        <w:t xml:space="preserve">            </w:t>
      </w:r>
      <w:r w:rsidRPr="00A11DA3">
        <w:rPr>
          <w:rFonts w:ascii="Arial" w:hAnsi="Arial" w:cs="Arial"/>
          <w:color w:val="1B1B1B"/>
          <w:sz w:val="24"/>
          <w:szCs w:val="24"/>
        </w:rPr>
        <w:t>Occasionally, staff can manually complete various reports and perform some special checks. One of the most important tasks that night audit workers must take care of is the 'back-up' of the computer system. This involves making copies of all files from computers, so that the consequences of a possible computer system crash can be prevented</w:t>
      </w:r>
      <w:r w:rsidR="001228F5">
        <w:rPr>
          <w:rFonts w:ascii="Arial" w:hAnsi="Arial" w:cs="Arial"/>
          <w:color w:val="1B1B1B"/>
          <w:sz w:val="24"/>
          <w:szCs w:val="24"/>
        </w:rPr>
        <w:t>.</w:t>
      </w:r>
    </w:p>
    <w:p w14:paraId="14D845C9" w14:textId="77777777" w:rsidR="00C749A4" w:rsidRDefault="00C749A4" w:rsidP="00C749A4">
      <w:pPr>
        <w:spacing w:before="100" w:beforeAutospacing="1" w:after="100" w:afterAutospacing="1"/>
        <w:rPr>
          <w:rFonts w:ascii="Arial" w:hAnsi="Arial" w:cs="Arial"/>
          <w:b/>
          <w:bCs/>
          <w:sz w:val="32"/>
          <w:szCs w:val="32"/>
        </w:rPr>
      </w:pPr>
    </w:p>
    <w:p w14:paraId="0C5C2B8D" w14:textId="7F7BB237" w:rsidR="00C749A4" w:rsidRPr="00982591" w:rsidRDefault="00C749A4" w:rsidP="00C749A4">
      <w:pPr>
        <w:spacing w:before="100" w:beforeAutospacing="1" w:after="100" w:afterAutospacing="1"/>
        <w:rPr>
          <w:rFonts w:ascii="Arial" w:hAnsi="Arial" w:cs="Arial"/>
          <w:color w:val="1B1B1B"/>
          <w:u w:val="single"/>
        </w:rPr>
      </w:pPr>
      <w:r w:rsidRPr="00982591">
        <w:rPr>
          <w:rFonts w:ascii="Arial" w:hAnsi="Arial" w:cs="Arial"/>
          <w:b/>
          <w:bCs/>
          <w:sz w:val="32"/>
          <w:szCs w:val="32"/>
          <w:u w:val="single"/>
        </w:rPr>
        <w:lastRenderedPageBreak/>
        <w:t>Conclusion:</w:t>
      </w:r>
    </w:p>
    <w:p w14:paraId="74D7E479" w14:textId="77777777" w:rsidR="00DD2BC1" w:rsidRPr="00DD2BC1" w:rsidRDefault="00DD2BC1" w:rsidP="00DD2BC1">
      <w:pPr>
        <w:rPr>
          <w:rFonts w:ascii="Arial" w:hAnsi="Arial" w:cs="Arial"/>
          <w:bCs/>
          <w:lang w:val="en"/>
        </w:rPr>
      </w:pPr>
      <w:r w:rsidRPr="00DD2BC1">
        <w:rPr>
          <w:rFonts w:ascii="Arial" w:hAnsi="Arial" w:cs="Arial"/>
          <w:bCs/>
          <w:lang w:val="en"/>
        </w:rPr>
        <w:t>In conclusion, it can be said that the front-desk service is the most visible in a hotel, the focus of the activity being the front desk (front desk or counter).</w:t>
      </w:r>
    </w:p>
    <w:p w14:paraId="1964F590" w14:textId="77777777" w:rsidR="00DD2BC1" w:rsidRPr="00DD2BC1" w:rsidRDefault="00DD2BC1" w:rsidP="00DD2BC1">
      <w:pPr>
        <w:rPr>
          <w:rFonts w:ascii="Arial" w:hAnsi="Arial" w:cs="Arial"/>
          <w:bCs/>
          <w:lang w:val="en"/>
        </w:rPr>
      </w:pPr>
      <w:r w:rsidRPr="00DD2BC1">
        <w:rPr>
          <w:rFonts w:ascii="Arial" w:hAnsi="Arial" w:cs="Arial"/>
          <w:bCs/>
          <w:lang w:val="en"/>
        </w:rPr>
        <w:t>It is understood that this is usually the place where customers make their first significant impressions about the hotel, the communication center for all the operations carried out in the hotel.</w:t>
      </w:r>
    </w:p>
    <w:p w14:paraId="7229D3B7" w14:textId="512D55AD" w:rsidR="00C749A4" w:rsidRPr="00DD2BC1" w:rsidRDefault="00DD2BC1" w:rsidP="00DD2BC1">
      <w:pPr>
        <w:rPr>
          <w:rFonts w:ascii="Arial" w:hAnsi="Arial" w:cs="Arial"/>
          <w:bCs/>
          <w:lang w:val="en"/>
        </w:rPr>
      </w:pPr>
      <w:r w:rsidRPr="00DD2BC1">
        <w:rPr>
          <w:rFonts w:ascii="Arial" w:hAnsi="Arial" w:cs="Arial"/>
          <w:bCs/>
          <w:lang w:val="en"/>
        </w:rPr>
        <w:t>It can also be understood that the activities specific to the front-office service are carried out at the level of the reception hall - the central point to which all the services in a hotel converge.</w:t>
      </w:r>
    </w:p>
    <w:p w14:paraId="49AC12DC" w14:textId="77777777" w:rsidR="00C749A4" w:rsidRDefault="00C749A4" w:rsidP="00C749A4">
      <w:pPr>
        <w:rPr>
          <w:rFonts w:ascii="Arial" w:hAnsi="Arial" w:cs="Arial"/>
          <w:b/>
          <w:sz w:val="32"/>
          <w:szCs w:val="32"/>
          <w:lang w:val="en"/>
        </w:rPr>
      </w:pPr>
    </w:p>
    <w:p w14:paraId="695C53AB" w14:textId="77777777" w:rsidR="00C749A4" w:rsidRDefault="00C749A4" w:rsidP="00C749A4">
      <w:pPr>
        <w:rPr>
          <w:rFonts w:ascii="Arial" w:hAnsi="Arial" w:cs="Arial"/>
          <w:b/>
          <w:sz w:val="32"/>
          <w:szCs w:val="32"/>
          <w:lang w:val="en"/>
        </w:rPr>
      </w:pPr>
    </w:p>
    <w:p w14:paraId="1602A77B" w14:textId="77777777" w:rsidR="00C749A4" w:rsidRDefault="00C749A4" w:rsidP="00C749A4">
      <w:pPr>
        <w:rPr>
          <w:rFonts w:ascii="Arial" w:hAnsi="Arial" w:cs="Arial"/>
          <w:b/>
          <w:sz w:val="32"/>
          <w:szCs w:val="32"/>
          <w:lang w:val="en"/>
        </w:rPr>
      </w:pPr>
    </w:p>
    <w:p w14:paraId="7EDFE3C9" w14:textId="77777777" w:rsidR="00C749A4" w:rsidRDefault="00C749A4" w:rsidP="00C749A4">
      <w:pPr>
        <w:rPr>
          <w:rFonts w:ascii="Arial" w:hAnsi="Arial" w:cs="Arial"/>
          <w:b/>
          <w:sz w:val="32"/>
          <w:szCs w:val="32"/>
          <w:lang w:val="en"/>
        </w:rPr>
      </w:pPr>
    </w:p>
    <w:p w14:paraId="6E328882" w14:textId="77777777" w:rsidR="00C749A4" w:rsidRDefault="00C749A4" w:rsidP="00C749A4">
      <w:pPr>
        <w:rPr>
          <w:rFonts w:ascii="Arial" w:hAnsi="Arial" w:cs="Arial"/>
          <w:b/>
          <w:sz w:val="32"/>
          <w:szCs w:val="32"/>
          <w:lang w:val="en"/>
        </w:rPr>
      </w:pPr>
    </w:p>
    <w:p w14:paraId="23ABD20C" w14:textId="77777777" w:rsidR="00C749A4" w:rsidRDefault="00C749A4" w:rsidP="00C749A4">
      <w:pPr>
        <w:rPr>
          <w:rFonts w:ascii="Arial" w:hAnsi="Arial" w:cs="Arial"/>
          <w:b/>
          <w:sz w:val="32"/>
          <w:szCs w:val="32"/>
          <w:lang w:val="en"/>
        </w:rPr>
      </w:pPr>
    </w:p>
    <w:p w14:paraId="11A5E2B7" w14:textId="77777777" w:rsidR="00C749A4" w:rsidRDefault="00C749A4" w:rsidP="00C749A4">
      <w:pPr>
        <w:rPr>
          <w:rFonts w:ascii="Arial" w:hAnsi="Arial" w:cs="Arial"/>
          <w:b/>
          <w:sz w:val="32"/>
          <w:szCs w:val="32"/>
          <w:lang w:val="en"/>
        </w:rPr>
      </w:pPr>
    </w:p>
    <w:p w14:paraId="23F73D7B" w14:textId="77777777" w:rsidR="00C749A4" w:rsidRDefault="00C749A4" w:rsidP="00C749A4">
      <w:pPr>
        <w:rPr>
          <w:rFonts w:ascii="Arial" w:hAnsi="Arial" w:cs="Arial"/>
          <w:b/>
          <w:sz w:val="32"/>
          <w:szCs w:val="32"/>
          <w:lang w:val="en"/>
        </w:rPr>
      </w:pPr>
    </w:p>
    <w:p w14:paraId="5EFE5799" w14:textId="77777777" w:rsidR="00C749A4" w:rsidRDefault="00C749A4" w:rsidP="00C749A4">
      <w:pPr>
        <w:rPr>
          <w:rFonts w:ascii="Arial" w:hAnsi="Arial" w:cs="Arial"/>
          <w:b/>
          <w:sz w:val="32"/>
          <w:szCs w:val="32"/>
          <w:lang w:val="en"/>
        </w:rPr>
      </w:pPr>
    </w:p>
    <w:p w14:paraId="5E736019" w14:textId="77777777" w:rsidR="00C749A4" w:rsidRDefault="00C749A4" w:rsidP="00C749A4">
      <w:pPr>
        <w:rPr>
          <w:rFonts w:ascii="Arial" w:hAnsi="Arial" w:cs="Arial"/>
          <w:b/>
          <w:sz w:val="32"/>
          <w:szCs w:val="32"/>
          <w:lang w:val="en"/>
        </w:rPr>
      </w:pPr>
    </w:p>
    <w:p w14:paraId="0B3A7EEB" w14:textId="77777777" w:rsidR="00C749A4" w:rsidRDefault="00C749A4" w:rsidP="00C749A4">
      <w:pPr>
        <w:rPr>
          <w:rFonts w:ascii="Arial" w:hAnsi="Arial" w:cs="Arial"/>
          <w:b/>
          <w:sz w:val="32"/>
          <w:szCs w:val="32"/>
          <w:lang w:val="en"/>
        </w:rPr>
      </w:pPr>
    </w:p>
    <w:p w14:paraId="5E23BD0F" w14:textId="77777777" w:rsidR="00C749A4" w:rsidRDefault="00C749A4" w:rsidP="00C749A4">
      <w:pPr>
        <w:rPr>
          <w:rFonts w:ascii="Arial" w:hAnsi="Arial" w:cs="Arial"/>
          <w:b/>
          <w:sz w:val="32"/>
          <w:szCs w:val="32"/>
          <w:lang w:val="en"/>
        </w:rPr>
      </w:pPr>
    </w:p>
    <w:p w14:paraId="1C18D16D" w14:textId="77777777" w:rsidR="00C749A4" w:rsidRDefault="00C749A4" w:rsidP="00C749A4">
      <w:pPr>
        <w:rPr>
          <w:rFonts w:ascii="Arial" w:hAnsi="Arial" w:cs="Arial"/>
          <w:b/>
          <w:sz w:val="32"/>
          <w:szCs w:val="32"/>
          <w:lang w:val="en"/>
        </w:rPr>
      </w:pPr>
    </w:p>
    <w:p w14:paraId="7F27086D" w14:textId="77777777" w:rsidR="00C749A4" w:rsidRDefault="00C749A4" w:rsidP="00C749A4">
      <w:pPr>
        <w:rPr>
          <w:rFonts w:ascii="Arial" w:hAnsi="Arial" w:cs="Arial"/>
          <w:b/>
          <w:sz w:val="32"/>
          <w:szCs w:val="32"/>
          <w:lang w:val="en"/>
        </w:rPr>
      </w:pPr>
    </w:p>
    <w:p w14:paraId="177B48E4" w14:textId="77777777" w:rsidR="00C749A4" w:rsidRDefault="00C749A4" w:rsidP="00C749A4">
      <w:pPr>
        <w:rPr>
          <w:rFonts w:ascii="Arial" w:hAnsi="Arial" w:cs="Arial"/>
          <w:b/>
          <w:sz w:val="32"/>
          <w:szCs w:val="32"/>
          <w:lang w:val="en"/>
        </w:rPr>
      </w:pPr>
    </w:p>
    <w:p w14:paraId="6FA82014" w14:textId="77777777" w:rsidR="00C749A4" w:rsidRDefault="00C749A4" w:rsidP="00C749A4">
      <w:pPr>
        <w:rPr>
          <w:rFonts w:ascii="Arial" w:hAnsi="Arial" w:cs="Arial"/>
          <w:b/>
          <w:sz w:val="32"/>
          <w:szCs w:val="32"/>
          <w:lang w:val="en"/>
        </w:rPr>
      </w:pPr>
    </w:p>
    <w:p w14:paraId="1FE38386" w14:textId="77777777" w:rsidR="00C749A4" w:rsidRDefault="00C749A4" w:rsidP="00C749A4">
      <w:pPr>
        <w:rPr>
          <w:rFonts w:ascii="Arial" w:hAnsi="Arial" w:cs="Arial"/>
          <w:b/>
          <w:sz w:val="32"/>
          <w:szCs w:val="32"/>
          <w:lang w:val="en"/>
        </w:rPr>
      </w:pPr>
    </w:p>
    <w:p w14:paraId="763960A7" w14:textId="77777777" w:rsidR="00C749A4" w:rsidRDefault="00C749A4" w:rsidP="00C749A4">
      <w:pPr>
        <w:rPr>
          <w:rFonts w:ascii="Arial" w:hAnsi="Arial" w:cs="Arial"/>
          <w:b/>
          <w:sz w:val="32"/>
          <w:szCs w:val="32"/>
          <w:lang w:val="en"/>
        </w:rPr>
      </w:pPr>
    </w:p>
    <w:p w14:paraId="123DD09F" w14:textId="77777777" w:rsidR="00C749A4" w:rsidRDefault="00C749A4" w:rsidP="00C749A4">
      <w:pPr>
        <w:rPr>
          <w:rFonts w:ascii="Arial" w:hAnsi="Arial" w:cs="Arial"/>
          <w:b/>
          <w:sz w:val="32"/>
          <w:szCs w:val="32"/>
          <w:lang w:val="en"/>
        </w:rPr>
      </w:pPr>
    </w:p>
    <w:p w14:paraId="6879113E" w14:textId="77777777" w:rsidR="00C749A4" w:rsidRDefault="00C749A4" w:rsidP="00C749A4">
      <w:pPr>
        <w:rPr>
          <w:rFonts w:ascii="Arial" w:hAnsi="Arial" w:cs="Arial"/>
          <w:b/>
          <w:sz w:val="32"/>
          <w:szCs w:val="32"/>
          <w:lang w:val="en"/>
        </w:rPr>
      </w:pPr>
    </w:p>
    <w:p w14:paraId="07975B2F" w14:textId="77777777" w:rsidR="00C749A4" w:rsidRDefault="00C749A4" w:rsidP="00C749A4">
      <w:pPr>
        <w:rPr>
          <w:rFonts w:ascii="Arial" w:hAnsi="Arial" w:cs="Arial"/>
          <w:b/>
          <w:sz w:val="32"/>
          <w:szCs w:val="32"/>
          <w:lang w:val="en"/>
        </w:rPr>
      </w:pPr>
    </w:p>
    <w:p w14:paraId="5491BD84" w14:textId="77777777" w:rsidR="00C749A4" w:rsidRDefault="00C749A4" w:rsidP="00C749A4">
      <w:pPr>
        <w:rPr>
          <w:rFonts w:ascii="Arial" w:hAnsi="Arial" w:cs="Arial"/>
          <w:b/>
          <w:sz w:val="32"/>
          <w:szCs w:val="32"/>
          <w:lang w:val="en"/>
        </w:rPr>
      </w:pPr>
    </w:p>
    <w:p w14:paraId="76204791" w14:textId="77777777" w:rsidR="00C749A4" w:rsidRDefault="00C749A4" w:rsidP="00C749A4">
      <w:pPr>
        <w:rPr>
          <w:rFonts w:ascii="Arial" w:hAnsi="Arial" w:cs="Arial"/>
          <w:b/>
          <w:sz w:val="32"/>
          <w:szCs w:val="32"/>
          <w:lang w:val="en"/>
        </w:rPr>
      </w:pPr>
    </w:p>
    <w:p w14:paraId="7BCB66FB" w14:textId="77777777" w:rsidR="00982591" w:rsidRDefault="00982591" w:rsidP="00C749A4">
      <w:pPr>
        <w:rPr>
          <w:rFonts w:ascii="Arial" w:hAnsi="Arial" w:cs="Arial"/>
          <w:b/>
          <w:sz w:val="32"/>
          <w:szCs w:val="32"/>
          <w:lang w:val="en"/>
        </w:rPr>
      </w:pPr>
    </w:p>
    <w:p w14:paraId="779F9D31" w14:textId="77777777" w:rsidR="00982591" w:rsidRDefault="00982591" w:rsidP="00C749A4">
      <w:pPr>
        <w:rPr>
          <w:rFonts w:ascii="Arial" w:hAnsi="Arial" w:cs="Arial"/>
          <w:b/>
          <w:sz w:val="32"/>
          <w:szCs w:val="32"/>
          <w:lang w:val="en"/>
        </w:rPr>
      </w:pPr>
    </w:p>
    <w:p w14:paraId="5D93CB7C" w14:textId="77777777" w:rsidR="00982591" w:rsidRDefault="00982591" w:rsidP="00C749A4">
      <w:pPr>
        <w:rPr>
          <w:rFonts w:ascii="Arial" w:hAnsi="Arial" w:cs="Arial"/>
          <w:b/>
          <w:sz w:val="32"/>
          <w:szCs w:val="32"/>
          <w:lang w:val="en"/>
        </w:rPr>
      </w:pPr>
    </w:p>
    <w:p w14:paraId="2C893B9C" w14:textId="77777777" w:rsidR="00982591" w:rsidRDefault="00982591" w:rsidP="00C749A4">
      <w:pPr>
        <w:rPr>
          <w:rFonts w:ascii="Arial" w:hAnsi="Arial" w:cs="Arial"/>
          <w:b/>
          <w:sz w:val="32"/>
          <w:szCs w:val="32"/>
          <w:lang w:val="en"/>
        </w:rPr>
      </w:pPr>
    </w:p>
    <w:p w14:paraId="23DDC7A7" w14:textId="77777777" w:rsidR="00982591" w:rsidRDefault="00982591" w:rsidP="00C749A4">
      <w:pPr>
        <w:rPr>
          <w:rFonts w:ascii="Arial" w:hAnsi="Arial" w:cs="Arial"/>
          <w:b/>
          <w:sz w:val="32"/>
          <w:szCs w:val="32"/>
          <w:lang w:val="en"/>
        </w:rPr>
      </w:pPr>
    </w:p>
    <w:p w14:paraId="73DE9B07" w14:textId="77777777" w:rsidR="00982591" w:rsidRDefault="00982591" w:rsidP="00C749A4">
      <w:pPr>
        <w:rPr>
          <w:rFonts w:ascii="Arial" w:hAnsi="Arial" w:cs="Arial"/>
          <w:b/>
          <w:sz w:val="32"/>
          <w:szCs w:val="32"/>
          <w:lang w:val="en"/>
        </w:rPr>
      </w:pPr>
    </w:p>
    <w:p w14:paraId="79B5FD6A" w14:textId="77777777" w:rsidR="00982591" w:rsidRDefault="00982591" w:rsidP="00C749A4">
      <w:pPr>
        <w:rPr>
          <w:rFonts w:ascii="Arial" w:hAnsi="Arial" w:cs="Arial"/>
          <w:b/>
          <w:sz w:val="32"/>
          <w:szCs w:val="32"/>
          <w:lang w:val="en"/>
        </w:rPr>
      </w:pPr>
    </w:p>
    <w:p w14:paraId="4F6684FA" w14:textId="3DEE4ABD" w:rsidR="00C749A4" w:rsidRPr="00982591" w:rsidRDefault="00C749A4" w:rsidP="00C749A4">
      <w:pPr>
        <w:rPr>
          <w:rFonts w:ascii="Arial" w:hAnsi="Arial" w:cs="Arial"/>
          <w:b/>
          <w:sz w:val="32"/>
          <w:szCs w:val="32"/>
          <w:u w:val="single"/>
          <w:lang w:val="en"/>
        </w:rPr>
      </w:pPr>
      <w:r w:rsidRPr="00982591">
        <w:rPr>
          <w:rFonts w:ascii="Arial" w:hAnsi="Arial" w:cs="Arial"/>
          <w:b/>
          <w:sz w:val="32"/>
          <w:szCs w:val="32"/>
          <w:u w:val="single"/>
          <w:lang w:val="en"/>
        </w:rPr>
        <w:lastRenderedPageBreak/>
        <w:t>Reference:</w:t>
      </w:r>
    </w:p>
    <w:p w14:paraId="2B085C0A" w14:textId="77777777" w:rsidR="00C749A4" w:rsidRDefault="00C749A4" w:rsidP="00C749A4">
      <w:pPr>
        <w:rPr>
          <w:rFonts w:ascii="Arial" w:hAnsi="Arial" w:cs="Arial"/>
          <w:b/>
          <w:sz w:val="32"/>
          <w:szCs w:val="32"/>
          <w:lang w:val="en"/>
        </w:rPr>
      </w:pPr>
    </w:p>
    <w:p w14:paraId="7ABFB0B7"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26EB4874"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2B475A3E"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6B5DB6AA"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0535962A"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73CE8D37"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Teora</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560C6D84"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35D24894"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5F37379F"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645DB124"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79619EDF"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3118C753"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Teora</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1EA38DCD"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0383B25D"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6E5E58CC"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34818119"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674260A4"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78825522"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Teora</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3B08E639" w14:textId="77777777" w:rsidR="00C749A4" w:rsidRPr="00581379" w:rsidRDefault="00C749A4" w:rsidP="00C749A4">
      <w:pPr>
        <w:rPr>
          <w:rFonts w:ascii="Arial" w:hAnsi="Arial" w:cs="Arial"/>
          <w:color w:val="1B1B1B"/>
          <w:shd w:val="clear" w:color="auto" w:fill="FFFFFF"/>
        </w:rPr>
      </w:pPr>
      <w:r>
        <w:rPr>
          <w:rFonts w:ascii="Arial" w:hAnsi="Arial" w:cs="Arial"/>
          <w:color w:val="1B1B1B"/>
          <w:shd w:val="clear" w:color="auto" w:fill="FFFFFF"/>
        </w:rPr>
        <w:t>Kotler, P., Marketing Principles, Teora Publishing House, Bucharest 2004</w:t>
      </w:r>
    </w:p>
    <w:p w14:paraId="5F74EFB2" w14:textId="77777777" w:rsidR="00C749A4" w:rsidRPr="00226CDB" w:rsidRDefault="00C749A4" w:rsidP="00C749A4">
      <w:pPr>
        <w:rPr>
          <w:rFonts w:ascii="Arial" w:hAnsi="Arial" w:cs="Arial"/>
          <w:color w:val="1B1B1B"/>
          <w:sz w:val="27"/>
          <w:szCs w:val="27"/>
          <w:shd w:val="clear" w:color="auto" w:fill="FFFFFF"/>
        </w:rPr>
      </w:pPr>
    </w:p>
    <w:p w14:paraId="241C7B73"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Kotler, P.,</w:t>
      </w:r>
      <w:r w:rsidRPr="00C47C6B">
        <w:rPr>
          <w:rFonts w:ascii="Arial" w:hAnsi="Arial" w:cs="Arial"/>
          <w:i/>
          <w:iCs/>
          <w:color w:val="1B1B1B"/>
          <w:lang w:val="en"/>
        </w:rPr>
        <w:t xml:space="preserve"> Marketing Management,</w:t>
      </w:r>
      <w:r w:rsidRPr="00C47C6B">
        <w:rPr>
          <w:rFonts w:ascii="Arial" w:hAnsi="Arial" w:cs="Arial"/>
          <w:lang w:val="en"/>
        </w:rPr>
        <w:t xml:space="preserve"> </w:t>
      </w:r>
      <w:r w:rsidRPr="00C47C6B">
        <w:rPr>
          <w:rFonts w:ascii="Arial" w:hAnsi="Arial" w:cs="Arial"/>
          <w:color w:val="1B1B1B"/>
          <w:shd w:val="clear" w:color="auto" w:fill="FFFFFF"/>
          <w:lang w:val="en"/>
        </w:rPr>
        <w:t>Teora Publishing House, Bucharest, 2007</w:t>
      </w:r>
    </w:p>
    <w:p w14:paraId="73B8A0F3" w14:textId="77777777" w:rsidR="00C749A4" w:rsidRPr="00C47C6B" w:rsidRDefault="00C749A4" w:rsidP="00C749A4">
      <w:pPr>
        <w:rPr>
          <w:rFonts w:ascii="Arial" w:hAnsi="Arial" w:cs="Arial"/>
          <w:color w:val="1B1B1B"/>
          <w:shd w:val="clear" w:color="auto" w:fill="FFFFFF"/>
        </w:rPr>
      </w:pPr>
    </w:p>
    <w:p w14:paraId="0D0370A2"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Lupu, N., </w:t>
      </w:r>
      <w:r w:rsidRPr="00C47C6B">
        <w:rPr>
          <w:rFonts w:ascii="Arial" w:hAnsi="Arial" w:cs="Arial"/>
          <w:i/>
          <w:iCs/>
          <w:color w:val="1B1B1B"/>
          <w:lang w:val="en"/>
        </w:rPr>
        <w:t>Hotel-Economics and management</w:t>
      </w:r>
      <w:r w:rsidRPr="00C47C6B">
        <w:rPr>
          <w:rFonts w:ascii="Arial" w:hAnsi="Arial" w:cs="Arial"/>
          <w:color w:val="1B1B1B"/>
          <w:shd w:val="clear" w:color="auto" w:fill="FFFFFF"/>
          <w:lang w:val="en"/>
        </w:rPr>
        <w:t>, All Publishing House, Bucharest, 1999</w:t>
      </w:r>
    </w:p>
    <w:p w14:paraId="5804AF1F" w14:textId="77777777" w:rsidR="00C749A4" w:rsidRPr="00C47C6B" w:rsidRDefault="00C749A4" w:rsidP="00C749A4">
      <w:pPr>
        <w:rPr>
          <w:rFonts w:ascii="Arial" w:hAnsi="Arial" w:cs="Arial"/>
          <w:b/>
          <w:lang w:val="ro-RO"/>
        </w:rPr>
      </w:pPr>
    </w:p>
    <w:p w14:paraId="46BF21E9"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Stancioiu, Aurelia Felicia, </w:t>
      </w:r>
      <w:r w:rsidRPr="00C47C6B">
        <w:rPr>
          <w:rFonts w:ascii="Arial" w:hAnsi="Arial" w:cs="Arial"/>
          <w:i/>
          <w:iCs/>
          <w:color w:val="1B1B1B"/>
          <w:lang w:val="en"/>
        </w:rPr>
        <w:t xml:space="preserve">Marketing Strategies in tourism, </w:t>
      </w:r>
      <w:r w:rsidRPr="00C47C6B">
        <w:rPr>
          <w:rFonts w:ascii="Arial" w:hAnsi="Arial" w:cs="Arial"/>
          <w:lang w:val="en"/>
        </w:rPr>
        <w:t>Economic</w:t>
      </w:r>
      <w:r w:rsidRPr="00C47C6B">
        <w:rPr>
          <w:rFonts w:ascii="Arial" w:hAnsi="Arial" w:cs="Arial"/>
          <w:color w:val="1B1B1B"/>
          <w:shd w:val="clear" w:color="auto" w:fill="FFFFFF"/>
          <w:lang w:val="en"/>
        </w:rPr>
        <w:t xml:space="preserve"> Publishing House, Bucharest, 2006</w:t>
      </w:r>
    </w:p>
    <w:p w14:paraId="2D84C5D5" w14:textId="77777777" w:rsidR="00C749A4" w:rsidRPr="00C47C6B" w:rsidRDefault="00C749A4" w:rsidP="00C749A4">
      <w:pPr>
        <w:rPr>
          <w:rFonts w:ascii="Arial" w:hAnsi="Arial" w:cs="Arial"/>
          <w:b/>
          <w:lang w:val="ro-RO"/>
        </w:rPr>
      </w:pPr>
    </w:p>
    <w:p w14:paraId="59A63C37"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Stanciulescu, Gabriela, </w:t>
      </w:r>
      <w:r w:rsidRPr="00C47C6B">
        <w:rPr>
          <w:rFonts w:ascii="Arial" w:hAnsi="Arial" w:cs="Arial"/>
          <w:i/>
          <w:iCs/>
          <w:color w:val="1B1B1B"/>
          <w:lang w:val="en"/>
        </w:rPr>
        <w:t>tourism Operations technique</w:t>
      </w:r>
      <w:r w:rsidRPr="00C47C6B">
        <w:rPr>
          <w:rFonts w:ascii="Arial" w:hAnsi="Arial" w:cs="Arial"/>
          <w:color w:val="1B1B1B"/>
          <w:shd w:val="clear" w:color="auto" w:fill="FFFFFF"/>
          <w:lang w:val="en"/>
        </w:rPr>
        <w:t>, Economic Publishing house, Bucharest, 1998</w:t>
      </w:r>
    </w:p>
    <w:p w14:paraId="3973EDFE" w14:textId="52893FB8" w:rsidR="00ED1421" w:rsidRDefault="00ED1421" w:rsidP="00C749A4">
      <w:pPr>
        <w:spacing w:before="100" w:beforeAutospacing="1" w:after="100" w:afterAutospacing="1"/>
        <w:rPr>
          <w:rStyle w:val="apple-converted-space"/>
          <w:rFonts w:ascii="-apple-system-font" w:hAnsi="-apple-system-font"/>
          <w:color w:val="1B1B1B"/>
          <w:sz w:val="27"/>
          <w:szCs w:val="27"/>
        </w:rPr>
      </w:pPr>
      <w:r w:rsidRPr="00ED1421">
        <w:rPr>
          <w:rStyle w:val="apple-converted-space"/>
          <w:rFonts w:ascii="-apple-system-font" w:hAnsi="-apple-system-font"/>
          <w:color w:val="1B1B1B"/>
          <w:sz w:val="27"/>
          <w:szCs w:val="27"/>
        </w:rPr>
        <w:t xml:space="preserve"> Sue Baker, Pam Bradley, Jeremy </w:t>
      </w:r>
      <w:proofErr w:type="spellStart"/>
      <w:r w:rsidRPr="00ED1421">
        <w:rPr>
          <w:rStyle w:val="apple-converted-space"/>
          <w:rFonts w:ascii="-apple-system-font" w:hAnsi="-apple-system-font"/>
          <w:color w:val="1B1B1B"/>
          <w:sz w:val="27"/>
          <w:szCs w:val="27"/>
        </w:rPr>
        <w:t>Huyton</w:t>
      </w:r>
      <w:proofErr w:type="spellEnd"/>
      <w:r w:rsidRPr="00ED1421">
        <w:rPr>
          <w:rStyle w:val="apple-converted-space"/>
          <w:rFonts w:ascii="-apple-system-font" w:hAnsi="-apple-system-font"/>
          <w:color w:val="1B1B1B"/>
          <w:sz w:val="27"/>
          <w:szCs w:val="27"/>
        </w:rPr>
        <w:t xml:space="preserve"> - Principles of Hotel Reception Operations, Ed. ALL BECK Bucharest, 2002, page 57</w:t>
      </w:r>
    </w:p>
    <w:p w14:paraId="596100E4" w14:textId="668FE5E8" w:rsidR="00C749A4" w:rsidRDefault="00DD5E05" w:rsidP="00C749A4">
      <w:pPr>
        <w:spacing w:before="100" w:beforeAutospacing="1" w:after="100" w:afterAutospacing="1"/>
        <w:rPr>
          <w:rFonts w:ascii="-apple-system-font" w:hAnsi="-apple-system-font"/>
          <w:color w:val="1B1B1B"/>
          <w:sz w:val="27"/>
          <w:szCs w:val="27"/>
        </w:rPr>
      </w:pPr>
      <w:hyperlink r:id="rId18" w:history="1">
        <w:r w:rsidR="00C749A4">
          <w:rPr>
            <w:rStyle w:val="Hyperlink"/>
            <w:rFonts w:ascii="-apple-system-font" w:hAnsi="-apple-system-font"/>
            <w:i/>
            <w:iCs/>
            <w:color w:val="416ED2"/>
            <w:sz w:val="27"/>
            <w:szCs w:val="27"/>
          </w:rPr>
          <w:t>"What does front office staff do?"</w:t>
        </w:r>
      </w:hyperlink>
      <w:r w:rsidR="00C749A4">
        <w:rPr>
          <w:rStyle w:val="HTMLCite"/>
          <w:rFonts w:ascii="-apple-system-font" w:hAnsi="-apple-system-font"/>
          <w:color w:val="1B1B1B"/>
          <w:sz w:val="27"/>
          <w:szCs w:val="27"/>
        </w:rPr>
        <w:t xml:space="preserve">     </w:t>
      </w:r>
      <w:r w:rsidR="00C749A4">
        <w:rPr>
          <w:rStyle w:val="apple-converted-space"/>
          <w:rFonts w:ascii="-apple-system-font" w:hAnsi="-apple-system-font"/>
          <w:i/>
          <w:iCs/>
          <w:color w:val="1B1B1B"/>
          <w:sz w:val="27"/>
          <w:szCs w:val="27"/>
        </w:rPr>
        <w:t> </w:t>
      </w:r>
      <w:r w:rsidR="00C749A4">
        <w:rPr>
          <w:rStyle w:val="HTMLCite"/>
          <w:rFonts w:ascii="-apple-system-font" w:hAnsi="-apple-system-font"/>
          <w:color w:val="1B1B1B"/>
          <w:sz w:val="27"/>
          <w:szCs w:val="27"/>
        </w:rPr>
        <w:t>wise GEEK. Retrieved</w:t>
      </w:r>
      <w:r w:rsidR="00C749A4">
        <w:rPr>
          <w:rStyle w:val="apple-converted-space"/>
          <w:rFonts w:ascii="-apple-system-font" w:hAnsi="-apple-system-font"/>
          <w:i/>
          <w:iCs/>
          <w:color w:val="1B1B1B"/>
          <w:sz w:val="27"/>
          <w:szCs w:val="27"/>
        </w:rPr>
        <w:t> </w:t>
      </w:r>
      <w:r w:rsidR="00C749A4">
        <w:rPr>
          <w:rStyle w:val="HTMLCite"/>
          <w:rFonts w:ascii="-apple-system-font" w:hAnsi="-apple-system-font"/>
          <w:color w:val="1B1B1B"/>
          <w:sz w:val="27"/>
          <w:szCs w:val="27"/>
        </w:rPr>
        <w:t>14 October</w:t>
      </w:r>
      <w:r w:rsidR="00C749A4">
        <w:rPr>
          <w:rStyle w:val="apple-converted-space"/>
          <w:rFonts w:ascii="-apple-system-font" w:hAnsi="-apple-system-font"/>
          <w:i/>
          <w:iCs/>
          <w:color w:val="1B1B1B"/>
          <w:sz w:val="27"/>
          <w:szCs w:val="27"/>
        </w:rPr>
        <w:t> </w:t>
      </w:r>
      <w:r w:rsidR="00C749A4">
        <w:rPr>
          <w:rStyle w:val="HTMLCite"/>
          <w:rFonts w:ascii="-apple-system-font" w:hAnsi="-apple-system-font"/>
          <w:color w:val="1B1B1B"/>
          <w:sz w:val="27"/>
          <w:szCs w:val="27"/>
        </w:rPr>
        <w:t>2014. accessible @</w:t>
      </w:r>
      <w:r w:rsidR="00C749A4" w:rsidRPr="00640C94">
        <w:rPr>
          <w:rStyle w:val="apple-converted-space"/>
          <w:rFonts w:ascii="-apple-system-font" w:hAnsi="-apple-system-font"/>
          <w:color w:val="1B1B1B"/>
          <w:sz w:val="27"/>
          <w:szCs w:val="27"/>
        </w:rPr>
        <w:t xml:space="preserve"> </w:t>
      </w:r>
      <w:hyperlink r:id="rId19" w:history="1">
        <w:r w:rsidR="00C749A4" w:rsidRPr="00C21E7F">
          <w:rPr>
            <w:rStyle w:val="Hyperlink"/>
            <w:rFonts w:ascii="-apple-system-font" w:hAnsi="-apple-system-font"/>
            <w:sz w:val="27"/>
            <w:szCs w:val="27"/>
          </w:rPr>
          <w:t>https://www.wikipedia.org.Front_office</w:t>
        </w:r>
      </w:hyperlink>
      <w:r w:rsidR="00C749A4">
        <w:rPr>
          <w:rStyle w:val="apple-converted-space"/>
          <w:rFonts w:ascii="-apple-system-font" w:hAnsi="-apple-system-font"/>
          <w:color w:val="1B1B1B"/>
          <w:sz w:val="27"/>
          <w:szCs w:val="27"/>
        </w:rPr>
        <w:t xml:space="preserve">  (accessed 5/11/2019)</w:t>
      </w:r>
    </w:p>
    <w:p w14:paraId="796C0EC7" w14:textId="77777777" w:rsidR="00C749A4" w:rsidRDefault="00C749A4" w:rsidP="00C749A4">
      <w:pPr>
        <w:rPr>
          <w:rFonts w:ascii="Arial" w:hAnsi="Arial" w:cs="Arial"/>
          <w:b/>
          <w:sz w:val="32"/>
          <w:szCs w:val="32"/>
          <w:lang w:val="en"/>
        </w:rPr>
      </w:pPr>
    </w:p>
    <w:p w14:paraId="417FF456" w14:textId="77777777" w:rsidR="00C749A4" w:rsidRDefault="00C749A4" w:rsidP="00C749A4">
      <w:pPr>
        <w:rPr>
          <w:rFonts w:ascii="Arial" w:hAnsi="Arial" w:cs="Arial"/>
          <w:b/>
          <w:sz w:val="32"/>
          <w:szCs w:val="32"/>
          <w:lang w:val="en"/>
        </w:rPr>
      </w:pPr>
    </w:p>
    <w:p w14:paraId="64CD4D73" w14:textId="77777777" w:rsidR="00C749A4" w:rsidRDefault="00C749A4" w:rsidP="00C749A4">
      <w:pPr>
        <w:rPr>
          <w:rFonts w:ascii="Arial" w:hAnsi="Arial" w:cs="Arial"/>
          <w:b/>
          <w:sz w:val="32"/>
          <w:szCs w:val="32"/>
          <w:lang w:val="en"/>
        </w:rPr>
      </w:pPr>
    </w:p>
    <w:p w14:paraId="3321162F" w14:textId="77777777" w:rsidR="00C749A4" w:rsidRDefault="00C749A4" w:rsidP="00C749A4">
      <w:pPr>
        <w:rPr>
          <w:rFonts w:ascii="Arial" w:hAnsi="Arial" w:cs="Arial"/>
          <w:b/>
          <w:sz w:val="32"/>
          <w:szCs w:val="32"/>
          <w:lang w:val="en"/>
        </w:rPr>
      </w:pPr>
    </w:p>
    <w:p w14:paraId="175CE803" w14:textId="77777777" w:rsidR="00C749A4" w:rsidRDefault="00C749A4" w:rsidP="00C749A4">
      <w:pPr>
        <w:rPr>
          <w:rFonts w:ascii="Arial" w:hAnsi="Arial" w:cs="Arial"/>
          <w:b/>
          <w:sz w:val="32"/>
          <w:szCs w:val="32"/>
          <w:lang w:val="en"/>
        </w:rPr>
      </w:pPr>
    </w:p>
    <w:p w14:paraId="623D73E2" w14:textId="77777777" w:rsidR="00C749A4" w:rsidRDefault="00C749A4" w:rsidP="00C749A4">
      <w:pPr>
        <w:rPr>
          <w:rFonts w:ascii="Arial" w:hAnsi="Arial" w:cs="Arial"/>
          <w:b/>
          <w:sz w:val="32"/>
          <w:szCs w:val="32"/>
          <w:lang w:val="en"/>
        </w:rPr>
      </w:pPr>
    </w:p>
    <w:p w14:paraId="6A93992A" w14:textId="77777777" w:rsidR="00C749A4" w:rsidRDefault="00C749A4" w:rsidP="00C749A4">
      <w:pPr>
        <w:rPr>
          <w:rFonts w:ascii="Arial" w:hAnsi="Arial" w:cs="Arial"/>
          <w:b/>
          <w:sz w:val="32"/>
          <w:szCs w:val="32"/>
          <w:lang w:val="en"/>
        </w:rPr>
      </w:pPr>
    </w:p>
    <w:p w14:paraId="3B67C7F6" w14:textId="77777777" w:rsidR="00C749A4" w:rsidRDefault="00C749A4" w:rsidP="00C749A4">
      <w:pPr>
        <w:rPr>
          <w:rFonts w:ascii="Arial" w:hAnsi="Arial" w:cs="Arial"/>
          <w:b/>
          <w:sz w:val="32"/>
          <w:szCs w:val="32"/>
          <w:lang w:val="en"/>
        </w:rPr>
      </w:pPr>
    </w:p>
    <w:p w14:paraId="176EEAD5" w14:textId="77777777" w:rsidR="00C749A4" w:rsidRDefault="00C749A4" w:rsidP="00C749A4">
      <w:pPr>
        <w:rPr>
          <w:rFonts w:ascii="Arial" w:hAnsi="Arial" w:cs="Arial"/>
          <w:b/>
          <w:sz w:val="32"/>
          <w:szCs w:val="32"/>
          <w:lang w:val="en"/>
        </w:rPr>
      </w:pPr>
    </w:p>
    <w:p w14:paraId="1533A547" w14:textId="77777777" w:rsidR="00C749A4" w:rsidRDefault="00C749A4" w:rsidP="00C749A4">
      <w:pPr>
        <w:rPr>
          <w:rFonts w:ascii="Arial" w:hAnsi="Arial" w:cs="Arial"/>
          <w:b/>
          <w:sz w:val="32"/>
          <w:szCs w:val="32"/>
          <w:lang w:val="en"/>
        </w:rPr>
      </w:pPr>
    </w:p>
    <w:p w14:paraId="79585B99" w14:textId="77777777" w:rsidR="00C749A4" w:rsidRDefault="00C749A4" w:rsidP="00C749A4">
      <w:pPr>
        <w:rPr>
          <w:rFonts w:ascii="Arial" w:hAnsi="Arial" w:cs="Arial"/>
          <w:b/>
          <w:sz w:val="32"/>
          <w:szCs w:val="32"/>
          <w:lang w:val="en"/>
        </w:rPr>
      </w:pPr>
    </w:p>
    <w:p w14:paraId="4DBEEF5F" w14:textId="77777777" w:rsidR="00C749A4" w:rsidRDefault="00C749A4" w:rsidP="00C749A4">
      <w:pPr>
        <w:rPr>
          <w:rFonts w:ascii="Arial" w:hAnsi="Arial" w:cs="Arial"/>
          <w:b/>
          <w:sz w:val="32"/>
          <w:szCs w:val="32"/>
          <w:lang w:val="en"/>
        </w:rPr>
      </w:pPr>
    </w:p>
    <w:p w14:paraId="30F1F3D8" w14:textId="77777777" w:rsidR="00C749A4" w:rsidRDefault="00C749A4" w:rsidP="00C749A4">
      <w:pPr>
        <w:rPr>
          <w:rFonts w:ascii="Arial" w:hAnsi="Arial" w:cs="Arial"/>
          <w:b/>
          <w:sz w:val="32"/>
          <w:szCs w:val="32"/>
          <w:lang w:val="en"/>
        </w:rPr>
      </w:pPr>
    </w:p>
    <w:p w14:paraId="4D246143" w14:textId="77777777" w:rsidR="00C749A4" w:rsidRDefault="00C749A4" w:rsidP="00C749A4">
      <w:pPr>
        <w:rPr>
          <w:rFonts w:ascii="Arial" w:hAnsi="Arial" w:cs="Arial"/>
          <w:b/>
          <w:sz w:val="32"/>
          <w:szCs w:val="32"/>
          <w:lang w:val="en"/>
        </w:rPr>
      </w:pPr>
    </w:p>
    <w:p w14:paraId="07B41F3C" w14:textId="77777777" w:rsidR="00C749A4" w:rsidRDefault="00C749A4" w:rsidP="00C749A4">
      <w:pPr>
        <w:rPr>
          <w:rFonts w:ascii="Arial" w:hAnsi="Arial" w:cs="Arial"/>
          <w:b/>
          <w:sz w:val="32"/>
          <w:szCs w:val="32"/>
          <w:lang w:val="en"/>
        </w:rPr>
      </w:pPr>
    </w:p>
    <w:p w14:paraId="241EF6BF" w14:textId="77777777" w:rsidR="00C749A4" w:rsidRDefault="00C749A4" w:rsidP="00C749A4">
      <w:pPr>
        <w:rPr>
          <w:rFonts w:ascii="Arial" w:hAnsi="Arial" w:cs="Arial"/>
          <w:b/>
          <w:sz w:val="32"/>
          <w:szCs w:val="32"/>
          <w:lang w:val="en"/>
        </w:rPr>
      </w:pPr>
    </w:p>
    <w:p w14:paraId="52ECCED5" w14:textId="77777777" w:rsidR="00C749A4" w:rsidRDefault="00C749A4" w:rsidP="00C749A4">
      <w:pPr>
        <w:rPr>
          <w:rFonts w:ascii="Arial" w:hAnsi="Arial" w:cs="Arial"/>
          <w:b/>
          <w:sz w:val="32"/>
          <w:szCs w:val="32"/>
          <w:lang w:val="en"/>
        </w:rPr>
      </w:pPr>
    </w:p>
    <w:p w14:paraId="61C7AC3A" w14:textId="77777777" w:rsidR="00C749A4" w:rsidRDefault="00C749A4" w:rsidP="00C749A4">
      <w:pPr>
        <w:rPr>
          <w:rFonts w:ascii="Arial" w:hAnsi="Arial" w:cs="Arial"/>
          <w:b/>
          <w:sz w:val="32"/>
          <w:szCs w:val="32"/>
          <w:lang w:val="en"/>
        </w:rPr>
      </w:pPr>
    </w:p>
    <w:p w14:paraId="442707A9" w14:textId="77777777" w:rsidR="00C749A4" w:rsidRDefault="00C749A4" w:rsidP="00C749A4">
      <w:pPr>
        <w:rPr>
          <w:rFonts w:ascii="Arial" w:hAnsi="Arial" w:cs="Arial"/>
          <w:b/>
          <w:sz w:val="32"/>
          <w:szCs w:val="32"/>
          <w:lang w:val="en"/>
        </w:rPr>
      </w:pPr>
    </w:p>
    <w:p w14:paraId="285DA906" w14:textId="77777777" w:rsidR="00C749A4" w:rsidRDefault="00C749A4" w:rsidP="00C749A4">
      <w:pPr>
        <w:rPr>
          <w:rFonts w:ascii="Arial" w:hAnsi="Arial" w:cs="Arial"/>
          <w:b/>
          <w:sz w:val="32"/>
          <w:szCs w:val="32"/>
          <w:lang w:val="en"/>
        </w:rPr>
      </w:pPr>
    </w:p>
    <w:p w14:paraId="2C2A21B9" w14:textId="77777777" w:rsidR="00C749A4" w:rsidRDefault="00C749A4" w:rsidP="00C749A4">
      <w:pPr>
        <w:rPr>
          <w:rFonts w:ascii="Arial" w:hAnsi="Arial" w:cs="Arial"/>
          <w:b/>
          <w:sz w:val="32"/>
          <w:szCs w:val="32"/>
          <w:lang w:val="en"/>
        </w:rPr>
      </w:pPr>
    </w:p>
    <w:p w14:paraId="675C882D" w14:textId="77777777" w:rsidR="00C749A4" w:rsidRDefault="00C749A4" w:rsidP="00C749A4">
      <w:pPr>
        <w:rPr>
          <w:rFonts w:ascii="Arial" w:hAnsi="Arial" w:cs="Arial"/>
          <w:b/>
          <w:sz w:val="32"/>
          <w:szCs w:val="32"/>
          <w:lang w:val="en"/>
        </w:rPr>
      </w:pPr>
    </w:p>
    <w:p w14:paraId="63E11B9C" w14:textId="77777777" w:rsidR="00C749A4" w:rsidRDefault="00C749A4" w:rsidP="00C749A4">
      <w:pPr>
        <w:rPr>
          <w:rFonts w:ascii="Arial" w:hAnsi="Arial" w:cs="Arial"/>
          <w:b/>
          <w:sz w:val="32"/>
          <w:szCs w:val="32"/>
          <w:lang w:val="en"/>
        </w:rPr>
      </w:pPr>
    </w:p>
    <w:p w14:paraId="4DED13C7" w14:textId="77777777" w:rsidR="00C749A4" w:rsidRDefault="00C749A4" w:rsidP="00C749A4">
      <w:pPr>
        <w:rPr>
          <w:rFonts w:ascii="Arial" w:hAnsi="Arial" w:cs="Arial"/>
          <w:b/>
          <w:sz w:val="32"/>
          <w:szCs w:val="32"/>
          <w:lang w:val="en"/>
        </w:rPr>
      </w:pPr>
    </w:p>
    <w:p w14:paraId="190B1B75" w14:textId="77777777" w:rsidR="00C749A4" w:rsidRPr="001F2D0A" w:rsidRDefault="00C749A4" w:rsidP="00C749A4">
      <w:pPr>
        <w:rPr>
          <w:rFonts w:ascii="Arial" w:hAnsi="Arial" w:cs="Arial"/>
        </w:rPr>
      </w:pPr>
    </w:p>
    <w:p w14:paraId="58BF5535" w14:textId="77777777" w:rsidR="00C749A4" w:rsidRDefault="00C749A4"/>
    <w:sectPr w:rsidR="00C749A4" w:rsidSect="0015465A">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F95F0" w14:textId="77777777" w:rsidR="00DD5E05" w:rsidRDefault="00DD5E05">
      <w:r>
        <w:separator/>
      </w:r>
    </w:p>
  </w:endnote>
  <w:endnote w:type="continuationSeparator" w:id="0">
    <w:p w14:paraId="0F86562F" w14:textId="77777777" w:rsidR="00DD5E05" w:rsidRDefault="00DD5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ff6">
    <w:altName w:val="Cambria"/>
    <w:panose1 w:val="020B0604020202020204"/>
    <w:charset w:val="00"/>
    <w:family w:val="roman"/>
    <w:pitch w:val="default"/>
  </w:font>
  <w:font w:name="ff4">
    <w:altName w:val="Cambria"/>
    <w:panose1 w:val="020B0604020202020204"/>
    <w:charset w:val="00"/>
    <w:family w:val="roman"/>
    <w:pitch w:val="default"/>
  </w:font>
  <w:font w:name="inherit">
    <w:altName w:val="Cambria"/>
    <w:panose1 w:val="020B0604020202020204"/>
    <w:charset w:val="00"/>
    <w:family w:val="roman"/>
    <w:pitch w:val="default"/>
  </w:font>
  <w:font w:name="-apple-system-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9687531"/>
      <w:docPartObj>
        <w:docPartGallery w:val="Page Numbers (Bottom of Page)"/>
        <w:docPartUnique/>
      </w:docPartObj>
    </w:sdtPr>
    <w:sdtEndPr>
      <w:rPr>
        <w:rStyle w:val="PageNumber"/>
      </w:rPr>
    </w:sdtEndPr>
    <w:sdtContent>
      <w:p w14:paraId="19F80390" w14:textId="77777777" w:rsidR="009D7E92" w:rsidRDefault="00FC09C4" w:rsidP="00C21E7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AD7378" w14:textId="77777777" w:rsidR="009D7E92" w:rsidRDefault="00DD5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8330035"/>
      <w:docPartObj>
        <w:docPartGallery w:val="Page Numbers (Bottom of Page)"/>
        <w:docPartUnique/>
      </w:docPartObj>
    </w:sdtPr>
    <w:sdtEndPr>
      <w:rPr>
        <w:rStyle w:val="PageNumber"/>
      </w:rPr>
    </w:sdtEndPr>
    <w:sdtContent>
      <w:p w14:paraId="158F454D" w14:textId="77777777" w:rsidR="009D7E92" w:rsidRDefault="00FC09C4" w:rsidP="00C21E7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625D83" w14:textId="77777777" w:rsidR="009D7E92" w:rsidRDefault="00DD5E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D61ED" w14:textId="77777777" w:rsidR="00DD5E05" w:rsidRDefault="00DD5E05">
      <w:r>
        <w:separator/>
      </w:r>
    </w:p>
  </w:footnote>
  <w:footnote w:type="continuationSeparator" w:id="0">
    <w:p w14:paraId="16D90146" w14:textId="77777777" w:rsidR="00DD5E05" w:rsidRDefault="00DD5E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268D1"/>
    <w:multiLevelType w:val="hybridMultilevel"/>
    <w:tmpl w:val="6A886850"/>
    <w:lvl w:ilvl="0" w:tplc="5900D3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8A4531"/>
    <w:multiLevelType w:val="hybridMultilevel"/>
    <w:tmpl w:val="84927964"/>
    <w:lvl w:ilvl="0" w:tplc="A386EA2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DF7A44"/>
    <w:multiLevelType w:val="multilevel"/>
    <w:tmpl w:val="568A73A2"/>
    <w:lvl w:ilvl="0">
      <w:start w:val="1"/>
      <w:numFmt w:val="decimal"/>
      <w:lvlText w:val="%1-"/>
      <w:lvlJc w:val="left"/>
      <w:pPr>
        <w:tabs>
          <w:tab w:val="num" w:pos="360"/>
        </w:tabs>
        <w:ind w:left="360" w:hanging="360"/>
      </w:pPr>
      <w:rPr>
        <w:rFonts w:ascii="Arial" w:eastAsiaTheme="minorHAnsi" w:hAnsi="Arial" w:cs="Arial"/>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9A4"/>
    <w:rsid w:val="000A43F2"/>
    <w:rsid w:val="000C31F8"/>
    <w:rsid w:val="000C3E07"/>
    <w:rsid w:val="001228F5"/>
    <w:rsid w:val="0015465A"/>
    <w:rsid w:val="00166514"/>
    <w:rsid w:val="001846EE"/>
    <w:rsid w:val="001A534F"/>
    <w:rsid w:val="00281385"/>
    <w:rsid w:val="00320AA6"/>
    <w:rsid w:val="00346ED8"/>
    <w:rsid w:val="003D1B74"/>
    <w:rsid w:val="00417BB2"/>
    <w:rsid w:val="00420F62"/>
    <w:rsid w:val="00470B1F"/>
    <w:rsid w:val="004F46BD"/>
    <w:rsid w:val="00520C72"/>
    <w:rsid w:val="005E3078"/>
    <w:rsid w:val="006037CC"/>
    <w:rsid w:val="00713CC5"/>
    <w:rsid w:val="00721EB1"/>
    <w:rsid w:val="007440E3"/>
    <w:rsid w:val="00832818"/>
    <w:rsid w:val="00842330"/>
    <w:rsid w:val="008C6A7C"/>
    <w:rsid w:val="008D5271"/>
    <w:rsid w:val="008F07E9"/>
    <w:rsid w:val="008F7C8D"/>
    <w:rsid w:val="00907E52"/>
    <w:rsid w:val="009135AC"/>
    <w:rsid w:val="00924B3D"/>
    <w:rsid w:val="00981DE5"/>
    <w:rsid w:val="00982591"/>
    <w:rsid w:val="009D315E"/>
    <w:rsid w:val="00A11DA3"/>
    <w:rsid w:val="00AC30EE"/>
    <w:rsid w:val="00B03552"/>
    <w:rsid w:val="00B1059F"/>
    <w:rsid w:val="00B3729F"/>
    <w:rsid w:val="00C749A4"/>
    <w:rsid w:val="00CB407C"/>
    <w:rsid w:val="00CE3F71"/>
    <w:rsid w:val="00CF7BEA"/>
    <w:rsid w:val="00D91DD2"/>
    <w:rsid w:val="00DD2BC1"/>
    <w:rsid w:val="00DD5E05"/>
    <w:rsid w:val="00E13555"/>
    <w:rsid w:val="00ED1421"/>
    <w:rsid w:val="00F85892"/>
    <w:rsid w:val="00FC09C4"/>
    <w:rsid w:val="00FC7F2F"/>
    <w:rsid w:val="00FE3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10167"/>
  <w15:chartTrackingRefBased/>
  <w15:docId w15:val="{6DF4F1BB-E6B9-2742-AEEB-DC45BDD12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9A4"/>
  </w:style>
  <w:style w:type="paragraph" w:styleId="Heading2">
    <w:name w:val="heading 2"/>
    <w:basedOn w:val="Normal"/>
    <w:next w:val="Normal"/>
    <w:link w:val="Heading2Char"/>
    <w:uiPriority w:val="9"/>
    <w:unhideWhenUsed/>
    <w:qFormat/>
    <w:rsid w:val="00C749A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749A4"/>
    <w:rPr>
      <w:rFonts w:asciiTheme="majorHAnsi" w:eastAsiaTheme="majorEastAsia" w:hAnsiTheme="majorHAnsi" w:cstheme="majorBidi"/>
      <w:color w:val="2F5496" w:themeColor="accent1" w:themeShade="BF"/>
      <w:sz w:val="26"/>
      <w:szCs w:val="26"/>
    </w:rPr>
  </w:style>
  <w:style w:type="paragraph" w:customStyle="1" w:styleId="eq">
    <w:name w:val="eq"/>
    <w:basedOn w:val="Normal"/>
    <w:rsid w:val="00C749A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749A4"/>
    <w:rPr>
      <w:color w:val="0000FF"/>
      <w:u w:val="single"/>
    </w:rPr>
  </w:style>
  <w:style w:type="character" w:customStyle="1" w:styleId="apple-converted-space">
    <w:name w:val="apple-converted-space"/>
    <w:basedOn w:val="DefaultParagraphFont"/>
    <w:rsid w:val="00C749A4"/>
  </w:style>
  <w:style w:type="paragraph" w:customStyle="1" w:styleId="uiqtextpara">
    <w:name w:val="ui_qtext_para"/>
    <w:basedOn w:val="Normal"/>
    <w:rsid w:val="00C749A4"/>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C749A4"/>
    <w:pPr>
      <w:spacing w:before="100" w:beforeAutospacing="1" w:after="100" w:afterAutospacing="1"/>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C749A4"/>
    <w:rPr>
      <w:i/>
      <w:iCs/>
    </w:rPr>
  </w:style>
  <w:style w:type="paragraph" w:styleId="Footer">
    <w:name w:val="footer"/>
    <w:basedOn w:val="Normal"/>
    <w:link w:val="FooterChar"/>
    <w:uiPriority w:val="99"/>
    <w:unhideWhenUsed/>
    <w:rsid w:val="00C749A4"/>
    <w:pPr>
      <w:tabs>
        <w:tab w:val="center" w:pos="4680"/>
        <w:tab w:val="right" w:pos="9360"/>
      </w:tabs>
    </w:pPr>
  </w:style>
  <w:style w:type="character" w:customStyle="1" w:styleId="FooterChar">
    <w:name w:val="Footer Char"/>
    <w:basedOn w:val="DefaultParagraphFont"/>
    <w:link w:val="Footer"/>
    <w:uiPriority w:val="99"/>
    <w:rsid w:val="00C749A4"/>
  </w:style>
  <w:style w:type="character" w:styleId="PageNumber">
    <w:name w:val="page number"/>
    <w:basedOn w:val="DefaultParagraphFont"/>
    <w:uiPriority w:val="99"/>
    <w:semiHidden/>
    <w:unhideWhenUsed/>
    <w:rsid w:val="00C749A4"/>
  </w:style>
  <w:style w:type="paragraph" w:styleId="ListParagraph">
    <w:name w:val="List Paragraph"/>
    <w:basedOn w:val="Normal"/>
    <w:uiPriority w:val="34"/>
    <w:qFormat/>
    <w:rsid w:val="00C749A4"/>
    <w:pPr>
      <w:ind w:left="720"/>
      <w:contextualSpacing/>
    </w:pPr>
  </w:style>
  <w:style w:type="character" w:styleId="FollowedHyperlink">
    <w:name w:val="FollowedHyperlink"/>
    <w:basedOn w:val="DefaultParagraphFont"/>
    <w:uiPriority w:val="99"/>
    <w:semiHidden/>
    <w:unhideWhenUsed/>
    <w:rsid w:val="00C749A4"/>
    <w:rPr>
      <w:color w:val="954F72" w:themeColor="followedHyperlink"/>
      <w:u w:val="single"/>
    </w:rPr>
  </w:style>
  <w:style w:type="paragraph" w:styleId="Header">
    <w:name w:val="header"/>
    <w:basedOn w:val="Normal"/>
    <w:link w:val="HeaderChar"/>
    <w:uiPriority w:val="99"/>
    <w:unhideWhenUsed/>
    <w:rsid w:val="00B03552"/>
    <w:pPr>
      <w:tabs>
        <w:tab w:val="center" w:pos="4680"/>
        <w:tab w:val="right" w:pos="9360"/>
      </w:tabs>
    </w:pPr>
  </w:style>
  <w:style w:type="character" w:customStyle="1" w:styleId="HeaderChar">
    <w:name w:val="Header Char"/>
    <w:basedOn w:val="DefaultParagraphFont"/>
    <w:link w:val="Header"/>
    <w:uiPriority w:val="99"/>
    <w:rsid w:val="00B03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907104">
      <w:bodyDiv w:val="1"/>
      <w:marLeft w:val="0"/>
      <w:marRight w:val="0"/>
      <w:marTop w:val="0"/>
      <w:marBottom w:val="0"/>
      <w:divBdr>
        <w:top w:val="none" w:sz="0" w:space="0" w:color="auto"/>
        <w:left w:val="none" w:sz="0" w:space="0" w:color="auto"/>
        <w:bottom w:val="none" w:sz="0" w:space="0" w:color="auto"/>
        <w:right w:val="none" w:sz="0" w:space="0" w:color="auto"/>
      </w:divBdr>
    </w:div>
    <w:div w:id="151619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hyperlink" Target="http://www.wisegeek.com/what-does-front-office-staff-do.ht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wikipedia.org.Front_offic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7T20:08:05.489"/>
    </inkml:context>
    <inkml:brush xml:id="br0">
      <inkml:brushProperty name="width" value="0.17143" units="cm"/>
      <inkml:brushProperty name="height" value="0.17143" units="cm"/>
      <inkml:brushProperty name="color" value="#AE198D"/>
      <inkml:brushProperty name="inkEffects" value="galaxy"/>
      <inkml:brushProperty name="anchorX" value="-277949.90625"/>
      <inkml:brushProperty name="anchorY" value="-127177.375"/>
      <inkml:brushProperty name="scaleFactor" value="0.5"/>
    </inkml:brush>
  </inkml:definitions>
  <inkml:trace contextRef="#ctx0" brushRef="#br0">68 1 8027,'-67'17'0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7T20:08:14.441"/>
    </inkml:context>
    <inkml:brush xml:id="br0">
      <inkml:brushProperty name="width" value="0.17143" units="cm"/>
      <inkml:brushProperty name="height" value="0.17143" units="cm"/>
      <inkml:brushProperty name="color" value="#AE198D"/>
      <inkml:brushProperty name="inkEffects" value="galaxy"/>
      <inkml:brushProperty name="anchorX" value="-359623.375"/>
      <inkml:brushProperty name="anchorY" value="-159606.45313"/>
      <inkml:brushProperty name="scaleFactor" value="0.5"/>
    </inkml:brush>
    <inkml:brush xml:id="br1">
      <inkml:brushProperty name="width" value="0.17143" units="cm"/>
      <inkml:brushProperty name="height" value="0.17143" units="cm"/>
      <inkml:brushProperty name="color" value="#AE198D"/>
      <inkml:brushProperty name="inkEffects" value="galaxy"/>
      <inkml:brushProperty name="anchorX" value="-398832.34375"/>
      <inkml:brushProperty name="anchorY" value="-185548.57813"/>
      <inkml:brushProperty name="scaleFactor" value="0.5"/>
    </inkml:brush>
  </inkml:definitions>
  <inkml:trace contextRef="#ctx0" brushRef="#br0">2786 8033 8027,'62'49'0,"-1"0"0,28-28 0,-31-83 0,-33 10 0,-1-6 0,6-8 0,0-4 0,-2-5 0,1-2 0,7-12 0,2-2-241,-4-1 0,0-2 0,-9 25 0,0-1 0,0 1 241,6-25 0,0 1 0,-9 29 0,0 0 0,0 0 0,1-4 0,0 0 0,-1 0 0,0 4 0,0 1 0,0-1 0,10-30 0,-2 2 0,-6 14 0,-2 3 96,-5 5 0,0 4 1,-3 9-1,0 3-96,0-1 0,0 2 0,11-39 99,-8 18 1,-2 16-100,-4 18 0,-3 12 0,-8 5 0,-8 12 310,-1 3 1,-14 8-311,0 0 0,1 0 0,5 0 0,-6-2 0,-1-3 0,-3-7 0,-14-5 0,-10-6 0,-15-12 0,-8-16 0,32 15 0,-3-2 0,-7-6 0,-3-2 0,-4-10 0,-1-2 0,-5-3 0,0-2 0,-1-6 0,0-2-95,0-2 0,2-1 0,8 8 0,4 0 95,3 1 0,2 0 0,5 6 0,1 1 0,-2-2 0,1 1 0,4 7 0,2 2 0,7 7 0,2 1 0,-20-31 0,18 16 0,7 2 0,10 16 0,3 1 0,3 9 0,4-1 0,-4 8 0,5-7 0,1 7 0,0-3 190,0 3 0,0 1-190,0-8 0,0 7 0,0-6 0,0 1 0,0-1 0,0-4 0,0 4 0,0-5 0,0-1 0,0-7 0,0-4 0,0-10 0,0-13 0,0-5 0,0-24 0,0-1 0,-1 45 0,2-2 0,2-1 0,1-1 0,1-4 0,2-2 0,1-4 0,1-2 0,1-5 0,0-1 0,1-3 0,1-1 0,3 1 0,0 2 0,-5 7 0,1 4 0,2 4 0,2 3 0,-1 1 0,0 2 0,2 4 0,1 1 0,13-41 0,-2 14 0,-7 24 0,2 13 0,-3 20 0,3 14 0,11 6 0,11 6 0,34 39 0,-32-9 0,3 7 0,18 19 0,5 10 0,-16-10 0,2 5 0,1 2 0,-11-12 0,2 2 0,0 2 0,1 2-234,8 11 0,1 3 1,1 3-1,-1 0 1,-11-14-1,0 1 1,-1 1-1,1 1 1,0 1 233,2 4 0,1 2 0,-1 2 0,0 0 0,-1 0 0,0 4 0,-1 1 0,0 0 0,-1 1 0,0 1 0,-7-10 0,1 0 0,-1 1 0,-1 0 0,0 0 0,-1-1 0,6 13 0,0 0 0,-2 0 0,0-1 0,-1 0 0,-3-5 0,-1 0 0,-1 0 0,0-1 0,0 0 0,-2-2 0,1 1 0,-1 0 0,-1-2 0,-2-3 0,-1 3 0,-3-4 0,0-1 0,0 2 0,2 6 0,2 1 0,-2 0 0,-2-2-94,2 13 1,-3-3 0,-2-2-1,-3-11 1,-2-2 0,-2-2 93,-6-5 0,-2-2 0,-2-2 0,0 15 0,-2-1 0,-1 9 0,-7-4 0,-9-27 0,-6-5 0,-35 34 0,-32-40 0,26-33 0,-5-7 0,-9-1 0,-3-6 0,-10-6 0,-2-7 0,-4-9 0,1-8-102,22 2 0,1-5 1,0-2-1,2-3 0,0-4 1,2-2 101,-3-6 0,0-3 0,2-2 0,-1-5 0,1-2 0,2-3 68,-3-7 0,2-4 0,1-2 0,14 15 1,0-2-1,2-2 0,-1-2-68,-3-9 0,0-3 0,1-2 0,2-1 0,1 2 0,3-1 0,0-1 0,1-2-82,5 10 0,0-2 0,0-2 0,1 1 1,2 0-1,3 3 0,1-1 0,1 1 1,2 0-1,0 0 82,-4-14 0,2 1 0,0-1 0,0 0 0,5 13 0,0-1 0,0 0 0,1-1 0,0 2 0,-2-13 0,1 0 0,1 1 0,1-2 0,-2-2 0,1-2 0,1 1 0,2 0 0,1 2 0,1 1 0,2 0 0,0 3 0,3 8 0,0 2 0,0 1 0,1 1 0,1 1 0,0 0 0,1 2 0,1 4-45,1 0 1,2 5 0,0-1-1,-1-4 1,2-1 0,1 4 44,2-14 0,2 5 0,-1 8 0,0 2 185,0 12 1,0 3 0,0-26-186,0 33 614,7 26 1,21 31-615,23 22 0,30 15 0,-28-20 0,2 4 0,9 8 0,2 5 0,10 6 0,1 3 0,-24-14 0,-1 2 0,2 2 149,7 6 1,2 2 0,-1 1 0,-2 0 0,-1 2 0,0 0-150,1 3 0,1 1 0,-1 2 0,-1 2 0,-2 2 0,0 0 0,3 5 0,-1 1 0,-2 1 0,-3 0 0,-2 2 0,-2-1 0,-3-4 0,-2-1 0,-1 2 0,1 2 0,-1 2 0,-3-3 0,6 17 0,-3-2 0,-12-24 0,1 2 0,-4-2 57,4 17 1,-3-2-1,0-1 1,-2-1-58,-7-8 0,-2 0 0,-2-4 0,-4 0 0,-5-4 0,-5-1 0,0-6 0,-6-2 0,-19 45 0,-10-45 0,-10-2 0,-18 1 0,-10-4 0,10-12 0,-4-1 0,-5-2 0,-13 2 0,-6-3 0,-2-2 0,17-9 0,-2-2 0,-2-1 0,-2 0-213,-11 0 1,-3-2 0,-2 0 0,0-2 0,-2-1-1,-1-1 1,-1-2 0,0-1 212,16-3 0,-2-1 0,0-2 0,1 1 0,2-1 0,-8 2 0,1-1 0,3 0 0,0-1 0,7 0 0,2 0 0,0-1 0,-1-2 0,-1-2 0,-1-1 0,1-2 0,0 0-34,3 0 1,0-1 0,1-1 0,2-1 0,-13-2 0,4-1-1,1-1 1,7-1 0,3-1 0,1 0 33,3-1 0,2-1 0,2 0 0,-20-7 0,4-1 0,11-1 0,6-3 0,11 2 0,6-2 313,-17-27 1,29 4-314,17 2 0,10-3 63,6-14 1,9-2-64,8-4 0,25-3 448,-13 34 0,4 1 0,4-1 0,3 1-448,7-1 0,3 1 0,7-2 0,4 0 0,14-5 0,3 1 0,1 5 0,1 1-51,6-1 0,3 2 1,-23 13-1,2 1 1,0 2 50,3 1 0,1 2 0,0 0 0,2 2 0,0 1 0,3 0 0,10-1 0,3 0 0,-1 3 0,-8 4 0,-2 3 0,2 1-143,6 2 1,0 1 0,0 2-1,-5 1 1,-1 2 0,3-1 142,11 0 0,4-1 0,-4 3 0,-14 2 0,-2 1 0,-2 3 0,-4 1 0,-1 2 0,-1 3 0,-5 3 0,0 3 0,0 2-92,3 6 0,-1 2 0,-2 3 1,23 18-1,-6 4 92,-7 4 0,-5 5 0,-8 0 0,-7 4 0,-7 2 0,-7 6 0,-3 13 0,-9 7 0,-15-28 0,-4 3 0,-3 0 0,0 3 0,-3 1 0,-4 1 0,-6-1 0,-4 1 0,-6-1 0,-4 2 0,-6-1 0,-6-2-145,-9 3 0,-7-2 1,-2 0-1,-2 0 0,-3 0 1,-3-2 144,-6 0 0,-4-1 0,-1-2 0,-4 0 0,-2-2 0,-3-3 0,17-18 0,-2-2 0,-1-2 0,-1-1 0,-2 0 0,0-2 0,-2-2 0,0-2 0,-2-3 0,-1-2 0,0-2 0,0-1 0,-22 6 0,0-2 0,0-4 0,0-4 0,-1-3 0,3-3 0,11-2 0,2-3 0,0-2 0,3-4 0,-1-3 0,1-3 0,2-6 0,1-3 0,0-4 0,-5-3 0,0-4 0,1-5-17,1-5 0,3-4 0,2-6 0,1-7 0,2-5 0,7-5 17,8-4 0,6-4 0,2-4 0,-1-5 0,2-4 0,5-3 0,10 13 0,3-3 0,2-2 0,1-1 0,0-7 0,1-1 0,2-2 0,1-1-70,0-9 1,1-3 0,2 0-1,1 2 1,4 12 0,2 1-1,0 1 1,2-3 69,0-10 0,1-2 0,2 0 0,0 1 0,2 8 0,0 2 0,2 0 0,0-1 0,2-5 0,0-2 0,2 1 0,1 4 0,2 12 0,0 2 0,3 1 0,2 2-40,8-19 1,4 2 0,2 3 0,2 9-1,3 3 1,2 0 39,3-3 0,3 1 0,1 3 0,1 7 0,1 4 0,3 3 0,1 7 0,2 3 0,2 3 0,24-16 0,5 7 61,2 12 1,5 7 0,-19 14-1,2 3 1,2 3-62,0 4 0,2 3 0,1 2 0,7 0 0,1 3 0,1 2 0,-1 2 0,-1 3 0,2 5 0,6 8 0,2 7 0,1 4-75,-14-2 0,1 4 1,0 2-1,-2 3 0,-1 3 1,-2 2-1,1 3 0,0 2 75,-7-3 0,1 2 0,0 2 0,-1 1 0,-2 0 0,11 10 0,-2 2 0,-2 0 0,-2 2 0,-3-1 0,-2 1 0,-2 2 0,0 0 0,2 4 0,0 2 0,-1 0 0,-3 0 0,-5-2 0,-2-1 0,-2 1 0,-1-2 0,9 10 0,-2-1 0,-3-2 116,-8-4 1,-2-1-1,-2 0 1,-1-4 0,0 0-1,-3 0-116,-6-3 0,-1 0 0,-2-1 0,16 26 0,-3 0 152,-9-10 0,-4-1 0,-8-8 0,-5-2-152,-6-8 0,-3-2 0,-3 34 251,-18-14 1,-23-12-252,-23-16 0,-7-11 774,-4-12 0,-9-10-774,-8-7 0,-2-22 0,39 3 0,0-6 0,-2-12 0,0-7 0,-7-14 0,1-7 0,-1-11 0,3-7 0,13 14 0,1-4 0,2-2-86,-1-5 1,2-1 0,3-4 0,2-8 0,3-5 0,2-1 85,5 18 0,2-2 0,0-1 0,2 1 0,3-1 0,1 1 0,2-1 0,1 1 0,0 3 0,3 0 0,0 0 0,0 0 0,0-23 0,2 1 0,2 4 0,2 17 0,2 4 0,2-1 0,0-5 0,2 1 0,1 2-71,4-17 1,5 3 0,7-6 0,7 3 70,6 12 0,5 7 0,-3 11 0,4 9 0,3 17 0,4 9 0,0 11 0,2 4 0,15-1 0,3 4 0,3 5 0,3 4 0,9 2 0,0 7 0,3 14 0,0 9-102,-22-4 0,-1 4 0,0 4 0,-1 3 0,-2 4 0,-2 3 102,0 8 0,-2 4 0,-3 0 0,-5-4 0,-2 0 0,-2 2 0,-2 5 0,-1 2 0,-3 0 0,-2-1 0,-2 0 0,-1 1 0,2 4 0,-2 1 0,-1 1 0,-4-2 0,-2 1 0,-4 1 0,-3-2 0,-3 1 0,-2 0 0,-4 5 0,-2 0 0,-5 0 0,-2-1 0,-4 0 0,-9-1 0,-12 4 0,-10-1 0,-8-4 0,-10-3 0,-9-5 0,-5-4 0,9-12 0,-5-3 0,-3-2 0,-3-3-37,-9-1 0,-4-4 0,-2-2 0,-1-2 0,0 0 1,-2-2-1,-1-2 0,-1-2 37,0-3 0,-1-2 0,-1-3 0,-1 0 0,13-4 0,0 0 0,-2-1 0,1-2 0,1-1 0,-15-1 0,0-3 0,1-2 0,0 0 0,-1 1 0,0-2 0,0-1 0,1-1 0,0-3 0,-1 0 0,2-3 0,3-3 0,9-1 0,2-1 0,3-4 0,2-3 0,-11-12 0,3-4 0,3-4 0,3 1 0,3-2 0,8-3 24,-2-17 1,7-3-1,-6-2 1,4-2-25,15 9 0,7-1 0,4 1 0,6-2 0,3-2 0,6 1 0,9 9 0,7-1 0,6-10 0,13 3 0,32 3 0,17 7 0,-6 10 0,6 3 0,7 3 0,-3 8 0,5 2 0,4 3 0,3 2 0,-3 4 0,2 1 0,4 3 0,1 0 0,1 1-171,9 0 1,3 0 0,2 2-1,1 0 1,0 2 0,-11 1 0,1 0-1,1 1 1,0 1 0,0 2-1,-1 0 171,-4 2 0,0 1 0,-1 2 0,1 0 0,-1 2 0,2 0 0,3 3 0,2 0 0,1 1 0,-1 2 0,-1 2 0,-2 1 0,-5 1 0,0 1 0,-1 2 0,-1 1 0,-1 1 0,-2-1 0,6 3 0,-1-1 0,-2 2 0,-1 0 0,-2 1 0,10 6 0,-3 1 0,-1 1 0,0 0 0,0-1 0,1 2 0,-2-1 0,-1 0-19,-5-1 0,0 1 0,-2 0 0,-2-2 0,11 4 0,-3-1 0,-2 0 19,-8-1 0,-2 0 0,-3 0 0,14 7 0,-3-1 253,0 2 1,-4 0 0,-15-7 0,-6 0-254,15 12 0,-31 4 87,-25-4 0,-76 6-87,12-21 0,-9-3 0,-5-6 0,-9-2 0,-3-1 0,8-2 0,-3 0 0,-2 0 0,-2-2 0,-8 1 0,-2 0 0,-2-2 0,-1-1 88,-5 0 1,-2-2 0,0-1 0,1 0 0,6-2 0,1 0 0,0-1 0,-1-1-89,-5-2 0,0-2 0,-1 0 0,3-1 0,5 0 0,2 0 0,0 0 0,0-2 0,-1 0 0,0 0 0,0-1 0,3-1 0,-15-1 0,3-2 0,4-2 63,18-2 0,3-3 0,1-1 0,-28-5 0,2-1-63,27 6 0,0 0 0,3 0 0,-15-9 0,7 0 0,18 5 0,5-1 0,-19-18 0,36 10 0,32-4 0,53 3 0,9 18 0,14 5 0,1 1 0,7 2 0,4 0 0,-9 2 0,2 0 0,2 1 0,3 0-142,-7 1 1,3-1 0,2 1 0,-1 0 0,1 2 0,1 0 0,1 2 0,0 0 0,0 0 0,0 1 141,0 1 0,-1 1 0,1 0 0,0 0 0,0 1 0,2 0 0,1 0 0,1 0 0,-2 1 0,-1 0 0,13 3 0,-1 0 0,-1 0 0,-2-1 0,-9-2 0,-2 0 0,-1-1 0,0 0 0,-1 0 0,0-1 0,-2 1 0,-3-1 0,4 0 0,-4-1 0,0 0 183,4 1 1,1 0-1,-4-1 1,17 3 0,-3-1-184,1-1 0,-3 1 0,-18-1 0,-5 1 0,29 8 217,-29 0 1,-28 0-218,-21 0 0,-15 0 0,-25 0 0,-41 2 0,10-7 0,-6-1 0,-19-2 0,-6-2 0,20 0 0,-3-2 0,-3 0 0,-8 0 0,-3-2 0,-2-1 98,-5-1 0,-2 0 1,0-3-1,-5-3 1,-1-2-1,-1-2-98,23 1 0,-2-2 0,2-1 0,2 1 0,-11-2 0,2 0 0,3-2 0,7-4 0,3-1 0,0-1 0,0 2 0,1 0 0,1-1 57,-22-9 1,3 0-1,3-1 1,4 1-58,11 3 0,6-1 0,10 2 0,6-3 0,-11-24 0,23-7 0,28-4 0,29-12 0,28-5 0,-8 38 0,10 3 0,25-8 0,8 7 0,-24 17 0,2 5 0,3 1-141,11-2 1,4 3 0,1 3-1,3 3 1,2 5 0,0 4 140,4 4 0,1 5 0,0 6 0,0 5 0,-1 5 0,0 7-17,-21-2 0,-1 5 0,-1 2 1,-2 3-1,-1 1 0,-1 2 0,-2 3 1,-2 3 16,1 4 0,-1 3 0,-3 2 0,-1 1 0,-3 2 0,-2 1 0,-2 2 0,-2 2 0,-3 1 0,-1 2 0,-2 1 0,-4 1 0,-2 1 0,-3 1 0,-2 1 0,-2 0 0,-3 0 0,-3 1 0,-1 1 0,-3-1 0,-2-1 0,-2 0 0,-3 0 0,-1 0 0,0 24 0,-4 1 0,-3-1 0,-2-2 0,-4-1 0,-3 0-101,-4-1 0,-4-2 1,-5 0-1,-3-4 0,-5-2 1,-6-2 100,-7-3 0,-5-4 0,-3-3 0,1-8 0,-3-4 0,-3-1 0,-5 1 0,-4-3 0,-2-5 0,-1-9 0,-2-6 0,-3 0 0,-11 7 0,-3-1 0,-3-6 0,2-9 0,-2-7 0,0-4 0,-1-4 0,-1-5 0,-3-7 0,13-6 0,-3-4 0,-1-4 0,2-4 0,-1-2 0,1-3 0,0-4 0,2-3 0,3-3 0,2-2 0,1-4 0,2-4 0,-4-6 0,1-5 0,3-2 0,3-3 0,8 1 0,3-2 0,3-2 0,1-2 0,0-2 0,3-3 0,1-1 0,2-1-121,2-2 0,1-2 1,3-1-1,3-1 0,4 0 1,3-2-1,3 0 1,2-1 120,3-1 0,2-1 0,3-1 0,3 0 0,2-5 0,3 0 0,3-2 0,2-2 0,3 9 0,2-4 0,3 0 0,1 2 0,3 5 0,9-23 0,5 6 0,4-1 0,-2 15 0,3-1 0,2 2 0,2 6 54,4 0 1,3 7 0,2 3 0,1 8 0,3 3-1,-1 2-54,15-13 0,3 2 0,-11 13 0,3 0 0,1 4 0,18-4 0,3 6 0,2 3 0,1 8 244,-9 16 1,-2 7 0,-13 2 0,-1 3-245,44 8 0,-9 20 401,-3 15 0,-11 7-401,-18 4 0,-12-6 642,-11 0 1,-8-13-643,-14 2 0,-3-11 244,-8 0 1,0-5-245,0-1 0,0 0 0,-2 0 0,-4 0 0,-12 6 0,-17 11 0,-6 19 0,6-6 0,-4 6 0,0 3 0,-1 1 0</inkml:trace>
  <inkml:trace contextRef="#ctx0" brushRef="#br1" timeOffset="916">7761 6607 8027,'-75'-58'0,"1"1"0,22 8 0,7 1 0,-7-20 0,18-11 0,5 9 0,-5-15 0,4 4 0,-4-4 0,0 8 0,0 3 0,6 12 0,0 6 0,-3-10 0,-8-2 0,-12-12 0,21 41 0,-2-1 0,-5-5 0,-2 0 0,-3-3 0,-1-1 0,2-1 0,-1-2 0,-1 1 0,0 1 0,2-1 0,1 2 0,1 5 0,0 1 0,-1-5 0,1 0 0,1 4 0,2 1 0,4 3 0,2 1 0,-23-35 0,8 12 0,-2 1 0,-10 5 0,21 23 0,-4 0 0,-8-9 0,-6-1 0,-13-12 0,-7-4 0,10 10 0,-4-4 0,-4-3 0,4 3 0,-4-4 0,-3-1 0,-2-2-240,6 4 1,-3-2 0,-1-1 0,-2-2-1,0 0 1,8 6 0,-1 0 0,-1-2 0,0 0-1,-1 0 1,1-1 239,-3-4 0,-1 0 0,0-1 0,0 0 0,0 0 0,2 2 0,3 4 0,2 0 0,0 1 0,0 0 0,0 1 0,0-2 0,-2 0 0,0-1 0,0-1 0,0 2 0,0-1 0,1 2 0,-8-7 0,1 1 0,0 0 0,0 2 0,0 0 0,0 0 0,-1 1 0,0 1 0,2 1 0,1 2 0,-8-6 0,2 2 0,1 2 0,1 2 0,7 7 0,1 2 0,0 1 0,0 1 0,1 0 0,0 1 0,0 0 0,0 1 0,0 0 0,0-1 0,0 2 0,1 1 0,-17-9 0,1 2 0,2 3-82,7 6 0,1 2 0,2 3 0,-19-8 0,3 3 82,5 2 0,2 4 0,12 9 0,0 0 0,-21-15 0,-1-3 0,14 10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7T20:08:05.153"/>
    </inkml:context>
    <inkml:brush xml:id="br0">
      <inkml:brushProperty name="width" value="0.17143" units="cm"/>
      <inkml:brushProperty name="height" value="0.17143" units="cm"/>
      <inkml:brushProperty name="color" value="#AE198D"/>
      <inkml:brushProperty name="inkEffects" value="galaxy"/>
      <inkml:brushProperty name="anchorX" value="-236072.75"/>
      <inkml:brushProperty name="anchorY" value="-105294.71875"/>
      <inkml:brushProperty name="scaleFactor" value="0.5"/>
    </inkml:brush>
  </inkml:definitions>
  <inkml:trace contextRef="#ctx0" brushRef="#br0">646 2361 8027,'-23'88'0,"0"0"0,1 0 0,5-13 0,1-4 0,3-2 0,1 17 0,4-5 0,1-13 0,2-1 0,1 1 0,1 0 0,2 0 0,2 0 0,-1-1 0,2 0 0,-1-2 0,3 0 0,8 2 0,5 0 0,5 4 0,7 0 0,8-1 0,7 1-236,7 12 1,5-2 0,7-6-1,4-4 236,2-4 0,4-4 0,3-6 0,4-5 0,1-6 0,3-7 0,2-6 0,3-5 0,1-6 0,1-5 0,-2-4 0,0-5 0,-1-3 0,-1-4 0,-1-9 0,-2-7 0,-1-6 0,-2-9 0,5-15 0,-4-12 0,-28 9 0,-4-6 0,-1-2 0,-1-4 0,-3-2 0,-4-3-191,-5-4 0,-5-3 1,-2-2-1,-1-9 1,-3-3-1,-3-4 191,-6 13 0,-3-3 0,-1 0 0,-2 0 0,2-18 0,-3 1 0,-1-2 0,-3 16 0,-1-2 0,-2 0 0,-2-2 0,-3-2 0,-2-2 0,-1 0 0,-2 0-96,-1-1 1,-2 1-1,0-1 1,-4-1 0,2 14-1,-2-1 1,-1 0 0,-3 1-1,-1 3 96,-6-8 0,-3 4 0,-3 1 0,0-1 0,-2-3 0,-1 0 0,-2 0 0,-2 2 0,-2 0 0,-2 0 0,-2 2 0,-1 3 0,-1 7 0,0 2 0,-3 3 0,-1 4-113,-14-11 1,-3 6 0,-3 2 0,0 3 0,-3 3 0,-1 8 112,6 14 0,0 6 0,-3 3 0,-8-2 0,-2 4 0,-1 4 0,-2 5 0,0 5 0,0 7 0,3 6 0,1 6 0,3 7 0,7 5 0,3 5 0,3 6 0,2 7 0,3 5 0,4 5 0,-1 9 0,5 6 0,2 1 0,4 3 0,2 2 0,4 2 0,1 3 0,3 2 0,3 3 0,4 2 0,2 3 0,4 1 0,3 2 0,2 1 0,3 1 0,2 4 0,3 2 0,1-1 0,1 4 0,2 0 0,3 0 0,5 0 0,2 1 0,2-1 0,0-1 0,3-1 0,2 0 0,3 0 0,2-1 0,3-4 0,0-11 0,1-3 0,3-1 0,3-2 0,3-1 0,1-2 0,1-6 0,1-1 0,2 0-9,2 5 0,1 1 0,3-3 1,-2-7-1,2-4 0,1-1 9,20 20 0,2-5 0,-3-8 0,3-5 183,1-7 0,2-6 1,-4-5-1,0-4-183,3-8 0,1-5 0,-9-7 0,1-4 0,4-5 0,0-3 0,-3-1 0,1-2 0,8 2 0,0-6 0,-3-13 0,-2-9 0,-2-6 0,-3-6 0,-1-12 0,-3-8 0,2-11 0,-4-6 0,1-7 0,-2-6 128,-16 21 1,0-2-1,-3-1 1,-3 1 0,-2-1-1,-2 0-128,-3-2 0,-1-1 0,-2 0 0,-1-1 0,-1-1 0,-3 4 0,-1-16 0,-3 2 0,-1-7 0,-1 1 205,-2 18 1,-1 3-1,-3 1 1,0 3-206,2 10 0,-2 3 0,-16-33 257,-20 40 0,-35 24-257,14 29 0,-4 12 0,-10 18 0,-1 11 0,17-5 0,0 5 0,0 5 0,-5 12 0,1 6 0,1 3-153,8-10 0,0 3 0,1 2 0,3-1 0,4-3 0,4 1 0,0 0 0,1 3 153,-4 8 0,1 3 0,2 0 0,1 2 0,4-2 0,2 0 0,1 1 0,1 2 0,0 4 0,0 3 0,2-1 0,2-2 0,5-11 0,0-2 0,3 0 0,0-1 0,-2 22 0,2-1 0,2-3 0,5-9 0,2-3 0,1-1 36,1-5 1,0 0 0,1-1 0,1 1-1,2 0 1,0-5-37,1 6 0,4-3 0,9 8 0,7-2 0,7-12 0,7-7 0,3-10 0,7-11 0,7-18 0,5-8 0,2-1 0,1-5 0,4-4 0,0-6 0,7-6 0,0-8 0,4-16 0,-3-12-96,-21 6 1,-1-6 0,-4-4 0,1-6 0,-4-4-1,-3-3 96,-2-4 0,-5-3 0,-2-2 0,0-8 0,-4-3 0,-2-1 42,-1-5 1,-4-2 0,-1-1-1,-3-6 1,-2-1 0,-3 0-43,-5 22 0,-1 1 0,-2-1 0,0 1 0,0-23 0,-1 0 0,-1 3 0,-3 7 0,-1 3 0,-4 0 0,-2 2 0,-3 0 0,-4 5 3,-14-18 0,-8 7 0,-7 5 0,-8 6-3,-6 12 0,-7 10 0,-4 12 0,-5 12 0,0 14 0,-3 10 0,-10 10 0,-2 11 0,4 10 0,3 13 0,-2 16 0,7 15 0,32-9 0,6 9 0,2 3 0,-1 10 0,4 4 0,3 4-168,9-10 0,2 3 0,2 3 0,3 0 1,2 3-1,3 1 0,2 1 0,2 2 168,2-10 0,2 2 0,1 1 0,3-1 0,2-2 0,4 10 0,4-2 0,2-1 0,3-1 0,3 0 0,2-1 0,3-1 0,3-5 0,8 11 0,5-5 0,2 1-36,-8-17 1,2 0 0,2-1 0,1-3 0,11 11 0,2-5 0,2-1 35,3 3 0,2-2 0,1-5 0,-4-12 0,1-5 0,2-5 177,28 7 0,1-11 0,-10-12 0,-1-9-177,-5-9 0,-3-15 0,-4-23 0,-7-17 0,-5-13 0,-10-14 0,-15 0 0,-8-9 0,-4-4-120,-5 10 0,-4-3 0,-3-3 0,-3-2 1,-3 4-1,-4-2 0,-2-3 0,-1 0 1,-2 1 119,0-2 0,-2 0 0,-1 0 0,-2-2 0,-3-2 0,-2 3 0,-2-3 0,-2-2 0,-1 1 0,-2 1 0,0 2 0,-6-8 0,-1 2 0,-2 2 0,-1 1 0,0 1 0,2 3 0,-1 1 0,-1 1 0,0 4 0,1 5 0,-2 5 0,1 5 0,0 2 0,0 1 0,-11-16 0,0 1 0,0 2 126,0-2 0,0 2 0,0 6 0,-14-4 0,-3 8 1,16 18-1,-3 1 0,0 13-126,-16 9 0,7 27 0,18 57 0,15 31 0,12-6 0,9 11 0,5 6 0,3-21 0,5 4 0,2 4 0,1 2 0,2 1-100,-1-7 1,1 3 0,2 1 0,1 1 0,1 0 0,1 0 0,3 2 0,0 1 0,2 0 0,2-1 0,1 0 0,1-1 99,1-5 0,2 0 0,1-2 0,2 1 0,0-1 0,0 0 0,0 2 0,2 1 0,0 0 0,1-1 0,0-2 0,-1-2 0,3 3 0,0-3 0,1-1 0,-1-1 0,0-1 0,5 15 0,0-1 0,0-2 0,0-7-397,4 1 0,-1-7 0,0 3 397,-9-13 0,0 2 0,0-1 0,2-3 0,10 9 0,1-4 0,2 0 0,1 9 0,2 0 0,0-4 195,-3-10 1,0-3-1,0-7 1,15 8-1,-1-19-195,22-28 0,-33-100 0,-32 10 0,-11-12 0,-10 9 0,-6-7 0,-4-3 0,-1 5 0,-4-3 0,-1-2 0,0 3 0,0 5 0,-1 0 0,-1 2 0,-3 0-49,-3 1 0,-2 0 0,-1 2 0,1 2 0,-4-12 0,0 4 0,2 1 49,2 9 0,1 1 0,0 1 0,-11-22 0,0-1 0,10 22 0,0 0 0,2 6 0,3 6 0,2 10 604,-8 1 1,47 82 0,15 32-605,-5-4 0,3 9 0,3 2 0,-2-12 0,2 3 0,2 0 0,0 1 0,2 3 0,2 1 0,0 0 0,2 1 0,3 5 0,1 0 0,0-1 0,2 0 107,-2-4 0,2 0 0,-1-1 1,0-1-1,-5-7 0,0 0 1,-1-2-1,2 0-107,1 1 0,1-1 0,0-1 0,-2-3 0,3 3 0,-1-3 0,1 0 0,5 4 0,1-1 0,0-3 0,14 12 0,0-4 8,4-1 0,0-5 0,-13-14 1,-1-5-9,-8-11 0,-2-10 0,9-21 0,-22-73 0,-50-7 0,-20-17 0,10 22 0,-4-8 0,-3-3 0,-3 0 0,0 9 0,-3 0 0,-3-2 0,-1-1 0,-3-2-103,1 0 0,-4-2 0,-1-2 1,-1 0-1,1 2 0,1 2 1,-2-4-1,0 2 0,1 2 1,0 1-1,1 0 103,2 5 0,1 0 0,0 2 0,1 1 0,3 4 0,-2-3 0,2 4 0,2 2 0,1 4 0,1 1 0,1 3 0,-1-1 0,-8-14 0,-3-3 0,3 5 0,-11-13 0,4 14-25,-9 12 1,73 103-1,20 33 25,2 4 0,9 13 0,1 3 0,-4-13 0,2 3 0,1 2 0,1 2-54,-6-13 1,2 2 0,0 1 0,1 2 0,1 4 0,-6-10 0,2 3-1,0 2 1,0 1 0,0 1 0,0 0 0,-1-2 0,5 10 0,-1 0 0,0 0-1,-1-1 1,-1-2 0,-2-2 53,2 4 0,-1-1 0,-1-2 0,-2-3 0,-1-3 0,0 2 0,-2-3 0,-2-3 0,-3-4 0,-3-1 0,-3-4 0,-1-2 0,8 27 0,-1-3-39,-5-2 0,-3-2 1,-3-8-1,-1 0 39,2 14 0,-4-4 0,-11-36 0,-8-6 788,-32 15 0,-46-89-788,14-10 0,0-10 0,10-5 0,5-6 0,4-8 0,2-4 0,2 3 0,2 0 0,5 5 0,3 0 0,6-1 0,5-1 0,4 4 0,18 7 0,75 6 0,1 48 0,11 21 0,-10 7 0,5 11 0,2 6-143,-5 0 1,4 6 0,0 4-1,-2-1 1,-4-1 0,-1 1-1,-1 1 1,1 2 142,4 3 0,1 3 0,-1 0 0,0 1 0,-15-10 0,1 0 0,-1 0 0,1 1 0,0 1 0,6 3 0,-1 0 0,0 0 0,1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7T20:07:54.355"/>
    </inkml:context>
    <inkml:brush xml:id="br0">
      <inkml:brushProperty name="width" value="0.17143" units="cm"/>
      <inkml:brushProperty name="height" value="0.17143" units="cm"/>
      <inkml:brushProperty name="color" value="#AE198D"/>
      <inkml:brushProperty name="inkEffects" value="galaxy"/>
      <inkml:brushProperty name="anchorX" value="-123231.29688"/>
      <inkml:brushProperty name="anchorY" value="-55367.19922"/>
      <inkml:brushProperty name="scaleFactor" value="0.5"/>
    </inkml:brush>
  </inkml:definitions>
  <inkml:trace contextRef="#ctx0" brushRef="#br0">0 442 8027,'70'32'0,"0"-1"0,0 1 0,14 0 0,-4-8 0,-17-11 0,-2-7 0,-5-4 0,0-4 0,7-1 0,2-1 0,8-2 0,1 0 0,6-1 0,1-1-208,3 0 0,1-1 1,2 0-1,0-1 208,6-1 0,1 0 0,-1-2 0,0-1 0,-25 3 0,0 0 0,0-1 0,-1 1 0,0 0 0,1-1 0,3 1 0,1 0 0,0-1 0,-2 1 0,-1-1 0,0 0 0,1-2 0,0 1 0,-1 0 0,-1 1 0,0 1 0,0 0 0,-2 0 0,0-1 0,0 1 0,0 0 0,1 0 0,-2 1 0,29-2 0,-1 1 0,-1-3 0,-1 0 0,-5 2 0,-2 1 0,-5 0 0,-2 0 0,0 2 0,-1 1 0,-5-1 0,0 1 67,0-1 1,-1 1-1,-9 2 1,-3 1-68,-1-1 0,-1 0 0,-1 3 0,0 1 34,5-4 0,-1 0 1,-7 3-1,-1 1-34,46-10 0,-12 8 0,-12-1 0,-10 3 0,-16 2 0,-8 0 0,-12 2 106,-10 3 0,-23 50 0,-13 19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D38DA-0BB2-2143-A682-2A734AC5D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8</Pages>
  <Words>1500</Words>
  <Characters>9247</Characters>
  <Application>Microsoft Office Word</Application>
  <DocSecurity>0</DocSecurity>
  <Lines>420</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48</cp:revision>
  <dcterms:created xsi:type="dcterms:W3CDTF">2019-11-07T17:13:00Z</dcterms:created>
  <dcterms:modified xsi:type="dcterms:W3CDTF">2020-03-06T16:27:00Z</dcterms:modified>
</cp:coreProperties>
</file>