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B4DD0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eastAsia="zh-CN"/>
        </w:rPr>
        <w:drawing>
          <wp:anchor distT="0" distB="0" distL="114300" distR="114300" simplePos="0" relativeHeight="251658240" behindDoc="0" locked="0" layoutInCell="1" allowOverlap="1" wp14:anchorId="3A8E5D46" wp14:editId="029D219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36918BC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F256245" w14:textId="77777777" w:rsidTr="00A406E5">
        <w:tc>
          <w:tcPr>
            <w:tcW w:w="9922" w:type="dxa"/>
            <w:shd w:val="clear" w:color="auto" w:fill="C0C0C0"/>
          </w:tcPr>
          <w:p w14:paraId="08ACFAF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837F14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14:paraId="39E843D7" w14:textId="77777777" w:rsidTr="00A628CC">
        <w:tc>
          <w:tcPr>
            <w:tcW w:w="2093" w:type="dxa"/>
            <w:shd w:val="pct15" w:color="auto" w:fill="auto"/>
          </w:tcPr>
          <w:p w14:paraId="652FB5D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5ECCEB" w14:textId="5D52292B" w:rsidR="008F1308" w:rsidRPr="00A406E5" w:rsidRDefault="003D0701" w:rsidP="003D0701">
            <w:pPr>
              <w:spacing w:before="120" w:after="120"/>
              <w:jc w:val="both"/>
              <w:rPr>
                <w:rFonts w:ascii="Arial" w:hAnsi="Arial" w:cs="Arial"/>
                <w:b/>
                <w:sz w:val="22"/>
                <w:szCs w:val="22"/>
              </w:rPr>
            </w:pPr>
            <w:r w:rsidRPr="003D0701">
              <w:rPr>
                <w:rFonts w:ascii="Arial" w:hAnsi="Arial" w:cs="Arial"/>
                <w:b/>
                <w:sz w:val="22"/>
                <w:szCs w:val="22"/>
              </w:rPr>
              <w:t>Using the Past to Serve the Present: History, Historiography and                                     Heritage in the Chinese World</w:t>
            </w:r>
          </w:p>
        </w:tc>
      </w:tr>
      <w:tr w:rsidR="00B84B5B" w:rsidRPr="00A406E5" w14:paraId="5A793D42" w14:textId="77777777" w:rsidTr="008F1308">
        <w:tc>
          <w:tcPr>
            <w:tcW w:w="2093" w:type="dxa"/>
            <w:shd w:val="pct15" w:color="auto" w:fill="auto"/>
          </w:tcPr>
          <w:p w14:paraId="1E7F5B4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6DEB520" w14:textId="563A4BCF" w:rsidR="00B84B5B" w:rsidRPr="00A406E5" w:rsidRDefault="002263E0" w:rsidP="00152E9D">
            <w:pPr>
              <w:spacing w:before="120" w:after="120"/>
              <w:jc w:val="both"/>
              <w:rPr>
                <w:rFonts w:ascii="Arial" w:hAnsi="Arial" w:cs="Arial"/>
                <w:b/>
                <w:sz w:val="22"/>
                <w:szCs w:val="22"/>
              </w:rPr>
            </w:pPr>
            <w:r>
              <w:rPr>
                <w:rFonts w:ascii="Arial" w:hAnsi="Arial" w:cs="Arial"/>
                <w:b/>
                <w:sz w:val="22"/>
                <w:szCs w:val="22"/>
              </w:rPr>
              <w:t>HPCH500</w:t>
            </w:r>
            <w:r w:rsidR="003D0701">
              <w:rPr>
                <w:rFonts w:ascii="Arial" w:hAnsi="Arial" w:cs="Arial"/>
                <w:b/>
                <w:sz w:val="22"/>
                <w:szCs w:val="22"/>
              </w:rPr>
              <w:t>5</w:t>
            </w:r>
          </w:p>
        </w:tc>
        <w:tc>
          <w:tcPr>
            <w:tcW w:w="2268" w:type="dxa"/>
            <w:shd w:val="clear" w:color="auto" w:fill="D9D9D9"/>
          </w:tcPr>
          <w:p w14:paraId="78D754C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7DC536C" w14:textId="77777777" w:rsidR="00B84B5B" w:rsidRPr="00A406E5" w:rsidRDefault="006F1023"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841156E" w14:textId="77777777" w:rsidTr="008F1308">
        <w:tc>
          <w:tcPr>
            <w:tcW w:w="2093" w:type="dxa"/>
            <w:shd w:val="pct15" w:color="auto" w:fill="auto"/>
          </w:tcPr>
          <w:p w14:paraId="783003E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511FF6B" w14:textId="1CC2329E" w:rsidR="00DB116D" w:rsidRPr="00A406E5" w:rsidRDefault="002263E0" w:rsidP="00E51AAC">
            <w:pPr>
              <w:spacing w:before="120" w:after="120"/>
              <w:jc w:val="both"/>
              <w:rPr>
                <w:rFonts w:ascii="Arial" w:hAnsi="Arial" w:cs="Arial"/>
                <w:b/>
                <w:sz w:val="22"/>
                <w:szCs w:val="22"/>
              </w:rPr>
            </w:pPr>
            <w:r>
              <w:rPr>
                <w:rFonts w:ascii="Arial" w:hAnsi="Arial" w:cs="Arial"/>
                <w:b/>
                <w:sz w:val="22"/>
                <w:szCs w:val="22"/>
              </w:rPr>
              <w:t>Thomas Jansen</w:t>
            </w:r>
          </w:p>
        </w:tc>
        <w:tc>
          <w:tcPr>
            <w:tcW w:w="2268" w:type="dxa"/>
            <w:shd w:val="clear" w:color="auto" w:fill="D9D9D9"/>
          </w:tcPr>
          <w:p w14:paraId="7E8091B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5625419" w14:textId="1758359E" w:rsidR="00DB116D" w:rsidRPr="00A406E5" w:rsidRDefault="005B6641" w:rsidP="00E51AAC">
            <w:pPr>
              <w:spacing w:before="120" w:after="120"/>
              <w:jc w:val="both"/>
              <w:rPr>
                <w:rFonts w:ascii="Arial" w:hAnsi="Arial" w:cs="Arial"/>
                <w:b/>
                <w:sz w:val="22"/>
                <w:szCs w:val="22"/>
              </w:rPr>
            </w:pPr>
            <w:proofErr w:type="spellStart"/>
            <w:r>
              <w:rPr>
                <w:rFonts w:ascii="Arial" w:hAnsi="Arial" w:cs="Arial"/>
                <w:b/>
                <w:sz w:val="22"/>
                <w:szCs w:val="22"/>
              </w:rPr>
              <w:t>Yanxia</w:t>
            </w:r>
            <w:proofErr w:type="spellEnd"/>
            <w:r>
              <w:rPr>
                <w:rFonts w:ascii="Arial" w:hAnsi="Arial" w:cs="Arial"/>
                <w:b/>
                <w:sz w:val="22"/>
                <w:szCs w:val="22"/>
              </w:rPr>
              <w:t xml:space="preserve"> Zhao</w:t>
            </w:r>
          </w:p>
        </w:tc>
      </w:tr>
      <w:tr w:rsidR="00DB116D" w:rsidRPr="00A406E5" w14:paraId="5F56E8D8" w14:textId="77777777" w:rsidTr="008F1308">
        <w:tc>
          <w:tcPr>
            <w:tcW w:w="2093" w:type="dxa"/>
            <w:shd w:val="pct15" w:color="auto" w:fill="auto"/>
          </w:tcPr>
          <w:p w14:paraId="03DFE85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FE1211B" w14:textId="77777777" w:rsidR="00DB116D" w:rsidRPr="00A406E5" w:rsidRDefault="006F1023"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3ABFD7E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CCBBE78" w14:textId="77777777" w:rsidR="00DB116D" w:rsidRPr="00A406E5" w:rsidRDefault="006F1023"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14:paraId="6B1F15C1" w14:textId="77777777" w:rsidTr="008F1308">
        <w:tc>
          <w:tcPr>
            <w:tcW w:w="2093" w:type="dxa"/>
            <w:shd w:val="pct15" w:color="auto" w:fill="auto"/>
          </w:tcPr>
          <w:p w14:paraId="242F8C0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D8C8B3B" w14:textId="77777777" w:rsidR="000E4119" w:rsidRDefault="00A051EE" w:rsidP="003C6530">
            <w:pPr>
              <w:spacing w:before="120" w:after="120"/>
              <w:jc w:val="both"/>
              <w:rPr>
                <w:rFonts w:ascii="Arial" w:hAnsi="Arial" w:cs="Arial"/>
                <w:b/>
                <w:sz w:val="22"/>
                <w:szCs w:val="22"/>
              </w:rPr>
            </w:pPr>
            <w:r>
              <w:rPr>
                <w:rFonts w:ascii="Arial" w:hAnsi="Arial" w:cs="Arial"/>
                <w:b/>
                <w:sz w:val="22"/>
                <w:szCs w:val="22"/>
              </w:rPr>
              <w:t xml:space="preserve">Various </w:t>
            </w:r>
            <w:r w:rsidR="000E4119">
              <w:rPr>
                <w:rFonts w:ascii="Arial" w:hAnsi="Arial" w:cs="Arial"/>
                <w:b/>
                <w:sz w:val="22"/>
                <w:szCs w:val="22"/>
              </w:rPr>
              <w:t xml:space="preserve">assignment </w:t>
            </w:r>
          </w:p>
          <w:p w14:paraId="4F1A9432" w14:textId="63C607F6" w:rsidR="003C6530" w:rsidRPr="003C6530" w:rsidRDefault="000E4119" w:rsidP="003C6530">
            <w:pPr>
              <w:spacing w:before="120" w:after="120"/>
              <w:jc w:val="both"/>
              <w:rPr>
                <w:rFonts w:ascii="Arial" w:hAnsi="Arial" w:cs="Arial"/>
                <w:b/>
                <w:sz w:val="22"/>
                <w:szCs w:val="22"/>
              </w:rPr>
            </w:pPr>
            <w:r>
              <w:rPr>
                <w:rFonts w:ascii="Arial" w:hAnsi="Arial" w:cs="Arial"/>
                <w:b/>
                <w:sz w:val="22"/>
                <w:szCs w:val="22"/>
              </w:rPr>
              <w:t>deadlines</w:t>
            </w:r>
          </w:p>
        </w:tc>
        <w:tc>
          <w:tcPr>
            <w:tcW w:w="2268" w:type="dxa"/>
            <w:shd w:val="pct15" w:color="auto" w:fill="auto"/>
          </w:tcPr>
          <w:p w14:paraId="49B424D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EF654C7" w14:textId="77777777" w:rsidR="003C6530" w:rsidRPr="00A406E5" w:rsidRDefault="006F1023" w:rsidP="003C6530">
            <w:pPr>
              <w:spacing w:before="120" w:after="120"/>
              <w:jc w:val="both"/>
              <w:rPr>
                <w:rFonts w:ascii="Arial" w:hAnsi="Arial" w:cs="Arial"/>
                <w:b/>
                <w:sz w:val="22"/>
                <w:szCs w:val="22"/>
              </w:rPr>
            </w:pPr>
            <w:r>
              <w:rPr>
                <w:rFonts w:ascii="Arial" w:hAnsi="Arial" w:cs="Arial"/>
                <w:b/>
                <w:sz w:val="22"/>
                <w:szCs w:val="22"/>
              </w:rPr>
              <w:t>One working week after deadline</w:t>
            </w:r>
          </w:p>
        </w:tc>
      </w:tr>
      <w:tr w:rsidR="00152E9D" w:rsidRPr="00A406E5" w14:paraId="43AD1DD2" w14:textId="77777777" w:rsidTr="00A406E5">
        <w:tc>
          <w:tcPr>
            <w:tcW w:w="2093" w:type="dxa"/>
            <w:shd w:val="pct15" w:color="auto" w:fill="auto"/>
          </w:tcPr>
          <w:p w14:paraId="2292878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A66D83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68134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5CCFA5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D844147" w14:textId="77777777" w:rsidTr="00A406E5">
        <w:tc>
          <w:tcPr>
            <w:tcW w:w="2093" w:type="dxa"/>
            <w:shd w:val="pct15" w:color="auto" w:fill="auto"/>
          </w:tcPr>
          <w:p w14:paraId="635DD3E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1985F1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5C937C8" w14:textId="77777777" w:rsidR="0028204E" w:rsidRPr="00A406E5" w:rsidRDefault="0028204E" w:rsidP="00DB116D">
      <w:pPr>
        <w:rPr>
          <w:rFonts w:ascii="Arial" w:hAnsi="Arial" w:cs="Arial"/>
          <w:sz w:val="32"/>
        </w:rPr>
      </w:pPr>
    </w:p>
    <w:p w14:paraId="136DB838" w14:textId="77777777" w:rsidR="00152E9D" w:rsidRPr="00A406E5" w:rsidRDefault="00152E9D" w:rsidP="00DB116D">
      <w:pPr>
        <w:rPr>
          <w:rFonts w:ascii="Arial" w:hAnsi="Arial" w:cs="Arial"/>
          <w:sz w:val="32"/>
        </w:rPr>
      </w:pPr>
    </w:p>
    <w:p w14:paraId="7340F789" w14:textId="77777777" w:rsidR="00152E9D" w:rsidRPr="00A406E5" w:rsidRDefault="00152E9D" w:rsidP="00DB116D">
      <w:pPr>
        <w:rPr>
          <w:rFonts w:ascii="Arial" w:hAnsi="Arial" w:cs="Arial"/>
          <w:sz w:val="32"/>
        </w:rPr>
      </w:pPr>
    </w:p>
    <w:p w14:paraId="1E652FA5" w14:textId="77777777" w:rsidR="00A406E5" w:rsidRDefault="00A406E5">
      <w:pPr>
        <w:rPr>
          <w:rFonts w:ascii="Arial" w:hAnsi="Arial" w:cs="Arial"/>
          <w:sz w:val="32"/>
        </w:rPr>
      </w:pPr>
      <w:r>
        <w:rPr>
          <w:rFonts w:ascii="Arial" w:hAnsi="Arial" w:cs="Arial"/>
          <w:sz w:val="32"/>
        </w:rPr>
        <w:br w:type="page"/>
      </w:r>
    </w:p>
    <w:p w14:paraId="2AE17D9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7C56DFC" w14:textId="77777777" w:rsidTr="00A406E5">
        <w:tc>
          <w:tcPr>
            <w:tcW w:w="9747" w:type="dxa"/>
            <w:shd w:val="pct10" w:color="auto" w:fill="auto"/>
          </w:tcPr>
          <w:p w14:paraId="279B1F7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512A80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AEF517D" w14:textId="77777777" w:rsidTr="00A406E5">
        <w:tc>
          <w:tcPr>
            <w:tcW w:w="9747" w:type="dxa"/>
          </w:tcPr>
          <w:p w14:paraId="2C193B08" w14:textId="77777777" w:rsidR="00C01A3F" w:rsidRPr="00A406E5" w:rsidRDefault="00C01A3F" w:rsidP="00273FEE">
            <w:pPr>
              <w:rPr>
                <w:rFonts w:ascii="Arial" w:hAnsi="Arial" w:cs="Arial"/>
                <w:sz w:val="22"/>
                <w:szCs w:val="22"/>
              </w:rPr>
            </w:pPr>
          </w:p>
          <w:p w14:paraId="4741810E" w14:textId="7A453693" w:rsidR="005B6641" w:rsidRDefault="005B6641" w:rsidP="005B6641">
            <w:pPr>
              <w:pStyle w:val="paragraph"/>
              <w:spacing w:before="0" w:beforeAutospacing="0" w:after="0" w:afterAutospacing="0"/>
              <w:textAlignment w:val="baseline"/>
              <w:rPr>
                <w:rStyle w:val="eop"/>
                <w:rFonts w:ascii="Arial" w:hAnsi="Arial" w:cs="Arial"/>
                <w:sz w:val="22"/>
                <w:szCs w:val="22"/>
              </w:rPr>
            </w:pPr>
            <w:r>
              <w:rPr>
                <w:rStyle w:val="normaltextrun"/>
                <w:rFonts w:ascii="Arial" w:hAnsi="Arial" w:cs="Arial"/>
                <w:sz w:val="22"/>
                <w:szCs w:val="22"/>
              </w:rPr>
              <w:t>Upon the successful completion of this module, the student should be able to:</w:t>
            </w:r>
            <w:r>
              <w:rPr>
                <w:rStyle w:val="eop"/>
                <w:rFonts w:ascii="Arial" w:hAnsi="Arial" w:cs="Arial"/>
                <w:sz w:val="22"/>
                <w:szCs w:val="22"/>
              </w:rPr>
              <w:t> </w:t>
            </w:r>
          </w:p>
          <w:p w14:paraId="4C4BACB9" w14:textId="77777777" w:rsidR="005B6641" w:rsidRDefault="005B6641" w:rsidP="005B6641">
            <w:pPr>
              <w:pStyle w:val="paragraph"/>
              <w:spacing w:before="0" w:beforeAutospacing="0" w:after="0" w:afterAutospacing="0"/>
              <w:textAlignment w:val="baseline"/>
              <w:rPr>
                <w:rFonts w:ascii="Arial" w:hAnsi="Arial" w:cs="Arial"/>
                <w:sz w:val="22"/>
                <w:szCs w:val="22"/>
              </w:rPr>
            </w:pPr>
          </w:p>
          <w:p w14:paraId="3700D2FF" w14:textId="77777777" w:rsidR="005B6641" w:rsidRDefault="005B6641" w:rsidP="005B6641">
            <w:pPr>
              <w:pStyle w:val="paragraph"/>
              <w:numPr>
                <w:ilvl w:val="0"/>
                <w:numId w:val="25"/>
              </w:numPr>
              <w:spacing w:before="0" w:beforeAutospacing="0" w:after="0" w:afterAutospacing="0"/>
              <w:ind w:left="360" w:firstLine="0"/>
              <w:textAlignment w:val="baseline"/>
              <w:rPr>
                <w:rFonts w:ascii="Arial" w:hAnsi="Arial" w:cs="Arial"/>
                <w:color w:val="000000"/>
                <w:sz w:val="22"/>
                <w:szCs w:val="22"/>
              </w:rPr>
            </w:pPr>
            <w:r>
              <w:rPr>
                <w:rStyle w:val="normaltextrun"/>
                <w:rFonts w:ascii="Arial" w:hAnsi="Arial" w:cs="Arial"/>
                <w:sz w:val="22"/>
                <w:szCs w:val="22"/>
              </w:rPr>
              <w:t>critically discuss basic principles of Chinese historiography and historical thinking;</w:t>
            </w:r>
            <w:r>
              <w:rPr>
                <w:rStyle w:val="eop"/>
                <w:rFonts w:ascii="Arial" w:hAnsi="Arial" w:cs="Arial"/>
                <w:color w:val="000000"/>
                <w:sz w:val="22"/>
                <w:szCs w:val="22"/>
              </w:rPr>
              <w:t> </w:t>
            </w:r>
          </w:p>
          <w:p w14:paraId="35AB6378" w14:textId="77777777" w:rsidR="005B6641" w:rsidRDefault="005B6641" w:rsidP="005B6641">
            <w:pPr>
              <w:pStyle w:val="paragraph"/>
              <w:numPr>
                <w:ilvl w:val="0"/>
                <w:numId w:val="26"/>
              </w:numPr>
              <w:spacing w:before="0" w:beforeAutospacing="0" w:after="0" w:afterAutospacing="0"/>
              <w:ind w:left="360" w:firstLine="0"/>
              <w:textAlignment w:val="baseline"/>
              <w:rPr>
                <w:rFonts w:ascii="Arial" w:hAnsi="Arial" w:cs="Arial"/>
                <w:color w:val="000000"/>
                <w:sz w:val="22"/>
                <w:szCs w:val="22"/>
              </w:rPr>
            </w:pPr>
            <w:r>
              <w:rPr>
                <w:rStyle w:val="normaltextrun"/>
                <w:rFonts w:ascii="Arial" w:hAnsi="Arial" w:cs="Arial"/>
                <w:sz w:val="22"/>
                <w:szCs w:val="22"/>
              </w:rPr>
              <w:t>evaluate contemporary uses of Chinese history in their political and social contexts;</w:t>
            </w:r>
            <w:r>
              <w:rPr>
                <w:rStyle w:val="eop"/>
                <w:rFonts w:ascii="Arial" w:hAnsi="Arial" w:cs="Arial"/>
                <w:color w:val="000000"/>
                <w:sz w:val="22"/>
                <w:szCs w:val="22"/>
              </w:rPr>
              <w:t> </w:t>
            </w:r>
          </w:p>
          <w:p w14:paraId="0B13BC7A" w14:textId="77777777" w:rsidR="005B6641" w:rsidRDefault="005B6641" w:rsidP="005B6641">
            <w:pPr>
              <w:pStyle w:val="paragraph"/>
              <w:numPr>
                <w:ilvl w:val="0"/>
                <w:numId w:val="26"/>
              </w:numPr>
              <w:spacing w:before="0" w:beforeAutospacing="0" w:after="0" w:afterAutospacing="0"/>
              <w:ind w:left="360" w:firstLine="0"/>
              <w:textAlignment w:val="baseline"/>
              <w:rPr>
                <w:rFonts w:ascii="Arial" w:hAnsi="Arial" w:cs="Arial"/>
                <w:color w:val="000000"/>
                <w:sz w:val="22"/>
                <w:szCs w:val="22"/>
              </w:rPr>
            </w:pPr>
            <w:r>
              <w:rPr>
                <w:rStyle w:val="normaltextrun"/>
                <w:rFonts w:ascii="Arial" w:hAnsi="Arial" w:cs="Arial"/>
                <w:sz w:val="22"/>
                <w:szCs w:val="22"/>
              </w:rPr>
              <w:t>plan a small exhibition on a historical topic that is informed by a critical evaluation of the research literature.</w:t>
            </w:r>
            <w:r>
              <w:rPr>
                <w:rStyle w:val="eop"/>
                <w:rFonts w:ascii="Arial" w:hAnsi="Arial" w:cs="Arial"/>
                <w:color w:val="000000"/>
                <w:sz w:val="22"/>
                <w:szCs w:val="22"/>
              </w:rPr>
              <w:t> </w:t>
            </w:r>
          </w:p>
          <w:p w14:paraId="57B236DB" w14:textId="77777777" w:rsidR="00C01A3F" w:rsidRPr="00A406E5" w:rsidRDefault="00C01A3F" w:rsidP="004D5E9B">
            <w:pPr>
              <w:rPr>
                <w:rFonts w:ascii="Arial" w:hAnsi="Arial" w:cs="Arial"/>
                <w:sz w:val="22"/>
                <w:szCs w:val="22"/>
              </w:rPr>
            </w:pPr>
          </w:p>
        </w:tc>
      </w:tr>
    </w:tbl>
    <w:p w14:paraId="7A1611C2" w14:textId="77777777" w:rsidR="00C01A3F" w:rsidRPr="00A406E5" w:rsidRDefault="00C01A3F" w:rsidP="00BA1176">
      <w:pPr>
        <w:rPr>
          <w:rFonts w:ascii="Arial" w:hAnsi="Arial" w:cs="Arial"/>
          <w:b/>
        </w:rPr>
      </w:pPr>
    </w:p>
    <w:p w14:paraId="3BB4284D" w14:textId="77777777" w:rsidR="00C01A3F" w:rsidRPr="00A406E5" w:rsidRDefault="00C01A3F" w:rsidP="00BA1176">
      <w:pPr>
        <w:rPr>
          <w:rFonts w:ascii="Arial" w:hAnsi="Arial" w:cs="Arial"/>
          <w:b/>
        </w:rPr>
      </w:pPr>
    </w:p>
    <w:p w14:paraId="097AF05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02114A0" w14:textId="77777777" w:rsidTr="00A406E5">
        <w:tc>
          <w:tcPr>
            <w:tcW w:w="9781" w:type="dxa"/>
            <w:shd w:val="clear" w:color="auto" w:fill="C0C0C0"/>
          </w:tcPr>
          <w:p w14:paraId="4C61D47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02122D3" w14:textId="77777777" w:rsidR="00EE6F25" w:rsidRPr="00A406E5" w:rsidRDefault="00EE6F25" w:rsidP="005969E2">
      <w:pPr>
        <w:jc w:val="both"/>
        <w:rPr>
          <w:rFonts w:ascii="Arial" w:hAnsi="Arial" w:cs="Arial"/>
          <w:sz w:val="22"/>
          <w:szCs w:val="22"/>
        </w:rPr>
      </w:pPr>
    </w:p>
    <w:p w14:paraId="4241FDA6" w14:textId="6FC7FDEA" w:rsidR="006F1023" w:rsidRPr="002263E0" w:rsidRDefault="006F1023" w:rsidP="002263E0">
      <w:pPr>
        <w:ind w:left="720"/>
        <w:rPr>
          <w:rFonts w:ascii="Arial" w:hAnsi="Arial" w:cs="Arial"/>
          <w:b/>
          <w:sz w:val="24"/>
          <w:szCs w:val="24"/>
        </w:rPr>
      </w:pPr>
      <w:r w:rsidRPr="00534C16">
        <w:rPr>
          <w:rFonts w:ascii="Arial" w:hAnsi="Arial" w:cs="Arial"/>
          <w:b/>
          <w:sz w:val="24"/>
          <w:szCs w:val="24"/>
        </w:rPr>
        <w:t>Portfolio</w:t>
      </w:r>
      <w:r w:rsidR="00AB6CA0">
        <w:rPr>
          <w:rFonts w:ascii="Arial" w:hAnsi="Arial" w:cs="Arial"/>
          <w:b/>
          <w:sz w:val="24"/>
          <w:szCs w:val="24"/>
        </w:rPr>
        <w:t xml:space="preserve"> </w:t>
      </w:r>
      <w:r w:rsidR="00AB6CA0" w:rsidRPr="00F1498C">
        <w:rPr>
          <w:rFonts w:ascii="Arial" w:hAnsi="Arial" w:cs="Arial"/>
          <w:sz w:val="24"/>
          <w:szCs w:val="24"/>
        </w:rPr>
        <w:t xml:space="preserve">equivalent to </w:t>
      </w:r>
      <w:r w:rsidR="002263E0" w:rsidRPr="002263E0">
        <w:rPr>
          <w:rFonts w:ascii="Arial" w:hAnsi="Arial" w:cs="Arial"/>
          <w:sz w:val="24"/>
          <w:szCs w:val="24"/>
        </w:rPr>
        <w:t xml:space="preserve">5000 words </w:t>
      </w:r>
      <w:r w:rsidR="00AE0686">
        <w:rPr>
          <w:rFonts w:ascii="Arial" w:hAnsi="Arial" w:cs="Arial"/>
          <w:sz w:val="24"/>
          <w:szCs w:val="24"/>
        </w:rPr>
        <w:t xml:space="preserve">worth </w:t>
      </w:r>
      <w:r w:rsidR="002263E0">
        <w:rPr>
          <w:rFonts w:ascii="Arial" w:hAnsi="Arial" w:cs="Arial"/>
          <w:sz w:val="24"/>
          <w:szCs w:val="24"/>
        </w:rPr>
        <w:t>10</w:t>
      </w:r>
      <w:r w:rsidR="0030500F">
        <w:rPr>
          <w:rFonts w:ascii="Arial" w:hAnsi="Arial" w:cs="Arial"/>
          <w:sz w:val="24"/>
          <w:szCs w:val="24"/>
        </w:rPr>
        <w:t>0%</w:t>
      </w:r>
    </w:p>
    <w:p w14:paraId="4DBDA6E5" w14:textId="5EA72382" w:rsidR="00AE0686" w:rsidRDefault="00EA4464" w:rsidP="00AE0686">
      <w:pPr>
        <w:ind w:left="720"/>
        <w:rPr>
          <w:rFonts w:ascii="Arial" w:hAnsi="Arial" w:cs="Arial"/>
          <w:sz w:val="24"/>
          <w:szCs w:val="22"/>
        </w:rPr>
      </w:pPr>
      <w:r>
        <w:rPr>
          <w:rFonts w:ascii="Arial" w:hAnsi="Arial" w:cs="Arial"/>
          <w:sz w:val="24"/>
          <w:szCs w:val="22"/>
        </w:rPr>
        <w:t>All assignments to</w:t>
      </w:r>
      <w:r w:rsidR="00534C16" w:rsidRPr="00534C16">
        <w:rPr>
          <w:rFonts w:ascii="Arial" w:hAnsi="Arial" w:cs="Arial"/>
          <w:sz w:val="24"/>
          <w:szCs w:val="22"/>
        </w:rPr>
        <w:t xml:space="preserve"> be submitted via the turn-it-in link</w:t>
      </w:r>
      <w:r>
        <w:rPr>
          <w:rFonts w:ascii="Arial" w:hAnsi="Arial" w:cs="Arial"/>
          <w:sz w:val="24"/>
          <w:szCs w:val="22"/>
        </w:rPr>
        <w:t>s</w:t>
      </w:r>
      <w:r w:rsidR="00534C16" w:rsidRPr="00534C16">
        <w:rPr>
          <w:rFonts w:ascii="Arial" w:hAnsi="Arial" w:cs="Arial"/>
          <w:sz w:val="24"/>
          <w:szCs w:val="22"/>
        </w:rPr>
        <w:t xml:space="preserve"> on Moodle</w:t>
      </w:r>
      <w:r>
        <w:rPr>
          <w:rFonts w:ascii="Arial" w:hAnsi="Arial" w:cs="Arial"/>
          <w:sz w:val="24"/>
          <w:szCs w:val="22"/>
        </w:rPr>
        <w:t>.</w:t>
      </w:r>
    </w:p>
    <w:p w14:paraId="7FB87E0C" w14:textId="77777777" w:rsidR="00AE0686" w:rsidRDefault="00AE0686" w:rsidP="00AE0686">
      <w:pPr>
        <w:ind w:left="720"/>
        <w:rPr>
          <w:rFonts w:ascii="Arial" w:hAnsi="Arial" w:cs="Arial"/>
          <w:sz w:val="24"/>
          <w:szCs w:val="22"/>
        </w:rPr>
      </w:pPr>
    </w:p>
    <w:p w14:paraId="04883B1E" w14:textId="35F57225" w:rsidR="00152E9D" w:rsidRDefault="00952FA4" w:rsidP="00A67FB1">
      <w:pPr>
        <w:ind w:left="720"/>
        <w:rPr>
          <w:rFonts w:ascii="Arial" w:hAnsi="Arial" w:cs="Arial"/>
          <w:b/>
          <w:sz w:val="24"/>
          <w:szCs w:val="24"/>
        </w:rPr>
      </w:pPr>
      <w:bookmarkStart w:id="0" w:name="_GoBack"/>
      <w:r w:rsidRPr="00F753BD">
        <w:rPr>
          <w:rFonts w:ascii="Arial" w:hAnsi="Arial" w:cs="Arial"/>
          <w:b/>
          <w:sz w:val="24"/>
          <w:szCs w:val="24"/>
        </w:rPr>
        <w:t xml:space="preserve">Portfolio </w:t>
      </w:r>
      <w:r w:rsidR="00B57347" w:rsidRPr="00F753BD">
        <w:rPr>
          <w:rFonts w:ascii="Arial" w:hAnsi="Arial" w:cs="Arial"/>
          <w:b/>
          <w:sz w:val="24"/>
          <w:szCs w:val="24"/>
        </w:rPr>
        <w:t>e</w:t>
      </w:r>
      <w:r w:rsidRPr="00F753BD">
        <w:rPr>
          <w:rFonts w:ascii="Arial" w:hAnsi="Arial" w:cs="Arial"/>
          <w:b/>
          <w:sz w:val="24"/>
          <w:szCs w:val="24"/>
        </w:rPr>
        <w:t xml:space="preserve">lement 1: </w:t>
      </w:r>
      <w:r w:rsidR="0042206E" w:rsidRPr="00F753BD">
        <w:rPr>
          <w:rFonts w:ascii="Arial" w:hAnsi="Arial" w:cs="Arial"/>
          <w:b/>
          <w:sz w:val="24"/>
          <w:szCs w:val="24"/>
        </w:rPr>
        <w:t>Book Review (100</w:t>
      </w:r>
      <w:r w:rsidR="00F966A6" w:rsidRPr="00F753BD">
        <w:rPr>
          <w:rFonts w:ascii="Arial" w:hAnsi="Arial" w:cs="Arial"/>
          <w:b/>
          <w:sz w:val="24"/>
          <w:szCs w:val="24"/>
        </w:rPr>
        <w:t>0 words) worth 20%</w:t>
      </w:r>
    </w:p>
    <w:p w14:paraId="2428CBFC" w14:textId="444E77E0" w:rsidR="000E4119" w:rsidRPr="00A103F4" w:rsidRDefault="00A103F4" w:rsidP="00A67FB1">
      <w:pPr>
        <w:ind w:left="720"/>
        <w:rPr>
          <w:rFonts w:ascii="Arial" w:hAnsi="Arial" w:cs="Arial"/>
          <w:sz w:val="24"/>
          <w:szCs w:val="24"/>
        </w:rPr>
      </w:pPr>
      <w:r>
        <w:rPr>
          <w:rFonts w:ascii="Arial" w:hAnsi="Arial" w:cs="Arial"/>
          <w:sz w:val="24"/>
          <w:szCs w:val="24"/>
        </w:rPr>
        <w:t xml:space="preserve">Due </w:t>
      </w:r>
      <w:r w:rsidR="00542B79">
        <w:rPr>
          <w:rFonts w:ascii="Arial" w:hAnsi="Arial" w:cs="Arial"/>
          <w:sz w:val="24"/>
          <w:szCs w:val="24"/>
        </w:rPr>
        <w:t>Tuesday</w:t>
      </w:r>
      <w:r w:rsidR="000B006F">
        <w:rPr>
          <w:rFonts w:ascii="Arial" w:hAnsi="Arial" w:cs="Arial"/>
          <w:sz w:val="24"/>
          <w:szCs w:val="24"/>
        </w:rPr>
        <w:t xml:space="preserve"> </w:t>
      </w:r>
      <w:r w:rsidR="00542B79">
        <w:rPr>
          <w:rFonts w:ascii="Arial" w:hAnsi="Arial" w:cs="Arial"/>
          <w:sz w:val="24"/>
          <w:szCs w:val="24"/>
        </w:rPr>
        <w:t>31</w:t>
      </w:r>
      <w:r w:rsidR="00542B79" w:rsidRPr="00542B79">
        <w:rPr>
          <w:rFonts w:ascii="Arial" w:hAnsi="Arial" w:cs="Arial"/>
          <w:sz w:val="24"/>
          <w:szCs w:val="24"/>
          <w:vertAlign w:val="superscript"/>
        </w:rPr>
        <w:t>st</w:t>
      </w:r>
      <w:r w:rsidR="00542B79">
        <w:rPr>
          <w:rFonts w:ascii="Arial" w:hAnsi="Arial" w:cs="Arial"/>
          <w:sz w:val="24"/>
          <w:szCs w:val="24"/>
        </w:rPr>
        <w:t xml:space="preserve"> M</w:t>
      </w:r>
      <w:r w:rsidR="00EA4464">
        <w:rPr>
          <w:rFonts w:ascii="Arial" w:hAnsi="Arial" w:cs="Arial"/>
          <w:sz w:val="24"/>
          <w:szCs w:val="24"/>
        </w:rPr>
        <w:t>arch 2020 @23:59</w:t>
      </w:r>
    </w:p>
    <w:p w14:paraId="623CE088" w14:textId="77777777" w:rsidR="00B57347" w:rsidRDefault="00B57347" w:rsidP="00A67FB1">
      <w:pPr>
        <w:ind w:left="720"/>
        <w:rPr>
          <w:rFonts w:ascii="Arial" w:hAnsi="Arial" w:cs="Arial"/>
          <w:sz w:val="24"/>
          <w:szCs w:val="24"/>
        </w:rPr>
      </w:pPr>
    </w:p>
    <w:p w14:paraId="1D814020" w14:textId="547E9DF1" w:rsidR="00F966A6" w:rsidRDefault="00994D5C" w:rsidP="00A67FB1">
      <w:pPr>
        <w:ind w:left="720"/>
        <w:rPr>
          <w:rFonts w:ascii="Arial" w:hAnsi="Arial" w:cs="Arial"/>
          <w:sz w:val="24"/>
          <w:szCs w:val="24"/>
        </w:rPr>
      </w:pPr>
      <w:r>
        <w:rPr>
          <w:rFonts w:ascii="Arial" w:hAnsi="Arial" w:cs="Arial"/>
          <w:sz w:val="24"/>
          <w:szCs w:val="24"/>
        </w:rPr>
        <w:t>Write a review of any one book included in the mod</w:t>
      </w:r>
      <w:r w:rsidR="00B57347">
        <w:rPr>
          <w:rFonts w:ascii="Arial" w:hAnsi="Arial" w:cs="Arial"/>
          <w:sz w:val="24"/>
          <w:szCs w:val="24"/>
        </w:rPr>
        <w:t>ule descriptor reading list.</w:t>
      </w:r>
    </w:p>
    <w:p w14:paraId="187E0CE8" w14:textId="36C1D867" w:rsidR="00B57347" w:rsidRDefault="00B57347" w:rsidP="00A67FB1">
      <w:pPr>
        <w:ind w:left="720"/>
        <w:rPr>
          <w:rFonts w:ascii="Arial" w:hAnsi="Arial" w:cs="Arial"/>
          <w:sz w:val="24"/>
          <w:szCs w:val="24"/>
        </w:rPr>
      </w:pPr>
    </w:p>
    <w:p w14:paraId="4597C321" w14:textId="16890DD3" w:rsidR="00B57347" w:rsidRDefault="00B57347" w:rsidP="00A67FB1">
      <w:pPr>
        <w:ind w:left="720"/>
        <w:rPr>
          <w:rFonts w:ascii="Arial" w:hAnsi="Arial" w:cs="Arial"/>
          <w:b/>
          <w:sz w:val="24"/>
          <w:szCs w:val="24"/>
        </w:rPr>
      </w:pPr>
      <w:r w:rsidRPr="00F753BD">
        <w:rPr>
          <w:rFonts w:ascii="Arial" w:hAnsi="Arial" w:cs="Arial"/>
          <w:b/>
          <w:sz w:val="24"/>
          <w:szCs w:val="24"/>
        </w:rPr>
        <w:t xml:space="preserve">Portfolio element 2: </w:t>
      </w:r>
      <w:r w:rsidR="006C549D" w:rsidRPr="00F753BD">
        <w:rPr>
          <w:rFonts w:ascii="Arial" w:hAnsi="Arial" w:cs="Arial"/>
          <w:b/>
          <w:sz w:val="24"/>
          <w:szCs w:val="24"/>
        </w:rPr>
        <w:t xml:space="preserve">Case Study </w:t>
      </w:r>
      <w:r w:rsidR="00824B94" w:rsidRPr="00F753BD">
        <w:rPr>
          <w:rFonts w:ascii="Arial" w:hAnsi="Arial" w:cs="Arial"/>
          <w:b/>
          <w:sz w:val="24"/>
          <w:szCs w:val="24"/>
        </w:rPr>
        <w:t>(3000 words</w:t>
      </w:r>
      <w:r w:rsidR="00F753BD" w:rsidRPr="00F753BD">
        <w:rPr>
          <w:rFonts w:ascii="Arial" w:hAnsi="Arial" w:cs="Arial"/>
          <w:b/>
          <w:sz w:val="24"/>
          <w:szCs w:val="24"/>
        </w:rPr>
        <w:t>)</w:t>
      </w:r>
      <w:r w:rsidR="00096D28" w:rsidRPr="00F753BD">
        <w:rPr>
          <w:rFonts w:ascii="Arial" w:hAnsi="Arial" w:cs="Arial"/>
          <w:b/>
          <w:sz w:val="24"/>
          <w:szCs w:val="24"/>
        </w:rPr>
        <w:t xml:space="preserve"> w</w:t>
      </w:r>
      <w:r w:rsidR="00824B94" w:rsidRPr="00F753BD">
        <w:rPr>
          <w:rFonts w:ascii="Arial" w:hAnsi="Arial" w:cs="Arial"/>
          <w:b/>
          <w:sz w:val="24"/>
          <w:szCs w:val="24"/>
        </w:rPr>
        <w:t>orth 60%</w:t>
      </w:r>
    </w:p>
    <w:p w14:paraId="22E40B0E" w14:textId="3F9F2EF4" w:rsidR="00EA4464" w:rsidRPr="00EA4464" w:rsidRDefault="00EA4464" w:rsidP="00EA4464">
      <w:pPr>
        <w:ind w:left="720"/>
        <w:rPr>
          <w:rFonts w:ascii="Arial" w:hAnsi="Arial" w:cs="Arial"/>
          <w:sz w:val="24"/>
          <w:szCs w:val="24"/>
        </w:rPr>
      </w:pPr>
      <w:r>
        <w:rPr>
          <w:rFonts w:ascii="Arial" w:hAnsi="Arial" w:cs="Arial"/>
          <w:sz w:val="24"/>
          <w:szCs w:val="24"/>
        </w:rPr>
        <w:t xml:space="preserve">Due </w:t>
      </w:r>
      <w:r w:rsidR="00542B79">
        <w:rPr>
          <w:rFonts w:ascii="Arial" w:hAnsi="Arial" w:cs="Arial"/>
          <w:sz w:val="24"/>
          <w:szCs w:val="24"/>
        </w:rPr>
        <w:t>Tuesday 21</w:t>
      </w:r>
      <w:r w:rsidR="00542B79" w:rsidRPr="00542B79">
        <w:rPr>
          <w:rFonts w:ascii="Arial" w:hAnsi="Arial" w:cs="Arial"/>
          <w:sz w:val="24"/>
          <w:szCs w:val="24"/>
          <w:vertAlign w:val="superscript"/>
        </w:rPr>
        <w:t>st</w:t>
      </w:r>
      <w:r w:rsidR="00542B79">
        <w:rPr>
          <w:rFonts w:ascii="Arial" w:hAnsi="Arial" w:cs="Arial"/>
          <w:sz w:val="24"/>
          <w:szCs w:val="24"/>
        </w:rPr>
        <w:t xml:space="preserve"> </w:t>
      </w:r>
      <w:r w:rsidR="000B006F">
        <w:rPr>
          <w:rFonts w:ascii="Arial" w:hAnsi="Arial" w:cs="Arial"/>
          <w:sz w:val="24"/>
          <w:szCs w:val="24"/>
        </w:rPr>
        <w:t xml:space="preserve">April </w:t>
      </w:r>
      <w:r>
        <w:rPr>
          <w:rFonts w:ascii="Arial" w:hAnsi="Arial" w:cs="Arial"/>
          <w:sz w:val="24"/>
          <w:szCs w:val="24"/>
        </w:rPr>
        <w:t>2020 @23:59</w:t>
      </w:r>
    </w:p>
    <w:p w14:paraId="2E29FE30" w14:textId="1C09321C" w:rsidR="00385978" w:rsidRDefault="00385978" w:rsidP="00A67FB1">
      <w:pPr>
        <w:ind w:left="720"/>
        <w:rPr>
          <w:rFonts w:ascii="Arial" w:hAnsi="Arial" w:cs="Arial"/>
          <w:sz w:val="24"/>
          <w:szCs w:val="24"/>
        </w:rPr>
      </w:pPr>
    </w:p>
    <w:p w14:paraId="27D41844" w14:textId="175B4ED0" w:rsidR="00385978" w:rsidRDefault="00F753BD" w:rsidP="00A67FB1">
      <w:pPr>
        <w:ind w:left="720"/>
        <w:rPr>
          <w:rFonts w:ascii="Arial" w:hAnsi="Arial" w:cs="Arial"/>
          <w:sz w:val="24"/>
          <w:szCs w:val="24"/>
        </w:rPr>
      </w:pPr>
      <w:r>
        <w:rPr>
          <w:rFonts w:ascii="Arial" w:hAnsi="Arial" w:cs="Arial"/>
          <w:sz w:val="24"/>
          <w:szCs w:val="24"/>
        </w:rPr>
        <w:t xml:space="preserve">In the case study you are expected to analyse </w:t>
      </w:r>
      <w:r w:rsidR="000E3703">
        <w:rPr>
          <w:rFonts w:ascii="Arial" w:hAnsi="Arial" w:cs="Arial"/>
          <w:sz w:val="24"/>
          <w:szCs w:val="24"/>
        </w:rPr>
        <w:t xml:space="preserve">a concrete example of how the past is interpreted and/or presented </w:t>
      </w:r>
      <w:r w:rsidR="00AF6792">
        <w:rPr>
          <w:rFonts w:ascii="Arial" w:hAnsi="Arial" w:cs="Arial"/>
          <w:sz w:val="24"/>
          <w:szCs w:val="24"/>
        </w:rPr>
        <w:t xml:space="preserve">in a contemporary context. </w:t>
      </w:r>
      <w:r w:rsidR="00B42142">
        <w:rPr>
          <w:rFonts w:ascii="Arial" w:hAnsi="Arial" w:cs="Arial"/>
          <w:sz w:val="24"/>
          <w:szCs w:val="24"/>
        </w:rPr>
        <w:t>You could</w:t>
      </w:r>
      <w:r w:rsidR="006D262A">
        <w:rPr>
          <w:rFonts w:ascii="Arial" w:hAnsi="Arial" w:cs="Arial"/>
          <w:sz w:val="24"/>
          <w:szCs w:val="24"/>
        </w:rPr>
        <w:t>, for example,</w:t>
      </w:r>
      <w:r w:rsidR="00B42142">
        <w:rPr>
          <w:rFonts w:ascii="Arial" w:hAnsi="Arial" w:cs="Arial"/>
          <w:sz w:val="24"/>
          <w:szCs w:val="24"/>
        </w:rPr>
        <w:t xml:space="preserve"> analyse a historical monument (e.g. Mao’s Mausoleum on </w:t>
      </w:r>
      <w:proofErr w:type="spellStart"/>
      <w:r w:rsidR="00B42142">
        <w:rPr>
          <w:rFonts w:ascii="Arial" w:hAnsi="Arial" w:cs="Arial"/>
          <w:sz w:val="24"/>
          <w:szCs w:val="24"/>
        </w:rPr>
        <w:t>Tian’an</w:t>
      </w:r>
      <w:r w:rsidR="004E3FC2">
        <w:rPr>
          <w:rFonts w:ascii="Arial" w:hAnsi="Arial" w:cs="Arial"/>
          <w:sz w:val="24"/>
          <w:szCs w:val="24"/>
        </w:rPr>
        <w:t>men</w:t>
      </w:r>
      <w:proofErr w:type="spellEnd"/>
      <w:r w:rsidR="004E3FC2">
        <w:rPr>
          <w:rFonts w:ascii="Arial" w:hAnsi="Arial" w:cs="Arial"/>
          <w:sz w:val="24"/>
          <w:szCs w:val="24"/>
        </w:rPr>
        <w:t xml:space="preserve"> Square), </w:t>
      </w:r>
      <w:r w:rsidR="007E6728">
        <w:rPr>
          <w:rFonts w:ascii="Arial" w:hAnsi="Arial" w:cs="Arial"/>
          <w:sz w:val="24"/>
          <w:szCs w:val="24"/>
        </w:rPr>
        <w:t>a Chinese heritage institution (museum, archive</w:t>
      </w:r>
      <w:r w:rsidR="000352B5">
        <w:rPr>
          <w:rFonts w:ascii="Arial" w:hAnsi="Arial" w:cs="Arial"/>
          <w:sz w:val="24"/>
          <w:szCs w:val="24"/>
        </w:rPr>
        <w:t xml:space="preserve">), </w:t>
      </w:r>
      <w:r w:rsidR="000809BB">
        <w:rPr>
          <w:rFonts w:ascii="Arial" w:hAnsi="Arial" w:cs="Arial"/>
          <w:sz w:val="24"/>
          <w:szCs w:val="24"/>
        </w:rPr>
        <w:t>an exhibition devoted to a specific event or period</w:t>
      </w:r>
      <w:r w:rsidR="00221F76">
        <w:rPr>
          <w:rFonts w:ascii="Arial" w:hAnsi="Arial" w:cs="Arial"/>
          <w:sz w:val="24"/>
          <w:szCs w:val="24"/>
        </w:rPr>
        <w:t xml:space="preserve"> in Chinese history</w:t>
      </w:r>
      <w:r w:rsidR="007165B9">
        <w:rPr>
          <w:rFonts w:ascii="Arial" w:hAnsi="Arial" w:cs="Arial"/>
          <w:sz w:val="24"/>
          <w:szCs w:val="24"/>
        </w:rPr>
        <w:t xml:space="preserve"> or culture</w:t>
      </w:r>
      <w:r w:rsidR="00027BCD">
        <w:rPr>
          <w:rFonts w:ascii="Arial" w:hAnsi="Arial" w:cs="Arial"/>
          <w:sz w:val="24"/>
          <w:szCs w:val="24"/>
        </w:rPr>
        <w:t xml:space="preserve">, the use of the past in China’s contemporary </w:t>
      </w:r>
      <w:r w:rsidR="006D262A">
        <w:rPr>
          <w:rFonts w:ascii="Arial" w:hAnsi="Arial" w:cs="Arial"/>
          <w:sz w:val="24"/>
          <w:szCs w:val="24"/>
        </w:rPr>
        <w:t>political discourse</w:t>
      </w:r>
      <w:r w:rsidR="00385409">
        <w:rPr>
          <w:rFonts w:ascii="Arial" w:hAnsi="Arial" w:cs="Arial"/>
          <w:sz w:val="24"/>
          <w:szCs w:val="24"/>
        </w:rPr>
        <w:t xml:space="preserve">, </w:t>
      </w:r>
      <w:r w:rsidR="00E00A9C">
        <w:rPr>
          <w:rFonts w:ascii="Arial" w:hAnsi="Arial" w:cs="Arial"/>
          <w:sz w:val="24"/>
          <w:szCs w:val="24"/>
        </w:rPr>
        <w:t xml:space="preserve">the appropriation </w:t>
      </w:r>
      <w:r w:rsidR="00EE2C1A">
        <w:rPr>
          <w:rFonts w:ascii="Arial" w:hAnsi="Arial" w:cs="Arial"/>
          <w:sz w:val="24"/>
          <w:szCs w:val="24"/>
        </w:rPr>
        <w:t xml:space="preserve">traditional Chinese </w:t>
      </w:r>
      <w:r w:rsidR="00162B2A">
        <w:rPr>
          <w:rFonts w:ascii="Arial" w:hAnsi="Arial" w:cs="Arial"/>
          <w:sz w:val="24"/>
          <w:szCs w:val="24"/>
        </w:rPr>
        <w:t xml:space="preserve">culture </w:t>
      </w:r>
      <w:r w:rsidR="00EE2C1A">
        <w:rPr>
          <w:rFonts w:ascii="Arial" w:hAnsi="Arial" w:cs="Arial"/>
          <w:sz w:val="24"/>
          <w:szCs w:val="24"/>
        </w:rPr>
        <w:t>(e.g. tea culture) in contemporary life</w:t>
      </w:r>
      <w:r w:rsidR="00267BC1">
        <w:rPr>
          <w:rFonts w:ascii="Arial" w:hAnsi="Arial" w:cs="Arial"/>
          <w:sz w:val="24"/>
          <w:szCs w:val="24"/>
        </w:rPr>
        <w:t>,</w:t>
      </w:r>
      <w:r w:rsidR="006D262A">
        <w:rPr>
          <w:rFonts w:ascii="Arial" w:hAnsi="Arial" w:cs="Arial"/>
          <w:sz w:val="24"/>
          <w:szCs w:val="24"/>
        </w:rPr>
        <w:t xml:space="preserve"> </w:t>
      </w:r>
      <w:r w:rsidR="00A72BB8">
        <w:rPr>
          <w:rFonts w:ascii="Arial" w:hAnsi="Arial" w:cs="Arial"/>
          <w:sz w:val="24"/>
          <w:szCs w:val="24"/>
        </w:rPr>
        <w:t xml:space="preserve">or </w:t>
      </w:r>
      <w:r w:rsidR="0087189A">
        <w:rPr>
          <w:rFonts w:ascii="Arial" w:hAnsi="Arial" w:cs="Arial"/>
          <w:sz w:val="24"/>
          <w:szCs w:val="24"/>
        </w:rPr>
        <w:t xml:space="preserve">the </w:t>
      </w:r>
      <w:r w:rsidR="002D74AA">
        <w:rPr>
          <w:rFonts w:ascii="Arial" w:hAnsi="Arial" w:cs="Arial"/>
          <w:sz w:val="24"/>
          <w:szCs w:val="24"/>
        </w:rPr>
        <w:t>representation of a historical event in film</w:t>
      </w:r>
      <w:r w:rsidR="00A72BB8">
        <w:rPr>
          <w:rFonts w:ascii="Arial" w:hAnsi="Arial" w:cs="Arial"/>
          <w:sz w:val="24"/>
          <w:szCs w:val="24"/>
        </w:rPr>
        <w:t>.</w:t>
      </w:r>
      <w:r w:rsidR="005A53E4">
        <w:rPr>
          <w:rFonts w:ascii="Arial" w:hAnsi="Arial" w:cs="Arial"/>
          <w:sz w:val="24"/>
          <w:szCs w:val="24"/>
        </w:rPr>
        <w:t xml:space="preserve"> A list of potential topics will be provided at the start of the module, but students are encouraged to </w:t>
      </w:r>
      <w:r w:rsidR="00385409">
        <w:rPr>
          <w:rFonts w:ascii="Arial" w:hAnsi="Arial" w:cs="Arial"/>
          <w:sz w:val="24"/>
          <w:szCs w:val="24"/>
        </w:rPr>
        <w:t>develop their own topics in conversation with the module tutor.</w:t>
      </w:r>
    </w:p>
    <w:p w14:paraId="5A545716" w14:textId="709DD941" w:rsidR="00824B94" w:rsidRDefault="00824B94" w:rsidP="00A67FB1">
      <w:pPr>
        <w:ind w:left="720"/>
        <w:rPr>
          <w:rFonts w:ascii="Arial" w:hAnsi="Arial" w:cs="Arial"/>
          <w:sz w:val="24"/>
          <w:szCs w:val="24"/>
        </w:rPr>
      </w:pPr>
    </w:p>
    <w:p w14:paraId="72A492E3" w14:textId="10BC01E2" w:rsidR="00824B94" w:rsidRDefault="00824B94" w:rsidP="00A67FB1">
      <w:pPr>
        <w:ind w:left="720"/>
        <w:rPr>
          <w:rFonts w:ascii="Arial" w:hAnsi="Arial" w:cs="Arial"/>
          <w:b/>
          <w:sz w:val="24"/>
          <w:szCs w:val="24"/>
        </w:rPr>
      </w:pPr>
      <w:r w:rsidRPr="000352B5">
        <w:rPr>
          <w:rFonts w:ascii="Arial" w:hAnsi="Arial" w:cs="Arial"/>
          <w:b/>
          <w:sz w:val="24"/>
          <w:szCs w:val="24"/>
        </w:rPr>
        <w:t xml:space="preserve">Portfolio element 3: </w:t>
      </w:r>
      <w:r w:rsidR="00542B79">
        <w:rPr>
          <w:rFonts w:ascii="Arial" w:hAnsi="Arial" w:cs="Arial"/>
          <w:b/>
          <w:sz w:val="24"/>
          <w:szCs w:val="24"/>
        </w:rPr>
        <w:t xml:space="preserve">Oral presentation </w:t>
      </w:r>
      <w:r w:rsidR="000352B5">
        <w:rPr>
          <w:rFonts w:ascii="Arial" w:hAnsi="Arial" w:cs="Arial"/>
          <w:b/>
          <w:sz w:val="24"/>
          <w:szCs w:val="24"/>
        </w:rPr>
        <w:t>(</w:t>
      </w:r>
      <w:r w:rsidR="00542B79">
        <w:rPr>
          <w:rFonts w:ascii="Arial" w:hAnsi="Arial" w:cs="Arial"/>
          <w:b/>
          <w:sz w:val="24"/>
          <w:szCs w:val="24"/>
        </w:rPr>
        <w:t xml:space="preserve">10 minutes; equivalent </w:t>
      </w:r>
      <w:r w:rsidR="000352B5">
        <w:rPr>
          <w:rFonts w:ascii="Arial" w:hAnsi="Arial" w:cs="Arial"/>
          <w:b/>
          <w:sz w:val="24"/>
          <w:szCs w:val="24"/>
        </w:rPr>
        <w:t>1000 words) worth 20%</w:t>
      </w:r>
    </w:p>
    <w:p w14:paraId="3357A319" w14:textId="72E7841E" w:rsidR="000352B5" w:rsidRDefault="007E7207" w:rsidP="00A67FB1">
      <w:pPr>
        <w:ind w:left="720"/>
        <w:rPr>
          <w:rFonts w:ascii="Arial" w:hAnsi="Arial" w:cs="Arial"/>
          <w:sz w:val="24"/>
          <w:szCs w:val="24"/>
        </w:rPr>
      </w:pPr>
      <w:r w:rsidRPr="007E7207">
        <w:rPr>
          <w:rFonts w:ascii="Arial" w:hAnsi="Arial" w:cs="Arial"/>
          <w:sz w:val="24"/>
          <w:szCs w:val="24"/>
        </w:rPr>
        <w:t>Due</w:t>
      </w:r>
      <w:r>
        <w:rPr>
          <w:rFonts w:ascii="Arial" w:hAnsi="Arial" w:cs="Arial"/>
          <w:sz w:val="24"/>
          <w:szCs w:val="24"/>
        </w:rPr>
        <w:t xml:space="preserve"> </w:t>
      </w:r>
      <w:r w:rsidR="00542B79">
        <w:rPr>
          <w:rFonts w:ascii="Arial" w:hAnsi="Arial" w:cs="Arial"/>
          <w:sz w:val="24"/>
          <w:szCs w:val="24"/>
        </w:rPr>
        <w:t xml:space="preserve">Friday </w:t>
      </w:r>
      <w:r w:rsidR="006310D9">
        <w:rPr>
          <w:rFonts w:ascii="Arial" w:hAnsi="Arial" w:cs="Arial"/>
          <w:sz w:val="24"/>
          <w:szCs w:val="24"/>
        </w:rPr>
        <w:t>1</w:t>
      </w:r>
      <w:r w:rsidR="00542B79">
        <w:rPr>
          <w:rFonts w:ascii="Arial" w:hAnsi="Arial" w:cs="Arial"/>
          <w:sz w:val="24"/>
          <w:szCs w:val="24"/>
        </w:rPr>
        <w:t>0</w:t>
      </w:r>
      <w:r w:rsidR="006310D9" w:rsidRPr="006310D9">
        <w:rPr>
          <w:rFonts w:ascii="Arial" w:hAnsi="Arial" w:cs="Arial"/>
          <w:sz w:val="24"/>
          <w:szCs w:val="24"/>
          <w:vertAlign w:val="superscript"/>
        </w:rPr>
        <w:t>th</w:t>
      </w:r>
      <w:r w:rsidR="006310D9">
        <w:rPr>
          <w:rFonts w:ascii="Arial" w:hAnsi="Arial" w:cs="Arial"/>
          <w:sz w:val="24"/>
          <w:szCs w:val="24"/>
        </w:rPr>
        <w:t xml:space="preserve"> April 2020 @23:59</w:t>
      </w:r>
    </w:p>
    <w:p w14:paraId="27C5491D" w14:textId="5692986E" w:rsidR="006310D9" w:rsidRDefault="006310D9" w:rsidP="00A67FB1">
      <w:pPr>
        <w:ind w:left="720"/>
        <w:rPr>
          <w:rFonts w:ascii="Arial" w:hAnsi="Arial" w:cs="Arial"/>
          <w:sz w:val="24"/>
          <w:szCs w:val="24"/>
        </w:rPr>
      </w:pPr>
    </w:p>
    <w:p w14:paraId="50EE84F5" w14:textId="0FE4931D" w:rsidR="006310D9" w:rsidRPr="007E7207" w:rsidRDefault="00542B79" w:rsidP="00A67FB1">
      <w:pPr>
        <w:ind w:left="720"/>
        <w:rPr>
          <w:rFonts w:ascii="Arial" w:hAnsi="Arial" w:cs="Arial"/>
          <w:sz w:val="24"/>
          <w:szCs w:val="24"/>
        </w:rPr>
      </w:pPr>
      <w:r>
        <w:rPr>
          <w:rFonts w:ascii="Arial" w:hAnsi="Arial" w:cs="Arial"/>
          <w:sz w:val="24"/>
          <w:szCs w:val="24"/>
        </w:rPr>
        <w:t xml:space="preserve">Your presentation can be on the same topic as your case study. It should offer the building blocks of the case study analysis rather than the analysis itself. What is the significance of the chosen topic for China’s historical culture? What tools did you use to examine the case? What issues did you encounter? In the presentation </w:t>
      </w:r>
      <w:r w:rsidR="001F5D20">
        <w:rPr>
          <w:rFonts w:ascii="Arial" w:hAnsi="Arial" w:cs="Arial"/>
          <w:sz w:val="24"/>
          <w:szCs w:val="24"/>
        </w:rPr>
        <w:t>I would like to see how you work as a researcher.</w:t>
      </w:r>
    </w:p>
    <w:bookmarkEnd w:id="0"/>
    <w:p w14:paraId="7CF41C89" w14:textId="3C382F8A" w:rsidR="000352B5" w:rsidRPr="003F04FF" w:rsidRDefault="000352B5" w:rsidP="00A67FB1">
      <w:pPr>
        <w:ind w:left="720"/>
        <w:rPr>
          <w:rFonts w:ascii="Arial" w:hAnsi="Arial" w:cs="Arial"/>
          <w:sz w:val="24"/>
          <w:szCs w:val="24"/>
        </w:rPr>
      </w:pPr>
    </w:p>
    <w:p w14:paraId="795099E1" w14:textId="77777777" w:rsidR="00152E9D" w:rsidRPr="00A406E5" w:rsidRDefault="00152E9D" w:rsidP="00A67FB1">
      <w:pPr>
        <w:ind w:left="720"/>
        <w:rPr>
          <w:rFonts w:ascii="Arial" w:hAnsi="Arial" w:cs="Arial"/>
          <w:sz w:val="24"/>
          <w:szCs w:val="24"/>
        </w:rPr>
      </w:pPr>
    </w:p>
    <w:p w14:paraId="242C3E7B" w14:textId="77777777" w:rsidR="00152E9D" w:rsidRPr="00A406E5" w:rsidRDefault="00152E9D" w:rsidP="00A67FB1">
      <w:pPr>
        <w:ind w:left="720"/>
        <w:rPr>
          <w:rFonts w:ascii="Arial" w:hAnsi="Arial" w:cs="Arial"/>
          <w:sz w:val="24"/>
          <w:szCs w:val="24"/>
        </w:rPr>
      </w:pPr>
    </w:p>
    <w:p w14:paraId="5065C455" w14:textId="77777777" w:rsidR="00A85BFE" w:rsidRDefault="00A85BFE">
      <w:pPr>
        <w:rPr>
          <w:rFonts w:ascii="Arial" w:hAnsi="Arial" w:cs="Arial"/>
          <w:sz w:val="22"/>
          <w:szCs w:val="22"/>
        </w:rPr>
      </w:pPr>
      <w:r>
        <w:rPr>
          <w:rFonts w:ascii="Arial" w:hAnsi="Arial" w:cs="Arial"/>
          <w:sz w:val="22"/>
          <w:szCs w:val="22"/>
        </w:rPr>
        <w:br w:type="page"/>
      </w:r>
    </w:p>
    <w:p w14:paraId="6B29CDF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16A58B8" w14:textId="77777777" w:rsidTr="00C8667A">
        <w:trPr>
          <w:trHeight w:val="414"/>
        </w:trPr>
        <w:tc>
          <w:tcPr>
            <w:tcW w:w="10670" w:type="dxa"/>
            <w:shd w:val="clear" w:color="auto" w:fill="D9D9D9"/>
          </w:tcPr>
          <w:p w14:paraId="3DCE60F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7DA49C8" w14:textId="77777777" w:rsidR="00D22D9C" w:rsidRPr="00A406E5" w:rsidRDefault="00D22D9C" w:rsidP="00D22D9C">
      <w:pPr>
        <w:jc w:val="both"/>
        <w:rPr>
          <w:rFonts w:ascii="Arial" w:hAnsi="Arial" w:cs="Arial"/>
          <w:sz w:val="22"/>
          <w:szCs w:val="22"/>
        </w:rPr>
      </w:pPr>
    </w:p>
    <w:p w14:paraId="6C4D6DA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1754E87" w14:textId="77777777" w:rsidR="004D5E9B" w:rsidRDefault="004D5E9B" w:rsidP="00D22D9C">
      <w:pPr>
        <w:jc w:val="both"/>
        <w:rPr>
          <w:rFonts w:ascii="Arial" w:hAnsi="Arial" w:cs="Arial"/>
          <w:b/>
          <w:sz w:val="22"/>
          <w:szCs w:val="22"/>
        </w:rPr>
      </w:pPr>
    </w:p>
    <w:p w14:paraId="3C52726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FAA4EA"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7958F42" w14:textId="77777777" w:rsidR="00C01A3F" w:rsidRPr="00A406E5" w:rsidRDefault="00C01A3F" w:rsidP="00D22D9C">
      <w:pPr>
        <w:jc w:val="both"/>
        <w:rPr>
          <w:rFonts w:ascii="Arial" w:hAnsi="Arial" w:cs="Arial"/>
          <w:sz w:val="22"/>
          <w:szCs w:val="22"/>
        </w:rPr>
      </w:pPr>
    </w:p>
    <w:p w14:paraId="4FA5A02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FFEF04F" w14:textId="77777777" w:rsidR="00C01A3F" w:rsidRPr="00A406E5" w:rsidRDefault="00C01A3F" w:rsidP="00D22D9C">
      <w:pPr>
        <w:jc w:val="both"/>
        <w:rPr>
          <w:rFonts w:ascii="Arial" w:hAnsi="Arial" w:cs="Arial"/>
          <w:sz w:val="22"/>
          <w:szCs w:val="22"/>
        </w:rPr>
      </w:pPr>
    </w:p>
    <w:p w14:paraId="1255DA3F" w14:textId="77777777" w:rsidR="00D22D9C" w:rsidRPr="00A406E5" w:rsidRDefault="00D22D9C" w:rsidP="00D22D9C">
      <w:pPr>
        <w:jc w:val="both"/>
        <w:rPr>
          <w:rFonts w:ascii="Arial" w:hAnsi="Arial" w:cs="Arial"/>
          <w:sz w:val="22"/>
          <w:szCs w:val="22"/>
        </w:rPr>
      </w:pPr>
    </w:p>
    <w:p w14:paraId="02A26AA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BE2FC69"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DFA1D44" w14:textId="77777777" w:rsidR="00C01A3F" w:rsidRPr="00A406E5" w:rsidRDefault="00C01A3F" w:rsidP="00C01A3F">
      <w:pPr>
        <w:jc w:val="both"/>
        <w:rPr>
          <w:rFonts w:ascii="Arial" w:hAnsi="Arial" w:cs="Arial"/>
          <w:b/>
          <w:i/>
          <w:sz w:val="22"/>
          <w:szCs w:val="22"/>
        </w:rPr>
      </w:pPr>
    </w:p>
    <w:p w14:paraId="3F41915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72B0EB" w14:textId="77777777" w:rsidR="00D22D9C" w:rsidRPr="00A406E5" w:rsidRDefault="00D22D9C" w:rsidP="00D22D9C">
      <w:pPr>
        <w:jc w:val="both"/>
        <w:rPr>
          <w:rFonts w:ascii="Arial" w:hAnsi="Arial" w:cs="Arial"/>
          <w:sz w:val="22"/>
          <w:szCs w:val="22"/>
        </w:rPr>
      </w:pPr>
    </w:p>
    <w:p w14:paraId="37FA052F" w14:textId="77777777" w:rsidR="00D22D9C" w:rsidRPr="00A406E5" w:rsidRDefault="00D22D9C" w:rsidP="00D22D9C">
      <w:pPr>
        <w:jc w:val="both"/>
        <w:rPr>
          <w:rFonts w:ascii="Arial" w:hAnsi="Arial" w:cs="Arial"/>
          <w:b/>
          <w:sz w:val="22"/>
          <w:szCs w:val="22"/>
        </w:rPr>
      </w:pPr>
    </w:p>
    <w:p w14:paraId="0DA59F7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5E24A7B"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5500C66" w14:textId="77777777" w:rsidR="00D22D9C" w:rsidRPr="00A406E5" w:rsidRDefault="00D22D9C" w:rsidP="00D22D9C">
      <w:pPr>
        <w:jc w:val="both"/>
        <w:rPr>
          <w:rFonts w:ascii="Arial" w:hAnsi="Arial" w:cs="Arial"/>
          <w:sz w:val="22"/>
          <w:szCs w:val="22"/>
        </w:rPr>
      </w:pPr>
    </w:p>
    <w:p w14:paraId="1AF89C5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E92960A" w14:textId="77777777" w:rsidR="00C01A3F" w:rsidRPr="00A406E5" w:rsidRDefault="00C01A3F" w:rsidP="00D22D9C">
      <w:pPr>
        <w:jc w:val="both"/>
        <w:rPr>
          <w:rFonts w:ascii="Arial" w:hAnsi="Arial" w:cs="Arial"/>
          <w:sz w:val="22"/>
          <w:szCs w:val="22"/>
        </w:rPr>
      </w:pPr>
    </w:p>
    <w:p w14:paraId="6892CEB4" w14:textId="77777777" w:rsidR="00D22D9C" w:rsidRPr="00A406E5" w:rsidRDefault="00D22D9C" w:rsidP="00D22D9C">
      <w:pPr>
        <w:jc w:val="both"/>
        <w:rPr>
          <w:rFonts w:ascii="Arial" w:hAnsi="Arial" w:cs="Arial"/>
          <w:b/>
          <w:sz w:val="22"/>
          <w:szCs w:val="22"/>
        </w:rPr>
      </w:pPr>
    </w:p>
    <w:p w14:paraId="6310BDC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44CAAA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C3C513D" w14:textId="77777777" w:rsidR="00D22D9C" w:rsidRPr="00A406E5" w:rsidRDefault="00D22D9C" w:rsidP="00D22D9C">
      <w:pPr>
        <w:jc w:val="both"/>
        <w:rPr>
          <w:rFonts w:ascii="Arial" w:hAnsi="Arial" w:cs="Arial"/>
          <w:sz w:val="22"/>
          <w:szCs w:val="22"/>
        </w:rPr>
      </w:pPr>
    </w:p>
    <w:p w14:paraId="1105795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0BB7F9" w14:textId="77777777" w:rsidR="00C01A3F" w:rsidRPr="00A406E5" w:rsidRDefault="00C01A3F" w:rsidP="00D22D9C">
      <w:pPr>
        <w:jc w:val="both"/>
        <w:rPr>
          <w:rFonts w:ascii="Arial" w:hAnsi="Arial" w:cs="Arial"/>
          <w:sz w:val="22"/>
          <w:szCs w:val="22"/>
        </w:rPr>
      </w:pPr>
    </w:p>
    <w:p w14:paraId="4E9D90FD" w14:textId="77777777" w:rsidR="008566E5" w:rsidRPr="00A406E5" w:rsidRDefault="008566E5" w:rsidP="00D22D9C">
      <w:pPr>
        <w:jc w:val="both"/>
        <w:rPr>
          <w:rFonts w:ascii="Arial" w:hAnsi="Arial" w:cs="Arial"/>
          <w:sz w:val="22"/>
          <w:szCs w:val="22"/>
        </w:rPr>
      </w:pPr>
    </w:p>
    <w:p w14:paraId="0DD0295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5CE592E"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83FEF22" w14:textId="77777777" w:rsidR="00995D51" w:rsidRDefault="00995D51" w:rsidP="00D22D9C">
      <w:pPr>
        <w:jc w:val="both"/>
        <w:rPr>
          <w:rFonts w:ascii="Arial" w:hAnsi="Arial" w:cs="Arial"/>
          <w:sz w:val="22"/>
          <w:szCs w:val="22"/>
        </w:rPr>
      </w:pPr>
    </w:p>
    <w:p w14:paraId="27C5D8C0" w14:textId="77777777" w:rsidR="00D22D9C" w:rsidRPr="00A406E5" w:rsidRDefault="00D22D9C" w:rsidP="00D22D9C">
      <w:pPr>
        <w:jc w:val="both"/>
        <w:rPr>
          <w:rFonts w:ascii="Arial" w:hAnsi="Arial" w:cs="Arial"/>
          <w:sz w:val="22"/>
          <w:szCs w:val="22"/>
        </w:rPr>
      </w:pPr>
    </w:p>
    <w:p w14:paraId="6C18F8B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50A82D0" w14:textId="77777777" w:rsidR="00C01A3F" w:rsidRPr="00A406E5" w:rsidRDefault="00C01A3F" w:rsidP="00D22D9C">
      <w:pPr>
        <w:jc w:val="both"/>
        <w:rPr>
          <w:rFonts w:ascii="Arial" w:hAnsi="Arial" w:cs="Arial"/>
          <w:sz w:val="22"/>
          <w:szCs w:val="22"/>
        </w:rPr>
      </w:pPr>
    </w:p>
    <w:p w14:paraId="4F4922A1" w14:textId="77777777" w:rsidR="00FB3B4E" w:rsidRPr="00A406E5" w:rsidRDefault="00FB3B4E" w:rsidP="00D22D9C">
      <w:pPr>
        <w:jc w:val="both"/>
        <w:rPr>
          <w:rFonts w:ascii="Arial" w:hAnsi="Arial" w:cs="Arial"/>
          <w:sz w:val="22"/>
          <w:szCs w:val="22"/>
        </w:rPr>
      </w:pPr>
    </w:p>
    <w:p w14:paraId="43C255C0" w14:textId="77777777" w:rsidR="00D22D9C" w:rsidRPr="00A406E5" w:rsidRDefault="00D22D9C" w:rsidP="00D22D9C">
      <w:pPr>
        <w:jc w:val="both"/>
        <w:rPr>
          <w:rFonts w:ascii="Arial" w:hAnsi="Arial" w:cs="Arial"/>
          <w:sz w:val="22"/>
          <w:szCs w:val="22"/>
        </w:rPr>
      </w:pPr>
    </w:p>
    <w:p w14:paraId="116089B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F90A2C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458EF4A" w14:textId="77777777" w:rsidTr="00152E9D">
        <w:trPr>
          <w:jc w:val="center"/>
        </w:trPr>
        <w:tc>
          <w:tcPr>
            <w:tcW w:w="10670" w:type="dxa"/>
            <w:shd w:val="clear" w:color="auto" w:fill="BFBFBF"/>
          </w:tcPr>
          <w:p w14:paraId="2AC0751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2E0ADFE" w14:textId="77777777" w:rsidR="00152E9D" w:rsidRPr="00A406E5" w:rsidRDefault="00152E9D" w:rsidP="00152E9D">
      <w:pPr>
        <w:rPr>
          <w:rFonts w:ascii="Arial" w:hAnsi="Arial" w:cs="Arial"/>
        </w:rPr>
      </w:pPr>
    </w:p>
    <w:p w14:paraId="107FC76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110D9D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E81BB6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9EA26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1FF8EB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13386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067C88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8846EE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AEA90E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C91C3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14C38C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42C13F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0708D4" w14:textId="77777777" w:rsidR="00152E9D" w:rsidRPr="00A406E5" w:rsidRDefault="00152E9D" w:rsidP="00152E9D">
            <w:pPr>
              <w:jc w:val="center"/>
              <w:rPr>
                <w:rFonts w:ascii="Arial" w:hAnsi="Arial" w:cs="Arial"/>
                <w:sz w:val="32"/>
              </w:rPr>
            </w:pPr>
          </w:p>
        </w:tc>
      </w:tr>
      <w:tr w:rsidR="00152E9D" w:rsidRPr="00A406E5" w14:paraId="3A6A3D5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3C57FE6" w14:textId="77777777" w:rsidR="00152E9D" w:rsidRPr="00A406E5" w:rsidRDefault="00152E9D" w:rsidP="00152E9D">
            <w:pPr>
              <w:spacing w:after="120"/>
              <w:rPr>
                <w:rFonts w:ascii="Arial" w:hAnsi="Arial" w:cs="Arial"/>
                <w:sz w:val="14"/>
                <w:szCs w:val="14"/>
              </w:rPr>
            </w:pPr>
          </w:p>
          <w:p w14:paraId="2AC88B2C" w14:textId="77777777" w:rsidR="00152E9D" w:rsidRPr="00A406E5" w:rsidRDefault="00152E9D" w:rsidP="00152E9D">
            <w:pPr>
              <w:spacing w:after="120"/>
              <w:rPr>
                <w:rFonts w:ascii="Arial" w:hAnsi="Arial" w:cs="Arial"/>
                <w:sz w:val="14"/>
                <w:szCs w:val="14"/>
              </w:rPr>
            </w:pPr>
          </w:p>
          <w:p w14:paraId="6A8FF10C" w14:textId="77777777" w:rsidR="00152E9D" w:rsidRPr="00A406E5" w:rsidRDefault="00152E9D" w:rsidP="00152E9D">
            <w:pPr>
              <w:spacing w:after="120"/>
              <w:rPr>
                <w:rFonts w:ascii="Arial" w:hAnsi="Arial" w:cs="Arial"/>
                <w:sz w:val="14"/>
                <w:szCs w:val="14"/>
              </w:rPr>
            </w:pPr>
          </w:p>
          <w:p w14:paraId="2F1F3FF0" w14:textId="77777777" w:rsidR="00152E9D" w:rsidRPr="00A406E5" w:rsidRDefault="00152E9D" w:rsidP="00152E9D">
            <w:pPr>
              <w:spacing w:after="120"/>
              <w:rPr>
                <w:rFonts w:ascii="Arial" w:hAnsi="Arial" w:cs="Arial"/>
                <w:sz w:val="14"/>
                <w:szCs w:val="14"/>
              </w:rPr>
            </w:pPr>
          </w:p>
          <w:p w14:paraId="5CE4A736" w14:textId="77777777" w:rsidR="00152E9D" w:rsidRPr="00A406E5" w:rsidRDefault="00152E9D" w:rsidP="00152E9D">
            <w:pPr>
              <w:spacing w:after="120"/>
              <w:rPr>
                <w:rFonts w:ascii="Arial" w:hAnsi="Arial" w:cs="Arial"/>
                <w:sz w:val="14"/>
                <w:szCs w:val="14"/>
              </w:rPr>
            </w:pPr>
          </w:p>
          <w:p w14:paraId="4AEFB8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7F561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515A510" w14:textId="77777777" w:rsidR="00152E9D" w:rsidRPr="00A406E5" w:rsidRDefault="00152E9D" w:rsidP="00152E9D">
            <w:pPr>
              <w:jc w:val="center"/>
              <w:rPr>
                <w:rFonts w:ascii="Arial" w:hAnsi="Arial" w:cs="Arial"/>
                <w:sz w:val="32"/>
              </w:rPr>
            </w:pPr>
          </w:p>
        </w:tc>
      </w:tr>
      <w:tr w:rsidR="00152E9D" w:rsidRPr="00A406E5" w14:paraId="7B276578" w14:textId="77777777" w:rsidTr="00A85BFE">
        <w:trPr>
          <w:trHeight w:val="451"/>
        </w:trPr>
        <w:tc>
          <w:tcPr>
            <w:tcW w:w="4169" w:type="pct"/>
            <w:vMerge/>
            <w:tcBorders>
              <w:left w:val="single" w:sz="4" w:space="0" w:color="auto"/>
              <w:bottom w:val="single" w:sz="4" w:space="0" w:color="auto"/>
              <w:right w:val="single" w:sz="4" w:space="0" w:color="auto"/>
            </w:tcBorders>
          </w:tcPr>
          <w:p w14:paraId="18BF127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34F28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B489922" w14:textId="77777777" w:rsidR="00152E9D" w:rsidRPr="00A406E5" w:rsidRDefault="00152E9D" w:rsidP="00152E9D">
            <w:pPr>
              <w:jc w:val="center"/>
              <w:rPr>
                <w:rFonts w:ascii="Arial" w:hAnsi="Arial" w:cs="Arial"/>
                <w:sz w:val="32"/>
              </w:rPr>
            </w:pPr>
          </w:p>
        </w:tc>
      </w:tr>
      <w:tr w:rsidR="00152E9D" w:rsidRPr="00A406E5" w14:paraId="78C87D7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6CAEA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75BC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CCF2C5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E3D0A8" w14:textId="77777777" w:rsidR="00152E9D" w:rsidRPr="00A406E5" w:rsidRDefault="00152E9D" w:rsidP="00152E9D">
            <w:pPr>
              <w:jc w:val="center"/>
              <w:rPr>
                <w:rFonts w:ascii="Arial" w:hAnsi="Arial" w:cs="Arial"/>
                <w:sz w:val="32"/>
              </w:rPr>
            </w:pPr>
          </w:p>
        </w:tc>
      </w:tr>
      <w:tr w:rsidR="00152E9D" w:rsidRPr="00A406E5" w14:paraId="133601C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824687" w14:textId="77777777" w:rsidR="00152E9D" w:rsidRPr="00A406E5" w:rsidRDefault="00152E9D" w:rsidP="00152E9D">
            <w:pPr>
              <w:spacing w:after="120"/>
              <w:rPr>
                <w:rFonts w:ascii="Arial" w:hAnsi="Arial" w:cs="Arial"/>
                <w:sz w:val="14"/>
                <w:szCs w:val="14"/>
              </w:rPr>
            </w:pPr>
          </w:p>
          <w:p w14:paraId="26D88309" w14:textId="77777777" w:rsidR="00152E9D" w:rsidRPr="00A406E5" w:rsidRDefault="00152E9D" w:rsidP="00152E9D">
            <w:pPr>
              <w:spacing w:after="120"/>
              <w:rPr>
                <w:rFonts w:ascii="Arial" w:hAnsi="Arial" w:cs="Arial"/>
                <w:sz w:val="14"/>
                <w:szCs w:val="14"/>
              </w:rPr>
            </w:pPr>
          </w:p>
          <w:p w14:paraId="5B27A983" w14:textId="77777777" w:rsidR="00152E9D" w:rsidRPr="00A406E5" w:rsidRDefault="00152E9D" w:rsidP="00152E9D">
            <w:pPr>
              <w:spacing w:after="120"/>
              <w:rPr>
                <w:rFonts w:ascii="Arial" w:hAnsi="Arial" w:cs="Arial"/>
                <w:sz w:val="14"/>
                <w:szCs w:val="14"/>
              </w:rPr>
            </w:pPr>
          </w:p>
          <w:p w14:paraId="1B9EFE1A" w14:textId="77777777" w:rsidR="00152E9D" w:rsidRPr="00A406E5" w:rsidRDefault="00152E9D" w:rsidP="00152E9D">
            <w:pPr>
              <w:spacing w:after="120"/>
              <w:rPr>
                <w:rFonts w:ascii="Arial" w:hAnsi="Arial" w:cs="Arial"/>
                <w:sz w:val="14"/>
                <w:szCs w:val="14"/>
              </w:rPr>
            </w:pPr>
          </w:p>
          <w:p w14:paraId="3D86FA6C" w14:textId="77777777" w:rsidR="00152E9D" w:rsidRPr="00A406E5" w:rsidRDefault="00152E9D" w:rsidP="00152E9D">
            <w:pPr>
              <w:spacing w:after="120"/>
              <w:rPr>
                <w:rFonts w:ascii="Arial" w:hAnsi="Arial" w:cs="Arial"/>
                <w:sz w:val="14"/>
                <w:szCs w:val="14"/>
              </w:rPr>
            </w:pPr>
          </w:p>
          <w:p w14:paraId="7E41C5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539E0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E2F09F" w14:textId="77777777" w:rsidR="00152E9D" w:rsidRPr="00A406E5" w:rsidRDefault="00152E9D" w:rsidP="00152E9D">
            <w:pPr>
              <w:jc w:val="center"/>
              <w:rPr>
                <w:rFonts w:ascii="Arial" w:hAnsi="Arial" w:cs="Arial"/>
                <w:sz w:val="32"/>
              </w:rPr>
            </w:pPr>
          </w:p>
        </w:tc>
      </w:tr>
      <w:tr w:rsidR="00152E9D" w:rsidRPr="00A406E5" w14:paraId="73C6270D" w14:textId="77777777" w:rsidTr="00A85BFE">
        <w:trPr>
          <w:trHeight w:val="451"/>
        </w:trPr>
        <w:tc>
          <w:tcPr>
            <w:tcW w:w="4169" w:type="pct"/>
            <w:vMerge/>
            <w:tcBorders>
              <w:left w:val="single" w:sz="4" w:space="0" w:color="auto"/>
              <w:bottom w:val="single" w:sz="4" w:space="0" w:color="auto"/>
              <w:right w:val="single" w:sz="4" w:space="0" w:color="auto"/>
            </w:tcBorders>
          </w:tcPr>
          <w:p w14:paraId="19EF904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7FC5B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ED10553" w14:textId="77777777" w:rsidR="00152E9D" w:rsidRPr="00A406E5" w:rsidRDefault="00152E9D" w:rsidP="00152E9D">
            <w:pPr>
              <w:jc w:val="center"/>
              <w:rPr>
                <w:rFonts w:ascii="Arial" w:hAnsi="Arial" w:cs="Arial"/>
                <w:sz w:val="32"/>
              </w:rPr>
            </w:pPr>
          </w:p>
        </w:tc>
      </w:tr>
      <w:tr w:rsidR="00152E9D" w:rsidRPr="00A406E5" w14:paraId="69DB9E0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D51F2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217DC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7D831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1A6684" w14:textId="77777777" w:rsidR="00152E9D" w:rsidRPr="00A406E5" w:rsidRDefault="00152E9D" w:rsidP="00152E9D">
            <w:pPr>
              <w:jc w:val="center"/>
              <w:rPr>
                <w:rFonts w:ascii="Arial" w:hAnsi="Arial" w:cs="Arial"/>
                <w:sz w:val="32"/>
              </w:rPr>
            </w:pPr>
          </w:p>
        </w:tc>
      </w:tr>
      <w:tr w:rsidR="00152E9D" w:rsidRPr="00A406E5" w14:paraId="3540662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94A8F12" w14:textId="77777777" w:rsidR="00152E9D" w:rsidRPr="00A406E5" w:rsidRDefault="00152E9D" w:rsidP="00152E9D">
            <w:pPr>
              <w:spacing w:after="120"/>
              <w:rPr>
                <w:rFonts w:ascii="Arial" w:hAnsi="Arial" w:cs="Arial"/>
                <w:sz w:val="14"/>
                <w:szCs w:val="14"/>
              </w:rPr>
            </w:pPr>
          </w:p>
          <w:p w14:paraId="2C5F6A2D" w14:textId="77777777" w:rsidR="00152E9D" w:rsidRPr="00A406E5" w:rsidRDefault="00152E9D" w:rsidP="00152E9D">
            <w:pPr>
              <w:spacing w:after="120"/>
              <w:rPr>
                <w:rFonts w:ascii="Arial" w:hAnsi="Arial" w:cs="Arial"/>
                <w:sz w:val="14"/>
                <w:szCs w:val="14"/>
              </w:rPr>
            </w:pPr>
          </w:p>
          <w:p w14:paraId="63790282" w14:textId="77777777" w:rsidR="00152E9D" w:rsidRPr="00A406E5" w:rsidRDefault="00152E9D" w:rsidP="00152E9D">
            <w:pPr>
              <w:spacing w:after="120"/>
              <w:rPr>
                <w:rFonts w:ascii="Arial" w:hAnsi="Arial" w:cs="Arial"/>
                <w:sz w:val="14"/>
                <w:szCs w:val="14"/>
              </w:rPr>
            </w:pPr>
          </w:p>
          <w:p w14:paraId="34621DFA" w14:textId="77777777" w:rsidR="00152E9D" w:rsidRPr="00A406E5" w:rsidRDefault="00152E9D" w:rsidP="00152E9D">
            <w:pPr>
              <w:spacing w:after="120"/>
              <w:rPr>
                <w:rFonts w:ascii="Arial" w:hAnsi="Arial" w:cs="Arial"/>
                <w:sz w:val="14"/>
                <w:szCs w:val="14"/>
              </w:rPr>
            </w:pPr>
          </w:p>
          <w:p w14:paraId="3324D71D" w14:textId="77777777" w:rsidR="00152E9D" w:rsidRPr="00A406E5" w:rsidRDefault="00152E9D" w:rsidP="00152E9D">
            <w:pPr>
              <w:spacing w:after="120"/>
              <w:rPr>
                <w:rFonts w:ascii="Arial" w:hAnsi="Arial" w:cs="Arial"/>
                <w:sz w:val="14"/>
                <w:szCs w:val="14"/>
              </w:rPr>
            </w:pPr>
          </w:p>
          <w:p w14:paraId="275D3E7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32274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19DD03" w14:textId="77777777" w:rsidR="00152E9D" w:rsidRPr="00A406E5" w:rsidRDefault="00152E9D" w:rsidP="00152E9D">
            <w:pPr>
              <w:jc w:val="center"/>
              <w:rPr>
                <w:rFonts w:ascii="Arial" w:hAnsi="Arial" w:cs="Arial"/>
                <w:sz w:val="32"/>
              </w:rPr>
            </w:pPr>
          </w:p>
        </w:tc>
      </w:tr>
      <w:tr w:rsidR="00152E9D" w:rsidRPr="00A406E5" w14:paraId="54B9CE04" w14:textId="77777777" w:rsidTr="00A85BFE">
        <w:trPr>
          <w:trHeight w:val="451"/>
        </w:trPr>
        <w:tc>
          <w:tcPr>
            <w:tcW w:w="4169" w:type="pct"/>
            <w:vMerge/>
            <w:tcBorders>
              <w:left w:val="single" w:sz="4" w:space="0" w:color="auto"/>
              <w:bottom w:val="single" w:sz="4" w:space="0" w:color="auto"/>
              <w:right w:val="single" w:sz="4" w:space="0" w:color="auto"/>
            </w:tcBorders>
          </w:tcPr>
          <w:p w14:paraId="029AAFA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512B8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FEB02E" w14:textId="77777777" w:rsidR="00152E9D" w:rsidRPr="00A406E5" w:rsidRDefault="00152E9D" w:rsidP="00152E9D">
            <w:pPr>
              <w:jc w:val="center"/>
              <w:rPr>
                <w:rFonts w:ascii="Arial" w:hAnsi="Arial" w:cs="Arial"/>
                <w:sz w:val="32"/>
              </w:rPr>
            </w:pPr>
          </w:p>
        </w:tc>
      </w:tr>
      <w:tr w:rsidR="00152E9D" w:rsidRPr="00A406E5" w14:paraId="6A8FBB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21449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2507C1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B468B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226529" w14:textId="77777777" w:rsidR="00152E9D" w:rsidRPr="00A406E5" w:rsidRDefault="00152E9D" w:rsidP="00152E9D">
            <w:pPr>
              <w:jc w:val="center"/>
              <w:rPr>
                <w:rFonts w:ascii="Arial" w:hAnsi="Arial" w:cs="Arial"/>
                <w:sz w:val="32"/>
              </w:rPr>
            </w:pPr>
          </w:p>
        </w:tc>
      </w:tr>
      <w:tr w:rsidR="00152E9D" w:rsidRPr="00A406E5" w14:paraId="1458F96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7217C47" w14:textId="77777777" w:rsidR="00152E9D" w:rsidRPr="00A406E5" w:rsidRDefault="00152E9D" w:rsidP="00152E9D">
            <w:pPr>
              <w:spacing w:after="120"/>
              <w:rPr>
                <w:rFonts w:ascii="Arial" w:hAnsi="Arial" w:cs="Arial"/>
                <w:sz w:val="14"/>
                <w:szCs w:val="14"/>
              </w:rPr>
            </w:pPr>
          </w:p>
          <w:p w14:paraId="4AA981FD" w14:textId="77777777" w:rsidR="00152E9D" w:rsidRPr="00A406E5" w:rsidRDefault="00152E9D" w:rsidP="00152E9D">
            <w:pPr>
              <w:spacing w:after="120"/>
              <w:rPr>
                <w:rFonts w:ascii="Arial" w:hAnsi="Arial" w:cs="Arial"/>
                <w:sz w:val="14"/>
                <w:szCs w:val="14"/>
              </w:rPr>
            </w:pPr>
          </w:p>
          <w:p w14:paraId="63ECAAB6" w14:textId="77777777" w:rsidR="00152E9D" w:rsidRPr="00A406E5" w:rsidRDefault="00152E9D" w:rsidP="00152E9D">
            <w:pPr>
              <w:spacing w:after="120"/>
              <w:rPr>
                <w:rFonts w:ascii="Arial" w:hAnsi="Arial" w:cs="Arial"/>
                <w:sz w:val="14"/>
                <w:szCs w:val="14"/>
              </w:rPr>
            </w:pPr>
          </w:p>
          <w:p w14:paraId="095E063A" w14:textId="77777777" w:rsidR="00152E9D" w:rsidRPr="00A406E5" w:rsidRDefault="00152E9D" w:rsidP="00152E9D">
            <w:pPr>
              <w:spacing w:after="120"/>
              <w:rPr>
                <w:rFonts w:ascii="Arial" w:hAnsi="Arial" w:cs="Arial"/>
                <w:sz w:val="14"/>
                <w:szCs w:val="14"/>
              </w:rPr>
            </w:pPr>
          </w:p>
          <w:p w14:paraId="77218714" w14:textId="77777777" w:rsidR="00152E9D" w:rsidRPr="00A406E5" w:rsidRDefault="00152E9D" w:rsidP="00152E9D">
            <w:pPr>
              <w:spacing w:after="120"/>
              <w:rPr>
                <w:rFonts w:ascii="Arial" w:hAnsi="Arial" w:cs="Arial"/>
                <w:sz w:val="14"/>
                <w:szCs w:val="14"/>
              </w:rPr>
            </w:pPr>
          </w:p>
          <w:p w14:paraId="5C480A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C0A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51D692F" w14:textId="77777777" w:rsidR="00152E9D" w:rsidRPr="00A406E5" w:rsidRDefault="00152E9D" w:rsidP="00152E9D">
            <w:pPr>
              <w:jc w:val="center"/>
              <w:rPr>
                <w:rFonts w:ascii="Arial" w:hAnsi="Arial" w:cs="Arial"/>
                <w:sz w:val="32"/>
              </w:rPr>
            </w:pPr>
          </w:p>
        </w:tc>
      </w:tr>
      <w:tr w:rsidR="00152E9D" w:rsidRPr="00A406E5" w14:paraId="00097790" w14:textId="77777777" w:rsidTr="00A85BFE">
        <w:trPr>
          <w:trHeight w:val="450"/>
        </w:trPr>
        <w:tc>
          <w:tcPr>
            <w:tcW w:w="4169" w:type="pct"/>
            <w:vMerge/>
            <w:tcBorders>
              <w:left w:val="single" w:sz="4" w:space="0" w:color="auto"/>
              <w:bottom w:val="single" w:sz="4" w:space="0" w:color="auto"/>
              <w:right w:val="single" w:sz="4" w:space="0" w:color="auto"/>
            </w:tcBorders>
          </w:tcPr>
          <w:p w14:paraId="3465C42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2217A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9F25091" w14:textId="77777777" w:rsidR="00152E9D" w:rsidRPr="00A406E5" w:rsidRDefault="00152E9D" w:rsidP="00152E9D">
            <w:pPr>
              <w:jc w:val="center"/>
              <w:rPr>
                <w:rFonts w:ascii="Arial" w:hAnsi="Arial" w:cs="Arial"/>
                <w:sz w:val="32"/>
              </w:rPr>
            </w:pPr>
          </w:p>
        </w:tc>
      </w:tr>
      <w:tr w:rsidR="00152E9D" w:rsidRPr="00A406E5" w14:paraId="22C58DF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3C7B3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94FFE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D4A62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F7D57B" w14:textId="77777777" w:rsidR="00152E9D" w:rsidRPr="00A406E5" w:rsidRDefault="00152E9D" w:rsidP="00152E9D">
            <w:pPr>
              <w:jc w:val="center"/>
              <w:rPr>
                <w:rFonts w:ascii="Arial" w:hAnsi="Arial" w:cs="Arial"/>
                <w:sz w:val="32"/>
              </w:rPr>
            </w:pPr>
          </w:p>
        </w:tc>
      </w:tr>
      <w:tr w:rsidR="00152E9D" w:rsidRPr="00A406E5" w14:paraId="05EEDBB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FE37AF2" w14:textId="77777777" w:rsidR="00152E9D" w:rsidRPr="00A406E5" w:rsidRDefault="00152E9D" w:rsidP="00152E9D">
            <w:pPr>
              <w:spacing w:after="120"/>
              <w:rPr>
                <w:rFonts w:ascii="Arial" w:hAnsi="Arial" w:cs="Arial"/>
                <w:sz w:val="14"/>
                <w:szCs w:val="14"/>
              </w:rPr>
            </w:pPr>
          </w:p>
          <w:p w14:paraId="24F05D53" w14:textId="77777777" w:rsidR="00152E9D" w:rsidRPr="00A406E5" w:rsidRDefault="00152E9D" w:rsidP="00152E9D">
            <w:pPr>
              <w:spacing w:after="120"/>
              <w:rPr>
                <w:rFonts w:ascii="Arial" w:hAnsi="Arial" w:cs="Arial"/>
                <w:sz w:val="14"/>
                <w:szCs w:val="14"/>
              </w:rPr>
            </w:pPr>
          </w:p>
          <w:p w14:paraId="3438F09A" w14:textId="77777777" w:rsidR="00152E9D" w:rsidRPr="00A406E5" w:rsidRDefault="00152E9D" w:rsidP="00152E9D">
            <w:pPr>
              <w:spacing w:after="120"/>
              <w:rPr>
                <w:rFonts w:ascii="Arial" w:hAnsi="Arial" w:cs="Arial"/>
                <w:sz w:val="14"/>
                <w:szCs w:val="14"/>
              </w:rPr>
            </w:pPr>
          </w:p>
          <w:p w14:paraId="0773074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EC207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A73D7E" w14:textId="77777777" w:rsidR="00152E9D" w:rsidRPr="00A406E5" w:rsidRDefault="00152E9D" w:rsidP="00152E9D">
            <w:pPr>
              <w:jc w:val="center"/>
              <w:rPr>
                <w:rFonts w:ascii="Arial" w:hAnsi="Arial" w:cs="Arial"/>
                <w:sz w:val="32"/>
              </w:rPr>
            </w:pPr>
          </w:p>
        </w:tc>
      </w:tr>
      <w:tr w:rsidR="00152E9D" w:rsidRPr="00A406E5" w14:paraId="1BB400F7" w14:textId="77777777" w:rsidTr="00A85BFE">
        <w:trPr>
          <w:trHeight w:val="450"/>
        </w:trPr>
        <w:tc>
          <w:tcPr>
            <w:tcW w:w="4169" w:type="pct"/>
            <w:vMerge/>
            <w:tcBorders>
              <w:left w:val="single" w:sz="4" w:space="0" w:color="auto"/>
              <w:bottom w:val="single" w:sz="4" w:space="0" w:color="auto"/>
              <w:right w:val="single" w:sz="4" w:space="0" w:color="auto"/>
            </w:tcBorders>
          </w:tcPr>
          <w:p w14:paraId="376F1C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95BC2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601289" w14:textId="77777777" w:rsidR="00152E9D" w:rsidRPr="00A406E5" w:rsidRDefault="00152E9D" w:rsidP="00152E9D">
            <w:pPr>
              <w:jc w:val="center"/>
              <w:rPr>
                <w:rFonts w:ascii="Arial" w:hAnsi="Arial" w:cs="Arial"/>
                <w:sz w:val="32"/>
              </w:rPr>
            </w:pPr>
          </w:p>
        </w:tc>
      </w:tr>
    </w:tbl>
    <w:p w14:paraId="6395CC7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DD420C2" w14:textId="77777777" w:rsidTr="00152E9D">
        <w:trPr>
          <w:cantSplit/>
        </w:trPr>
        <w:tc>
          <w:tcPr>
            <w:tcW w:w="6062" w:type="dxa"/>
            <w:vMerge w:val="restart"/>
            <w:shd w:val="pct15" w:color="auto" w:fill="auto"/>
            <w:vAlign w:val="center"/>
          </w:tcPr>
          <w:p w14:paraId="04D2993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E4BFF7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93313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57C78B9" w14:textId="77777777" w:rsidTr="00152E9D">
        <w:trPr>
          <w:cantSplit/>
        </w:trPr>
        <w:tc>
          <w:tcPr>
            <w:tcW w:w="6062" w:type="dxa"/>
            <w:vMerge/>
            <w:vAlign w:val="bottom"/>
          </w:tcPr>
          <w:p w14:paraId="4DF9B680" w14:textId="77777777" w:rsidR="00152E9D" w:rsidRPr="00A406E5" w:rsidRDefault="00152E9D" w:rsidP="00152E9D">
            <w:pPr>
              <w:rPr>
                <w:rFonts w:ascii="Arial" w:hAnsi="Arial" w:cs="Arial"/>
              </w:rPr>
            </w:pPr>
          </w:p>
        </w:tc>
        <w:tc>
          <w:tcPr>
            <w:tcW w:w="2903" w:type="dxa"/>
            <w:vAlign w:val="bottom"/>
          </w:tcPr>
          <w:p w14:paraId="7FDB286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5AB25A9" w14:textId="77777777" w:rsidR="00152E9D" w:rsidRPr="00A406E5" w:rsidRDefault="00152E9D" w:rsidP="00152E9D">
            <w:pPr>
              <w:jc w:val="center"/>
              <w:rPr>
                <w:rFonts w:ascii="Arial" w:hAnsi="Arial" w:cs="Arial"/>
                <w:sz w:val="12"/>
                <w:szCs w:val="12"/>
              </w:rPr>
            </w:pPr>
          </w:p>
        </w:tc>
        <w:tc>
          <w:tcPr>
            <w:tcW w:w="1060" w:type="dxa"/>
            <w:vMerge/>
            <w:vAlign w:val="bottom"/>
          </w:tcPr>
          <w:p w14:paraId="61D07745" w14:textId="77777777" w:rsidR="00152E9D" w:rsidRPr="00A406E5" w:rsidRDefault="00152E9D" w:rsidP="00152E9D">
            <w:pPr>
              <w:ind w:leftChars="71" w:left="142"/>
              <w:rPr>
                <w:rFonts w:ascii="Arial" w:hAnsi="Arial" w:cs="Arial"/>
              </w:rPr>
            </w:pPr>
          </w:p>
        </w:tc>
      </w:tr>
      <w:tr w:rsidR="00152E9D" w:rsidRPr="00A406E5" w14:paraId="3CC8EBF0" w14:textId="77777777" w:rsidTr="00152E9D">
        <w:trPr>
          <w:cantSplit/>
        </w:trPr>
        <w:tc>
          <w:tcPr>
            <w:tcW w:w="6062" w:type="dxa"/>
            <w:vMerge/>
            <w:vAlign w:val="bottom"/>
          </w:tcPr>
          <w:p w14:paraId="632FFED6" w14:textId="77777777" w:rsidR="00152E9D" w:rsidRPr="00A406E5" w:rsidRDefault="00152E9D" w:rsidP="00152E9D">
            <w:pPr>
              <w:rPr>
                <w:rFonts w:ascii="Arial" w:hAnsi="Arial" w:cs="Arial"/>
              </w:rPr>
            </w:pPr>
          </w:p>
        </w:tc>
        <w:tc>
          <w:tcPr>
            <w:tcW w:w="2903" w:type="dxa"/>
            <w:vAlign w:val="bottom"/>
          </w:tcPr>
          <w:p w14:paraId="4350495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A1A29CD" w14:textId="77777777" w:rsidR="00152E9D" w:rsidRPr="00A406E5" w:rsidRDefault="00152E9D" w:rsidP="00152E9D">
            <w:pPr>
              <w:jc w:val="center"/>
              <w:rPr>
                <w:rFonts w:ascii="Arial" w:hAnsi="Arial" w:cs="Arial"/>
                <w:sz w:val="12"/>
                <w:szCs w:val="12"/>
              </w:rPr>
            </w:pPr>
          </w:p>
        </w:tc>
        <w:tc>
          <w:tcPr>
            <w:tcW w:w="1060" w:type="dxa"/>
            <w:vMerge/>
            <w:vAlign w:val="bottom"/>
          </w:tcPr>
          <w:p w14:paraId="58C29B33" w14:textId="77777777" w:rsidR="00152E9D" w:rsidRPr="00A406E5" w:rsidRDefault="00152E9D" w:rsidP="00152E9D">
            <w:pPr>
              <w:ind w:firstLineChars="141" w:firstLine="282"/>
              <w:rPr>
                <w:rFonts w:ascii="Arial" w:hAnsi="Arial" w:cs="Arial"/>
              </w:rPr>
            </w:pPr>
          </w:p>
        </w:tc>
      </w:tr>
    </w:tbl>
    <w:p w14:paraId="03102C0F" w14:textId="77777777" w:rsidR="00152E9D" w:rsidRDefault="00152E9D" w:rsidP="00152E9D">
      <w:pPr>
        <w:rPr>
          <w:rFonts w:ascii="Arial" w:hAnsi="Arial" w:cs="Arial"/>
        </w:rPr>
      </w:pPr>
    </w:p>
    <w:p w14:paraId="1E76F512" w14:textId="77777777" w:rsidR="00C073F1" w:rsidRDefault="00C073F1" w:rsidP="00152E9D">
      <w:pPr>
        <w:rPr>
          <w:rFonts w:ascii="Arial" w:hAnsi="Arial" w:cs="Arial"/>
        </w:rPr>
      </w:pPr>
    </w:p>
    <w:p w14:paraId="54A4812B"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45FC1FF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643726" w14:textId="77777777" w:rsidR="00C073F1" w:rsidRPr="00A406E5" w:rsidRDefault="00C073F1" w:rsidP="00152E9D">
      <w:pPr>
        <w:rPr>
          <w:rFonts w:ascii="Arial" w:hAnsi="Arial" w:cs="Arial"/>
          <w:vanish/>
        </w:rPr>
      </w:pPr>
    </w:p>
    <w:p w14:paraId="43A4B1E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439C057" w14:textId="77777777" w:rsidTr="00527E60">
        <w:tc>
          <w:tcPr>
            <w:tcW w:w="13858" w:type="dxa"/>
            <w:shd w:val="clear" w:color="auto" w:fill="FF99FF"/>
          </w:tcPr>
          <w:p w14:paraId="2048CEF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69489D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73094C6" w14:textId="77777777" w:rsidTr="0093002B">
        <w:tc>
          <w:tcPr>
            <w:tcW w:w="13948" w:type="dxa"/>
            <w:shd w:val="clear" w:color="auto" w:fill="FF99FF"/>
          </w:tcPr>
          <w:p w14:paraId="1B780A5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9D0E493" w14:textId="77777777" w:rsidTr="0093002B">
        <w:tc>
          <w:tcPr>
            <w:tcW w:w="13948" w:type="dxa"/>
            <w:shd w:val="clear" w:color="auto" w:fill="FFCCFF"/>
          </w:tcPr>
          <w:p w14:paraId="4DC8577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DDD9B8A"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2DE10061" w14:textId="77777777" w:rsidTr="0093002B">
        <w:trPr>
          <w:tblHeader/>
        </w:trPr>
        <w:tc>
          <w:tcPr>
            <w:tcW w:w="1735" w:type="dxa"/>
            <w:shd w:val="clear" w:color="auto" w:fill="FF99FF"/>
          </w:tcPr>
          <w:p w14:paraId="39A4E98E"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6A0C02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5FF7A02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9C712A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522F2B3"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48C57DB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5B73BFC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290EBE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0CB759CF"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0FD1FF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9BFEEF5"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33F0C6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4CB149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47443FD8" w14:textId="77777777" w:rsidTr="0093002B">
        <w:trPr>
          <w:tblHeader/>
        </w:trPr>
        <w:tc>
          <w:tcPr>
            <w:tcW w:w="1735" w:type="dxa"/>
            <w:shd w:val="clear" w:color="auto" w:fill="FF99FF"/>
          </w:tcPr>
          <w:p w14:paraId="2BD84CE6"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40AEE3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261ABF1"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80E0EF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E6138C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12CD023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DAC77A"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D2388CF"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254B8D8" w14:textId="77777777" w:rsidTr="0093002B">
        <w:tc>
          <w:tcPr>
            <w:tcW w:w="1735" w:type="dxa"/>
            <w:shd w:val="clear" w:color="auto" w:fill="FF99FF"/>
          </w:tcPr>
          <w:p w14:paraId="205228B9"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AF1003A"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AA25B5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969071"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82FFA3F"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3A00965"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D953E9C"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18FB520"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12446EC"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C18B5A"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70BB757"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7854E90"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23A881"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042D90"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6A186ED2" w14:textId="77777777" w:rsidTr="0093002B">
        <w:tc>
          <w:tcPr>
            <w:tcW w:w="1735" w:type="dxa"/>
            <w:shd w:val="clear" w:color="auto" w:fill="FF99FF"/>
          </w:tcPr>
          <w:p w14:paraId="2743ED8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3FCB46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0A0C0A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20AE722"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751ECD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CF8377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973D87F"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C454FEF"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20C9AFC4" w14:textId="77777777" w:rsidTr="0093002B">
        <w:tc>
          <w:tcPr>
            <w:tcW w:w="1735" w:type="dxa"/>
            <w:shd w:val="clear" w:color="auto" w:fill="FF99FF"/>
          </w:tcPr>
          <w:p w14:paraId="466056D0"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8EF524F"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0359E5B"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408D40F"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1BC3CD6" w14:textId="77777777" w:rsidR="00527E60" w:rsidRPr="00B669B1" w:rsidRDefault="00527E60" w:rsidP="0093002B">
            <w:pPr>
              <w:rPr>
                <w:rFonts w:ascii="Arial" w:hAnsi="Arial" w:cs="Arial"/>
              </w:rPr>
            </w:pPr>
          </w:p>
        </w:tc>
        <w:tc>
          <w:tcPr>
            <w:tcW w:w="1736" w:type="dxa"/>
          </w:tcPr>
          <w:p w14:paraId="7D769B1B"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2951F2"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E39839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F78EC33" w14:textId="77777777" w:rsidR="00527E60" w:rsidRPr="00E518DC" w:rsidRDefault="00527E60" w:rsidP="0093002B">
            <w:pPr>
              <w:rPr>
                <w:rFonts w:ascii="Arial" w:hAnsi="Arial" w:cs="Arial"/>
              </w:rPr>
            </w:pPr>
          </w:p>
          <w:p w14:paraId="0D0A45E9" w14:textId="77777777" w:rsidR="00527E60" w:rsidRPr="00B669B1" w:rsidRDefault="00527E60" w:rsidP="0093002B">
            <w:pPr>
              <w:rPr>
                <w:rFonts w:ascii="Arial" w:hAnsi="Arial" w:cs="Arial"/>
              </w:rPr>
            </w:pPr>
          </w:p>
        </w:tc>
        <w:tc>
          <w:tcPr>
            <w:tcW w:w="1736" w:type="dxa"/>
          </w:tcPr>
          <w:p w14:paraId="5E28A5FA"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87459B6"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02A2788F"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DF7A678"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0BA1CF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EF70D1F"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6BF37B9"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3AF62C1C" w14:textId="77777777" w:rsidTr="0093002B">
        <w:tc>
          <w:tcPr>
            <w:tcW w:w="1735" w:type="dxa"/>
            <w:shd w:val="clear" w:color="auto" w:fill="FF99FF"/>
          </w:tcPr>
          <w:p w14:paraId="7468B9E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0B0F2F6"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F65C6F8"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E8EFED3"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ED2994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04E19B9"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F3D9025"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7CFAF4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584672D" w14:textId="77777777" w:rsidR="00527E60" w:rsidRPr="00B669B1" w:rsidRDefault="00527E60" w:rsidP="0093002B">
            <w:pPr>
              <w:rPr>
                <w:rFonts w:ascii="Arial" w:hAnsi="Arial" w:cs="Arial"/>
              </w:rPr>
            </w:pPr>
          </w:p>
          <w:p w14:paraId="1376F328" w14:textId="77777777" w:rsidR="00527E60" w:rsidRPr="00B669B1" w:rsidRDefault="00527E60" w:rsidP="0093002B">
            <w:pPr>
              <w:rPr>
                <w:rFonts w:ascii="Arial" w:hAnsi="Arial" w:cs="Arial"/>
              </w:rPr>
            </w:pPr>
          </w:p>
        </w:tc>
        <w:tc>
          <w:tcPr>
            <w:tcW w:w="1736" w:type="dxa"/>
          </w:tcPr>
          <w:p w14:paraId="555AF5C9"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D93F8F6"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0C2C025"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A522FE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E053A77"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9A0B6E1"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594B2CD"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49C2CE1"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16727561"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00DC236"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6AE05F6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CB86DFF"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A60B46B"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1DA1CEA" w14:textId="77777777" w:rsidTr="0093002B">
        <w:tc>
          <w:tcPr>
            <w:tcW w:w="1735" w:type="dxa"/>
            <w:shd w:val="clear" w:color="auto" w:fill="FF99FF"/>
          </w:tcPr>
          <w:p w14:paraId="110713B4"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578B9896"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169952D"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A8C9B4A"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F2E4BB6"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E1B5930" w14:textId="77777777" w:rsidR="00527E60" w:rsidRPr="00ED3ABD" w:rsidRDefault="00527E60" w:rsidP="0093002B">
            <w:pPr>
              <w:rPr>
                <w:rFonts w:ascii="Arial" w:hAnsi="Arial" w:cs="Arial"/>
              </w:rPr>
            </w:pPr>
          </w:p>
          <w:p w14:paraId="1A3958A3"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50A22A8"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10E05EC7"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AA0A04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F32AA06"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5B1924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8458F6C"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4F9C1613"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207A9B3"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0606D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6141B654"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0FCAC54"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86BD6FF"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C23F597"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A916C7C"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7FBA79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C591DD4"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794211C" w14:textId="77777777" w:rsidR="00527E60" w:rsidRPr="00D9771E" w:rsidRDefault="00527E60" w:rsidP="00527E60">
      <w:pPr>
        <w:rPr>
          <w:rFonts w:ascii="Arial" w:hAnsi="Arial" w:cs="Arial"/>
        </w:rPr>
      </w:pPr>
    </w:p>
    <w:p w14:paraId="68C722C9"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EBD52E" w14:textId="77777777" w:rsidR="006E7802" w:rsidRDefault="006E7802">
      <w:r>
        <w:separator/>
      </w:r>
    </w:p>
  </w:endnote>
  <w:endnote w:type="continuationSeparator" w:id="0">
    <w:p w14:paraId="05A689B4" w14:textId="77777777" w:rsidR="006E7802" w:rsidRDefault="006E7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F991CF" w14:textId="74F74954"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53E6B">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53E6B">
      <w:rPr>
        <w:b/>
        <w:noProof/>
      </w:rPr>
      <w:t>9</w:t>
    </w:r>
    <w:r w:rsidR="0017512A">
      <w:rPr>
        <w:b/>
        <w:sz w:val="24"/>
        <w:szCs w:val="24"/>
      </w:rPr>
      <w:fldChar w:fldCharType="end"/>
    </w:r>
  </w:p>
  <w:p w14:paraId="635B80C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4CD71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94289F" w14:textId="77777777" w:rsidR="006E7802" w:rsidRDefault="006E7802">
      <w:r>
        <w:separator/>
      </w:r>
    </w:p>
  </w:footnote>
  <w:footnote w:type="continuationSeparator" w:id="0">
    <w:p w14:paraId="33DDA82C" w14:textId="77777777" w:rsidR="006E7802" w:rsidRDefault="006E78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5B1B80"/>
    <w:multiLevelType w:val="multilevel"/>
    <w:tmpl w:val="7512D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F71E6A"/>
    <w:multiLevelType w:val="multilevel"/>
    <w:tmpl w:val="FE5CB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C520502"/>
    <w:multiLevelType w:val="hybridMultilevel"/>
    <w:tmpl w:val="A5CC17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482CF8"/>
    <w:multiLevelType w:val="multilevel"/>
    <w:tmpl w:val="D7845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1FA2CB0"/>
    <w:multiLevelType w:val="hybridMultilevel"/>
    <w:tmpl w:val="0C6E2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154B49"/>
    <w:multiLevelType w:val="multilevel"/>
    <w:tmpl w:val="F53A4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ADB5B6C"/>
    <w:multiLevelType w:val="multilevel"/>
    <w:tmpl w:val="14DA2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1A1BAF"/>
    <w:multiLevelType w:val="hybridMultilevel"/>
    <w:tmpl w:val="799A9D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EED2997"/>
    <w:multiLevelType w:val="hybridMultilevel"/>
    <w:tmpl w:val="6966D8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2"/>
  </w:num>
  <w:num w:numId="3">
    <w:abstractNumId w:val="22"/>
  </w:num>
  <w:num w:numId="4">
    <w:abstractNumId w:val="15"/>
  </w:num>
  <w:num w:numId="5">
    <w:abstractNumId w:val="10"/>
  </w:num>
  <w:num w:numId="6">
    <w:abstractNumId w:val="21"/>
  </w:num>
  <w:num w:numId="7">
    <w:abstractNumId w:val="3"/>
  </w:num>
  <w:num w:numId="8">
    <w:abstractNumId w:val="20"/>
  </w:num>
  <w:num w:numId="9">
    <w:abstractNumId w:val="13"/>
  </w:num>
  <w:num w:numId="10">
    <w:abstractNumId w:val="6"/>
  </w:num>
  <w:num w:numId="11">
    <w:abstractNumId w:val="7"/>
  </w:num>
  <w:num w:numId="12">
    <w:abstractNumId w:val="11"/>
  </w:num>
  <w:num w:numId="13">
    <w:abstractNumId w:val="19"/>
  </w:num>
  <w:num w:numId="14">
    <w:abstractNumId w:val="4"/>
  </w:num>
  <w:num w:numId="15">
    <w:abstractNumId w:val="0"/>
  </w:num>
  <w:num w:numId="16">
    <w:abstractNumId w:val="8"/>
  </w:num>
  <w:num w:numId="17">
    <w:abstractNumId w:val="23"/>
  </w:num>
  <w:num w:numId="18">
    <w:abstractNumId w:val="16"/>
  </w:num>
  <w:num w:numId="19">
    <w:abstractNumId w:val="24"/>
  </w:num>
  <w:num w:numId="20">
    <w:abstractNumId w:val="9"/>
  </w:num>
  <w:num w:numId="21">
    <w:abstractNumId w:val="18"/>
  </w:num>
  <w:num w:numId="22">
    <w:abstractNumId w:val="25"/>
  </w:num>
  <w:num w:numId="23">
    <w:abstractNumId w:val="14"/>
  </w:num>
  <w:num w:numId="24">
    <w:abstractNumId w:val="5"/>
  </w:num>
  <w:num w:numId="25">
    <w:abstractNumId w:val="1"/>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780"/>
    <w:rsid w:val="00026B02"/>
    <w:rsid w:val="00027BCD"/>
    <w:rsid w:val="000352B5"/>
    <w:rsid w:val="0005367B"/>
    <w:rsid w:val="000809BB"/>
    <w:rsid w:val="000822E5"/>
    <w:rsid w:val="00096D28"/>
    <w:rsid w:val="000971FC"/>
    <w:rsid w:val="000A2A3A"/>
    <w:rsid w:val="000A492A"/>
    <w:rsid w:val="000A4D49"/>
    <w:rsid w:val="000B006F"/>
    <w:rsid w:val="000D2F80"/>
    <w:rsid w:val="000E3703"/>
    <w:rsid w:val="000E4119"/>
    <w:rsid w:val="000E413A"/>
    <w:rsid w:val="000F5AA3"/>
    <w:rsid w:val="00100396"/>
    <w:rsid w:val="00100B5C"/>
    <w:rsid w:val="001106E9"/>
    <w:rsid w:val="00124CA5"/>
    <w:rsid w:val="00134F77"/>
    <w:rsid w:val="00152E9D"/>
    <w:rsid w:val="00154487"/>
    <w:rsid w:val="00162B2A"/>
    <w:rsid w:val="0017512A"/>
    <w:rsid w:val="00196958"/>
    <w:rsid w:val="001A1E39"/>
    <w:rsid w:val="001A24F3"/>
    <w:rsid w:val="001B405C"/>
    <w:rsid w:val="001B5F45"/>
    <w:rsid w:val="001E1050"/>
    <w:rsid w:val="001E1E1F"/>
    <w:rsid w:val="001E2007"/>
    <w:rsid w:val="001E57C1"/>
    <w:rsid w:val="001F07EF"/>
    <w:rsid w:val="001F50B6"/>
    <w:rsid w:val="001F5D20"/>
    <w:rsid w:val="001F6D7A"/>
    <w:rsid w:val="00221F76"/>
    <w:rsid w:val="002263E0"/>
    <w:rsid w:val="0022746E"/>
    <w:rsid w:val="00235F71"/>
    <w:rsid w:val="002444CA"/>
    <w:rsid w:val="002539BA"/>
    <w:rsid w:val="00260DE6"/>
    <w:rsid w:val="0026773A"/>
    <w:rsid w:val="00267BC1"/>
    <w:rsid w:val="002737A9"/>
    <w:rsid w:val="00273FEE"/>
    <w:rsid w:val="0028204E"/>
    <w:rsid w:val="0028591B"/>
    <w:rsid w:val="002878BF"/>
    <w:rsid w:val="00291841"/>
    <w:rsid w:val="002C449B"/>
    <w:rsid w:val="002C6040"/>
    <w:rsid w:val="002D5B3F"/>
    <w:rsid w:val="002D74AA"/>
    <w:rsid w:val="002E272E"/>
    <w:rsid w:val="002F5778"/>
    <w:rsid w:val="0030500F"/>
    <w:rsid w:val="003223E0"/>
    <w:rsid w:val="00323959"/>
    <w:rsid w:val="00341058"/>
    <w:rsid w:val="00350DA8"/>
    <w:rsid w:val="00352C4A"/>
    <w:rsid w:val="00362560"/>
    <w:rsid w:val="003732FD"/>
    <w:rsid w:val="003753B2"/>
    <w:rsid w:val="00376559"/>
    <w:rsid w:val="00382BAA"/>
    <w:rsid w:val="00384D73"/>
    <w:rsid w:val="00385409"/>
    <w:rsid w:val="00385978"/>
    <w:rsid w:val="00393EB6"/>
    <w:rsid w:val="003A02EA"/>
    <w:rsid w:val="003A3CE5"/>
    <w:rsid w:val="003B366F"/>
    <w:rsid w:val="003B3F9D"/>
    <w:rsid w:val="003B6C95"/>
    <w:rsid w:val="003C6530"/>
    <w:rsid w:val="003D0701"/>
    <w:rsid w:val="003E5751"/>
    <w:rsid w:val="003F04FF"/>
    <w:rsid w:val="004046A9"/>
    <w:rsid w:val="00404C50"/>
    <w:rsid w:val="0042206E"/>
    <w:rsid w:val="00423934"/>
    <w:rsid w:val="00426244"/>
    <w:rsid w:val="0043156C"/>
    <w:rsid w:val="00451810"/>
    <w:rsid w:val="00470A38"/>
    <w:rsid w:val="00477880"/>
    <w:rsid w:val="004874DE"/>
    <w:rsid w:val="004B5334"/>
    <w:rsid w:val="004B6C14"/>
    <w:rsid w:val="004D5E9B"/>
    <w:rsid w:val="004D63D9"/>
    <w:rsid w:val="004E3FC2"/>
    <w:rsid w:val="004E6585"/>
    <w:rsid w:val="0050249F"/>
    <w:rsid w:val="00516C07"/>
    <w:rsid w:val="005173F8"/>
    <w:rsid w:val="00524566"/>
    <w:rsid w:val="00527E60"/>
    <w:rsid w:val="00530BEF"/>
    <w:rsid w:val="00534C16"/>
    <w:rsid w:val="00542B79"/>
    <w:rsid w:val="0054749B"/>
    <w:rsid w:val="00552351"/>
    <w:rsid w:val="00553E6B"/>
    <w:rsid w:val="00561F00"/>
    <w:rsid w:val="00562C4E"/>
    <w:rsid w:val="00562DEC"/>
    <w:rsid w:val="00570B54"/>
    <w:rsid w:val="00574E4C"/>
    <w:rsid w:val="00576AB4"/>
    <w:rsid w:val="00577917"/>
    <w:rsid w:val="00590667"/>
    <w:rsid w:val="005969E2"/>
    <w:rsid w:val="005A15A2"/>
    <w:rsid w:val="005A1689"/>
    <w:rsid w:val="005A53E4"/>
    <w:rsid w:val="005B1844"/>
    <w:rsid w:val="005B1B40"/>
    <w:rsid w:val="005B61CD"/>
    <w:rsid w:val="005B6641"/>
    <w:rsid w:val="005C4BDC"/>
    <w:rsid w:val="005D1D58"/>
    <w:rsid w:val="005D432C"/>
    <w:rsid w:val="005D4638"/>
    <w:rsid w:val="005E285E"/>
    <w:rsid w:val="005E72F8"/>
    <w:rsid w:val="005F0579"/>
    <w:rsid w:val="005F3A53"/>
    <w:rsid w:val="00600755"/>
    <w:rsid w:val="006062A3"/>
    <w:rsid w:val="00610E08"/>
    <w:rsid w:val="006140BF"/>
    <w:rsid w:val="006161BE"/>
    <w:rsid w:val="00620787"/>
    <w:rsid w:val="006310D9"/>
    <w:rsid w:val="00632434"/>
    <w:rsid w:val="0063478F"/>
    <w:rsid w:val="00644256"/>
    <w:rsid w:val="00656DE8"/>
    <w:rsid w:val="00661D6F"/>
    <w:rsid w:val="006628E9"/>
    <w:rsid w:val="0066725E"/>
    <w:rsid w:val="006716C7"/>
    <w:rsid w:val="0067781F"/>
    <w:rsid w:val="00681208"/>
    <w:rsid w:val="00681FA9"/>
    <w:rsid w:val="00691EA9"/>
    <w:rsid w:val="006934D4"/>
    <w:rsid w:val="006A6DC3"/>
    <w:rsid w:val="006C549D"/>
    <w:rsid w:val="006C6EFC"/>
    <w:rsid w:val="006D262A"/>
    <w:rsid w:val="006D49ED"/>
    <w:rsid w:val="006D55CE"/>
    <w:rsid w:val="006D637A"/>
    <w:rsid w:val="006D6F24"/>
    <w:rsid w:val="006E153A"/>
    <w:rsid w:val="006E7802"/>
    <w:rsid w:val="006F0F95"/>
    <w:rsid w:val="006F1023"/>
    <w:rsid w:val="006F45BF"/>
    <w:rsid w:val="006F60E0"/>
    <w:rsid w:val="00702F71"/>
    <w:rsid w:val="007165B9"/>
    <w:rsid w:val="007366DF"/>
    <w:rsid w:val="007564CF"/>
    <w:rsid w:val="00757839"/>
    <w:rsid w:val="00770C81"/>
    <w:rsid w:val="00791024"/>
    <w:rsid w:val="00793F0A"/>
    <w:rsid w:val="007A2657"/>
    <w:rsid w:val="007C682C"/>
    <w:rsid w:val="007D2385"/>
    <w:rsid w:val="007E6728"/>
    <w:rsid w:val="007E7207"/>
    <w:rsid w:val="007F214F"/>
    <w:rsid w:val="00800069"/>
    <w:rsid w:val="008042F0"/>
    <w:rsid w:val="00824B94"/>
    <w:rsid w:val="00824E1B"/>
    <w:rsid w:val="008310A0"/>
    <w:rsid w:val="00835D29"/>
    <w:rsid w:val="00842E7F"/>
    <w:rsid w:val="00852933"/>
    <w:rsid w:val="008566E5"/>
    <w:rsid w:val="008566FE"/>
    <w:rsid w:val="00865B46"/>
    <w:rsid w:val="0087189A"/>
    <w:rsid w:val="00896134"/>
    <w:rsid w:val="008A62BC"/>
    <w:rsid w:val="008B43E7"/>
    <w:rsid w:val="008C4BE9"/>
    <w:rsid w:val="008C5ADE"/>
    <w:rsid w:val="008C741D"/>
    <w:rsid w:val="008D763F"/>
    <w:rsid w:val="008F036F"/>
    <w:rsid w:val="008F1308"/>
    <w:rsid w:val="008F78C2"/>
    <w:rsid w:val="00904568"/>
    <w:rsid w:val="00911394"/>
    <w:rsid w:val="00923EF2"/>
    <w:rsid w:val="00926D25"/>
    <w:rsid w:val="00926E9D"/>
    <w:rsid w:val="009315A0"/>
    <w:rsid w:val="00932C6E"/>
    <w:rsid w:val="00933F10"/>
    <w:rsid w:val="009433C5"/>
    <w:rsid w:val="00952FA4"/>
    <w:rsid w:val="00965881"/>
    <w:rsid w:val="009815D2"/>
    <w:rsid w:val="009871FF"/>
    <w:rsid w:val="00990799"/>
    <w:rsid w:val="00994D5C"/>
    <w:rsid w:val="00995D51"/>
    <w:rsid w:val="009A0631"/>
    <w:rsid w:val="009B10ED"/>
    <w:rsid w:val="009D3EA4"/>
    <w:rsid w:val="009D649C"/>
    <w:rsid w:val="009E4BC1"/>
    <w:rsid w:val="009F5CB2"/>
    <w:rsid w:val="00A03BB8"/>
    <w:rsid w:val="00A051EE"/>
    <w:rsid w:val="00A103F4"/>
    <w:rsid w:val="00A15C30"/>
    <w:rsid w:val="00A16E98"/>
    <w:rsid w:val="00A3505D"/>
    <w:rsid w:val="00A4036F"/>
    <w:rsid w:val="00A406E5"/>
    <w:rsid w:val="00A4641C"/>
    <w:rsid w:val="00A55876"/>
    <w:rsid w:val="00A67FB1"/>
    <w:rsid w:val="00A72BB8"/>
    <w:rsid w:val="00A85BFE"/>
    <w:rsid w:val="00AB6CA0"/>
    <w:rsid w:val="00AB6FE7"/>
    <w:rsid w:val="00AB7AD7"/>
    <w:rsid w:val="00AD2430"/>
    <w:rsid w:val="00AE0686"/>
    <w:rsid w:val="00AE41A6"/>
    <w:rsid w:val="00AF0E34"/>
    <w:rsid w:val="00AF271D"/>
    <w:rsid w:val="00AF56C2"/>
    <w:rsid w:val="00AF6792"/>
    <w:rsid w:val="00B004E6"/>
    <w:rsid w:val="00B0744D"/>
    <w:rsid w:val="00B30DB7"/>
    <w:rsid w:val="00B33DD8"/>
    <w:rsid w:val="00B42142"/>
    <w:rsid w:val="00B50EA8"/>
    <w:rsid w:val="00B54F64"/>
    <w:rsid w:val="00B57347"/>
    <w:rsid w:val="00B64082"/>
    <w:rsid w:val="00B72325"/>
    <w:rsid w:val="00B81AD3"/>
    <w:rsid w:val="00B829D8"/>
    <w:rsid w:val="00B84B5B"/>
    <w:rsid w:val="00B86446"/>
    <w:rsid w:val="00BA1176"/>
    <w:rsid w:val="00BE0B01"/>
    <w:rsid w:val="00BE79C7"/>
    <w:rsid w:val="00BF3CB5"/>
    <w:rsid w:val="00C01A3F"/>
    <w:rsid w:val="00C073F1"/>
    <w:rsid w:val="00C11FC2"/>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2CDD"/>
    <w:rsid w:val="00DA36EE"/>
    <w:rsid w:val="00DB116D"/>
    <w:rsid w:val="00DC4A06"/>
    <w:rsid w:val="00DD17CC"/>
    <w:rsid w:val="00DE217A"/>
    <w:rsid w:val="00DF321B"/>
    <w:rsid w:val="00E00A9C"/>
    <w:rsid w:val="00E230E0"/>
    <w:rsid w:val="00E257DA"/>
    <w:rsid w:val="00E27F15"/>
    <w:rsid w:val="00E51AAC"/>
    <w:rsid w:val="00E52236"/>
    <w:rsid w:val="00E66CC0"/>
    <w:rsid w:val="00E728A9"/>
    <w:rsid w:val="00E807D9"/>
    <w:rsid w:val="00EA0F4E"/>
    <w:rsid w:val="00EA295B"/>
    <w:rsid w:val="00EA3B9B"/>
    <w:rsid w:val="00EA4464"/>
    <w:rsid w:val="00EA6801"/>
    <w:rsid w:val="00EB4F96"/>
    <w:rsid w:val="00EC587A"/>
    <w:rsid w:val="00ED3863"/>
    <w:rsid w:val="00ED7072"/>
    <w:rsid w:val="00EE2C1A"/>
    <w:rsid w:val="00EE3132"/>
    <w:rsid w:val="00EE3D9D"/>
    <w:rsid w:val="00EE5757"/>
    <w:rsid w:val="00EE6F25"/>
    <w:rsid w:val="00EF43DC"/>
    <w:rsid w:val="00F02126"/>
    <w:rsid w:val="00F03D85"/>
    <w:rsid w:val="00F07C8C"/>
    <w:rsid w:val="00F1498C"/>
    <w:rsid w:val="00F249F1"/>
    <w:rsid w:val="00F25B9D"/>
    <w:rsid w:val="00F2664E"/>
    <w:rsid w:val="00F26775"/>
    <w:rsid w:val="00F31163"/>
    <w:rsid w:val="00F31C04"/>
    <w:rsid w:val="00F442A7"/>
    <w:rsid w:val="00F57A89"/>
    <w:rsid w:val="00F61A20"/>
    <w:rsid w:val="00F63DD9"/>
    <w:rsid w:val="00F67644"/>
    <w:rsid w:val="00F753BD"/>
    <w:rsid w:val="00F8381F"/>
    <w:rsid w:val="00F966A6"/>
    <w:rsid w:val="00FA04CD"/>
    <w:rsid w:val="00FA25F5"/>
    <w:rsid w:val="00FA2810"/>
    <w:rsid w:val="00FA68F8"/>
    <w:rsid w:val="00FB1DC0"/>
    <w:rsid w:val="00FB3B4E"/>
    <w:rsid w:val="00FB4521"/>
    <w:rsid w:val="00FB4F84"/>
    <w:rsid w:val="00FB5CF8"/>
    <w:rsid w:val="00FE744C"/>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130E2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6F102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6F1023"/>
    <w:rPr>
      <w:sz w:val="24"/>
      <w:lang w:eastAsia="en-GB"/>
    </w:rPr>
  </w:style>
  <w:style w:type="character" w:styleId="Strong">
    <w:name w:val="Strong"/>
    <w:basedOn w:val="DefaultParagraphFont"/>
    <w:uiPriority w:val="22"/>
    <w:qFormat/>
    <w:rsid w:val="00AE0686"/>
    <w:rPr>
      <w:b/>
      <w:bCs/>
    </w:rPr>
  </w:style>
  <w:style w:type="paragraph" w:customStyle="1" w:styleId="paragraph">
    <w:name w:val="paragraph"/>
    <w:basedOn w:val="Normal"/>
    <w:rsid w:val="005B1B40"/>
    <w:pPr>
      <w:spacing w:before="100" w:beforeAutospacing="1" w:after="100" w:afterAutospacing="1"/>
    </w:pPr>
    <w:rPr>
      <w:sz w:val="24"/>
      <w:szCs w:val="24"/>
      <w:lang w:eastAsia="zh-CN"/>
    </w:rPr>
  </w:style>
  <w:style w:type="character" w:customStyle="1" w:styleId="normaltextrun">
    <w:name w:val="normaltextrun"/>
    <w:basedOn w:val="DefaultParagraphFont"/>
    <w:rsid w:val="005B1B40"/>
  </w:style>
  <w:style w:type="character" w:customStyle="1" w:styleId="eop">
    <w:name w:val="eop"/>
    <w:basedOn w:val="DefaultParagraphFont"/>
    <w:rsid w:val="005B1B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998271">
      <w:bodyDiv w:val="1"/>
      <w:marLeft w:val="0"/>
      <w:marRight w:val="0"/>
      <w:marTop w:val="0"/>
      <w:marBottom w:val="0"/>
      <w:divBdr>
        <w:top w:val="none" w:sz="0" w:space="0" w:color="auto"/>
        <w:left w:val="none" w:sz="0" w:space="0" w:color="auto"/>
        <w:bottom w:val="none" w:sz="0" w:space="0" w:color="auto"/>
        <w:right w:val="none" w:sz="0" w:space="0" w:color="auto"/>
      </w:divBdr>
      <w:divsChild>
        <w:div w:id="1255170642">
          <w:marLeft w:val="0"/>
          <w:marRight w:val="0"/>
          <w:marTop w:val="0"/>
          <w:marBottom w:val="0"/>
          <w:divBdr>
            <w:top w:val="none" w:sz="0" w:space="0" w:color="auto"/>
            <w:left w:val="none" w:sz="0" w:space="0" w:color="auto"/>
            <w:bottom w:val="none" w:sz="0" w:space="0" w:color="auto"/>
            <w:right w:val="none" w:sz="0" w:space="0" w:color="auto"/>
          </w:divBdr>
        </w:div>
        <w:div w:id="1581209258">
          <w:marLeft w:val="0"/>
          <w:marRight w:val="0"/>
          <w:marTop w:val="0"/>
          <w:marBottom w:val="0"/>
          <w:divBdr>
            <w:top w:val="none" w:sz="0" w:space="0" w:color="auto"/>
            <w:left w:val="none" w:sz="0" w:space="0" w:color="auto"/>
            <w:bottom w:val="none" w:sz="0" w:space="0" w:color="auto"/>
            <w:right w:val="none" w:sz="0" w:space="0" w:color="auto"/>
          </w:divBdr>
        </w:div>
        <w:div w:id="529268986">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4989390">
      <w:bodyDiv w:val="1"/>
      <w:marLeft w:val="0"/>
      <w:marRight w:val="0"/>
      <w:marTop w:val="0"/>
      <w:marBottom w:val="0"/>
      <w:divBdr>
        <w:top w:val="none" w:sz="0" w:space="0" w:color="auto"/>
        <w:left w:val="none" w:sz="0" w:space="0" w:color="auto"/>
        <w:bottom w:val="none" w:sz="0" w:space="0" w:color="auto"/>
        <w:right w:val="none" w:sz="0" w:space="0" w:color="auto"/>
      </w:divBdr>
      <w:divsChild>
        <w:div w:id="332411865">
          <w:marLeft w:val="0"/>
          <w:marRight w:val="0"/>
          <w:marTop w:val="0"/>
          <w:marBottom w:val="0"/>
          <w:divBdr>
            <w:top w:val="none" w:sz="0" w:space="0" w:color="auto"/>
            <w:left w:val="none" w:sz="0" w:space="0" w:color="auto"/>
            <w:bottom w:val="none" w:sz="0" w:space="0" w:color="auto"/>
            <w:right w:val="none" w:sz="0" w:space="0" w:color="auto"/>
          </w:divBdr>
        </w:div>
        <w:div w:id="747922237">
          <w:marLeft w:val="0"/>
          <w:marRight w:val="0"/>
          <w:marTop w:val="0"/>
          <w:marBottom w:val="0"/>
          <w:divBdr>
            <w:top w:val="none" w:sz="0" w:space="0" w:color="auto"/>
            <w:left w:val="none" w:sz="0" w:space="0" w:color="auto"/>
            <w:bottom w:val="none" w:sz="0" w:space="0" w:color="auto"/>
            <w:right w:val="none" w:sz="0" w:space="0" w:color="auto"/>
          </w:divBdr>
        </w:div>
      </w:divsChild>
    </w:div>
    <w:div w:id="935556708">
      <w:bodyDiv w:val="1"/>
      <w:marLeft w:val="0"/>
      <w:marRight w:val="0"/>
      <w:marTop w:val="0"/>
      <w:marBottom w:val="0"/>
      <w:divBdr>
        <w:top w:val="none" w:sz="0" w:space="0" w:color="auto"/>
        <w:left w:val="none" w:sz="0" w:space="0" w:color="auto"/>
        <w:bottom w:val="none" w:sz="0" w:space="0" w:color="auto"/>
        <w:right w:val="none" w:sz="0" w:space="0" w:color="auto"/>
      </w:divBdr>
      <w:divsChild>
        <w:div w:id="658773775">
          <w:marLeft w:val="0"/>
          <w:marRight w:val="0"/>
          <w:marTop w:val="0"/>
          <w:marBottom w:val="0"/>
          <w:divBdr>
            <w:top w:val="none" w:sz="0" w:space="0" w:color="auto"/>
            <w:left w:val="none" w:sz="0" w:space="0" w:color="auto"/>
            <w:bottom w:val="none" w:sz="0" w:space="0" w:color="auto"/>
            <w:right w:val="none" w:sz="0" w:space="0" w:color="auto"/>
          </w:divBdr>
          <w:divsChild>
            <w:div w:id="1811902680">
              <w:marLeft w:val="0"/>
              <w:marRight w:val="0"/>
              <w:marTop w:val="750"/>
              <w:marBottom w:val="0"/>
              <w:divBdr>
                <w:top w:val="none" w:sz="0" w:space="0" w:color="auto"/>
                <w:left w:val="none" w:sz="0" w:space="0" w:color="auto"/>
                <w:bottom w:val="none" w:sz="0" w:space="0" w:color="auto"/>
                <w:right w:val="none" w:sz="0" w:space="0" w:color="auto"/>
              </w:divBdr>
              <w:divsChild>
                <w:div w:id="886377702">
                  <w:marLeft w:val="0"/>
                  <w:marRight w:val="0"/>
                  <w:marTop w:val="1500"/>
                  <w:marBottom w:val="0"/>
                  <w:divBdr>
                    <w:top w:val="single" w:sz="6" w:space="0" w:color="FFFFFF"/>
                    <w:left w:val="single" w:sz="6" w:space="0" w:color="FFFFFF"/>
                    <w:bottom w:val="single" w:sz="6" w:space="0" w:color="FFFFFF"/>
                    <w:right w:val="single" w:sz="6" w:space="0" w:color="FFFFFF"/>
                  </w:divBdr>
                  <w:divsChild>
                    <w:div w:id="988368009">
                      <w:marLeft w:val="-225"/>
                      <w:marRight w:val="-225"/>
                      <w:marTop w:val="0"/>
                      <w:marBottom w:val="0"/>
                      <w:divBdr>
                        <w:top w:val="none" w:sz="0" w:space="0" w:color="auto"/>
                        <w:left w:val="none" w:sz="0" w:space="0" w:color="auto"/>
                        <w:bottom w:val="none" w:sz="0" w:space="0" w:color="auto"/>
                        <w:right w:val="none" w:sz="0" w:space="0" w:color="auto"/>
                      </w:divBdr>
                      <w:divsChild>
                        <w:div w:id="1686129334">
                          <w:marLeft w:val="0"/>
                          <w:marRight w:val="0"/>
                          <w:marTop w:val="0"/>
                          <w:marBottom w:val="0"/>
                          <w:divBdr>
                            <w:top w:val="none" w:sz="0" w:space="0" w:color="auto"/>
                            <w:left w:val="none" w:sz="0" w:space="0" w:color="auto"/>
                            <w:bottom w:val="none" w:sz="0" w:space="0" w:color="auto"/>
                            <w:right w:val="none" w:sz="0" w:space="0" w:color="auto"/>
                          </w:divBdr>
                          <w:divsChild>
                            <w:div w:id="2142380277">
                              <w:marLeft w:val="0"/>
                              <w:marRight w:val="0"/>
                              <w:marTop w:val="0"/>
                              <w:marBottom w:val="0"/>
                              <w:divBdr>
                                <w:top w:val="none" w:sz="0" w:space="0" w:color="auto"/>
                                <w:left w:val="none" w:sz="0" w:space="0" w:color="auto"/>
                                <w:bottom w:val="none" w:sz="0" w:space="0" w:color="auto"/>
                                <w:right w:val="none" w:sz="0" w:space="0" w:color="auto"/>
                              </w:divBdr>
                              <w:divsChild>
                                <w:div w:id="2046831742">
                                  <w:marLeft w:val="0"/>
                                  <w:marRight w:val="0"/>
                                  <w:marTop w:val="0"/>
                                  <w:marBottom w:val="0"/>
                                  <w:divBdr>
                                    <w:top w:val="none" w:sz="0" w:space="0" w:color="auto"/>
                                    <w:left w:val="none" w:sz="0" w:space="0" w:color="auto"/>
                                    <w:bottom w:val="none" w:sz="0" w:space="0" w:color="auto"/>
                                    <w:right w:val="none" w:sz="0" w:space="0" w:color="auto"/>
                                  </w:divBdr>
                                  <w:divsChild>
                                    <w:div w:id="2145613188">
                                      <w:marLeft w:val="-225"/>
                                      <w:marRight w:val="-225"/>
                                      <w:marTop w:val="0"/>
                                      <w:marBottom w:val="0"/>
                                      <w:divBdr>
                                        <w:top w:val="none" w:sz="0" w:space="0" w:color="auto"/>
                                        <w:left w:val="none" w:sz="0" w:space="0" w:color="auto"/>
                                        <w:bottom w:val="none" w:sz="0" w:space="0" w:color="auto"/>
                                        <w:right w:val="none" w:sz="0" w:space="0" w:color="auto"/>
                                      </w:divBdr>
                                      <w:divsChild>
                                        <w:div w:id="500970032">
                                          <w:marLeft w:val="0"/>
                                          <w:marRight w:val="0"/>
                                          <w:marTop w:val="0"/>
                                          <w:marBottom w:val="0"/>
                                          <w:divBdr>
                                            <w:top w:val="none" w:sz="0" w:space="0" w:color="auto"/>
                                            <w:left w:val="none" w:sz="0" w:space="0" w:color="auto"/>
                                            <w:bottom w:val="none" w:sz="0" w:space="0" w:color="auto"/>
                                            <w:right w:val="none" w:sz="0" w:space="0" w:color="auto"/>
                                          </w:divBdr>
                                          <w:divsChild>
                                            <w:div w:id="1623725825">
                                              <w:marLeft w:val="0"/>
                                              <w:marRight w:val="0"/>
                                              <w:marTop w:val="0"/>
                                              <w:marBottom w:val="0"/>
                                              <w:divBdr>
                                                <w:top w:val="none" w:sz="0" w:space="0" w:color="auto"/>
                                                <w:left w:val="none" w:sz="0" w:space="0" w:color="auto"/>
                                                <w:bottom w:val="none" w:sz="0" w:space="0" w:color="auto"/>
                                                <w:right w:val="none" w:sz="0" w:space="0" w:color="auto"/>
                                              </w:divBdr>
                                              <w:divsChild>
                                                <w:div w:id="1966227790">
                                                  <w:marLeft w:val="0"/>
                                                  <w:marRight w:val="0"/>
                                                  <w:marTop w:val="0"/>
                                                  <w:marBottom w:val="0"/>
                                                  <w:divBdr>
                                                    <w:top w:val="none" w:sz="0" w:space="0" w:color="auto"/>
                                                    <w:left w:val="none" w:sz="0" w:space="0" w:color="auto"/>
                                                    <w:bottom w:val="none" w:sz="0" w:space="0" w:color="auto"/>
                                                    <w:right w:val="none" w:sz="0" w:space="0" w:color="auto"/>
                                                  </w:divBdr>
                                                  <w:divsChild>
                                                    <w:div w:id="161123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50173772">
      <w:bodyDiv w:val="1"/>
      <w:marLeft w:val="0"/>
      <w:marRight w:val="0"/>
      <w:marTop w:val="0"/>
      <w:marBottom w:val="0"/>
      <w:divBdr>
        <w:top w:val="none" w:sz="0" w:space="0" w:color="auto"/>
        <w:left w:val="none" w:sz="0" w:space="0" w:color="auto"/>
        <w:bottom w:val="none" w:sz="0" w:space="0" w:color="auto"/>
        <w:right w:val="none" w:sz="0" w:space="0" w:color="auto"/>
      </w:divBdr>
      <w:divsChild>
        <w:div w:id="1462647650">
          <w:marLeft w:val="0"/>
          <w:marRight w:val="0"/>
          <w:marTop w:val="0"/>
          <w:marBottom w:val="0"/>
          <w:divBdr>
            <w:top w:val="none" w:sz="0" w:space="0" w:color="auto"/>
            <w:left w:val="none" w:sz="0" w:space="0" w:color="auto"/>
            <w:bottom w:val="none" w:sz="0" w:space="0" w:color="auto"/>
            <w:right w:val="none" w:sz="0" w:space="0" w:color="auto"/>
          </w:divBdr>
        </w:div>
        <w:div w:id="862209747">
          <w:marLeft w:val="0"/>
          <w:marRight w:val="0"/>
          <w:marTop w:val="0"/>
          <w:marBottom w:val="0"/>
          <w:divBdr>
            <w:top w:val="none" w:sz="0" w:space="0" w:color="auto"/>
            <w:left w:val="none" w:sz="0" w:space="0" w:color="auto"/>
            <w:bottom w:val="none" w:sz="0" w:space="0" w:color="auto"/>
            <w:right w:val="none" w:sz="0" w:space="0" w:color="auto"/>
          </w:divBdr>
        </w:div>
        <w:div w:id="461465392">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FolderType xmlns="696490a5-0429-499a-a254-a60426c02ef0" xsi:nil="true"/>
    <Has_Teacher_Only_SectionGroup xmlns="696490a5-0429-499a-a254-a60426c02ef0" xsi:nil="true"/>
    <DefaultSectionNames xmlns="696490a5-0429-499a-a254-a60426c02ef0" xsi:nil="true"/>
    <CultureName xmlns="696490a5-0429-499a-a254-a60426c02ef0" xsi:nil="true"/>
    <Owner xmlns="696490a5-0429-499a-a254-a60426c02ef0">
      <UserInfo>
        <DisplayName/>
        <AccountId xsi:nil="true"/>
        <AccountType/>
      </UserInfo>
    </Owner>
    <Invited_Teachers xmlns="696490a5-0429-499a-a254-a60426c02ef0" xsi:nil="true"/>
    <NotebookType xmlns="696490a5-0429-499a-a254-a60426c02ef0" xsi:nil="true"/>
    <Teachers xmlns="696490a5-0429-499a-a254-a60426c02ef0">
      <UserInfo>
        <DisplayName/>
        <AccountId xsi:nil="true"/>
        <AccountType/>
      </UserInfo>
    </Teachers>
    <Students xmlns="696490a5-0429-499a-a254-a60426c02ef0">
      <UserInfo>
        <DisplayName/>
        <AccountId xsi:nil="true"/>
        <AccountType/>
      </UserInfo>
    </Students>
    <Student_Groups xmlns="696490a5-0429-499a-a254-a60426c02ef0">
      <UserInfo>
        <DisplayName/>
        <AccountId xsi:nil="true"/>
        <AccountType/>
      </UserInfo>
    </Student_Groups>
    <AppVersion xmlns="696490a5-0429-499a-a254-a60426c02ef0" xsi:nil="true"/>
    <Self_Registration_Enabled xmlns="696490a5-0429-499a-a254-a60426c02ef0" xsi:nil="true"/>
    <Invited_Students xmlns="696490a5-0429-499a-a254-a60426c02e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26" ma:contentTypeDescription="Create a new document." ma:contentTypeScope="" ma:versionID="d8612c83a55e45a0701b77d61baa3e88">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5e4557291bc885329243f8bfd03a419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ingHintHash" minOccurs="0"/>
                <xsd:element ref="ns3:SharedWithDetails"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description="" ma:hidden="true" ma:internalName="MediaServiceDateTaken" ma:readOnly="true">
      <xsd:simpleType>
        <xsd:restriction base="dms:Text"/>
      </xsd:simpleType>
    </xsd:element>
    <xsd:element name="MediaServiceAutoTags" ma:index="29" nillable="true" ma:displayName="MediaServiceAutoTags" ma:description="" ma:internalName="MediaServiceAutoTags" ma:readOnly="true">
      <xsd:simpleType>
        <xsd:restriction base="dms:Text"/>
      </xsd:simpleType>
    </xsd:element>
    <xsd:element name="MediaServiceLocation" ma:index="30" nillable="true" ma:displayName="MediaServiceLocation" ma:description="" ma:internalName="MediaServiceLocation"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699346C-CC33-447C-A43E-EA4B2B2267A0}">
  <ds:schemaRefs>
    <ds:schemaRef ds:uri="http://schemas.microsoft.com/office/2006/metadata/properties"/>
    <ds:schemaRef ds:uri="http://schemas.microsoft.com/office/infopath/2007/PartnerControls"/>
    <ds:schemaRef ds:uri="696490a5-0429-499a-a254-a60426c02ef0"/>
  </ds:schemaRefs>
</ds:datastoreItem>
</file>

<file path=customXml/itemProps2.xml><?xml version="1.0" encoding="utf-8"?>
<ds:datastoreItem xmlns:ds="http://schemas.openxmlformats.org/officeDocument/2006/customXml" ds:itemID="{803A5D47-17DE-44EB-89C7-ABF836EF52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DF177E-BEF0-40C6-BB26-8C3994FF0F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120</TotalTime>
  <Pages>9</Pages>
  <Words>3359</Words>
  <Characters>20327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23639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Thomas Jansen</cp:lastModifiedBy>
  <cp:revision>66</cp:revision>
  <cp:lastPrinted>2014-10-10T07:42:00Z</cp:lastPrinted>
  <dcterms:created xsi:type="dcterms:W3CDTF">2019-10-08T05:58:00Z</dcterms:created>
  <dcterms:modified xsi:type="dcterms:W3CDTF">2020-03-16T11:59:00Z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0x010100FB7C8EC3559F764AA080F30F794D2AD4</vt:lpwstr>
  </property>
</Properties>
</file>