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309287"/>
        <w:docPartObj>
          <w:docPartGallery w:val="Cover Pages"/>
          <w:docPartUnique/>
        </w:docPartObj>
      </w:sdtPr>
      <w:sdtContent>
        <w:p w14:paraId="3CD25B86" w14:textId="6F02122E" w:rsidR="00FC4F31" w:rsidRDefault="00FC4F31">
          <w:r>
            <w:rPr>
              <w:noProof/>
            </w:rPr>
            <mc:AlternateContent>
              <mc:Choice Requires="wpg">
                <w:drawing>
                  <wp:anchor distT="0" distB="0" distL="114300" distR="114300" simplePos="0" relativeHeight="251662336" behindDoc="0" locked="0" layoutInCell="1" allowOverlap="1" wp14:anchorId="6D0DF640" wp14:editId="4BACD58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FA781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609E29F" wp14:editId="3D80715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75D58A" w14:textId="17006677" w:rsidR="00FC4F3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C4F31">
                                      <w:rPr>
                                        <w:caps/>
                                        <w:color w:val="156082" w:themeColor="accent1"/>
                                        <w:sz w:val="64"/>
                                        <w:szCs w:val="64"/>
                                      </w:rPr>
                                      <w:t>Managing buisness information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F8DDF61" w14:textId="6054A413" w:rsidR="00FC4F31" w:rsidRDefault="00FC4F31">
                                    <w:pPr>
                                      <w:jc w:val="right"/>
                                      <w:rPr>
                                        <w:smallCaps/>
                                        <w:color w:val="404040" w:themeColor="text1" w:themeTint="BF"/>
                                        <w:sz w:val="36"/>
                                        <w:szCs w:val="36"/>
                                      </w:rPr>
                                    </w:pPr>
                                    <w:r>
                                      <w:rPr>
                                        <w:color w:val="404040" w:themeColor="text1" w:themeTint="BF"/>
                                        <w:sz w:val="36"/>
                                        <w:szCs w:val="36"/>
                                      </w:rPr>
                                      <w:t>Mayeda Hussain (2418313)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609E29F"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1C75D58A" w14:textId="17006677" w:rsidR="00FC4F3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C4F31">
                                <w:rPr>
                                  <w:caps/>
                                  <w:color w:val="156082" w:themeColor="accent1"/>
                                  <w:sz w:val="64"/>
                                  <w:szCs w:val="64"/>
                                </w:rPr>
                                <w:t>Managing buisness information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F8DDF61" w14:textId="6054A413" w:rsidR="00FC4F31" w:rsidRDefault="00FC4F31">
                              <w:pPr>
                                <w:jc w:val="right"/>
                                <w:rPr>
                                  <w:smallCaps/>
                                  <w:color w:val="404040" w:themeColor="text1" w:themeTint="BF"/>
                                  <w:sz w:val="36"/>
                                  <w:szCs w:val="36"/>
                                </w:rPr>
                              </w:pPr>
                              <w:r>
                                <w:rPr>
                                  <w:color w:val="404040" w:themeColor="text1" w:themeTint="BF"/>
                                  <w:sz w:val="36"/>
                                  <w:szCs w:val="36"/>
                                </w:rPr>
                                <w:t>Mayeda Hussain (2418313)</w:t>
                              </w:r>
                            </w:p>
                          </w:sdtContent>
                        </w:sdt>
                      </w:txbxContent>
                    </v:textbox>
                    <w10:wrap type="square" anchorx="page" anchory="page"/>
                  </v:shape>
                </w:pict>
              </mc:Fallback>
            </mc:AlternateContent>
          </w:r>
        </w:p>
        <w:p w14:paraId="43B58E9C" w14:textId="2854ADC2" w:rsidR="00FC4F31" w:rsidRDefault="00FC4F31">
          <w:r>
            <w:rPr>
              <w:noProof/>
            </w:rPr>
            <mc:AlternateContent>
              <mc:Choice Requires="wps">
                <w:drawing>
                  <wp:anchor distT="0" distB="0" distL="114300" distR="114300" simplePos="0" relativeHeight="251661312" behindDoc="0" locked="0" layoutInCell="1" allowOverlap="1" wp14:anchorId="20359A61" wp14:editId="666AAAD5">
                    <wp:simplePos x="0" y="0"/>
                    <wp:positionH relativeFrom="page">
                      <wp:posOffset>221946</wp:posOffset>
                    </wp:positionH>
                    <wp:positionV relativeFrom="page">
                      <wp:posOffset>7484745</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2986E5D" w14:textId="252891A3" w:rsidR="00FC4F31" w:rsidRDefault="00FC4F31">
                                    <w:pPr>
                                      <w:pStyle w:val="NoSpacing"/>
                                      <w:jc w:val="right"/>
                                      <w:rPr>
                                        <w:color w:val="595959" w:themeColor="text1" w:themeTint="A6"/>
                                        <w:sz w:val="20"/>
                                        <w:szCs w:val="20"/>
                                      </w:rPr>
                                    </w:pPr>
                                    <w:r w:rsidRPr="00FC4F31">
                                      <w:rPr>
                                        <w:color w:val="595959" w:themeColor="text1" w:themeTint="A6"/>
                                        <w:sz w:val="20"/>
                                        <w:szCs w:val="20"/>
                                      </w:rPr>
                                      <w:t>Module code: LCLM5004</w:t>
                                    </w:r>
                                    <w:r w:rsidRPr="00FC4F31">
                                      <w:rPr>
                                        <w:color w:val="595959" w:themeColor="text1" w:themeTint="A6"/>
                                        <w:sz w:val="20"/>
                                        <w:szCs w:val="20"/>
                                      </w:rPr>
                                      <w:br/>
                                      <w:t>Lecturer:</w:t>
                                    </w:r>
                                    <w:r>
                                      <w:rPr>
                                        <w:color w:val="595959" w:themeColor="text1" w:themeTint="A6"/>
                                        <w:sz w:val="20"/>
                                        <w:szCs w:val="20"/>
                                      </w:rPr>
                                      <w:t xml:space="preserve"> </w:t>
                                    </w:r>
                                    <w:r w:rsidRPr="00FC4F31">
                                      <w:rPr>
                                        <w:color w:val="595959" w:themeColor="text1" w:themeTint="A6"/>
                                        <w:sz w:val="20"/>
                                        <w:szCs w:val="20"/>
                                      </w:rPr>
                                      <w:t>Amir Homayounfard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0359A61" id="Text Box 161" o:spid="_x0000_s1027" type="#_x0000_t202" style="position:absolute;margin-left:17.5pt;margin-top:589.3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2986E5D" w14:textId="252891A3" w:rsidR="00FC4F31" w:rsidRDefault="00FC4F31">
                              <w:pPr>
                                <w:pStyle w:val="NoSpacing"/>
                                <w:jc w:val="right"/>
                                <w:rPr>
                                  <w:color w:val="595959" w:themeColor="text1" w:themeTint="A6"/>
                                  <w:sz w:val="20"/>
                                  <w:szCs w:val="20"/>
                                </w:rPr>
                              </w:pPr>
                              <w:r w:rsidRPr="00FC4F31">
                                <w:rPr>
                                  <w:color w:val="595959" w:themeColor="text1" w:themeTint="A6"/>
                                  <w:sz w:val="20"/>
                                  <w:szCs w:val="20"/>
                                </w:rPr>
                                <w:t>Module code: LCLM5004</w:t>
                              </w:r>
                              <w:r w:rsidRPr="00FC4F31">
                                <w:rPr>
                                  <w:color w:val="595959" w:themeColor="text1" w:themeTint="A6"/>
                                  <w:sz w:val="20"/>
                                  <w:szCs w:val="20"/>
                                </w:rPr>
                                <w:br/>
                                <w:t>Lecturer:</w:t>
                              </w:r>
                              <w:r>
                                <w:rPr>
                                  <w:color w:val="595959" w:themeColor="text1" w:themeTint="A6"/>
                                  <w:sz w:val="20"/>
                                  <w:szCs w:val="20"/>
                                </w:rPr>
                                <w:t xml:space="preserve"> </w:t>
                              </w:r>
                              <w:r w:rsidRPr="00FC4F31">
                                <w:rPr>
                                  <w:color w:val="595959" w:themeColor="text1" w:themeTint="A6"/>
                                  <w:sz w:val="20"/>
                                  <w:szCs w:val="20"/>
                                </w:rPr>
                                <w:t>Amir Homayounfard</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1998030520"/>
        <w:docPartObj>
          <w:docPartGallery w:val="Table of Contents"/>
          <w:docPartUnique/>
        </w:docPartObj>
      </w:sdtPr>
      <w:sdtEndPr>
        <w:rPr>
          <w:b/>
          <w:bCs/>
          <w:noProof/>
        </w:rPr>
      </w:sdtEndPr>
      <w:sdtContent>
        <w:p w14:paraId="428C7207" w14:textId="61E25F71" w:rsidR="00FC4F31" w:rsidRDefault="00FC4F31">
          <w:pPr>
            <w:pStyle w:val="TOCHeading"/>
          </w:pPr>
          <w:r>
            <w:t>Contents</w:t>
          </w:r>
        </w:p>
        <w:p w14:paraId="23B0D159" w14:textId="0DD1D4C7" w:rsidR="008F61BD" w:rsidRDefault="00FC4F3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8200069" w:history="1">
            <w:r w:rsidR="008F61BD" w:rsidRPr="00AB05F7">
              <w:rPr>
                <w:rStyle w:val="Hyperlink"/>
                <w:noProof/>
              </w:rPr>
              <w:t>Introduction</w:t>
            </w:r>
            <w:r w:rsidR="008F61BD">
              <w:rPr>
                <w:noProof/>
                <w:webHidden/>
              </w:rPr>
              <w:tab/>
            </w:r>
            <w:r w:rsidR="008F61BD">
              <w:rPr>
                <w:noProof/>
                <w:webHidden/>
              </w:rPr>
              <w:fldChar w:fldCharType="begin"/>
            </w:r>
            <w:r w:rsidR="008F61BD">
              <w:rPr>
                <w:noProof/>
                <w:webHidden/>
              </w:rPr>
              <w:instrText xml:space="preserve"> PAGEREF _Toc238200069 \h </w:instrText>
            </w:r>
            <w:r w:rsidR="008F61BD">
              <w:rPr>
                <w:noProof/>
                <w:webHidden/>
              </w:rPr>
            </w:r>
            <w:r w:rsidR="008F61BD">
              <w:rPr>
                <w:noProof/>
                <w:webHidden/>
              </w:rPr>
              <w:fldChar w:fldCharType="separate"/>
            </w:r>
            <w:r w:rsidR="008F61BD">
              <w:rPr>
                <w:noProof/>
                <w:webHidden/>
              </w:rPr>
              <w:t>2</w:t>
            </w:r>
            <w:r w:rsidR="008F61BD">
              <w:rPr>
                <w:noProof/>
                <w:webHidden/>
              </w:rPr>
              <w:fldChar w:fldCharType="end"/>
            </w:r>
          </w:hyperlink>
        </w:p>
        <w:p w14:paraId="515BFB4E" w14:textId="39619372" w:rsidR="008F61BD" w:rsidRDefault="008F61BD">
          <w:pPr>
            <w:pStyle w:val="TOC2"/>
            <w:tabs>
              <w:tab w:val="right" w:leader="dot" w:pos="9016"/>
            </w:tabs>
            <w:rPr>
              <w:rFonts w:eastAsiaTheme="minorEastAsia"/>
              <w:noProof/>
              <w:lang w:eastAsia="en-GB"/>
            </w:rPr>
          </w:pPr>
          <w:hyperlink w:anchor="_Toc238200070" w:history="1">
            <w:r w:rsidRPr="00AB05F7">
              <w:rPr>
                <w:rStyle w:val="Hyperlink"/>
                <w:noProof/>
              </w:rPr>
              <w:t>Evaluation of systems</w:t>
            </w:r>
            <w:r>
              <w:rPr>
                <w:noProof/>
                <w:webHidden/>
              </w:rPr>
              <w:tab/>
            </w:r>
            <w:r>
              <w:rPr>
                <w:noProof/>
                <w:webHidden/>
              </w:rPr>
              <w:fldChar w:fldCharType="begin"/>
            </w:r>
            <w:r>
              <w:rPr>
                <w:noProof/>
                <w:webHidden/>
              </w:rPr>
              <w:instrText xml:space="preserve"> PAGEREF _Toc238200070 \h </w:instrText>
            </w:r>
            <w:r>
              <w:rPr>
                <w:noProof/>
                <w:webHidden/>
              </w:rPr>
            </w:r>
            <w:r>
              <w:rPr>
                <w:noProof/>
                <w:webHidden/>
              </w:rPr>
              <w:fldChar w:fldCharType="separate"/>
            </w:r>
            <w:r>
              <w:rPr>
                <w:noProof/>
                <w:webHidden/>
              </w:rPr>
              <w:t>3</w:t>
            </w:r>
            <w:r>
              <w:rPr>
                <w:noProof/>
                <w:webHidden/>
              </w:rPr>
              <w:fldChar w:fldCharType="end"/>
            </w:r>
          </w:hyperlink>
        </w:p>
        <w:p w14:paraId="50C4AD1C" w14:textId="28C2223D" w:rsidR="008F61BD" w:rsidRDefault="008F61BD">
          <w:pPr>
            <w:pStyle w:val="TOC2"/>
            <w:tabs>
              <w:tab w:val="right" w:leader="dot" w:pos="9016"/>
            </w:tabs>
            <w:rPr>
              <w:rFonts w:eastAsiaTheme="minorEastAsia"/>
              <w:noProof/>
              <w:lang w:eastAsia="en-GB"/>
            </w:rPr>
          </w:pPr>
          <w:hyperlink w:anchor="_Toc238200071" w:history="1">
            <w:r w:rsidRPr="00AB05F7">
              <w:rPr>
                <w:rStyle w:val="Hyperlink"/>
                <w:noProof/>
              </w:rPr>
              <w:t>Recommended Solution</w:t>
            </w:r>
            <w:r>
              <w:rPr>
                <w:noProof/>
                <w:webHidden/>
              </w:rPr>
              <w:tab/>
            </w:r>
            <w:r>
              <w:rPr>
                <w:noProof/>
                <w:webHidden/>
              </w:rPr>
              <w:fldChar w:fldCharType="begin"/>
            </w:r>
            <w:r>
              <w:rPr>
                <w:noProof/>
                <w:webHidden/>
              </w:rPr>
              <w:instrText xml:space="preserve"> PAGEREF _Toc238200071 \h </w:instrText>
            </w:r>
            <w:r>
              <w:rPr>
                <w:noProof/>
                <w:webHidden/>
              </w:rPr>
            </w:r>
            <w:r>
              <w:rPr>
                <w:noProof/>
                <w:webHidden/>
              </w:rPr>
              <w:fldChar w:fldCharType="separate"/>
            </w:r>
            <w:r>
              <w:rPr>
                <w:noProof/>
                <w:webHidden/>
              </w:rPr>
              <w:t>5</w:t>
            </w:r>
            <w:r>
              <w:rPr>
                <w:noProof/>
                <w:webHidden/>
              </w:rPr>
              <w:fldChar w:fldCharType="end"/>
            </w:r>
          </w:hyperlink>
        </w:p>
        <w:p w14:paraId="2431F9D8" w14:textId="63C3F205" w:rsidR="008F61BD" w:rsidRDefault="008F61BD">
          <w:pPr>
            <w:pStyle w:val="TOC2"/>
            <w:tabs>
              <w:tab w:val="right" w:leader="dot" w:pos="9016"/>
            </w:tabs>
            <w:rPr>
              <w:rFonts w:eastAsiaTheme="minorEastAsia"/>
              <w:noProof/>
              <w:lang w:eastAsia="en-GB"/>
            </w:rPr>
          </w:pPr>
          <w:hyperlink w:anchor="_Toc238200072" w:history="1">
            <w:r w:rsidRPr="00AB05F7">
              <w:rPr>
                <w:rStyle w:val="Hyperlink"/>
                <w:noProof/>
              </w:rPr>
              <w:t>Implementation Plan</w:t>
            </w:r>
            <w:r>
              <w:rPr>
                <w:noProof/>
                <w:webHidden/>
              </w:rPr>
              <w:tab/>
            </w:r>
            <w:r>
              <w:rPr>
                <w:noProof/>
                <w:webHidden/>
              </w:rPr>
              <w:fldChar w:fldCharType="begin"/>
            </w:r>
            <w:r>
              <w:rPr>
                <w:noProof/>
                <w:webHidden/>
              </w:rPr>
              <w:instrText xml:space="preserve"> PAGEREF _Toc238200072 \h </w:instrText>
            </w:r>
            <w:r>
              <w:rPr>
                <w:noProof/>
                <w:webHidden/>
              </w:rPr>
            </w:r>
            <w:r>
              <w:rPr>
                <w:noProof/>
                <w:webHidden/>
              </w:rPr>
              <w:fldChar w:fldCharType="separate"/>
            </w:r>
            <w:r>
              <w:rPr>
                <w:noProof/>
                <w:webHidden/>
              </w:rPr>
              <w:t>7</w:t>
            </w:r>
            <w:r>
              <w:rPr>
                <w:noProof/>
                <w:webHidden/>
              </w:rPr>
              <w:fldChar w:fldCharType="end"/>
            </w:r>
          </w:hyperlink>
        </w:p>
        <w:p w14:paraId="2C4A91D0" w14:textId="03353457" w:rsidR="008F61BD" w:rsidRDefault="008F61BD">
          <w:pPr>
            <w:pStyle w:val="TOC2"/>
            <w:tabs>
              <w:tab w:val="right" w:leader="dot" w:pos="9016"/>
            </w:tabs>
            <w:rPr>
              <w:rFonts w:eastAsiaTheme="minorEastAsia"/>
              <w:noProof/>
              <w:lang w:eastAsia="en-GB"/>
            </w:rPr>
          </w:pPr>
          <w:hyperlink w:anchor="_Toc238200073" w:history="1">
            <w:r w:rsidRPr="00AB05F7">
              <w:rPr>
                <w:rStyle w:val="Hyperlink"/>
                <w:noProof/>
              </w:rPr>
              <w:t>Conclusion</w:t>
            </w:r>
            <w:r>
              <w:rPr>
                <w:noProof/>
                <w:webHidden/>
              </w:rPr>
              <w:tab/>
            </w:r>
            <w:r>
              <w:rPr>
                <w:noProof/>
                <w:webHidden/>
              </w:rPr>
              <w:fldChar w:fldCharType="begin"/>
            </w:r>
            <w:r>
              <w:rPr>
                <w:noProof/>
                <w:webHidden/>
              </w:rPr>
              <w:instrText xml:space="preserve"> PAGEREF _Toc238200073 \h </w:instrText>
            </w:r>
            <w:r>
              <w:rPr>
                <w:noProof/>
                <w:webHidden/>
              </w:rPr>
            </w:r>
            <w:r>
              <w:rPr>
                <w:noProof/>
                <w:webHidden/>
              </w:rPr>
              <w:fldChar w:fldCharType="separate"/>
            </w:r>
            <w:r>
              <w:rPr>
                <w:noProof/>
                <w:webHidden/>
              </w:rPr>
              <w:t>8</w:t>
            </w:r>
            <w:r>
              <w:rPr>
                <w:noProof/>
                <w:webHidden/>
              </w:rPr>
              <w:fldChar w:fldCharType="end"/>
            </w:r>
          </w:hyperlink>
        </w:p>
        <w:p w14:paraId="43C890D5" w14:textId="5F33E232" w:rsidR="008F61BD" w:rsidRDefault="008F61BD">
          <w:pPr>
            <w:pStyle w:val="TOC2"/>
            <w:tabs>
              <w:tab w:val="right" w:leader="dot" w:pos="9016"/>
            </w:tabs>
            <w:rPr>
              <w:rFonts w:eastAsiaTheme="minorEastAsia"/>
              <w:noProof/>
              <w:lang w:eastAsia="en-GB"/>
            </w:rPr>
          </w:pPr>
          <w:hyperlink w:anchor="_Toc238200074" w:history="1">
            <w:r w:rsidRPr="00AB05F7">
              <w:rPr>
                <w:rStyle w:val="Hyperlink"/>
                <w:noProof/>
              </w:rPr>
              <w:t>References</w:t>
            </w:r>
            <w:r>
              <w:rPr>
                <w:noProof/>
                <w:webHidden/>
              </w:rPr>
              <w:tab/>
            </w:r>
            <w:r>
              <w:rPr>
                <w:noProof/>
                <w:webHidden/>
              </w:rPr>
              <w:fldChar w:fldCharType="begin"/>
            </w:r>
            <w:r>
              <w:rPr>
                <w:noProof/>
                <w:webHidden/>
              </w:rPr>
              <w:instrText xml:space="preserve"> PAGEREF _Toc238200074 \h </w:instrText>
            </w:r>
            <w:r>
              <w:rPr>
                <w:noProof/>
                <w:webHidden/>
              </w:rPr>
            </w:r>
            <w:r>
              <w:rPr>
                <w:noProof/>
                <w:webHidden/>
              </w:rPr>
              <w:fldChar w:fldCharType="separate"/>
            </w:r>
            <w:r>
              <w:rPr>
                <w:noProof/>
                <w:webHidden/>
              </w:rPr>
              <w:t>9</w:t>
            </w:r>
            <w:r>
              <w:rPr>
                <w:noProof/>
                <w:webHidden/>
              </w:rPr>
              <w:fldChar w:fldCharType="end"/>
            </w:r>
          </w:hyperlink>
        </w:p>
        <w:p w14:paraId="20FF587A" w14:textId="00692508" w:rsidR="00FC4F31" w:rsidRDefault="00FC4F31">
          <w:r>
            <w:rPr>
              <w:b/>
              <w:bCs/>
              <w:noProof/>
            </w:rPr>
            <w:fldChar w:fldCharType="end"/>
          </w:r>
        </w:p>
      </w:sdtContent>
    </w:sdt>
    <w:p w14:paraId="72545790" w14:textId="77777777" w:rsidR="00FC4F31" w:rsidRDefault="00FC4F31"/>
    <w:p w14:paraId="5BBF0879" w14:textId="77777777" w:rsidR="00FC4F31" w:rsidRDefault="00FC4F31"/>
    <w:p w14:paraId="18857B6E" w14:textId="77777777" w:rsidR="00FC4F31" w:rsidRDefault="00FC4F31"/>
    <w:p w14:paraId="5E537D92" w14:textId="77777777" w:rsidR="00FC4F31" w:rsidRDefault="00FC4F31"/>
    <w:p w14:paraId="14C55A56" w14:textId="77777777" w:rsidR="00FC4F31" w:rsidRDefault="00FC4F31"/>
    <w:p w14:paraId="67C47086" w14:textId="77777777" w:rsidR="00FC4F31" w:rsidRDefault="00FC4F31"/>
    <w:p w14:paraId="6B2E90C7" w14:textId="77777777" w:rsidR="00FC4F31" w:rsidRDefault="00FC4F31"/>
    <w:p w14:paraId="49215D44" w14:textId="77777777" w:rsidR="00FC4F31" w:rsidRDefault="00FC4F31"/>
    <w:p w14:paraId="50FC28F5" w14:textId="77777777" w:rsidR="00FC4F31" w:rsidRDefault="00FC4F31"/>
    <w:p w14:paraId="6E8DAE16" w14:textId="77777777" w:rsidR="00FC4F31" w:rsidRDefault="00FC4F31"/>
    <w:p w14:paraId="13940E92" w14:textId="77777777" w:rsidR="00FC4F31" w:rsidRDefault="00FC4F31"/>
    <w:p w14:paraId="3873F92B" w14:textId="77777777" w:rsidR="00FC4F31" w:rsidRDefault="00FC4F31"/>
    <w:p w14:paraId="06D8A409" w14:textId="77777777" w:rsidR="00FC4F31" w:rsidRDefault="00FC4F31"/>
    <w:p w14:paraId="3194B86E" w14:textId="77777777" w:rsidR="00FC4F31" w:rsidRDefault="00FC4F31"/>
    <w:p w14:paraId="51B1BBC6" w14:textId="77777777" w:rsidR="00FC4F31" w:rsidRDefault="00FC4F31"/>
    <w:p w14:paraId="292F242A" w14:textId="77777777" w:rsidR="00FC4F31" w:rsidRDefault="00FC4F31"/>
    <w:p w14:paraId="44A7CD75" w14:textId="77777777" w:rsidR="00FC4F31" w:rsidRDefault="00FC4F31"/>
    <w:p w14:paraId="3497B2D7" w14:textId="77777777" w:rsidR="00FC4F31" w:rsidRDefault="00FC4F31"/>
    <w:p w14:paraId="6826B526" w14:textId="77777777" w:rsidR="00FC4F31" w:rsidRDefault="00FC4F31"/>
    <w:p w14:paraId="3E0D49BD" w14:textId="77777777" w:rsidR="00DF01E2" w:rsidRDefault="00DF01E2"/>
    <w:p w14:paraId="1AB67782" w14:textId="77777777" w:rsidR="00FC4F31" w:rsidRDefault="00FC4F31"/>
    <w:p w14:paraId="34F32E41" w14:textId="3DA086BA" w:rsidR="00FC4F31" w:rsidRDefault="00FC4F31"/>
    <w:p w14:paraId="37AB4EF5" w14:textId="2C449051" w:rsidR="00FC4F31" w:rsidRDefault="00FC4F31"/>
    <w:p w14:paraId="719A7A7F" w14:textId="26C35046" w:rsidR="00FC4F31" w:rsidRPr="00FC4F31" w:rsidRDefault="00FC4F31" w:rsidP="00DF01E2">
      <w:pPr>
        <w:pStyle w:val="Heading2"/>
        <w:jc w:val="both"/>
      </w:pPr>
      <w:bookmarkStart w:id="0" w:name="_Toc238200069"/>
      <w:r w:rsidRPr="00FC4F31">
        <w:t>Introduction</w:t>
      </w:r>
      <w:bookmarkEnd w:id="0"/>
    </w:p>
    <w:p w14:paraId="13565B08" w14:textId="54422441" w:rsidR="00FC4F31" w:rsidRDefault="00FC4F31" w:rsidP="00DF01E2">
      <w:pPr>
        <w:jc w:val="both"/>
      </w:pPr>
      <w:r>
        <w:t xml:space="preserve">Maldiva Ltd. is a fast growing electronic retailer that has 30 physical stores as well as and online platform. The company experienced </w:t>
      </w:r>
      <w:r w:rsidR="005C244F">
        <w:t>significant growth in sales and in turn wishes to expand further. However,</w:t>
      </w:r>
      <w:r w:rsidR="00202BB0">
        <w:t xml:space="preserve"> the online information systems are currently critically underdeveloped at the same pace of the business. As a result, Maldiva is experiencing many operational challenges, that affect customer satisfaction and efficiency.</w:t>
      </w:r>
    </w:p>
    <w:p w14:paraId="444F29C1" w14:textId="3833E1BA" w:rsidR="00202BB0" w:rsidRDefault="00202BB0" w:rsidP="00DF01E2">
      <w:pPr>
        <w:jc w:val="both"/>
      </w:pPr>
      <w:r>
        <w:t>One of the main issues the company is falling under and their inventory tracking systems</w:t>
      </w:r>
      <w:r w:rsidR="00220ECE">
        <w:t>, with contrasts stock held in physical stores vs. online. This can result in customers purchasing products that may no longer be in stock, which in turn leads to order cancellations, refunds and customer complaints. The same can be said on the other spectrum where store managers may have difficulty dividing overstocked and understocked products.</w:t>
      </w:r>
    </w:p>
    <w:p w14:paraId="09C86FF8" w14:textId="3E7138D1" w:rsidR="00220ECE" w:rsidRDefault="00220ECE" w:rsidP="00DF01E2">
      <w:pPr>
        <w:jc w:val="both"/>
      </w:pPr>
      <w:r>
        <w:t>Maldiva also stores customer information across several systems. This prevents employees from</w:t>
      </w:r>
      <w:r w:rsidR="00286B16">
        <w:t xml:space="preserve"> easily accessing customer purchase histories and limits the companies ability to personalize marketing and customer support. Furthermore, the management team requires manually prepared reports and spreadsheets, which increases the risk of errors and not providing sales trends or forecasting demand reports in a timely manner. </w:t>
      </w:r>
    </w:p>
    <w:p w14:paraId="7C918BA9" w14:textId="03295BD8" w:rsidR="00286B16" w:rsidRDefault="00286B16" w:rsidP="00DF01E2">
      <w:pPr>
        <w:jc w:val="both"/>
      </w:pPr>
      <w:r>
        <w:t>One of the most significant concerns is data security and compliance with GDPR, as the current systems lack appropriate access. The separation of systems between sales, finances and inventory also requires employees to manually deal with information, which again increases the risks of errors.</w:t>
      </w:r>
    </w:p>
    <w:p w14:paraId="12EEBEE7" w14:textId="39168197" w:rsidR="00286B16" w:rsidRDefault="00286B16" w:rsidP="00DF01E2">
      <w:pPr>
        <w:jc w:val="both"/>
      </w:pPr>
      <w:r>
        <w:t xml:space="preserve">This report will evaluate Maldiva’s existing information systems and recommend the following systems: Enterprise resource planning (ERP), Customer relationship management (CRM) and Buisness intelligence (BI). This report will aim improve operational efficiency, data management, decision-making, security and </w:t>
      </w:r>
      <w:r w:rsidR="002572B2">
        <w:t>customer satisfaction, all while be able to scale alongside the growing business.</w:t>
      </w:r>
    </w:p>
    <w:p w14:paraId="54DDFB8C" w14:textId="77777777" w:rsidR="00FC4F31" w:rsidRDefault="00FC4F31" w:rsidP="00DF01E2">
      <w:pPr>
        <w:jc w:val="both"/>
      </w:pPr>
    </w:p>
    <w:p w14:paraId="2DB9A26F" w14:textId="77777777" w:rsidR="002572B2" w:rsidRDefault="002572B2" w:rsidP="00DF01E2">
      <w:pPr>
        <w:jc w:val="both"/>
      </w:pPr>
    </w:p>
    <w:p w14:paraId="231BC281" w14:textId="77777777" w:rsidR="002572B2" w:rsidRDefault="002572B2" w:rsidP="00DF01E2">
      <w:pPr>
        <w:jc w:val="both"/>
      </w:pPr>
    </w:p>
    <w:p w14:paraId="04376D77" w14:textId="77777777" w:rsidR="00DF01E2" w:rsidRDefault="00DF01E2" w:rsidP="00DF01E2">
      <w:pPr>
        <w:jc w:val="both"/>
      </w:pPr>
    </w:p>
    <w:p w14:paraId="6476C105" w14:textId="77777777" w:rsidR="00F16F49" w:rsidRDefault="00F16F49" w:rsidP="00DF01E2">
      <w:pPr>
        <w:jc w:val="both"/>
      </w:pPr>
    </w:p>
    <w:p w14:paraId="562BD212" w14:textId="77777777" w:rsidR="002572B2" w:rsidRDefault="002572B2" w:rsidP="00DF01E2">
      <w:pPr>
        <w:jc w:val="both"/>
      </w:pPr>
    </w:p>
    <w:p w14:paraId="6E0A2294" w14:textId="0702C397" w:rsidR="00FC4F31" w:rsidRDefault="00FC4F31" w:rsidP="00DF01E2">
      <w:pPr>
        <w:pStyle w:val="Heading2"/>
        <w:jc w:val="both"/>
      </w:pPr>
      <w:bookmarkStart w:id="1" w:name="_Toc238200070"/>
      <w:r>
        <w:lastRenderedPageBreak/>
        <w:t>Evaluation of systems</w:t>
      </w:r>
      <w:bookmarkEnd w:id="1"/>
    </w:p>
    <w:p w14:paraId="3C1C34F8" w14:textId="2A428992" w:rsidR="00FC4F31" w:rsidRDefault="002572B2" w:rsidP="00DF01E2">
      <w:pPr>
        <w:jc w:val="both"/>
      </w:pPr>
      <w:r>
        <w:t xml:space="preserve">Maldiva Ltd. currently relies on several separate and mostly manual information systems to operate the business. </w:t>
      </w:r>
      <w:r w:rsidR="00B07E2F">
        <w:t>When the business first started the systems were sufficient enough however</w:t>
      </w:r>
      <w:r w:rsidR="00CC2926">
        <w:t xml:space="preserve"> due to the significant increase in sales and the </w:t>
      </w:r>
      <w:r w:rsidR="00F06D53">
        <w:t>expansion of 30 stores as well as an e-commerce platform</w:t>
      </w:r>
      <w:r w:rsidR="00124BBA">
        <w:t xml:space="preserve">, the current systems have withered and become a major weakness to the </w:t>
      </w:r>
      <w:r w:rsidR="00783768">
        <w:t xml:space="preserve">company. </w:t>
      </w:r>
      <w:r w:rsidR="00CF7D9C">
        <w:t xml:space="preserve">To the lack of synergy or the systems, it has </w:t>
      </w:r>
      <w:r w:rsidR="002F3086">
        <w:t>created i</w:t>
      </w:r>
      <w:r w:rsidR="00783768">
        <w:t>naccurate information and duplicated work has become a common occurrence</w:t>
      </w:r>
      <w:r w:rsidR="002F3086">
        <w:t>.</w:t>
      </w:r>
    </w:p>
    <w:p w14:paraId="2E18E281" w14:textId="7091FEBA" w:rsidR="00E14B96" w:rsidRPr="00940AF6" w:rsidRDefault="00E14B96" w:rsidP="00DF01E2">
      <w:pPr>
        <w:jc w:val="both"/>
        <w:rPr>
          <w:u w:val="single"/>
        </w:rPr>
      </w:pPr>
      <w:r w:rsidRPr="00940AF6">
        <w:rPr>
          <w:u w:val="single"/>
        </w:rPr>
        <w:t>Inventory System:</w:t>
      </w:r>
    </w:p>
    <w:p w14:paraId="214F3D7C" w14:textId="2CD497F1" w:rsidR="002F3086" w:rsidRDefault="00863881" w:rsidP="00DF01E2">
      <w:pPr>
        <w:jc w:val="both"/>
      </w:pPr>
      <w:r>
        <w:t xml:space="preserve">The company’s manual inventory system is one of the most </w:t>
      </w:r>
      <w:r w:rsidR="001D2FB1">
        <w:t xml:space="preserve">significant weakness. Inventory is not updated correctly between physical and </w:t>
      </w:r>
      <w:r w:rsidR="009C7B5E">
        <w:t xml:space="preserve">online stores, which results in </w:t>
      </w:r>
      <w:r w:rsidR="00157373">
        <w:t xml:space="preserve">incorrect numbers between the stocks and what the stores are advertising to </w:t>
      </w:r>
      <w:r w:rsidR="00731394">
        <w:t xml:space="preserve">customers. Customers may even buy a product online </w:t>
      </w:r>
      <w:r w:rsidR="002E2F5B">
        <w:t xml:space="preserve">that </w:t>
      </w:r>
      <w:r w:rsidR="008531EC">
        <w:t>is</w:t>
      </w:r>
      <w:r w:rsidR="002E2F5B">
        <w:t xml:space="preserve"> out of stock</w:t>
      </w:r>
      <w:r w:rsidR="00E2171A">
        <w:t>, which leads to cancellations</w:t>
      </w:r>
      <w:r w:rsidR="004F4668">
        <w:t xml:space="preserve"> and</w:t>
      </w:r>
      <w:r w:rsidR="00E2171A">
        <w:t xml:space="preserve"> </w:t>
      </w:r>
      <w:r w:rsidR="00F57D83">
        <w:t xml:space="preserve">complaints. Store managers also have difficulty </w:t>
      </w:r>
      <w:r w:rsidR="00FF330C">
        <w:t>identifying products that</w:t>
      </w:r>
      <w:r w:rsidR="00BE0E82">
        <w:t xml:space="preserve"> needs to be </w:t>
      </w:r>
      <w:r w:rsidR="00F33C0F">
        <w:t xml:space="preserve">restocked or the possibility of overstocking items. This </w:t>
      </w:r>
      <w:r w:rsidR="000C3D6F">
        <w:t xml:space="preserve">can lead to </w:t>
      </w:r>
      <w:r w:rsidR="0090248D">
        <w:t>excessive costs</w:t>
      </w:r>
      <w:r w:rsidR="002D333A">
        <w:t xml:space="preserve"> and less</w:t>
      </w:r>
      <w:r w:rsidR="002958CB">
        <w:t xml:space="preserve"> sales due to lack of stock.</w:t>
      </w:r>
    </w:p>
    <w:p w14:paraId="557111C4" w14:textId="529242B7" w:rsidR="002958CB" w:rsidRDefault="00C60485" w:rsidP="00DF01E2">
      <w:pPr>
        <w:jc w:val="both"/>
      </w:pPr>
      <w:r>
        <w:t xml:space="preserve">An effective </w:t>
      </w:r>
      <w:r w:rsidR="00602F85">
        <w:t xml:space="preserve">inventory </w:t>
      </w:r>
      <w:r w:rsidR="00DC702F">
        <w:t>system</w:t>
      </w:r>
      <w:r w:rsidR="00602F85">
        <w:t xml:space="preserve"> should provide accurate and timely information about stock levels </w:t>
      </w:r>
      <w:r w:rsidR="001C38B2">
        <w:t xml:space="preserve">across the </w:t>
      </w:r>
      <w:r w:rsidR="00DC702F">
        <w:t>organisation</w:t>
      </w:r>
      <w:r w:rsidR="001C38B2">
        <w:t xml:space="preserve">. </w:t>
      </w:r>
      <w:r w:rsidR="00DC702F">
        <w:t>According</w:t>
      </w:r>
      <w:r w:rsidR="001C38B2">
        <w:t xml:space="preserve"> to </w:t>
      </w:r>
      <w:r w:rsidR="001C38B2" w:rsidRPr="00552D4B">
        <w:t>Laudon and Laudon (20</w:t>
      </w:r>
      <w:r w:rsidR="001F13BA">
        <w:t>19</w:t>
      </w:r>
      <w:r w:rsidR="001C38B2" w:rsidRPr="00552D4B">
        <w:t>),</w:t>
      </w:r>
      <w:r w:rsidR="00050C18">
        <w:t xml:space="preserve"> information systems can improve business processes by providing organisation </w:t>
      </w:r>
      <w:r w:rsidR="00CB544B">
        <w:t xml:space="preserve">with accurate information that supports operational activities and decision-making. The </w:t>
      </w:r>
      <w:proofErr w:type="spellStart"/>
      <w:r w:rsidR="00CB544B">
        <w:t>companies</w:t>
      </w:r>
      <w:proofErr w:type="spellEnd"/>
      <w:r w:rsidR="00CB544B">
        <w:t xml:space="preserve"> current manual approach</w:t>
      </w:r>
      <w:r w:rsidR="00DC702F">
        <w:t xml:space="preserve"> creates a limitation due to the growth of the business.</w:t>
      </w:r>
    </w:p>
    <w:p w14:paraId="7ED8BEDC" w14:textId="05033703" w:rsidR="00E14B96" w:rsidRPr="00940AF6" w:rsidRDefault="00E14B96" w:rsidP="00DF01E2">
      <w:pPr>
        <w:jc w:val="both"/>
        <w:rPr>
          <w:u w:val="single"/>
        </w:rPr>
      </w:pPr>
      <w:r w:rsidRPr="00940AF6">
        <w:rPr>
          <w:u w:val="single"/>
        </w:rPr>
        <w:t>Customer Relation Management:</w:t>
      </w:r>
    </w:p>
    <w:p w14:paraId="39331A6B" w14:textId="474DFAD3" w:rsidR="00E14B96" w:rsidRDefault="006575CB" w:rsidP="00DF01E2">
      <w:pPr>
        <w:jc w:val="both"/>
      </w:pPr>
      <w:proofErr w:type="spellStart"/>
      <w:r>
        <w:t>Maldiva’s</w:t>
      </w:r>
      <w:proofErr w:type="spellEnd"/>
      <w:r>
        <w:t xml:space="preserve"> </w:t>
      </w:r>
      <w:r w:rsidR="00BF6FBB">
        <w:t>customer details are currently distributed across multiple disconnected systems</w:t>
      </w:r>
      <w:r w:rsidR="006C0667">
        <w:t xml:space="preserve">, which makes it difficult </w:t>
      </w:r>
      <w:r w:rsidR="001D36C3">
        <w:t xml:space="preserve">for employees </w:t>
      </w:r>
      <w:r w:rsidR="0059009C">
        <w:t xml:space="preserve">access customer </w:t>
      </w:r>
      <w:r w:rsidR="00C02190">
        <w:t xml:space="preserve">records. </w:t>
      </w:r>
      <w:r w:rsidR="00265032">
        <w:t xml:space="preserve">Due to the lack of </w:t>
      </w:r>
      <w:r w:rsidR="00B332C2">
        <w:t xml:space="preserve">information, the marketing department is unable </w:t>
      </w:r>
      <w:r w:rsidR="007B01AA">
        <w:t xml:space="preserve">to identify customer preference and </w:t>
      </w:r>
      <w:r w:rsidR="00171FF2">
        <w:t>make targeted promotions</w:t>
      </w:r>
      <w:r w:rsidR="00135354">
        <w:t xml:space="preserve">. Customer support </w:t>
      </w:r>
      <w:r w:rsidR="00577C73">
        <w:t>employees</w:t>
      </w:r>
      <w:r w:rsidR="00135354">
        <w:t xml:space="preserve"> may struggle to resolve</w:t>
      </w:r>
      <w:r w:rsidR="004C4F9F">
        <w:t xml:space="preserve"> complaints due to the fact that specific information isn’t readily available.</w:t>
      </w:r>
    </w:p>
    <w:p w14:paraId="4D4E227A" w14:textId="4FB80F15" w:rsidR="004C4F9F" w:rsidRDefault="004C4F9F" w:rsidP="00DF01E2">
      <w:pPr>
        <w:jc w:val="both"/>
      </w:pPr>
      <w:r>
        <w:t>This demon</w:t>
      </w:r>
      <w:r w:rsidR="00E2308B">
        <w:t>strates</w:t>
      </w:r>
      <w:r w:rsidR="006B4714">
        <w:t xml:space="preserve"> a gap </w:t>
      </w:r>
      <w:r w:rsidR="00232E1C">
        <w:t xml:space="preserve">in the CRM capabilities. </w:t>
      </w:r>
      <w:r w:rsidR="00E3426A">
        <w:t>This</w:t>
      </w:r>
      <w:r w:rsidR="009725D8">
        <w:t xml:space="preserve"> system can help organisations collect </w:t>
      </w:r>
      <w:r w:rsidR="007D0C56">
        <w:t>and help analyse customer information, which allows them to improve</w:t>
      </w:r>
      <w:r w:rsidR="003625B2">
        <w:t xml:space="preserve"> customer rel</w:t>
      </w:r>
      <w:r w:rsidR="00646B64">
        <w:t xml:space="preserve">ations and provide more personalised services </w:t>
      </w:r>
      <w:r w:rsidR="00AF667A" w:rsidRPr="00AF667A">
        <w:t>(Payne, 2006</w:t>
      </w:r>
      <w:r w:rsidR="00AB0DF5">
        <w:t xml:space="preserve">). </w:t>
      </w:r>
      <w:proofErr w:type="spellStart"/>
      <w:r w:rsidR="00AB0DF5">
        <w:t>Maldiva’s</w:t>
      </w:r>
      <w:proofErr w:type="spellEnd"/>
      <w:r w:rsidR="00AB0DF5">
        <w:t xml:space="preserve"> current approach prevents it from making </w:t>
      </w:r>
      <w:r w:rsidR="00227A08">
        <w:t>effective use of its customer data.</w:t>
      </w:r>
    </w:p>
    <w:p w14:paraId="59768A2C" w14:textId="14E644C4" w:rsidR="00DC1B02" w:rsidRPr="00940AF6" w:rsidRDefault="00DC1B02" w:rsidP="00DF01E2">
      <w:pPr>
        <w:jc w:val="both"/>
        <w:rPr>
          <w:u w:val="single"/>
        </w:rPr>
      </w:pPr>
      <w:r w:rsidRPr="00940AF6">
        <w:rPr>
          <w:u w:val="single"/>
        </w:rPr>
        <w:t>Reporting and Decision-Making:</w:t>
      </w:r>
    </w:p>
    <w:p w14:paraId="5F4599EC" w14:textId="45FA74A7" w:rsidR="00DC1B02" w:rsidRDefault="00F30350" w:rsidP="00DF01E2">
      <w:pPr>
        <w:jc w:val="both"/>
      </w:pPr>
      <w:r>
        <w:t xml:space="preserve">Management is currently depending on </w:t>
      </w:r>
      <w:r w:rsidR="00C23F57">
        <w:t xml:space="preserve">manually-made </w:t>
      </w:r>
      <w:r>
        <w:t>spreadsheets</w:t>
      </w:r>
      <w:r w:rsidR="007D7E2E">
        <w:t>. This process is time-consuming</w:t>
      </w:r>
      <w:r w:rsidR="004F67FA">
        <w:t xml:space="preserve"> and creates increases the risk of human-error. </w:t>
      </w:r>
      <w:r w:rsidR="00941682">
        <w:t>In some cases, information may also be outdated and incorrect</w:t>
      </w:r>
      <w:r w:rsidR="00A712C9">
        <w:t xml:space="preserve"> by the time it is completed. This in turn </w:t>
      </w:r>
      <w:r w:rsidR="00D3730A">
        <w:lastRenderedPageBreak/>
        <w:t>creates issues for management, as they cannot identify current sales trend</w:t>
      </w:r>
      <w:r w:rsidR="00934757">
        <w:t>s. This can negatively affect forecasting, stock management and strategic decision-making.</w:t>
      </w:r>
    </w:p>
    <w:p w14:paraId="288BCFE6" w14:textId="79881A26" w:rsidR="00AA1B3C" w:rsidRDefault="00AA1B3C" w:rsidP="00DF01E2">
      <w:pPr>
        <w:jc w:val="both"/>
      </w:pPr>
      <w:r>
        <w:t xml:space="preserve">Using a business intelligence (BI) systems cold address this weakness by collecting </w:t>
      </w:r>
      <w:r w:rsidR="00FA71A5">
        <w:t>data f</w:t>
      </w:r>
      <w:r w:rsidR="000F599D">
        <w:t>ro</w:t>
      </w:r>
      <w:r w:rsidR="00FA71A5">
        <w:t>m all areas of the organisation</w:t>
      </w:r>
      <w:r w:rsidR="008409FD">
        <w:t xml:space="preserve"> and present it </w:t>
      </w:r>
      <w:r w:rsidR="00560B0C">
        <w:t>promptly</w:t>
      </w:r>
      <w:r w:rsidR="00094E27">
        <w:t xml:space="preserve"> in </w:t>
      </w:r>
      <w:r w:rsidR="006E6D3B">
        <w:t>simple and visual formats.</w:t>
      </w:r>
      <w:r w:rsidR="00201AF4">
        <w:t xml:space="preserve"> BI can support</w:t>
      </w:r>
      <w:r w:rsidR="00B150F1">
        <w:t xml:space="preserve"> managers by transforming</w:t>
      </w:r>
      <w:r w:rsidR="00F61ACC">
        <w:t xml:space="preserve"> organisational data into information that c</w:t>
      </w:r>
      <w:r w:rsidR="003A699E">
        <w:t>an be used for decision-making.</w:t>
      </w:r>
    </w:p>
    <w:p w14:paraId="6A5E95C5" w14:textId="30AA4F9F" w:rsidR="003A699E" w:rsidRPr="00940AF6" w:rsidRDefault="003A699E" w:rsidP="00DF01E2">
      <w:pPr>
        <w:jc w:val="both"/>
        <w:rPr>
          <w:u w:val="single"/>
        </w:rPr>
      </w:pPr>
      <w:r w:rsidRPr="00940AF6">
        <w:rPr>
          <w:u w:val="single"/>
        </w:rPr>
        <w:t>Secu</w:t>
      </w:r>
      <w:r w:rsidR="00262066" w:rsidRPr="00940AF6">
        <w:rPr>
          <w:u w:val="single"/>
        </w:rPr>
        <w:t>rity systems</w:t>
      </w:r>
      <w:r w:rsidR="00940AF6" w:rsidRPr="00940AF6">
        <w:rPr>
          <w:u w:val="single"/>
        </w:rPr>
        <w:t>:</w:t>
      </w:r>
    </w:p>
    <w:p w14:paraId="5C21BED9" w14:textId="786D2684" w:rsidR="00FF65DE" w:rsidRDefault="00262066" w:rsidP="00DF01E2">
      <w:pPr>
        <w:jc w:val="both"/>
      </w:pPr>
      <w:proofErr w:type="spellStart"/>
      <w:r>
        <w:t>Maldiva’s</w:t>
      </w:r>
      <w:proofErr w:type="spellEnd"/>
      <w:r>
        <w:t xml:space="preserve"> current security systems</w:t>
      </w:r>
      <w:r w:rsidR="000F1ABE">
        <w:t xml:space="preserve"> also creates significant security and integration problems. The company does not</w:t>
      </w:r>
      <w:r w:rsidR="00771740">
        <w:t xml:space="preserve"> have adequate access controls</w:t>
      </w:r>
      <w:r w:rsidR="00D25F56">
        <w:t xml:space="preserve">. </w:t>
      </w:r>
      <w:r w:rsidR="00771740">
        <w:t xml:space="preserve"> </w:t>
      </w:r>
      <w:r w:rsidR="00C42957">
        <w:t xml:space="preserve">This increases the risk of </w:t>
      </w:r>
      <w:r w:rsidR="00793B82">
        <w:t xml:space="preserve">unauthorised access to </w:t>
      </w:r>
      <w:r w:rsidR="00BC2880">
        <w:t>customer information</w:t>
      </w:r>
      <w:r w:rsidR="003821A4">
        <w:t xml:space="preserve"> and potentially creating GDPR breach</w:t>
      </w:r>
      <w:r w:rsidR="00942618">
        <w:t xml:space="preserve">. </w:t>
      </w:r>
      <w:r w:rsidR="0053320D">
        <w:t>Sales, fina</w:t>
      </w:r>
      <w:r w:rsidR="0045064F">
        <w:t xml:space="preserve">nce and inventory systems also operate separately, which requires employees to </w:t>
      </w:r>
      <w:r w:rsidR="00E87DCE">
        <w:t xml:space="preserve">manually </w:t>
      </w:r>
      <w:r w:rsidR="00D34549">
        <w:t xml:space="preserve">transfer </w:t>
      </w:r>
      <w:r w:rsidR="00EA572C">
        <w:t>information between departments. The risk of repeated figures</w:t>
      </w:r>
      <w:r w:rsidR="00FF65DE">
        <w:t xml:space="preserve"> increases the risk of errors and reduces productivity.</w:t>
      </w:r>
    </w:p>
    <w:p w14:paraId="4DC30D01" w14:textId="21C18ADB" w:rsidR="00FF65DE" w:rsidRDefault="003D30BE" w:rsidP="00DF01E2">
      <w:pPr>
        <w:jc w:val="both"/>
      </w:pPr>
      <w:r>
        <w:t xml:space="preserve">Overall, the company </w:t>
      </w:r>
      <w:r w:rsidR="0089069C">
        <w:t>current ways of using manual processes</w:t>
      </w:r>
      <w:r w:rsidR="007A5E56">
        <w:t xml:space="preserve"> is becoming increasingly unreliable</w:t>
      </w:r>
      <w:r w:rsidR="00FC6CBD">
        <w:t xml:space="preserve">. These weaknesses demonstrates </w:t>
      </w:r>
      <w:r w:rsidR="00FA0880">
        <w:t xml:space="preserve">the need for a </w:t>
      </w:r>
      <w:r w:rsidR="000D6F4C">
        <w:t>more integrated information systems can interconnect business functions</w:t>
      </w:r>
    </w:p>
    <w:p w14:paraId="39523DA7" w14:textId="77777777" w:rsidR="00FC4F31" w:rsidRDefault="00FC4F31" w:rsidP="00DF01E2">
      <w:pPr>
        <w:jc w:val="both"/>
      </w:pPr>
    </w:p>
    <w:p w14:paraId="03ED02C0" w14:textId="77777777" w:rsidR="009E05ED" w:rsidRDefault="009E05ED" w:rsidP="00DF01E2">
      <w:pPr>
        <w:jc w:val="both"/>
      </w:pPr>
    </w:p>
    <w:p w14:paraId="2E932AE8" w14:textId="77777777" w:rsidR="009E05ED" w:rsidRDefault="009E05ED" w:rsidP="00DF01E2">
      <w:pPr>
        <w:jc w:val="both"/>
      </w:pPr>
    </w:p>
    <w:p w14:paraId="1A1DB9E9" w14:textId="77777777" w:rsidR="009E05ED" w:rsidRDefault="009E05ED" w:rsidP="00DF01E2">
      <w:pPr>
        <w:jc w:val="both"/>
      </w:pPr>
    </w:p>
    <w:p w14:paraId="09609F8C" w14:textId="77777777" w:rsidR="009E05ED" w:rsidRDefault="009E05ED" w:rsidP="00DF01E2">
      <w:pPr>
        <w:jc w:val="both"/>
      </w:pPr>
    </w:p>
    <w:p w14:paraId="47F13E5B" w14:textId="77777777" w:rsidR="009E05ED" w:rsidRDefault="009E05ED" w:rsidP="00DF01E2">
      <w:pPr>
        <w:jc w:val="both"/>
      </w:pPr>
    </w:p>
    <w:p w14:paraId="3DF285DF" w14:textId="77777777" w:rsidR="009E05ED" w:rsidRDefault="009E05ED" w:rsidP="00DF01E2">
      <w:pPr>
        <w:jc w:val="both"/>
      </w:pPr>
    </w:p>
    <w:p w14:paraId="4168181F" w14:textId="77777777" w:rsidR="009E05ED" w:rsidRDefault="009E05ED" w:rsidP="00DF01E2">
      <w:pPr>
        <w:jc w:val="both"/>
      </w:pPr>
    </w:p>
    <w:p w14:paraId="248ADFB3" w14:textId="77777777" w:rsidR="009E05ED" w:rsidRDefault="009E05ED" w:rsidP="00DF01E2">
      <w:pPr>
        <w:jc w:val="both"/>
      </w:pPr>
    </w:p>
    <w:p w14:paraId="7095B9D1" w14:textId="77777777" w:rsidR="009E05ED" w:rsidRDefault="009E05ED" w:rsidP="00DF01E2">
      <w:pPr>
        <w:jc w:val="both"/>
      </w:pPr>
    </w:p>
    <w:p w14:paraId="004D7ED9" w14:textId="77777777" w:rsidR="009E05ED" w:rsidRDefault="009E05ED" w:rsidP="00DF01E2">
      <w:pPr>
        <w:jc w:val="both"/>
      </w:pPr>
    </w:p>
    <w:p w14:paraId="267485B6" w14:textId="77777777" w:rsidR="009E05ED" w:rsidRDefault="009E05ED" w:rsidP="00DF01E2">
      <w:pPr>
        <w:jc w:val="both"/>
      </w:pPr>
    </w:p>
    <w:p w14:paraId="36F19E57" w14:textId="77777777" w:rsidR="009E05ED" w:rsidRDefault="009E05ED" w:rsidP="00DF01E2">
      <w:pPr>
        <w:jc w:val="both"/>
      </w:pPr>
    </w:p>
    <w:p w14:paraId="4B1C61FD" w14:textId="77777777" w:rsidR="00F16F49" w:rsidRDefault="00F16F49" w:rsidP="00DF01E2">
      <w:pPr>
        <w:jc w:val="both"/>
      </w:pPr>
    </w:p>
    <w:p w14:paraId="5313CE05" w14:textId="181519A8" w:rsidR="00FC4F31" w:rsidRDefault="006A4FAD" w:rsidP="00DF01E2">
      <w:pPr>
        <w:pStyle w:val="Heading2"/>
        <w:jc w:val="both"/>
      </w:pPr>
      <w:bookmarkStart w:id="2" w:name="_Toc238200071"/>
      <w:r>
        <w:lastRenderedPageBreak/>
        <w:t>Recommended</w:t>
      </w:r>
      <w:r w:rsidR="00FC4F31">
        <w:t xml:space="preserve"> Solution</w:t>
      </w:r>
      <w:bookmarkEnd w:id="2"/>
    </w:p>
    <w:p w14:paraId="36AC30E7" w14:textId="3582635B" w:rsidR="006A4FAD" w:rsidRDefault="00E820A6" w:rsidP="00DF01E2">
      <w:pPr>
        <w:jc w:val="both"/>
      </w:pPr>
      <w:r>
        <w:t xml:space="preserve">TO address the operational challenges identified </w:t>
      </w:r>
      <w:r w:rsidR="00052DCA">
        <w:t xml:space="preserve">in the previous section, </w:t>
      </w:r>
      <w:proofErr w:type="spellStart"/>
      <w:r w:rsidR="00052DCA">
        <w:t>Maldiva</w:t>
      </w:r>
      <w:proofErr w:type="spellEnd"/>
      <w:r w:rsidR="00052DCA">
        <w:t xml:space="preserve"> Ltd. should</w:t>
      </w:r>
      <w:r w:rsidR="001C458E">
        <w:t xml:space="preserve"> implement a online cloud based ERP, system </w:t>
      </w:r>
      <w:r w:rsidR="00191879">
        <w:t>with</w:t>
      </w:r>
      <w:r w:rsidR="001C458E">
        <w:t xml:space="preserve"> CRM and BI capabilities</w:t>
      </w:r>
      <w:r w:rsidR="00191879">
        <w:t>, rather than using separate systems for sales, inventory, finance and customer information</w:t>
      </w:r>
      <w:r w:rsidR="005B4A05">
        <w:t xml:space="preserve">, using proposed information systems </w:t>
      </w:r>
      <w:r w:rsidR="00F725B1">
        <w:t xml:space="preserve">to help connect </w:t>
      </w:r>
      <w:r w:rsidR="00EF11E0">
        <w:t xml:space="preserve">all these departments and help make reading information </w:t>
      </w:r>
      <w:r w:rsidR="00124D6A">
        <w:t>much more accurate, prompt and easier to understand</w:t>
      </w:r>
      <w:r w:rsidR="00D86163">
        <w:t xml:space="preserve"> </w:t>
      </w:r>
      <w:r w:rsidR="00D86163" w:rsidRPr="00D86163">
        <w:t>(Polkowski et al.</w:t>
      </w:r>
      <w:r w:rsidR="00D86163">
        <w:t>,</w:t>
      </w:r>
      <w:r w:rsidR="00D86163" w:rsidRPr="00D86163">
        <w:t xml:space="preserve"> 2016)</w:t>
      </w:r>
      <w:r w:rsidR="00D86163">
        <w:t xml:space="preserve">. </w:t>
      </w:r>
    </w:p>
    <w:p w14:paraId="342DA5E1" w14:textId="770874F3" w:rsidR="00124D6A" w:rsidRPr="00A91502" w:rsidRDefault="00124D6A" w:rsidP="00DF01E2">
      <w:pPr>
        <w:jc w:val="both"/>
        <w:rPr>
          <w:u w:val="single"/>
        </w:rPr>
      </w:pPr>
      <w:r w:rsidRPr="00A91502">
        <w:rPr>
          <w:u w:val="single"/>
        </w:rPr>
        <w:t>ERP System:</w:t>
      </w:r>
    </w:p>
    <w:p w14:paraId="124968AC" w14:textId="1A40EEB7" w:rsidR="00124D6A" w:rsidRDefault="00124D6A" w:rsidP="00DF01E2">
      <w:pPr>
        <w:jc w:val="both"/>
      </w:pPr>
      <w:r>
        <w:t xml:space="preserve">The core of the proposed solution should firstly be an ERP system. </w:t>
      </w:r>
      <w:r w:rsidR="003E461F">
        <w:t xml:space="preserve">This system helps </w:t>
      </w:r>
      <w:proofErr w:type="spellStart"/>
      <w:r w:rsidR="003E461F">
        <w:t>intergrate</w:t>
      </w:r>
      <w:proofErr w:type="spellEnd"/>
      <w:r w:rsidR="003E461F">
        <w:t xml:space="preserve"> different business functions into a single system, </w:t>
      </w:r>
      <w:r w:rsidR="009202E5">
        <w:t>which will help the organisations to collect and coordinate data much more effectively</w:t>
      </w:r>
      <w:r w:rsidR="00A36283">
        <w:t xml:space="preserve"> </w:t>
      </w:r>
      <w:r w:rsidR="00445B55">
        <w:t xml:space="preserve"> </w:t>
      </w:r>
      <w:r w:rsidR="00445B55" w:rsidRPr="00445B55">
        <w:t>(Laudon and Laudon, 2019)</w:t>
      </w:r>
      <w:r w:rsidR="00A36283" w:rsidRPr="00552D4B">
        <w:t>.</w:t>
      </w:r>
      <w:r w:rsidR="00A36283">
        <w:t xml:space="preserve"> </w:t>
      </w:r>
      <w:proofErr w:type="spellStart"/>
      <w:r w:rsidR="00A36283">
        <w:t>Maldiva</w:t>
      </w:r>
      <w:proofErr w:type="spellEnd"/>
      <w:r w:rsidR="00A36283">
        <w:t xml:space="preserve"> </w:t>
      </w:r>
      <w:r w:rsidR="00E016BD">
        <w:t>should include sections for inventory, sales</w:t>
      </w:r>
      <w:r w:rsidR="00C3325A">
        <w:t xml:space="preserve"> and </w:t>
      </w:r>
      <w:r w:rsidR="00E016BD">
        <w:t>finances</w:t>
      </w:r>
      <w:r w:rsidR="00C3325A">
        <w:t>.</w:t>
      </w:r>
    </w:p>
    <w:p w14:paraId="25B3D47B" w14:textId="1A30AB21" w:rsidR="00C3325A" w:rsidRDefault="00E75702" w:rsidP="00DF01E2">
      <w:pPr>
        <w:jc w:val="both"/>
      </w:pPr>
      <w:r>
        <w:t xml:space="preserve">This centralised system would allow stock levels to be monitored and updated automatically, </w:t>
      </w:r>
      <w:r w:rsidR="00825150">
        <w:t>as soon as a product is purchased, whether online or in store. This would reduce the risk of error</w:t>
      </w:r>
      <w:r w:rsidR="007E7B88">
        <w:t xml:space="preserve"> and help prevent the likelihood of customers paying for out of stock items, which in turn, reduces the </w:t>
      </w:r>
      <w:r w:rsidR="008D043C">
        <w:t xml:space="preserve">amount of complaints received. This will also </w:t>
      </w:r>
      <w:r w:rsidR="00B45C64">
        <w:t xml:space="preserve">reduce the risk of overstocking and </w:t>
      </w:r>
      <w:r w:rsidR="00210C9B">
        <w:t>using up funds unnecessarily.</w:t>
      </w:r>
    </w:p>
    <w:p w14:paraId="24E4DF19" w14:textId="62A50D59" w:rsidR="00BF67DF" w:rsidRDefault="00BF67DF" w:rsidP="00DF01E2">
      <w:pPr>
        <w:jc w:val="both"/>
      </w:pPr>
      <w:r>
        <w:t xml:space="preserve">The ERP system will also connect finances and sales. </w:t>
      </w:r>
      <w:r w:rsidR="009E05ED">
        <w:t xml:space="preserve">Instead of employees manually transferring information between departments, </w:t>
      </w:r>
      <w:r w:rsidR="00817806">
        <w:t xml:space="preserve">this can be automated and made available to the finance teams. </w:t>
      </w:r>
      <w:r w:rsidR="00940AF6">
        <w:t>This would reduce the risk of duplication and save time.</w:t>
      </w:r>
    </w:p>
    <w:p w14:paraId="5A3FEAA1" w14:textId="7F385F3B" w:rsidR="00940AF6" w:rsidRPr="00A91502" w:rsidRDefault="00940AF6" w:rsidP="00DF01E2">
      <w:pPr>
        <w:jc w:val="both"/>
        <w:rPr>
          <w:u w:val="single"/>
        </w:rPr>
      </w:pPr>
      <w:r w:rsidRPr="00A91502">
        <w:rPr>
          <w:u w:val="single"/>
        </w:rPr>
        <w:t>CRM system:</w:t>
      </w:r>
    </w:p>
    <w:p w14:paraId="345A1730" w14:textId="349802B8" w:rsidR="00940AF6" w:rsidRDefault="0083485D" w:rsidP="00DF01E2">
      <w:pPr>
        <w:jc w:val="both"/>
      </w:pPr>
      <w:r>
        <w:t>The CRM system is</w:t>
      </w:r>
      <w:r w:rsidR="009B55D3">
        <w:t xml:space="preserve"> a good contender to strengthen customer satisfaction. </w:t>
      </w:r>
      <w:r w:rsidR="005666BA">
        <w:t>This system can create a centralised customer database. It will allow author</w:t>
      </w:r>
      <w:r w:rsidR="00022A5E">
        <w:t xml:space="preserve">ised employees to access the relevant customer information to better understand their clients. </w:t>
      </w:r>
    </w:p>
    <w:p w14:paraId="784AE06E" w14:textId="3DDDC9CA" w:rsidR="00022A5E" w:rsidRDefault="003C5424" w:rsidP="00DF01E2">
      <w:pPr>
        <w:jc w:val="both"/>
      </w:pPr>
      <w:r>
        <w:t xml:space="preserve">The marketing department can also use this system to </w:t>
      </w:r>
      <w:r w:rsidR="00A91502">
        <w:t>identify</w:t>
      </w:r>
      <w:r>
        <w:t xml:space="preserve"> customer preferences. For example, customers who have previously </w:t>
      </w:r>
      <w:r w:rsidR="00824E69">
        <w:t xml:space="preserve">purchased gaming equipment could receive promotions </w:t>
      </w:r>
      <w:r w:rsidR="007D7C78">
        <w:t xml:space="preserve">for other gaming products. This can effectively improve </w:t>
      </w:r>
      <w:r w:rsidR="00C57731">
        <w:t xml:space="preserve">marketing campaigns and increase the likelihood of returning customers. </w:t>
      </w:r>
    </w:p>
    <w:p w14:paraId="54C4B6A4" w14:textId="503DB465" w:rsidR="00C57731" w:rsidRDefault="00C57731" w:rsidP="00DF01E2">
      <w:pPr>
        <w:jc w:val="both"/>
      </w:pPr>
      <w:r>
        <w:t xml:space="preserve">The system can also overall </w:t>
      </w:r>
      <w:r w:rsidR="00875E08">
        <w:t xml:space="preserve">improve customer services. Employees can access purchase records </w:t>
      </w:r>
      <w:r w:rsidR="00CF7DEE">
        <w:t xml:space="preserve">much faster and accurately when dealing with complaints, or product queries. </w:t>
      </w:r>
      <w:r w:rsidR="00471363">
        <w:t>This would reduce the time required for staff to investigate client issues and allow them to</w:t>
      </w:r>
      <w:r w:rsidR="00D03AFC">
        <w:t xml:space="preserve"> provide a more efficient service</w:t>
      </w:r>
      <w:r w:rsidR="009765D0">
        <w:t xml:space="preserve"> </w:t>
      </w:r>
      <w:r w:rsidR="00A148E1" w:rsidRPr="00A148E1">
        <w:t>(</w:t>
      </w:r>
      <w:proofErr w:type="spellStart"/>
      <w:r w:rsidR="00A148E1" w:rsidRPr="00A148E1">
        <w:t>Angeloska-Dichovska</w:t>
      </w:r>
      <w:proofErr w:type="spellEnd"/>
      <w:r w:rsidR="00A148E1" w:rsidRPr="00A148E1">
        <w:t xml:space="preserve"> and </w:t>
      </w:r>
      <w:proofErr w:type="spellStart"/>
      <w:r w:rsidR="00A148E1" w:rsidRPr="00A148E1">
        <w:t>Angeleski</w:t>
      </w:r>
      <w:proofErr w:type="spellEnd"/>
      <w:r w:rsidR="00A148E1" w:rsidRPr="00A148E1">
        <w:t>, 2020)</w:t>
      </w:r>
      <w:r w:rsidR="00A148E1">
        <w:t xml:space="preserve">. </w:t>
      </w:r>
      <w:r w:rsidR="00D03AFC">
        <w:t xml:space="preserve">CRM systems can support </w:t>
      </w:r>
      <w:r w:rsidR="007B4E6B">
        <w:t xml:space="preserve">organisations in managing customer relationships by collecting and using customer information to improve </w:t>
      </w:r>
      <w:r w:rsidR="003C76C4">
        <w:t xml:space="preserve">interactions </w:t>
      </w:r>
      <w:r w:rsidR="00AF667A" w:rsidRPr="00AF667A">
        <w:t>(Payne, 2006)</w:t>
      </w:r>
    </w:p>
    <w:p w14:paraId="3B304C57" w14:textId="77777777" w:rsidR="003C76C4" w:rsidRDefault="003C76C4" w:rsidP="00DF01E2">
      <w:pPr>
        <w:jc w:val="both"/>
      </w:pPr>
    </w:p>
    <w:p w14:paraId="53EFBAB6" w14:textId="77777777" w:rsidR="00F16F49" w:rsidRDefault="00F16F49" w:rsidP="00DF01E2">
      <w:pPr>
        <w:jc w:val="both"/>
      </w:pPr>
    </w:p>
    <w:p w14:paraId="128C0491" w14:textId="20AD02EC" w:rsidR="003C76C4" w:rsidRDefault="003C76C4" w:rsidP="00DF01E2">
      <w:pPr>
        <w:jc w:val="both"/>
      </w:pPr>
      <w:r>
        <w:rPr>
          <w:u w:val="single"/>
        </w:rPr>
        <w:t xml:space="preserve">BI System: </w:t>
      </w:r>
    </w:p>
    <w:p w14:paraId="7FBD78A3" w14:textId="4366A168" w:rsidR="003C76C4" w:rsidRDefault="007D5332" w:rsidP="00DF01E2">
      <w:pPr>
        <w:jc w:val="both"/>
      </w:pPr>
      <w:proofErr w:type="spellStart"/>
      <w:r>
        <w:t>Maldiva</w:t>
      </w:r>
      <w:proofErr w:type="spellEnd"/>
      <w:r>
        <w:t xml:space="preserve"> currently relies heavily on spreadsheets of produces sales reports and </w:t>
      </w:r>
      <w:r w:rsidR="00A5445E">
        <w:t xml:space="preserve">other information. This can become a slow process and in turn, make the </w:t>
      </w:r>
      <w:r w:rsidR="00F67DF4">
        <w:t>spreadsheets</w:t>
      </w:r>
      <w:r w:rsidR="00A5445E">
        <w:t xml:space="preserve"> inaccurate as it is not a depiction of real-time </w:t>
      </w:r>
      <w:r w:rsidR="00F67DF4">
        <w:t xml:space="preserve">data. BI tools would remedy this by collecting information from all departments and </w:t>
      </w:r>
      <w:r w:rsidR="003A325E">
        <w:t xml:space="preserve">present it through dashboards and reports in a prompt manner. </w:t>
      </w:r>
    </w:p>
    <w:p w14:paraId="4A170191" w14:textId="677CA526" w:rsidR="00C87AAC" w:rsidRDefault="00771C86" w:rsidP="00DF01E2">
      <w:pPr>
        <w:jc w:val="both"/>
      </w:pPr>
      <w:r>
        <w:t xml:space="preserve">Management </w:t>
      </w:r>
      <w:r w:rsidR="00F84491">
        <w:t xml:space="preserve">can make the most use of this system, using the dashboards to monitor real-time </w:t>
      </w:r>
      <w:r w:rsidR="00C82D38">
        <w:t xml:space="preserve">sales performances, identify trends and analyse patterns </w:t>
      </w:r>
      <w:r w:rsidR="001124DC">
        <w:t xml:space="preserve"> to compare them from their other stores. Th</w:t>
      </w:r>
      <w:r w:rsidR="005E3FDF">
        <w:t xml:space="preserve">is information can also support demand </w:t>
      </w:r>
      <w:r w:rsidR="00BF7DF9">
        <w:t>forecasting</w:t>
      </w:r>
      <w:r w:rsidR="005E3FDF">
        <w:t xml:space="preserve"> and inventory planning, BI allows </w:t>
      </w:r>
      <w:r w:rsidR="00C87AAC">
        <w:t>businesses to transform data into useful information that supports managerial decision-making.</w:t>
      </w:r>
    </w:p>
    <w:p w14:paraId="36064803" w14:textId="4EE433B8" w:rsidR="008357DC" w:rsidRDefault="008357DC" w:rsidP="00DF01E2">
      <w:pPr>
        <w:jc w:val="both"/>
      </w:pPr>
      <w:r>
        <w:t xml:space="preserve">Overall, faster access to accurate information can help management respond quickly to changes in demand and even identify </w:t>
      </w:r>
      <w:r w:rsidR="00503978">
        <w:t>more potential revenue opportunities.</w:t>
      </w:r>
    </w:p>
    <w:p w14:paraId="71AB66FE" w14:textId="0AB8F1AF" w:rsidR="00503978" w:rsidRDefault="00503978" w:rsidP="00DF01E2">
      <w:pPr>
        <w:jc w:val="both"/>
      </w:pPr>
      <w:r>
        <w:rPr>
          <w:u w:val="single"/>
        </w:rPr>
        <w:t xml:space="preserve">Security </w:t>
      </w:r>
      <w:r w:rsidR="006A4717">
        <w:rPr>
          <w:u w:val="single"/>
        </w:rPr>
        <w:t>and Data Protection</w:t>
      </w:r>
    </w:p>
    <w:p w14:paraId="06269802" w14:textId="28E02FDF" w:rsidR="006A4717" w:rsidRDefault="006A4717" w:rsidP="00DF01E2">
      <w:pPr>
        <w:jc w:val="both"/>
      </w:pPr>
      <w:r>
        <w:t xml:space="preserve">Security should be in important </w:t>
      </w:r>
      <w:r w:rsidR="00E17F70">
        <w:t>domino of all new systems because the company currently has inadequate access controls</w:t>
      </w:r>
      <w:r w:rsidR="004B50AA">
        <w:t xml:space="preserve">, even though they handle and store significant amounts of customer information. </w:t>
      </w:r>
      <w:r w:rsidR="00B52140">
        <w:t xml:space="preserve">The proposed system can use role-based access controls so that only certain employees can </w:t>
      </w:r>
      <w:r w:rsidR="002105C8">
        <w:t xml:space="preserve">access certain types of information that is needed for their roles. For example, finance employees </w:t>
      </w:r>
      <w:r w:rsidR="003D10E5">
        <w:t>may require financial records, whereas store employees may only need stock and sales info.</w:t>
      </w:r>
    </w:p>
    <w:p w14:paraId="03E0627A" w14:textId="06A3C2BB" w:rsidR="003D10E5" w:rsidRPr="006A4717" w:rsidRDefault="003D10E5" w:rsidP="00DF01E2">
      <w:pPr>
        <w:jc w:val="both"/>
      </w:pPr>
      <w:r>
        <w:t xml:space="preserve">The system should also include </w:t>
      </w:r>
      <w:r w:rsidR="008B7DE5">
        <w:t xml:space="preserve">authentication, encryption and regular backups. These extra measures </w:t>
      </w:r>
      <w:r w:rsidR="00337778">
        <w:t xml:space="preserve">will help reduce the risk of data loss and </w:t>
      </w:r>
      <w:r w:rsidR="00C33150">
        <w:t xml:space="preserve">breach of GDPR. </w:t>
      </w:r>
    </w:p>
    <w:p w14:paraId="62551EED" w14:textId="3CACC62F" w:rsidR="006A4FAD" w:rsidRDefault="006A25A1" w:rsidP="00DF01E2">
      <w:pPr>
        <w:jc w:val="both"/>
        <w:rPr>
          <w:u w:val="single"/>
        </w:rPr>
      </w:pPr>
      <w:r w:rsidRPr="006A25A1">
        <w:rPr>
          <w:u w:val="single"/>
        </w:rPr>
        <w:t>Cost and S</w:t>
      </w:r>
      <w:r>
        <w:rPr>
          <w:u w:val="single"/>
        </w:rPr>
        <w:t>c</w:t>
      </w:r>
      <w:r w:rsidRPr="006A25A1">
        <w:rPr>
          <w:u w:val="single"/>
        </w:rPr>
        <w:t>al</w:t>
      </w:r>
      <w:r>
        <w:rPr>
          <w:u w:val="single"/>
        </w:rPr>
        <w:t>e:</w:t>
      </w:r>
    </w:p>
    <w:p w14:paraId="52D4B8A2" w14:textId="19D22F46" w:rsidR="006A25A1" w:rsidRPr="006A25A1" w:rsidRDefault="005C5E9A" w:rsidP="00DF01E2">
      <w:pPr>
        <w:jc w:val="both"/>
      </w:pPr>
      <w:r>
        <w:t xml:space="preserve">Implementing all these systems may require an initial financial investment, however </w:t>
      </w:r>
      <w:r w:rsidR="00835166">
        <w:t xml:space="preserve">it will reduce operational costs over time, making the </w:t>
      </w:r>
      <w:r w:rsidR="00414BAD">
        <w:t>solution a scalable option also.</w:t>
      </w:r>
    </w:p>
    <w:p w14:paraId="2E27D144" w14:textId="44632CF6" w:rsidR="00FC4F31" w:rsidRDefault="00FC4F31" w:rsidP="00DF01E2">
      <w:pPr>
        <w:jc w:val="both"/>
      </w:pPr>
    </w:p>
    <w:p w14:paraId="17B8CC5E" w14:textId="77777777" w:rsidR="00F16F49" w:rsidRDefault="00F16F49" w:rsidP="00DF01E2">
      <w:pPr>
        <w:jc w:val="both"/>
      </w:pPr>
    </w:p>
    <w:p w14:paraId="15F16FFD" w14:textId="77777777" w:rsidR="006814B5" w:rsidRDefault="006814B5" w:rsidP="00DF01E2">
      <w:pPr>
        <w:jc w:val="both"/>
      </w:pPr>
    </w:p>
    <w:p w14:paraId="5B8E7718" w14:textId="77777777" w:rsidR="006814B5" w:rsidRDefault="006814B5" w:rsidP="00DF01E2">
      <w:pPr>
        <w:jc w:val="both"/>
      </w:pPr>
    </w:p>
    <w:p w14:paraId="3F80E1CA" w14:textId="77777777" w:rsidR="006814B5" w:rsidRDefault="006814B5" w:rsidP="00DF01E2">
      <w:pPr>
        <w:jc w:val="both"/>
      </w:pPr>
    </w:p>
    <w:p w14:paraId="6F5C3CDE" w14:textId="77777777" w:rsidR="00F16F49" w:rsidRDefault="00F16F49" w:rsidP="00DF01E2">
      <w:pPr>
        <w:jc w:val="both"/>
      </w:pPr>
    </w:p>
    <w:p w14:paraId="6CD4C076" w14:textId="510E5635" w:rsidR="00FC4F31" w:rsidRPr="00D12C89" w:rsidRDefault="00F53C1A" w:rsidP="00DF01E2">
      <w:pPr>
        <w:pStyle w:val="Heading2"/>
        <w:jc w:val="both"/>
      </w:pPr>
      <w:bookmarkStart w:id="3" w:name="_Toc238200072"/>
      <w:r w:rsidRPr="00D12C89">
        <w:lastRenderedPageBreak/>
        <w:t>Implementation Plan</w:t>
      </w:r>
      <w:bookmarkEnd w:id="3"/>
    </w:p>
    <w:p w14:paraId="32A9C2E5" w14:textId="6B4F75D3" w:rsidR="00FC4F31" w:rsidRDefault="00DA5151" w:rsidP="00DF01E2">
      <w:pPr>
        <w:jc w:val="both"/>
      </w:pPr>
      <w:r w:rsidRPr="00DA5151">
        <w:t xml:space="preserve">Implementing a new </w:t>
      </w:r>
      <w:r w:rsidR="00BF7950">
        <w:t xml:space="preserve">IS (information system) </w:t>
      </w:r>
      <w:r w:rsidR="00ED7013">
        <w:t xml:space="preserve">across all platforms </w:t>
      </w:r>
      <w:r w:rsidR="009358D1">
        <w:t>will require</w:t>
      </w:r>
      <w:r w:rsidR="00D12C89">
        <w:t xml:space="preserve"> careful planning to minimise </w:t>
      </w:r>
      <w:r w:rsidR="00436341">
        <w:t xml:space="preserve">disruption of operations. A step-by-step </w:t>
      </w:r>
      <w:r w:rsidR="00B820F4">
        <w:t>plan is recommended rather than introducing all systems at once</w:t>
      </w:r>
      <w:r w:rsidR="00454DB3">
        <w:t xml:space="preserve">. This would allow </w:t>
      </w:r>
      <w:proofErr w:type="spellStart"/>
      <w:r w:rsidR="00454DB3">
        <w:t>Maldiva</w:t>
      </w:r>
      <w:proofErr w:type="spellEnd"/>
      <w:r w:rsidR="00454DB3">
        <w:t xml:space="preserve"> to identify problems early, provide employees with appropriate training and </w:t>
      </w:r>
      <w:r w:rsidR="00490762">
        <w:t>gradually move from current to the new solutions.</w:t>
      </w:r>
    </w:p>
    <w:p w14:paraId="4DD79AAF" w14:textId="0BAA3D06" w:rsidR="00490762" w:rsidRDefault="003C1AD9" w:rsidP="00DF01E2">
      <w:pPr>
        <w:jc w:val="both"/>
      </w:pPr>
      <w:r>
        <w:t>Fi</w:t>
      </w:r>
      <w:r w:rsidR="00BF7B62">
        <w:t>rst stage:</w:t>
      </w:r>
    </w:p>
    <w:p w14:paraId="200A8439" w14:textId="18D79936" w:rsidR="00BF7B62" w:rsidRDefault="00BF7B62" w:rsidP="00DF01E2">
      <w:pPr>
        <w:jc w:val="both"/>
      </w:pPr>
      <w:r>
        <w:t>This should involve making a project management team</w:t>
      </w:r>
      <w:r w:rsidR="007B7D3E">
        <w:t xml:space="preserve"> that can cover all representatives, such as, IT, sales, finance and more. </w:t>
      </w:r>
      <w:r w:rsidR="00B74071">
        <w:t xml:space="preserve">They will identify the companies specific requirements and compare suitable </w:t>
      </w:r>
      <w:r w:rsidR="00F1634F">
        <w:t>ERP, CRM and BI systems</w:t>
      </w:r>
      <w:r w:rsidR="002C4459">
        <w:t xml:space="preserve">. </w:t>
      </w:r>
    </w:p>
    <w:p w14:paraId="5F8E6143" w14:textId="0852E80E" w:rsidR="003C1AD9" w:rsidRDefault="003C1AD9" w:rsidP="00DF01E2">
      <w:pPr>
        <w:jc w:val="both"/>
      </w:pPr>
      <w:r>
        <w:t>Second stage:</w:t>
      </w:r>
    </w:p>
    <w:p w14:paraId="514E185F" w14:textId="7703C4AA" w:rsidR="003C1AD9" w:rsidRDefault="004933F4" w:rsidP="00DF01E2">
      <w:pPr>
        <w:jc w:val="both"/>
      </w:pPr>
      <w:r>
        <w:t xml:space="preserve">Once the systems have been selected, </w:t>
      </w:r>
      <w:proofErr w:type="spellStart"/>
      <w:r>
        <w:t>Maldiva</w:t>
      </w:r>
      <w:proofErr w:type="spellEnd"/>
      <w:r>
        <w:t xml:space="preserve"> can prepare to move its data to the new systems. </w:t>
      </w:r>
      <w:r w:rsidR="00187974">
        <w:t>All records that they have can be reviewed at this stage, to avoid duplicates or other incorrect records</w:t>
      </w:r>
      <w:r w:rsidR="00686F8C">
        <w:t xml:space="preserve"> and transferred to the new system. </w:t>
      </w:r>
      <w:r w:rsidR="00EE6879">
        <w:t>This may be a timely process but it is imperative.</w:t>
      </w:r>
    </w:p>
    <w:p w14:paraId="578AF960" w14:textId="4F7F6692" w:rsidR="006814B5" w:rsidRDefault="00141F66" w:rsidP="00DF01E2">
      <w:pPr>
        <w:jc w:val="both"/>
      </w:pPr>
      <w:r>
        <w:t xml:space="preserve">Integration should be testing across all in-store and online platforms to </w:t>
      </w:r>
      <w:r w:rsidR="00E73030">
        <w:t>ensure information is migrated successfully.</w:t>
      </w:r>
    </w:p>
    <w:p w14:paraId="14227095" w14:textId="782CF32A" w:rsidR="006814B5" w:rsidRDefault="00411FB6" w:rsidP="00DF01E2">
      <w:pPr>
        <w:jc w:val="both"/>
      </w:pPr>
      <w:r>
        <w:t>Third stage:</w:t>
      </w:r>
    </w:p>
    <w:p w14:paraId="43DF16EA" w14:textId="409CF3CC" w:rsidR="00EB61BF" w:rsidRDefault="00C8267A" w:rsidP="00DF01E2">
      <w:pPr>
        <w:jc w:val="both"/>
      </w:pPr>
      <w:r>
        <w:t xml:space="preserve">The company should </w:t>
      </w:r>
      <w:r w:rsidR="00D45E07">
        <w:t>introduce new systems in a small scale to use as a pilot project first</w:t>
      </w:r>
      <w:r w:rsidR="007030AC">
        <w:t xml:space="preserve"> before </w:t>
      </w:r>
      <w:r w:rsidR="00DE372F">
        <w:t>implementing the system across a</w:t>
      </w:r>
      <w:r w:rsidR="003C42C5">
        <w:t>l</w:t>
      </w:r>
      <w:r w:rsidR="00DE372F">
        <w:t>l platforms.</w:t>
      </w:r>
    </w:p>
    <w:p w14:paraId="0A7AE218" w14:textId="60411E56" w:rsidR="00DE372F" w:rsidRDefault="00DE372F" w:rsidP="00DF01E2">
      <w:pPr>
        <w:jc w:val="both"/>
      </w:pPr>
      <w:r>
        <w:t>Employees can receive training</w:t>
      </w:r>
      <w:r w:rsidR="00F05059">
        <w:t xml:space="preserve"> to understand how to use the new systems</w:t>
      </w:r>
      <w:r w:rsidR="00BA3D24">
        <w:t xml:space="preserve"> and receive feedback on parts that are lacking or unsure of.</w:t>
      </w:r>
    </w:p>
    <w:p w14:paraId="516FE3C0" w14:textId="7E00A2C0" w:rsidR="00BD1963" w:rsidRDefault="00BD1963" w:rsidP="00DF01E2">
      <w:pPr>
        <w:jc w:val="both"/>
      </w:pPr>
      <w:proofErr w:type="spellStart"/>
      <w:r>
        <w:t>Forth</w:t>
      </w:r>
      <w:proofErr w:type="spellEnd"/>
      <w:r>
        <w:t xml:space="preserve"> Stage:</w:t>
      </w:r>
    </w:p>
    <w:p w14:paraId="72952FDD" w14:textId="7AAD18AF" w:rsidR="00BD1963" w:rsidRDefault="00F53329" w:rsidP="00DF01E2">
      <w:pPr>
        <w:jc w:val="both"/>
      </w:pPr>
      <w:r>
        <w:t>After a successful pilot testing, the system can be introduced across all stores and online platform</w:t>
      </w:r>
      <w:r w:rsidR="00D82F84">
        <w:t>. Using a phased roll-out would reduce the risk</w:t>
      </w:r>
      <w:r w:rsidR="00091678">
        <w:t xml:space="preserve"> business disruption</w:t>
      </w:r>
      <w:r w:rsidR="00154BEA">
        <w:t xml:space="preserve"> as initial testing will pick out all the errors of the system and ensure what kind of training needs to be implemented. </w:t>
      </w:r>
    </w:p>
    <w:p w14:paraId="0BF3315F" w14:textId="1FC6B966" w:rsidR="006814B5" w:rsidRDefault="0083715E" w:rsidP="00DF01E2">
      <w:pPr>
        <w:jc w:val="both"/>
      </w:pPr>
      <w:r>
        <w:t>Technical</w:t>
      </w:r>
      <w:r w:rsidR="0088578A">
        <w:t xml:space="preserve"> support should also be available during and after the implementation.</w:t>
      </w:r>
    </w:p>
    <w:p w14:paraId="4D3E9558" w14:textId="77777777" w:rsidR="008F61BD" w:rsidRDefault="008F61BD" w:rsidP="00DF01E2">
      <w:pPr>
        <w:jc w:val="both"/>
      </w:pPr>
    </w:p>
    <w:p w14:paraId="57459993" w14:textId="77777777" w:rsidR="006814B5" w:rsidRDefault="006814B5" w:rsidP="00DF01E2">
      <w:pPr>
        <w:jc w:val="both"/>
      </w:pPr>
    </w:p>
    <w:p w14:paraId="6F9DAE6D" w14:textId="77777777" w:rsidR="00E73030" w:rsidRPr="00DA5151" w:rsidRDefault="00E73030" w:rsidP="00DF01E2">
      <w:pPr>
        <w:jc w:val="both"/>
      </w:pPr>
    </w:p>
    <w:p w14:paraId="527553D7" w14:textId="5FFEBA01" w:rsidR="00FC4F31" w:rsidRPr="00C8267A" w:rsidRDefault="00FC4F31" w:rsidP="001B7AC0">
      <w:pPr>
        <w:pStyle w:val="Heading2"/>
      </w:pPr>
      <w:bookmarkStart w:id="4" w:name="_Toc238200073"/>
      <w:r w:rsidRPr="00C8267A">
        <w:lastRenderedPageBreak/>
        <w:t>Conclusion</w:t>
      </w:r>
      <w:bookmarkEnd w:id="4"/>
    </w:p>
    <w:p w14:paraId="126A37B1" w14:textId="51833D1A" w:rsidR="00FC4F31" w:rsidRDefault="00D77171">
      <w:r w:rsidRPr="009A57EB">
        <w:t xml:space="preserve">In conclusion, </w:t>
      </w:r>
      <w:proofErr w:type="spellStart"/>
      <w:r w:rsidRPr="009A57EB">
        <w:t>Maldiva</w:t>
      </w:r>
      <w:proofErr w:type="spellEnd"/>
      <w:r w:rsidRPr="009A57EB">
        <w:t xml:space="preserve"> Ltd. </w:t>
      </w:r>
      <w:r w:rsidR="009A57EB" w:rsidRPr="009A57EB">
        <w:t>‘s rapid grow</w:t>
      </w:r>
      <w:r w:rsidR="009A57EB">
        <w:t xml:space="preserve">th ha </w:t>
      </w:r>
      <w:proofErr w:type="spellStart"/>
      <w:r w:rsidR="009A57EB">
        <w:t>shighlighted</w:t>
      </w:r>
      <w:proofErr w:type="spellEnd"/>
      <w:r w:rsidR="009A57EB">
        <w:t xml:space="preserve"> significant weaknesses in the current systems. The companies </w:t>
      </w:r>
      <w:r w:rsidR="00627E65">
        <w:t xml:space="preserve">use of manual inventory tracking disconnected customer information, spreadsheet </w:t>
      </w:r>
      <w:r w:rsidR="00713EAF">
        <w:t xml:space="preserve">reporting and separated departmental systems has resulted in incorrect data, poor-decision making, </w:t>
      </w:r>
      <w:r w:rsidR="008419FD">
        <w:t xml:space="preserve">inefficient processes and negative customer satisfaction. </w:t>
      </w:r>
      <w:r w:rsidR="00EF5FDC">
        <w:t xml:space="preserve">The existing system also poses a threat to </w:t>
      </w:r>
      <w:r w:rsidR="00863F56">
        <w:t xml:space="preserve">their security, which opens them up to </w:t>
      </w:r>
      <w:r w:rsidR="008C3999">
        <w:t>GDPR compliance concerns.</w:t>
      </w:r>
    </w:p>
    <w:p w14:paraId="60063A6D" w14:textId="5CEF2727" w:rsidR="008C3999" w:rsidRDefault="008C3999">
      <w:r>
        <w:t xml:space="preserve">This report recommends implementing an enterprise resource </w:t>
      </w:r>
      <w:r w:rsidR="00A16CA4">
        <w:t>planning system</w:t>
      </w:r>
      <w:r w:rsidR="00F43922">
        <w:t xml:space="preserve"> (ERP)</w:t>
      </w:r>
      <w:r w:rsidR="00A16CA4">
        <w:t xml:space="preserve"> with customer relationship management </w:t>
      </w:r>
      <w:r w:rsidR="00F43922">
        <w:t xml:space="preserve">(CRM) </w:t>
      </w:r>
      <w:r w:rsidR="00A16CA4">
        <w:t>and business intelligence</w:t>
      </w:r>
      <w:r w:rsidR="00F43922">
        <w:t xml:space="preserve"> (BI) capabilities, and work in tandem. </w:t>
      </w:r>
      <w:r w:rsidR="003120D5">
        <w:t xml:space="preserve">It will connect business departments such as inventory, finance, </w:t>
      </w:r>
      <w:r w:rsidR="00A96110">
        <w:t xml:space="preserve">customer service and management reporting.  This will in turn improve </w:t>
      </w:r>
      <w:r w:rsidR="00587571">
        <w:t>accuracy of the information  and accessibility also.</w:t>
      </w:r>
    </w:p>
    <w:p w14:paraId="66425BD3" w14:textId="7D9211E0" w:rsidR="00C97F85" w:rsidRPr="009A57EB" w:rsidRDefault="00C97F85">
      <w:r>
        <w:t xml:space="preserve">A </w:t>
      </w:r>
      <w:r w:rsidR="00040498">
        <w:t xml:space="preserve">step-by-step approach, including system selection, </w:t>
      </w:r>
      <w:r w:rsidR="00FD7720">
        <w:t xml:space="preserve">data migration, testing, training and eventually rollout will help, minimise </w:t>
      </w:r>
      <w:r w:rsidR="00C16EDF">
        <w:t xml:space="preserve">risks of failure. Although the initial start up of these systems may be costly and </w:t>
      </w:r>
      <w:r w:rsidR="00E31E26">
        <w:t xml:space="preserve">complex, its long-term benefits outweigh the cons </w:t>
      </w:r>
      <w:r w:rsidR="004C7EF8">
        <w:t xml:space="preserve">overall. Modernising </w:t>
      </w:r>
      <w:proofErr w:type="spellStart"/>
      <w:r w:rsidR="004C7EF8">
        <w:t>Maldiva</w:t>
      </w:r>
      <w:proofErr w:type="spellEnd"/>
      <w:r w:rsidR="004C7EF8">
        <w:t xml:space="preserve"> with a stronger </w:t>
      </w:r>
      <w:r w:rsidR="006814B5">
        <w:t>technological</w:t>
      </w:r>
      <w:r w:rsidR="004C7EF8">
        <w:t xml:space="preserve"> </w:t>
      </w:r>
      <w:r w:rsidR="006814B5">
        <w:t>foundation will improve the business.</w:t>
      </w:r>
    </w:p>
    <w:p w14:paraId="3786BDEF" w14:textId="77777777" w:rsidR="00FC4F31" w:rsidRPr="009A57EB" w:rsidRDefault="00FC4F31"/>
    <w:p w14:paraId="26EB0066" w14:textId="77777777" w:rsidR="001B7AC0" w:rsidRPr="009A57EB" w:rsidRDefault="001B7AC0"/>
    <w:p w14:paraId="29987AAF" w14:textId="77777777" w:rsidR="001B7AC0" w:rsidRPr="009A57EB" w:rsidRDefault="001B7AC0"/>
    <w:p w14:paraId="58181931" w14:textId="77777777" w:rsidR="001B7AC0" w:rsidRPr="009A57EB" w:rsidRDefault="001B7AC0"/>
    <w:p w14:paraId="62C8BC06" w14:textId="77777777" w:rsidR="001B7AC0" w:rsidRPr="009A57EB" w:rsidRDefault="001B7AC0"/>
    <w:p w14:paraId="57EC0094" w14:textId="77777777" w:rsidR="001B7AC0" w:rsidRPr="009A57EB" w:rsidRDefault="001B7AC0"/>
    <w:p w14:paraId="47FCEE52" w14:textId="77777777" w:rsidR="001B7AC0" w:rsidRPr="009A57EB" w:rsidRDefault="001B7AC0"/>
    <w:p w14:paraId="05C81CE0" w14:textId="77777777" w:rsidR="001B7AC0" w:rsidRDefault="001B7AC0"/>
    <w:p w14:paraId="746851A4" w14:textId="77777777" w:rsidR="006814B5" w:rsidRDefault="006814B5"/>
    <w:p w14:paraId="1385A6ED" w14:textId="77777777" w:rsidR="006814B5" w:rsidRPr="009A57EB" w:rsidRDefault="006814B5"/>
    <w:p w14:paraId="11B9EDB1" w14:textId="77777777" w:rsidR="001B7AC0" w:rsidRDefault="001B7AC0"/>
    <w:p w14:paraId="28A2AD29" w14:textId="77777777" w:rsidR="006814B5" w:rsidRPr="009A57EB" w:rsidRDefault="006814B5"/>
    <w:p w14:paraId="1552AC12" w14:textId="77777777" w:rsidR="001B7AC0" w:rsidRPr="009A57EB" w:rsidRDefault="001B7AC0"/>
    <w:p w14:paraId="56D13895" w14:textId="46883CE5" w:rsidR="009765D0" w:rsidRDefault="00FC4F31" w:rsidP="001B7AC0">
      <w:pPr>
        <w:pStyle w:val="Heading2"/>
      </w:pPr>
      <w:bookmarkStart w:id="5" w:name="_Toc238200074"/>
      <w:r>
        <w:lastRenderedPageBreak/>
        <w:t>References</w:t>
      </w:r>
      <w:bookmarkEnd w:id="5"/>
    </w:p>
    <w:p w14:paraId="650F156A" w14:textId="31144C0A" w:rsidR="009765D0" w:rsidRDefault="009765D0">
      <w:proofErr w:type="spellStart"/>
      <w:r w:rsidRPr="009765D0">
        <w:t>Angeloska-Dichovska</w:t>
      </w:r>
      <w:proofErr w:type="spellEnd"/>
      <w:r w:rsidRPr="009765D0">
        <w:t xml:space="preserve">, M. and Angeleski, M. (2020) ‘Customer relationship management (CRM) – How to build strong online relationship with the customers’, </w:t>
      </w:r>
      <w:r w:rsidRPr="009765D0">
        <w:rPr>
          <w:i/>
          <w:iCs/>
        </w:rPr>
        <w:t>HORIZONS</w:t>
      </w:r>
      <w:r w:rsidRPr="009765D0">
        <w:t xml:space="preserve">, 27(4), pp. 43–56. </w:t>
      </w:r>
      <w:r w:rsidRPr="00410B4E">
        <w:t>Available at:</w:t>
      </w:r>
      <w:hyperlink r:id="rId8" w:history="1">
        <w:r w:rsidR="00552D4B" w:rsidRPr="0060091D">
          <w:rPr>
            <w:rStyle w:val="Hyperlink"/>
          </w:rPr>
          <w:t>https://www.researchgate.net/publication/366896587_CUSTOMER_RELATIONSHIP_MANAGEMENT_CRM_-_HOW_TO_BUILD_STRONG_ONLINE_RELATIONSHIP_WITH_THE_CUSTOMERS</w:t>
        </w:r>
      </w:hyperlink>
      <w:r w:rsidR="00410B4E">
        <w:t xml:space="preserve"> </w:t>
      </w:r>
      <w:r w:rsidRPr="009765D0">
        <w:t xml:space="preserve">(Accessed: </w:t>
      </w:r>
      <w:r w:rsidR="00410B4E">
        <w:t>19</w:t>
      </w:r>
      <w:r w:rsidRPr="009765D0">
        <w:t xml:space="preserve"> August 2026).</w:t>
      </w:r>
    </w:p>
    <w:p w14:paraId="0EB06790" w14:textId="77777777" w:rsidR="00B7198D" w:rsidRPr="00B7198D" w:rsidRDefault="00B7198D" w:rsidP="00B7198D">
      <w:r w:rsidRPr="00B7198D">
        <w:t xml:space="preserve">Laudon, K.C. and Laudon, J.P. (2019) </w:t>
      </w:r>
      <w:r w:rsidRPr="00B7198D">
        <w:rPr>
          <w:i/>
          <w:iCs/>
        </w:rPr>
        <w:t>Management Information Systems: Managing the Digital Firm</w:t>
      </w:r>
      <w:r w:rsidRPr="00B7198D">
        <w:t xml:space="preserve">. 16th </w:t>
      </w:r>
      <w:proofErr w:type="spellStart"/>
      <w:r w:rsidRPr="00B7198D">
        <w:t>edn</w:t>
      </w:r>
      <w:proofErr w:type="spellEnd"/>
      <w:r w:rsidRPr="00B7198D">
        <w:t xml:space="preserve">. Harlow: Pearson. Available at: </w:t>
      </w:r>
      <w:hyperlink r:id="rId9" w:tgtFrame="_new" w:history="1">
        <w:r w:rsidRPr="00B7198D">
          <w:rPr>
            <w:rStyle w:val="Hyperlink"/>
          </w:rPr>
          <w:t>https://ebookcentral.proquest.com/lib/trinity/reader.action?docID=5821092&amp;c=UERG&amp;ppg=1</w:t>
        </w:r>
      </w:hyperlink>
      <w:r w:rsidRPr="00B7198D">
        <w:t xml:space="preserve"> (Accessed: 21 August 2026).</w:t>
      </w:r>
    </w:p>
    <w:p w14:paraId="116CB3EA" w14:textId="67A71480" w:rsidR="00504A66" w:rsidRDefault="00504A66">
      <w:r w:rsidRPr="00504A66">
        <w:t xml:space="preserve">Payne, A. (2006) </w:t>
      </w:r>
      <w:r w:rsidRPr="00504A66">
        <w:rPr>
          <w:i/>
          <w:iCs/>
        </w:rPr>
        <w:t>Handbook of CRM: Achieving Excellence in Customer Management</w:t>
      </w:r>
      <w:r w:rsidRPr="00504A66">
        <w:t xml:space="preserve">. Oxford: Elsevier Butterworth-Heinemann. Available at: </w:t>
      </w:r>
      <w:hyperlink r:id="rId10" w:tgtFrame="_new" w:history="1">
        <w:r w:rsidRPr="00504A66">
          <w:rPr>
            <w:rStyle w:val="Hyperlink"/>
          </w:rPr>
          <w:t>https://r3-vlebooks-com.uwtsd.idm.oclc.org/Reader?ean=9780080476933</w:t>
        </w:r>
      </w:hyperlink>
      <w:r w:rsidRPr="00504A66">
        <w:t xml:space="preserve"> (Accessed: 21 August 2026).</w:t>
      </w:r>
    </w:p>
    <w:p w14:paraId="7D9C3D33" w14:textId="3FBAD623" w:rsidR="00F1656A" w:rsidRDefault="009E05C9">
      <w:r w:rsidRPr="009E05C9">
        <w:t xml:space="preserve">Polkowski, Z., Constantin, D., Raducu, I. and </w:t>
      </w:r>
      <w:proofErr w:type="spellStart"/>
      <w:r w:rsidRPr="009E05C9">
        <w:t>Blidaru</w:t>
      </w:r>
      <w:proofErr w:type="spellEnd"/>
      <w:r w:rsidRPr="009E05C9">
        <w:t xml:space="preserve">, C.E. (2016) ‘The Integration of BI, ERP and CRM Systems’, </w:t>
      </w:r>
      <w:r w:rsidRPr="009E05C9">
        <w:rPr>
          <w:i/>
          <w:iCs/>
        </w:rPr>
        <w:t>Research Bulletin of the Jan Wyżykowski University. Studies in Technical Sciences</w:t>
      </w:r>
      <w:r w:rsidRPr="009E05C9">
        <w:t xml:space="preserve">, 5, pp. 49–63. Available at: </w:t>
      </w:r>
      <w:hyperlink r:id="rId11" w:tgtFrame="_new" w:history="1">
        <w:r w:rsidRPr="009E05C9">
          <w:rPr>
            <w:rStyle w:val="Hyperlink"/>
          </w:rPr>
          <w:t>https://www.researchgate.net/publication/324966272_The_Integration_of_BI_ERP_and_CRM_System</w:t>
        </w:r>
      </w:hyperlink>
      <w:r w:rsidRPr="009E05C9">
        <w:t xml:space="preserve"> (Accessed: </w:t>
      </w:r>
      <w:r>
        <w:t>19</w:t>
      </w:r>
      <w:r w:rsidRPr="009E05C9">
        <w:t xml:space="preserve"> August 2026).</w:t>
      </w:r>
    </w:p>
    <w:sectPr w:rsidR="00F1656A" w:rsidSect="00FC4F3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F31"/>
    <w:rsid w:val="00022A5E"/>
    <w:rsid w:val="00040498"/>
    <w:rsid w:val="00050C18"/>
    <w:rsid w:val="00052DCA"/>
    <w:rsid w:val="00091678"/>
    <w:rsid w:val="00094E27"/>
    <w:rsid w:val="000B760C"/>
    <w:rsid w:val="000C3D6F"/>
    <w:rsid w:val="000D619B"/>
    <w:rsid w:val="000D6F4C"/>
    <w:rsid w:val="000F1ABE"/>
    <w:rsid w:val="000F599D"/>
    <w:rsid w:val="001124DC"/>
    <w:rsid w:val="00124BBA"/>
    <w:rsid w:val="00124D6A"/>
    <w:rsid w:val="00135354"/>
    <w:rsid w:val="00141B66"/>
    <w:rsid w:val="00141F66"/>
    <w:rsid w:val="00144DFE"/>
    <w:rsid w:val="00154BEA"/>
    <w:rsid w:val="00157373"/>
    <w:rsid w:val="00171FF2"/>
    <w:rsid w:val="00187974"/>
    <w:rsid w:val="00191879"/>
    <w:rsid w:val="001B7AC0"/>
    <w:rsid w:val="001C38B2"/>
    <w:rsid w:val="001C458E"/>
    <w:rsid w:val="001C5EC5"/>
    <w:rsid w:val="001D2FB1"/>
    <w:rsid w:val="001D36C3"/>
    <w:rsid w:val="001F13BA"/>
    <w:rsid w:val="00201AF4"/>
    <w:rsid w:val="00202BB0"/>
    <w:rsid w:val="002105C8"/>
    <w:rsid w:val="00210C9B"/>
    <w:rsid w:val="00220B30"/>
    <w:rsid w:val="00220ECE"/>
    <w:rsid w:val="00223561"/>
    <w:rsid w:val="00227A08"/>
    <w:rsid w:val="00232E1C"/>
    <w:rsid w:val="002572B2"/>
    <w:rsid w:val="00262066"/>
    <w:rsid w:val="002631B4"/>
    <w:rsid w:val="00265032"/>
    <w:rsid w:val="00286B16"/>
    <w:rsid w:val="002958CB"/>
    <w:rsid w:val="002C4459"/>
    <w:rsid w:val="002D20AC"/>
    <w:rsid w:val="002D333A"/>
    <w:rsid w:val="002E2F5B"/>
    <w:rsid w:val="002F3086"/>
    <w:rsid w:val="003120D5"/>
    <w:rsid w:val="00337778"/>
    <w:rsid w:val="003625B2"/>
    <w:rsid w:val="003821A4"/>
    <w:rsid w:val="003A325E"/>
    <w:rsid w:val="003A4ADB"/>
    <w:rsid w:val="003A699E"/>
    <w:rsid w:val="003C1AD9"/>
    <w:rsid w:val="003C42C5"/>
    <w:rsid w:val="003C5424"/>
    <w:rsid w:val="003C76C4"/>
    <w:rsid w:val="003D10E5"/>
    <w:rsid w:val="003D30BE"/>
    <w:rsid w:val="003E461F"/>
    <w:rsid w:val="00410B4E"/>
    <w:rsid w:val="00411FB6"/>
    <w:rsid w:val="00414BAD"/>
    <w:rsid w:val="00436341"/>
    <w:rsid w:val="00445B55"/>
    <w:rsid w:val="0045064F"/>
    <w:rsid w:val="00454DB3"/>
    <w:rsid w:val="00471363"/>
    <w:rsid w:val="00490762"/>
    <w:rsid w:val="004933F4"/>
    <w:rsid w:val="004B4A2D"/>
    <w:rsid w:val="004B50AA"/>
    <w:rsid w:val="004C4F9F"/>
    <w:rsid w:val="004C7EF8"/>
    <w:rsid w:val="004F4668"/>
    <w:rsid w:val="004F67FA"/>
    <w:rsid w:val="00503978"/>
    <w:rsid w:val="00504A66"/>
    <w:rsid w:val="00530E1F"/>
    <w:rsid w:val="0053320D"/>
    <w:rsid w:val="00552D4B"/>
    <w:rsid w:val="00560B0C"/>
    <w:rsid w:val="005666BA"/>
    <w:rsid w:val="00577C73"/>
    <w:rsid w:val="00587571"/>
    <w:rsid w:val="0059009C"/>
    <w:rsid w:val="005B4A05"/>
    <w:rsid w:val="005C244F"/>
    <w:rsid w:val="005C5E9A"/>
    <w:rsid w:val="005E3FDF"/>
    <w:rsid w:val="00602F85"/>
    <w:rsid w:val="00627E65"/>
    <w:rsid w:val="00646B64"/>
    <w:rsid w:val="006575CB"/>
    <w:rsid w:val="006814B5"/>
    <w:rsid w:val="006826DA"/>
    <w:rsid w:val="00686F8C"/>
    <w:rsid w:val="006A25A1"/>
    <w:rsid w:val="006A4717"/>
    <w:rsid w:val="006A4FAD"/>
    <w:rsid w:val="006B4714"/>
    <w:rsid w:val="006C0667"/>
    <w:rsid w:val="006D4795"/>
    <w:rsid w:val="006E6D3B"/>
    <w:rsid w:val="007030AC"/>
    <w:rsid w:val="00713EAF"/>
    <w:rsid w:val="00731394"/>
    <w:rsid w:val="00754FD1"/>
    <w:rsid w:val="00771740"/>
    <w:rsid w:val="00771C86"/>
    <w:rsid w:val="00783768"/>
    <w:rsid w:val="00793B82"/>
    <w:rsid w:val="00795CFC"/>
    <w:rsid w:val="007A5E56"/>
    <w:rsid w:val="007B01AA"/>
    <w:rsid w:val="007B4E6B"/>
    <w:rsid w:val="007B7D3E"/>
    <w:rsid w:val="007D0C56"/>
    <w:rsid w:val="007D5332"/>
    <w:rsid w:val="007D7C78"/>
    <w:rsid w:val="007D7E2E"/>
    <w:rsid w:val="007E7B88"/>
    <w:rsid w:val="00817806"/>
    <w:rsid w:val="00824E69"/>
    <w:rsid w:val="00825150"/>
    <w:rsid w:val="0083485D"/>
    <w:rsid w:val="00835166"/>
    <w:rsid w:val="008357DC"/>
    <w:rsid w:val="0083715E"/>
    <w:rsid w:val="008409FD"/>
    <w:rsid w:val="008419FD"/>
    <w:rsid w:val="008531EC"/>
    <w:rsid w:val="00863881"/>
    <w:rsid w:val="00863F56"/>
    <w:rsid w:val="00875E08"/>
    <w:rsid w:val="0088578A"/>
    <w:rsid w:val="0089069C"/>
    <w:rsid w:val="008930DA"/>
    <w:rsid w:val="008B7DE5"/>
    <w:rsid w:val="008C3999"/>
    <w:rsid w:val="008D043C"/>
    <w:rsid w:val="008F61BD"/>
    <w:rsid w:val="0090248D"/>
    <w:rsid w:val="0091004B"/>
    <w:rsid w:val="009202E5"/>
    <w:rsid w:val="00934757"/>
    <w:rsid w:val="009358D1"/>
    <w:rsid w:val="00940AF6"/>
    <w:rsid w:val="00941682"/>
    <w:rsid w:val="00942618"/>
    <w:rsid w:val="009725D8"/>
    <w:rsid w:val="009765D0"/>
    <w:rsid w:val="009A57EB"/>
    <w:rsid w:val="009B55D3"/>
    <w:rsid w:val="009C7B5E"/>
    <w:rsid w:val="009E05C9"/>
    <w:rsid w:val="009E05ED"/>
    <w:rsid w:val="00A148E1"/>
    <w:rsid w:val="00A16CA4"/>
    <w:rsid w:val="00A36283"/>
    <w:rsid w:val="00A5445E"/>
    <w:rsid w:val="00A712C9"/>
    <w:rsid w:val="00A91502"/>
    <w:rsid w:val="00A96110"/>
    <w:rsid w:val="00AA1B3C"/>
    <w:rsid w:val="00AB0DF5"/>
    <w:rsid w:val="00AF667A"/>
    <w:rsid w:val="00B07E2F"/>
    <w:rsid w:val="00B150F1"/>
    <w:rsid w:val="00B1784D"/>
    <w:rsid w:val="00B332C2"/>
    <w:rsid w:val="00B41459"/>
    <w:rsid w:val="00B45C64"/>
    <w:rsid w:val="00B52140"/>
    <w:rsid w:val="00B7198D"/>
    <w:rsid w:val="00B74071"/>
    <w:rsid w:val="00B820F4"/>
    <w:rsid w:val="00BA3D24"/>
    <w:rsid w:val="00BC2880"/>
    <w:rsid w:val="00BD1963"/>
    <w:rsid w:val="00BE0E82"/>
    <w:rsid w:val="00BF67DF"/>
    <w:rsid w:val="00BF6FBB"/>
    <w:rsid w:val="00BF7950"/>
    <w:rsid w:val="00BF7B62"/>
    <w:rsid w:val="00BF7DF9"/>
    <w:rsid w:val="00C02190"/>
    <w:rsid w:val="00C1129A"/>
    <w:rsid w:val="00C16EDF"/>
    <w:rsid w:val="00C23F57"/>
    <w:rsid w:val="00C33150"/>
    <w:rsid w:val="00C3325A"/>
    <w:rsid w:val="00C42957"/>
    <w:rsid w:val="00C57731"/>
    <w:rsid w:val="00C60485"/>
    <w:rsid w:val="00C8267A"/>
    <w:rsid w:val="00C82D38"/>
    <w:rsid w:val="00C87AAC"/>
    <w:rsid w:val="00C97F85"/>
    <w:rsid w:val="00CB4239"/>
    <w:rsid w:val="00CB544B"/>
    <w:rsid w:val="00CC2926"/>
    <w:rsid w:val="00CF279B"/>
    <w:rsid w:val="00CF7D9C"/>
    <w:rsid w:val="00CF7DEE"/>
    <w:rsid w:val="00D03AFC"/>
    <w:rsid w:val="00D12C89"/>
    <w:rsid w:val="00D25F56"/>
    <w:rsid w:val="00D34549"/>
    <w:rsid w:val="00D3730A"/>
    <w:rsid w:val="00D45E07"/>
    <w:rsid w:val="00D77171"/>
    <w:rsid w:val="00D80943"/>
    <w:rsid w:val="00D82F84"/>
    <w:rsid w:val="00D86163"/>
    <w:rsid w:val="00DA5151"/>
    <w:rsid w:val="00DC1B02"/>
    <w:rsid w:val="00DC702F"/>
    <w:rsid w:val="00DE372F"/>
    <w:rsid w:val="00DF01E2"/>
    <w:rsid w:val="00E016BD"/>
    <w:rsid w:val="00E14B96"/>
    <w:rsid w:val="00E17F70"/>
    <w:rsid w:val="00E2171A"/>
    <w:rsid w:val="00E2308B"/>
    <w:rsid w:val="00E31E26"/>
    <w:rsid w:val="00E3426A"/>
    <w:rsid w:val="00E73030"/>
    <w:rsid w:val="00E75702"/>
    <w:rsid w:val="00E820A6"/>
    <w:rsid w:val="00E87DCE"/>
    <w:rsid w:val="00EA572C"/>
    <w:rsid w:val="00EB61BF"/>
    <w:rsid w:val="00ED7013"/>
    <w:rsid w:val="00EE6879"/>
    <w:rsid w:val="00EF11E0"/>
    <w:rsid w:val="00EF5FDC"/>
    <w:rsid w:val="00F05059"/>
    <w:rsid w:val="00F06D53"/>
    <w:rsid w:val="00F1634F"/>
    <w:rsid w:val="00F1656A"/>
    <w:rsid w:val="00F16F49"/>
    <w:rsid w:val="00F30350"/>
    <w:rsid w:val="00F33C0F"/>
    <w:rsid w:val="00F43922"/>
    <w:rsid w:val="00F53329"/>
    <w:rsid w:val="00F53C1A"/>
    <w:rsid w:val="00F57D83"/>
    <w:rsid w:val="00F61ACC"/>
    <w:rsid w:val="00F67DF4"/>
    <w:rsid w:val="00F725B1"/>
    <w:rsid w:val="00F84491"/>
    <w:rsid w:val="00FA0880"/>
    <w:rsid w:val="00FA71A5"/>
    <w:rsid w:val="00FC4F31"/>
    <w:rsid w:val="00FC6CBD"/>
    <w:rsid w:val="00FD7720"/>
    <w:rsid w:val="00FF330C"/>
    <w:rsid w:val="00FF6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17593"/>
  <w15:chartTrackingRefBased/>
  <w15:docId w15:val="{9A79F717-0064-4AA2-ADAA-F740C32FD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4F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4F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4F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4F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4F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4F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4F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4F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4F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F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C4F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4F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4F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4F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4F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4F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4F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4F31"/>
    <w:rPr>
      <w:rFonts w:eastAsiaTheme="majorEastAsia" w:cstheme="majorBidi"/>
      <w:color w:val="272727" w:themeColor="text1" w:themeTint="D8"/>
    </w:rPr>
  </w:style>
  <w:style w:type="paragraph" w:styleId="Title">
    <w:name w:val="Title"/>
    <w:basedOn w:val="Normal"/>
    <w:next w:val="Normal"/>
    <w:link w:val="TitleChar"/>
    <w:uiPriority w:val="10"/>
    <w:qFormat/>
    <w:rsid w:val="00FC4F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4F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4F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4F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4F31"/>
    <w:pPr>
      <w:spacing w:before="160"/>
      <w:jc w:val="center"/>
    </w:pPr>
    <w:rPr>
      <w:i/>
      <w:iCs/>
      <w:color w:val="404040" w:themeColor="text1" w:themeTint="BF"/>
    </w:rPr>
  </w:style>
  <w:style w:type="character" w:customStyle="1" w:styleId="QuoteChar">
    <w:name w:val="Quote Char"/>
    <w:basedOn w:val="DefaultParagraphFont"/>
    <w:link w:val="Quote"/>
    <w:uiPriority w:val="29"/>
    <w:rsid w:val="00FC4F31"/>
    <w:rPr>
      <w:i/>
      <w:iCs/>
      <w:color w:val="404040" w:themeColor="text1" w:themeTint="BF"/>
    </w:rPr>
  </w:style>
  <w:style w:type="paragraph" w:styleId="ListParagraph">
    <w:name w:val="List Paragraph"/>
    <w:basedOn w:val="Normal"/>
    <w:uiPriority w:val="34"/>
    <w:qFormat/>
    <w:rsid w:val="00FC4F31"/>
    <w:pPr>
      <w:ind w:left="720"/>
      <w:contextualSpacing/>
    </w:pPr>
  </w:style>
  <w:style w:type="character" w:styleId="IntenseEmphasis">
    <w:name w:val="Intense Emphasis"/>
    <w:basedOn w:val="DefaultParagraphFont"/>
    <w:uiPriority w:val="21"/>
    <w:qFormat/>
    <w:rsid w:val="00FC4F31"/>
    <w:rPr>
      <w:i/>
      <w:iCs/>
      <w:color w:val="0F4761" w:themeColor="accent1" w:themeShade="BF"/>
    </w:rPr>
  </w:style>
  <w:style w:type="paragraph" w:styleId="IntenseQuote">
    <w:name w:val="Intense Quote"/>
    <w:basedOn w:val="Normal"/>
    <w:next w:val="Normal"/>
    <w:link w:val="IntenseQuoteChar"/>
    <w:uiPriority w:val="30"/>
    <w:qFormat/>
    <w:rsid w:val="00FC4F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4F31"/>
    <w:rPr>
      <w:i/>
      <w:iCs/>
      <w:color w:val="0F4761" w:themeColor="accent1" w:themeShade="BF"/>
    </w:rPr>
  </w:style>
  <w:style w:type="character" w:styleId="IntenseReference">
    <w:name w:val="Intense Reference"/>
    <w:basedOn w:val="DefaultParagraphFont"/>
    <w:uiPriority w:val="32"/>
    <w:qFormat/>
    <w:rsid w:val="00FC4F31"/>
    <w:rPr>
      <w:b/>
      <w:bCs/>
      <w:smallCaps/>
      <w:color w:val="0F4761" w:themeColor="accent1" w:themeShade="BF"/>
      <w:spacing w:val="5"/>
    </w:rPr>
  </w:style>
  <w:style w:type="paragraph" w:styleId="NoSpacing">
    <w:name w:val="No Spacing"/>
    <w:link w:val="NoSpacingChar"/>
    <w:uiPriority w:val="1"/>
    <w:qFormat/>
    <w:rsid w:val="00FC4F3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C4F31"/>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C4F3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572B2"/>
    <w:pPr>
      <w:spacing w:after="100"/>
      <w:ind w:left="240"/>
    </w:pPr>
  </w:style>
  <w:style w:type="character" w:styleId="Hyperlink">
    <w:name w:val="Hyperlink"/>
    <w:basedOn w:val="DefaultParagraphFont"/>
    <w:uiPriority w:val="99"/>
    <w:unhideWhenUsed/>
    <w:rsid w:val="002572B2"/>
    <w:rPr>
      <w:color w:val="467886" w:themeColor="hyperlink"/>
      <w:u w:val="single"/>
    </w:rPr>
  </w:style>
  <w:style w:type="character" w:styleId="UnresolvedMention">
    <w:name w:val="Unresolved Mention"/>
    <w:basedOn w:val="DefaultParagraphFont"/>
    <w:uiPriority w:val="99"/>
    <w:semiHidden/>
    <w:unhideWhenUsed/>
    <w:rsid w:val="009765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66896587_CUSTOMER_RELATIONSHIP_MANAGEMENT_CRM_-_HOW_TO_BUILD_STRONG_ONLINE_RELATIONSHIP_WITH_THE_CUSTOMER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searchgate.net/publication/324966272_The_Integration_of_BI_ERP_and_CRM_System?utm_source=chatgpt.com" TargetMode="External"/><Relationship Id="rId5" Type="http://schemas.openxmlformats.org/officeDocument/2006/relationships/webSettings" Target="webSettings.xml"/><Relationship Id="rId10" Type="http://schemas.openxmlformats.org/officeDocument/2006/relationships/hyperlink" Target="https://r3-vlebooks-com.uwtsd.idm.oclc.org/Reader?ean=9780080476933" TargetMode="External"/><Relationship Id="rId4" Type="http://schemas.openxmlformats.org/officeDocument/2006/relationships/settings" Target="settings.xml"/><Relationship Id="rId9" Type="http://schemas.openxmlformats.org/officeDocument/2006/relationships/hyperlink" Target="https://ebookcentral.proquest.com/lib/trinity/reader.action?docID=5821092&amp;c=UERG&amp;ppg=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code: LCLM5004
Lecturer: Amir Homayounfard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0D6CC9-B45E-497C-9CE2-1236BCCDA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2275</Words>
  <Characters>12970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buisness information</dc:title>
  <dc:subject>Mayeda Hussain (2418313)</dc:subject>
  <dc:creator>May Husain</dc:creator>
  <cp:keywords/>
  <dc:description/>
  <cp:lastModifiedBy>May Hussain</cp:lastModifiedBy>
  <cp:revision>137</cp:revision>
  <dcterms:created xsi:type="dcterms:W3CDTF">2026-08-20T23:06:00Z</dcterms:created>
  <dcterms:modified xsi:type="dcterms:W3CDTF">2026-08-21T09:20:00Z</dcterms:modified>
</cp:coreProperties>
</file>