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584E2" w14:textId="2CAD823A" w:rsidR="003A7F0A" w:rsidRPr="008E0AE8" w:rsidRDefault="003A7F0A" w:rsidP="008E0AE8">
      <w:pPr>
        <w:jc w:val="center"/>
        <w:rPr>
          <w:rFonts w:cs="Times New Roman"/>
          <w:b/>
        </w:rPr>
      </w:pPr>
      <w:r w:rsidRPr="008E0AE8">
        <w:rPr>
          <w:rFonts w:cs="Times New Roman"/>
          <w:b/>
        </w:rPr>
        <w:t>Community Engagement</w:t>
      </w:r>
      <w:r w:rsidR="00ED20B7">
        <w:rPr>
          <w:rFonts w:cs="Times New Roman"/>
          <w:b/>
        </w:rPr>
        <w:t xml:space="preserve"> (LCBB4002)</w:t>
      </w:r>
    </w:p>
    <w:p w14:paraId="01579F35" w14:textId="361A3FD2" w:rsidR="00AA4F74" w:rsidRDefault="003A7F0A" w:rsidP="008E0AE8">
      <w:pPr>
        <w:jc w:val="center"/>
        <w:rPr>
          <w:rFonts w:cs="Times New Roman"/>
          <w:b/>
        </w:rPr>
      </w:pPr>
      <w:r w:rsidRPr="008E0AE8">
        <w:rPr>
          <w:rFonts w:cs="Times New Roman"/>
          <w:b/>
        </w:rPr>
        <w:t xml:space="preserve">Student Id:  </w:t>
      </w:r>
      <w:r w:rsidR="00ED20B7">
        <w:rPr>
          <w:rFonts w:cs="Times New Roman"/>
          <w:b/>
        </w:rPr>
        <w:t>2112978</w:t>
      </w:r>
    </w:p>
    <w:p w14:paraId="280F3A73" w14:textId="76AB8451" w:rsidR="00ED20B7" w:rsidRDefault="00ED20B7" w:rsidP="008E0AE8">
      <w:pPr>
        <w:jc w:val="center"/>
        <w:rPr>
          <w:rFonts w:cs="Times New Roman"/>
          <w:b/>
        </w:rPr>
      </w:pPr>
      <w:r>
        <w:rPr>
          <w:rFonts w:cs="Times New Roman"/>
          <w:b/>
        </w:rPr>
        <w:t>Aleksandar Petrov</w:t>
      </w:r>
    </w:p>
    <w:p w14:paraId="2D0015AE" w14:textId="50B60794" w:rsidR="00ED20B7" w:rsidRPr="008E0AE8" w:rsidRDefault="00ED20B7" w:rsidP="008E0AE8">
      <w:pPr>
        <w:jc w:val="center"/>
        <w:rPr>
          <w:rFonts w:cs="Times New Roman"/>
          <w:b/>
        </w:rPr>
      </w:pPr>
      <w:r>
        <w:rPr>
          <w:rFonts w:cs="Times New Roman"/>
          <w:b/>
        </w:rPr>
        <w:t>Dale Clarke</w:t>
      </w:r>
    </w:p>
    <w:p w14:paraId="19836436" w14:textId="77777777" w:rsidR="002B7231" w:rsidRPr="008E0AE8" w:rsidRDefault="002B7231" w:rsidP="008E0AE8">
      <w:pPr>
        <w:jc w:val="left"/>
        <w:rPr>
          <w:rFonts w:cs="Times New Roman"/>
        </w:rPr>
      </w:pPr>
      <w:r w:rsidRPr="008E0AE8">
        <w:rPr>
          <w:rFonts w:cs="Times New Roman"/>
        </w:rPr>
        <w:br w:type="page"/>
      </w:r>
    </w:p>
    <w:sdt>
      <w:sdtPr>
        <w:rPr>
          <w:rFonts w:ascii="Times New Roman" w:eastAsiaTheme="minorHAnsi" w:hAnsi="Times New Roman" w:cs="Times New Roman"/>
          <w:color w:val="auto"/>
          <w:sz w:val="24"/>
          <w:szCs w:val="22"/>
          <w:lang w:val="en-GB"/>
        </w:rPr>
        <w:id w:val="-680352982"/>
        <w:docPartObj>
          <w:docPartGallery w:val="Table of Contents"/>
          <w:docPartUnique/>
        </w:docPartObj>
      </w:sdtPr>
      <w:sdtEndPr>
        <w:rPr>
          <w:b/>
          <w:bCs/>
          <w:noProof/>
        </w:rPr>
      </w:sdtEndPr>
      <w:sdtContent>
        <w:p w14:paraId="60A828AF" w14:textId="77777777" w:rsidR="002F702E" w:rsidRPr="008E0AE8" w:rsidRDefault="002F702E" w:rsidP="008E0AE8">
          <w:pPr>
            <w:pStyle w:val="TOCHeading"/>
            <w:spacing w:line="360" w:lineRule="auto"/>
            <w:rPr>
              <w:rFonts w:ascii="Times New Roman" w:hAnsi="Times New Roman" w:cs="Times New Roman"/>
            </w:rPr>
          </w:pPr>
          <w:r w:rsidRPr="008E0AE8">
            <w:rPr>
              <w:rFonts w:ascii="Times New Roman" w:hAnsi="Times New Roman" w:cs="Times New Roman"/>
            </w:rPr>
            <w:t>Table of Contents</w:t>
          </w:r>
        </w:p>
        <w:p w14:paraId="2E2DA857" w14:textId="77777777" w:rsidR="006C0355" w:rsidRPr="008E0AE8" w:rsidRDefault="002F702E" w:rsidP="008E0AE8">
          <w:pPr>
            <w:pStyle w:val="TOC1"/>
            <w:tabs>
              <w:tab w:val="right" w:leader="dot" w:pos="9350"/>
            </w:tabs>
            <w:rPr>
              <w:rFonts w:eastAsiaTheme="minorEastAsia" w:cs="Times New Roman"/>
              <w:noProof/>
              <w:sz w:val="22"/>
              <w:lang w:eastAsia="en-GB"/>
            </w:rPr>
          </w:pPr>
          <w:r w:rsidRPr="008E0AE8">
            <w:rPr>
              <w:rFonts w:cs="Times New Roman"/>
              <w:b/>
              <w:bCs/>
              <w:noProof/>
            </w:rPr>
            <w:fldChar w:fldCharType="begin"/>
          </w:r>
          <w:r w:rsidRPr="008E0AE8">
            <w:rPr>
              <w:rFonts w:cs="Times New Roman"/>
              <w:b/>
              <w:bCs/>
              <w:noProof/>
            </w:rPr>
            <w:instrText xml:space="preserve"> TOC \o "1-3" \h \z \u </w:instrText>
          </w:r>
          <w:r w:rsidRPr="008E0AE8">
            <w:rPr>
              <w:rFonts w:cs="Times New Roman"/>
              <w:b/>
              <w:bCs/>
              <w:noProof/>
            </w:rPr>
            <w:fldChar w:fldCharType="separate"/>
          </w:r>
          <w:hyperlink w:anchor="_Toc96000025" w:history="1">
            <w:r w:rsidR="006C0355" w:rsidRPr="008E0AE8">
              <w:rPr>
                <w:rStyle w:val="Hyperlink"/>
                <w:rFonts w:cs="Times New Roman"/>
                <w:noProof/>
              </w:rPr>
              <w:t>Introduction:</w:t>
            </w:r>
            <w:r w:rsidR="006C0355" w:rsidRPr="008E0AE8">
              <w:rPr>
                <w:rFonts w:cs="Times New Roman"/>
                <w:noProof/>
                <w:webHidden/>
              </w:rPr>
              <w:tab/>
            </w:r>
            <w:r w:rsidR="006C0355" w:rsidRPr="008E0AE8">
              <w:rPr>
                <w:rFonts w:cs="Times New Roman"/>
                <w:noProof/>
                <w:webHidden/>
              </w:rPr>
              <w:fldChar w:fldCharType="begin"/>
            </w:r>
            <w:r w:rsidR="006C0355" w:rsidRPr="008E0AE8">
              <w:rPr>
                <w:rFonts w:cs="Times New Roman"/>
                <w:noProof/>
                <w:webHidden/>
              </w:rPr>
              <w:instrText xml:space="preserve"> PAGEREF _Toc96000025 \h </w:instrText>
            </w:r>
            <w:r w:rsidR="006C0355" w:rsidRPr="008E0AE8">
              <w:rPr>
                <w:rFonts w:cs="Times New Roman"/>
                <w:noProof/>
                <w:webHidden/>
              </w:rPr>
            </w:r>
            <w:r w:rsidR="006C0355" w:rsidRPr="008E0AE8">
              <w:rPr>
                <w:rFonts w:cs="Times New Roman"/>
                <w:noProof/>
                <w:webHidden/>
              </w:rPr>
              <w:fldChar w:fldCharType="separate"/>
            </w:r>
            <w:r w:rsidR="006C0355" w:rsidRPr="008E0AE8">
              <w:rPr>
                <w:rFonts w:cs="Times New Roman"/>
                <w:noProof/>
                <w:webHidden/>
              </w:rPr>
              <w:t>3</w:t>
            </w:r>
            <w:r w:rsidR="006C0355" w:rsidRPr="008E0AE8">
              <w:rPr>
                <w:rFonts w:cs="Times New Roman"/>
                <w:noProof/>
                <w:webHidden/>
              </w:rPr>
              <w:fldChar w:fldCharType="end"/>
            </w:r>
          </w:hyperlink>
        </w:p>
        <w:p w14:paraId="289FDCD6" w14:textId="77777777" w:rsidR="006C0355" w:rsidRPr="008E0AE8" w:rsidRDefault="00845E31" w:rsidP="008E0AE8">
          <w:pPr>
            <w:pStyle w:val="TOC2"/>
            <w:tabs>
              <w:tab w:val="right" w:leader="dot" w:pos="9350"/>
            </w:tabs>
            <w:rPr>
              <w:rFonts w:eastAsiaTheme="minorEastAsia" w:cs="Times New Roman"/>
              <w:noProof/>
              <w:sz w:val="22"/>
              <w:lang w:eastAsia="en-GB"/>
            </w:rPr>
          </w:pPr>
          <w:hyperlink w:anchor="_Toc96000026" w:history="1">
            <w:r w:rsidR="006C0355" w:rsidRPr="008E0AE8">
              <w:rPr>
                <w:rStyle w:val="Hyperlink"/>
                <w:rFonts w:cs="Times New Roman"/>
                <w:noProof/>
              </w:rPr>
              <w:t>Improvement of south Central Community responder community engagement activity through Vodafone’s mobile device and bespoke app</w:t>
            </w:r>
            <w:r w:rsidR="006C0355" w:rsidRPr="008E0AE8">
              <w:rPr>
                <w:rFonts w:cs="Times New Roman"/>
                <w:noProof/>
                <w:webHidden/>
              </w:rPr>
              <w:tab/>
            </w:r>
            <w:r w:rsidR="006C0355" w:rsidRPr="008E0AE8">
              <w:rPr>
                <w:rFonts w:cs="Times New Roman"/>
                <w:noProof/>
                <w:webHidden/>
              </w:rPr>
              <w:fldChar w:fldCharType="begin"/>
            </w:r>
            <w:r w:rsidR="006C0355" w:rsidRPr="008E0AE8">
              <w:rPr>
                <w:rFonts w:cs="Times New Roman"/>
                <w:noProof/>
                <w:webHidden/>
              </w:rPr>
              <w:instrText xml:space="preserve"> PAGEREF _Toc96000026 \h </w:instrText>
            </w:r>
            <w:r w:rsidR="006C0355" w:rsidRPr="008E0AE8">
              <w:rPr>
                <w:rFonts w:cs="Times New Roman"/>
                <w:noProof/>
                <w:webHidden/>
              </w:rPr>
            </w:r>
            <w:r w:rsidR="006C0355" w:rsidRPr="008E0AE8">
              <w:rPr>
                <w:rFonts w:cs="Times New Roman"/>
                <w:noProof/>
                <w:webHidden/>
              </w:rPr>
              <w:fldChar w:fldCharType="separate"/>
            </w:r>
            <w:r w:rsidR="006C0355" w:rsidRPr="008E0AE8">
              <w:rPr>
                <w:rFonts w:cs="Times New Roman"/>
                <w:noProof/>
                <w:webHidden/>
              </w:rPr>
              <w:t>3</w:t>
            </w:r>
            <w:r w:rsidR="006C0355" w:rsidRPr="008E0AE8">
              <w:rPr>
                <w:rFonts w:cs="Times New Roman"/>
                <w:noProof/>
                <w:webHidden/>
              </w:rPr>
              <w:fldChar w:fldCharType="end"/>
            </w:r>
          </w:hyperlink>
        </w:p>
        <w:p w14:paraId="17E7BF4F" w14:textId="77777777" w:rsidR="006C0355" w:rsidRPr="008E0AE8" w:rsidRDefault="00845E31" w:rsidP="008E0AE8">
          <w:pPr>
            <w:pStyle w:val="TOC2"/>
            <w:tabs>
              <w:tab w:val="right" w:leader="dot" w:pos="9350"/>
            </w:tabs>
            <w:rPr>
              <w:rFonts w:eastAsiaTheme="minorEastAsia" w:cs="Times New Roman"/>
              <w:noProof/>
              <w:sz w:val="22"/>
              <w:lang w:eastAsia="en-GB"/>
            </w:rPr>
          </w:pPr>
          <w:hyperlink w:anchor="_Toc96000027" w:history="1">
            <w:r w:rsidR="006C0355" w:rsidRPr="008E0AE8">
              <w:rPr>
                <w:rStyle w:val="Hyperlink"/>
                <w:rFonts w:cs="Times New Roman"/>
                <w:noProof/>
              </w:rPr>
              <w:t>Service users and services they require from Community responder</w:t>
            </w:r>
            <w:r w:rsidR="006C0355" w:rsidRPr="008E0AE8">
              <w:rPr>
                <w:rFonts w:cs="Times New Roman"/>
                <w:noProof/>
                <w:webHidden/>
              </w:rPr>
              <w:tab/>
            </w:r>
            <w:r w:rsidR="006C0355" w:rsidRPr="008E0AE8">
              <w:rPr>
                <w:rFonts w:cs="Times New Roman"/>
                <w:noProof/>
                <w:webHidden/>
              </w:rPr>
              <w:fldChar w:fldCharType="begin"/>
            </w:r>
            <w:r w:rsidR="006C0355" w:rsidRPr="008E0AE8">
              <w:rPr>
                <w:rFonts w:cs="Times New Roman"/>
                <w:noProof/>
                <w:webHidden/>
              </w:rPr>
              <w:instrText xml:space="preserve"> PAGEREF _Toc96000027 \h </w:instrText>
            </w:r>
            <w:r w:rsidR="006C0355" w:rsidRPr="008E0AE8">
              <w:rPr>
                <w:rFonts w:cs="Times New Roman"/>
                <w:noProof/>
                <w:webHidden/>
              </w:rPr>
            </w:r>
            <w:r w:rsidR="006C0355" w:rsidRPr="008E0AE8">
              <w:rPr>
                <w:rFonts w:cs="Times New Roman"/>
                <w:noProof/>
                <w:webHidden/>
              </w:rPr>
              <w:fldChar w:fldCharType="separate"/>
            </w:r>
            <w:r w:rsidR="006C0355" w:rsidRPr="008E0AE8">
              <w:rPr>
                <w:rFonts w:cs="Times New Roman"/>
                <w:noProof/>
                <w:webHidden/>
              </w:rPr>
              <w:t>4</w:t>
            </w:r>
            <w:r w:rsidR="006C0355" w:rsidRPr="008E0AE8">
              <w:rPr>
                <w:rFonts w:cs="Times New Roman"/>
                <w:noProof/>
                <w:webHidden/>
              </w:rPr>
              <w:fldChar w:fldCharType="end"/>
            </w:r>
          </w:hyperlink>
        </w:p>
        <w:p w14:paraId="30A2EAB4" w14:textId="77777777" w:rsidR="006C0355" w:rsidRPr="008E0AE8" w:rsidRDefault="00845E31" w:rsidP="008E0AE8">
          <w:pPr>
            <w:pStyle w:val="TOC2"/>
            <w:tabs>
              <w:tab w:val="right" w:leader="dot" w:pos="9350"/>
            </w:tabs>
            <w:rPr>
              <w:rFonts w:eastAsiaTheme="minorEastAsia" w:cs="Times New Roman"/>
              <w:noProof/>
              <w:sz w:val="22"/>
              <w:lang w:eastAsia="en-GB"/>
            </w:rPr>
          </w:pPr>
          <w:hyperlink w:anchor="_Toc96000028" w:history="1">
            <w:r w:rsidR="006C0355" w:rsidRPr="008E0AE8">
              <w:rPr>
                <w:rStyle w:val="Hyperlink"/>
                <w:rFonts w:cs="Times New Roman"/>
                <w:noProof/>
              </w:rPr>
              <w:t>Importance of community responder role</w:t>
            </w:r>
            <w:r w:rsidR="006C0355" w:rsidRPr="008E0AE8">
              <w:rPr>
                <w:rFonts w:cs="Times New Roman"/>
                <w:noProof/>
                <w:webHidden/>
              </w:rPr>
              <w:tab/>
            </w:r>
            <w:r w:rsidR="006C0355" w:rsidRPr="008E0AE8">
              <w:rPr>
                <w:rFonts w:cs="Times New Roman"/>
                <w:noProof/>
                <w:webHidden/>
              </w:rPr>
              <w:fldChar w:fldCharType="begin"/>
            </w:r>
            <w:r w:rsidR="006C0355" w:rsidRPr="008E0AE8">
              <w:rPr>
                <w:rFonts w:cs="Times New Roman"/>
                <w:noProof/>
                <w:webHidden/>
              </w:rPr>
              <w:instrText xml:space="preserve"> PAGEREF _Toc96000028 \h </w:instrText>
            </w:r>
            <w:r w:rsidR="006C0355" w:rsidRPr="008E0AE8">
              <w:rPr>
                <w:rFonts w:cs="Times New Roman"/>
                <w:noProof/>
                <w:webHidden/>
              </w:rPr>
            </w:r>
            <w:r w:rsidR="006C0355" w:rsidRPr="008E0AE8">
              <w:rPr>
                <w:rFonts w:cs="Times New Roman"/>
                <w:noProof/>
                <w:webHidden/>
              </w:rPr>
              <w:fldChar w:fldCharType="separate"/>
            </w:r>
            <w:r w:rsidR="006C0355" w:rsidRPr="008E0AE8">
              <w:rPr>
                <w:rFonts w:cs="Times New Roman"/>
                <w:noProof/>
                <w:webHidden/>
              </w:rPr>
              <w:t>5</w:t>
            </w:r>
            <w:r w:rsidR="006C0355" w:rsidRPr="008E0AE8">
              <w:rPr>
                <w:rFonts w:cs="Times New Roman"/>
                <w:noProof/>
                <w:webHidden/>
              </w:rPr>
              <w:fldChar w:fldCharType="end"/>
            </w:r>
          </w:hyperlink>
        </w:p>
        <w:p w14:paraId="7512CD49" w14:textId="77777777" w:rsidR="006C0355" w:rsidRPr="008E0AE8" w:rsidRDefault="00845E31" w:rsidP="008E0AE8">
          <w:pPr>
            <w:pStyle w:val="TOC2"/>
            <w:tabs>
              <w:tab w:val="right" w:leader="dot" w:pos="9350"/>
            </w:tabs>
            <w:rPr>
              <w:rFonts w:eastAsiaTheme="minorEastAsia" w:cs="Times New Roman"/>
              <w:noProof/>
              <w:sz w:val="22"/>
              <w:lang w:eastAsia="en-GB"/>
            </w:rPr>
          </w:pPr>
          <w:hyperlink w:anchor="_Toc96000029" w:history="1">
            <w:r w:rsidR="006C0355" w:rsidRPr="008E0AE8">
              <w:rPr>
                <w:rStyle w:val="Hyperlink"/>
                <w:rFonts w:cs="Times New Roman"/>
                <w:noProof/>
              </w:rPr>
              <w:t>Skills and knowledge required to carry out the role of community responder</w:t>
            </w:r>
            <w:r w:rsidR="006C0355" w:rsidRPr="008E0AE8">
              <w:rPr>
                <w:rFonts w:cs="Times New Roman"/>
                <w:noProof/>
                <w:webHidden/>
              </w:rPr>
              <w:tab/>
            </w:r>
            <w:r w:rsidR="006C0355" w:rsidRPr="008E0AE8">
              <w:rPr>
                <w:rFonts w:cs="Times New Roman"/>
                <w:noProof/>
                <w:webHidden/>
              </w:rPr>
              <w:fldChar w:fldCharType="begin"/>
            </w:r>
            <w:r w:rsidR="006C0355" w:rsidRPr="008E0AE8">
              <w:rPr>
                <w:rFonts w:cs="Times New Roman"/>
                <w:noProof/>
                <w:webHidden/>
              </w:rPr>
              <w:instrText xml:space="preserve"> PAGEREF _Toc96000029 \h </w:instrText>
            </w:r>
            <w:r w:rsidR="006C0355" w:rsidRPr="008E0AE8">
              <w:rPr>
                <w:rFonts w:cs="Times New Roman"/>
                <w:noProof/>
                <w:webHidden/>
              </w:rPr>
            </w:r>
            <w:r w:rsidR="006C0355" w:rsidRPr="008E0AE8">
              <w:rPr>
                <w:rFonts w:cs="Times New Roman"/>
                <w:noProof/>
                <w:webHidden/>
              </w:rPr>
              <w:fldChar w:fldCharType="separate"/>
            </w:r>
            <w:r w:rsidR="006C0355" w:rsidRPr="008E0AE8">
              <w:rPr>
                <w:rFonts w:cs="Times New Roman"/>
                <w:noProof/>
                <w:webHidden/>
              </w:rPr>
              <w:t>6</w:t>
            </w:r>
            <w:r w:rsidR="006C0355" w:rsidRPr="008E0AE8">
              <w:rPr>
                <w:rFonts w:cs="Times New Roman"/>
                <w:noProof/>
                <w:webHidden/>
              </w:rPr>
              <w:fldChar w:fldCharType="end"/>
            </w:r>
          </w:hyperlink>
        </w:p>
        <w:p w14:paraId="6D5A57D0" w14:textId="77777777" w:rsidR="006C0355" w:rsidRPr="008E0AE8" w:rsidRDefault="00845E31" w:rsidP="008E0AE8">
          <w:pPr>
            <w:pStyle w:val="TOC2"/>
            <w:tabs>
              <w:tab w:val="right" w:leader="dot" w:pos="9350"/>
            </w:tabs>
            <w:rPr>
              <w:rFonts w:eastAsiaTheme="minorEastAsia" w:cs="Times New Roman"/>
              <w:noProof/>
              <w:sz w:val="22"/>
              <w:lang w:eastAsia="en-GB"/>
            </w:rPr>
          </w:pPr>
          <w:hyperlink w:anchor="_Toc96000030" w:history="1">
            <w:r w:rsidR="006C0355" w:rsidRPr="008E0AE8">
              <w:rPr>
                <w:rStyle w:val="Hyperlink"/>
                <w:rFonts w:cs="Times New Roman"/>
                <w:noProof/>
              </w:rPr>
              <w:t>Training and development requirements for the community responder role</w:t>
            </w:r>
            <w:r w:rsidR="006C0355" w:rsidRPr="008E0AE8">
              <w:rPr>
                <w:rFonts w:cs="Times New Roman"/>
                <w:noProof/>
                <w:webHidden/>
              </w:rPr>
              <w:tab/>
            </w:r>
            <w:r w:rsidR="006C0355" w:rsidRPr="008E0AE8">
              <w:rPr>
                <w:rFonts w:cs="Times New Roman"/>
                <w:noProof/>
                <w:webHidden/>
              </w:rPr>
              <w:fldChar w:fldCharType="begin"/>
            </w:r>
            <w:r w:rsidR="006C0355" w:rsidRPr="008E0AE8">
              <w:rPr>
                <w:rFonts w:cs="Times New Roman"/>
                <w:noProof/>
                <w:webHidden/>
              </w:rPr>
              <w:instrText xml:space="preserve"> PAGEREF _Toc96000030 \h </w:instrText>
            </w:r>
            <w:r w:rsidR="006C0355" w:rsidRPr="008E0AE8">
              <w:rPr>
                <w:rFonts w:cs="Times New Roman"/>
                <w:noProof/>
                <w:webHidden/>
              </w:rPr>
            </w:r>
            <w:r w:rsidR="006C0355" w:rsidRPr="008E0AE8">
              <w:rPr>
                <w:rFonts w:cs="Times New Roman"/>
                <w:noProof/>
                <w:webHidden/>
              </w:rPr>
              <w:fldChar w:fldCharType="separate"/>
            </w:r>
            <w:r w:rsidR="006C0355" w:rsidRPr="008E0AE8">
              <w:rPr>
                <w:rFonts w:cs="Times New Roman"/>
                <w:noProof/>
                <w:webHidden/>
              </w:rPr>
              <w:t>7</w:t>
            </w:r>
            <w:r w:rsidR="006C0355" w:rsidRPr="008E0AE8">
              <w:rPr>
                <w:rFonts w:cs="Times New Roman"/>
                <w:noProof/>
                <w:webHidden/>
              </w:rPr>
              <w:fldChar w:fldCharType="end"/>
            </w:r>
          </w:hyperlink>
        </w:p>
        <w:p w14:paraId="3DE7AECA" w14:textId="77777777" w:rsidR="006C0355" w:rsidRPr="008E0AE8" w:rsidRDefault="00845E31" w:rsidP="008E0AE8">
          <w:pPr>
            <w:pStyle w:val="TOC1"/>
            <w:tabs>
              <w:tab w:val="right" w:leader="dot" w:pos="9350"/>
            </w:tabs>
            <w:rPr>
              <w:rFonts w:eastAsiaTheme="minorEastAsia" w:cs="Times New Roman"/>
              <w:noProof/>
              <w:sz w:val="22"/>
              <w:lang w:eastAsia="en-GB"/>
            </w:rPr>
          </w:pPr>
          <w:hyperlink w:anchor="_Toc96000031" w:history="1">
            <w:r w:rsidR="006C0355" w:rsidRPr="008E0AE8">
              <w:rPr>
                <w:rStyle w:val="Hyperlink"/>
                <w:rFonts w:cs="Times New Roman"/>
                <w:noProof/>
              </w:rPr>
              <w:t>Conclusion:</w:t>
            </w:r>
            <w:r w:rsidR="006C0355" w:rsidRPr="008E0AE8">
              <w:rPr>
                <w:rFonts w:cs="Times New Roman"/>
                <w:noProof/>
                <w:webHidden/>
              </w:rPr>
              <w:tab/>
            </w:r>
            <w:r w:rsidR="006C0355" w:rsidRPr="008E0AE8">
              <w:rPr>
                <w:rFonts w:cs="Times New Roman"/>
                <w:noProof/>
                <w:webHidden/>
              </w:rPr>
              <w:fldChar w:fldCharType="begin"/>
            </w:r>
            <w:r w:rsidR="006C0355" w:rsidRPr="008E0AE8">
              <w:rPr>
                <w:rFonts w:cs="Times New Roman"/>
                <w:noProof/>
                <w:webHidden/>
              </w:rPr>
              <w:instrText xml:space="preserve"> PAGEREF _Toc96000031 \h </w:instrText>
            </w:r>
            <w:r w:rsidR="006C0355" w:rsidRPr="008E0AE8">
              <w:rPr>
                <w:rFonts w:cs="Times New Roman"/>
                <w:noProof/>
                <w:webHidden/>
              </w:rPr>
            </w:r>
            <w:r w:rsidR="006C0355" w:rsidRPr="008E0AE8">
              <w:rPr>
                <w:rFonts w:cs="Times New Roman"/>
                <w:noProof/>
                <w:webHidden/>
              </w:rPr>
              <w:fldChar w:fldCharType="separate"/>
            </w:r>
            <w:r w:rsidR="006C0355" w:rsidRPr="008E0AE8">
              <w:rPr>
                <w:rFonts w:cs="Times New Roman"/>
                <w:noProof/>
                <w:webHidden/>
              </w:rPr>
              <w:t>8</w:t>
            </w:r>
            <w:r w:rsidR="006C0355" w:rsidRPr="008E0AE8">
              <w:rPr>
                <w:rFonts w:cs="Times New Roman"/>
                <w:noProof/>
                <w:webHidden/>
              </w:rPr>
              <w:fldChar w:fldCharType="end"/>
            </w:r>
          </w:hyperlink>
        </w:p>
        <w:p w14:paraId="7C294855" w14:textId="77777777" w:rsidR="006C0355" w:rsidRPr="008E0AE8" w:rsidRDefault="00845E31" w:rsidP="008E0AE8">
          <w:pPr>
            <w:pStyle w:val="TOC1"/>
            <w:tabs>
              <w:tab w:val="right" w:leader="dot" w:pos="9350"/>
            </w:tabs>
            <w:rPr>
              <w:rFonts w:eastAsiaTheme="minorEastAsia" w:cs="Times New Roman"/>
              <w:noProof/>
              <w:sz w:val="22"/>
              <w:lang w:eastAsia="en-GB"/>
            </w:rPr>
          </w:pPr>
          <w:hyperlink w:anchor="_Toc96000032" w:history="1">
            <w:r w:rsidR="006C0355" w:rsidRPr="008E0AE8">
              <w:rPr>
                <w:rStyle w:val="Hyperlink"/>
                <w:rFonts w:cs="Times New Roman"/>
                <w:noProof/>
              </w:rPr>
              <w:t>References:</w:t>
            </w:r>
            <w:r w:rsidR="006C0355" w:rsidRPr="008E0AE8">
              <w:rPr>
                <w:rFonts w:cs="Times New Roman"/>
                <w:noProof/>
                <w:webHidden/>
              </w:rPr>
              <w:tab/>
            </w:r>
            <w:r w:rsidR="006C0355" w:rsidRPr="008E0AE8">
              <w:rPr>
                <w:rFonts w:cs="Times New Roman"/>
                <w:noProof/>
                <w:webHidden/>
              </w:rPr>
              <w:fldChar w:fldCharType="begin"/>
            </w:r>
            <w:r w:rsidR="006C0355" w:rsidRPr="008E0AE8">
              <w:rPr>
                <w:rFonts w:cs="Times New Roman"/>
                <w:noProof/>
                <w:webHidden/>
              </w:rPr>
              <w:instrText xml:space="preserve"> PAGEREF _Toc96000032 \h </w:instrText>
            </w:r>
            <w:r w:rsidR="006C0355" w:rsidRPr="008E0AE8">
              <w:rPr>
                <w:rFonts w:cs="Times New Roman"/>
                <w:noProof/>
                <w:webHidden/>
              </w:rPr>
            </w:r>
            <w:r w:rsidR="006C0355" w:rsidRPr="008E0AE8">
              <w:rPr>
                <w:rFonts w:cs="Times New Roman"/>
                <w:noProof/>
                <w:webHidden/>
              </w:rPr>
              <w:fldChar w:fldCharType="separate"/>
            </w:r>
            <w:r w:rsidR="006C0355" w:rsidRPr="008E0AE8">
              <w:rPr>
                <w:rFonts w:cs="Times New Roman"/>
                <w:noProof/>
                <w:webHidden/>
              </w:rPr>
              <w:t>9</w:t>
            </w:r>
            <w:r w:rsidR="006C0355" w:rsidRPr="008E0AE8">
              <w:rPr>
                <w:rFonts w:cs="Times New Roman"/>
                <w:noProof/>
                <w:webHidden/>
              </w:rPr>
              <w:fldChar w:fldCharType="end"/>
            </w:r>
          </w:hyperlink>
        </w:p>
        <w:p w14:paraId="56C8D39F" w14:textId="77777777" w:rsidR="002F702E" w:rsidRPr="008E0AE8" w:rsidRDefault="002F702E" w:rsidP="008E0AE8">
          <w:pPr>
            <w:rPr>
              <w:rFonts w:cs="Times New Roman"/>
            </w:rPr>
          </w:pPr>
          <w:r w:rsidRPr="008E0AE8">
            <w:rPr>
              <w:rFonts w:cs="Times New Roman"/>
              <w:b/>
              <w:bCs/>
              <w:noProof/>
            </w:rPr>
            <w:fldChar w:fldCharType="end"/>
          </w:r>
        </w:p>
      </w:sdtContent>
    </w:sdt>
    <w:p w14:paraId="716B6695" w14:textId="77777777" w:rsidR="00C311B7" w:rsidRPr="008E0AE8" w:rsidRDefault="00C311B7" w:rsidP="008E0AE8">
      <w:pPr>
        <w:jc w:val="left"/>
        <w:rPr>
          <w:rFonts w:eastAsiaTheme="majorEastAsia" w:cs="Times New Roman"/>
          <w:b/>
          <w:color w:val="000000" w:themeColor="text1"/>
          <w:sz w:val="28"/>
          <w:szCs w:val="32"/>
        </w:rPr>
      </w:pPr>
      <w:r w:rsidRPr="008E0AE8">
        <w:rPr>
          <w:rFonts w:cs="Times New Roman"/>
        </w:rPr>
        <w:br w:type="page"/>
      </w:r>
    </w:p>
    <w:p w14:paraId="404B4A94" w14:textId="77777777" w:rsidR="002B7231" w:rsidRPr="008E0AE8" w:rsidRDefault="002B7231" w:rsidP="008E0AE8">
      <w:pPr>
        <w:pStyle w:val="Heading1"/>
        <w:rPr>
          <w:rFonts w:cs="Times New Roman"/>
        </w:rPr>
      </w:pPr>
      <w:bookmarkStart w:id="0" w:name="_Toc96000025"/>
      <w:r w:rsidRPr="008E0AE8">
        <w:rPr>
          <w:rFonts w:cs="Times New Roman"/>
        </w:rPr>
        <w:lastRenderedPageBreak/>
        <w:t>Introduction:</w:t>
      </w:r>
      <w:bookmarkEnd w:id="0"/>
      <w:r w:rsidRPr="008E0AE8">
        <w:rPr>
          <w:rFonts w:cs="Times New Roman"/>
        </w:rPr>
        <w:t xml:space="preserve"> </w:t>
      </w:r>
    </w:p>
    <w:p w14:paraId="2378F1B3" w14:textId="3FB8B871" w:rsidR="00A91DC5" w:rsidRPr="008E0AE8" w:rsidRDefault="002E49F6" w:rsidP="008E0AE8">
      <w:pPr>
        <w:rPr>
          <w:rFonts w:cs="Times New Roman"/>
        </w:rPr>
      </w:pPr>
      <w:r w:rsidRPr="008E0AE8">
        <w:rPr>
          <w:rFonts w:cs="Times New Roman"/>
        </w:rPr>
        <w:t>Community engagement is the function of engaging people in the activities or services for the community where those people stay and thus making the honoured that they are contributing by doing something great for their society</w:t>
      </w:r>
      <w:r w:rsidR="00DC7684" w:rsidRPr="008E0AE8">
        <w:rPr>
          <w:rFonts w:cs="Times New Roman"/>
        </w:rPr>
        <w:t xml:space="preserve"> (</w:t>
      </w:r>
      <w:proofErr w:type="spellStart"/>
      <w:r w:rsidR="00DC7684" w:rsidRPr="008E0AE8">
        <w:rPr>
          <w:rFonts w:cs="Times New Roman"/>
        </w:rPr>
        <w:t>Fischl</w:t>
      </w:r>
      <w:proofErr w:type="spellEnd"/>
      <w:r w:rsidR="00DC7684" w:rsidRPr="008E0AE8">
        <w:rPr>
          <w:rFonts w:cs="Times New Roman"/>
        </w:rPr>
        <w:t xml:space="preserve"> et al, 2020)</w:t>
      </w:r>
      <w:r w:rsidRPr="008E0AE8">
        <w:rPr>
          <w:rFonts w:cs="Times New Roman"/>
        </w:rPr>
        <w:t xml:space="preserve">. </w:t>
      </w:r>
      <w:r w:rsidR="00616050" w:rsidRPr="008E0AE8">
        <w:rPr>
          <w:rFonts w:cs="Times New Roman"/>
        </w:rPr>
        <w:t xml:space="preserve">In this assignment, the community </w:t>
      </w:r>
      <w:r w:rsidR="00FC4564" w:rsidRPr="008E0AE8">
        <w:rPr>
          <w:rFonts w:cs="Times New Roman"/>
        </w:rPr>
        <w:t xml:space="preserve">engagement function of </w:t>
      </w:r>
      <w:r w:rsidR="006C0355" w:rsidRPr="008E0AE8">
        <w:rPr>
          <w:rFonts w:cs="Times New Roman"/>
        </w:rPr>
        <w:t xml:space="preserve">the </w:t>
      </w:r>
      <w:r w:rsidR="007A5988" w:rsidRPr="008E0AE8">
        <w:rPr>
          <w:rFonts w:cs="Times New Roman"/>
        </w:rPr>
        <w:t>South-Central</w:t>
      </w:r>
      <w:r w:rsidR="00F953C9" w:rsidRPr="008E0AE8">
        <w:rPr>
          <w:rFonts w:cs="Times New Roman"/>
        </w:rPr>
        <w:t xml:space="preserve"> Ambulance Service</w:t>
      </w:r>
      <w:r w:rsidR="007A5988">
        <w:rPr>
          <w:rFonts w:cs="Times New Roman"/>
        </w:rPr>
        <w:t xml:space="preserve"> will be described</w:t>
      </w:r>
      <w:r w:rsidR="00BC1D1B" w:rsidRPr="008E0AE8">
        <w:rPr>
          <w:rFonts w:cs="Times New Roman"/>
        </w:rPr>
        <w:t>. Vodaphone is working with South</w:t>
      </w:r>
      <w:r w:rsidR="007A5988">
        <w:rPr>
          <w:rFonts w:cs="Times New Roman"/>
        </w:rPr>
        <w:t>-</w:t>
      </w:r>
      <w:r w:rsidR="00BC1D1B" w:rsidRPr="008E0AE8">
        <w:rPr>
          <w:rFonts w:cs="Times New Roman"/>
        </w:rPr>
        <w:t xml:space="preserve">Central Ambulance </w:t>
      </w:r>
      <w:r w:rsidR="006C0355" w:rsidRPr="008E0AE8">
        <w:rPr>
          <w:rFonts w:cs="Times New Roman"/>
        </w:rPr>
        <w:t>S</w:t>
      </w:r>
      <w:r w:rsidR="00BC1D1B" w:rsidRPr="008E0AE8">
        <w:rPr>
          <w:rFonts w:cs="Times New Roman"/>
        </w:rPr>
        <w:t xml:space="preserve">ervice for engaging </w:t>
      </w:r>
      <w:r w:rsidR="006C0355" w:rsidRPr="008E0AE8">
        <w:rPr>
          <w:rFonts w:cs="Times New Roman"/>
        </w:rPr>
        <w:t xml:space="preserve">the </w:t>
      </w:r>
      <w:r w:rsidR="00BC1D1B" w:rsidRPr="008E0AE8">
        <w:rPr>
          <w:rFonts w:cs="Times New Roman"/>
        </w:rPr>
        <w:t xml:space="preserve">community in a technologically designed way. </w:t>
      </w:r>
      <w:r w:rsidR="008E445D" w:rsidRPr="008E0AE8">
        <w:rPr>
          <w:rFonts w:cs="Times New Roman"/>
        </w:rPr>
        <w:t xml:space="preserve">Improvement of </w:t>
      </w:r>
      <w:r w:rsidR="009733AE" w:rsidRPr="008E0AE8">
        <w:rPr>
          <w:rFonts w:cs="Times New Roman"/>
        </w:rPr>
        <w:t xml:space="preserve">community activity through Vodaphone’s mobile device and bespoke app, </w:t>
      </w:r>
      <w:r w:rsidR="00635544" w:rsidRPr="008E0AE8">
        <w:rPr>
          <w:rFonts w:cs="Times New Roman"/>
        </w:rPr>
        <w:t xml:space="preserve">services and service users of CFRs program, </w:t>
      </w:r>
      <w:r w:rsidR="006C0355" w:rsidRPr="008E0AE8">
        <w:rPr>
          <w:rFonts w:cs="Times New Roman"/>
        </w:rPr>
        <w:t xml:space="preserve">the </w:t>
      </w:r>
      <w:r w:rsidR="001C1FD5" w:rsidRPr="008E0AE8">
        <w:rPr>
          <w:rFonts w:cs="Times New Roman"/>
        </w:rPr>
        <w:t xml:space="preserve">importance of CFRs role, skills and knowledge required to be CFRs and the training and </w:t>
      </w:r>
      <w:r w:rsidR="006E0F06" w:rsidRPr="008E0AE8">
        <w:rPr>
          <w:rFonts w:cs="Times New Roman"/>
        </w:rPr>
        <w:t>development</w:t>
      </w:r>
      <w:r w:rsidR="001C1FD5" w:rsidRPr="008E0AE8">
        <w:rPr>
          <w:rFonts w:cs="Times New Roman"/>
        </w:rPr>
        <w:t xml:space="preserve"> </w:t>
      </w:r>
      <w:r w:rsidR="006E0F06" w:rsidRPr="008E0AE8">
        <w:rPr>
          <w:rFonts w:cs="Times New Roman"/>
        </w:rPr>
        <w:t>functions</w:t>
      </w:r>
      <w:r w:rsidR="001C1FD5" w:rsidRPr="008E0AE8">
        <w:rPr>
          <w:rFonts w:cs="Times New Roman"/>
        </w:rPr>
        <w:t xml:space="preserve"> of CFRs </w:t>
      </w:r>
      <w:r w:rsidR="007A5988">
        <w:rPr>
          <w:rFonts w:cs="Times New Roman"/>
        </w:rPr>
        <w:t>will</w:t>
      </w:r>
      <w:r w:rsidR="001C1FD5" w:rsidRPr="008E0AE8">
        <w:rPr>
          <w:rFonts w:cs="Times New Roman"/>
        </w:rPr>
        <w:t xml:space="preserve"> be described. </w:t>
      </w:r>
    </w:p>
    <w:p w14:paraId="71DD2303" w14:textId="77777777" w:rsidR="004606DE" w:rsidRPr="008E0AE8" w:rsidRDefault="004606DE" w:rsidP="008E0AE8">
      <w:pPr>
        <w:rPr>
          <w:rFonts w:cs="Times New Roman"/>
        </w:rPr>
      </w:pPr>
    </w:p>
    <w:p w14:paraId="4B9512C4" w14:textId="77777777" w:rsidR="00AC128E" w:rsidRPr="008E0AE8" w:rsidRDefault="00AC128E" w:rsidP="008E0AE8">
      <w:pPr>
        <w:pStyle w:val="Heading2"/>
        <w:rPr>
          <w:rFonts w:cs="Times New Roman"/>
        </w:rPr>
      </w:pPr>
      <w:bookmarkStart w:id="1" w:name="_Toc96000026"/>
      <w:r w:rsidRPr="008E0AE8">
        <w:rPr>
          <w:rFonts w:cs="Times New Roman"/>
        </w:rPr>
        <w:t>Improvement of south Central Community responder community engagement activity through Vodafone’s mobile device and bespoke app</w:t>
      </w:r>
      <w:bookmarkEnd w:id="1"/>
      <w:r w:rsidR="00782E6F" w:rsidRPr="008E0AE8">
        <w:rPr>
          <w:rFonts w:cs="Times New Roman"/>
        </w:rPr>
        <w:t xml:space="preserve"> </w:t>
      </w:r>
    </w:p>
    <w:p w14:paraId="30FDB99A" w14:textId="77777777" w:rsidR="00581BB0" w:rsidRPr="008E0AE8" w:rsidRDefault="00782E6F" w:rsidP="008E0AE8">
      <w:pPr>
        <w:rPr>
          <w:rFonts w:cs="Times New Roman"/>
        </w:rPr>
      </w:pPr>
      <w:r w:rsidRPr="008E0AE8">
        <w:rPr>
          <w:rFonts w:cs="Times New Roman"/>
        </w:rPr>
        <w:t>Community first responders (CFRs) are the persons in local areas who act as volunteers in case of providing emergency and primary medical services to the patients</w:t>
      </w:r>
      <w:r w:rsidR="00AD54C1" w:rsidRPr="008E0AE8">
        <w:rPr>
          <w:rFonts w:cs="Times New Roman"/>
        </w:rPr>
        <w:t xml:space="preserve"> (Heffernan et al, 2021)</w:t>
      </w:r>
      <w:r w:rsidRPr="008E0AE8">
        <w:rPr>
          <w:rFonts w:cs="Times New Roman"/>
        </w:rPr>
        <w:t xml:space="preserve">. NHS has taken such initiatives for preventing the patients from </w:t>
      </w:r>
      <w:r w:rsidR="006C0355" w:rsidRPr="008E0AE8">
        <w:rPr>
          <w:rFonts w:cs="Times New Roman"/>
        </w:rPr>
        <w:t xml:space="preserve">the </w:t>
      </w:r>
      <w:r w:rsidRPr="008E0AE8">
        <w:rPr>
          <w:rFonts w:cs="Times New Roman"/>
        </w:rPr>
        <w:t xml:space="preserve">bad incident by </w:t>
      </w:r>
      <w:r w:rsidR="00031E8D" w:rsidRPr="008E0AE8">
        <w:rPr>
          <w:rFonts w:cs="Times New Roman"/>
        </w:rPr>
        <w:t>providing</w:t>
      </w:r>
      <w:r w:rsidRPr="008E0AE8">
        <w:rPr>
          <w:rFonts w:cs="Times New Roman"/>
        </w:rPr>
        <w:t xml:space="preserve"> emergency care by the vol</w:t>
      </w:r>
      <w:r w:rsidR="005B3B9A" w:rsidRPr="008E0AE8">
        <w:rPr>
          <w:rFonts w:cs="Times New Roman"/>
        </w:rPr>
        <w:t xml:space="preserve">unteers. Recently, </w:t>
      </w:r>
      <w:r w:rsidR="006C0355" w:rsidRPr="008E0AE8">
        <w:rPr>
          <w:rFonts w:cs="Times New Roman"/>
        </w:rPr>
        <w:t xml:space="preserve">the </w:t>
      </w:r>
      <w:r w:rsidR="00F120AD" w:rsidRPr="008E0AE8">
        <w:rPr>
          <w:rFonts w:cs="Times New Roman"/>
        </w:rPr>
        <w:t xml:space="preserve">South Central Community First Responder community has made a deal with </w:t>
      </w:r>
      <w:r w:rsidR="006C0355" w:rsidRPr="008E0AE8">
        <w:rPr>
          <w:rFonts w:cs="Times New Roman"/>
        </w:rPr>
        <w:t xml:space="preserve">a </w:t>
      </w:r>
      <w:r w:rsidR="00F120AD" w:rsidRPr="008E0AE8">
        <w:rPr>
          <w:rFonts w:cs="Times New Roman"/>
        </w:rPr>
        <w:t xml:space="preserve">leading tech company, Vodaphone, under which Vodaphone is providing mobile devices and </w:t>
      </w:r>
      <w:r w:rsidR="007F6343" w:rsidRPr="008E0AE8">
        <w:rPr>
          <w:rFonts w:cs="Times New Roman"/>
        </w:rPr>
        <w:t>a bespoke app to the CFRs. The health practitioners and researchers are very much hop</w:t>
      </w:r>
      <w:r w:rsidR="006C0355" w:rsidRPr="008E0AE8">
        <w:rPr>
          <w:rFonts w:cs="Times New Roman"/>
        </w:rPr>
        <w:t>ing</w:t>
      </w:r>
      <w:r w:rsidR="007F6343" w:rsidRPr="008E0AE8">
        <w:rPr>
          <w:rFonts w:cs="Times New Roman"/>
        </w:rPr>
        <w:t xml:space="preserve"> that these will work positively in </w:t>
      </w:r>
      <w:r w:rsidR="00CC30BC" w:rsidRPr="008E0AE8">
        <w:rPr>
          <w:rFonts w:cs="Times New Roman"/>
        </w:rPr>
        <w:t>care</w:t>
      </w:r>
      <w:r w:rsidR="007F6343" w:rsidRPr="008E0AE8">
        <w:rPr>
          <w:rFonts w:cs="Times New Roman"/>
        </w:rPr>
        <w:t xml:space="preserve"> of improving the health care service to the patients in the areas where they are working. </w:t>
      </w:r>
    </w:p>
    <w:p w14:paraId="10C61EF7" w14:textId="77777777" w:rsidR="00EF1C2C" w:rsidRPr="008E0AE8" w:rsidRDefault="00EF1C2C" w:rsidP="008E0AE8">
      <w:pPr>
        <w:rPr>
          <w:rFonts w:cs="Times New Roman"/>
        </w:rPr>
      </w:pPr>
      <w:r w:rsidRPr="008E0AE8">
        <w:rPr>
          <w:rFonts w:cs="Times New Roman"/>
        </w:rPr>
        <w:t xml:space="preserve">Digital technology is placing its positive touch in every sector nowadays. </w:t>
      </w:r>
      <w:r w:rsidR="00983895" w:rsidRPr="008E0AE8">
        <w:rPr>
          <w:rFonts w:cs="Times New Roman"/>
        </w:rPr>
        <w:t>The work is making easy which was previously almost impossible to do</w:t>
      </w:r>
      <w:r w:rsidR="00FB1B10" w:rsidRPr="008E0AE8">
        <w:rPr>
          <w:rFonts w:cs="Times New Roman"/>
        </w:rPr>
        <w:t xml:space="preserve"> (</w:t>
      </w:r>
      <w:proofErr w:type="spellStart"/>
      <w:r w:rsidR="00FB1B10" w:rsidRPr="008E0AE8">
        <w:rPr>
          <w:rFonts w:cs="Times New Roman"/>
        </w:rPr>
        <w:t>Lööw</w:t>
      </w:r>
      <w:proofErr w:type="spellEnd"/>
      <w:r w:rsidR="00FB1B10" w:rsidRPr="008E0AE8">
        <w:rPr>
          <w:rFonts w:cs="Times New Roman"/>
        </w:rPr>
        <w:t xml:space="preserve"> et al, 2019)</w:t>
      </w:r>
      <w:r w:rsidR="00983895" w:rsidRPr="008E0AE8">
        <w:rPr>
          <w:rFonts w:cs="Times New Roman"/>
        </w:rPr>
        <w:t xml:space="preserve">. </w:t>
      </w:r>
      <w:r w:rsidR="006C0355" w:rsidRPr="008E0AE8">
        <w:rPr>
          <w:rFonts w:cs="Times New Roman"/>
        </w:rPr>
        <w:t>In</w:t>
      </w:r>
      <w:r w:rsidR="006802CF" w:rsidRPr="008E0AE8">
        <w:rPr>
          <w:rFonts w:cs="Times New Roman"/>
        </w:rPr>
        <w:t xml:space="preserve"> the same way, the mobile device and bespoke app will be effective in case of providing emergency service. </w:t>
      </w:r>
      <w:r w:rsidR="00BE1BF0" w:rsidRPr="008E0AE8">
        <w:rPr>
          <w:rFonts w:cs="Times New Roman"/>
        </w:rPr>
        <w:t xml:space="preserve">The ways how these </w:t>
      </w:r>
      <w:r w:rsidR="000375F7" w:rsidRPr="008E0AE8">
        <w:rPr>
          <w:rFonts w:cs="Times New Roman"/>
        </w:rPr>
        <w:t>devices</w:t>
      </w:r>
      <w:r w:rsidR="00BE1BF0" w:rsidRPr="008E0AE8">
        <w:rPr>
          <w:rFonts w:cs="Times New Roman"/>
        </w:rPr>
        <w:t xml:space="preserve"> and software will improve community engagement activity is described below: </w:t>
      </w:r>
    </w:p>
    <w:p w14:paraId="1B9EB14A" w14:textId="77777777" w:rsidR="00BE1BF0" w:rsidRPr="008E0AE8" w:rsidRDefault="000F54CC" w:rsidP="008E0AE8">
      <w:pPr>
        <w:rPr>
          <w:rFonts w:cs="Times New Roman"/>
        </w:rPr>
      </w:pPr>
      <w:r w:rsidRPr="008E0AE8">
        <w:rPr>
          <w:rFonts w:cs="Times New Roman"/>
          <w:b/>
        </w:rPr>
        <w:t>Knowing who is available:</w:t>
      </w:r>
      <w:r w:rsidRPr="008E0AE8">
        <w:rPr>
          <w:rFonts w:cs="Times New Roman"/>
        </w:rPr>
        <w:t xml:space="preserve"> </w:t>
      </w:r>
      <w:r w:rsidR="00EF6650" w:rsidRPr="008E0AE8">
        <w:rPr>
          <w:rFonts w:cs="Times New Roman"/>
        </w:rPr>
        <w:t xml:space="preserve">The community first responders will be logged in on the bespoke app </w:t>
      </w:r>
      <w:r w:rsidR="00A82BD2" w:rsidRPr="008E0AE8">
        <w:rPr>
          <w:rFonts w:cs="Times New Roman"/>
        </w:rPr>
        <w:t xml:space="preserve">when they are available to provide care to the patients in </w:t>
      </w:r>
      <w:r w:rsidR="006C0355" w:rsidRPr="008E0AE8">
        <w:rPr>
          <w:rFonts w:cs="Times New Roman"/>
        </w:rPr>
        <w:t>their</w:t>
      </w:r>
      <w:r w:rsidR="00A82BD2" w:rsidRPr="008E0AE8">
        <w:rPr>
          <w:rFonts w:cs="Times New Roman"/>
        </w:rPr>
        <w:t xml:space="preserve"> area. </w:t>
      </w:r>
      <w:r w:rsidR="005D6AD6" w:rsidRPr="008E0AE8">
        <w:rPr>
          <w:rFonts w:cs="Times New Roman"/>
        </w:rPr>
        <w:t xml:space="preserve">The authority will then be able to inform the nearest ones to reach the incident within the shortest possible time. </w:t>
      </w:r>
    </w:p>
    <w:p w14:paraId="32042945" w14:textId="77777777" w:rsidR="00D464D8" w:rsidRPr="008E0AE8" w:rsidRDefault="007B4FB0" w:rsidP="008E0AE8">
      <w:pPr>
        <w:rPr>
          <w:rFonts w:cs="Times New Roman"/>
        </w:rPr>
      </w:pPr>
      <w:r w:rsidRPr="008E0AE8">
        <w:rPr>
          <w:rFonts w:cs="Times New Roman"/>
          <w:b/>
        </w:rPr>
        <w:lastRenderedPageBreak/>
        <w:t>Informing the authority:</w:t>
      </w:r>
      <w:r w:rsidRPr="008E0AE8">
        <w:rPr>
          <w:rFonts w:cs="Times New Roman"/>
        </w:rPr>
        <w:t xml:space="preserve"> If the situation of the patient get</w:t>
      </w:r>
      <w:r w:rsidR="006C0355" w:rsidRPr="008E0AE8">
        <w:rPr>
          <w:rFonts w:cs="Times New Roman"/>
        </w:rPr>
        <w:t>s</w:t>
      </w:r>
      <w:r w:rsidRPr="008E0AE8">
        <w:rPr>
          <w:rFonts w:cs="Times New Roman"/>
        </w:rPr>
        <w:t xml:space="preserve"> worse and it requires more medical equipment and doctors, CFRs will be able to inform instantly</w:t>
      </w:r>
      <w:r w:rsidR="0058159F" w:rsidRPr="008E0AE8">
        <w:rPr>
          <w:rFonts w:cs="Times New Roman"/>
        </w:rPr>
        <w:t xml:space="preserve"> (Shaker et al, 2020)</w:t>
      </w:r>
      <w:r w:rsidRPr="008E0AE8">
        <w:rPr>
          <w:rFonts w:cs="Times New Roman"/>
        </w:rPr>
        <w:t xml:space="preserve">. </w:t>
      </w:r>
    </w:p>
    <w:p w14:paraId="64AFF72F" w14:textId="77777777" w:rsidR="0053501F" w:rsidRPr="008E0AE8" w:rsidRDefault="0053501F" w:rsidP="008E0AE8">
      <w:pPr>
        <w:rPr>
          <w:rFonts w:cs="Times New Roman"/>
        </w:rPr>
      </w:pPr>
      <w:r w:rsidRPr="008E0AE8">
        <w:rPr>
          <w:rFonts w:cs="Times New Roman"/>
          <w:b/>
        </w:rPr>
        <w:t>Assurance of Safety of the patients:</w:t>
      </w:r>
      <w:r w:rsidRPr="008E0AE8">
        <w:rPr>
          <w:rFonts w:cs="Times New Roman"/>
        </w:rPr>
        <w:t xml:space="preserve"> </w:t>
      </w:r>
      <w:r w:rsidR="007E266C" w:rsidRPr="008E0AE8">
        <w:rPr>
          <w:rFonts w:cs="Times New Roman"/>
        </w:rPr>
        <w:t>As the community</w:t>
      </w:r>
      <w:r w:rsidR="006C0355" w:rsidRPr="008E0AE8">
        <w:rPr>
          <w:rFonts w:cs="Times New Roman"/>
        </w:rPr>
        <w:t>,</w:t>
      </w:r>
      <w:r w:rsidR="007E266C" w:rsidRPr="008E0AE8">
        <w:rPr>
          <w:rFonts w:cs="Times New Roman"/>
        </w:rPr>
        <w:t xml:space="preserve"> First Responders will be tracked through the app and mobile device all the time, so there is not any chance to raise safety issue</w:t>
      </w:r>
      <w:r w:rsidR="006C0355" w:rsidRPr="008E0AE8">
        <w:rPr>
          <w:rFonts w:cs="Times New Roman"/>
        </w:rPr>
        <w:t>s</w:t>
      </w:r>
      <w:r w:rsidR="007E266C" w:rsidRPr="008E0AE8">
        <w:rPr>
          <w:rFonts w:cs="Times New Roman"/>
        </w:rPr>
        <w:t xml:space="preserve">. </w:t>
      </w:r>
    </w:p>
    <w:p w14:paraId="4DAAABFA" w14:textId="77777777" w:rsidR="006B3EAD" w:rsidRPr="008E0AE8" w:rsidRDefault="006B3EAD" w:rsidP="008E0AE8">
      <w:pPr>
        <w:rPr>
          <w:rFonts w:cs="Times New Roman"/>
        </w:rPr>
      </w:pPr>
      <w:r w:rsidRPr="008E0AE8">
        <w:rPr>
          <w:rFonts w:cs="Times New Roman"/>
          <w:b/>
        </w:rPr>
        <w:t xml:space="preserve">Taking </w:t>
      </w:r>
      <w:r w:rsidR="006C0355" w:rsidRPr="008E0AE8">
        <w:rPr>
          <w:rFonts w:cs="Times New Roman"/>
          <w:b/>
        </w:rPr>
        <w:t>fewer</w:t>
      </w:r>
      <w:r w:rsidRPr="008E0AE8">
        <w:rPr>
          <w:rFonts w:cs="Times New Roman"/>
          <w:b/>
        </w:rPr>
        <w:t xml:space="preserve"> permanent employees:</w:t>
      </w:r>
      <w:r w:rsidRPr="008E0AE8">
        <w:rPr>
          <w:rFonts w:cs="Times New Roman"/>
        </w:rPr>
        <w:t xml:space="preserve"> </w:t>
      </w:r>
      <w:r w:rsidR="00FD7205" w:rsidRPr="008E0AE8">
        <w:rPr>
          <w:rFonts w:cs="Times New Roman"/>
        </w:rPr>
        <w:t>As the Community First Responders will be working as a volunteer and they will be employed whenever required. This kind of outsourc</w:t>
      </w:r>
      <w:r w:rsidR="006C0355" w:rsidRPr="008E0AE8">
        <w:rPr>
          <w:rFonts w:cs="Times New Roman"/>
        </w:rPr>
        <w:t>ing</w:t>
      </w:r>
      <w:r w:rsidR="00FD7205" w:rsidRPr="008E0AE8">
        <w:rPr>
          <w:rFonts w:cs="Times New Roman"/>
        </w:rPr>
        <w:t xml:space="preserve"> will reduce the cost of NHS and they will be able to invest this money </w:t>
      </w:r>
      <w:r w:rsidR="006C0355" w:rsidRPr="008E0AE8">
        <w:rPr>
          <w:rFonts w:cs="Times New Roman"/>
        </w:rPr>
        <w:t>i</w:t>
      </w:r>
      <w:r w:rsidR="00FD7205" w:rsidRPr="008E0AE8">
        <w:rPr>
          <w:rFonts w:cs="Times New Roman"/>
        </w:rPr>
        <w:t xml:space="preserve">n other areas. </w:t>
      </w:r>
      <w:r w:rsidR="00E74AE3" w:rsidRPr="008E0AE8">
        <w:rPr>
          <w:rFonts w:cs="Times New Roman"/>
        </w:rPr>
        <w:t xml:space="preserve"> </w:t>
      </w:r>
    </w:p>
    <w:p w14:paraId="279470DC" w14:textId="77777777" w:rsidR="007B231B" w:rsidRPr="008E0AE8" w:rsidRDefault="00C867B7" w:rsidP="008E0AE8">
      <w:pPr>
        <w:rPr>
          <w:rFonts w:cs="Times New Roman"/>
        </w:rPr>
      </w:pPr>
      <w:r w:rsidRPr="008E0AE8">
        <w:rPr>
          <w:rFonts w:cs="Times New Roman"/>
          <w:b/>
        </w:rPr>
        <w:t xml:space="preserve">Managing all the </w:t>
      </w:r>
      <w:r w:rsidR="001311C2" w:rsidRPr="008E0AE8">
        <w:rPr>
          <w:rFonts w:cs="Times New Roman"/>
          <w:b/>
        </w:rPr>
        <w:t>emergencies</w:t>
      </w:r>
      <w:r w:rsidRPr="008E0AE8">
        <w:rPr>
          <w:rFonts w:cs="Times New Roman"/>
          <w:b/>
        </w:rPr>
        <w:t>:</w:t>
      </w:r>
      <w:r w:rsidRPr="008E0AE8">
        <w:rPr>
          <w:rFonts w:cs="Times New Roman"/>
        </w:rPr>
        <w:t xml:space="preserve"> As there might have police, firefighters and emergency </w:t>
      </w:r>
      <w:r w:rsidR="001311C2" w:rsidRPr="008E0AE8">
        <w:rPr>
          <w:rFonts w:cs="Times New Roman"/>
        </w:rPr>
        <w:t>medical</w:t>
      </w:r>
      <w:r w:rsidRPr="008E0AE8">
        <w:rPr>
          <w:rFonts w:cs="Times New Roman"/>
        </w:rPr>
        <w:t xml:space="preserve"> technicians, they will be able to manage almost all kinds of emergency incidents. </w:t>
      </w:r>
    </w:p>
    <w:p w14:paraId="04BA7600" w14:textId="77777777" w:rsidR="00DF2111" w:rsidRPr="008E0AE8" w:rsidRDefault="00DF2111" w:rsidP="008E0AE8">
      <w:pPr>
        <w:rPr>
          <w:rFonts w:cs="Times New Roman"/>
        </w:rPr>
      </w:pPr>
    </w:p>
    <w:p w14:paraId="004D9BD2" w14:textId="77777777" w:rsidR="00DE0C24" w:rsidRPr="008E0AE8" w:rsidRDefault="00AC128E" w:rsidP="008E0AE8">
      <w:pPr>
        <w:pStyle w:val="Heading2"/>
        <w:rPr>
          <w:rFonts w:cs="Times New Roman"/>
        </w:rPr>
      </w:pPr>
      <w:bookmarkStart w:id="2" w:name="_Toc96000027"/>
      <w:r w:rsidRPr="008E0AE8">
        <w:rPr>
          <w:rFonts w:cs="Times New Roman"/>
        </w:rPr>
        <w:t>Service users and services they r</w:t>
      </w:r>
      <w:r w:rsidR="008E4822" w:rsidRPr="008E0AE8">
        <w:rPr>
          <w:rFonts w:cs="Times New Roman"/>
        </w:rPr>
        <w:t>equire from Community responder</w:t>
      </w:r>
      <w:bookmarkEnd w:id="2"/>
    </w:p>
    <w:p w14:paraId="3C5F7525" w14:textId="48D6170A" w:rsidR="00EA5109" w:rsidRPr="008E0AE8" w:rsidRDefault="00DA58D2" w:rsidP="008E0AE8">
      <w:pPr>
        <w:rPr>
          <w:rFonts w:cs="Times New Roman"/>
        </w:rPr>
      </w:pPr>
      <w:r w:rsidRPr="008E0AE8">
        <w:rPr>
          <w:rFonts w:cs="Times New Roman"/>
        </w:rPr>
        <w:t xml:space="preserve">Community First Responders (CFRs) are persons from </w:t>
      </w:r>
      <w:r w:rsidR="006C0355" w:rsidRPr="008E0AE8">
        <w:rPr>
          <w:rFonts w:cs="Times New Roman"/>
        </w:rPr>
        <w:t xml:space="preserve">the </w:t>
      </w:r>
      <w:r w:rsidRPr="008E0AE8">
        <w:rPr>
          <w:rFonts w:cs="Times New Roman"/>
        </w:rPr>
        <w:t xml:space="preserve">healthcare sector, firefighters, </w:t>
      </w:r>
      <w:r w:rsidR="00683DB8" w:rsidRPr="008E0AE8">
        <w:rPr>
          <w:rFonts w:cs="Times New Roman"/>
        </w:rPr>
        <w:t>medical</w:t>
      </w:r>
      <w:r w:rsidR="00F76E10" w:rsidRPr="008E0AE8">
        <w:rPr>
          <w:rFonts w:cs="Times New Roman"/>
        </w:rPr>
        <w:t xml:space="preserve"> technicians, military and police</w:t>
      </w:r>
      <w:r w:rsidR="00194439" w:rsidRPr="008E0AE8">
        <w:rPr>
          <w:rFonts w:cs="Times New Roman"/>
        </w:rPr>
        <w:t xml:space="preserve"> (</w:t>
      </w:r>
      <w:proofErr w:type="spellStart"/>
      <w:r w:rsidR="00194439" w:rsidRPr="008E0AE8">
        <w:rPr>
          <w:rFonts w:cs="Times New Roman"/>
        </w:rPr>
        <w:t>MacIntyre</w:t>
      </w:r>
      <w:proofErr w:type="spellEnd"/>
      <w:r w:rsidR="00194439" w:rsidRPr="008E0AE8">
        <w:rPr>
          <w:rFonts w:cs="Times New Roman"/>
        </w:rPr>
        <w:t xml:space="preserve"> et al, 2020)</w:t>
      </w:r>
      <w:r w:rsidR="00F76E10" w:rsidRPr="008E0AE8">
        <w:rPr>
          <w:rFonts w:cs="Times New Roman"/>
        </w:rPr>
        <w:t xml:space="preserve">. Therefore, they have been trained by </w:t>
      </w:r>
      <w:r w:rsidR="006C0355" w:rsidRPr="008E0AE8">
        <w:rPr>
          <w:rFonts w:cs="Times New Roman"/>
        </w:rPr>
        <w:t xml:space="preserve">the </w:t>
      </w:r>
      <w:r w:rsidR="004E436E" w:rsidRPr="008E0AE8">
        <w:rPr>
          <w:rFonts w:cs="Times New Roman"/>
        </w:rPr>
        <w:t xml:space="preserve">South Central Ambulance service </w:t>
      </w:r>
      <w:r w:rsidR="00797F17" w:rsidRPr="008E0AE8">
        <w:rPr>
          <w:rFonts w:cs="Times New Roman"/>
        </w:rPr>
        <w:t xml:space="preserve">so that they can work well </w:t>
      </w:r>
      <w:r w:rsidR="006C0355" w:rsidRPr="008E0AE8">
        <w:rPr>
          <w:rFonts w:cs="Times New Roman"/>
        </w:rPr>
        <w:t>in</w:t>
      </w:r>
      <w:r w:rsidR="00797F17" w:rsidRPr="008E0AE8">
        <w:rPr>
          <w:rFonts w:cs="Times New Roman"/>
        </w:rPr>
        <w:t xml:space="preserve"> providing emergency service to the people. </w:t>
      </w:r>
      <w:r w:rsidR="00364114" w:rsidRPr="008E0AE8">
        <w:rPr>
          <w:rFonts w:cs="Times New Roman"/>
        </w:rPr>
        <w:t>So, whenever any people will face any accident</w:t>
      </w:r>
      <w:r w:rsidR="00611AF3" w:rsidRPr="008E0AE8">
        <w:rPr>
          <w:rFonts w:cs="Times New Roman"/>
        </w:rPr>
        <w:t>, and feels unwell, they can inform the authority for emergency response</w:t>
      </w:r>
      <w:r w:rsidR="00233879" w:rsidRPr="008E0AE8">
        <w:rPr>
          <w:rFonts w:cs="Times New Roman"/>
        </w:rPr>
        <w:t>.</w:t>
      </w:r>
      <w:r w:rsidR="00430194" w:rsidRPr="008E0AE8">
        <w:rPr>
          <w:rFonts w:cs="Times New Roman"/>
        </w:rPr>
        <w:t xml:space="preserve"> However, in the UK most of </w:t>
      </w:r>
      <w:r w:rsidR="006C0355" w:rsidRPr="008E0AE8">
        <w:rPr>
          <w:rFonts w:cs="Times New Roman"/>
        </w:rPr>
        <w:t xml:space="preserve">the </w:t>
      </w:r>
      <w:r w:rsidR="00430194" w:rsidRPr="008E0AE8">
        <w:rPr>
          <w:rFonts w:cs="Times New Roman"/>
        </w:rPr>
        <w:t>Community First Responders may provide emergency service in the medical issues.</w:t>
      </w:r>
      <w:r w:rsidR="00233879" w:rsidRPr="008E0AE8">
        <w:rPr>
          <w:rFonts w:cs="Times New Roman"/>
        </w:rPr>
        <w:t xml:space="preserve"> Almost </w:t>
      </w:r>
      <w:r w:rsidR="00233879" w:rsidRPr="008E0AE8">
        <w:rPr>
          <w:rFonts w:cs="Times New Roman"/>
          <w:i/>
        </w:rPr>
        <w:t>all the</w:t>
      </w:r>
      <w:r w:rsidR="00E723E3" w:rsidRPr="008E0AE8">
        <w:rPr>
          <w:rFonts w:cs="Times New Roman"/>
          <w:i/>
        </w:rPr>
        <w:t xml:space="preserve"> vulnerable</w:t>
      </w:r>
      <w:r w:rsidR="00233879" w:rsidRPr="008E0AE8">
        <w:rPr>
          <w:rFonts w:cs="Times New Roman"/>
          <w:i/>
        </w:rPr>
        <w:t xml:space="preserve"> </w:t>
      </w:r>
      <w:r w:rsidR="002E0B59" w:rsidRPr="008E0AE8">
        <w:rPr>
          <w:rFonts w:cs="Times New Roman"/>
          <w:i/>
        </w:rPr>
        <w:t>patients such as cardiac arrests</w:t>
      </w:r>
      <w:r w:rsidR="005E0D9A" w:rsidRPr="008E0AE8">
        <w:rPr>
          <w:rFonts w:cs="Times New Roman"/>
          <w:i/>
        </w:rPr>
        <w:t xml:space="preserve">, stroke, </w:t>
      </w:r>
      <w:r w:rsidR="00812B15" w:rsidRPr="008E0AE8">
        <w:rPr>
          <w:rFonts w:cs="Times New Roman"/>
          <w:i/>
        </w:rPr>
        <w:t>breathing difficulties, traumatic injuries and unconscious patients</w:t>
      </w:r>
      <w:r w:rsidR="00233879" w:rsidRPr="008E0AE8">
        <w:rPr>
          <w:rFonts w:cs="Times New Roman"/>
          <w:i/>
        </w:rPr>
        <w:t xml:space="preserve"> in the servicing areas </w:t>
      </w:r>
      <w:r w:rsidR="00233879" w:rsidRPr="008E0AE8">
        <w:rPr>
          <w:rFonts w:cs="Times New Roman"/>
        </w:rPr>
        <w:t xml:space="preserve">can be the </w:t>
      </w:r>
      <w:r w:rsidR="00233879" w:rsidRPr="008E0AE8">
        <w:rPr>
          <w:rFonts w:cs="Times New Roman"/>
          <w:i/>
        </w:rPr>
        <w:t>service users</w:t>
      </w:r>
      <w:r w:rsidR="00233879" w:rsidRPr="008E0AE8">
        <w:rPr>
          <w:rFonts w:cs="Times New Roman"/>
        </w:rPr>
        <w:t xml:space="preserve"> of CFRs emergency care service. </w:t>
      </w:r>
    </w:p>
    <w:p w14:paraId="351DEC94" w14:textId="77777777" w:rsidR="00B1046F" w:rsidRPr="008E0AE8" w:rsidRDefault="00B1046F" w:rsidP="008E0AE8">
      <w:pPr>
        <w:rPr>
          <w:rFonts w:cs="Times New Roman"/>
        </w:rPr>
      </w:pPr>
      <w:r w:rsidRPr="008E0AE8">
        <w:rPr>
          <w:rFonts w:cs="Times New Roman"/>
        </w:rPr>
        <w:t>The services people require from community responders are as follows:</w:t>
      </w:r>
    </w:p>
    <w:p w14:paraId="5809AD5A" w14:textId="77777777" w:rsidR="008B70A8" w:rsidRPr="008E0AE8" w:rsidRDefault="008B70A8" w:rsidP="008E0AE8">
      <w:pPr>
        <w:rPr>
          <w:rFonts w:cs="Times New Roman"/>
        </w:rPr>
      </w:pPr>
      <w:r w:rsidRPr="008E0AE8">
        <w:rPr>
          <w:rFonts w:cs="Times New Roman"/>
          <w:b/>
        </w:rPr>
        <w:t>Getting emergency response:</w:t>
      </w:r>
      <w:r w:rsidRPr="008E0AE8">
        <w:rPr>
          <w:rFonts w:cs="Times New Roman"/>
        </w:rPr>
        <w:t xml:space="preserve"> </w:t>
      </w:r>
      <w:r w:rsidR="00AF1684" w:rsidRPr="008E0AE8">
        <w:rPr>
          <w:rFonts w:cs="Times New Roman"/>
        </w:rPr>
        <w:t xml:space="preserve">People might face such a situation when they are alone and may not </w:t>
      </w:r>
      <w:r w:rsidR="006C0355" w:rsidRPr="008E0AE8">
        <w:rPr>
          <w:rFonts w:cs="Times New Roman"/>
        </w:rPr>
        <w:t xml:space="preserve">have </w:t>
      </w:r>
      <w:r w:rsidR="00AF1684" w:rsidRPr="008E0AE8">
        <w:rPr>
          <w:rFonts w:cs="Times New Roman"/>
        </w:rPr>
        <w:t xml:space="preserve">anyone to provide </w:t>
      </w:r>
      <w:r w:rsidR="006C0355" w:rsidRPr="008E0AE8">
        <w:rPr>
          <w:rFonts w:cs="Times New Roman"/>
        </w:rPr>
        <w:t>the</w:t>
      </w:r>
      <w:r w:rsidR="00AF1684" w:rsidRPr="008E0AE8">
        <w:rPr>
          <w:rFonts w:cs="Times New Roman"/>
        </w:rPr>
        <w:t xml:space="preserve">m </w:t>
      </w:r>
      <w:r w:rsidR="006C0355" w:rsidRPr="008E0AE8">
        <w:rPr>
          <w:rFonts w:cs="Times New Roman"/>
        </w:rPr>
        <w:t xml:space="preserve">with </w:t>
      </w:r>
      <w:r w:rsidR="00AF1684" w:rsidRPr="008E0AE8">
        <w:rPr>
          <w:rFonts w:cs="Times New Roman"/>
        </w:rPr>
        <w:t xml:space="preserve">any emergency care. In this case, they want </w:t>
      </w:r>
      <w:r w:rsidR="006C0355" w:rsidRPr="008E0AE8">
        <w:rPr>
          <w:rFonts w:cs="Times New Roman"/>
        </w:rPr>
        <w:t xml:space="preserve">an </w:t>
      </w:r>
      <w:r w:rsidR="00AF1684" w:rsidRPr="008E0AE8">
        <w:rPr>
          <w:rFonts w:cs="Times New Roman"/>
        </w:rPr>
        <w:t>emergency response from the community responder so they can live more</w:t>
      </w:r>
      <w:r w:rsidR="00764710" w:rsidRPr="008E0AE8">
        <w:rPr>
          <w:rFonts w:cs="Times New Roman"/>
        </w:rPr>
        <w:t xml:space="preserve"> with good treatment. </w:t>
      </w:r>
    </w:p>
    <w:p w14:paraId="064C2965" w14:textId="3433C0D7" w:rsidR="008B70A8" w:rsidRPr="008E0AE8" w:rsidRDefault="00100F21" w:rsidP="008E0AE8">
      <w:pPr>
        <w:rPr>
          <w:rFonts w:cs="Times New Roman"/>
        </w:rPr>
      </w:pPr>
      <w:r w:rsidRPr="008E0AE8">
        <w:rPr>
          <w:rFonts w:cs="Times New Roman"/>
          <w:b/>
        </w:rPr>
        <w:t xml:space="preserve">Bringing them to </w:t>
      </w:r>
      <w:r w:rsidR="006C0355" w:rsidRPr="008E0AE8">
        <w:rPr>
          <w:rFonts w:cs="Times New Roman"/>
          <w:b/>
        </w:rPr>
        <w:t xml:space="preserve">the </w:t>
      </w:r>
      <w:r w:rsidRPr="008E0AE8">
        <w:rPr>
          <w:rFonts w:cs="Times New Roman"/>
          <w:b/>
        </w:rPr>
        <w:t>hospital:</w:t>
      </w:r>
      <w:r w:rsidRPr="008E0AE8">
        <w:rPr>
          <w:rFonts w:cs="Times New Roman"/>
        </w:rPr>
        <w:t xml:space="preserve"> </w:t>
      </w:r>
      <w:r w:rsidR="007D16AB" w:rsidRPr="008E0AE8">
        <w:rPr>
          <w:rFonts w:cs="Times New Roman"/>
        </w:rPr>
        <w:t xml:space="preserve">Sometimes, people might be unable to reach the hospital without any assistance. So, </w:t>
      </w:r>
      <w:r w:rsidR="006C0355" w:rsidRPr="008E0AE8">
        <w:rPr>
          <w:rFonts w:cs="Times New Roman"/>
        </w:rPr>
        <w:t xml:space="preserve">the </w:t>
      </w:r>
      <w:r w:rsidR="007D16AB" w:rsidRPr="008E0AE8">
        <w:rPr>
          <w:rFonts w:cs="Times New Roman"/>
        </w:rPr>
        <w:t>community first responder takes the responsibility to manage ambulance</w:t>
      </w:r>
      <w:r w:rsidR="006C0355" w:rsidRPr="008E0AE8">
        <w:rPr>
          <w:rFonts w:cs="Times New Roman"/>
        </w:rPr>
        <w:t>s</w:t>
      </w:r>
      <w:r w:rsidR="007D16AB" w:rsidRPr="008E0AE8">
        <w:rPr>
          <w:rFonts w:cs="Times New Roman"/>
        </w:rPr>
        <w:t xml:space="preserve"> and bring them to the hospital for </w:t>
      </w:r>
      <w:r w:rsidR="00D5568D">
        <w:rPr>
          <w:rFonts w:cs="Times New Roman"/>
        </w:rPr>
        <w:t>better</w:t>
      </w:r>
      <w:r w:rsidR="007D16AB" w:rsidRPr="008E0AE8">
        <w:rPr>
          <w:rFonts w:cs="Times New Roman"/>
        </w:rPr>
        <w:t xml:space="preserve"> treatment. </w:t>
      </w:r>
    </w:p>
    <w:p w14:paraId="32DCB70C" w14:textId="77777777" w:rsidR="00100F21" w:rsidRPr="008E0AE8" w:rsidRDefault="00100F21" w:rsidP="008E0AE8">
      <w:pPr>
        <w:rPr>
          <w:rFonts w:cs="Times New Roman"/>
        </w:rPr>
      </w:pPr>
      <w:r w:rsidRPr="008E0AE8">
        <w:rPr>
          <w:rFonts w:cs="Times New Roman"/>
          <w:b/>
        </w:rPr>
        <w:lastRenderedPageBreak/>
        <w:t>Monitoring health condition</w:t>
      </w:r>
      <w:r w:rsidR="006C0355" w:rsidRPr="008E0AE8">
        <w:rPr>
          <w:rFonts w:cs="Times New Roman"/>
          <w:b/>
        </w:rPr>
        <w:t>s</w:t>
      </w:r>
      <w:r w:rsidRPr="008E0AE8">
        <w:rPr>
          <w:rFonts w:cs="Times New Roman"/>
          <w:b/>
        </w:rPr>
        <w:t>:</w:t>
      </w:r>
      <w:r w:rsidRPr="008E0AE8">
        <w:rPr>
          <w:rFonts w:cs="Times New Roman"/>
        </w:rPr>
        <w:t xml:space="preserve"> </w:t>
      </w:r>
      <w:r w:rsidR="006C0355" w:rsidRPr="008E0AE8">
        <w:rPr>
          <w:rFonts w:cs="Times New Roman"/>
        </w:rPr>
        <w:t>C</w:t>
      </w:r>
      <w:r w:rsidR="00EA6499" w:rsidRPr="008E0AE8">
        <w:rPr>
          <w:rFonts w:cs="Times New Roman"/>
        </w:rPr>
        <w:t>ritical patients might require monitoring and health check-up after every certain time interval</w:t>
      </w:r>
      <w:r w:rsidR="009C6D3D" w:rsidRPr="008E0AE8">
        <w:rPr>
          <w:rFonts w:cs="Times New Roman"/>
        </w:rPr>
        <w:t xml:space="preserve"> (Kim et al, 2021)</w:t>
      </w:r>
      <w:r w:rsidR="00EA6499" w:rsidRPr="008E0AE8">
        <w:rPr>
          <w:rFonts w:cs="Times New Roman"/>
        </w:rPr>
        <w:t xml:space="preserve">. As </w:t>
      </w:r>
      <w:r w:rsidR="006C0355" w:rsidRPr="008E0AE8">
        <w:rPr>
          <w:rFonts w:cs="Times New Roman"/>
        </w:rPr>
        <w:t>NHS can't</w:t>
      </w:r>
      <w:r w:rsidR="00EA6499" w:rsidRPr="008E0AE8">
        <w:rPr>
          <w:rFonts w:cs="Times New Roman"/>
        </w:rPr>
        <w:t xml:space="preserve"> monitor the health condition all the time by employing medical practitioners, Community First Responders are the solutions here. </w:t>
      </w:r>
    </w:p>
    <w:p w14:paraId="58671968" w14:textId="2316D2DD" w:rsidR="003F5DD1" w:rsidRPr="008E0AE8" w:rsidRDefault="005B75B6" w:rsidP="008E0AE8">
      <w:pPr>
        <w:rPr>
          <w:rFonts w:cs="Times New Roman"/>
        </w:rPr>
      </w:pPr>
      <w:r w:rsidRPr="008E0AE8">
        <w:rPr>
          <w:rFonts w:cs="Times New Roman"/>
          <w:b/>
        </w:rPr>
        <w:t>Getting Home Service:</w:t>
      </w:r>
      <w:r w:rsidRPr="008E0AE8">
        <w:rPr>
          <w:rFonts w:cs="Times New Roman"/>
        </w:rPr>
        <w:t xml:space="preserve"> It is not easy for some patients to go to </w:t>
      </w:r>
      <w:r w:rsidR="006C0355" w:rsidRPr="008E0AE8">
        <w:rPr>
          <w:rFonts w:cs="Times New Roman"/>
        </w:rPr>
        <w:t xml:space="preserve">the </w:t>
      </w:r>
      <w:r w:rsidRPr="008E0AE8">
        <w:rPr>
          <w:rFonts w:cs="Times New Roman"/>
        </w:rPr>
        <w:t xml:space="preserve">hospital </w:t>
      </w:r>
      <w:r w:rsidR="006C0355" w:rsidRPr="008E0AE8">
        <w:rPr>
          <w:rFonts w:cs="Times New Roman"/>
        </w:rPr>
        <w:t>at</w:t>
      </w:r>
      <w:r w:rsidRPr="008E0AE8">
        <w:rPr>
          <w:rFonts w:cs="Times New Roman"/>
        </w:rPr>
        <w:t xml:space="preserve"> all times or </w:t>
      </w:r>
      <w:r w:rsidR="006C0355" w:rsidRPr="008E0AE8">
        <w:rPr>
          <w:rFonts w:cs="Times New Roman"/>
        </w:rPr>
        <w:t>at</w:t>
      </w:r>
      <w:r w:rsidRPr="008E0AE8">
        <w:rPr>
          <w:rFonts w:cs="Times New Roman"/>
        </w:rPr>
        <w:t xml:space="preserve"> any time. So, they want home service</w:t>
      </w:r>
      <w:r w:rsidR="00746F6E" w:rsidRPr="008E0AE8">
        <w:rPr>
          <w:rFonts w:cs="Times New Roman"/>
        </w:rPr>
        <w:t xml:space="preserve"> so that their health condition might not </w:t>
      </w:r>
      <w:r w:rsidR="00D5568D">
        <w:rPr>
          <w:rFonts w:cs="Times New Roman"/>
        </w:rPr>
        <w:t>get worst</w:t>
      </w:r>
      <w:r w:rsidR="00746F6E" w:rsidRPr="008E0AE8">
        <w:rPr>
          <w:rFonts w:cs="Times New Roman"/>
        </w:rPr>
        <w:t xml:space="preserve"> by making a journey. If they get the </w:t>
      </w:r>
      <w:r w:rsidR="00E723E3" w:rsidRPr="008E0AE8">
        <w:rPr>
          <w:rFonts w:cs="Times New Roman"/>
        </w:rPr>
        <w:t>service</w:t>
      </w:r>
      <w:r w:rsidR="00746F6E" w:rsidRPr="008E0AE8">
        <w:rPr>
          <w:rFonts w:cs="Times New Roman"/>
        </w:rPr>
        <w:t xml:space="preserve"> from the local community within the shortest possible, this could be an added advantage for </w:t>
      </w:r>
      <w:r w:rsidR="00E723E3" w:rsidRPr="008E0AE8">
        <w:rPr>
          <w:rFonts w:cs="Times New Roman"/>
        </w:rPr>
        <w:t>them</w:t>
      </w:r>
      <w:r w:rsidR="00CE46C1" w:rsidRPr="008E0AE8">
        <w:rPr>
          <w:rFonts w:cs="Times New Roman"/>
        </w:rPr>
        <w:t>.</w:t>
      </w:r>
      <w:r w:rsidR="00746F6E" w:rsidRPr="008E0AE8">
        <w:rPr>
          <w:rFonts w:cs="Times New Roman"/>
        </w:rPr>
        <w:t xml:space="preserve"> </w:t>
      </w:r>
    </w:p>
    <w:p w14:paraId="064680A7" w14:textId="77777777" w:rsidR="004C64F9" w:rsidRPr="008E0AE8" w:rsidRDefault="004C64F9" w:rsidP="008E0AE8">
      <w:pPr>
        <w:pStyle w:val="Heading2"/>
        <w:rPr>
          <w:rFonts w:cs="Times New Roman"/>
        </w:rPr>
      </w:pPr>
    </w:p>
    <w:p w14:paraId="59C24049" w14:textId="77777777" w:rsidR="00DE0C24" w:rsidRPr="008E0AE8" w:rsidRDefault="00DE0C24" w:rsidP="008E0AE8">
      <w:pPr>
        <w:pStyle w:val="Heading2"/>
        <w:rPr>
          <w:rFonts w:cs="Times New Roman"/>
        </w:rPr>
      </w:pPr>
      <w:bookmarkStart w:id="3" w:name="_Toc96000028"/>
      <w:r w:rsidRPr="008E0AE8">
        <w:rPr>
          <w:rFonts w:cs="Times New Roman"/>
        </w:rPr>
        <w:t>Importance of community responder role</w:t>
      </w:r>
      <w:bookmarkEnd w:id="3"/>
      <w:r w:rsidRPr="008E0AE8">
        <w:rPr>
          <w:rFonts w:cs="Times New Roman"/>
        </w:rPr>
        <w:t xml:space="preserve"> </w:t>
      </w:r>
    </w:p>
    <w:p w14:paraId="0C292483" w14:textId="77777777" w:rsidR="0037439E" w:rsidRPr="008E0AE8" w:rsidRDefault="0037439E" w:rsidP="008E0AE8">
      <w:pPr>
        <w:rPr>
          <w:rFonts w:cs="Times New Roman"/>
        </w:rPr>
      </w:pPr>
      <w:r w:rsidRPr="008E0AE8">
        <w:rPr>
          <w:rFonts w:cs="Times New Roman"/>
        </w:rPr>
        <w:t>Community first r</w:t>
      </w:r>
      <w:r w:rsidR="008E4822" w:rsidRPr="008E0AE8">
        <w:rPr>
          <w:rFonts w:cs="Times New Roman"/>
        </w:rPr>
        <w:t>esponders play</w:t>
      </w:r>
      <w:r w:rsidRPr="008E0AE8">
        <w:rPr>
          <w:rFonts w:cs="Times New Roman"/>
        </w:rPr>
        <w:t xml:space="preserve"> a very vital role in society because getting emergency service is the crying needs of lots of vulnerable patients</w:t>
      </w:r>
      <w:r w:rsidR="00152B32" w:rsidRPr="008E0AE8">
        <w:rPr>
          <w:rFonts w:cs="Times New Roman"/>
        </w:rPr>
        <w:t xml:space="preserve"> (Andrade et al, 2021)</w:t>
      </w:r>
      <w:r w:rsidRPr="008E0AE8">
        <w:rPr>
          <w:rFonts w:cs="Times New Roman"/>
        </w:rPr>
        <w:t xml:space="preserve">. </w:t>
      </w:r>
      <w:r w:rsidR="0090626A" w:rsidRPr="008E0AE8">
        <w:rPr>
          <w:rFonts w:cs="Times New Roman"/>
        </w:rPr>
        <w:t xml:space="preserve">They play a </w:t>
      </w:r>
      <w:r w:rsidR="005E5F7F" w:rsidRPr="008E0AE8">
        <w:rPr>
          <w:rFonts w:cs="Times New Roman"/>
        </w:rPr>
        <w:t>pivo</w:t>
      </w:r>
      <w:r w:rsidR="0090626A" w:rsidRPr="008E0AE8">
        <w:rPr>
          <w:rFonts w:cs="Times New Roman"/>
        </w:rPr>
        <w:t>tal role in saving lots of lives every day.</w:t>
      </w:r>
      <w:r w:rsidR="00E23CEC" w:rsidRPr="008E0AE8">
        <w:rPr>
          <w:rFonts w:cs="Times New Roman"/>
        </w:rPr>
        <w:t xml:space="preserve"> </w:t>
      </w:r>
      <w:r w:rsidR="006C0355" w:rsidRPr="008E0AE8">
        <w:rPr>
          <w:rFonts w:cs="Times New Roman"/>
        </w:rPr>
        <w:t>Some diseases</w:t>
      </w:r>
      <w:r w:rsidR="000034BE" w:rsidRPr="008E0AE8">
        <w:rPr>
          <w:rFonts w:cs="Times New Roman"/>
        </w:rPr>
        <w:t xml:space="preserve"> require emergency care for the patients without which they have to accept death in most cases. In this situation, Community First Responder may work.  </w:t>
      </w:r>
      <w:r w:rsidR="00930370" w:rsidRPr="008E0AE8">
        <w:rPr>
          <w:rFonts w:cs="Times New Roman"/>
        </w:rPr>
        <w:t xml:space="preserve"> </w:t>
      </w:r>
    </w:p>
    <w:p w14:paraId="216A6FF6" w14:textId="77777777" w:rsidR="00C448D6" w:rsidRPr="008E0AE8" w:rsidRDefault="006C0355" w:rsidP="008E0AE8">
      <w:pPr>
        <w:rPr>
          <w:rFonts w:cs="Times New Roman"/>
        </w:rPr>
      </w:pPr>
      <w:r w:rsidRPr="008E0AE8">
        <w:rPr>
          <w:rFonts w:cs="Times New Roman"/>
        </w:rPr>
        <w:t>By p</w:t>
      </w:r>
      <w:r w:rsidR="00C448D6" w:rsidRPr="008E0AE8">
        <w:rPr>
          <w:rFonts w:cs="Times New Roman"/>
        </w:rPr>
        <w:t>roviding emergency care</w:t>
      </w:r>
      <w:r w:rsidR="00492DAA" w:rsidRPr="008E0AE8">
        <w:rPr>
          <w:rFonts w:cs="Times New Roman"/>
        </w:rPr>
        <w:t xml:space="preserve"> to vulnerable patients, community responder</w:t>
      </w:r>
      <w:r w:rsidR="00C448D6" w:rsidRPr="008E0AE8">
        <w:rPr>
          <w:rFonts w:cs="Times New Roman"/>
        </w:rPr>
        <w:t xml:space="preserve"> make</w:t>
      </w:r>
      <w:r w:rsidR="00492DAA" w:rsidRPr="008E0AE8">
        <w:rPr>
          <w:rFonts w:cs="Times New Roman"/>
        </w:rPr>
        <w:t>s</w:t>
      </w:r>
      <w:r w:rsidR="00C448D6" w:rsidRPr="008E0AE8">
        <w:rPr>
          <w:rFonts w:cs="Times New Roman"/>
        </w:rPr>
        <w:t xml:space="preserve"> people </w:t>
      </w:r>
      <w:r w:rsidR="00492DAA" w:rsidRPr="008E0AE8">
        <w:rPr>
          <w:rFonts w:cs="Times New Roman"/>
        </w:rPr>
        <w:t xml:space="preserve">relax and relieve them from going to the hospital in case of minor cases. </w:t>
      </w:r>
      <w:r w:rsidR="009C3563" w:rsidRPr="008E0AE8">
        <w:rPr>
          <w:rFonts w:cs="Times New Roman"/>
        </w:rPr>
        <w:t xml:space="preserve">It might not be possible for patients to get </w:t>
      </w:r>
      <w:r w:rsidRPr="008E0AE8">
        <w:rPr>
          <w:rFonts w:cs="Times New Roman"/>
        </w:rPr>
        <w:t xml:space="preserve">a </w:t>
      </w:r>
      <w:r w:rsidR="009C3563" w:rsidRPr="008E0AE8">
        <w:rPr>
          <w:rFonts w:cs="Times New Roman"/>
        </w:rPr>
        <w:t xml:space="preserve">doctor of NHS all the time. The outset of </w:t>
      </w:r>
      <w:r w:rsidRPr="008E0AE8">
        <w:rPr>
          <w:rFonts w:cs="Times New Roman"/>
        </w:rPr>
        <w:t xml:space="preserve">the </w:t>
      </w:r>
      <w:r w:rsidR="009C3563" w:rsidRPr="008E0AE8">
        <w:rPr>
          <w:rFonts w:cs="Times New Roman"/>
        </w:rPr>
        <w:t xml:space="preserve">digital journey of the community responder will enable them to know within </w:t>
      </w:r>
      <w:r w:rsidRPr="008E0AE8">
        <w:rPr>
          <w:rFonts w:cs="Times New Roman"/>
        </w:rPr>
        <w:t xml:space="preserve">a </w:t>
      </w:r>
      <w:r w:rsidR="009C3563" w:rsidRPr="008E0AE8">
        <w:rPr>
          <w:rFonts w:cs="Times New Roman"/>
        </w:rPr>
        <w:t xml:space="preserve">few seconds or minutes to know about the incidents to go to the spot using the fastest route. </w:t>
      </w:r>
    </w:p>
    <w:p w14:paraId="0B55F6F4" w14:textId="77777777" w:rsidR="00ED3FCF" w:rsidRPr="008E0AE8" w:rsidRDefault="0022215F" w:rsidP="008E0AE8">
      <w:pPr>
        <w:rPr>
          <w:rFonts w:cs="Times New Roman"/>
        </w:rPr>
      </w:pPr>
      <w:r w:rsidRPr="008E0AE8">
        <w:rPr>
          <w:rFonts w:cs="Times New Roman"/>
        </w:rPr>
        <w:t xml:space="preserve">Community Responders are given training on medical treatment </w:t>
      </w:r>
      <w:r w:rsidR="004F5219" w:rsidRPr="008E0AE8">
        <w:rPr>
          <w:rFonts w:cs="Times New Roman"/>
        </w:rPr>
        <w:t xml:space="preserve">so that they can serve that </w:t>
      </w:r>
      <w:r w:rsidR="009D3C03" w:rsidRPr="008E0AE8">
        <w:rPr>
          <w:rFonts w:cs="Times New Roman"/>
        </w:rPr>
        <w:t>patient</w:t>
      </w:r>
      <w:r w:rsidR="004F5219" w:rsidRPr="008E0AE8">
        <w:rPr>
          <w:rFonts w:cs="Times New Roman"/>
        </w:rPr>
        <w:t xml:space="preserve"> very well and can save them from potential role</w:t>
      </w:r>
      <w:r w:rsidR="006C0355" w:rsidRPr="008E0AE8">
        <w:rPr>
          <w:rFonts w:cs="Times New Roman"/>
        </w:rPr>
        <w:t>s</w:t>
      </w:r>
      <w:r w:rsidR="00017842" w:rsidRPr="008E0AE8">
        <w:rPr>
          <w:rFonts w:cs="Times New Roman"/>
        </w:rPr>
        <w:t xml:space="preserve"> (</w:t>
      </w:r>
      <w:proofErr w:type="spellStart"/>
      <w:r w:rsidR="00017842" w:rsidRPr="008E0AE8">
        <w:rPr>
          <w:rFonts w:cs="Times New Roman"/>
        </w:rPr>
        <w:t>Bhaumik</w:t>
      </w:r>
      <w:proofErr w:type="spellEnd"/>
      <w:r w:rsidR="00017842" w:rsidRPr="008E0AE8">
        <w:rPr>
          <w:rFonts w:cs="Times New Roman"/>
        </w:rPr>
        <w:t xml:space="preserve"> et al, 2020)</w:t>
      </w:r>
      <w:r w:rsidR="004F5219" w:rsidRPr="008E0AE8">
        <w:rPr>
          <w:rFonts w:cs="Times New Roman"/>
        </w:rPr>
        <w:t xml:space="preserve">. </w:t>
      </w:r>
      <w:r w:rsidR="00664CD5" w:rsidRPr="008E0AE8">
        <w:rPr>
          <w:rFonts w:cs="Times New Roman"/>
        </w:rPr>
        <w:t xml:space="preserve">If the responders may find it impossible to serve the patients by his knowledge, he might bring the patients to </w:t>
      </w:r>
      <w:r w:rsidR="006C0355" w:rsidRPr="008E0AE8">
        <w:rPr>
          <w:rFonts w:cs="Times New Roman"/>
        </w:rPr>
        <w:t xml:space="preserve">the </w:t>
      </w:r>
      <w:r w:rsidR="00664CD5" w:rsidRPr="008E0AE8">
        <w:rPr>
          <w:rFonts w:cs="Times New Roman"/>
        </w:rPr>
        <w:t xml:space="preserve">hospital through </w:t>
      </w:r>
      <w:r w:rsidR="00114AA9" w:rsidRPr="008E0AE8">
        <w:rPr>
          <w:rFonts w:cs="Times New Roman"/>
        </w:rPr>
        <w:t>south</w:t>
      </w:r>
      <w:r w:rsidR="006C0355" w:rsidRPr="008E0AE8">
        <w:rPr>
          <w:rFonts w:cs="Times New Roman"/>
        </w:rPr>
        <w:t>-</w:t>
      </w:r>
      <w:r w:rsidR="00664CD5" w:rsidRPr="008E0AE8">
        <w:rPr>
          <w:rFonts w:cs="Times New Roman"/>
        </w:rPr>
        <w:t>central ambulance service.</w:t>
      </w:r>
    </w:p>
    <w:p w14:paraId="7BEFA629" w14:textId="7ABDB79F" w:rsidR="009D3C03" w:rsidRPr="008E0AE8" w:rsidRDefault="001C0ACA" w:rsidP="008E0AE8">
      <w:pPr>
        <w:rPr>
          <w:rFonts w:cs="Times New Roman"/>
        </w:rPr>
      </w:pPr>
      <w:r w:rsidRPr="008E0AE8">
        <w:rPr>
          <w:rFonts w:cs="Times New Roman"/>
        </w:rPr>
        <w:t xml:space="preserve">A good relationship among the people in a certain community </w:t>
      </w:r>
      <w:r w:rsidR="00964039" w:rsidRPr="008E0AE8">
        <w:rPr>
          <w:rFonts w:cs="Times New Roman"/>
        </w:rPr>
        <w:t xml:space="preserve">may be built through playing the role </w:t>
      </w:r>
      <w:r w:rsidR="006C0355" w:rsidRPr="008E0AE8">
        <w:rPr>
          <w:rFonts w:cs="Times New Roman"/>
        </w:rPr>
        <w:t>of</w:t>
      </w:r>
      <w:r w:rsidR="00964039" w:rsidRPr="008E0AE8">
        <w:rPr>
          <w:rFonts w:cs="Times New Roman"/>
        </w:rPr>
        <w:t xml:space="preserve"> community responder. </w:t>
      </w:r>
    </w:p>
    <w:p w14:paraId="33C66396" w14:textId="77777777" w:rsidR="00E242F4" w:rsidRPr="008E0AE8" w:rsidRDefault="00C67A29" w:rsidP="008E0AE8">
      <w:pPr>
        <w:rPr>
          <w:rFonts w:cs="Times New Roman"/>
        </w:rPr>
      </w:pPr>
      <w:r w:rsidRPr="008E0AE8">
        <w:rPr>
          <w:rFonts w:cs="Times New Roman"/>
        </w:rPr>
        <w:t>Community responders may contribute to the nations in improving the healthcare of the country</w:t>
      </w:r>
      <w:r w:rsidR="00695080" w:rsidRPr="008E0AE8">
        <w:rPr>
          <w:rFonts w:cs="Times New Roman"/>
        </w:rPr>
        <w:t xml:space="preserve"> through providing emergency responsive service to the </w:t>
      </w:r>
      <w:r w:rsidR="00BD5D7D" w:rsidRPr="008E0AE8">
        <w:rPr>
          <w:rFonts w:cs="Times New Roman"/>
        </w:rPr>
        <w:t>patients</w:t>
      </w:r>
      <w:r w:rsidR="00791A40" w:rsidRPr="008E0AE8">
        <w:rPr>
          <w:rFonts w:cs="Times New Roman"/>
        </w:rPr>
        <w:t xml:space="preserve"> (Ballard et al, 2020)</w:t>
      </w:r>
      <w:r w:rsidR="00695080" w:rsidRPr="008E0AE8">
        <w:rPr>
          <w:rFonts w:cs="Times New Roman"/>
        </w:rPr>
        <w:t xml:space="preserve">. </w:t>
      </w:r>
      <w:r w:rsidR="00BD5D7D" w:rsidRPr="008E0AE8">
        <w:rPr>
          <w:rFonts w:cs="Times New Roman"/>
        </w:rPr>
        <w:t xml:space="preserve">Therefore, in the remote areas where there might not have any branches of NHS, community responders will be a perfect solution for healthcare service. </w:t>
      </w:r>
    </w:p>
    <w:p w14:paraId="5CE75286" w14:textId="77777777" w:rsidR="00FB49AC" w:rsidRPr="008E0AE8" w:rsidRDefault="00FB49AC" w:rsidP="008E0AE8">
      <w:pPr>
        <w:rPr>
          <w:rFonts w:cs="Times New Roman"/>
        </w:rPr>
      </w:pPr>
    </w:p>
    <w:p w14:paraId="3155C123" w14:textId="77777777" w:rsidR="00DE0C24" w:rsidRPr="008E0AE8" w:rsidRDefault="00DE0C24" w:rsidP="008E0AE8">
      <w:pPr>
        <w:pStyle w:val="Heading2"/>
        <w:rPr>
          <w:rFonts w:cs="Times New Roman"/>
        </w:rPr>
      </w:pPr>
      <w:bookmarkStart w:id="4" w:name="_Toc96000029"/>
      <w:r w:rsidRPr="008E0AE8">
        <w:rPr>
          <w:rFonts w:cs="Times New Roman"/>
        </w:rPr>
        <w:t xml:space="preserve">Skills and knowledge required to carry out </w:t>
      </w:r>
      <w:r w:rsidR="008E4822" w:rsidRPr="008E0AE8">
        <w:rPr>
          <w:rFonts w:cs="Times New Roman"/>
        </w:rPr>
        <w:t>the role of community responder</w:t>
      </w:r>
      <w:bookmarkEnd w:id="4"/>
    </w:p>
    <w:p w14:paraId="41DF291E" w14:textId="03275414" w:rsidR="001A39C7" w:rsidRPr="008E0AE8" w:rsidRDefault="009B1A6D" w:rsidP="008E0AE8">
      <w:pPr>
        <w:rPr>
          <w:rFonts w:cs="Times New Roman"/>
        </w:rPr>
      </w:pPr>
      <w:r w:rsidRPr="008E0AE8">
        <w:rPr>
          <w:rFonts w:cs="Times New Roman"/>
        </w:rPr>
        <w:t xml:space="preserve">Community responders might also require </w:t>
      </w:r>
      <w:r w:rsidR="00F24CBF" w:rsidRPr="008E0AE8">
        <w:rPr>
          <w:rFonts w:cs="Times New Roman"/>
        </w:rPr>
        <w:t>having</w:t>
      </w:r>
      <w:r w:rsidRPr="008E0AE8">
        <w:rPr>
          <w:rFonts w:cs="Times New Roman"/>
        </w:rPr>
        <w:t xml:space="preserve"> some skills and knowledge as well. </w:t>
      </w:r>
      <w:r w:rsidR="00570867" w:rsidRPr="008E0AE8">
        <w:rPr>
          <w:rFonts w:cs="Times New Roman"/>
        </w:rPr>
        <w:t xml:space="preserve">South Central Ambulance </w:t>
      </w:r>
      <w:r w:rsidR="006C0355" w:rsidRPr="008E0AE8">
        <w:rPr>
          <w:rFonts w:cs="Times New Roman"/>
        </w:rPr>
        <w:t>S</w:t>
      </w:r>
      <w:r w:rsidR="00570867" w:rsidRPr="008E0AE8">
        <w:rPr>
          <w:rFonts w:cs="Times New Roman"/>
        </w:rPr>
        <w:t>ervice ha</w:t>
      </w:r>
      <w:r w:rsidR="006C0355" w:rsidRPr="008E0AE8">
        <w:rPr>
          <w:rFonts w:cs="Times New Roman"/>
        </w:rPr>
        <w:t>s</w:t>
      </w:r>
      <w:r w:rsidR="00570867" w:rsidRPr="008E0AE8">
        <w:rPr>
          <w:rFonts w:cs="Times New Roman"/>
        </w:rPr>
        <w:t xml:space="preserve"> defined some criteria depending on which they employ the Community First Responders (CFRs). </w:t>
      </w:r>
    </w:p>
    <w:p w14:paraId="29392FBA" w14:textId="77777777" w:rsidR="0053213F" w:rsidRPr="008E0AE8" w:rsidRDefault="00F04EF1" w:rsidP="008E0AE8">
      <w:pPr>
        <w:rPr>
          <w:rFonts w:cs="Times New Roman"/>
        </w:rPr>
      </w:pPr>
      <w:r w:rsidRPr="008E0AE8">
        <w:rPr>
          <w:rFonts w:cs="Times New Roman"/>
          <w:b/>
        </w:rPr>
        <w:t>Physically fit:</w:t>
      </w:r>
      <w:r w:rsidRPr="008E0AE8">
        <w:rPr>
          <w:rFonts w:cs="Times New Roman"/>
        </w:rPr>
        <w:t xml:space="preserve"> </w:t>
      </w:r>
      <w:r w:rsidR="006B724D" w:rsidRPr="008E0AE8">
        <w:rPr>
          <w:rFonts w:cs="Times New Roman"/>
        </w:rPr>
        <w:t>As the community first responders have to go to the spot within the shortest possible time and have to help the patients through managing any situations, it requires that that person would be fit enough. The peopl</w:t>
      </w:r>
      <w:r w:rsidR="006C0355" w:rsidRPr="008E0AE8">
        <w:rPr>
          <w:rFonts w:cs="Times New Roman"/>
        </w:rPr>
        <w:t>e ar</w:t>
      </w:r>
      <w:r w:rsidR="006B724D" w:rsidRPr="008E0AE8">
        <w:rPr>
          <w:rFonts w:cs="Times New Roman"/>
        </w:rPr>
        <w:t xml:space="preserve">e aged 18-70 are encouraged to become the first responders. </w:t>
      </w:r>
    </w:p>
    <w:p w14:paraId="11E8C585" w14:textId="77777777" w:rsidR="005F7115" w:rsidRPr="008E0AE8" w:rsidRDefault="005F7115" w:rsidP="008E0AE8">
      <w:pPr>
        <w:rPr>
          <w:rFonts w:cs="Times New Roman"/>
        </w:rPr>
      </w:pPr>
      <w:r w:rsidRPr="008E0AE8">
        <w:rPr>
          <w:rFonts w:cs="Times New Roman"/>
          <w:b/>
        </w:rPr>
        <w:t>Sympathetic:</w:t>
      </w:r>
      <w:r w:rsidRPr="008E0AE8">
        <w:rPr>
          <w:rFonts w:cs="Times New Roman"/>
        </w:rPr>
        <w:t xml:space="preserve"> </w:t>
      </w:r>
      <w:r w:rsidR="003370AC" w:rsidRPr="008E0AE8">
        <w:rPr>
          <w:rFonts w:cs="Times New Roman"/>
        </w:rPr>
        <w:t xml:space="preserve">The sympathetic persons </w:t>
      </w:r>
      <w:r w:rsidR="00014C8B" w:rsidRPr="008E0AE8">
        <w:rPr>
          <w:rFonts w:cs="Times New Roman"/>
        </w:rPr>
        <w:t xml:space="preserve">will understand the situations of the patients well rather the rude people do. </w:t>
      </w:r>
      <w:r w:rsidR="00162AEF" w:rsidRPr="008E0AE8">
        <w:rPr>
          <w:rFonts w:cs="Times New Roman"/>
        </w:rPr>
        <w:t>That’s</w:t>
      </w:r>
      <w:r w:rsidR="00E319C0" w:rsidRPr="008E0AE8">
        <w:rPr>
          <w:rFonts w:cs="Times New Roman"/>
        </w:rPr>
        <w:t xml:space="preserve"> why sympathetic persons are encouraged to work as community first responders. </w:t>
      </w:r>
    </w:p>
    <w:p w14:paraId="29EE35B7" w14:textId="7502739D" w:rsidR="005F7115" w:rsidRPr="008E0AE8" w:rsidRDefault="005F7115" w:rsidP="008E0AE8">
      <w:pPr>
        <w:rPr>
          <w:rFonts w:cs="Times New Roman"/>
        </w:rPr>
      </w:pPr>
      <w:r w:rsidRPr="008E0AE8">
        <w:rPr>
          <w:rFonts w:cs="Times New Roman"/>
          <w:b/>
        </w:rPr>
        <w:t>Caring Nature:</w:t>
      </w:r>
      <w:r w:rsidRPr="008E0AE8">
        <w:rPr>
          <w:rFonts w:cs="Times New Roman"/>
        </w:rPr>
        <w:t xml:space="preserve"> </w:t>
      </w:r>
      <w:r w:rsidR="006C0355" w:rsidRPr="008E0AE8">
        <w:rPr>
          <w:rFonts w:cs="Times New Roman"/>
        </w:rPr>
        <w:t>P</w:t>
      </w:r>
      <w:r w:rsidR="00162AEF" w:rsidRPr="008E0AE8">
        <w:rPr>
          <w:rFonts w:cs="Times New Roman"/>
        </w:rPr>
        <w:t xml:space="preserve">eople </w:t>
      </w:r>
      <w:r w:rsidR="006C0355" w:rsidRPr="008E0AE8">
        <w:rPr>
          <w:rFonts w:cs="Times New Roman"/>
        </w:rPr>
        <w:t xml:space="preserve">with </w:t>
      </w:r>
      <w:r w:rsidR="00162AEF" w:rsidRPr="008E0AE8">
        <w:rPr>
          <w:rFonts w:cs="Times New Roman"/>
        </w:rPr>
        <w:t>caring nature will be able to provide better care to the patients</w:t>
      </w:r>
      <w:r w:rsidR="003D064E" w:rsidRPr="008E0AE8">
        <w:rPr>
          <w:rFonts w:cs="Times New Roman"/>
        </w:rPr>
        <w:t xml:space="preserve"> </w:t>
      </w:r>
      <w:r w:rsidR="00162AEF" w:rsidRPr="008E0AE8">
        <w:rPr>
          <w:rFonts w:cs="Times New Roman"/>
        </w:rPr>
        <w:t>They will be able to take timely action for making the patients cure</w:t>
      </w:r>
      <w:r w:rsidR="006C0355" w:rsidRPr="008E0AE8">
        <w:rPr>
          <w:rFonts w:cs="Times New Roman"/>
        </w:rPr>
        <w:t>d</w:t>
      </w:r>
      <w:r w:rsidR="00162AEF" w:rsidRPr="008E0AE8">
        <w:rPr>
          <w:rFonts w:cs="Times New Roman"/>
        </w:rPr>
        <w:t xml:space="preserve"> within the shortest possible time. </w:t>
      </w:r>
    </w:p>
    <w:p w14:paraId="328F8260" w14:textId="77777777" w:rsidR="005F7115" w:rsidRPr="008E0AE8" w:rsidRDefault="005F7115" w:rsidP="008E0AE8">
      <w:pPr>
        <w:rPr>
          <w:rFonts w:cs="Times New Roman"/>
        </w:rPr>
      </w:pPr>
      <w:r w:rsidRPr="008E0AE8">
        <w:rPr>
          <w:rFonts w:cs="Times New Roman"/>
          <w:b/>
        </w:rPr>
        <w:t>Communicative:</w:t>
      </w:r>
      <w:r w:rsidRPr="008E0AE8">
        <w:rPr>
          <w:rFonts w:cs="Times New Roman"/>
        </w:rPr>
        <w:t xml:space="preserve"> </w:t>
      </w:r>
      <w:r w:rsidR="00187808" w:rsidRPr="008E0AE8">
        <w:rPr>
          <w:rFonts w:cs="Times New Roman"/>
        </w:rPr>
        <w:t xml:space="preserve">People having strong communication skills will understand the message about the incidents </w:t>
      </w:r>
      <w:r w:rsidR="0086320C" w:rsidRPr="008E0AE8">
        <w:rPr>
          <w:rFonts w:cs="Times New Roman"/>
        </w:rPr>
        <w:t>shortly</w:t>
      </w:r>
      <w:r w:rsidR="00187808" w:rsidRPr="008E0AE8">
        <w:rPr>
          <w:rFonts w:cs="Times New Roman"/>
        </w:rPr>
        <w:t xml:space="preserve">. Therefore, he will be able to know from the patients and can request emergency ambulance and other care very well. </w:t>
      </w:r>
      <w:r w:rsidR="0086320C" w:rsidRPr="008E0AE8">
        <w:rPr>
          <w:rFonts w:cs="Times New Roman"/>
        </w:rPr>
        <w:t xml:space="preserve">So, communication skill is must to have among the </w:t>
      </w:r>
      <w:r w:rsidR="00410B9C" w:rsidRPr="008E0AE8">
        <w:rPr>
          <w:rFonts w:cs="Times New Roman"/>
        </w:rPr>
        <w:t>community</w:t>
      </w:r>
      <w:r w:rsidR="0086320C" w:rsidRPr="008E0AE8">
        <w:rPr>
          <w:rFonts w:cs="Times New Roman"/>
        </w:rPr>
        <w:t xml:space="preserve"> first responders. </w:t>
      </w:r>
    </w:p>
    <w:p w14:paraId="46896EFF" w14:textId="77777777" w:rsidR="00E73157" w:rsidRPr="008E0AE8" w:rsidRDefault="00A446C0" w:rsidP="008E0AE8">
      <w:pPr>
        <w:rPr>
          <w:rFonts w:cs="Times New Roman"/>
        </w:rPr>
      </w:pPr>
      <w:r w:rsidRPr="008E0AE8">
        <w:rPr>
          <w:rFonts w:cs="Times New Roman"/>
          <w:b/>
        </w:rPr>
        <w:t>Responsible:</w:t>
      </w:r>
      <w:r w:rsidR="00E03D62" w:rsidRPr="008E0AE8">
        <w:rPr>
          <w:rFonts w:cs="Times New Roman"/>
        </w:rPr>
        <w:t xml:space="preserve"> If the community first responders do not become responsible </w:t>
      </w:r>
      <w:r w:rsidR="006C0355" w:rsidRPr="008E0AE8">
        <w:rPr>
          <w:rFonts w:cs="Times New Roman"/>
        </w:rPr>
        <w:t>for</w:t>
      </w:r>
      <w:r w:rsidR="00E03D62" w:rsidRPr="008E0AE8">
        <w:rPr>
          <w:rFonts w:cs="Times New Roman"/>
        </w:rPr>
        <w:t xml:space="preserve"> </w:t>
      </w:r>
      <w:r w:rsidR="006C0355" w:rsidRPr="008E0AE8">
        <w:rPr>
          <w:rFonts w:cs="Times New Roman"/>
        </w:rPr>
        <w:t>their</w:t>
      </w:r>
      <w:r w:rsidR="00E03D62" w:rsidRPr="008E0AE8">
        <w:rPr>
          <w:rFonts w:cs="Times New Roman"/>
        </w:rPr>
        <w:t xml:space="preserve"> duties, </w:t>
      </w:r>
      <w:r w:rsidR="006C0355" w:rsidRPr="008E0AE8">
        <w:rPr>
          <w:rFonts w:cs="Times New Roman"/>
        </w:rPr>
        <w:t>they</w:t>
      </w:r>
      <w:r w:rsidR="00E03D62" w:rsidRPr="008E0AE8">
        <w:rPr>
          <w:rFonts w:cs="Times New Roman"/>
        </w:rPr>
        <w:t xml:space="preserve"> might not respon</w:t>
      </w:r>
      <w:r w:rsidR="006C0355" w:rsidRPr="008E0AE8">
        <w:rPr>
          <w:rFonts w:cs="Times New Roman"/>
        </w:rPr>
        <w:t>d</w:t>
      </w:r>
      <w:r w:rsidR="00E03D62" w:rsidRPr="008E0AE8">
        <w:rPr>
          <w:rFonts w:cs="Times New Roman"/>
        </w:rPr>
        <w:t xml:space="preserve"> within </w:t>
      </w:r>
      <w:r w:rsidR="006C0355" w:rsidRPr="008E0AE8">
        <w:rPr>
          <w:rFonts w:cs="Times New Roman"/>
        </w:rPr>
        <w:t xml:space="preserve">the </w:t>
      </w:r>
      <w:r w:rsidR="00E03D62" w:rsidRPr="008E0AE8">
        <w:rPr>
          <w:rFonts w:cs="Times New Roman"/>
        </w:rPr>
        <w:t xml:space="preserve">shortest possible time. The responsible persons will check his mobile and bespoke app all the time so that any person may not get harmed for his irresponsibility. </w:t>
      </w:r>
    </w:p>
    <w:p w14:paraId="2174097A" w14:textId="2834C055" w:rsidR="003370AC" w:rsidRPr="008E0AE8" w:rsidRDefault="000E11F4" w:rsidP="008E0AE8">
      <w:pPr>
        <w:rPr>
          <w:rFonts w:cs="Times New Roman"/>
        </w:rPr>
      </w:pPr>
      <w:r w:rsidRPr="008E0AE8">
        <w:rPr>
          <w:rFonts w:cs="Times New Roman"/>
          <w:b/>
        </w:rPr>
        <w:t>Having</w:t>
      </w:r>
      <w:r w:rsidR="003370AC" w:rsidRPr="008E0AE8">
        <w:rPr>
          <w:rFonts w:cs="Times New Roman"/>
          <w:b/>
        </w:rPr>
        <w:t xml:space="preserve"> </w:t>
      </w:r>
      <w:r w:rsidR="006C0355" w:rsidRPr="008E0AE8">
        <w:rPr>
          <w:rFonts w:cs="Times New Roman"/>
          <w:b/>
        </w:rPr>
        <w:t xml:space="preserve">a </w:t>
      </w:r>
      <w:r w:rsidR="003370AC" w:rsidRPr="008E0AE8">
        <w:rPr>
          <w:rFonts w:cs="Times New Roman"/>
          <w:b/>
        </w:rPr>
        <w:t>driving license:</w:t>
      </w:r>
      <w:r w:rsidR="003370AC" w:rsidRPr="008E0AE8">
        <w:rPr>
          <w:rFonts w:cs="Times New Roman"/>
        </w:rPr>
        <w:t xml:space="preserve"> </w:t>
      </w:r>
      <w:r w:rsidR="00C52321" w:rsidRPr="008E0AE8">
        <w:rPr>
          <w:rFonts w:cs="Times New Roman"/>
        </w:rPr>
        <w:t xml:space="preserve">As the community responders </w:t>
      </w:r>
      <w:r w:rsidR="00AE6CB9" w:rsidRPr="008E0AE8">
        <w:rPr>
          <w:rFonts w:cs="Times New Roman"/>
        </w:rPr>
        <w:t xml:space="preserve">need to reach the patients within the shortest possible time, they </w:t>
      </w:r>
      <w:r w:rsidR="00811C4D" w:rsidRPr="008E0AE8">
        <w:rPr>
          <w:rFonts w:cs="Times New Roman"/>
        </w:rPr>
        <w:t>must</w:t>
      </w:r>
      <w:r w:rsidR="00AE6CB9" w:rsidRPr="008E0AE8">
        <w:rPr>
          <w:rFonts w:cs="Times New Roman"/>
        </w:rPr>
        <w:t xml:space="preserve"> drive </w:t>
      </w:r>
      <w:r w:rsidR="006C0355" w:rsidRPr="008E0AE8">
        <w:rPr>
          <w:rFonts w:cs="Times New Roman"/>
        </w:rPr>
        <w:t xml:space="preserve">the </w:t>
      </w:r>
      <w:r w:rsidR="00AE6CB9" w:rsidRPr="008E0AE8">
        <w:rPr>
          <w:rFonts w:cs="Times New Roman"/>
        </w:rPr>
        <w:t xml:space="preserve">car in some cases. So, having </w:t>
      </w:r>
      <w:r w:rsidR="006C0355" w:rsidRPr="008E0AE8">
        <w:rPr>
          <w:rFonts w:cs="Times New Roman"/>
        </w:rPr>
        <w:t xml:space="preserve">a </w:t>
      </w:r>
      <w:r w:rsidR="00AE6CB9" w:rsidRPr="008E0AE8">
        <w:rPr>
          <w:rFonts w:cs="Times New Roman"/>
        </w:rPr>
        <w:t xml:space="preserve">driving license is counted as </w:t>
      </w:r>
      <w:r w:rsidR="006C0355" w:rsidRPr="008E0AE8">
        <w:rPr>
          <w:rFonts w:cs="Times New Roman"/>
        </w:rPr>
        <w:t xml:space="preserve">an </w:t>
      </w:r>
      <w:r w:rsidR="00AE6CB9" w:rsidRPr="008E0AE8">
        <w:rPr>
          <w:rFonts w:cs="Times New Roman"/>
        </w:rPr>
        <w:t xml:space="preserve">added advantage in case of providing emergency care. </w:t>
      </w:r>
    </w:p>
    <w:p w14:paraId="7B9C42D1" w14:textId="77777777" w:rsidR="00F04EF1" w:rsidRPr="008E0AE8" w:rsidRDefault="00F04EF1" w:rsidP="008E0AE8">
      <w:pPr>
        <w:rPr>
          <w:rFonts w:cs="Times New Roman"/>
        </w:rPr>
      </w:pPr>
    </w:p>
    <w:p w14:paraId="34BC404A" w14:textId="77777777" w:rsidR="00AC128E" w:rsidRPr="008E0AE8" w:rsidRDefault="00DE0C24" w:rsidP="008E0AE8">
      <w:pPr>
        <w:pStyle w:val="Heading2"/>
        <w:rPr>
          <w:rFonts w:cs="Times New Roman"/>
        </w:rPr>
      </w:pPr>
      <w:bookmarkStart w:id="5" w:name="_Toc96000030"/>
      <w:r w:rsidRPr="008E0AE8">
        <w:rPr>
          <w:rFonts w:cs="Times New Roman"/>
        </w:rPr>
        <w:lastRenderedPageBreak/>
        <w:t>Training and development requirements for the community responder role</w:t>
      </w:r>
      <w:bookmarkEnd w:id="5"/>
    </w:p>
    <w:p w14:paraId="34FB342B" w14:textId="2FB3AD57" w:rsidR="00A96543" w:rsidRPr="008E0AE8" w:rsidRDefault="00E777AF" w:rsidP="008E0AE8">
      <w:pPr>
        <w:rPr>
          <w:rFonts w:cs="Times New Roman"/>
        </w:rPr>
      </w:pPr>
      <w:r w:rsidRPr="008E0AE8">
        <w:rPr>
          <w:rFonts w:cs="Times New Roman"/>
        </w:rPr>
        <w:t xml:space="preserve">Training and developments are given to the community first responders so that they can manage the patients until the </w:t>
      </w:r>
      <w:r w:rsidR="00F80FE7" w:rsidRPr="008E0AE8">
        <w:rPr>
          <w:rFonts w:cs="Times New Roman"/>
        </w:rPr>
        <w:t>highly</w:t>
      </w:r>
      <w:r w:rsidR="00056286" w:rsidRPr="008E0AE8">
        <w:rPr>
          <w:rFonts w:cs="Times New Roman"/>
        </w:rPr>
        <w:t xml:space="preserve"> skilled people arrived on the spot. </w:t>
      </w:r>
      <w:r w:rsidR="00457FC2" w:rsidRPr="008E0AE8">
        <w:rPr>
          <w:rFonts w:cs="Times New Roman"/>
        </w:rPr>
        <w:t>In case of cardiac arrest, CFRs</w:t>
      </w:r>
      <w:r w:rsidR="00DF58B5" w:rsidRPr="008E0AE8">
        <w:rPr>
          <w:rFonts w:cs="Times New Roman"/>
        </w:rPr>
        <w:t xml:space="preserve"> are trained to do the following tasks effective</w:t>
      </w:r>
      <w:r w:rsidR="00AD43F9" w:rsidRPr="008E0AE8">
        <w:rPr>
          <w:rFonts w:cs="Times New Roman"/>
        </w:rPr>
        <w:t>ly</w:t>
      </w:r>
      <w:r w:rsidR="00DF58B5" w:rsidRPr="008E0AE8">
        <w:rPr>
          <w:rFonts w:cs="Times New Roman"/>
        </w:rPr>
        <w:t xml:space="preserve">. </w:t>
      </w:r>
    </w:p>
    <w:p w14:paraId="240D34EF" w14:textId="77777777" w:rsidR="00E777AF" w:rsidRPr="008E0AE8" w:rsidRDefault="00E777AF" w:rsidP="008E0AE8">
      <w:pPr>
        <w:jc w:val="center"/>
        <w:rPr>
          <w:rFonts w:cs="Times New Roman"/>
        </w:rPr>
      </w:pPr>
      <w:r w:rsidRPr="008E0AE8">
        <w:rPr>
          <w:rFonts w:cs="Times New Roman"/>
          <w:noProof/>
          <w:lang w:eastAsia="en-GB"/>
        </w:rPr>
        <w:drawing>
          <wp:inline distT="0" distB="0" distL="0" distR="0" wp14:anchorId="68A6D958" wp14:editId="63ECEDCB">
            <wp:extent cx="3686175" cy="1181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FR Chain of Survival.jpg"/>
                    <pic:cNvPicPr/>
                  </pic:nvPicPr>
                  <pic:blipFill>
                    <a:blip r:embed="rId8">
                      <a:extLst>
                        <a:ext uri="{28A0092B-C50C-407E-A947-70E740481C1C}">
                          <a14:useLocalDpi xmlns:a14="http://schemas.microsoft.com/office/drawing/2010/main" val="0"/>
                        </a:ext>
                      </a:extLst>
                    </a:blip>
                    <a:stretch>
                      <a:fillRect/>
                    </a:stretch>
                  </pic:blipFill>
                  <pic:spPr>
                    <a:xfrm>
                      <a:off x="0" y="0"/>
                      <a:ext cx="3686175" cy="1181100"/>
                    </a:xfrm>
                    <a:prstGeom prst="rect">
                      <a:avLst/>
                    </a:prstGeom>
                  </pic:spPr>
                </pic:pic>
              </a:graphicData>
            </a:graphic>
          </wp:inline>
        </w:drawing>
      </w:r>
    </w:p>
    <w:p w14:paraId="29B46A1A" w14:textId="77777777" w:rsidR="00621FFF" w:rsidRPr="008E0AE8" w:rsidRDefault="00621FFF" w:rsidP="008E0AE8">
      <w:pPr>
        <w:jc w:val="center"/>
        <w:rPr>
          <w:rFonts w:cs="Times New Roman"/>
          <w:b/>
        </w:rPr>
      </w:pPr>
      <w:r w:rsidRPr="008E0AE8">
        <w:rPr>
          <w:rFonts w:cs="Times New Roman"/>
          <w:b/>
        </w:rPr>
        <w:t xml:space="preserve">Figure: </w:t>
      </w:r>
      <w:r w:rsidR="00BB72D7" w:rsidRPr="008E0AE8">
        <w:rPr>
          <w:rFonts w:cs="Times New Roman"/>
          <w:b/>
        </w:rPr>
        <w:t xml:space="preserve">CFRs activities for the </w:t>
      </w:r>
      <w:r w:rsidR="00955BBD" w:rsidRPr="008E0AE8">
        <w:rPr>
          <w:rFonts w:cs="Times New Roman"/>
          <w:b/>
        </w:rPr>
        <w:t>patients</w:t>
      </w:r>
      <w:r w:rsidR="00BB72D7" w:rsidRPr="008E0AE8">
        <w:rPr>
          <w:rFonts w:cs="Times New Roman"/>
          <w:b/>
        </w:rPr>
        <w:t xml:space="preserve"> of cardiac arrest </w:t>
      </w:r>
    </w:p>
    <w:p w14:paraId="0957208B" w14:textId="77777777" w:rsidR="00BB72D7" w:rsidRPr="008E0AE8" w:rsidRDefault="00BB72D7" w:rsidP="008E0AE8">
      <w:pPr>
        <w:jc w:val="center"/>
        <w:rPr>
          <w:rFonts w:cs="Times New Roman"/>
          <w:b/>
        </w:rPr>
      </w:pPr>
      <w:r w:rsidRPr="008E0AE8">
        <w:rPr>
          <w:rFonts w:cs="Times New Roman"/>
          <w:b/>
        </w:rPr>
        <w:t xml:space="preserve">Source: </w:t>
      </w:r>
      <w:r w:rsidR="00B22CD0" w:rsidRPr="008E0AE8">
        <w:rPr>
          <w:rFonts w:cs="Times New Roman"/>
          <w:b/>
        </w:rPr>
        <w:t>(Barry et al, 2019)</w:t>
      </w:r>
    </w:p>
    <w:p w14:paraId="6E8837B4" w14:textId="77777777" w:rsidR="00F87055" w:rsidRPr="008E0AE8" w:rsidRDefault="00F87055" w:rsidP="008E0AE8">
      <w:pPr>
        <w:rPr>
          <w:rFonts w:cs="Times New Roman"/>
        </w:rPr>
      </w:pPr>
      <w:r w:rsidRPr="008E0AE8">
        <w:rPr>
          <w:rFonts w:cs="Times New Roman"/>
        </w:rPr>
        <w:t>Firstly, they are trained to access early to the spots to activ</w:t>
      </w:r>
      <w:r w:rsidR="006C0355" w:rsidRPr="008E0AE8">
        <w:rPr>
          <w:rFonts w:cs="Times New Roman"/>
        </w:rPr>
        <w:t>at</w:t>
      </w:r>
      <w:r w:rsidRPr="008E0AE8">
        <w:rPr>
          <w:rFonts w:cs="Times New Roman"/>
        </w:rPr>
        <w:t xml:space="preserve">e the emergency service for the </w:t>
      </w:r>
      <w:r w:rsidR="001E29F7" w:rsidRPr="008E0AE8">
        <w:rPr>
          <w:rFonts w:cs="Times New Roman"/>
        </w:rPr>
        <w:t>patients</w:t>
      </w:r>
      <w:r w:rsidRPr="008E0AE8">
        <w:rPr>
          <w:rFonts w:cs="Times New Roman"/>
        </w:rPr>
        <w:t xml:space="preserve">. </w:t>
      </w:r>
      <w:r w:rsidR="001E29F7" w:rsidRPr="008E0AE8">
        <w:rPr>
          <w:rFonts w:cs="Times New Roman"/>
        </w:rPr>
        <w:t>Secondly</w:t>
      </w:r>
      <w:r w:rsidR="001F1A7B" w:rsidRPr="008E0AE8">
        <w:rPr>
          <w:rFonts w:cs="Times New Roman"/>
        </w:rPr>
        <w:t xml:space="preserve">, </w:t>
      </w:r>
      <w:r w:rsidR="001E29F7" w:rsidRPr="008E0AE8">
        <w:rPr>
          <w:rFonts w:cs="Times New Roman"/>
        </w:rPr>
        <w:t xml:space="preserve">they are trained how to provide basic life support through Cardio Pulmonary Resuscitation (CPR) machine. </w:t>
      </w:r>
      <w:r w:rsidR="002C5411" w:rsidRPr="008E0AE8">
        <w:rPr>
          <w:rFonts w:cs="Times New Roman"/>
        </w:rPr>
        <w:t xml:space="preserve">Thirdly, </w:t>
      </w:r>
      <w:r w:rsidR="00744EDD" w:rsidRPr="008E0AE8">
        <w:rPr>
          <w:rFonts w:cs="Times New Roman"/>
        </w:rPr>
        <w:t xml:space="preserve">they are told to provide </w:t>
      </w:r>
      <w:r w:rsidR="00CF03BD" w:rsidRPr="008E0AE8">
        <w:rPr>
          <w:rFonts w:cs="Times New Roman"/>
        </w:rPr>
        <w:t xml:space="preserve">early defibrillation which </w:t>
      </w:r>
      <w:r w:rsidR="00A72840" w:rsidRPr="008E0AE8">
        <w:rPr>
          <w:rFonts w:cs="Times New Roman"/>
        </w:rPr>
        <w:t xml:space="preserve">is nothing but </w:t>
      </w:r>
      <w:r w:rsidR="00E30940" w:rsidRPr="008E0AE8">
        <w:rPr>
          <w:rFonts w:cs="Times New Roman"/>
        </w:rPr>
        <w:t>an</w:t>
      </w:r>
      <w:r w:rsidR="00A72840" w:rsidRPr="008E0AE8">
        <w:rPr>
          <w:rFonts w:cs="Times New Roman"/>
        </w:rPr>
        <w:t xml:space="preserve"> electric shock for restarting the heart. </w:t>
      </w:r>
      <w:r w:rsidR="00B73CD2" w:rsidRPr="008E0AE8">
        <w:rPr>
          <w:rFonts w:cs="Times New Roman"/>
        </w:rPr>
        <w:t xml:space="preserve">Finally, </w:t>
      </w:r>
      <w:r w:rsidR="00A76059" w:rsidRPr="008E0AE8">
        <w:rPr>
          <w:rFonts w:cs="Times New Roman"/>
        </w:rPr>
        <w:t xml:space="preserve">they will do paramedic intervention for making the condition better. </w:t>
      </w:r>
    </w:p>
    <w:p w14:paraId="7ACDF1F8" w14:textId="77777777" w:rsidR="00EF2469" w:rsidRPr="008E0AE8" w:rsidRDefault="00871119" w:rsidP="008E0AE8">
      <w:pPr>
        <w:rPr>
          <w:rFonts w:cs="Times New Roman"/>
        </w:rPr>
      </w:pPr>
      <w:r w:rsidRPr="008E0AE8">
        <w:rPr>
          <w:rFonts w:cs="Times New Roman"/>
        </w:rPr>
        <w:t>As like cardiac arrests, stroke, unconscious patients and stroke patients might require some basic support and treatment for maintaining which, CFRs are given training</w:t>
      </w:r>
      <w:r w:rsidR="00063272" w:rsidRPr="008E0AE8">
        <w:rPr>
          <w:rFonts w:cs="Times New Roman"/>
        </w:rPr>
        <w:t xml:space="preserve"> (</w:t>
      </w:r>
      <w:proofErr w:type="spellStart"/>
      <w:r w:rsidR="00063272" w:rsidRPr="008E0AE8">
        <w:rPr>
          <w:rFonts w:cs="Times New Roman"/>
        </w:rPr>
        <w:t>Matinrad</w:t>
      </w:r>
      <w:proofErr w:type="spellEnd"/>
      <w:r w:rsidR="00063272" w:rsidRPr="008E0AE8">
        <w:rPr>
          <w:rFonts w:cs="Times New Roman"/>
        </w:rPr>
        <w:t xml:space="preserve"> and Reuter, 2021)</w:t>
      </w:r>
      <w:r w:rsidRPr="008E0AE8">
        <w:rPr>
          <w:rFonts w:cs="Times New Roman"/>
        </w:rPr>
        <w:t xml:space="preserve">. How they will act before the skilled persons going there is trained well by </w:t>
      </w:r>
      <w:r w:rsidR="006C0355" w:rsidRPr="008E0AE8">
        <w:rPr>
          <w:rFonts w:cs="Times New Roman"/>
        </w:rPr>
        <w:t xml:space="preserve">the </w:t>
      </w:r>
      <w:r w:rsidRPr="008E0AE8">
        <w:rPr>
          <w:rFonts w:cs="Times New Roman"/>
        </w:rPr>
        <w:t xml:space="preserve">South Central ambulance authority. Therefore, to operate the bespoke app and to bring efficiency, they are given extensive training. For </w:t>
      </w:r>
      <w:r w:rsidR="008560A7" w:rsidRPr="008E0AE8">
        <w:rPr>
          <w:rFonts w:cs="Times New Roman"/>
        </w:rPr>
        <w:t>operating</w:t>
      </w:r>
      <w:r w:rsidRPr="008E0AE8">
        <w:rPr>
          <w:rFonts w:cs="Times New Roman"/>
        </w:rPr>
        <w:t xml:space="preserve"> the emergency medical </w:t>
      </w:r>
      <w:r w:rsidR="008560A7" w:rsidRPr="008E0AE8">
        <w:rPr>
          <w:rFonts w:cs="Times New Roman"/>
        </w:rPr>
        <w:t>equipment</w:t>
      </w:r>
      <w:r w:rsidRPr="008E0AE8">
        <w:rPr>
          <w:rFonts w:cs="Times New Roman"/>
        </w:rPr>
        <w:t xml:space="preserve"> efficiently and effectively, CFRs are given training. </w:t>
      </w:r>
      <w:r w:rsidR="005E3E84" w:rsidRPr="008E0AE8">
        <w:rPr>
          <w:rFonts w:cs="Times New Roman"/>
        </w:rPr>
        <w:t>The CFRs might have some specialised skills and knowledge attained from their previous job experience, the training and development functions may increase those skills and knowledge.</w:t>
      </w:r>
      <w:r w:rsidR="00825F1D" w:rsidRPr="008E0AE8">
        <w:rPr>
          <w:rFonts w:cs="Times New Roman"/>
        </w:rPr>
        <w:t xml:space="preserve"> They then can handle the patients </w:t>
      </w:r>
      <w:r w:rsidR="006C0355" w:rsidRPr="008E0AE8">
        <w:rPr>
          <w:rFonts w:cs="Times New Roman"/>
        </w:rPr>
        <w:t xml:space="preserve">more </w:t>
      </w:r>
      <w:r w:rsidR="00825F1D" w:rsidRPr="008E0AE8">
        <w:rPr>
          <w:rFonts w:cs="Times New Roman"/>
        </w:rPr>
        <w:t xml:space="preserve">perfectly than before. As the situations in emergency </w:t>
      </w:r>
      <w:r w:rsidR="00BF403B" w:rsidRPr="008E0AE8">
        <w:rPr>
          <w:rFonts w:cs="Times New Roman"/>
        </w:rPr>
        <w:t xml:space="preserve">care </w:t>
      </w:r>
      <w:r w:rsidR="00F8400C" w:rsidRPr="008E0AE8">
        <w:rPr>
          <w:rFonts w:cs="Times New Roman"/>
        </w:rPr>
        <w:t xml:space="preserve">are different than the situations in normal treatment provision, the training functions may help CFRs for adapting </w:t>
      </w:r>
      <w:r w:rsidR="006C0355" w:rsidRPr="008E0AE8">
        <w:rPr>
          <w:rFonts w:cs="Times New Roman"/>
        </w:rPr>
        <w:t>to</w:t>
      </w:r>
      <w:r w:rsidR="00F8400C" w:rsidRPr="008E0AE8">
        <w:rPr>
          <w:rFonts w:cs="Times New Roman"/>
        </w:rPr>
        <w:t xml:space="preserve"> the changing </w:t>
      </w:r>
      <w:r w:rsidR="00C136B3" w:rsidRPr="008E0AE8">
        <w:rPr>
          <w:rFonts w:cs="Times New Roman"/>
        </w:rPr>
        <w:t>situations</w:t>
      </w:r>
      <w:r w:rsidR="00F8400C" w:rsidRPr="008E0AE8">
        <w:rPr>
          <w:rFonts w:cs="Times New Roman"/>
        </w:rPr>
        <w:t xml:space="preserve">.  </w:t>
      </w:r>
    </w:p>
    <w:p w14:paraId="49C8A16B" w14:textId="77777777" w:rsidR="002B7231" w:rsidRPr="008E0AE8" w:rsidRDefault="002B7231" w:rsidP="008E0AE8">
      <w:pPr>
        <w:pStyle w:val="Heading1"/>
        <w:rPr>
          <w:rFonts w:cs="Times New Roman"/>
        </w:rPr>
      </w:pPr>
      <w:bookmarkStart w:id="6" w:name="_Toc96000031"/>
      <w:r w:rsidRPr="008E0AE8">
        <w:rPr>
          <w:rFonts w:cs="Times New Roman"/>
        </w:rPr>
        <w:t>Conclusion:</w:t>
      </w:r>
      <w:bookmarkEnd w:id="6"/>
      <w:r w:rsidRPr="008E0AE8">
        <w:rPr>
          <w:rFonts w:cs="Times New Roman"/>
        </w:rPr>
        <w:t xml:space="preserve"> </w:t>
      </w:r>
    </w:p>
    <w:p w14:paraId="30E5561F" w14:textId="77777777" w:rsidR="00915AA8" w:rsidRPr="008E0AE8" w:rsidRDefault="006C0355" w:rsidP="008E0AE8">
      <w:pPr>
        <w:rPr>
          <w:rFonts w:cs="Times New Roman"/>
        </w:rPr>
      </w:pPr>
      <w:r w:rsidRPr="008E0AE8">
        <w:rPr>
          <w:rFonts w:cs="Times New Roman"/>
        </w:rPr>
        <w:t>The c</w:t>
      </w:r>
      <w:r w:rsidR="00CE46C1" w:rsidRPr="008E0AE8">
        <w:rPr>
          <w:rFonts w:cs="Times New Roman"/>
        </w:rPr>
        <w:t xml:space="preserve">ommunity engagement function not only assists the companies to </w:t>
      </w:r>
      <w:r w:rsidR="001B71A0" w:rsidRPr="008E0AE8">
        <w:rPr>
          <w:rFonts w:cs="Times New Roman"/>
        </w:rPr>
        <w:t>handle the</w:t>
      </w:r>
      <w:r w:rsidR="003A79E5" w:rsidRPr="008E0AE8">
        <w:rPr>
          <w:rFonts w:cs="Times New Roman"/>
        </w:rPr>
        <w:t xml:space="preserve">ir functions but also </w:t>
      </w:r>
      <w:r w:rsidR="00EB18D0" w:rsidRPr="008E0AE8">
        <w:rPr>
          <w:rFonts w:cs="Times New Roman"/>
        </w:rPr>
        <w:t>allow people to do something for their community</w:t>
      </w:r>
      <w:r w:rsidR="0097460A" w:rsidRPr="008E0AE8">
        <w:rPr>
          <w:rFonts w:cs="Times New Roman"/>
        </w:rPr>
        <w:t xml:space="preserve"> (</w:t>
      </w:r>
      <w:proofErr w:type="spellStart"/>
      <w:r w:rsidR="0097460A" w:rsidRPr="008E0AE8">
        <w:rPr>
          <w:rFonts w:cs="Times New Roman"/>
        </w:rPr>
        <w:t>Vanclay</w:t>
      </w:r>
      <w:proofErr w:type="spellEnd"/>
      <w:r w:rsidR="0097460A" w:rsidRPr="008E0AE8">
        <w:rPr>
          <w:rFonts w:cs="Times New Roman"/>
        </w:rPr>
        <w:t xml:space="preserve"> and Hanna, 2019)</w:t>
      </w:r>
      <w:r w:rsidR="00EB18D0" w:rsidRPr="008E0AE8">
        <w:rPr>
          <w:rFonts w:cs="Times New Roman"/>
        </w:rPr>
        <w:t xml:space="preserve">. </w:t>
      </w:r>
      <w:r w:rsidR="00F75F41" w:rsidRPr="008E0AE8">
        <w:rPr>
          <w:rFonts w:cs="Times New Roman"/>
        </w:rPr>
        <w:t xml:space="preserve">This </w:t>
      </w:r>
      <w:r w:rsidR="00F75F41" w:rsidRPr="008E0AE8">
        <w:rPr>
          <w:rFonts w:cs="Times New Roman"/>
        </w:rPr>
        <w:lastRenderedPageBreak/>
        <w:t>assignment is all about the community engagement program of South Central Ambulance service</w:t>
      </w:r>
      <w:r w:rsidR="008D6B1E" w:rsidRPr="008E0AE8">
        <w:rPr>
          <w:rFonts w:cs="Times New Roman"/>
        </w:rPr>
        <w:t xml:space="preserve"> with which Vodaphone is working jointly for improving the service. </w:t>
      </w:r>
      <w:r w:rsidR="008B4374" w:rsidRPr="008E0AE8">
        <w:rPr>
          <w:rFonts w:cs="Times New Roman"/>
        </w:rPr>
        <w:t xml:space="preserve">The discussion on the whole assignment has shown how </w:t>
      </w:r>
      <w:r w:rsidR="00870D36" w:rsidRPr="008E0AE8">
        <w:rPr>
          <w:rFonts w:cs="Times New Roman"/>
        </w:rPr>
        <w:t xml:space="preserve">Vodaphone’s mobile device and bespoke app improves the community </w:t>
      </w:r>
      <w:r w:rsidR="00DE0BCA" w:rsidRPr="008E0AE8">
        <w:rPr>
          <w:rFonts w:cs="Times New Roman"/>
        </w:rPr>
        <w:t>engagement</w:t>
      </w:r>
      <w:r w:rsidR="00870D36" w:rsidRPr="008E0AE8">
        <w:rPr>
          <w:rFonts w:cs="Times New Roman"/>
        </w:rPr>
        <w:t xml:space="preserve"> activity of CFRs</w:t>
      </w:r>
      <w:r w:rsidR="00CB62EB" w:rsidRPr="008E0AE8">
        <w:rPr>
          <w:rFonts w:cs="Times New Roman"/>
        </w:rPr>
        <w:t>, services</w:t>
      </w:r>
      <w:r w:rsidR="00DD7D69" w:rsidRPr="008E0AE8">
        <w:rPr>
          <w:rFonts w:cs="Times New Roman"/>
        </w:rPr>
        <w:t xml:space="preserve"> and service users of CFRs program, </w:t>
      </w:r>
      <w:r w:rsidRPr="008E0AE8">
        <w:rPr>
          <w:rFonts w:cs="Times New Roman"/>
        </w:rPr>
        <w:t xml:space="preserve">the </w:t>
      </w:r>
      <w:r w:rsidR="00E81D61" w:rsidRPr="008E0AE8">
        <w:rPr>
          <w:rFonts w:cs="Times New Roman"/>
        </w:rPr>
        <w:t>importance</w:t>
      </w:r>
      <w:r w:rsidR="00221737" w:rsidRPr="008E0AE8">
        <w:rPr>
          <w:rFonts w:cs="Times New Roman"/>
        </w:rPr>
        <w:t xml:space="preserve"> of community </w:t>
      </w:r>
      <w:r w:rsidR="00181939" w:rsidRPr="008E0AE8">
        <w:rPr>
          <w:rFonts w:cs="Times New Roman"/>
        </w:rPr>
        <w:t xml:space="preserve">response </w:t>
      </w:r>
      <w:r w:rsidR="00221737" w:rsidRPr="008E0AE8">
        <w:rPr>
          <w:rFonts w:cs="Times New Roman"/>
        </w:rPr>
        <w:t xml:space="preserve">role, </w:t>
      </w:r>
      <w:r w:rsidR="00181939" w:rsidRPr="008E0AE8">
        <w:rPr>
          <w:rFonts w:cs="Times New Roman"/>
        </w:rPr>
        <w:t xml:space="preserve">skills and knowledge required to be CFRs and the training and </w:t>
      </w:r>
      <w:r w:rsidR="0056593C" w:rsidRPr="008E0AE8">
        <w:rPr>
          <w:rFonts w:cs="Times New Roman"/>
        </w:rPr>
        <w:t>development</w:t>
      </w:r>
      <w:r w:rsidR="00181939" w:rsidRPr="008E0AE8">
        <w:rPr>
          <w:rFonts w:cs="Times New Roman"/>
        </w:rPr>
        <w:t xml:space="preserve"> functions of Community First Responders</w:t>
      </w:r>
      <w:r w:rsidR="00754584" w:rsidRPr="008E0AE8">
        <w:rPr>
          <w:rFonts w:cs="Times New Roman"/>
        </w:rPr>
        <w:t xml:space="preserve"> (CFRs)</w:t>
      </w:r>
      <w:r w:rsidR="00181939" w:rsidRPr="008E0AE8">
        <w:rPr>
          <w:rFonts w:cs="Times New Roman"/>
        </w:rPr>
        <w:t xml:space="preserve">. </w:t>
      </w:r>
      <w:r w:rsidR="00417646" w:rsidRPr="008E0AE8">
        <w:rPr>
          <w:rFonts w:cs="Times New Roman"/>
        </w:rPr>
        <w:t xml:space="preserve">This assignment has given </w:t>
      </w:r>
      <w:r w:rsidRPr="008E0AE8">
        <w:rPr>
          <w:rFonts w:cs="Times New Roman"/>
        </w:rPr>
        <w:t xml:space="preserve">me </w:t>
      </w:r>
      <w:r w:rsidR="00417646" w:rsidRPr="008E0AE8">
        <w:rPr>
          <w:rFonts w:cs="Times New Roman"/>
        </w:rPr>
        <w:t>a very strong knowledge o</w:t>
      </w:r>
      <w:r w:rsidRPr="008E0AE8">
        <w:rPr>
          <w:rFonts w:cs="Times New Roman"/>
        </w:rPr>
        <w:t>f</w:t>
      </w:r>
      <w:r w:rsidR="00417646" w:rsidRPr="008E0AE8">
        <w:rPr>
          <w:rFonts w:cs="Times New Roman"/>
        </w:rPr>
        <w:t xml:space="preserve"> how a community engagement activity </w:t>
      </w:r>
      <w:r w:rsidR="00FC7CC7" w:rsidRPr="008E0AE8">
        <w:rPr>
          <w:rFonts w:cs="Times New Roman"/>
        </w:rPr>
        <w:t>works</w:t>
      </w:r>
      <w:r w:rsidR="00417646" w:rsidRPr="008E0AE8">
        <w:rPr>
          <w:rFonts w:cs="Times New Roman"/>
        </w:rPr>
        <w:t xml:space="preserve">. </w:t>
      </w:r>
    </w:p>
    <w:p w14:paraId="6925AB57" w14:textId="77777777" w:rsidR="00267AC4" w:rsidRPr="008E0AE8" w:rsidRDefault="00267AC4" w:rsidP="008E0AE8">
      <w:pPr>
        <w:rPr>
          <w:rFonts w:cs="Times New Roman"/>
        </w:rPr>
      </w:pPr>
    </w:p>
    <w:p w14:paraId="652B1EC4" w14:textId="77777777" w:rsidR="002430BD" w:rsidRPr="008E0AE8" w:rsidRDefault="002430BD" w:rsidP="008E0AE8">
      <w:pPr>
        <w:jc w:val="left"/>
        <w:rPr>
          <w:rFonts w:eastAsiaTheme="majorEastAsia" w:cs="Times New Roman"/>
          <w:b/>
          <w:color w:val="000000" w:themeColor="text1"/>
          <w:sz w:val="28"/>
          <w:szCs w:val="32"/>
        </w:rPr>
      </w:pPr>
      <w:r w:rsidRPr="008E0AE8">
        <w:rPr>
          <w:rFonts w:cs="Times New Roman"/>
        </w:rPr>
        <w:br w:type="page"/>
      </w:r>
    </w:p>
    <w:p w14:paraId="42483033" w14:textId="77777777" w:rsidR="002B7231" w:rsidRPr="008E0AE8" w:rsidRDefault="002B7231" w:rsidP="008E0AE8">
      <w:pPr>
        <w:pStyle w:val="Heading1"/>
        <w:rPr>
          <w:rFonts w:cs="Times New Roman"/>
        </w:rPr>
      </w:pPr>
      <w:bookmarkStart w:id="7" w:name="_Toc96000032"/>
      <w:r w:rsidRPr="008E0AE8">
        <w:rPr>
          <w:rFonts w:cs="Times New Roman"/>
        </w:rPr>
        <w:lastRenderedPageBreak/>
        <w:t>References:</w:t>
      </w:r>
      <w:bookmarkEnd w:id="7"/>
      <w:r w:rsidRPr="008E0AE8">
        <w:rPr>
          <w:rFonts w:cs="Times New Roman"/>
        </w:rPr>
        <w:t xml:space="preserve"> </w:t>
      </w:r>
    </w:p>
    <w:p w14:paraId="666DFD0D" w14:textId="77777777" w:rsidR="00FA0D86" w:rsidRPr="008E0AE8" w:rsidRDefault="00FA0D86" w:rsidP="008E0AE8">
      <w:pPr>
        <w:rPr>
          <w:rFonts w:cs="Times New Roman"/>
          <w:shd w:val="clear" w:color="auto" w:fill="FFFFFF"/>
        </w:rPr>
      </w:pPr>
      <w:r w:rsidRPr="008E0AE8">
        <w:rPr>
          <w:rFonts w:cs="Times New Roman"/>
          <w:shd w:val="clear" w:color="auto" w:fill="FFFFFF"/>
        </w:rPr>
        <w:t xml:space="preserve">Andrade, E.L., </w:t>
      </w:r>
      <w:proofErr w:type="spellStart"/>
      <w:r w:rsidRPr="008E0AE8">
        <w:rPr>
          <w:rFonts w:cs="Times New Roman"/>
          <w:shd w:val="clear" w:color="auto" w:fill="FFFFFF"/>
        </w:rPr>
        <w:t>Jula</w:t>
      </w:r>
      <w:proofErr w:type="spellEnd"/>
      <w:r w:rsidRPr="008E0AE8">
        <w:rPr>
          <w:rFonts w:cs="Times New Roman"/>
          <w:shd w:val="clear" w:color="auto" w:fill="FFFFFF"/>
        </w:rPr>
        <w:t>, M., Rodríguez-Díaz, C.E., Lapointe, L., Edberg, M.C., Rivera, M.I. and Santos-</w:t>
      </w:r>
      <w:proofErr w:type="spellStart"/>
      <w:r w:rsidRPr="008E0AE8">
        <w:rPr>
          <w:rFonts w:cs="Times New Roman"/>
          <w:shd w:val="clear" w:color="auto" w:fill="FFFFFF"/>
        </w:rPr>
        <w:t>Burgoa</w:t>
      </w:r>
      <w:proofErr w:type="spellEnd"/>
      <w:r w:rsidRPr="008E0AE8">
        <w:rPr>
          <w:rFonts w:cs="Times New Roman"/>
          <w:shd w:val="clear" w:color="auto" w:fill="FFFFFF"/>
        </w:rPr>
        <w:t>, C., 2021. The impact of natural hazards on older adult health: lessons learned from Hurricane Maria in Puerto Rico. </w:t>
      </w:r>
      <w:r w:rsidRPr="008E0AE8">
        <w:rPr>
          <w:rFonts w:cs="Times New Roman"/>
          <w:i/>
          <w:iCs/>
          <w:shd w:val="clear" w:color="auto" w:fill="FFFFFF"/>
        </w:rPr>
        <w:t>Disaster medicine and public health preparedness</w:t>
      </w:r>
      <w:r w:rsidRPr="008E0AE8">
        <w:rPr>
          <w:rFonts w:cs="Times New Roman"/>
          <w:shd w:val="clear" w:color="auto" w:fill="FFFFFF"/>
        </w:rPr>
        <w:t>, pp.1-8.</w:t>
      </w:r>
    </w:p>
    <w:p w14:paraId="072B2D41" w14:textId="77777777" w:rsidR="00FA0D86" w:rsidRPr="008E0AE8" w:rsidRDefault="00FA0D86" w:rsidP="008E0AE8">
      <w:pPr>
        <w:rPr>
          <w:rFonts w:cs="Times New Roman"/>
          <w:shd w:val="clear" w:color="auto" w:fill="FFFFFF"/>
        </w:rPr>
      </w:pPr>
      <w:r w:rsidRPr="008E0AE8">
        <w:rPr>
          <w:rFonts w:cs="Times New Roman"/>
          <w:shd w:val="clear" w:color="auto" w:fill="FFFFFF"/>
        </w:rPr>
        <w:t xml:space="preserve">Ballard, M., Bancroft, E., Nesbit, J., Johnson, A., Holeman, I., </w:t>
      </w:r>
      <w:proofErr w:type="spellStart"/>
      <w:r w:rsidRPr="008E0AE8">
        <w:rPr>
          <w:rFonts w:cs="Times New Roman"/>
          <w:shd w:val="clear" w:color="auto" w:fill="FFFFFF"/>
        </w:rPr>
        <w:t>Foth</w:t>
      </w:r>
      <w:proofErr w:type="spellEnd"/>
      <w:r w:rsidRPr="008E0AE8">
        <w:rPr>
          <w:rFonts w:cs="Times New Roman"/>
          <w:shd w:val="clear" w:color="auto" w:fill="FFFFFF"/>
        </w:rPr>
        <w:t xml:space="preserve">, J., Rogers, D., Yang, J., </w:t>
      </w:r>
      <w:proofErr w:type="spellStart"/>
      <w:r w:rsidRPr="008E0AE8">
        <w:rPr>
          <w:rFonts w:cs="Times New Roman"/>
          <w:shd w:val="clear" w:color="auto" w:fill="FFFFFF"/>
        </w:rPr>
        <w:t>Nardella</w:t>
      </w:r>
      <w:proofErr w:type="spellEnd"/>
      <w:r w:rsidRPr="008E0AE8">
        <w:rPr>
          <w:rFonts w:cs="Times New Roman"/>
          <w:shd w:val="clear" w:color="auto" w:fill="FFFFFF"/>
        </w:rPr>
        <w:t>, J., Olsen, H. and Raghavan, M., 2020. Prioritising the role of community health workers in the COVID-19 response. </w:t>
      </w:r>
      <w:r w:rsidRPr="008E0AE8">
        <w:rPr>
          <w:rFonts w:cs="Times New Roman"/>
          <w:i/>
          <w:iCs/>
          <w:shd w:val="clear" w:color="auto" w:fill="FFFFFF"/>
        </w:rPr>
        <w:t>BMJ Global Health</w:t>
      </w:r>
      <w:r w:rsidRPr="008E0AE8">
        <w:rPr>
          <w:rFonts w:cs="Times New Roman"/>
          <w:shd w:val="clear" w:color="auto" w:fill="FFFFFF"/>
        </w:rPr>
        <w:t>, </w:t>
      </w:r>
      <w:r w:rsidRPr="008E0AE8">
        <w:rPr>
          <w:rFonts w:cs="Times New Roman"/>
          <w:i/>
          <w:iCs/>
          <w:shd w:val="clear" w:color="auto" w:fill="FFFFFF"/>
        </w:rPr>
        <w:t>5</w:t>
      </w:r>
      <w:r w:rsidRPr="008E0AE8">
        <w:rPr>
          <w:rFonts w:cs="Times New Roman"/>
          <w:shd w:val="clear" w:color="auto" w:fill="FFFFFF"/>
        </w:rPr>
        <w:t>(6), p.e002550.</w:t>
      </w:r>
    </w:p>
    <w:p w14:paraId="1E73BB2E" w14:textId="77777777" w:rsidR="00FA0D86" w:rsidRPr="008E0AE8" w:rsidRDefault="00FA0D86" w:rsidP="008E0AE8">
      <w:pPr>
        <w:rPr>
          <w:rFonts w:cs="Times New Roman"/>
          <w:shd w:val="clear" w:color="auto" w:fill="FFFFFF"/>
        </w:rPr>
      </w:pPr>
      <w:r w:rsidRPr="008E0AE8">
        <w:rPr>
          <w:rFonts w:cs="Times New Roman"/>
          <w:shd w:val="clear" w:color="auto" w:fill="FFFFFF"/>
        </w:rPr>
        <w:t>Barry, T., Guerin, S. and Bury, G., 2019. Motivation, challenges and realities of volunteer community cardiac arrest response: a qualitative study of ‘</w:t>
      </w:r>
      <w:r w:rsidR="006C0355" w:rsidRPr="008E0AE8">
        <w:rPr>
          <w:rFonts w:cs="Times New Roman"/>
          <w:shd w:val="clear" w:color="auto" w:fill="FFFFFF"/>
        </w:rPr>
        <w:t xml:space="preserve">gay </w:t>
      </w:r>
      <w:r w:rsidRPr="008E0AE8">
        <w:rPr>
          <w:rFonts w:cs="Times New Roman"/>
          <w:shd w:val="clear" w:color="auto" w:fill="FFFFFF"/>
        </w:rPr>
        <w:t>community first responders. </w:t>
      </w:r>
      <w:r w:rsidRPr="008E0AE8">
        <w:rPr>
          <w:rFonts w:cs="Times New Roman"/>
          <w:i/>
          <w:iCs/>
          <w:shd w:val="clear" w:color="auto" w:fill="FFFFFF"/>
        </w:rPr>
        <w:t xml:space="preserve">BMJ </w:t>
      </w:r>
      <w:r w:rsidR="006C0355" w:rsidRPr="008E0AE8">
        <w:rPr>
          <w:rFonts w:cs="Times New Roman"/>
          <w:i/>
          <w:iCs/>
          <w:shd w:val="clear" w:color="auto" w:fill="FFFFFF"/>
        </w:rPr>
        <w:t>O</w:t>
      </w:r>
      <w:r w:rsidRPr="008E0AE8">
        <w:rPr>
          <w:rFonts w:cs="Times New Roman"/>
          <w:i/>
          <w:iCs/>
          <w:shd w:val="clear" w:color="auto" w:fill="FFFFFF"/>
        </w:rPr>
        <w:t>pen</w:t>
      </w:r>
      <w:r w:rsidRPr="008E0AE8">
        <w:rPr>
          <w:rFonts w:cs="Times New Roman"/>
          <w:shd w:val="clear" w:color="auto" w:fill="FFFFFF"/>
        </w:rPr>
        <w:t>, </w:t>
      </w:r>
      <w:r w:rsidRPr="008E0AE8">
        <w:rPr>
          <w:rFonts w:cs="Times New Roman"/>
          <w:i/>
          <w:iCs/>
          <w:shd w:val="clear" w:color="auto" w:fill="FFFFFF"/>
        </w:rPr>
        <w:t>9</w:t>
      </w:r>
      <w:r w:rsidRPr="008E0AE8">
        <w:rPr>
          <w:rFonts w:cs="Times New Roman"/>
          <w:shd w:val="clear" w:color="auto" w:fill="FFFFFF"/>
        </w:rPr>
        <w:t>(8), p.e029015.</w:t>
      </w:r>
    </w:p>
    <w:p w14:paraId="58E09FC3" w14:textId="77777777" w:rsidR="00FA0D86" w:rsidRPr="008E0AE8" w:rsidRDefault="00FA0D86" w:rsidP="008E0AE8">
      <w:pPr>
        <w:rPr>
          <w:rFonts w:cs="Times New Roman"/>
          <w:shd w:val="clear" w:color="auto" w:fill="FFFFFF"/>
        </w:rPr>
      </w:pPr>
      <w:proofErr w:type="spellStart"/>
      <w:r w:rsidRPr="008E0AE8">
        <w:rPr>
          <w:rFonts w:cs="Times New Roman"/>
          <w:shd w:val="clear" w:color="auto" w:fill="FFFFFF"/>
        </w:rPr>
        <w:t>Bhaumik</w:t>
      </w:r>
      <w:proofErr w:type="spellEnd"/>
      <w:r w:rsidRPr="008E0AE8">
        <w:rPr>
          <w:rFonts w:cs="Times New Roman"/>
          <w:shd w:val="clear" w:color="auto" w:fill="FFFFFF"/>
        </w:rPr>
        <w:t xml:space="preserve">, S., Moola, S., Tyagi, J., Nambiar, D. and </w:t>
      </w:r>
      <w:proofErr w:type="spellStart"/>
      <w:r w:rsidRPr="008E0AE8">
        <w:rPr>
          <w:rFonts w:cs="Times New Roman"/>
          <w:shd w:val="clear" w:color="auto" w:fill="FFFFFF"/>
        </w:rPr>
        <w:t>Kakoti</w:t>
      </w:r>
      <w:proofErr w:type="spellEnd"/>
      <w:r w:rsidRPr="008E0AE8">
        <w:rPr>
          <w:rFonts w:cs="Times New Roman"/>
          <w:shd w:val="clear" w:color="auto" w:fill="FFFFFF"/>
        </w:rPr>
        <w:t>, M., 2020. Community health workers for pandemic response: a rapid evidence synthesis. </w:t>
      </w:r>
      <w:r w:rsidRPr="008E0AE8">
        <w:rPr>
          <w:rFonts w:cs="Times New Roman"/>
          <w:i/>
          <w:iCs/>
          <w:shd w:val="clear" w:color="auto" w:fill="FFFFFF"/>
        </w:rPr>
        <w:t>BMJ Global Health</w:t>
      </w:r>
      <w:r w:rsidRPr="008E0AE8">
        <w:rPr>
          <w:rFonts w:cs="Times New Roman"/>
          <w:shd w:val="clear" w:color="auto" w:fill="FFFFFF"/>
        </w:rPr>
        <w:t>, </w:t>
      </w:r>
      <w:r w:rsidRPr="008E0AE8">
        <w:rPr>
          <w:rFonts w:cs="Times New Roman"/>
          <w:i/>
          <w:iCs/>
          <w:shd w:val="clear" w:color="auto" w:fill="FFFFFF"/>
        </w:rPr>
        <w:t>5</w:t>
      </w:r>
      <w:r w:rsidRPr="008E0AE8">
        <w:rPr>
          <w:rFonts w:cs="Times New Roman"/>
          <w:shd w:val="clear" w:color="auto" w:fill="FFFFFF"/>
        </w:rPr>
        <w:t>(6), p.e002769.</w:t>
      </w:r>
    </w:p>
    <w:p w14:paraId="78F4CDB2" w14:textId="603D6E0A" w:rsidR="00FA0D86" w:rsidRPr="008E0AE8" w:rsidRDefault="00FA0D86" w:rsidP="008E0AE8">
      <w:pPr>
        <w:rPr>
          <w:rFonts w:cs="Times New Roman"/>
          <w:shd w:val="clear" w:color="auto" w:fill="FFFFFF"/>
        </w:rPr>
      </w:pPr>
      <w:proofErr w:type="spellStart"/>
      <w:r w:rsidRPr="008E0AE8">
        <w:rPr>
          <w:rFonts w:cs="Times New Roman"/>
          <w:shd w:val="clear" w:color="auto" w:fill="FFFFFF"/>
        </w:rPr>
        <w:t>Fischl</w:t>
      </w:r>
      <w:proofErr w:type="spellEnd"/>
      <w:r w:rsidRPr="008E0AE8">
        <w:rPr>
          <w:rFonts w:cs="Times New Roman"/>
          <w:shd w:val="clear" w:color="auto" w:fill="FFFFFF"/>
        </w:rPr>
        <w:t>, C., Lindelöf, N., Lindgren, H. and Nilsson, I., 2020. Older adults’ perceptions of contexts surrounding their social participation in a digitalized society—an exploration in rural communities in Northern Sweden. </w:t>
      </w:r>
      <w:r w:rsidRPr="008E0AE8">
        <w:rPr>
          <w:rFonts w:cs="Times New Roman"/>
          <w:i/>
          <w:iCs/>
          <w:shd w:val="clear" w:color="auto" w:fill="FFFFFF"/>
        </w:rPr>
        <w:t>European journal of ageing</w:t>
      </w:r>
      <w:r w:rsidRPr="008E0AE8">
        <w:rPr>
          <w:rFonts w:cs="Times New Roman"/>
          <w:shd w:val="clear" w:color="auto" w:fill="FFFFFF"/>
        </w:rPr>
        <w:t>, </w:t>
      </w:r>
      <w:r w:rsidRPr="008E0AE8">
        <w:rPr>
          <w:rFonts w:cs="Times New Roman"/>
          <w:i/>
          <w:iCs/>
          <w:shd w:val="clear" w:color="auto" w:fill="FFFFFF"/>
        </w:rPr>
        <w:t>17</w:t>
      </w:r>
      <w:r w:rsidRPr="008E0AE8">
        <w:rPr>
          <w:rFonts w:cs="Times New Roman"/>
          <w:shd w:val="clear" w:color="auto" w:fill="FFFFFF"/>
        </w:rPr>
        <w:t>(3), pp.281-290.</w:t>
      </w:r>
    </w:p>
    <w:p w14:paraId="6284220B" w14:textId="77777777" w:rsidR="00FA0D86" w:rsidRPr="008E0AE8" w:rsidRDefault="00FA0D86" w:rsidP="008E0AE8">
      <w:pPr>
        <w:rPr>
          <w:rFonts w:cs="Times New Roman"/>
          <w:shd w:val="clear" w:color="auto" w:fill="FFFFFF"/>
        </w:rPr>
      </w:pPr>
      <w:r w:rsidRPr="008E0AE8">
        <w:rPr>
          <w:rFonts w:cs="Times New Roman"/>
          <w:shd w:val="clear" w:color="auto" w:fill="FFFFFF"/>
        </w:rPr>
        <w:t xml:space="preserve">Heffernan, E., Mc </w:t>
      </w:r>
      <w:proofErr w:type="spellStart"/>
      <w:r w:rsidRPr="008E0AE8">
        <w:rPr>
          <w:rFonts w:cs="Times New Roman"/>
          <w:shd w:val="clear" w:color="auto" w:fill="FFFFFF"/>
        </w:rPr>
        <w:t>Sharry</w:t>
      </w:r>
      <w:proofErr w:type="spellEnd"/>
      <w:r w:rsidRPr="008E0AE8">
        <w:rPr>
          <w:rFonts w:cs="Times New Roman"/>
          <w:shd w:val="clear" w:color="auto" w:fill="FFFFFF"/>
        </w:rPr>
        <w:t xml:space="preserve">, J., Murphy, A., Barry, T., </w:t>
      </w:r>
      <w:proofErr w:type="spellStart"/>
      <w:r w:rsidRPr="008E0AE8">
        <w:rPr>
          <w:rFonts w:cs="Times New Roman"/>
          <w:shd w:val="clear" w:color="auto" w:fill="FFFFFF"/>
        </w:rPr>
        <w:t>Deasy</w:t>
      </w:r>
      <w:proofErr w:type="spellEnd"/>
      <w:r w:rsidRPr="008E0AE8">
        <w:rPr>
          <w:rFonts w:cs="Times New Roman"/>
          <w:shd w:val="clear" w:color="auto" w:fill="FFFFFF"/>
        </w:rPr>
        <w:t>, C., Menzies, D. and Masterson, S., 2021. Community first response and out-of-hospital cardiac arrest: a qualitative study of the views and experiences of international experts. </w:t>
      </w:r>
      <w:r w:rsidRPr="008E0AE8">
        <w:rPr>
          <w:rFonts w:cs="Times New Roman"/>
          <w:i/>
          <w:iCs/>
          <w:shd w:val="clear" w:color="auto" w:fill="FFFFFF"/>
        </w:rPr>
        <w:t xml:space="preserve">BMJ </w:t>
      </w:r>
      <w:r w:rsidR="006C0355" w:rsidRPr="008E0AE8">
        <w:rPr>
          <w:rFonts w:cs="Times New Roman"/>
          <w:i/>
          <w:iCs/>
          <w:shd w:val="clear" w:color="auto" w:fill="FFFFFF"/>
        </w:rPr>
        <w:t>O</w:t>
      </w:r>
      <w:r w:rsidRPr="008E0AE8">
        <w:rPr>
          <w:rFonts w:cs="Times New Roman"/>
          <w:i/>
          <w:iCs/>
          <w:shd w:val="clear" w:color="auto" w:fill="FFFFFF"/>
        </w:rPr>
        <w:t>pen</w:t>
      </w:r>
      <w:r w:rsidRPr="008E0AE8">
        <w:rPr>
          <w:rFonts w:cs="Times New Roman"/>
          <w:shd w:val="clear" w:color="auto" w:fill="FFFFFF"/>
        </w:rPr>
        <w:t>, </w:t>
      </w:r>
      <w:r w:rsidRPr="008E0AE8">
        <w:rPr>
          <w:rFonts w:cs="Times New Roman"/>
          <w:i/>
          <w:iCs/>
          <w:shd w:val="clear" w:color="auto" w:fill="FFFFFF"/>
        </w:rPr>
        <w:t>11</w:t>
      </w:r>
      <w:r w:rsidRPr="008E0AE8">
        <w:rPr>
          <w:rFonts w:cs="Times New Roman"/>
          <w:shd w:val="clear" w:color="auto" w:fill="FFFFFF"/>
        </w:rPr>
        <w:t>(3), p.e042307.</w:t>
      </w:r>
    </w:p>
    <w:p w14:paraId="021AEDEC" w14:textId="77777777" w:rsidR="00FA0D86" w:rsidRPr="008E0AE8" w:rsidRDefault="00FA0D86" w:rsidP="008E0AE8">
      <w:pPr>
        <w:rPr>
          <w:rFonts w:cs="Times New Roman"/>
          <w:shd w:val="clear" w:color="auto" w:fill="FFFFFF"/>
        </w:rPr>
      </w:pPr>
      <w:r w:rsidRPr="008E0AE8">
        <w:rPr>
          <w:rFonts w:cs="Times New Roman"/>
          <w:shd w:val="clear" w:color="auto" w:fill="FFFFFF"/>
        </w:rPr>
        <w:t>Kim, B., Lee, Y., Noh, J.W. and Kim, T.H., 2021. Factors Associated with Health Check-up and Cancer Screening Participation among Family Caregivers of Patients with Dementia: A Cross-Sectional Study. </w:t>
      </w:r>
      <w:r w:rsidRPr="008E0AE8">
        <w:rPr>
          <w:rFonts w:cs="Times New Roman"/>
          <w:i/>
          <w:iCs/>
          <w:shd w:val="clear" w:color="auto" w:fill="FFFFFF"/>
        </w:rPr>
        <w:t>BMC Public Health</w:t>
      </w:r>
      <w:r w:rsidRPr="008E0AE8">
        <w:rPr>
          <w:rFonts w:cs="Times New Roman"/>
          <w:shd w:val="clear" w:color="auto" w:fill="FFFFFF"/>
        </w:rPr>
        <w:t>, </w:t>
      </w:r>
      <w:r w:rsidRPr="008E0AE8">
        <w:rPr>
          <w:rFonts w:cs="Times New Roman"/>
          <w:i/>
          <w:iCs/>
          <w:shd w:val="clear" w:color="auto" w:fill="FFFFFF"/>
        </w:rPr>
        <w:t>21</w:t>
      </w:r>
      <w:r w:rsidRPr="008E0AE8">
        <w:rPr>
          <w:rFonts w:cs="Times New Roman"/>
          <w:shd w:val="clear" w:color="auto" w:fill="FFFFFF"/>
        </w:rPr>
        <w:t>(1), pp.1-9.</w:t>
      </w:r>
    </w:p>
    <w:p w14:paraId="5E2615C1" w14:textId="77777777" w:rsidR="00FA0D86" w:rsidRPr="008E0AE8" w:rsidRDefault="00FA0D86" w:rsidP="008E0AE8">
      <w:pPr>
        <w:rPr>
          <w:rFonts w:cs="Times New Roman"/>
          <w:shd w:val="clear" w:color="auto" w:fill="FFFFFF"/>
        </w:rPr>
      </w:pPr>
      <w:proofErr w:type="spellStart"/>
      <w:r w:rsidRPr="008E0AE8">
        <w:rPr>
          <w:rFonts w:cs="Times New Roman"/>
          <w:shd w:val="clear" w:color="auto" w:fill="FFFFFF"/>
        </w:rPr>
        <w:t>Lööw</w:t>
      </w:r>
      <w:proofErr w:type="spellEnd"/>
      <w:r w:rsidRPr="008E0AE8">
        <w:rPr>
          <w:rFonts w:cs="Times New Roman"/>
          <w:shd w:val="clear" w:color="auto" w:fill="FFFFFF"/>
        </w:rPr>
        <w:t xml:space="preserve">, J., </w:t>
      </w:r>
      <w:proofErr w:type="spellStart"/>
      <w:r w:rsidRPr="008E0AE8">
        <w:rPr>
          <w:rFonts w:cs="Times New Roman"/>
          <w:shd w:val="clear" w:color="auto" w:fill="FFFFFF"/>
        </w:rPr>
        <w:t>Abrahamsson</w:t>
      </w:r>
      <w:proofErr w:type="spellEnd"/>
      <w:r w:rsidRPr="008E0AE8">
        <w:rPr>
          <w:rFonts w:cs="Times New Roman"/>
          <w:shd w:val="clear" w:color="auto" w:fill="FFFFFF"/>
        </w:rPr>
        <w:t>, L. and Johansson, J., 2019. Mining 4.0—The impact of new technology from a workplace perspective. </w:t>
      </w:r>
      <w:r w:rsidRPr="008E0AE8">
        <w:rPr>
          <w:rFonts w:cs="Times New Roman"/>
          <w:i/>
          <w:iCs/>
          <w:shd w:val="clear" w:color="auto" w:fill="FFFFFF"/>
        </w:rPr>
        <w:t>Mining, Metallurgy &amp; Exploration</w:t>
      </w:r>
      <w:r w:rsidRPr="008E0AE8">
        <w:rPr>
          <w:rFonts w:cs="Times New Roman"/>
          <w:shd w:val="clear" w:color="auto" w:fill="FFFFFF"/>
        </w:rPr>
        <w:t>, </w:t>
      </w:r>
      <w:r w:rsidRPr="008E0AE8">
        <w:rPr>
          <w:rFonts w:cs="Times New Roman"/>
          <w:i/>
          <w:iCs/>
          <w:shd w:val="clear" w:color="auto" w:fill="FFFFFF"/>
        </w:rPr>
        <w:t>36</w:t>
      </w:r>
      <w:r w:rsidRPr="008E0AE8">
        <w:rPr>
          <w:rFonts w:cs="Times New Roman"/>
          <w:shd w:val="clear" w:color="auto" w:fill="FFFFFF"/>
        </w:rPr>
        <w:t>(4), pp.701-707.</w:t>
      </w:r>
    </w:p>
    <w:p w14:paraId="761D6E98" w14:textId="77777777" w:rsidR="00FA0D86" w:rsidRPr="008E0AE8" w:rsidRDefault="00FA0D86" w:rsidP="008E0AE8">
      <w:pPr>
        <w:rPr>
          <w:rFonts w:cs="Times New Roman"/>
          <w:shd w:val="clear" w:color="auto" w:fill="FFFFFF"/>
        </w:rPr>
      </w:pPr>
      <w:proofErr w:type="spellStart"/>
      <w:r w:rsidRPr="008E0AE8">
        <w:rPr>
          <w:rFonts w:cs="Times New Roman"/>
          <w:shd w:val="clear" w:color="auto" w:fill="FFFFFF"/>
        </w:rPr>
        <w:t>MacIntyre</w:t>
      </w:r>
      <w:proofErr w:type="spellEnd"/>
      <w:r w:rsidRPr="008E0AE8">
        <w:rPr>
          <w:rFonts w:cs="Times New Roman"/>
          <w:shd w:val="clear" w:color="auto" w:fill="FFFFFF"/>
        </w:rPr>
        <w:t xml:space="preserve">, C.R., </w:t>
      </w:r>
      <w:proofErr w:type="spellStart"/>
      <w:r w:rsidRPr="008E0AE8">
        <w:rPr>
          <w:rFonts w:cs="Times New Roman"/>
          <w:shd w:val="clear" w:color="auto" w:fill="FFFFFF"/>
        </w:rPr>
        <w:t>Chughtai</w:t>
      </w:r>
      <w:proofErr w:type="spellEnd"/>
      <w:r w:rsidRPr="008E0AE8">
        <w:rPr>
          <w:rFonts w:cs="Times New Roman"/>
          <w:shd w:val="clear" w:color="auto" w:fill="FFFFFF"/>
        </w:rPr>
        <w:t xml:space="preserve">, A., Bhattacharjee, S., </w:t>
      </w:r>
      <w:proofErr w:type="spellStart"/>
      <w:r w:rsidRPr="008E0AE8">
        <w:rPr>
          <w:rFonts w:cs="Times New Roman"/>
          <w:shd w:val="clear" w:color="auto" w:fill="FFFFFF"/>
        </w:rPr>
        <w:t>Kunasekaran</w:t>
      </w:r>
      <w:proofErr w:type="spellEnd"/>
      <w:r w:rsidRPr="008E0AE8">
        <w:rPr>
          <w:rFonts w:cs="Times New Roman"/>
          <w:shd w:val="clear" w:color="auto" w:fill="FFFFFF"/>
        </w:rPr>
        <w:t>, M. and Eng</w:t>
      </w:r>
      <w:r w:rsidR="006C0355" w:rsidRPr="008E0AE8">
        <w:rPr>
          <w:rFonts w:cs="Times New Roman"/>
          <w:shd w:val="clear" w:color="auto" w:fill="FFFFFF"/>
        </w:rPr>
        <w:t>e</w:t>
      </w:r>
      <w:r w:rsidRPr="008E0AE8">
        <w:rPr>
          <w:rFonts w:cs="Times New Roman"/>
          <w:shd w:val="clear" w:color="auto" w:fill="FFFFFF"/>
        </w:rPr>
        <w:t>ls, T., 2020. Risk mitigation of inadvertent exposure to biothreats to front line law enforcement. </w:t>
      </w:r>
      <w:r w:rsidRPr="008E0AE8">
        <w:rPr>
          <w:rFonts w:cs="Times New Roman"/>
          <w:i/>
          <w:iCs/>
          <w:shd w:val="clear" w:color="auto" w:fill="FFFFFF"/>
        </w:rPr>
        <w:t>Global Biosecurity</w:t>
      </w:r>
      <w:r w:rsidRPr="008E0AE8">
        <w:rPr>
          <w:rFonts w:cs="Times New Roman"/>
          <w:shd w:val="clear" w:color="auto" w:fill="FFFFFF"/>
        </w:rPr>
        <w:t>, </w:t>
      </w:r>
      <w:r w:rsidRPr="008E0AE8">
        <w:rPr>
          <w:rFonts w:cs="Times New Roman"/>
          <w:i/>
          <w:iCs/>
          <w:shd w:val="clear" w:color="auto" w:fill="FFFFFF"/>
        </w:rPr>
        <w:t>1</w:t>
      </w:r>
      <w:r w:rsidRPr="008E0AE8">
        <w:rPr>
          <w:rFonts w:cs="Times New Roman"/>
          <w:shd w:val="clear" w:color="auto" w:fill="FFFFFF"/>
        </w:rPr>
        <w:t>(3).</w:t>
      </w:r>
    </w:p>
    <w:p w14:paraId="6228BA1F" w14:textId="77777777" w:rsidR="00FA0D86" w:rsidRPr="008E0AE8" w:rsidRDefault="00FA0D86" w:rsidP="008E0AE8">
      <w:pPr>
        <w:rPr>
          <w:rFonts w:cs="Times New Roman"/>
          <w:shd w:val="clear" w:color="auto" w:fill="FFFFFF"/>
        </w:rPr>
      </w:pPr>
      <w:proofErr w:type="spellStart"/>
      <w:r w:rsidRPr="008E0AE8">
        <w:rPr>
          <w:rFonts w:cs="Times New Roman"/>
          <w:shd w:val="clear" w:color="auto" w:fill="FFFFFF"/>
        </w:rPr>
        <w:lastRenderedPageBreak/>
        <w:t>Matinrad</w:t>
      </w:r>
      <w:proofErr w:type="spellEnd"/>
      <w:r w:rsidRPr="008E0AE8">
        <w:rPr>
          <w:rFonts w:cs="Times New Roman"/>
          <w:shd w:val="clear" w:color="auto" w:fill="FFFFFF"/>
        </w:rPr>
        <w:t>, N. and Reuter-</w:t>
      </w:r>
      <w:proofErr w:type="spellStart"/>
      <w:r w:rsidRPr="008E0AE8">
        <w:rPr>
          <w:rFonts w:cs="Times New Roman"/>
          <w:shd w:val="clear" w:color="auto" w:fill="FFFFFF"/>
        </w:rPr>
        <w:t>Oppermann</w:t>
      </w:r>
      <w:proofErr w:type="spellEnd"/>
      <w:r w:rsidRPr="008E0AE8">
        <w:rPr>
          <w:rFonts w:cs="Times New Roman"/>
          <w:shd w:val="clear" w:color="auto" w:fill="FFFFFF"/>
        </w:rPr>
        <w:t xml:space="preserve">, M., 2021. A review on initiatives for the management of daily medical emergencies </w:t>
      </w:r>
      <w:r w:rsidR="006C0355" w:rsidRPr="008E0AE8">
        <w:rPr>
          <w:rFonts w:cs="Times New Roman"/>
          <w:shd w:val="clear" w:color="auto" w:fill="FFFFFF"/>
        </w:rPr>
        <w:t>before</w:t>
      </w:r>
      <w:r w:rsidRPr="008E0AE8">
        <w:rPr>
          <w:rFonts w:cs="Times New Roman"/>
          <w:shd w:val="clear" w:color="auto" w:fill="FFFFFF"/>
        </w:rPr>
        <w:t xml:space="preserve"> the arrival of emergency medical services. </w:t>
      </w:r>
      <w:r w:rsidRPr="008E0AE8">
        <w:rPr>
          <w:rFonts w:cs="Times New Roman"/>
          <w:i/>
          <w:iCs/>
          <w:shd w:val="clear" w:color="auto" w:fill="FFFFFF"/>
        </w:rPr>
        <w:t>Central European Journal of Operations Research</w:t>
      </w:r>
      <w:r w:rsidRPr="008E0AE8">
        <w:rPr>
          <w:rFonts w:cs="Times New Roman"/>
          <w:shd w:val="clear" w:color="auto" w:fill="FFFFFF"/>
        </w:rPr>
        <w:t>, pp.1-52.</w:t>
      </w:r>
    </w:p>
    <w:p w14:paraId="4F792FAC" w14:textId="77777777" w:rsidR="00FA0D86" w:rsidRPr="008E0AE8" w:rsidRDefault="00FA0D86" w:rsidP="008E0AE8">
      <w:pPr>
        <w:rPr>
          <w:rFonts w:cs="Times New Roman"/>
          <w:shd w:val="clear" w:color="auto" w:fill="FFFFFF"/>
        </w:rPr>
      </w:pPr>
      <w:r w:rsidRPr="008E0AE8">
        <w:rPr>
          <w:rFonts w:cs="Times New Roman"/>
          <w:shd w:val="clear" w:color="auto" w:fill="FFFFFF"/>
        </w:rPr>
        <w:t xml:space="preserve">Shaker, M.S., Oppenheimer, J., Grayson, M., </w:t>
      </w:r>
      <w:proofErr w:type="spellStart"/>
      <w:r w:rsidRPr="008E0AE8">
        <w:rPr>
          <w:rFonts w:cs="Times New Roman"/>
          <w:shd w:val="clear" w:color="auto" w:fill="FFFFFF"/>
        </w:rPr>
        <w:t>Stukus</w:t>
      </w:r>
      <w:proofErr w:type="spellEnd"/>
      <w:r w:rsidRPr="008E0AE8">
        <w:rPr>
          <w:rFonts w:cs="Times New Roman"/>
          <w:shd w:val="clear" w:color="auto" w:fill="FFFFFF"/>
        </w:rPr>
        <w:t xml:space="preserve">, D., Hartog, N., Hsieh, E.W., Rider, N., </w:t>
      </w:r>
      <w:proofErr w:type="spellStart"/>
      <w:r w:rsidRPr="008E0AE8">
        <w:rPr>
          <w:rFonts w:cs="Times New Roman"/>
          <w:shd w:val="clear" w:color="auto" w:fill="FFFFFF"/>
        </w:rPr>
        <w:t>Dutmer</w:t>
      </w:r>
      <w:proofErr w:type="spellEnd"/>
      <w:r w:rsidRPr="008E0AE8">
        <w:rPr>
          <w:rFonts w:cs="Times New Roman"/>
          <w:shd w:val="clear" w:color="auto" w:fill="FFFFFF"/>
        </w:rPr>
        <w:t>, C.M., Vander Leek, T.K., Kim, H. and Chan, E.S., 2020. COVID-19: pandemic contingency planning for the allergy and immunology clinic. </w:t>
      </w:r>
      <w:r w:rsidRPr="008E0AE8">
        <w:rPr>
          <w:rFonts w:cs="Times New Roman"/>
          <w:i/>
          <w:iCs/>
          <w:shd w:val="clear" w:color="auto" w:fill="FFFFFF"/>
        </w:rPr>
        <w:t>The Journal of Allergy and Clinical Immunology: In Practice</w:t>
      </w:r>
      <w:r w:rsidRPr="008E0AE8">
        <w:rPr>
          <w:rFonts w:cs="Times New Roman"/>
          <w:shd w:val="clear" w:color="auto" w:fill="FFFFFF"/>
        </w:rPr>
        <w:t>, </w:t>
      </w:r>
      <w:r w:rsidRPr="008E0AE8">
        <w:rPr>
          <w:rFonts w:cs="Times New Roman"/>
          <w:i/>
          <w:iCs/>
          <w:shd w:val="clear" w:color="auto" w:fill="FFFFFF"/>
        </w:rPr>
        <w:t>8</w:t>
      </w:r>
      <w:r w:rsidRPr="008E0AE8">
        <w:rPr>
          <w:rFonts w:cs="Times New Roman"/>
          <w:shd w:val="clear" w:color="auto" w:fill="FFFFFF"/>
        </w:rPr>
        <w:t>(5), pp.1477-1488.</w:t>
      </w:r>
    </w:p>
    <w:p w14:paraId="7726AF59" w14:textId="77777777" w:rsidR="00FA0D86" w:rsidRPr="008E0AE8" w:rsidRDefault="00FA0D86" w:rsidP="008E0AE8">
      <w:pPr>
        <w:rPr>
          <w:rFonts w:cs="Times New Roman"/>
        </w:rPr>
      </w:pPr>
      <w:proofErr w:type="spellStart"/>
      <w:r w:rsidRPr="008E0AE8">
        <w:rPr>
          <w:rFonts w:cs="Times New Roman"/>
          <w:shd w:val="clear" w:color="auto" w:fill="FFFFFF"/>
        </w:rPr>
        <w:t>Vanclay</w:t>
      </w:r>
      <w:proofErr w:type="spellEnd"/>
      <w:r w:rsidRPr="008E0AE8">
        <w:rPr>
          <w:rFonts w:cs="Times New Roman"/>
          <w:shd w:val="clear" w:color="auto" w:fill="FFFFFF"/>
        </w:rPr>
        <w:t>, F. and Hanna, P., 2019. Conceptualizing company response to community protest: principles to achieve a social license to operate. </w:t>
      </w:r>
      <w:r w:rsidRPr="008E0AE8">
        <w:rPr>
          <w:rFonts w:cs="Times New Roman"/>
          <w:i/>
          <w:iCs/>
          <w:shd w:val="clear" w:color="auto" w:fill="FFFFFF"/>
        </w:rPr>
        <w:t>Land</w:t>
      </w:r>
      <w:r w:rsidRPr="008E0AE8">
        <w:rPr>
          <w:rFonts w:cs="Times New Roman"/>
          <w:shd w:val="clear" w:color="auto" w:fill="FFFFFF"/>
        </w:rPr>
        <w:t>, </w:t>
      </w:r>
      <w:r w:rsidRPr="008E0AE8">
        <w:rPr>
          <w:rFonts w:cs="Times New Roman"/>
          <w:i/>
          <w:iCs/>
          <w:shd w:val="clear" w:color="auto" w:fill="FFFFFF"/>
        </w:rPr>
        <w:t>8</w:t>
      </w:r>
      <w:r w:rsidRPr="008E0AE8">
        <w:rPr>
          <w:rFonts w:cs="Times New Roman"/>
          <w:shd w:val="clear" w:color="auto" w:fill="FFFFFF"/>
        </w:rPr>
        <w:t>(6), p.101.</w:t>
      </w:r>
    </w:p>
    <w:p w14:paraId="2221EFAE" w14:textId="679AE3F9" w:rsidR="00FA0D86" w:rsidRPr="008E0AE8" w:rsidRDefault="00FA0D86" w:rsidP="008E0AE8">
      <w:pPr>
        <w:rPr>
          <w:rFonts w:cs="Times New Roman"/>
          <w:shd w:val="clear" w:color="auto" w:fill="FFFFFF"/>
        </w:rPr>
      </w:pPr>
      <w:r w:rsidRPr="008E0AE8">
        <w:rPr>
          <w:rFonts w:cs="Times New Roman"/>
          <w:shd w:val="clear" w:color="auto" w:fill="FFFFFF"/>
        </w:rPr>
        <w:t>.</w:t>
      </w:r>
    </w:p>
    <w:p w14:paraId="0AF4B3EA" w14:textId="7A1A513B" w:rsidR="00FA0D86" w:rsidRPr="008E0AE8" w:rsidRDefault="00FA0D86" w:rsidP="008E0AE8">
      <w:pPr>
        <w:rPr>
          <w:rFonts w:cs="Times New Roman"/>
          <w:shd w:val="clear" w:color="auto" w:fill="FFFFFF"/>
        </w:rPr>
      </w:pPr>
    </w:p>
    <w:sectPr w:rsidR="00FA0D86" w:rsidRPr="008E0AE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6979B" w14:textId="77777777" w:rsidR="00845E31" w:rsidRDefault="00845E31" w:rsidP="00086F52">
      <w:pPr>
        <w:spacing w:after="0" w:line="240" w:lineRule="auto"/>
      </w:pPr>
      <w:r>
        <w:separator/>
      </w:r>
    </w:p>
  </w:endnote>
  <w:endnote w:type="continuationSeparator" w:id="0">
    <w:p w14:paraId="19E15037" w14:textId="77777777" w:rsidR="00845E31" w:rsidRDefault="00845E31" w:rsidP="00086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5931184"/>
      <w:docPartObj>
        <w:docPartGallery w:val="Page Numbers (Bottom of Page)"/>
        <w:docPartUnique/>
      </w:docPartObj>
    </w:sdtPr>
    <w:sdtEndPr>
      <w:rPr>
        <w:color w:val="7F7F7F" w:themeColor="background1" w:themeShade="7F"/>
        <w:spacing w:val="60"/>
      </w:rPr>
    </w:sdtEndPr>
    <w:sdtContent>
      <w:p w14:paraId="65EEC6D5" w14:textId="2D06845F" w:rsidR="00077722" w:rsidRDefault="0007772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C0355" w:rsidRPr="006C0355">
          <w:rPr>
            <w:b/>
            <w:bCs/>
            <w:noProof/>
          </w:rPr>
          <w:t>2</w:t>
        </w:r>
        <w:r>
          <w:rPr>
            <w:b/>
            <w:bCs/>
            <w:noProof/>
          </w:rPr>
          <w:fldChar w:fldCharType="end"/>
        </w:r>
        <w:r>
          <w:rPr>
            <w:b/>
            <w:bCs/>
          </w:rPr>
          <w:t xml:space="preserve"> | </w:t>
        </w:r>
      </w:p>
    </w:sdtContent>
  </w:sdt>
  <w:p w14:paraId="144EB3F8" w14:textId="77777777" w:rsidR="00077722" w:rsidRDefault="000777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4244D" w14:textId="77777777" w:rsidR="00845E31" w:rsidRDefault="00845E31" w:rsidP="00086F52">
      <w:pPr>
        <w:spacing w:after="0" w:line="240" w:lineRule="auto"/>
      </w:pPr>
      <w:r>
        <w:separator/>
      </w:r>
    </w:p>
  </w:footnote>
  <w:footnote w:type="continuationSeparator" w:id="0">
    <w:p w14:paraId="70933521" w14:textId="77777777" w:rsidR="00845E31" w:rsidRDefault="00845E31" w:rsidP="00086F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F2C3C"/>
    <w:multiLevelType w:val="hybridMultilevel"/>
    <w:tmpl w:val="8976E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SxNDAwN7SwNLIwsDRU0lEKTi0uzszPAykwrgUAUQs1NiwAAAA="/>
  </w:docVars>
  <w:rsids>
    <w:rsidRoot w:val="005C6449"/>
    <w:rsid w:val="00002566"/>
    <w:rsid w:val="000034BE"/>
    <w:rsid w:val="00014C8B"/>
    <w:rsid w:val="00017842"/>
    <w:rsid w:val="00031E8D"/>
    <w:rsid w:val="000375F7"/>
    <w:rsid w:val="00056286"/>
    <w:rsid w:val="00063272"/>
    <w:rsid w:val="00074AB7"/>
    <w:rsid w:val="00075C1E"/>
    <w:rsid w:val="00077722"/>
    <w:rsid w:val="00086F52"/>
    <w:rsid w:val="00091159"/>
    <w:rsid w:val="000C77A0"/>
    <w:rsid w:val="000E11F4"/>
    <w:rsid w:val="000F54CC"/>
    <w:rsid w:val="00100F21"/>
    <w:rsid w:val="00114AA9"/>
    <w:rsid w:val="001311C2"/>
    <w:rsid w:val="00137C7C"/>
    <w:rsid w:val="00152B32"/>
    <w:rsid w:val="00162AEF"/>
    <w:rsid w:val="00181939"/>
    <w:rsid w:val="00187808"/>
    <w:rsid w:val="00193D7F"/>
    <w:rsid w:val="00194439"/>
    <w:rsid w:val="001A39C7"/>
    <w:rsid w:val="001B71A0"/>
    <w:rsid w:val="001C0ACA"/>
    <w:rsid w:val="001C1FD5"/>
    <w:rsid w:val="001D2682"/>
    <w:rsid w:val="001E29F7"/>
    <w:rsid w:val="001E6A57"/>
    <w:rsid w:val="001F1A7B"/>
    <w:rsid w:val="00210E40"/>
    <w:rsid w:val="00221737"/>
    <w:rsid w:val="0022215F"/>
    <w:rsid w:val="00233879"/>
    <w:rsid w:val="00235A89"/>
    <w:rsid w:val="002430BD"/>
    <w:rsid w:val="00267AC4"/>
    <w:rsid w:val="002B2935"/>
    <w:rsid w:val="002B7231"/>
    <w:rsid w:val="002C5411"/>
    <w:rsid w:val="002D1A20"/>
    <w:rsid w:val="002E0B59"/>
    <w:rsid w:val="002E49F6"/>
    <w:rsid w:val="002E66EC"/>
    <w:rsid w:val="002F6474"/>
    <w:rsid w:val="002F702E"/>
    <w:rsid w:val="003370AC"/>
    <w:rsid w:val="00364114"/>
    <w:rsid w:val="0037439E"/>
    <w:rsid w:val="003A79E5"/>
    <w:rsid w:val="003A7F0A"/>
    <w:rsid w:val="003D064E"/>
    <w:rsid w:val="003D5B89"/>
    <w:rsid w:val="003F5DD1"/>
    <w:rsid w:val="003F7639"/>
    <w:rsid w:val="00402F76"/>
    <w:rsid w:val="00410B9C"/>
    <w:rsid w:val="00417646"/>
    <w:rsid w:val="00430194"/>
    <w:rsid w:val="00453DF0"/>
    <w:rsid w:val="00457FC2"/>
    <w:rsid w:val="004606DE"/>
    <w:rsid w:val="00492DAA"/>
    <w:rsid w:val="00494C4E"/>
    <w:rsid w:val="00497A5A"/>
    <w:rsid w:val="004B16B2"/>
    <w:rsid w:val="004C64F9"/>
    <w:rsid w:val="004E436E"/>
    <w:rsid w:val="004F5219"/>
    <w:rsid w:val="0053213F"/>
    <w:rsid w:val="0053501F"/>
    <w:rsid w:val="0056593C"/>
    <w:rsid w:val="00570867"/>
    <w:rsid w:val="0058159F"/>
    <w:rsid w:val="00581BB0"/>
    <w:rsid w:val="005B3B9A"/>
    <w:rsid w:val="005B75B6"/>
    <w:rsid w:val="005C6449"/>
    <w:rsid w:val="005D6AD6"/>
    <w:rsid w:val="005E0D9A"/>
    <w:rsid w:val="005E3E84"/>
    <w:rsid w:val="005E5F7F"/>
    <w:rsid w:val="005F7115"/>
    <w:rsid w:val="00611AF3"/>
    <w:rsid w:val="00616050"/>
    <w:rsid w:val="00621FFF"/>
    <w:rsid w:val="00622A54"/>
    <w:rsid w:val="00635544"/>
    <w:rsid w:val="006366E7"/>
    <w:rsid w:val="00664CD5"/>
    <w:rsid w:val="006802CF"/>
    <w:rsid w:val="00683DB8"/>
    <w:rsid w:val="00695080"/>
    <w:rsid w:val="006B3EAD"/>
    <w:rsid w:val="006B724D"/>
    <w:rsid w:val="006C0355"/>
    <w:rsid w:val="006E0F06"/>
    <w:rsid w:val="00744EDD"/>
    <w:rsid w:val="00746F6E"/>
    <w:rsid w:val="00754584"/>
    <w:rsid w:val="00764710"/>
    <w:rsid w:val="00782E6F"/>
    <w:rsid w:val="00791A40"/>
    <w:rsid w:val="00797F17"/>
    <w:rsid w:val="007A5988"/>
    <w:rsid w:val="007B0A1F"/>
    <w:rsid w:val="007B231B"/>
    <w:rsid w:val="007B4FB0"/>
    <w:rsid w:val="007D16AB"/>
    <w:rsid w:val="007E266C"/>
    <w:rsid w:val="007F6343"/>
    <w:rsid w:val="00811C4D"/>
    <w:rsid w:val="00812B15"/>
    <w:rsid w:val="00825F1D"/>
    <w:rsid w:val="00836570"/>
    <w:rsid w:val="00845E31"/>
    <w:rsid w:val="008560A7"/>
    <w:rsid w:val="0086320C"/>
    <w:rsid w:val="00870D36"/>
    <w:rsid w:val="00871119"/>
    <w:rsid w:val="00884D5D"/>
    <w:rsid w:val="008B4374"/>
    <w:rsid w:val="008B70A8"/>
    <w:rsid w:val="008C6BDB"/>
    <w:rsid w:val="008D6B1E"/>
    <w:rsid w:val="008E0AE8"/>
    <w:rsid w:val="008E445D"/>
    <w:rsid w:val="008E4822"/>
    <w:rsid w:val="0090626A"/>
    <w:rsid w:val="00915AA8"/>
    <w:rsid w:val="00930370"/>
    <w:rsid w:val="00955BBD"/>
    <w:rsid w:val="00964039"/>
    <w:rsid w:val="009733AE"/>
    <w:rsid w:val="0097460A"/>
    <w:rsid w:val="00983895"/>
    <w:rsid w:val="009B1A6D"/>
    <w:rsid w:val="009C3563"/>
    <w:rsid w:val="009C6D3D"/>
    <w:rsid w:val="009D3C03"/>
    <w:rsid w:val="00A446C0"/>
    <w:rsid w:val="00A6641F"/>
    <w:rsid w:val="00A72840"/>
    <w:rsid w:val="00A76059"/>
    <w:rsid w:val="00A82BD2"/>
    <w:rsid w:val="00A91DC5"/>
    <w:rsid w:val="00A96543"/>
    <w:rsid w:val="00AA309E"/>
    <w:rsid w:val="00AA4F74"/>
    <w:rsid w:val="00AC128E"/>
    <w:rsid w:val="00AD43F9"/>
    <w:rsid w:val="00AD54C1"/>
    <w:rsid w:val="00AE6CB9"/>
    <w:rsid w:val="00AF1684"/>
    <w:rsid w:val="00AF6812"/>
    <w:rsid w:val="00B1046F"/>
    <w:rsid w:val="00B10B28"/>
    <w:rsid w:val="00B22553"/>
    <w:rsid w:val="00B22CD0"/>
    <w:rsid w:val="00B53A84"/>
    <w:rsid w:val="00B73CD2"/>
    <w:rsid w:val="00BB72D7"/>
    <w:rsid w:val="00BC0017"/>
    <w:rsid w:val="00BC1D1B"/>
    <w:rsid w:val="00BD5D7D"/>
    <w:rsid w:val="00BE1BF0"/>
    <w:rsid w:val="00BF403B"/>
    <w:rsid w:val="00C136B3"/>
    <w:rsid w:val="00C311B7"/>
    <w:rsid w:val="00C448D6"/>
    <w:rsid w:val="00C52321"/>
    <w:rsid w:val="00C67A29"/>
    <w:rsid w:val="00C867B7"/>
    <w:rsid w:val="00C939A4"/>
    <w:rsid w:val="00C94B4E"/>
    <w:rsid w:val="00CB62EB"/>
    <w:rsid w:val="00CC30BC"/>
    <w:rsid w:val="00CC6F45"/>
    <w:rsid w:val="00CE46C1"/>
    <w:rsid w:val="00CE5DC9"/>
    <w:rsid w:val="00CF03BD"/>
    <w:rsid w:val="00D464D8"/>
    <w:rsid w:val="00D5568D"/>
    <w:rsid w:val="00D85617"/>
    <w:rsid w:val="00DA58D2"/>
    <w:rsid w:val="00DC7684"/>
    <w:rsid w:val="00DD7D69"/>
    <w:rsid w:val="00DE0BCA"/>
    <w:rsid w:val="00DE0C24"/>
    <w:rsid w:val="00DF2111"/>
    <w:rsid w:val="00DF58B5"/>
    <w:rsid w:val="00E03D62"/>
    <w:rsid w:val="00E23CEC"/>
    <w:rsid w:val="00E242F4"/>
    <w:rsid w:val="00E30940"/>
    <w:rsid w:val="00E319C0"/>
    <w:rsid w:val="00E47874"/>
    <w:rsid w:val="00E723E3"/>
    <w:rsid w:val="00E73157"/>
    <w:rsid w:val="00E74AE3"/>
    <w:rsid w:val="00E777AF"/>
    <w:rsid w:val="00E81D61"/>
    <w:rsid w:val="00E92D33"/>
    <w:rsid w:val="00EA5109"/>
    <w:rsid w:val="00EA6499"/>
    <w:rsid w:val="00EB18D0"/>
    <w:rsid w:val="00ED20B7"/>
    <w:rsid w:val="00ED3FCF"/>
    <w:rsid w:val="00EE1910"/>
    <w:rsid w:val="00EF1C2C"/>
    <w:rsid w:val="00EF2469"/>
    <w:rsid w:val="00EF6650"/>
    <w:rsid w:val="00F04EF1"/>
    <w:rsid w:val="00F120AD"/>
    <w:rsid w:val="00F24CBF"/>
    <w:rsid w:val="00F35D51"/>
    <w:rsid w:val="00F45E4F"/>
    <w:rsid w:val="00F75F41"/>
    <w:rsid w:val="00F76E10"/>
    <w:rsid w:val="00F80FE7"/>
    <w:rsid w:val="00F8400C"/>
    <w:rsid w:val="00F87055"/>
    <w:rsid w:val="00F91E80"/>
    <w:rsid w:val="00F953C9"/>
    <w:rsid w:val="00FA0D86"/>
    <w:rsid w:val="00FB1B10"/>
    <w:rsid w:val="00FB49AC"/>
    <w:rsid w:val="00FC4564"/>
    <w:rsid w:val="00FC7CC7"/>
    <w:rsid w:val="00FD72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89141"/>
  <w15:chartTrackingRefBased/>
  <w15:docId w15:val="{1E0BC6CB-085C-4590-8BBB-5EA67A243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23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B7231"/>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B7231"/>
    <w:pPr>
      <w:keepNext/>
      <w:keepLines/>
      <w:spacing w:before="40" w:after="0"/>
      <w:outlineLvl w:val="1"/>
    </w:pPr>
    <w:rPr>
      <w:rFonts w:eastAsiaTheme="majorEastAsia" w:cstheme="majorBidi"/>
      <w:b/>
      <w:color w:val="44546A" w:themeColor="text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231"/>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2B7231"/>
    <w:rPr>
      <w:rFonts w:ascii="Times New Roman" w:eastAsiaTheme="majorEastAsia" w:hAnsi="Times New Roman" w:cstheme="majorBidi"/>
      <w:b/>
      <w:color w:val="44546A" w:themeColor="text2"/>
      <w:sz w:val="26"/>
      <w:szCs w:val="26"/>
      <w:lang w:val="en-GB"/>
    </w:rPr>
  </w:style>
  <w:style w:type="paragraph" w:styleId="Header">
    <w:name w:val="header"/>
    <w:basedOn w:val="Normal"/>
    <w:link w:val="HeaderChar"/>
    <w:uiPriority w:val="99"/>
    <w:unhideWhenUsed/>
    <w:rsid w:val="00086F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F52"/>
    <w:rPr>
      <w:rFonts w:ascii="Times New Roman" w:hAnsi="Times New Roman"/>
      <w:sz w:val="24"/>
      <w:lang w:val="en-GB"/>
    </w:rPr>
  </w:style>
  <w:style w:type="paragraph" w:styleId="Footer">
    <w:name w:val="footer"/>
    <w:basedOn w:val="Normal"/>
    <w:link w:val="FooterChar"/>
    <w:uiPriority w:val="99"/>
    <w:unhideWhenUsed/>
    <w:rsid w:val="00086F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F52"/>
    <w:rPr>
      <w:rFonts w:ascii="Times New Roman" w:hAnsi="Times New Roman"/>
      <w:sz w:val="24"/>
      <w:lang w:val="en-GB"/>
    </w:rPr>
  </w:style>
  <w:style w:type="character" w:styleId="Hyperlink">
    <w:name w:val="Hyperlink"/>
    <w:basedOn w:val="DefaultParagraphFont"/>
    <w:uiPriority w:val="99"/>
    <w:unhideWhenUsed/>
    <w:rsid w:val="005D6AD6"/>
    <w:rPr>
      <w:color w:val="0000FF"/>
      <w:u w:val="single"/>
    </w:rPr>
  </w:style>
  <w:style w:type="paragraph" w:styleId="ListParagraph">
    <w:name w:val="List Paragraph"/>
    <w:basedOn w:val="Normal"/>
    <w:uiPriority w:val="34"/>
    <w:qFormat/>
    <w:rsid w:val="008B70A8"/>
    <w:pPr>
      <w:ind w:left="720"/>
      <w:contextualSpacing/>
    </w:pPr>
  </w:style>
  <w:style w:type="paragraph" w:styleId="TOCHeading">
    <w:name w:val="TOC Heading"/>
    <w:basedOn w:val="Heading1"/>
    <w:next w:val="Normal"/>
    <w:uiPriority w:val="39"/>
    <w:unhideWhenUsed/>
    <w:qFormat/>
    <w:rsid w:val="002F702E"/>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F702E"/>
    <w:pPr>
      <w:spacing w:after="100"/>
    </w:pPr>
  </w:style>
  <w:style w:type="paragraph" w:styleId="TOC2">
    <w:name w:val="toc 2"/>
    <w:basedOn w:val="Normal"/>
    <w:next w:val="Normal"/>
    <w:autoRedefine/>
    <w:uiPriority w:val="39"/>
    <w:unhideWhenUsed/>
    <w:rsid w:val="002F702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63EFA3E-D415-48E7-B6B5-C6AEB2BF0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10</Pages>
  <Words>2235</Words>
  <Characters>12742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dc:creator>
  <cp:keywords/>
  <dc:description/>
  <cp:lastModifiedBy>Aleksandar Petrov (2112978)</cp:lastModifiedBy>
  <cp:revision>219</cp:revision>
  <dcterms:created xsi:type="dcterms:W3CDTF">2020-02-24T12:29:00Z</dcterms:created>
  <dcterms:modified xsi:type="dcterms:W3CDTF">2022-03-03T19:08:00Z</dcterms:modified>
</cp:coreProperties>
</file>