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87A8D8" w14:textId="77777777" w:rsidR="007122CB" w:rsidRDefault="007122CB" w:rsidP="007122CB">
      <w:pPr>
        <w:jc w:val="center"/>
        <w:rPr>
          <w:rFonts w:ascii="Times New Roman" w:hAnsi="Times New Roman" w:cs="Times New Roman"/>
          <w:b/>
          <w:bCs/>
          <w:sz w:val="44"/>
          <w:szCs w:val="44"/>
          <w:lang w:val="ro-RO"/>
        </w:rPr>
      </w:pPr>
    </w:p>
    <w:p w14:paraId="1F5AD1B0" w14:textId="77777777" w:rsidR="007122CB" w:rsidRDefault="007122CB" w:rsidP="007122CB">
      <w:pPr>
        <w:jc w:val="center"/>
        <w:rPr>
          <w:rFonts w:ascii="Times New Roman" w:hAnsi="Times New Roman" w:cs="Times New Roman"/>
          <w:b/>
          <w:bCs/>
          <w:sz w:val="44"/>
          <w:szCs w:val="44"/>
          <w:lang w:val="ro-RO"/>
        </w:rPr>
      </w:pPr>
    </w:p>
    <w:p w14:paraId="5DD3253E" w14:textId="4E654D7F" w:rsidR="007122CB" w:rsidRPr="00207074" w:rsidRDefault="007122CB" w:rsidP="007122CB">
      <w:pPr>
        <w:jc w:val="center"/>
        <w:rPr>
          <w:rFonts w:ascii="Times New Roman" w:hAnsi="Times New Roman" w:cs="Times New Roman"/>
          <w:b/>
          <w:bCs/>
          <w:sz w:val="44"/>
          <w:szCs w:val="44"/>
          <w:lang w:val="ro-RO"/>
        </w:rPr>
      </w:pPr>
      <w:r w:rsidRPr="00207074">
        <w:rPr>
          <w:rFonts w:ascii="Times New Roman" w:hAnsi="Times New Roman" w:cs="Times New Roman"/>
          <w:b/>
          <w:bCs/>
          <w:sz w:val="44"/>
          <w:szCs w:val="44"/>
          <w:lang w:val="ro-RO"/>
        </w:rPr>
        <w:t>MARKETING FUNDAMENTALS ANALYSIS AND EVALUATION</w:t>
      </w:r>
    </w:p>
    <w:p w14:paraId="0848AAA5" w14:textId="77777777" w:rsidR="007122CB" w:rsidRPr="00207074" w:rsidRDefault="007122CB" w:rsidP="007122CB">
      <w:pPr>
        <w:jc w:val="center"/>
        <w:rPr>
          <w:rFonts w:ascii="Times New Roman" w:hAnsi="Times New Roman" w:cs="Times New Roman"/>
          <w:b/>
          <w:bCs/>
          <w:sz w:val="36"/>
          <w:szCs w:val="36"/>
          <w:lang w:val="ro-RO"/>
        </w:rPr>
      </w:pPr>
    </w:p>
    <w:p w14:paraId="66C73DBA" w14:textId="77777777" w:rsidR="007122CB" w:rsidRPr="00207074" w:rsidRDefault="007122CB" w:rsidP="007122CB">
      <w:pPr>
        <w:jc w:val="center"/>
        <w:rPr>
          <w:rFonts w:ascii="Times New Roman" w:hAnsi="Times New Roman" w:cs="Times New Roman"/>
          <w:b/>
          <w:bCs/>
          <w:sz w:val="36"/>
          <w:szCs w:val="36"/>
          <w:lang w:val="ro-RO"/>
        </w:rPr>
      </w:pPr>
    </w:p>
    <w:p w14:paraId="0497F4D8" w14:textId="77777777" w:rsidR="007122CB" w:rsidRPr="00207074" w:rsidRDefault="007122CB" w:rsidP="007122CB">
      <w:pPr>
        <w:jc w:val="center"/>
        <w:rPr>
          <w:rFonts w:ascii="Times New Roman" w:hAnsi="Times New Roman" w:cs="Times New Roman"/>
          <w:b/>
          <w:bCs/>
          <w:sz w:val="36"/>
          <w:szCs w:val="36"/>
          <w:lang w:val="ro-RO"/>
        </w:rPr>
      </w:pPr>
    </w:p>
    <w:p w14:paraId="5498C800" w14:textId="77777777" w:rsidR="007122CB" w:rsidRPr="00207074" w:rsidRDefault="007122CB" w:rsidP="007122CB">
      <w:pPr>
        <w:jc w:val="center"/>
        <w:rPr>
          <w:rFonts w:ascii="Times New Roman" w:hAnsi="Times New Roman" w:cs="Times New Roman"/>
          <w:b/>
          <w:bCs/>
          <w:sz w:val="36"/>
          <w:szCs w:val="36"/>
          <w:lang w:val="ro-RO"/>
        </w:rPr>
      </w:pPr>
      <w:r w:rsidRPr="00207074">
        <w:rPr>
          <w:rFonts w:ascii="Times New Roman" w:hAnsi="Times New Roman" w:cs="Times New Roman"/>
          <w:b/>
          <w:bCs/>
          <w:sz w:val="36"/>
          <w:szCs w:val="36"/>
          <w:lang w:val="ro-RO"/>
        </w:rPr>
        <w:t>LCBB4004</w:t>
      </w:r>
    </w:p>
    <w:p w14:paraId="043D976C" w14:textId="77777777" w:rsidR="007122CB" w:rsidRDefault="007122CB" w:rsidP="007122CB">
      <w:pPr>
        <w:jc w:val="center"/>
        <w:rPr>
          <w:rFonts w:ascii="Times New Roman" w:hAnsi="Times New Roman" w:cs="Times New Roman"/>
          <w:b/>
          <w:bCs/>
          <w:sz w:val="36"/>
          <w:szCs w:val="36"/>
          <w:lang w:val="ro-RO"/>
        </w:rPr>
      </w:pPr>
    </w:p>
    <w:p w14:paraId="49E6C188" w14:textId="77777777" w:rsidR="007122CB" w:rsidRPr="00207074" w:rsidRDefault="007122CB" w:rsidP="007122CB">
      <w:pPr>
        <w:jc w:val="center"/>
        <w:rPr>
          <w:rFonts w:ascii="Times New Roman" w:hAnsi="Times New Roman" w:cs="Times New Roman"/>
          <w:b/>
          <w:bCs/>
          <w:sz w:val="36"/>
          <w:szCs w:val="36"/>
          <w:lang w:val="ro-RO"/>
        </w:rPr>
      </w:pPr>
    </w:p>
    <w:p w14:paraId="349B5A32" w14:textId="77777777" w:rsidR="007122CB" w:rsidRPr="00207074" w:rsidRDefault="007122CB" w:rsidP="007122CB">
      <w:pPr>
        <w:jc w:val="center"/>
        <w:rPr>
          <w:rFonts w:ascii="Times New Roman" w:hAnsi="Times New Roman" w:cs="Times New Roman"/>
          <w:b/>
          <w:bCs/>
          <w:sz w:val="36"/>
          <w:szCs w:val="36"/>
          <w:lang w:val="ro-RO"/>
        </w:rPr>
      </w:pPr>
    </w:p>
    <w:p w14:paraId="46DFF732" w14:textId="77777777" w:rsidR="007122CB" w:rsidRPr="00207074" w:rsidRDefault="007122CB" w:rsidP="007122CB">
      <w:pPr>
        <w:jc w:val="center"/>
        <w:rPr>
          <w:rFonts w:ascii="Times New Roman" w:hAnsi="Times New Roman" w:cs="Times New Roman"/>
          <w:b/>
          <w:bCs/>
          <w:sz w:val="36"/>
          <w:szCs w:val="36"/>
          <w:lang w:val="ro-RO"/>
        </w:rPr>
      </w:pPr>
    </w:p>
    <w:p w14:paraId="191B1A80" w14:textId="77777777" w:rsidR="007122CB" w:rsidRPr="00207074" w:rsidRDefault="007122CB" w:rsidP="007122CB">
      <w:pPr>
        <w:jc w:val="center"/>
        <w:rPr>
          <w:rFonts w:ascii="Times New Roman" w:hAnsi="Times New Roman" w:cs="Times New Roman"/>
          <w:b/>
          <w:bCs/>
          <w:sz w:val="36"/>
          <w:szCs w:val="36"/>
          <w:lang w:val="ro-RO"/>
        </w:rPr>
      </w:pPr>
      <w:r w:rsidRPr="00207074">
        <w:rPr>
          <w:rFonts w:ascii="Times New Roman" w:hAnsi="Times New Roman" w:cs="Times New Roman"/>
          <w:b/>
          <w:bCs/>
          <w:sz w:val="36"/>
          <w:szCs w:val="36"/>
          <w:lang w:val="ro-RO"/>
        </w:rPr>
        <w:t>Name – Loredana Constantina Chirana</w:t>
      </w:r>
    </w:p>
    <w:p w14:paraId="3FD4521A" w14:textId="77777777" w:rsidR="007122CB" w:rsidRPr="00207074" w:rsidRDefault="007122CB" w:rsidP="007122CB">
      <w:pPr>
        <w:jc w:val="center"/>
        <w:rPr>
          <w:rFonts w:ascii="Times New Roman" w:hAnsi="Times New Roman" w:cs="Times New Roman"/>
          <w:b/>
          <w:bCs/>
          <w:sz w:val="36"/>
          <w:szCs w:val="36"/>
          <w:lang w:val="ro-RO"/>
        </w:rPr>
      </w:pPr>
      <w:r w:rsidRPr="00207074">
        <w:rPr>
          <w:rFonts w:ascii="Times New Roman" w:hAnsi="Times New Roman" w:cs="Times New Roman"/>
          <w:b/>
          <w:bCs/>
          <w:sz w:val="36"/>
          <w:szCs w:val="36"/>
          <w:lang w:val="ro-RO"/>
        </w:rPr>
        <w:t>Student number – 1918446</w:t>
      </w:r>
    </w:p>
    <w:p w14:paraId="4F5E92BA" w14:textId="77777777" w:rsidR="007122CB" w:rsidRPr="00207074" w:rsidRDefault="007122CB" w:rsidP="007122CB">
      <w:pPr>
        <w:jc w:val="center"/>
        <w:rPr>
          <w:rFonts w:ascii="Times New Roman" w:hAnsi="Times New Roman" w:cs="Times New Roman"/>
          <w:b/>
          <w:bCs/>
          <w:sz w:val="36"/>
          <w:szCs w:val="36"/>
          <w:lang w:val="ro-RO"/>
        </w:rPr>
      </w:pPr>
      <w:r w:rsidRPr="00207074">
        <w:rPr>
          <w:rFonts w:ascii="Times New Roman" w:hAnsi="Times New Roman" w:cs="Times New Roman"/>
          <w:b/>
          <w:bCs/>
          <w:sz w:val="36"/>
          <w:szCs w:val="36"/>
          <w:lang w:val="ro-RO"/>
        </w:rPr>
        <w:t>Module Coordinator – Efua Adams</w:t>
      </w:r>
    </w:p>
    <w:p w14:paraId="7A2FB6E5" w14:textId="77777777" w:rsidR="007122CB" w:rsidRPr="00207074" w:rsidRDefault="007122CB" w:rsidP="007122CB">
      <w:pPr>
        <w:jc w:val="center"/>
        <w:rPr>
          <w:rFonts w:ascii="Times New Roman" w:hAnsi="Times New Roman" w:cs="Times New Roman"/>
          <w:b/>
          <w:bCs/>
          <w:sz w:val="36"/>
          <w:szCs w:val="36"/>
          <w:lang w:val="ro-RO"/>
        </w:rPr>
      </w:pPr>
    </w:p>
    <w:p w14:paraId="13885A6B" w14:textId="77777777" w:rsidR="007122CB" w:rsidRPr="00207074" w:rsidRDefault="007122CB" w:rsidP="007122CB">
      <w:pPr>
        <w:jc w:val="center"/>
        <w:rPr>
          <w:rFonts w:ascii="Times New Roman" w:hAnsi="Times New Roman" w:cs="Times New Roman"/>
          <w:b/>
          <w:bCs/>
          <w:sz w:val="36"/>
          <w:szCs w:val="36"/>
          <w:lang w:val="ro-RO"/>
        </w:rPr>
      </w:pPr>
    </w:p>
    <w:p w14:paraId="71016BA6" w14:textId="77777777" w:rsidR="007122CB" w:rsidRPr="00207074" w:rsidRDefault="007122CB" w:rsidP="007122CB">
      <w:pPr>
        <w:jc w:val="center"/>
        <w:rPr>
          <w:rFonts w:ascii="Times New Roman" w:hAnsi="Times New Roman" w:cs="Times New Roman"/>
          <w:b/>
          <w:bCs/>
          <w:sz w:val="36"/>
          <w:szCs w:val="36"/>
          <w:lang w:val="ro-RO"/>
        </w:rPr>
      </w:pPr>
    </w:p>
    <w:p w14:paraId="5E8BA2A8" w14:textId="77777777" w:rsidR="007122CB" w:rsidRPr="00207074" w:rsidRDefault="007122CB" w:rsidP="007122CB">
      <w:pPr>
        <w:jc w:val="center"/>
        <w:rPr>
          <w:rFonts w:ascii="Times New Roman" w:hAnsi="Times New Roman" w:cs="Times New Roman"/>
          <w:b/>
          <w:bCs/>
          <w:sz w:val="36"/>
          <w:szCs w:val="36"/>
          <w:lang w:val="ro-RO"/>
        </w:rPr>
      </w:pPr>
    </w:p>
    <w:p w14:paraId="2DEC01D7" w14:textId="0758C019" w:rsidR="007122CB" w:rsidRDefault="007122CB" w:rsidP="007122CB">
      <w:pPr>
        <w:jc w:val="center"/>
        <w:rPr>
          <w:rFonts w:ascii="Times New Roman" w:hAnsi="Times New Roman" w:cs="Times New Roman"/>
          <w:b/>
          <w:bCs/>
          <w:sz w:val="36"/>
          <w:szCs w:val="36"/>
          <w:lang w:val="ro-RO"/>
        </w:rPr>
      </w:pPr>
      <w:r>
        <w:rPr>
          <w:rFonts w:ascii="Times New Roman" w:hAnsi="Times New Roman" w:cs="Times New Roman"/>
          <w:b/>
          <w:bCs/>
          <w:sz w:val="36"/>
          <w:szCs w:val="36"/>
          <w:lang w:val="ro-RO"/>
        </w:rPr>
        <w:t>November</w:t>
      </w:r>
      <w:r w:rsidRPr="00207074">
        <w:rPr>
          <w:rFonts w:ascii="Times New Roman" w:hAnsi="Times New Roman" w:cs="Times New Roman"/>
          <w:b/>
          <w:bCs/>
          <w:sz w:val="36"/>
          <w:szCs w:val="36"/>
          <w:lang w:val="ro-RO"/>
        </w:rPr>
        <w:t xml:space="preserve"> 2020</w:t>
      </w:r>
    </w:p>
    <w:p w14:paraId="284B0134" w14:textId="28603101" w:rsidR="00172655" w:rsidRDefault="00172655" w:rsidP="00A865AB">
      <w:pPr>
        <w:spacing w:after="0" w:line="480" w:lineRule="auto"/>
        <w:ind w:firstLine="720"/>
        <w:contextualSpacing/>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668086230"/>
        <w:docPartObj>
          <w:docPartGallery w:val="Table of Contents"/>
          <w:docPartUnique/>
        </w:docPartObj>
      </w:sdtPr>
      <w:sdtEndPr>
        <w:rPr>
          <w:b/>
          <w:bCs/>
          <w:noProof/>
        </w:rPr>
      </w:sdtEndPr>
      <w:sdtContent>
        <w:p w14:paraId="31E73E7F" w14:textId="64DEB16F" w:rsidR="00172655" w:rsidRDefault="00172655">
          <w:pPr>
            <w:pStyle w:val="TOCHeading"/>
          </w:pPr>
          <w:r>
            <w:t>Contents</w:t>
          </w:r>
        </w:p>
        <w:p w14:paraId="79C584CA" w14:textId="4D518A08" w:rsidR="00172655" w:rsidRPr="00BD434C" w:rsidRDefault="00BD434C">
          <w:pPr>
            <w:pStyle w:val="TOC1"/>
            <w:tabs>
              <w:tab w:val="right" w:leader="dot" w:pos="9350"/>
            </w:tabs>
          </w:pPr>
          <w:r>
            <w:t xml:space="preserve">Introduction - </w:t>
          </w:r>
          <w:r w:rsidR="00172655">
            <w:fldChar w:fldCharType="begin"/>
          </w:r>
          <w:r w:rsidR="00172655">
            <w:instrText xml:space="preserve"> TOC \o "1-3" \h \z \u </w:instrText>
          </w:r>
          <w:r w:rsidR="00172655">
            <w:fldChar w:fldCharType="separate"/>
          </w:r>
          <w:hyperlink w:anchor="_Toc57286104" w:history="1">
            <w:r w:rsidR="00172655" w:rsidRPr="00561507">
              <w:rPr>
                <w:rStyle w:val="Hyperlink"/>
                <w:noProof/>
              </w:rPr>
              <w:t>The Role of Marketing in creating value for Customers</w:t>
            </w:r>
            <w:r w:rsidR="00172655">
              <w:rPr>
                <w:noProof/>
                <w:webHidden/>
              </w:rPr>
              <w:tab/>
            </w:r>
            <w:r w:rsidR="00172655">
              <w:rPr>
                <w:noProof/>
                <w:webHidden/>
              </w:rPr>
              <w:fldChar w:fldCharType="begin"/>
            </w:r>
            <w:r w:rsidR="00172655">
              <w:rPr>
                <w:noProof/>
                <w:webHidden/>
              </w:rPr>
              <w:instrText xml:space="preserve"> PAGEREF _Toc57286104 \h </w:instrText>
            </w:r>
            <w:r w:rsidR="00172655">
              <w:rPr>
                <w:noProof/>
                <w:webHidden/>
              </w:rPr>
            </w:r>
            <w:r w:rsidR="00172655">
              <w:rPr>
                <w:noProof/>
                <w:webHidden/>
              </w:rPr>
              <w:fldChar w:fldCharType="separate"/>
            </w:r>
            <w:r w:rsidR="00172655">
              <w:rPr>
                <w:noProof/>
                <w:webHidden/>
              </w:rPr>
              <w:t>3</w:t>
            </w:r>
            <w:r w:rsidR="00172655">
              <w:rPr>
                <w:noProof/>
                <w:webHidden/>
              </w:rPr>
              <w:fldChar w:fldCharType="end"/>
            </w:r>
          </w:hyperlink>
        </w:p>
        <w:p w14:paraId="298435C4" w14:textId="567DDDD3" w:rsidR="00172655" w:rsidRDefault="00962A9E">
          <w:pPr>
            <w:pStyle w:val="TOC1"/>
            <w:tabs>
              <w:tab w:val="right" w:leader="dot" w:pos="9350"/>
            </w:tabs>
            <w:rPr>
              <w:rFonts w:eastAsiaTheme="minorEastAsia"/>
              <w:noProof/>
            </w:rPr>
          </w:pPr>
          <w:hyperlink w:anchor="_Toc57286105" w:history="1">
            <w:r w:rsidR="00172655" w:rsidRPr="00561507">
              <w:rPr>
                <w:rStyle w:val="Hyperlink"/>
                <w:noProof/>
              </w:rPr>
              <w:t>The Marketing Concept</w:t>
            </w:r>
            <w:r w:rsidR="00172655">
              <w:rPr>
                <w:noProof/>
                <w:webHidden/>
              </w:rPr>
              <w:tab/>
            </w:r>
            <w:r w:rsidR="00172655">
              <w:rPr>
                <w:noProof/>
                <w:webHidden/>
              </w:rPr>
              <w:fldChar w:fldCharType="begin"/>
            </w:r>
            <w:r w:rsidR="00172655">
              <w:rPr>
                <w:noProof/>
                <w:webHidden/>
              </w:rPr>
              <w:instrText xml:space="preserve"> PAGEREF _Toc57286105 \h </w:instrText>
            </w:r>
            <w:r w:rsidR="00172655">
              <w:rPr>
                <w:noProof/>
                <w:webHidden/>
              </w:rPr>
            </w:r>
            <w:r w:rsidR="00172655">
              <w:rPr>
                <w:noProof/>
                <w:webHidden/>
              </w:rPr>
              <w:fldChar w:fldCharType="separate"/>
            </w:r>
            <w:r w:rsidR="00172655">
              <w:rPr>
                <w:noProof/>
                <w:webHidden/>
              </w:rPr>
              <w:t>3</w:t>
            </w:r>
            <w:r w:rsidR="00172655">
              <w:rPr>
                <w:noProof/>
                <w:webHidden/>
              </w:rPr>
              <w:fldChar w:fldCharType="end"/>
            </w:r>
          </w:hyperlink>
        </w:p>
        <w:p w14:paraId="500F67C2" w14:textId="69DD25EC" w:rsidR="00172655" w:rsidRDefault="00962A9E">
          <w:pPr>
            <w:pStyle w:val="TOC1"/>
            <w:tabs>
              <w:tab w:val="right" w:leader="dot" w:pos="9350"/>
            </w:tabs>
            <w:rPr>
              <w:rFonts w:eastAsiaTheme="minorEastAsia"/>
              <w:noProof/>
            </w:rPr>
          </w:pPr>
          <w:hyperlink w:anchor="_Toc57286106" w:history="1">
            <w:r w:rsidR="00172655" w:rsidRPr="00561507">
              <w:rPr>
                <w:rStyle w:val="Hyperlink"/>
                <w:noProof/>
              </w:rPr>
              <w:t>Marketing strategy</w:t>
            </w:r>
            <w:r w:rsidR="00172655">
              <w:rPr>
                <w:noProof/>
                <w:webHidden/>
              </w:rPr>
              <w:tab/>
            </w:r>
            <w:r w:rsidR="00172655">
              <w:rPr>
                <w:noProof/>
                <w:webHidden/>
              </w:rPr>
              <w:fldChar w:fldCharType="begin"/>
            </w:r>
            <w:r w:rsidR="00172655">
              <w:rPr>
                <w:noProof/>
                <w:webHidden/>
              </w:rPr>
              <w:instrText xml:space="preserve"> PAGEREF _Toc57286106 \h </w:instrText>
            </w:r>
            <w:r w:rsidR="00172655">
              <w:rPr>
                <w:noProof/>
                <w:webHidden/>
              </w:rPr>
            </w:r>
            <w:r w:rsidR="00172655">
              <w:rPr>
                <w:noProof/>
                <w:webHidden/>
              </w:rPr>
              <w:fldChar w:fldCharType="separate"/>
            </w:r>
            <w:r w:rsidR="00172655">
              <w:rPr>
                <w:noProof/>
                <w:webHidden/>
              </w:rPr>
              <w:t>4</w:t>
            </w:r>
            <w:r w:rsidR="00172655">
              <w:rPr>
                <w:noProof/>
                <w:webHidden/>
              </w:rPr>
              <w:fldChar w:fldCharType="end"/>
            </w:r>
          </w:hyperlink>
        </w:p>
        <w:p w14:paraId="7A0C6938" w14:textId="2B6F4187" w:rsidR="00172655" w:rsidRDefault="00BD434C" w:rsidP="00BD434C">
          <w:pPr>
            <w:pStyle w:val="TOC2"/>
            <w:tabs>
              <w:tab w:val="right" w:leader="dot" w:pos="9350"/>
            </w:tabs>
            <w:ind w:left="0"/>
            <w:rPr>
              <w:rFonts w:eastAsiaTheme="minorEastAsia"/>
              <w:noProof/>
            </w:rPr>
          </w:pPr>
          <w:r>
            <w:rPr>
              <w:noProof/>
            </w:rPr>
            <w:t xml:space="preserve">         </w:t>
          </w:r>
          <w:hyperlink w:anchor="_Toc57286107" w:history="1">
            <w:r w:rsidR="00172655" w:rsidRPr="00561507">
              <w:rPr>
                <w:rStyle w:val="Hyperlink"/>
                <w:noProof/>
              </w:rPr>
              <w:t>Target Market</w:t>
            </w:r>
            <w:r w:rsidR="00172655">
              <w:rPr>
                <w:noProof/>
                <w:webHidden/>
              </w:rPr>
              <w:tab/>
            </w:r>
            <w:r w:rsidR="00172655">
              <w:rPr>
                <w:noProof/>
                <w:webHidden/>
              </w:rPr>
              <w:fldChar w:fldCharType="begin"/>
            </w:r>
            <w:r w:rsidR="00172655">
              <w:rPr>
                <w:noProof/>
                <w:webHidden/>
              </w:rPr>
              <w:instrText xml:space="preserve"> PAGEREF _Toc57286107 \h </w:instrText>
            </w:r>
            <w:r w:rsidR="00172655">
              <w:rPr>
                <w:noProof/>
                <w:webHidden/>
              </w:rPr>
            </w:r>
            <w:r w:rsidR="00172655">
              <w:rPr>
                <w:noProof/>
                <w:webHidden/>
              </w:rPr>
              <w:fldChar w:fldCharType="separate"/>
            </w:r>
            <w:r w:rsidR="00172655">
              <w:rPr>
                <w:noProof/>
                <w:webHidden/>
              </w:rPr>
              <w:t>4</w:t>
            </w:r>
            <w:r w:rsidR="00172655">
              <w:rPr>
                <w:noProof/>
                <w:webHidden/>
              </w:rPr>
              <w:fldChar w:fldCharType="end"/>
            </w:r>
          </w:hyperlink>
        </w:p>
        <w:p w14:paraId="492D9130" w14:textId="67E466E7" w:rsidR="00172655" w:rsidRDefault="00962A9E">
          <w:pPr>
            <w:pStyle w:val="TOC3"/>
            <w:tabs>
              <w:tab w:val="right" w:leader="dot" w:pos="9350"/>
            </w:tabs>
            <w:rPr>
              <w:rFonts w:eastAsiaTheme="minorEastAsia"/>
              <w:noProof/>
            </w:rPr>
          </w:pPr>
          <w:hyperlink w:anchor="_Toc57286108" w:history="1">
            <w:r w:rsidR="00172655" w:rsidRPr="00561507">
              <w:rPr>
                <w:rStyle w:val="Hyperlink"/>
                <w:noProof/>
              </w:rPr>
              <w:t>Demographic Segmentation</w:t>
            </w:r>
            <w:r w:rsidR="00172655">
              <w:rPr>
                <w:noProof/>
                <w:webHidden/>
              </w:rPr>
              <w:tab/>
            </w:r>
            <w:r w:rsidR="00172655">
              <w:rPr>
                <w:noProof/>
                <w:webHidden/>
              </w:rPr>
              <w:fldChar w:fldCharType="begin"/>
            </w:r>
            <w:r w:rsidR="00172655">
              <w:rPr>
                <w:noProof/>
                <w:webHidden/>
              </w:rPr>
              <w:instrText xml:space="preserve"> PAGEREF _Toc57286108 \h </w:instrText>
            </w:r>
            <w:r w:rsidR="00172655">
              <w:rPr>
                <w:noProof/>
                <w:webHidden/>
              </w:rPr>
            </w:r>
            <w:r w:rsidR="00172655">
              <w:rPr>
                <w:noProof/>
                <w:webHidden/>
              </w:rPr>
              <w:fldChar w:fldCharType="separate"/>
            </w:r>
            <w:r w:rsidR="00172655">
              <w:rPr>
                <w:noProof/>
                <w:webHidden/>
              </w:rPr>
              <w:t>5</w:t>
            </w:r>
            <w:r w:rsidR="00172655">
              <w:rPr>
                <w:noProof/>
                <w:webHidden/>
              </w:rPr>
              <w:fldChar w:fldCharType="end"/>
            </w:r>
          </w:hyperlink>
        </w:p>
        <w:p w14:paraId="7427C469" w14:textId="224006F9" w:rsidR="00172655" w:rsidRDefault="00962A9E">
          <w:pPr>
            <w:pStyle w:val="TOC3"/>
            <w:tabs>
              <w:tab w:val="right" w:leader="dot" w:pos="9350"/>
            </w:tabs>
            <w:rPr>
              <w:rFonts w:eastAsiaTheme="minorEastAsia"/>
              <w:noProof/>
            </w:rPr>
          </w:pPr>
          <w:hyperlink w:anchor="_Toc57286109" w:history="1">
            <w:r w:rsidR="00172655" w:rsidRPr="00561507">
              <w:rPr>
                <w:rStyle w:val="Hyperlink"/>
                <w:noProof/>
              </w:rPr>
              <w:t>Psychographic Segmentation</w:t>
            </w:r>
            <w:r w:rsidR="00172655">
              <w:rPr>
                <w:noProof/>
                <w:webHidden/>
              </w:rPr>
              <w:tab/>
            </w:r>
            <w:r w:rsidR="00172655">
              <w:rPr>
                <w:noProof/>
                <w:webHidden/>
              </w:rPr>
              <w:fldChar w:fldCharType="begin"/>
            </w:r>
            <w:r w:rsidR="00172655">
              <w:rPr>
                <w:noProof/>
                <w:webHidden/>
              </w:rPr>
              <w:instrText xml:space="preserve"> PAGEREF _Toc57286109 \h </w:instrText>
            </w:r>
            <w:r w:rsidR="00172655">
              <w:rPr>
                <w:noProof/>
                <w:webHidden/>
              </w:rPr>
            </w:r>
            <w:r w:rsidR="00172655">
              <w:rPr>
                <w:noProof/>
                <w:webHidden/>
              </w:rPr>
              <w:fldChar w:fldCharType="separate"/>
            </w:r>
            <w:r w:rsidR="00172655">
              <w:rPr>
                <w:noProof/>
                <w:webHidden/>
              </w:rPr>
              <w:t>5</w:t>
            </w:r>
            <w:r w:rsidR="00172655">
              <w:rPr>
                <w:noProof/>
                <w:webHidden/>
              </w:rPr>
              <w:fldChar w:fldCharType="end"/>
            </w:r>
          </w:hyperlink>
        </w:p>
        <w:p w14:paraId="34A6F884" w14:textId="4FD6E3D0" w:rsidR="00172655" w:rsidRDefault="00962A9E">
          <w:pPr>
            <w:pStyle w:val="TOC3"/>
            <w:tabs>
              <w:tab w:val="right" w:leader="dot" w:pos="9350"/>
            </w:tabs>
            <w:rPr>
              <w:rFonts w:eastAsiaTheme="minorEastAsia"/>
              <w:noProof/>
            </w:rPr>
          </w:pPr>
          <w:hyperlink w:anchor="_Toc57286110" w:history="1">
            <w:r w:rsidR="00172655" w:rsidRPr="00561507">
              <w:rPr>
                <w:rStyle w:val="Hyperlink"/>
                <w:noProof/>
              </w:rPr>
              <w:t>Clustering segments</w:t>
            </w:r>
            <w:r w:rsidR="00172655">
              <w:rPr>
                <w:noProof/>
                <w:webHidden/>
              </w:rPr>
              <w:tab/>
            </w:r>
            <w:r w:rsidR="00172655">
              <w:rPr>
                <w:noProof/>
                <w:webHidden/>
              </w:rPr>
              <w:fldChar w:fldCharType="begin"/>
            </w:r>
            <w:r w:rsidR="00172655">
              <w:rPr>
                <w:noProof/>
                <w:webHidden/>
              </w:rPr>
              <w:instrText xml:space="preserve"> PAGEREF _Toc57286110 \h </w:instrText>
            </w:r>
            <w:r w:rsidR="00172655">
              <w:rPr>
                <w:noProof/>
                <w:webHidden/>
              </w:rPr>
            </w:r>
            <w:r w:rsidR="00172655">
              <w:rPr>
                <w:noProof/>
                <w:webHidden/>
              </w:rPr>
              <w:fldChar w:fldCharType="separate"/>
            </w:r>
            <w:r w:rsidR="00172655">
              <w:rPr>
                <w:noProof/>
                <w:webHidden/>
              </w:rPr>
              <w:t>6</w:t>
            </w:r>
            <w:r w:rsidR="00172655">
              <w:rPr>
                <w:noProof/>
                <w:webHidden/>
              </w:rPr>
              <w:fldChar w:fldCharType="end"/>
            </w:r>
          </w:hyperlink>
        </w:p>
        <w:p w14:paraId="0498A9E9" w14:textId="29DA522F" w:rsidR="00172655" w:rsidRDefault="00962A9E">
          <w:pPr>
            <w:pStyle w:val="TOC3"/>
            <w:tabs>
              <w:tab w:val="right" w:leader="dot" w:pos="9350"/>
            </w:tabs>
            <w:rPr>
              <w:rFonts w:eastAsiaTheme="minorEastAsia"/>
              <w:noProof/>
            </w:rPr>
          </w:pPr>
          <w:hyperlink w:anchor="_Toc57286111" w:history="1">
            <w:r w:rsidR="00172655" w:rsidRPr="00561507">
              <w:rPr>
                <w:rStyle w:val="Hyperlink"/>
                <w:noProof/>
              </w:rPr>
              <w:t>Geographic segmentation</w:t>
            </w:r>
            <w:r w:rsidR="00172655">
              <w:rPr>
                <w:noProof/>
                <w:webHidden/>
              </w:rPr>
              <w:tab/>
            </w:r>
            <w:r w:rsidR="00172655">
              <w:rPr>
                <w:noProof/>
                <w:webHidden/>
              </w:rPr>
              <w:fldChar w:fldCharType="begin"/>
            </w:r>
            <w:r w:rsidR="00172655">
              <w:rPr>
                <w:noProof/>
                <w:webHidden/>
              </w:rPr>
              <w:instrText xml:space="preserve"> PAGEREF _Toc57286111 \h </w:instrText>
            </w:r>
            <w:r w:rsidR="00172655">
              <w:rPr>
                <w:noProof/>
                <w:webHidden/>
              </w:rPr>
            </w:r>
            <w:r w:rsidR="00172655">
              <w:rPr>
                <w:noProof/>
                <w:webHidden/>
              </w:rPr>
              <w:fldChar w:fldCharType="separate"/>
            </w:r>
            <w:r w:rsidR="00172655">
              <w:rPr>
                <w:noProof/>
                <w:webHidden/>
              </w:rPr>
              <w:t>6</w:t>
            </w:r>
            <w:r w:rsidR="00172655">
              <w:rPr>
                <w:noProof/>
                <w:webHidden/>
              </w:rPr>
              <w:fldChar w:fldCharType="end"/>
            </w:r>
          </w:hyperlink>
        </w:p>
        <w:p w14:paraId="6FBB0DD5" w14:textId="2A40E2C8" w:rsidR="00172655" w:rsidRDefault="00962A9E">
          <w:pPr>
            <w:pStyle w:val="TOC2"/>
            <w:tabs>
              <w:tab w:val="right" w:leader="dot" w:pos="9350"/>
            </w:tabs>
            <w:rPr>
              <w:rFonts w:eastAsiaTheme="minorEastAsia"/>
              <w:noProof/>
            </w:rPr>
          </w:pPr>
          <w:hyperlink w:anchor="_Toc57286112" w:history="1">
            <w:r w:rsidR="00172655" w:rsidRPr="00561507">
              <w:rPr>
                <w:rStyle w:val="Hyperlink"/>
                <w:noProof/>
              </w:rPr>
              <w:t>The Marketing Mix</w:t>
            </w:r>
            <w:r w:rsidR="00172655">
              <w:rPr>
                <w:noProof/>
                <w:webHidden/>
              </w:rPr>
              <w:tab/>
            </w:r>
            <w:r w:rsidR="00172655">
              <w:rPr>
                <w:noProof/>
                <w:webHidden/>
              </w:rPr>
              <w:fldChar w:fldCharType="begin"/>
            </w:r>
            <w:r w:rsidR="00172655">
              <w:rPr>
                <w:noProof/>
                <w:webHidden/>
              </w:rPr>
              <w:instrText xml:space="preserve"> PAGEREF _Toc57286112 \h </w:instrText>
            </w:r>
            <w:r w:rsidR="00172655">
              <w:rPr>
                <w:noProof/>
                <w:webHidden/>
              </w:rPr>
            </w:r>
            <w:r w:rsidR="00172655">
              <w:rPr>
                <w:noProof/>
                <w:webHidden/>
              </w:rPr>
              <w:fldChar w:fldCharType="separate"/>
            </w:r>
            <w:r w:rsidR="00172655">
              <w:rPr>
                <w:noProof/>
                <w:webHidden/>
              </w:rPr>
              <w:t>6</w:t>
            </w:r>
            <w:r w:rsidR="00172655">
              <w:rPr>
                <w:noProof/>
                <w:webHidden/>
              </w:rPr>
              <w:fldChar w:fldCharType="end"/>
            </w:r>
          </w:hyperlink>
        </w:p>
        <w:p w14:paraId="760E9B70" w14:textId="6AB48F53" w:rsidR="00172655" w:rsidRDefault="00962A9E">
          <w:pPr>
            <w:pStyle w:val="TOC3"/>
            <w:tabs>
              <w:tab w:val="right" w:leader="dot" w:pos="9350"/>
            </w:tabs>
            <w:rPr>
              <w:rFonts w:eastAsiaTheme="minorEastAsia"/>
              <w:noProof/>
            </w:rPr>
          </w:pPr>
          <w:hyperlink w:anchor="_Toc57286113" w:history="1">
            <w:r w:rsidR="00172655" w:rsidRPr="00561507">
              <w:rPr>
                <w:rStyle w:val="Hyperlink"/>
                <w:noProof/>
              </w:rPr>
              <w:t>Developing a Product</w:t>
            </w:r>
            <w:r w:rsidR="00172655">
              <w:rPr>
                <w:noProof/>
                <w:webHidden/>
              </w:rPr>
              <w:tab/>
            </w:r>
            <w:r w:rsidR="00172655">
              <w:rPr>
                <w:noProof/>
                <w:webHidden/>
              </w:rPr>
              <w:fldChar w:fldCharType="begin"/>
            </w:r>
            <w:r w:rsidR="00172655">
              <w:rPr>
                <w:noProof/>
                <w:webHidden/>
              </w:rPr>
              <w:instrText xml:space="preserve"> PAGEREF _Toc57286113 \h </w:instrText>
            </w:r>
            <w:r w:rsidR="00172655">
              <w:rPr>
                <w:noProof/>
                <w:webHidden/>
              </w:rPr>
            </w:r>
            <w:r w:rsidR="00172655">
              <w:rPr>
                <w:noProof/>
                <w:webHidden/>
              </w:rPr>
              <w:fldChar w:fldCharType="separate"/>
            </w:r>
            <w:r w:rsidR="00172655">
              <w:rPr>
                <w:noProof/>
                <w:webHidden/>
              </w:rPr>
              <w:t>7</w:t>
            </w:r>
            <w:r w:rsidR="00172655">
              <w:rPr>
                <w:noProof/>
                <w:webHidden/>
              </w:rPr>
              <w:fldChar w:fldCharType="end"/>
            </w:r>
          </w:hyperlink>
        </w:p>
        <w:p w14:paraId="296E09A8" w14:textId="5D4C3565" w:rsidR="00172655" w:rsidRDefault="00962A9E">
          <w:pPr>
            <w:pStyle w:val="TOC3"/>
            <w:tabs>
              <w:tab w:val="right" w:leader="dot" w:pos="9350"/>
            </w:tabs>
            <w:rPr>
              <w:rFonts w:eastAsiaTheme="minorEastAsia"/>
              <w:noProof/>
            </w:rPr>
          </w:pPr>
          <w:hyperlink w:anchor="_Toc57286114" w:history="1">
            <w:r w:rsidR="00172655" w:rsidRPr="00561507">
              <w:rPr>
                <w:rStyle w:val="Hyperlink"/>
                <w:noProof/>
              </w:rPr>
              <w:t>Pricing a Product</w:t>
            </w:r>
            <w:r w:rsidR="00172655">
              <w:rPr>
                <w:noProof/>
                <w:webHidden/>
              </w:rPr>
              <w:tab/>
            </w:r>
            <w:r w:rsidR="00172655">
              <w:rPr>
                <w:noProof/>
                <w:webHidden/>
              </w:rPr>
              <w:fldChar w:fldCharType="begin"/>
            </w:r>
            <w:r w:rsidR="00172655">
              <w:rPr>
                <w:noProof/>
                <w:webHidden/>
              </w:rPr>
              <w:instrText xml:space="preserve"> PAGEREF _Toc57286114 \h </w:instrText>
            </w:r>
            <w:r w:rsidR="00172655">
              <w:rPr>
                <w:noProof/>
                <w:webHidden/>
              </w:rPr>
            </w:r>
            <w:r w:rsidR="00172655">
              <w:rPr>
                <w:noProof/>
                <w:webHidden/>
              </w:rPr>
              <w:fldChar w:fldCharType="separate"/>
            </w:r>
            <w:r w:rsidR="00172655">
              <w:rPr>
                <w:noProof/>
                <w:webHidden/>
              </w:rPr>
              <w:t>8</w:t>
            </w:r>
            <w:r w:rsidR="00172655">
              <w:rPr>
                <w:noProof/>
                <w:webHidden/>
              </w:rPr>
              <w:fldChar w:fldCharType="end"/>
            </w:r>
          </w:hyperlink>
        </w:p>
        <w:p w14:paraId="7D753025" w14:textId="529C3E7E" w:rsidR="00172655" w:rsidRDefault="00962A9E">
          <w:pPr>
            <w:pStyle w:val="TOC3"/>
            <w:tabs>
              <w:tab w:val="right" w:leader="dot" w:pos="9350"/>
            </w:tabs>
            <w:rPr>
              <w:rFonts w:eastAsiaTheme="minorEastAsia"/>
              <w:noProof/>
            </w:rPr>
          </w:pPr>
          <w:hyperlink w:anchor="_Toc57286115" w:history="1">
            <w:r w:rsidR="00172655" w:rsidRPr="00561507">
              <w:rPr>
                <w:rStyle w:val="Hyperlink"/>
                <w:noProof/>
              </w:rPr>
              <w:t>Placing the Product</w:t>
            </w:r>
            <w:r w:rsidR="00172655">
              <w:rPr>
                <w:noProof/>
                <w:webHidden/>
              </w:rPr>
              <w:tab/>
            </w:r>
            <w:r w:rsidR="00172655">
              <w:rPr>
                <w:noProof/>
                <w:webHidden/>
              </w:rPr>
              <w:fldChar w:fldCharType="begin"/>
            </w:r>
            <w:r w:rsidR="00172655">
              <w:rPr>
                <w:noProof/>
                <w:webHidden/>
              </w:rPr>
              <w:instrText xml:space="preserve"> PAGEREF _Toc57286115 \h </w:instrText>
            </w:r>
            <w:r w:rsidR="00172655">
              <w:rPr>
                <w:noProof/>
                <w:webHidden/>
              </w:rPr>
            </w:r>
            <w:r w:rsidR="00172655">
              <w:rPr>
                <w:noProof/>
                <w:webHidden/>
              </w:rPr>
              <w:fldChar w:fldCharType="separate"/>
            </w:r>
            <w:r w:rsidR="00172655">
              <w:rPr>
                <w:noProof/>
                <w:webHidden/>
              </w:rPr>
              <w:t>8</w:t>
            </w:r>
            <w:r w:rsidR="00172655">
              <w:rPr>
                <w:noProof/>
                <w:webHidden/>
              </w:rPr>
              <w:fldChar w:fldCharType="end"/>
            </w:r>
          </w:hyperlink>
        </w:p>
        <w:p w14:paraId="13C4EB8A" w14:textId="795AFB29" w:rsidR="00172655" w:rsidRDefault="00962A9E">
          <w:pPr>
            <w:pStyle w:val="TOC3"/>
            <w:tabs>
              <w:tab w:val="right" w:leader="dot" w:pos="9350"/>
            </w:tabs>
            <w:rPr>
              <w:rFonts w:eastAsiaTheme="minorEastAsia"/>
              <w:noProof/>
            </w:rPr>
          </w:pPr>
          <w:hyperlink w:anchor="_Toc57286116" w:history="1">
            <w:r w:rsidR="00172655" w:rsidRPr="00561507">
              <w:rPr>
                <w:rStyle w:val="Hyperlink"/>
                <w:noProof/>
              </w:rPr>
              <w:t>Promotion</w:t>
            </w:r>
            <w:r w:rsidR="00172655">
              <w:rPr>
                <w:noProof/>
                <w:webHidden/>
              </w:rPr>
              <w:tab/>
            </w:r>
            <w:r w:rsidR="00172655">
              <w:rPr>
                <w:noProof/>
                <w:webHidden/>
              </w:rPr>
              <w:fldChar w:fldCharType="begin"/>
            </w:r>
            <w:r w:rsidR="00172655">
              <w:rPr>
                <w:noProof/>
                <w:webHidden/>
              </w:rPr>
              <w:instrText xml:space="preserve"> PAGEREF _Toc57286116 \h </w:instrText>
            </w:r>
            <w:r w:rsidR="00172655">
              <w:rPr>
                <w:noProof/>
                <w:webHidden/>
              </w:rPr>
            </w:r>
            <w:r w:rsidR="00172655">
              <w:rPr>
                <w:noProof/>
                <w:webHidden/>
              </w:rPr>
              <w:fldChar w:fldCharType="separate"/>
            </w:r>
            <w:r w:rsidR="00172655">
              <w:rPr>
                <w:noProof/>
                <w:webHidden/>
              </w:rPr>
              <w:t>9</w:t>
            </w:r>
            <w:r w:rsidR="00172655">
              <w:rPr>
                <w:noProof/>
                <w:webHidden/>
              </w:rPr>
              <w:fldChar w:fldCharType="end"/>
            </w:r>
          </w:hyperlink>
        </w:p>
        <w:p w14:paraId="048CB66C" w14:textId="0856A6D4" w:rsidR="00172655" w:rsidRDefault="00962A9E">
          <w:pPr>
            <w:pStyle w:val="TOC2"/>
            <w:tabs>
              <w:tab w:val="right" w:leader="dot" w:pos="9350"/>
            </w:tabs>
            <w:rPr>
              <w:rFonts w:eastAsiaTheme="minorEastAsia"/>
              <w:noProof/>
            </w:rPr>
          </w:pPr>
          <w:hyperlink w:anchor="_Toc57286117" w:history="1">
            <w:r w:rsidR="00172655" w:rsidRPr="00561507">
              <w:rPr>
                <w:rStyle w:val="Hyperlink"/>
                <w:noProof/>
              </w:rPr>
              <w:t>The Products Life Cycle and the Changing Marketing Mix</w:t>
            </w:r>
            <w:r w:rsidR="00172655">
              <w:rPr>
                <w:noProof/>
                <w:webHidden/>
              </w:rPr>
              <w:tab/>
            </w:r>
            <w:r w:rsidR="00172655">
              <w:rPr>
                <w:noProof/>
                <w:webHidden/>
              </w:rPr>
              <w:fldChar w:fldCharType="begin"/>
            </w:r>
            <w:r w:rsidR="00172655">
              <w:rPr>
                <w:noProof/>
                <w:webHidden/>
              </w:rPr>
              <w:instrText xml:space="preserve"> PAGEREF _Toc57286117 \h </w:instrText>
            </w:r>
            <w:r w:rsidR="00172655">
              <w:rPr>
                <w:noProof/>
                <w:webHidden/>
              </w:rPr>
            </w:r>
            <w:r w:rsidR="00172655">
              <w:rPr>
                <w:noProof/>
                <w:webHidden/>
              </w:rPr>
              <w:fldChar w:fldCharType="separate"/>
            </w:r>
            <w:r w:rsidR="00172655">
              <w:rPr>
                <w:noProof/>
                <w:webHidden/>
              </w:rPr>
              <w:t>9</w:t>
            </w:r>
            <w:r w:rsidR="00172655">
              <w:rPr>
                <w:noProof/>
                <w:webHidden/>
              </w:rPr>
              <w:fldChar w:fldCharType="end"/>
            </w:r>
          </w:hyperlink>
        </w:p>
        <w:p w14:paraId="7D86B239" w14:textId="652E82D5" w:rsidR="00172655" w:rsidRDefault="00962A9E">
          <w:pPr>
            <w:pStyle w:val="TOC3"/>
            <w:tabs>
              <w:tab w:val="right" w:leader="dot" w:pos="9350"/>
            </w:tabs>
            <w:rPr>
              <w:rFonts w:eastAsiaTheme="minorEastAsia"/>
              <w:noProof/>
            </w:rPr>
          </w:pPr>
          <w:hyperlink w:anchor="_Toc57286119" w:history="1">
            <w:r w:rsidR="00172655" w:rsidRPr="00561507">
              <w:rPr>
                <w:rStyle w:val="Hyperlink"/>
                <w:noProof/>
              </w:rPr>
              <w:t>Growth</w:t>
            </w:r>
            <w:r w:rsidR="00172655">
              <w:rPr>
                <w:noProof/>
                <w:webHidden/>
              </w:rPr>
              <w:tab/>
            </w:r>
            <w:r w:rsidR="00172655">
              <w:rPr>
                <w:noProof/>
                <w:webHidden/>
              </w:rPr>
              <w:fldChar w:fldCharType="begin"/>
            </w:r>
            <w:r w:rsidR="00172655">
              <w:rPr>
                <w:noProof/>
                <w:webHidden/>
              </w:rPr>
              <w:instrText xml:space="preserve"> PAGEREF _Toc57286119 \h </w:instrText>
            </w:r>
            <w:r w:rsidR="00172655">
              <w:rPr>
                <w:noProof/>
                <w:webHidden/>
              </w:rPr>
            </w:r>
            <w:r w:rsidR="00172655">
              <w:rPr>
                <w:noProof/>
                <w:webHidden/>
              </w:rPr>
              <w:fldChar w:fldCharType="separate"/>
            </w:r>
            <w:r w:rsidR="00172655">
              <w:rPr>
                <w:noProof/>
                <w:webHidden/>
              </w:rPr>
              <w:t>10</w:t>
            </w:r>
            <w:r w:rsidR="00172655">
              <w:rPr>
                <w:noProof/>
                <w:webHidden/>
              </w:rPr>
              <w:fldChar w:fldCharType="end"/>
            </w:r>
          </w:hyperlink>
        </w:p>
        <w:p w14:paraId="33704312" w14:textId="07846107" w:rsidR="00172655" w:rsidRDefault="00962A9E">
          <w:pPr>
            <w:pStyle w:val="TOC3"/>
            <w:tabs>
              <w:tab w:val="right" w:leader="dot" w:pos="9350"/>
            </w:tabs>
            <w:rPr>
              <w:rFonts w:eastAsiaTheme="minorEastAsia"/>
              <w:noProof/>
            </w:rPr>
          </w:pPr>
          <w:hyperlink w:anchor="_Toc57286120" w:history="1">
            <w:r w:rsidR="00172655" w:rsidRPr="00561507">
              <w:rPr>
                <w:rStyle w:val="Hyperlink"/>
                <w:noProof/>
              </w:rPr>
              <w:t>Maturity</w:t>
            </w:r>
            <w:r w:rsidR="00172655">
              <w:rPr>
                <w:noProof/>
                <w:webHidden/>
              </w:rPr>
              <w:tab/>
            </w:r>
            <w:r w:rsidR="00172655">
              <w:rPr>
                <w:noProof/>
                <w:webHidden/>
              </w:rPr>
              <w:fldChar w:fldCharType="begin"/>
            </w:r>
            <w:r w:rsidR="00172655">
              <w:rPr>
                <w:noProof/>
                <w:webHidden/>
              </w:rPr>
              <w:instrText xml:space="preserve"> PAGEREF _Toc57286120 \h </w:instrText>
            </w:r>
            <w:r w:rsidR="00172655">
              <w:rPr>
                <w:noProof/>
                <w:webHidden/>
              </w:rPr>
            </w:r>
            <w:r w:rsidR="00172655">
              <w:rPr>
                <w:noProof/>
                <w:webHidden/>
              </w:rPr>
              <w:fldChar w:fldCharType="separate"/>
            </w:r>
            <w:r w:rsidR="00172655">
              <w:rPr>
                <w:noProof/>
                <w:webHidden/>
              </w:rPr>
              <w:t>11</w:t>
            </w:r>
            <w:r w:rsidR="00172655">
              <w:rPr>
                <w:noProof/>
                <w:webHidden/>
              </w:rPr>
              <w:fldChar w:fldCharType="end"/>
            </w:r>
          </w:hyperlink>
        </w:p>
        <w:p w14:paraId="74C9E7DF" w14:textId="266FCB14" w:rsidR="00172655" w:rsidRDefault="00962A9E">
          <w:pPr>
            <w:pStyle w:val="TOC3"/>
            <w:tabs>
              <w:tab w:val="right" w:leader="dot" w:pos="9350"/>
            </w:tabs>
            <w:rPr>
              <w:rFonts w:eastAsiaTheme="minorEastAsia"/>
              <w:noProof/>
            </w:rPr>
          </w:pPr>
          <w:hyperlink w:anchor="_Toc57286121" w:history="1">
            <w:r w:rsidR="00172655" w:rsidRPr="00561507">
              <w:rPr>
                <w:rStyle w:val="Hyperlink"/>
                <w:noProof/>
              </w:rPr>
              <w:t>Decline</w:t>
            </w:r>
            <w:r w:rsidR="00172655">
              <w:rPr>
                <w:noProof/>
                <w:webHidden/>
              </w:rPr>
              <w:tab/>
            </w:r>
            <w:r w:rsidR="00172655">
              <w:rPr>
                <w:noProof/>
                <w:webHidden/>
              </w:rPr>
              <w:fldChar w:fldCharType="begin"/>
            </w:r>
            <w:r w:rsidR="00172655">
              <w:rPr>
                <w:noProof/>
                <w:webHidden/>
              </w:rPr>
              <w:instrText xml:space="preserve"> PAGEREF _Toc57286121 \h </w:instrText>
            </w:r>
            <w:r w:rsidR="00172655">
              <w:rPr>
                <w:noProof/>
                <w:webHidden/>
              </w:rPr>
            </w:r>
            <w:r w:rsidR="00172655">
              <w:rPr>
                <w:noProof/>
                <w:webHidden/>
              </w:rPr>
              <w:fldChar w:fldCharType="separate"/>
            </w:r>
            <w:r w:rsidR="00172655">
              <w:rPr>
                <w:noProof/>
                <w:webHidden/>
              </w:rPr>
              <w:t>11</w:t>
            </w:r>
            <w:r w:rsidR="00172655">
              <w:rPr>
                <w:noProof/>
                <w:webHidden/>
              </w:rPr>
              <w:fldChar w:fldCharType="end"/>
            </w:r>
          </w:hyperlink>
        </w:p>
        <w:p w14:paraId="00D14A28" w14:textId="24362046" w:rsidR="00172655" w:rsidRDefault="00962A9E">
          <w:pPr>
            <w:pStyle w:val="TOC1"/>
            <w:tabs>
              <w:tab w:val="right" w:leader="dot" w:pos="9350"/>
            </w:tabs>
            <w:rPr>
              <w:rFonts w:eastAsiaTheme="minorEastAsia"/>
              <w:noProof/>
            </w:rPr>
          </w:pPr>
          <w:hyperlink w:anchor="_Toc57286122" w:history="1">
            <w:r w:rsidR="00172655" w:rsidRPr="00561507">
              <w:rPr>
                <w:rStyle w:val="Hyperlink"/>
                <w:noProof/>
              </w:rPr>
              <w:t>Identify relevant stakeholders and assess their impact on the marketing activities of the organization.</w:t>
            </w:r>
            <w:r w:rsidR="00172655">
              <w:rPr>
                <w:noProof/>
                <w:webHidden/>
              </w:rPr>
              <w:tab/>
            </w:r>
            <w:r w:rsidR="00172655">
              <w:rPr>
                <w:noProof/>
                <w:webHidden/>
              </w:rPr>
              <w:fldChar w:fldCharType="begin"/>
            </w:r>
            <w:r w:rsidR="00172655">
              <w:rPr>
                <w:noProof/>
                <w:webHidden/>
              </w:rPr>
              <w:instrText xml:space="preserve"> PAGEREF _Toc57286122 \h </w:instrText>
            </w:r>
            <w:r w:rsidR="00172655">
              <w:rPr>
                <w:noProof/>
                <w:webHidden/>
              </w:rPr>
            </w:r>
            <w:r w:rsidR="00172655">
              <w:rPr>
                <w:noProof/>
                <w:webHidden/>
              </w:rPr>
              <w:fldChar w:fldCharType="separate"/>
            </w:r>
            <w:r w:rsidR="00172655">
              <w:rPr>
                <w:noProof/>
                <w:webHidden/>
              </w:rPr>
              <w:t>11</w:t>
            </w:r>
            <w:r w:rsidR="00172655">
              <w:rPr>
                <w:noProof/>
                <w:webHidden/>
              </w:rPr>
              <w:fldChar w:fldCharType="end"/>
            </w:r>
          </w:hyperlink>
        </w:p>
        <w:p w14:paraId="7816829F" w14:textId="2B87C76A" w:rsidR="00172655" w:rsidRDefault="00962A9E">
          <w:pPr>
            <w:pStyle w:val="TOC1"/>
            <w:tabs>
              <w:tab w:val="right" w:leader="dot" w:pos="9350"/>
            </w:tabs>
            <w:rPr>
              <w:rFonts w:eastAsiaTheme="minorEastAsia"/>
              <w:noProof/>
            </w:rPr>
          </w:pPr>
          <w:hyperlink w:anchor="_Toc57286123" w:history="1">
            <w:r w:rsidR="00172655" w:rsidRPr="00561507">
              <w:rPr>
                <w:rStyle w:val="Hyperlink"/>
                <w:noProof/>
              </w:rPr>
              <w:t>Stakeholder Mapping Theory</w:t>
            </w:r>
            <w:r w:rsidR="00172655">
              <w:rPr>
                <w:noProof/>
                <w:webHidden/>
              </w:rPr>
              <w:tab/>
            </w:r>
            <w:r w:rsidR="00172655">
              <w:rPr>
                <w:noProof/>
                <w:webHidden/>
              </w:rPr>
              <w:fldChar w:fldCharType="begin"/>
            </w:r>
            <w:r w:rsidR="00172655">
              <w:rPr>
                <w:noProof/>
                <w:webHidden/>
              </w:rPr>
              <w:instrText xml:space="preserve"> PAGEREF _Toc57286123 \h </w:instrText>
            </w:r>
            <w:r w:rsidR="00172655">
              <w:rPr>
                <w:noProof/>
                <w:webHidden/>
              </w:rPr>
            </w:r>
            <w:r w:rsidR="00172655">
              <w:rPr>
                <w:noProof/>
                <w:webHidden/>
              </w:rPr>
              <w:fldChar w:fldCharType="separate"/>
            </w:r>
            <w:r w:rsidR="00172655">
              <w:rPr>
                <w:noProof/>
                <w:webHidden/>
              </w:rPr>
              <w:t>11</w:t>
            </w:r>
            <w:r w:rsidR="00172655">
              <w:rPr>
                <w:noProof/>
                <w:webHidden/>
              </w:rPr>
              <w:fldChar w:fldCharType="end"/>
            </w:r>
          </w:hyperlink>
        </w:p>
        <w:p w14:paraId="129E0068" w14:textId="671D8E0A" w:rsidR="00172655" w:rsidRDefault="00962A9E">
          <w:pPr>
            <w:pStyle w:val="TOC2"/>
            <w:tabs>
              <w:tab w:val="right" w:leader="dot" w:pos="9350"/>
            </w:tabs>
            <w:rPr>
              <w:rFonts w:eastAsiaTheme="minorEastAsia"/>
              <w:noProof/>
            </w:rPr>
          </w:pPr>
          <w:hyperlink w:anchor="_Toc57286124" w:history="1">
            <w:r w:rsidR="00172655" w:rsidRPr="00561507">
              <w:rPr>
                <w:rStyle w:val="Hyperlink"/>
                <w:noProof/>
              </w:rPr>
              <w:t>Internal stakeholders</w:t>
            </w:r>
            <w:r w:rsidR="00172655">
              <w:rPr>
                <w:noProof/>
                <w:webHidden/>
              </w:rPr>
              <w:tab/>
            </w:r>
            <w:r w:rsidR="00172655">
              <w:rPr>
                <w:noProof/>
                <w:webHidden/>
              </w:rPr>
              <w:fldChar w:fldCharType="begin"/>
            </w:r>
            <w:r w:rsidR="00172655">
              <w:rPr>
                <w:noProof/>
                <w:webHidden/>
              </w:rPr>
              <w:instrText xml:space="preserve"> PAGEREF _Toc57286124 \h </w:instrText>
            </w:r>
            <w:r w:rsidR="00172655">
              <w:rPr>
                <w:noProof/>
                <w:webHidden/>
              </w:rPr>
            </w:r>
            <w:r w:rsidR="00172655">
              <w:rPr>
                <w:noProof/>
                <w:webHidden/>
              </w:rPr>
              <w:fldChar w:fldCharType="separate"/>
            </w:r>
            <w:r w:rsidR="00172655">
              <w:rPr>
                <w:noProof/>
                <w:webHidden/>
              </w:rPr>
              <w:t>12</w:t>
            </w:r>
            <w:r w:rsidR="00172655">
              <w:rPr>
                <w:noProof/>
                <w:webHidden/>
              </w:rPr>
              <w:fldChar w:fldCharType="end"/>
            </w:r>
          </w:hyperlink>
        </w:p>
        <w:p w14:paraId="52825159" w14:textId="410287E9" w:rsidR="00172655" w:rsidRDefault="00962A9E">
          <w:pPr>
            <w:pStyle w:val="TOC2"/>
            <w:tabs>
              <w:tab w:val="right" w:leader="dot" w:pos="9350"/>
            </w:tabs>
            <w:rPr>
              <w:rFonts w:eastAsiaTheme="minorEastAsia"/>
              <w:noProof/>
            </w:rPr>
          </w:pPr>
          <w:hyperlink w:anchor="_Toc57286125" w:history="1">
            <w:r w:rsidR="00172655" w:rsidRPr="00561507">
              <w:rPr>
                <w:rStyle w:val="Hyperlink"/>
                <w:noProof/>
              </w:rPr>
              <w:t>Impact on marketing activities</w:t>
            </w:r>
            <w:r w:rsidR="00172655">
              <w:rPr>
                <w:noProof/>
                <w:webHidden/>
              </w:rPr>
              <w:tab/>
            </w:r>
            <w:r w:rsidR="00172655">
              <w:rPr>
                <w:noProof/>
                <w:webHidden/>
              </w:rPr>
              <w:fldChar w:fldCharType="begin"/>
            </w:r>
            <w:r w:rsidR="00172655">
              <w:rPr>
                <w:noProof/>
                <w:webHidden/>
              </w:rPr>
              <w:instrText xml:space="preserve"> PAGEREF _Toc57286125 \h </w:instrText>
            </w:r>
            <w:r w:rsidR="00172655">
              <w:rPr>
                <w:noProof/>
                <w:webHidden/>
              </w:rPr>
            </w:r>
            <w:r w:rsidR="00172655">
              <w:rPr>
                <w:noProof/>
                <w:webHidden/>
              </w:rPr>
              <w:fldChar w:fldCharType="separate"/>
            </w:r>
            <w:r w:rsidR="00172655">
              <w:rPr>
                <w:noProof/>
                <w:webHidden/>
              </w:rPr>
              <w:t>12</w:t>
            </w:r>
            <w:r w:rsidR="00172655">
              <w:rPr>
                <w:noProof/>
                <w:webHidden/>
              </w:rPr>
              <w:fldChar w:fldCharType="end"/>
            </w:r>
          </w:hyperlink>
        </w:p>
        <w:p w14:paraId="6C77ACAE" w14:textId="4F90F136" w:rsidR="00172655" w:rsidRDefault="00962A9E">
          <w:pPr>
            <w:pStyle w:val="TOC2"/>
            <w:tabs>
              <w:tab w:val="right" w:leader="dot" w:pos="9350"/>
            </w:tabs>
            <w:rPr>
              <w:rFonts w:eastAsiaTheme="minorEastAsia"/>
              <w:noProof/>
            </w:rPr>
          </w:pPr>
          <w:hyperlink w:anchor="_Toc57286126" w:history="1">
            <w:r w:rsidR="00172655" w:rsidRPr="00561507">
              <w:rPr>
                <w:rStyle w:val="Hyperlink"/>
                <w:noProof/>
              </w:rPr>
              <w:t>External stakeholders</w:t>
            </w:r>
            <w:r w:rsidR="00172655">
              <w:rPr>
                <w:noProof/>
                <w:webHidden/>
              </w:rPr>
              <w:tab/>
            </w:r>
            <w:r w:rsidR="00172655">
              <w:rPr>
                <w:noProof/>
                <w:webHidden/>
              </w:rPr>
              <w:fldChar w:fldCharType="begin"/>
            </w:r>
            <w:r w:rsidR="00172655">
              <w:rPr>
                <w:noProof/>
                <w:webHidden/>
              </w:rPr>
              <w:instrText xml:space="preserve"> PAGEREF _Toc57286126 \h </w:instrText>
            </w:r>
            <w:r w:rsidR="00172655">
              <w:rPr>
                <w:noProof/>
                <w:webHidden/>
              </w:rPr>
            </w:r>
            <w:r w:rsidR="00172655">
              <w:rPr>
                <w:noProof/>
                <w:webHidden/>
              </w:rPr>
              <w:fldChar w:fldCharType="separate"/>
            </w:r>
            <w:r w:rsidR="00172655">
              <w:rPr>
                <w:noProof/>
                <w:webHidden/>
              </w:rPr>
              <w:t>13</w:t>
            </w:r>
            <w:r w:rsidR="00172655">
              <w:rPr>
                <w:noProof/>
                <w:webHidden/>
              </w:rPr>
              <w:fldChar w:fldCharType="end"/>
            </w:r>
          </w:hyperlink>
        </w:p>
        <w:p w14:paraId="462877E3" w14:textId="7C0045F9" w:rsidR="00172655" w:rsidRDefault="00962A9E">
          <w:pPr>
            <w:pStyle w:val="TOC2"/>
            <w:tabs>
              <w:tab w:val="right" w:leader="dot" w:pos="9350"/>
            </w:tabs>
            <w:rPr>
              <w:rFonts w:eastAsiaTheme="minorEastAsia"/>
              <w:noProof/>
            </w:rPr>
          </w:pPr>
          <w:hyperlink w:anchor="_Toc57286127" w:history="1">
            <w:r w:rsidR="00172655" w:rsidRPr="00561507">
              <w:rPr>
                <w:rStyle w:val="Hyperlink"/>
                <w:noProof/>
              </w:rPr>
              <w:t>Impact on marketing activities</w:t>
            </w:r>
            <w:r w:rsidR="00172655">
              <w:rPr>
                <w:noProof/>
                <w:webHidden/>
              </w:rPr>
              <w:tab/>
            </w:r>
            <w:r w:rsidR="00172655">
              <w:rPr>
                <w:noProof/>
                <w:webHidden/>
              </w:rPr>
              <w:fldChar w:fldCharType="begin"/>
            </w:r>
            <w:r w:rsidR="00172655">
              <w:rPr>
                <w:noProof/>
                <w:webHidden/>
              </w:rPr>
              <w:instrText xml:space="preserve"> PAGEREF _Toc57286127 \h </w:instrText>
            </w:r>
            <w:r w:rsidR="00172655">
              <w:rPr>
                <w:noProof/>
                <w:webHidden/>
              </w:rPr>
            </w:r>
            <w:r w:rsidR="00172655">
              <w:rPr>
                <w:noProof/>
                <w:webHidden/>
              </w:rPr>
              <w:fldChar w:fldCharType="separate"/>
            </w:r>
            <w:r w:rsidR="00172655">
              <w:rPr>
                <w:noProof/>
                <w:webHidden/>
              </w:rPr>
              <w:t>13</w:t>
            </w:r>
            <w:r w:rsidR="00172655">
              <w:rPr>
                <w:noProof/>
                <w:webHidden/>
              </w:rPr>
              <w:fldChar w:fldCharType="end"/>
            </w:r>
          </w:hyperlink>
        </w:p>
        <w:p w14:paraId="198C0FDE" w14:textId="4BA8DEF8" w:rsidR="00172655" w:rsidRDefault="00962A9E">
          <w:pPr>
            <w:pStyle w:val="TOC2"/>
            <w:tabs>
              <w:tab w:val="right" w:leader="dot" w:pos="9350"/>
            </w:tabs>
            <w:rPr>
              <w:rFonts w:eastAsiaTheme="minorEastAsia"/>
              <w:noProof/>
            </w:rPr>
          </w:pPr>
          <w:hyperlink w:anchor="_Toc57286128" w:history="1">
            <w:r w:rsidR="00172655" w:rsidRPr="00561507">
              <w:rPr>
                <w:rStyle w:val="Hyperlink"/>
                <w:noProof/>
              </w:rPr>
              <w:t>Connected stakeholders</w:t>
            </w:r>
            <w:r w:rsidR="00172655">
              <w:rPr>
                <w:noProof/>
                <w:webHidden/>
              </w:rPr>
              <w:tab/>
            </w:r>
            <w:r w:rsidR="00172655">
              <w:rPr>
                <w:noProof/>
                <w:webHidden/>
              </w:rPr>
              <w:fldChar w:fldCharType="begin"/>
            </w:r>
            <w:r w:rsidR="00172655">
              <w:rPr>
                <w:noProof/>
                <w:webHidden/>
              </w:rPr>
              <w:instrText xml:space="preserve"> PAGEREF _Toc57286128 \h </w:instrText>
            </w:r>
            <w:r w:rsidR="00172655">
              <w:rPr>
                <w:noProof/>
                <w:webHidden/>
              </w:rPr>
            </w:r>
            <w:r w:rsidR="00172655">
              <w:rPr>
                <w:noProof/>
                <w:webHidden/>
              </w:rPr>
              <w:fldChar w:fldCharType="separate"/>
            </w:r>
            <w:r w:rsidR="00172655">
              <w:rPr>
                <w:noProof/>
                <w:webHidden/>
              </w:rPr>
              <w:t>14</w:t>
            </w:r>
            <w:r w:rsidR="00172655">
              <w:rPr>
                <w:noProof/>
                <w:webHidden/>
              </w:rPr>
              <w:fldChar w:fldCharType="end"/>
            </w:r>
          </w:hyperlink>
        </w:p>
        <w:p w14:paraId="2D49674E" w14:textId="472B7065" w:rsidR="00172655" w:rsidRDefault="00962A9E">
          <w:pPr>
            <w:pStyle w:val="TOC2"/>
            <w:tabs>
              <w:tab w:val="right" w:leader="dot" w:pos="9350"/>
            </w:tabs>
            <w:rPr>
              <w:rFonts w:eastAsiaTheme="minorEastAsia"/>
              <w:noProof/>
            </w:rPr>
          </w:pPr>
          <w:hyperlink w:anchor="_Toc57286129" w:history="1">
            <w:r w:rsidR="00172655" w:rsidRPr="00561507">
              <w:rPr>
                <w:rStyle w:val="Hyperlink"/>
                <w:noProof/>
              </w:rPr>
              <w:t>Impact on marketing activities</w:t>
            </w:r>
            <w:r w:rsidR="00172655">
              <w:rPr>
                <w:noProof/>
                <w:webHidden/>
              </w:rPr>
              <w:tab/>
            </w:r>
            <w:r w:rsidR="00172655">
              <w:rPr>
                <w:noProof/>
                <w:webHidden/>
              </w:rPr>
              <w:fldChar w:fldCharType="begin"/>
            </w:r>
            <w:r w:rsidR="00172655">
              <w:rPr>
                <w:noProof/>
                <w:webHidden/>
              </w:rPr>
              <w:instrText xml:space="preserve"> PAGEREF _Toc57286129 \h </w:instrText>
            </w:r>
            <w:r w:rsidR="00172655">
              <w:rPr>
                <w:noProof/>
                <w:webHidden/>
              </w:rPr>
            </w:r>
            <w:r w:rsidR="00172655">
              <w:rPr>
                <w:noProof/>
                <w:webHidden/>
              </w:rPr>
              <w:fldChar w:fldCharType="separate"/>
            </w:r>
            <w:r w:rsidR="00172655">
              <w:rPr>
                <w:noProof/>
                <w:webHidden/>
              </w:rPr>
              <w:t>14</w:t>
            </w:r>
            <w:r w:rsidR="00172655">
              <w:rPr>
                <w:noProof/>
                <w:webHidden/>
              </w:rPr>
              <w:fldChar w:fldCharType="end"/>
            </w:r>
          </w:hyperlink>
        </w:p>
        <w:p w14:paraId="740CE2E4" w14:textId="2DF588BD" w:rsidR="00172655" w:rsidRDefault="00962A9E">
          <w:pPr>
            <w:pStyle w:val="TOC1"/>
            <w:tabs>
              <w:tab w:val="right" w:leader="dot" w:pos="9350"/>
            </w:tabs>
            <w:rPr>
              <w:rFonts w:eastAsiaTheme="minorEastAsia"/>
              <w:noProof/>
            </w:rPr>
          </w:pPr>
          <w:hyperlink w:anchor="_Toc57286130" w:history="1">
            <w:r w:rsidR="00172655" w:rsidRPr="00561507">
              <w:rPr>
                <w:rStyle w:val="Hyperlink"/>
                <w:noProof/>
              </w:rPr>
              <w:t>Conclusion</w:t>
            </w:r>
            <w:r w:rsidR="00172655">
              <w:rPr>
                <w:noProof/>
                <w:webHidden/>
              </w:rPr>
              <w:tab/>
            </w:r>
            <w:r w:rsidR="00172655">
              <w:rPr>
                <w:noProof/>
                <w:webHidden/>
              </w:rPr>
              <w:fldChar w:fldCharType="begin"/>
            </w:r>
            <w:r w:rsidR="00172655">
              <w:rPr>
                <w:noProof/>
                <w:webHidden/>
              </w:rPr>
              <w:instrText xml:space="preserve"> PAGEREF _Toc57286130 \h </w:instrText>
            </w:r>
            <w:r w:rsidR="00172655">
              <w:rPr>
                <w:noProof/>
                <w:webHidden/>
              </w:rPr>
            </w:r>
            <w:r w:rsidR="00172655">
              <w:rPr>
                <w:noProof/>
                <w:webHidden/>
              </w:rPr>
              <w:fldChar w:fldCharType="separate"/>
            </w:r>
            <w:r w:rsidR="00172655">
              <w:rPr>
                <w:noProof/>
                <w:webHidden/>
              </w:rPr>
              <w:t>15</w:t>
            </w:r>
            <w:r w:rsidR="00172655">
              <w:rPr>
                <w:noProof/>
                <w:webHidden/>
              </w:rPr>
              <w:fldChar w:fldCharType="end"/>
            </w:r>
          </w:hyperlink>
        </w:p>
        <w:p w14:paraId="0F555FBD" w14:textId="3F8B7A46" w:rsidR="00172655" w:rsidRDefault="00172655">
          <w:r>
            <w:rPr>
              <w:b/>
              <w:bCs/>
              <w:noProof/>
            </w:rPr>
            <w:fldChar w:fldCharType="end"/>
          </w:r>
        </w:p>
      </w:sdtContent>
    </w:sdt>
    <w:p w14:paraId="7A280BE6" w14:textId="5F8F622B" w:rsidR="00564C29" w:rsidRDefault="00564C29" w:rsidP="00172655">
      <w:pPr>
        <w:spacing w:after="0" w:line="480" w:lineRule="auto"/>
        <w:contextualSpacing/>
        <w:rPr>
          <w:rFonts w:ascii="Times New Roman" w:hAnsi="Times New Roman" w:cs="Times New Roman"/>
          <w:sz w:val="24"/>
          <w:szCs w:val="24"/>
        </w:rPr>
      </w:pPr>
    </w:p>
    <w:p w14:paraId="1AB5EE61" w14:textId="5086C226" w:rsidR="00165AFF" w:rsidRDefault="00165AFF" w:rsidP="00172655">
      <w:pPr>
        <w:spacing w:after="0" w:line="480" w:lineRule="auto"/>
        <w:contextualSpacing/>
        <w:rPr>
          <w:rFonts w:ascii="Times New Roman" w:hAnsi="Times New Roman" w:cs="Times New Roman"/>
          <w:sz w:val="24"/>
          <w:szCs w:val="24"/>
        </w:rPr>
      </w:pPr>
    </w:p>
    <w:p w14:paraId="6A7DAAB4" w14:textId="77777777" w:rsidR="00BD434C" w:rsidRDefault="00BD434C" w:rsidP="00BD434C">
      <w:pPr>
        <w:spacing w:after="0" w:line="480" w:lineRule="auto"/>
        <w:contextualSpacing/>
        <w:rPr>
          <w:rFonts w:ascii="Times New Roman" w:hAnsi="Times New Roman" w:cs="Times New Roman"/>
          <w:sz w:val="24"/>
          <w:szCs w:val="24"/>
        </w:rPr>
      </w:pPr>
    </w:p>
    <w:p w14:paraId="7A7B8B7F" w14:textId="77777777" w:rsidR="000D1F5B" w:rsidRDefault="000D1F5B" w:rsidP="00BD434C">
      <w:pPr>
        <w:spacing w:after="0" w:line="480" w:lineRule="auto"/>
        <w:contextualSpacing/>
        <w:jc w:val="center"/>
        <w:rPr>
          <w:rFonts w:ascii="Times New Roman" w:hAnsi="Times New Roman" w:cs="Times New Roman"/>
          <w:b/>
          <w:bCs/>
          <w:sz w:val="36"/>
          <w:szCs w:val="36"/>
        </w:rPr>
      </w:pPr>
    </w:p>
    <w:p w14:paraId="16E46ACE" w14:textId="28024771" w:rsidR="00BD434C" w:rsidRPr="00BD434C" w:rsidRDefault="00BD434C" w:rsidP="00BD434C">
      <w:pPr>
        <w:spacing w:after="0" w:line="480" w:lineRule="auto"/>
        <w:contextualSpacing/>
        <w:jc w:val="center"/>
        <w:rPr>
          <w:rFonts w:ascii="Times New Roman" w:hAnsi="Times New Roman" w:cs="Times New Roman"/>
          <w:b/>
          <w:bCs/>
          <w:sz w:val="36"/>
          <w:szCs w:val="36"/>
        </w:rPr>
      </w:pPr>
      <w:r w:rsidRPr="00BD434C">
        <w:rPr>
          <w:rFonts w:ascii="Times New Roman" w:hAnsi="Times New Roman" w:cs="Times New Roman"/>
          <w:b/>
          <w:bCs/>
          <w:sz w:val="36"/>
          <w:szCs w:val="36"/>
        </w:rPr>
        <w:t>Introduction</w:t>
      </w:r>
    </w:p>
    <w:p w14:paraId="2659E812" w14:textId="2A076521" w:rsidR="00A865AB" w:rsidRDefault="006A091A" w:rsidP="00BD434C">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Marketing refers to a sum of activities meant to create, communicate</w:t>
      </w:r>
      <w:r w:rsidR="00EF7DAD" w:rsidRPr="000521F9">
        <w:rPr>
          <w:rFonts w:ascii="Times New Roman" w:hAnsi="Times New Roman" w:cs="Times New Roman"/>
          <w:sz w:val="24"/>
          <w:szCs w:val="24"/>
        </w:rPr>
        <w:t xml:space="preserve">, </w:t>
      </w:r>
      <w:r w:rsidRPr="000521F9">
        <w:rPr>
          <w:rFonts w:ascii="Times New Roman" w:hAnsi="Times New Roman" w:cs="Times New Roman"/>
          <w:sz w:val="24"/>
          <w:szCs w:val="24"/>
        </w:rPr>
        <w:t>deliver value to customers</w:t>
      </w:r>
      <w:r w:rsidR="00AB7774" w:rsidRPr="000521F9">
        <w:rPr>
          <w:rFonts w:ascii="Times New Roman" w:hAnsi="Times New Roman" w:cs="Times New Roman"/>
          <w:sz w:val="24"/>
          <w:szCs w:val="24"/>
        </w:rPr>
        <w:t>,</w:t>
      </w:r>
      <w:r w:rsidRPr="000521F9">
        <w:rPr>
          <w:rFonts w:ascii="Times New Roman" w:hAnsi="Times New Roman" w:cs="Times New Roman"/>
          <w:sz w:val="24"/>
          <w:szCs w:val="24"/>
        </w:rPr>
        <w:t xml:space="preserve"> and improve client </w:t>
      </w:r>
      <w:r w:rsidR="00AB7774" w:rsidRPr="000521F9">
        <w:rPr>
          <w:rFonts w:ascii="Times New Roman" w:hAnsi="Times New Roman" w:cs="Times New Roman"/>
          <w:sz w:val="24"/>
          <w:szCs w:val="24"/>
        </w:rPr>
        <w:t>relationships. This</w:t>
      </w:r>
      <w:r w:rsidRPr="000521F9">
        <w:rPr>
          <w:rFonts w:ascii="Times New Roman" w:hAnsi="Times New Roman" w:cs="Times New Roman"/>
          <w:sz w:val="24"/>
          <w:szCs w:val="24"/>
        </w:rPr>
        <w:t xml:space="preserve"> is aimed at promoting and facilitat</w:t>
      </w:r>
      <w:r w:rsidR="00AB7774" w:rsidRPr="000521F9">
        <w:rPr>
          <w:rFonts w:ascii="Times New Roman" w:hAnsi="Times New Roman" w:cs="Times New Roman"/>
          <w:sz w:val="24"/>
          <w:szCs w:val="24"/>
        </w:rPr>
        <w:t>ing</w:t>
      </w:r>
      <w:r w:rsidRPr="000521F9">
        <w:rPr>
          <w:rFonts w:ascii="Times New Roman" w:hAnsi="Times New Roman" w:cs="Times New Roman"/>
          <w:sz w:val="24"/>
          <w:szCs w:val="24"/>
        </w:rPr>
        <w:t xml:space="preserve"> the exchange of goods and </w:t>
      </w:r>
      <w:r w:rsidR="00AB7774" w:rsidRPr="000521F9">
        <w:rPr>
          <w:rFonts w:ascii="Times New Roman" w:hAnsi="Times New Roman" w:cs="Times New Roman"/>
          <w:sz w:val="24"/>
          <w:szCs w:val="24"/>
        </w:rPr>
        <w:t>services.</w:t>
      </w:r>
      <w:r w:rsidR="00334FA4" w:rsidRPr="000521F9">
        <w:rPr>
          <w:rFonts w:ascii="Times New Roman" w:hAnsi="Times New Roman" w:cs="Times New Roman"/>
          <w:sz w:val="24"/>
          <w:szCs w:val="24"/>
        </w:rPr>
        <w:t xml:space="preserve"> Customer value is the satisfaction a consumer expects by taking a given action such as a purchase.</w:t>
      </w:r>
      <w:r w:rsidR="00482EE8" w:rsidRPr="000521F9">
        <w:rPr>
          <w:rFonts w:ascii="Times New Roman" w:hAnsi="Times New Roman" w:cs="Times New Roman"/>
          <w:sz w:val="24"/>
          <w:szCs w:val="24"/>
        </w:rPr>
        <w:t xml:space="preserve"> Value is the perceived </w:t>
      </w:r>
      <w:r w:rsidR="00A80D46" w:rsidRPr="000521F9">
        <w:rPr>
          <w:rFonts w:ascii="Times New Roman" w:hAnsi="Times New Roman" w:cs="Times New Roman"/>
          <w:sz w:val="24"/>
          <w:szCs w:val="24"/>
        </w:rPr>
        <w:t>benefit that stood to be gained in the price context</w:t>
      </w:r>
      <w:r w:rsidR="00EF7DAD" w:rsidRPr="000521F9">
        <w:rPr>
          <w:rFonts w:ascii="Times New Roman" w:hAnsi="Times New Roman" w:cs="Times New Roman"/>
          <w:sz w:val="24"/>
          <w:szCs w:val="24"/>
        </w:rPr>
        <w:t xml:space="preserve"> (Kumar and Reinartz 2016)</w:t>
      </w:r>
      <w:r w:rsidR="00A80D46" w:rsidRPr="000521F9">
        <w:rPr>
          <w:rFonts w:ascii="Times New Roman" w:hAnsi="Times New Roman" w:cs="Times New Roman"/>
          <w:sz w:val="24"/>
          <w:szCs w:val="24"/>
        </w:rPr>
        <w:t>.</w:t>
      </w:r>
      <w:r w:rsidR="00334FA4" w:rsidRPr="000521F9">
        <w:rPr>
          <w:rFonts w:ascii="Times New Roman" w:hAnsi="Times New Roman" w:cs="Times New Roman"/>
          <w:sz w:val="24"/>
          <w:szCs w:val="24"/>
        </w:rPr>
        <w:t xml:space="preserve"> </w:t>
      </w:r>
      <w:r w:rsidR="004D4160" w:rsidRPr="000521F9">
        <w:rPr>
          <w:rFonts w:ascii="Times New Roman" w:hAnsi="Times New Roman" w:cs="Times New Roman"/>
          <w:sz w:val="24"/>
          <w:szCs w:val="24"/>
        </w:rPr>
        <w:t>Therefore, the internal chain of sourcing, operations, sales, marketing</w:t>
      </w:r>
      <w:r w:rsidR="00F90242" w:rsidRPr="000521F9">
        <w:rPr>
          <w:rFonts w:ascii="Times New Roman" w:hAnsi="Times New Roman" w:cs="Times New Roman"/>
          <w:sz w:val="24"/>
          <w:szCs w:val="24"/>
        </w:rPr>
        <w:t xml:space="preserve">, </w:t>
      </w:r>
      <w:r w:rsidR="004D4160" w:rsidRPr="000521F9">
        <w:rPr>
          <w:rFonts w:ascii="Times New Roman" w:hAnsi="Times New Roman" w:cs="Times New Roman"/>
          <w:sz w:val="24"/>
          <w:szCs w:val="24"/>
        </w:rPr>
        <w:t>and client service leads to value creation</w:t>
      </w:r>
      <w:r w:rsidR="00F90242" w:rsidRPr="000521F9">
        <w:rPr>
          <w:rFonts w:ascii="Times New Roman" w:hAnsi="Times New Roman" w:cs="Times New Roman"/>
          <w:sz w:val="24"/>
          <w:szCs w:val="24"/>
        </w:rPr>
        <w:t>. T</w:t>
      </w:r>
      <w:r w:rsidR="00220B96" w:rsidRPr="000521F9">
        <w:rPr>
          <w:rFonts w:ascii="Times New Roman" w:hAnsi="Times New Roman" w:cs="Times New Roman"/>
          <w:sz w:val="24"/>
          <w:szCs w:val="24"/>
        </w:rPr>
        <w:t>his is ultimately evaluated in the customers</w:t>
      </w:r>
      <w:r w:rsidR="005D04BD">
        <w:rPr>
          <w:rFonts w:ascii="Times New Roman" w:hAnsi="Times New Roman" w:cs="Times New Roman"/>
          <w:sz w:val="24"/>
          <w:szCs w:val="24"/>
        </w:rPr>
        <w:t xml:space="preserve"> </w:t>
      </w:r>
      <w:r w:rsidR="00220B96" w:rsidRPr="000521F9">
        <w:rPr>
          <w:rFonts w:ascii="Times New Roman" w:hAnsi="Times New Roman" w:cs="Times New Roman"/>
          <w:sz w:val="24"/>
          <w:szCs w:val="24"/>
        </w:rPr>
        <w:t>perception of the value</w:t>
      </w:r>
      <w:r w:rsidR="00C92F5D" w:rsidRPr="000521F9">
        <w:rPr>
          <w:rFonts w:ascii="Times New Roman" w:hAnsi="Times New Roman" w:cs="Times New Roman"/>
          <w:sz w:val="24"/>
          <w:szCs w:val="24"/>
        </w:rPr>
        <w:t>.</w:t>
      </w:r>
      <w:r w:rsidR="004D4160" w:rsidRPr="000521F9">
        <w:rPr>
          <w:rFonts w:ascii="Times New Roman" w:hAnsi="Times New Roman" w:cs="Times New Roman"/>
          <w:sz w:val="24"/>
          <w:szCs w:val="24"/>
        </w:rPr>
        <w:t xml:space="preserve"> </w:t>
      </w:r>
      <w:r w:rsidR="00563010" w:rsidRPr="000521F9">
        <w:rPr>
          <w:rFonts w:ascii="Times New Roman" w:hAnsi="Times New Roman" w:cs="Times New Roman"/>
          <w:sz w:val="24"/>
          <w:szCs w:val="24"/>
        </w:rPr>
        <w:t>M</w:t>
      </w:r>
      <w:r w:rsidR="00AB7774" w:rsidRPr="000521F9">
        <w:rPr>
          <w:rFonts w:ascii="Times New Roman" w:hAnsi="Times New Roman" w:cs="Times New Roman"/>
          <w:sz w:val="24"/>
          <w:szCs w:val="24"/>
        </w:rPr>
        <w:t>arket</w:t>
      </w:r>
      <w:r w:rsidR="00563010" w:rsidRPr="000521F9">
        <w:rPr>
          <w:rFonts w:ascii="Times New Roman" w:hAnsi="Times New Roman" w:cs="Times New Roman"/>
          <w:sz w:val="24"/>
          <w:szCs w:val="24"/>
        </w:rPr>
        <w:t xml:space="preserve">ers </w:t>
      </w:r>
      <w:r w:rsidR="00AB7774" w:rsidRPr="000521F9">
        <w:rPr>
          <w:rFonts w:ascii="Times New Roman" w:hAnsi="Times New Roman" w:cs="Times New Roman"/>
          <w:sz w:val="24"/>
          <w:szCs w:val="24"/>
        </w:rPr>
        <w:t>play a critical role in promoting a firm's business and mission by reaching out to potential customers, investors, and the community while building the reputation of the company.</w:t>
      </w:r>
      <w:r w:rsidR="007264D6" w:rsidRPr="000521F9">
        <w:rPr>
          <w:rFonts w:ascii="Times New Roman" w:hAnsi="Times New Roman" w:cs="Times New Roman"/>
          <w:sz w:val="24"/>
          <w:szCs w:val="24"/>
        </w:rPr>
        <w:t xml:space="preserve"> The team </w:t>
      </w:r>
      <w:r w:rsidR="009437E5" w:rsidRPr="000521F9">
        <w:rPr>
          <w:rFonts w:ascii="Times New Roman" w:hAnsi="Times New Roman" w:cs="Times New Roman"/>
          <w:sz w:val="24"/>
          <w:szCs w:val="24"/>
        </w:rPr>
        <w:t>is</w:t>
      </w:r>
      <w:r w:rsidR="007264D6" w:rsidRPr="000521F9">
        <w:rPr>
          <w:rFonts w:ascii="Times New Roman" w:hAnsi="Times New Roman" w:cs="Times New Roman"/>
          <w:sz w:val="24"/>
          <w:szCs w:val="24"/>
        </w:rPr>
        <w:t xml:space="preserve"> tasked with </w:t>
      </w:r>
      <w:r w:rsidR="009437E5" w:rsidRPr="000521F9">
        <w:rPr>
          <w:rFonts w:ascii="Times New Roman" w:hAnsi="Times New Roman" w:cs="Times New Roman"/>
          <w:sz w:val="24"/>
          <w:szCs w:val="24"/>
        </w:rPr>
        <w:t xml:space="preserve">identifying the needs of the </w:t>
      </w:r>
      <w:r w:rsidR="00396385" w:rsidRPr="000521F9">
        <w:rPr>
          <w:rFonts w:ascii="Times New Roman" w:hAnsi="Times New Roman" w:cs="Times New Roman"/>
          <w:sz w:val="24"/>
          <w:szCs w:val="24"/>
        </w:rPr>
        <w:t>clients, track and monitor competition</w:t>
      </w:r>
      <w:r w:rsidR="00DA6F79" w:rsidRPr="000521F9">
        <w:rPr>
          <w:rFonts w:ascii="Times New Roman" w:hAnsi="Times New Roman" w:cs="Times New Roman"/>
          <w:sz w:val="24"/>
          <w:szCs w:val="24"/>
        </w:rPr>
        <w:t>.</w:t>
      </w:r>
      <w:r w:rsidR="00EF7DAD" w:rsidRPr="000521F9">
        <w:rPr>
          <w:rFonts w:ascii="Times New Roman" w:hAnsi="Times New Roman" w:cs="Times New Roman"/>
          <w:sz w:val="24"/>
          <w:szCs w:val="24"/>
        </w:rPr>
        <w:t xml:space="preserve"> They further</w:t>
      </w:r>
      <w:r w:rsidR="00396385" w:rsidRPr="000521F9">
        <w:rPr>
          <w:rFonts w:ascii="Times New Roman" w:hAnsi="Times New Roman" w:cs="Times New Roman"/>
          <w:sz w:val="24"/>
          <w:szCs w:val="24"/>
        </w:rPr>
        <w:t xml:space="preserve"> help improve sales process</w:t>
      </w:r>
      <w:r w:rsidR="00611A54" w:rsidRPr="000521F9">
        <w:rPr>
          <w:rFonts w:ascii="Times New Roman" w:hAnsi="Times New Roman" w:cs="Times New Roman"/>
          <w:sz w:val="24"/>
          <w:szCs w:val="24"/>
        </w:rPr>
        <w:t xml:space="preserve">, </w:t>
      </w:r>
      <w:r w:rsidR="00396385" w:rsidRPr="000521F9">
        <w:rPr>
          <w:rFonts w:ascii="Times New Roman" w:hAnsi="Times New Roman" w:cs="Times New Roman"/>
          <w:sz w:val="24"/>
          <w:szCs w:val="24"/>
        </w:rPr>
        <w:t>manage marketing budgets</w:t>
      </w:r>
      <w:r w:rsidR="00611A54" w:rsidRPr="000521F9">
        <w:rPr>
          <w:rFonts w:ascii="Times New Roman" w:hAnsi="Times New Roman" w:cs="Times New Roman"/>
          <w:sz w:val="24"/>
          <w:szCs w:val="24"/>
        </w:rPr>
        <w:t>, and</w:t>
      </w:r>
      <w:r w:rsidR="00396385" w:rsidRPr="000521F9">
        <w:rPr>
          <w:rFonts w:ascii="Times New Roman" w:hAnsi="Times New Roman" w:cs="Times New Roman"/>
          <w:sz w:val="24"/>
          <w:szCs w:val="24"/>
        </w:rPr>
        <w:t xml:space="preserve"> conduct searches that assist in understanding the needs of the users better.</w:t>
      </w:r>
      <w:r w:rsidR="009437E5" w:rsidRPr="000521F9">
        <w:rPr>
          <w:rFonts w:ascii="Times New Roman" w:hAnsi="Times New Roman" w:cs="Times New Roman"/>
          <w:sz w:val="24"/>
          <w:szCs w:val="24"/>
        </w:rPr>
        <w:t xml:space="preserve"> </w:t>
      </w:r>
      <w:r w:rsidR="00396385" w:rsidRPr="000521F9">
        <w:rPr>
          <w:rFonts w:ascii="Times New Roman" w:hAnsi="Times New Roman" w:cs="Times New Roman"/>
          <w:sz w:val="24"/>
          <w:szCs w:val="24"/>
        </w:rPr>
        <w:t>T</w:t>
      </w:r>
      <w:r w:rsidR="009437E5" w:rsidRPr="000521F9">
        <w:rPr>
          <w:rFonts w:ascii="Times New Roman" w:hAnsi="Times New Roman" w:cs="Times New Roman"/>
          <w:sz w:val="24"/>
          <w:szCs w:val="24"/>
        </w:rPr>
        <w:t>his is achieved by establishing an effective and efficient marketing strategy</w:t>
      </w:r>
      <w:r w:rsidR="008E252B" w:rsidRPr="000521F9">
        <w:rPr>
          <w:rFonts w:ascii="Times New Roman" w:hAnsi="Times New Roman" w:cs="Times New Roman"/>
          <w:sz w:val="24"/>
          <w:szCs w:val="24"/>
        </w:rPr>
        <w:t xml:space="preserve"> that aligns with </w:t>
      </w:r>
      <w:r w:rsidR="00DA6F79" w:rsidRPr="000521F9">
        <w:rPr>
          <w:rFonts w:ascii="Times New Roman" w:hAnsi="Times New Roman" w:cs="Times New Roman"/>
          <w:sz w:val="24"/>
          <w:szCs w:val="24"/>
        </w:rPr>
        <w:t xml:space="preserve">the </w:t>
      </w:r>
      <w:r w:rsidR="008E252B" w:rsidRPr="000521F9">
        <w:rPr>
          <w:rFonts w:ascii="Times New Roman" w:hAnsi="Times New Roman" w:cs="Times New Roman"/>
          <w:sz w:val="24"/>
          <w:szCs w:val="24"/>
        </w:rPr>
        <w:t xml:space="preserve">overall company </w:t>
      </w:r>
      <w:r w:rsidR="00D50607" w:rsidRPr="000521F9">
        <w:rPr>
          <w:rFonts w:ascii="Times New Roman" w:hAnsi="Times New Roman" w:cs="Times New Roman"/>
          <w:sz w:val="24"/>
          <w:szCs w:val="24"/>
        </w:rPr>
        <w:t>goals</w:t>
      </w:r>
      <w:r w:rsidR="008E252B" w:rsidRPr="000521F9">
        <w:rPr>
          <w:rFonts w:ascii="Times New Roman" w:hAnsi="Times New Roman" w:cs="Times New Roman"/>
          <w:sz w:val="24"/>
          <w:szCs w:val="24"/>
        </w:rPr>
        <w:t xml:space="preserve"> and </w:t>
      </w:r>
      <w:r w:rsidR="003004CB" w:rsidRPr="000521F9">
        <w:rPr>
          <w:rFonts w:ascii="Times New Roman" w:hAnsi="Times New Roman" w:cs="Times New Roman"/>
          <w:sz w:val="24"/>
          <w:szCs w:val="24"/>
        </w:rPr>
        <w:t>objectives. This</w:t>
      </w:r>
      <w:r w:rsidR="00586E8B" w:rsidRPr="000521F9">
        <w:rPr>
          <w:rFonts w:ascii="Times New Roman" w:hAnsi="Times New Roman" w:cs="Times New Roman"/>
          <w:sz w:val="24"/>
          <w:szCs w:val="24"/>
        </w:rPr>
        <w:t xml:space="preserve"> article seeks to analyze marketing's function in creating value for customers and further discuss stakeholder's involvement in marketing activities and their influence.  </w:t>
      </w:r>
    </w:p>
    <w:p w14:paraId="73B8F713" w14:textId="1AFE4091" w:rsidR="00BD434C" w:rsidRDefault="00BD434C" w:rsidP="00BD434C">
      <w:pPr>
        <w:spacing w:after="0" w:line="480" w:lineRule="auto"/>
        <w:ind w:firstLine="720"/>
        <w:contextualSpacing/>
        <w:jc w:val="both"/>
        <w:rPr>
          <w:rFonts w:ascii="Times New Roman" w:hAnsi="Times New Roman" w:cs="Times New Roman"/>
          <w:sz w:val="24"/>
          <w:szCs w:val="24"/>
        </w:rPr>
      </w:pPr>
    </w:p>
    <w:p w14:paraId="26FFBF9D" w14:textId="3C66A1B5" w:rsidR="005D04BD" w:rsidRDefault="005D04BD" w:rsidP="00BD434C">
      <w:pPr>
        <w:spacing w:after="0" w:line="480" w:lineRule="auto"/>
        <w:ind w:firstLine="720"/>
        <w:contextualSpacing/>
        <w:jc w:val="both"/>
        <w:rPr>
          <w:rFonts w:ascii="Times New Roman" w:hAnsi="Times New Roman" w:cs="Times New Roman"/>
          <w:sz w:val="24"/>
          <w:szCs w:val="24"/>
        </w:rPr>
      </w:pPr>
    </w:p>
    <w:p w14:paraId="48567505" w14:textId="6689B84F" w:rsidR="005D04BD" w:rsidRDefault="005D04BD" w:rsidP="00BD434C">
      <w:pPr>
        <w:spacing w:after="0" w:line="480" w:lineRule="auto"/>
        <w:ind w:firstLine="720"/>
        <w:contextualSpacing/>
        <w:jc w:val="both"/>
        <w:rPr>
          <w:rFonts w:ascii="Times New Roman" w:hAnsi="Times New Roman" w:cs="Times New Roman"/>
          <w:sz w:val="24"/>
          <w:szCs w:val="24"/>
        </w:rPr>
      </w:pPr>
    </w:p>
    <w:p w14:paraId="4C709E0B" w14:textId="7357A07D" w:rsidR="005D04BD" w:rsidRDefault="005D04BD" w:rsidP="00BD434C">
      <w:pPr>
        <w:spacing w:after="0" w:line="480" w:lineRule="auto"/>
        <w:ind w:firstLine="720"/>
        <w:contextualSpacing/>
        <w:jc w:val="both"/>
        <w:rPr>
          <w:rFonts w:ascii="Times New Roman" w:hAnsi="Times New Roman" w:cs="Times New Roman"/>
          <w:sz w:val="24"/>
          <w:szCs w:val="24"/>
        </w:rPr>
      </w:pPr>
    </w:p>
    <w:p w14:paraId="03B4C045" w14:textId="3B6DA770" w:rsidR="005D04BD" w:rsidRDefault="005D04BD" w:rsidP="00BD434C">
      <w:pPr>
        <w:spacing w:after="0" w:line="480" w:lineRule="auto"/>
        <w:ind w:firstLine="720"/>
        <w:contextualSpacing/>
        <w:jc w:val="both"/>
        <w:rPr>
          <w:rFonts w:ascii="Times New Roman" w:hAnsi="Times New Roman" w:cs="Times New Roman"/>
          <w:sz w:val="24"/>
          <w:szCs w:val="24"/>
        </w:rPr>
      </w:pPr>
    </w:p>
    <w:p w14:paraId="78BD53AB" w14:textId="77777777" w:rsidR="005D04BD" w:rsidRPr="000521F9" w:rsidRDefault="005D04BD" w:rsidP="00BD434C">
      <w:pPr>
        <w:spacing w:after="0" w:line="480" w:lineRule="auto"/>
        <w:ind w:firstLine="720"/>
        <w:contextualSpacing/>
        <w:jc w:val="both"/>
        <w:rPr>
          <w:rFonts w:ascii="Times New Roman" w:hAnsi="Times New Roman" w:cs="Times New Roman"/>
          <w:sz w:val="24"/>
          <w:szCs w:val="24"/>
        </w:rPr>
      </w:pPr>
    </w:p>
    <w:p w14:paraId="4958AB49" w14:textId="77777777" w:rsidR="000D1F5B" w:rsidRDefault="000D1F5B" w:rsidP="00BD434C">
      <w:pPr>
        <w:pStyle w:val="Heading1"/>
        <w:jc w:val="center"/>
        <w:rPr>
          <w:rFonts w:ascii="Times New Roman" w:hAnsi="Times New Roman" w:cs="Times New Roman"/>
          <w:b/>
          <w:bCs/>
          <w:color w:val="auto"/>
          <w:sz w:val="36"/>
          <w:szCs w:val="36"/>
        </w:rPr>
      </w:pPr>
      <w:bookmarkStart w:id="0" w:name="_Toc57286104"/>
    </w:p>
    <w:p w14:paraId="2E8A1BA1" w14:textId="70A371FB" w:rsidR="00A865AB" w:rsidRPr="00BD434C" w:rsidRDefault="006A091A" w:rsidP="00BD434C">
      <w:pPr>
        <w:pStyle w:val="Heading1"/>
        <w:jc w:val="center"/>
        <w:rPr>
          <w:rFonts w:ascii="Times New Roman" w:hAnsi="Times New Roman" w:cs="Times New Roman"/>
          <w:b/>
          <w:bCs/>
          <w:color w:val="auto"/>
          <w:sz w:val="36"/>
          <w:szCs w:val="36"/>
        </w:rPr>
      </w:pPr>
      <w:r w:rsidRPr="00BD434C">
        <w:rPr>
          <w:rFonts w:ascii="Times New Roman" w:hAnsi="Times New Roman" w:cs="Times New Roman"/>
          <w:b/>
          <w:bCs/>
          <w:color w:val="auto"/>
          <w:sz w:val="36"/>
          <w:szCs w:val="36"/>
        </w:rPr>
        <w:t>The Role of Marketing in creating value for Customers</w:t>
      </w:r>
      <w:bookmarkEnd w:id="0"/>
    </w:p>
    <w:p w14:paraId="28192971" w14:textId="660BB51B" w:rsidR="0086146F" w:rsidRPr="00BD434C" w:rsidRDefault="006A091A" w:rsidP="00BD434C">
      <w:pPr>
        <w:pStyle w:val="Heading1"/>
        <w:jc w:val="center"/>
        <w:rPr>
          <w:rFonts w:ascii="Times New Roman" w:hAnsi="Times New Roman" w:cs="Times New Roman"/>
          <w:b/>
          <w:bCs/>
          <w:color w:val="auto"/>
          <w:sz w:val="36"/>
          <w:szCs w:val="36"/>
        </w:rPr>
      </w:pPr>
      <w:bookmarkStart w:id="1" w:name="_Toc57286105"/>
      <w:r w:rsidRPr="00BD434C">
        <w:rPr>
          <w:rFonts w:ascii="Times New Roman" w:hAnsi="Times New Roman" w:cs="Times New Roman"/>
          <w:b/>
          <w:bCs/>
          <w:color w:val="auto"/>
          <w:sz w:val="36"/>
          <w:szCs w:val="36"/>
        </w:rPr>
        <w:t xml:space="preserve">The </w:t>
      </w:r>
      <w:r w:rsidR="00E953C3" w:rsidRPr="00BD434C">
        <w:rPr>
          <w:rFonts w:ascii="Times New Roman" w:hAnsi="Times New Roman" w:cs="Times New Roman"/>
          <w:b/>
          <w:bCs/>
          <w:color w:val="auto"/>
          <w:sz w:val="36"/>
          <w:szCs w:val="36"/>
        </w:rPr>
        <w:t>M</w:t>
      </w:r>
      <w:r w:rsidRPr="00BD434C">
        <w:rPr>
          <w:rFonts w:ascii="Times New Roman" w:hAnsi="Times New Roman" w:cs="Times New Roman"/>
          <w:b/>
          <w:bCs/>
          <w:color w:val="auto"/>
          <w:sz w:val="36"/>
          <w:szCs w:val="36"/>
        </w:rPr>
        <w:t xml:space="preserve">arketing </w:t>
      </w:r>
      <w:r w:rsidR="00E953C3" w:rsidRPr="00BD434C">
        <w:rPr>
          <w:rFonts w:ascii="Times New Roman" w:hAnsi="Times New Roman" w:cs="Times New Roman"/>
          <w:b/>
          <w:bCs/>
          <w:color w:val="auto"/>
          <w:sz w:val="36"/>
          <w:szCs w:val="36"/>
        </w:rPr>
        <w:t>C</w:t>
      </w:r>
      <w:r w:rsidRPr="00BD434C">
        <w:rPr>
          <w:rFonts w:ascii="Times New Roman" w:hAnsi="Times New Roman" w:cs="Times New Roman"/>
          <w:b/>
          <w:bCs/>
          <w:color w:val="auto"/>
          <w:sz w:val="36"/>
          <w:szCs w:val="36"/>
        </w:rPr>
        <w:t>oncept</w:t>
      </w:r>
      <w:bookmarkEnd w:id="1"/>
    </w:p>
    <w:p w14:paraId="6A2FBF5F" w14:textId="77777777" w:rsidR="003D0FC5" w:rsidRPr="003D0FC5" w:rsidRDefault="003D0FC5" w:rsidP="003D0FC5"/>
    <w:p w14:paraId="72601D8C" w14:textId="2EDEAE67" w:rsidR="003B2E13" w:rsidRPr="000521F9" w:rsidRDefault="006A091A" w:rsidP="00BD434C">
      <w:pPr>
        <w:spacing w:after="0" w:line="480" w:lineRule="auto"/>
        <w:contextualSpacing/>
        <w:jc w:val="both"/>
        <w:rPr>
          <w:rFonts w:ascii="Times New Roman" w:hAnsi="Times New Roman" w:cs="Times New Roman"/>
          <w:sz w:val="24"/>
          <w:szCs w:val="24"/>
        </w:rPr>
      </w:pPr>
      <w:r w:rsidRPr="000521F9">
        <w:rPr>
          <w:rFonts w:ascii="Times New Roman" w:hAnsi="Times New Roman" w:cs="Times New Roman"/>
          <w:sz w:val="24"/>
          <w:szCs w:val="24"/>
        </w:rPr>
        <w:t xml:space="preserve">This </w:t>
      </w:r>
      <w:r w:rsidR="00816ACB" w:rsidRPr="000521F9">
        <w:rPr>
          <w:rFonts w:ascii="Times New Roman" w:hAnsi="Times New Roman" w:cs="Times New Roman"/>
          <w:sz w:val="24"/>
          <w:szCs w:val="24"/>
        </w:rPr>
        <w:t>refers</w:t>
      </w:r>
      <w:r w:rsidRPr="000521F9">
        <w:rPr>
          <w:rFonts w:ascii="Times New Roman" w:hAnsi="Times New Roman" w:cs="Times New Roman"/>
          <w:sz w:val="24"/>
          <w:szCs w:val="24"/>
        </w:rPr>
        <w:t xml:space="preserve"> </w:t>
      </w:r>
      <w:r w:rsidR="00816ACB" w:rsidRPr="000521F9">
        <w:rPr>
          <w:rFonts w:ascii="Times New Roman" w:hAnsi="Times New Roman" w:cs="Times New Roman"/>
          <w:sz w:val="24"/>
          <w:szCs w:val="24"/>
        </w:rPr>
        <w:t>to merging the company's objectives, such as profitability and growth, with marketing strategies. It involves</w:t>
      </w:r>
      <w:r w:rsidRPr="000521F9">
        <w:rPr>
          <w:rFonts w:ascii="Times New Roman" w:hAnsi="Times New Roman" w:cs="Times New Roman"/>
          <w:sz w:val="24"/>
          <w:szCs w:val="24"/>
        </w:rPr>
        <w:t xml:space="preserve"> three crucial elements to achieve business success; </w:t>
      </w:r>
    </w:p>
    <w:p w14:paraId="647BC442" w14:textId="78BF7914" w:rsidR="008E252B" w:rsidRPr="000521F9" w:rsidRDefault="006A091A" w:rsidP="00BD434C">
      <w:pPr>
        <w:pStyle w:val="ListParagraph"/>
        <w:numPr>
          <w:ilvl w:val="0"/>
          <w:numId w:val="1"/>
        </w:numPr>
        <w:spacing w:after="0" w:line="480" w:lineRule="auto"/>
        <w:jc w:val="both"/>
        <w:rPr>
          <w:rFonts w:ascii="Times New Roman" w:hAnsi="Times New Roman" w:cs="Times New Roman"/>
          <w:sz w:val="24"/>
          <w:szCs w:val="24"/>
        </w:rPr>
      </w:pPr>
      <w:r w:rsidRPr="000521F9">
        <w:rPr>
          <w:rFonts w:ascii="Times New Roman" w:hAnsi="Times New Roman" w:cs="Times New Roman"/>
          <w:sz w:val="24"/>
          <w:szCs w:val="24"/>
        </w:rPr>
        <w:t>Identifying customers needs.</w:t>
      </w:r>
    </w:p>
    <w:p w14:paraId="02256E14" w14:textId="6D23CC95" w:rsidR="0086146F" w:rsidRPr="000521F9" w:rsidRDefault="006A091A" w:rsidP="00BD434C">
      <w:pPr>
        <w:pStyle w:val="ListParagraph"/>
        <w:numPr>
          <w:ilvl w:val="0"/>
          <w:numId w:val="1"/>
        </w:numPr>
        <w:spacing w:after="0" w:line="480" w:lineRule="auto"/>
        <w:jc w:val="both"/>
        <w:rPr>
          <w:rFonts w:ascii="Times New Roman" w:hAnsi="Times New Roman" w:cs="Times New Roman"/>
          <w:sz w:val="24"/>
          <w:szCs w:val="24"/>
        </w:rPr>
      </w:pPr>
      <w:r w:rsidRPr="000521F9">
        <w:rPr>
          <w:rFonts w:ascii="Times New Roman" w:hAnsi="Times New Roman" w:cs="Times New Roman"/>
          <w:sz w:val="24"/>
          <w:szCs w:val="24"/>
        </w:rPr>
        <w:t>Developing products designed to meet specific needs.</w:t>
      </w:r>
    </w:p>
    <w:p w14:paraId="5611E551" w14:textId="0B6DA5FC" w:rsidR="0086146F" w:rsidRPr="000521F9" w:rsidRDefault="006A091A" w:rsidP="00BD434C">
      <w:pPr>
        <w:pStyle w:val="ListParagraph"/>
        <w:numPr>
          <w:ilvl w:val="0"/>
          <w:numId w:val="1"/>
        </w:numPr>
        <w:spacing w:after="0" w:line="480" w:lineRule="auto"/>
        <w:jc w:val="both"/>
        <w:rPr>
          <w:rFonts w:ascii="Times New Roman" w:hAnsi="Times New Roman" w:cs="Times New Roman"/>
          <w:sz w:val="24"/>
          <w:szCs w:val="24"/>
        </w:rPr>
      </w:pPr>
      <w:r w:rsidRPr="000521F9">
        <w:rPr>
          <w:rFonts w:ascii="Times New Roman" w:hAnsi="Times New Roman" w:cs="Times New Roman"/>
          <w:sz w:val="24"/>
          <w:szCs w:val="24"/>
        </w:rPr>
        <w:t>Engaging the marketing team in efforts to satisfy c</w:t>
      </w:r>
      <w:r w:rsidR="00A72242" w:rsidRPr="000521F9">
        <w:rPr>
          <w:rFonts w:ascii="Times New Roman" w:hAnsi="Times New Roman" w:cs="Times New Roman"/>
          <w:sz w:val="24"/>
          <w:szCs w:val="24"/>
        </w:rPr>
        <w:t>ustomers</w:t>
      </w:r>
      <w:r w:rsidRPr="000521F9">
        <w:rPr>
          <w:rFonts w:ascii="Times New Roman" w:hAnsi="Times New Roman" w:cs="Times New Roman"/>
          <w:sz w:val="24"/>
          <w:szCs w:val="24"/>
        </w:rPr>
        <w:t>.</w:t>
      </w:r>
    </w:p>
    <w:p w14:paraId="1CDF5DDB" w14:textId="69AFE828" w:rsidR="003938D7" w:rsidRDefault="006A091A" w:rsidP="00BD434C">
      <w:pPr>
        <w:spacing w:after="0" w:line="480" w:lineRule="auto"/>
        <w:contextualSpacing/>
        <w:jc w:val="both"/>
        <w:rPr>
          <w:rFonts w:ascii="Times New Roman" w:hAnsi="Times New Roman" w:cs="Times New Roman"/>
          <w:sz w:val="24"/>
          <w:szCs w:val="24"/>
        </w:rPr>
      </w:pPr>
      <w:r w:rsidRPr="000521F9">
        <w:rPr>
          <w:rFonts w:ascii="Times New Roman" w:hAnsi="Times New Roman" w:cs="Times New Roman"/>
          <w:sz w:val="24"/>
          <w:szCs w:val="24"/>
        </w:rPr>
        <w:t xml:space="preserve">Effective application of these </w:t>
      </w:r>
      <w:r w:rsidR="00556AFA" w:rsidRPr="000521F9">
        <w:rPr>
          <w:rFonts w:ascii="Times New Roman" w:hAnsi="Times New Roman" w:cs="Times New Roman"/>
          <w:sz w:val="24"/>
          <w:szCs w:val="24"/>
        </w:rPr>
        <w:t>elements guides</w:t>
      </w:r>
      <w:r w:rsidRPr="000521F9">
        <w:rPr>
          <w:rFonts w:ascii="Times New Roman" w:hAnsi="Times New Roman" w:cs="Times New Roman"/>
          <w:sz w:val="24"/>
          <w:szCs w:val="24"/>
        </w:rPr>
        <w:t xml:space="preserve"> the organization</w:t>
      </w:r>
      <w:r w:rsidR="00556AFA" w:rsidRPr="000521F9">
        <w:rPr>
          <w:rFonts w:ascii="Times New Roman" w:hAnsi="Times New Roman" w:cs="Times New Roman"/>
          <w:sz w:val="24"/>
          <w:szCs w:val="24"/>
        </w:rPr>
        <w:t xml:space="preserve">’s marketing </w:t>
      </w:r>
      <w:r w:rsidR="00A47C77" w:rsidRPr="000521F9">
        <w:rPr>
          <w:rFonts w:ascii="Times New Roman" w:hAnsi="Times New Roman" w:cs="Times New Roman"/>
          <w:sz w:val="24"/>
          <w:szCs w:val="24"/>
        </w:rPr>
        <w:t xml:space="preserve">activities. The marketing concept prioritizes the customer above all other factors. However, some scholars may argue that the bottom line prevails over the </w:t>
      </w:r>
      <w:r w:rsidR="005104F6" w:rsidRPr="000521F9">
        <w:rPr>
          <w:rFonts w:ascii="Times New Roman" w:hAnsi="Times New Roman" w:cs="Times New Roman"/>
          <w:sz w:val="24"/>
          <w:szCs w:val="24"/>
        </w:rPr>
        <w:t>customers' needs, claiming that it needs to profit for a company to survive and grow.</w:t>
      </w:r>
      <w:r w:rsidR="006D188C" w:rsidRPr="000521F9">
        <w:rPr>
          <w:rFonts w:ascii="Times New Roman" w:hAnsi="Times New Roman" w:cs="Times New Roman"/>
          <w:sz w:val="24"/>
          <w:szCs w:val="24"/>
        </w:rPr>
        <w:t xml:space="preserve"> Kumar and Reinartz (2016) </w:t>
      </w:r>
      <w:r w:rsidR="00296E46" w:rsidRPr="000521F9">
        <w:rPr>
          <w:rFonts w:ascii="Times New Roman" w:hAnsi="Times New Roman" w:cs="Times New Roman"/>
          <w:sz w:val="24"/>
          <w:szCs w:val="24"/>
        </w:rPr>
        <w:t>suggest</w:t>
      </w:r>
      <w:r w:rsidR="005104F6" w:rsidRPr="000521F9">
        <w:rPr>
          <w:rFonts w:ascii="Times New Roman" w:hAnsi="Times New Roman" w:cs="Times New Roman"/>
          <w:sz w:val="24"/>
          <w:szCs w:val="24"/>
        </w:rPr>
        <w:t xml:space="preserve"> profit maximization is the sole purpose of a business.</w:t>
      </w:r>
      <w:r w:rsidR="00296E46" w:rsidRPr="000521F9">
        <w:rPr>
          <w:rFonts w:ascii="Times New Roman" w:hAnsi="Times New Roman" w:cs="Times New Roman"/>
          <w:sz w:val="24"/>
          <w:szCs w:val="24"/>
        </w:rPr>
        <w:t xml:space="preserve"> Conversely,</w:t>
      </w:r>
      <w:r w:rsidR="005104F6" w:rsidRPr="000521F9">
        <w:rPr>
          <w:rFonts w:ascii="Times New Roman" w:hAnsi="Times New Roman" w:cs="Times New Roman"/>
          <w:sz w:val="24"/>
          <w:szCs w:val="24"/>
        </w:rPr>
        <w:t xml:space="preserve"> the </w:t>
      </w:r>
      <w:r w:rsidR="00296E46" w:rsidRPr="000521F9">
        <w:rPr>
          <w:rFonts w:ascii="Times New Roman" w:hAnsi="Times New Roman" w:cs="Times New Roman"/>
          <w:sz w:val="24"/>
          <w:szCs w:val="24"/>
        </w:rPr>
        <w:t>m</w:t>
      </w:r>
      <w:r w:rsidR="005104F6" w:rsidRPr="000521F9">
        <w:rPr>
          <w:rFonts w:ascii="Times New Roman" w:hAnsi="Times New Roman" w:cs="Times New Roman"/>
          <w:sz w:val="24"/>
          <w:szCs w:val="24"/>
        </w:rPr>
        <w:t xml:space="preserve">arketing concept seeks </w:t>
      </w:r>
      <w:r w:rsidR="00A72242" w:rsidRPr="000521F9">
        <w:rPr>
          <w:rFonts w:ascii="Times New Roman" w:hAnsi="Times New Roman" w:cs="Times New Roman"/>
          <w:sz w:val="24"/>
          <w:szCs w:val="24"/>
        </w:rPr>
        <w:t xml:space="preserve">to establish an equilibrium between the commitment to customer satisfaction and business survival. Regardless of the industry, </w:t>
      </w:r>
      <w:r w:rsidR="001C31A2" w:rsidRPr="000521F9">
        <w:rPr>
          <w:rFonts w:ascii="Times New Roman" w:hAnsi="Times New Roman" w:cs="Times New Roman"/>
          <w:sz w:val="24"/>
          <w:szCs w:val="24"/>
        </w:rPr>
        <w:t xml:space="preserve">failure is inevitable without the customer. </w:t>
      </w:r>
      <w:r w:rsidR="00366B59" w:rsidRPr="000521F9">
        <w:rPr>
          <w:rFonts w:ascii="Times New Roman" w:hAnsi="Times New Roman" w:cs="Times New Roman"/>
          <w:sz w:val="24"/>
          <w:szCs w:val="24"/>
        </w:rPr>
        <w:t>For example, Medtronic Limited,</w:t>
      </w:r>
      <w:r w:rsidR="005F7772" w:rsidRPr="000521F9">
        <w:rPr>
          <w:rFonts w:ascii="Times New Roman" w:hAnsi="Times New Roman" w:cs="Times New Roman"/>
          <w:sz w:val="24"/>
          <w:szCs w:val="24"/>
        </w:rPr>
        <w:t xml:space="preserve"> a</w:t>
      </w:r>
      <w:r w:rsidR="00366B59" w:rsidRPr="000521F9">
        <w:rPr>
          <w:rFonts w:ascii="Times New Roman" w:hAnsi="Times New Roman" w:cs="Times New Roman"/>
          <w:sz w:val="24"/>
          <w:szCs w:val="24"/>
        </w:rPr>
        <w:t xml:space="preserve"> producer of medical products</w:t>
      </w:r>
      <w:r w:rsidR="002F4CA1" w:rsidRPr="000521F9">
        <w:rPr>
          <w:rFonts w:ascii="Times New Roman" w:hAnsi="Times New Roman" w:cs="Times New Roman"/>
          <w:sz w:val="24"/>
          <w:szCs w:val="24"/>
        </w:rPr>
        <w:t xml:space="preserve"> </w:t>
      </w:r>
      <w:r w:rsidR="00366B59" w:rsidRPr="000521F9">
        <w:rPr>
          <w:rFonts w:ascii="Times New Roman" w:hAnsi="Times New Roman" w:cs="Times New Roman"/>
          <w:sz w:val="24"/>
          <w:szCs w:val="24"/>
        </w:rPr>
        <w:t xml:space="preserve">such as blood glucose </w:t>
      </w:r>
      <w:r w:rsidR="002F4CA1" w:rsidRPr="000521F9">
        <w:rPr>
          <w:rFonts w:ascii="Times New Roman" w:hAnsi="Times New Roman" w:cs="Times New Roman"/>
          <w:sz w:val="24"/>
          <w:szCs w:val="24"/>
        </w:rPr>
        <w:t>meter, insulin pump, and pacemakers</w:t>
      </w:r>
      <w:r w:rsidR="005F7772" w:rsidRPr="000521F9">
        <w:rPr>
          <w:rFonts w:ascii="Times New Roman" w:hAnsi="Times New Roman" w:cs="Times New Roman"/>
          <w:sz w:val="24"/>
          <w:szCs w:val="24"/>
        </w:rPr>
        <w:t>,</w:t>
      </w:r>
      <w:r w:rsidR="002F4CA1" w:rsidRPr="000521F9">
        <w:rPr>
          <w:rFonts w:ascii="Times New Roman" w:hAnsi="Times New Roman" w:cs="Times New Roman"/>
          <w:sz w:val="24"/>
          <w:szCs w:val="24"/>
        </w:rPr>
        <w:t xml:space="preserve"> is known as the industry standard distributor and controls more than half of the market share in cardiac and diabetic </w:t>
      </w:r>
      <w:r w:rsidR="00C371C6" w:rsidRPr="000521F9">
        <w:rPr>
          <w:rFonts w:ascii="Times New Roman" w:hAnsi="Times New Roman" w:cs="Times New Roman"/>
          <w:sz w:val="24"/>
          <w:szCs w:val="24"/>
        </w:rPr>
        <w:t>devices</w:t>
      </w:r>
      <w:r w:rsidR="00EB7D99" w:rsidRPr="000521F9">
        <w:rPr>
          <w:rFonts w:ascii="Times New Roman" w:hAnsi="Times New Roman" w:cs="Times New Roman"/>
          <w:sz w:val="24"/>
          <w:szCs w:val="24"/>
        </w:rPr>
        <w:t xml:space="preserve"> (Mikulic, 2020)</w:t>
      </w:r>
      <w:r w:rsidR="00C371C6" w:rsidRPr="000521F9">
        <w:rPr>
          <w:rFonts w:ascii="Times New Roman" w:hAnsi="Times New Roman" w:cs="Times New Roman"/>
          <w:sz w:val="24"/>
          <w:szCs w:val="24"/>
        </w:rPr>
        <w:t>. The</w:t>
      </w:r>
      <w:r w:rsidR="005F7772" w:rsidRPr="000521F9">
        <w:rPr>
          <w:rFonts w:ascii="Times New Roman" w:hAnsi="Times New Roman" w:cs="Times New Roman"/>
          <w:sz w:val="24"/>
          <w:szCs w:val="24"/>
        </w:rPr>
        <w:t xml:space="preserve"> </w:t>
      </w:r>
      <w:r w:rsidR="00C371C6" w:rsidRPr="000521F9">
        <w:rPr>
          <w:rFonts w:ascii="Times New Roman" w:hAnsi="Times New Roman" w:cs="Times New Roman"/>
          <w:sz w:val="24"/>
          <w:szCs w:val="24"/>
        </w:rPr>
        <w:t>organization’s</w:t>
      </w:r>
      <w:r w:rsidR="005F7772" w:rsidRPr="000521F9">
        <w:rPr>
          <w:rFonts w:ascii="Times New Roman" w:hAnsi="Times New Roman" w:cs="Times New Roman"/>
          <w:sz w:val="24"/>
          <w:szCs w:val="24"/>
        </w:rPr>
        <w:t xml:space="preserve"> </w:t>
      </w:r>
      <w:r w:rsidR="00C371C6" w:rsidRPr="000521F9">
        <w:rPr>
          <w:rFonts w:ascii="Times New Roman" w:hAnsi="Times New Roman" w:cs="Times New Roman"/>
          <w:sz w:val="24"/>
          <w:szCs w:val="24"/>
        </w:rPr>
        <w:t xml:space="preserve">primary </w:t>
      </w:r>
      <w:r w:rsidR="005F7772" w:rsidRPr="000521F9">
        <w:rPr>
          <w:rFonts w:ascii="Times New Roman" w:hAnsi="Times New Roman" w:cs="Times New Roman"/>
          <w:sz w:val="24"/>
          <w:szCs w:val="24"/>
        </w:rPr>
        <w:t xml:space="preserve">principle is to uphold high-quality </w:t>
      </w:r>
      <w:r w:rsidR="00C371C6" w:rsidRPr="000521F9">
        <w:rPr>
          <w:rFonts w:ascii="Times New Roman" w:hAnsi="Times New Roman" w:cs="Times New Roman"/>
          <w:sz w:val="24"/>
          <w:szCs w:val="24"/>
        </w:rPr>
        <w:t>manufacturing</w:t>
      </w:r>
      <w:r w:rsidR="005F7772" w:rsidRPr="000521F9">
        <w:rPr>
          <w:rFonts w:ascii="Times New Roman" w:hAnsi="Times New Roman" w:cs="Times New Roman"/>
          <w:sz w:val="24"/>
          <w:szCs w:val="24"/>
        </w:rPr>
        <w:t xml:space="preserve"> product</w:t>
      </w:r>
      <w:r w:rsidR="00C371C6" w:rsidRPr="000521F9">
        <w:rPr>
          <w:rFonts w:ascii="Times New Roman" w:hAnsi="Times New Roman" w:cs="Times New Roman"/>
          <w:sz w:val="24"/>
          <w:szCs w:val="24"/>
        </w:rPr>
        <w:t xml:space="preserve">s designed to keep people alive. Therefore, </w:t>
      </w:r>
      <w:r w:rsidR="00C96BF6" w:rsidRPr="000521F9">
        <w:rPr>
          <w:rFonts w:ascii="Times New Roman" w:hAnsi="Times New Roman" w:cs="Times New Roman"/>
          <w:sz w:val="24"/>
          <w:szCs w:val="24"/>
        </w:rPr>
        <w:t>the company generates high revenues</w:t>
      </w:r>
      <w:r w:rsidR="00C371C6" w:rsidRPr="000521F9">
        <w:rPr>
          <w:rFonts w:ascii="Times New Roman" w:hAnsi="Times New Roman" w:cs="Times New Roman"/>
          <w:sz w:val="24"/>
          <w:szCs w:val="24"/>
        </w:rPr>
        <w:t xml:space="preserve"> while meeting the </w:t>
      </w:r>
      <w:r w:rsidR="00187662" w:rsidRPr="000521F9">
        <w:rPr>
          <w:rFonts w:ascii="Times New Roman" w:hAnsi="Times New Roman" w:cs="Times New Roman"/>
          <w:sz w:val="24"/>
          <w:szCs w:val="24"/>
        </w:rPr>
        <w:t>client’s</w:t>
      </w:r>
      <w:r w:rsidR="00C371C6" w:rsidRPr="000521F9">
        <w:rPr>
          <w:rFonts w:ascii="Times New Roman" w:hAnsi="Times New Roman" w:cs="Times New Roman"/>
          <w:sz w:val="24"/>
          <w:szCs w:val="24"/>
        </w:rPr>
        <w:t xml:space="preserve"> needs.</w:t>
      </w:r>
    </w:p>
    <w:p w14:paraId="1C6A422A" w14:textId="77777777" w:rsidR="000D1F5B" w:rsidRPr="000521F9" w:rsidRDefault="000D1F5B" w:rsidP="00BD434C">
      <w:pPr>
        <w:spacing w:after="0" w:line="480" w:lineRule="auto"/>
        <w:contextualSpacing/>
        <w:jc w:val="both"/>
        <w:rPr>
          <w:rFonts w:ascii="Times New Roman" w:hAnsi="Times New Roman" w:cs="Times New Roman"/>
          <w:sz w:val="24"/>
          <w:szCs w:val="24"/>
        </w:rPr>
      </w:pPr>
    </w:p>
    <w:p w14:paraId="46FBA727" w14:textId="77777777" w:rsidR="000D1F5B" w:rsidRDefault="000D1F5B" w:rsidP="00BD434C">
      <w:pPr>
        <w:pStyle w:val="Heading1"/>
        <w:jc w:val="center"/>
        <w:rPr>
          <w:rFonts w:ascii="Times New Roman" w:hAnsi="Times New Roman" w:cs="Times New Roman"/>
          <w:b/>
          <w:bCs/>
          <w:color w:val="auto"/>
          <w:sz w:val="36"/>
          <w:szCs w:val="36"/>
        </w:rPr>
      </w:pPr>
      <w:bookmarkStart w:id="2" w:name="_Toc57286106"/>
    </w:p>
    <w:p w14:paraId="0D40884D" w14:textId="337913DC" w:rsidR="00187662" w:rsidRPr="00BD434C" w:rsidRDefault="00EC58A1" w:rsidP="00BD434C">
      <w:pPr>
        <w:pStyle w:val="Heading1"/>
        <w:jc w:val="center"/>
        <w:rPr>
          <w:rFonts w:ascii="Times New Roman" w:hAnsi="Times New Roman" w:cs="Times New Roman"/>
          <w:b/>
          <w:bCs/>
          <w:color w:val="auto"/>
          <w:sz w:val="36"/>
          <w:szCs w:val="36"/>
        </w:rPr>
      </w:pPr>
      <w:r w:rsidRPr="00BD434C">
        <w:rPr>
          <w:rFonts w:ascii="Times New Roman" w:hAnsi="Times New Roman" w:cs="Times New Roman"/>
          <w:b/>
          <w:bCs/>
          <w:color w:val="auto"/>
          <w:sz w:val="36"/>
          <w:szCs w:val="36"/>
        </w:rPr>
        <w:t>Marketing strategy</w:t>
      </w:r>
      <w:bookmarkEnd w:id="2"/>
    </w:p>
    <w:p w14:paraId="4DB63037" w14:textId="77777777" w:rsidR="00A701D7" w:rsidRPr="00A701D7" w:rsidRDefault="00A701D7" w:rsidP="00A701D7"/>
    <w:p w14:paraId="149B1F84" w14:textId="039D5974" w:rsidR="00EC58A1" w:rsidRPr="000521F9" w:rsidRDefault="006A091A" w:rsidP="00BD434C">
      <w:pPr>
        <w:spacing w:after="0" w:line="480" w:lineRule="auto"/>
        <w:contextualSpacing/>
        <w:jc w:val="both"/>
        <w:rPr>
          <w:rFonts w:ascii="Times New Roman" w:hAnsi="Times New Roman" w:cs="Times New Roman"/>
          <w:sz w:val="24"/>
          <w:szCs w:val="24"/>
        </w:rPr>
      </w:pPr>
      <w:r w:rsidRPr="000521F9">
        <w:rPr>
          <w:rFonts w:ascii="Times New Roman" w:hAnsi="Times New Roman" w:cs="Times New Roman"/>
          <w:sz w:val="24"/>
          <w:szCs w:val="24"/>
        </w:rPr>
        <w:t>An effective strategy complements the marketing concepts</w:t>
      </w:r>
      <w:r w:rsidR="0017176D" w:rsidRPr="000521F9">
        <w:rPr>
          <w:rFonts w:ascii="Times New Roman" w:hAnsi="Times New Roman" w:cs="Times New Roman"/>
          <w:sz w:val="24"/>
          <w:szCs w:val="24"/>
        </w:rPr>
        <w:t>. It</w:t>
      </w:r>
      <w:r w:rsidRPr="000521F9">
        <w:rPr>
          <w:rFonts w:ascii="Times New Roman" w:hAnsi="Times New Roman" w:cs="Times New Roman"/>
          <w:sz w:val="24"/>
          <w:szCs w:val="24"/>
        </w:rPr>
        <w:t xml:space="preserve"> entails </w:t>
      </w:r>
      <w:r w:rsidR="00E66E63" w:rsidRPr="000521F9">
        <w:rPr>
          <w:rFonts w:ascii="Times New Roman" w:hAnsi="Times New Roman" w:cs="Times New Roman"/>
          <w:sz w:val="24"/>
          <w:szCs w:val="24"/>
        </w:rPr>
        <w:t>selecting a target market and developing a marketing mix.</w:t>
      </w:r>
    </w:p>
    <w:p w14:paraId="25A0AB3B" w14:textId="5DEAD569" w:rsidR="00E66E63" w:rsidRPr="00BD434C" w:rsidRDefault="006A091A" w:rsidP="00BD434C">
      <w:pPr>
        <w:pStyle w:val="Heading2"/>
        <w:jc w:val="center"/>
      </w:pPr>
      <w:bookmarkStart w:id="3" w:name="_Toc57286107"/>
      <w:r w:rsidRPr="00BD434C">
        <w:t>Target Market</w:t>
      </w:r>
      <w:bookmarkEnd w:id="3"/>
    </w:p>
    <w:p w14:paraId="4BBD161A" w14:textId="4C0BD119" w:rsidR="00DE1D84" w:rsidRDefault="006A091A" w:rsidP="005D04BD">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 xml:space="preserve">This identifies a specific group of customers willing and capable of buying the company's goods or </w:t>
      </w:r>
      <w:r w:rsidR="00AB2482" w:rsidRPr="000521F9">
        <w:rPr>
          <w:rFonts w:ascii="Times New Roman" w:hAnsi="Times New Roman" w:cs="Times New Roman"/>
          <w:sz w:val="24"/>
          <w:szCs w:val="24"/>
        </w:rPr>
        <w:t>services. Consumers in the target</w:t>
      </w:r>
      <w:r w:rsidR="004270FF" w:rsidRPr="000521F9">
        <w:rPr>
          <w:rFonts w:ascii="Times New Roman" w:hAnsi="Times New Roman" w:cs="Times New Roman"/>
          <w:sz w:val="24"/>
          <w:szCs w:val="24"/>
        </w:rPr>
        <w:t xml:space="preserve"> market</w:t>
      </w:r>
      <w:r w:rsidR="00AB2482" w:rsidRPr="000521F9">
        <w:rPr>
          <w:rFonts w:ascii="Times New Roman" w:hAnsi="Times New Roman" w:cs="Times New Roman"/>
          <w:sz w:val="24"/>
          <w:szCs w:val="24"/>
        </w:rPr>
        <w:t xml:space="preserve"> share similar characteristics, including purchase behavior, purchasing power, and demographics</w:t>
      </w:r>
      <w:r w:rsidR="00F9420B" w:rsidRPr="000521F9">
        <w:rPr>
          <w:rFonts w:ascii="Times New Roman" w:hAnsi="Times New Roman" w:cs="Times New Roman"/>
          <w:sz w:val="24"/>
          <w:szCs w:val="24"/>
        </w:rPr>
        <w:t xml:space="preserve"> </w:t>
      </w:r>
      <w:r w:rsidR="006E1204" w:rsidRPr="000521F9">
        <w:rPr>
          <w:rFonts w:ascii="Times New Roman" w:hAnsi="Times New Roman" w:cs="Times New Roman"/>
          <w:sz w:val="24"/>
          <w:szCs w:val="24"/>
        </w:rPr>
        <w:t>(</w:t>
      </w:r>
      <w:r w:rsidR="006E1204" w:rsidRPr="000521F9">
        <w:rPr>
          <w:rFonts w:ascii="Times New Roman" w:eastAsia="Times New Roman" w:hAnsi="Times New Roman" w:cs="Times New Roman"/>
          <w:sz w:val="24"/>
          <w:szCs w:val="24"/>
        </w:rPr>
        <w:t>Camilleri</w:t>
      </w:r>
      <w:r w:rsidR="00F9420B" w:rsidRPr="000521F9">
        <w:rPr>
          <w:rFonts w:ascii="Times New Roman" w:eastAsia="Times New Roman" w:hAnsi="Times New Roman" w:cs="Times New Roman"/>
          <w:sz w:val="24"/>
          <w:szCs w:val="24"/>
        </w:rPr>
        <w:t>,</w:t>
      </w:r>
      <w:r w:rsidR="006E1204" w:rsidRPr="000521F9">
        <w:rPr>
          <w:rFonts w:ascii="Times New Roman" w:eastAsia="Times New Roman" w:hAnsi="Times New Roman" w:cs="Times New Roman"/>
          <w:sz w:val="24"/>
          <w:szCs w:val="24"/>
        </w:rPr>
        <w:t xml:space="preserve"> 2018)</w:t>
      </w:r>
      <w:r w:rsidR="00C22753" w:rsidRPr="000521F9">
        <w:rPr>
          <w:rFonts w:ascii="Times New Roman" w:hAnsi="Times New Roman" w:cs="Times New Roman"/>
          <w:sz w:val="24"/>
          <w:szCs w:val="24"/>
        </w:rPr>
        <w:t>.</w:t>
      </w:r>
      <w:r w:rsidR="004270FF" w:rsidRPr="000521F9">
        <w:rPr>
          <w:rFonts w:ascii="Times New Roman" w:hAnsi="Times New Roman" w:cs="Times New Roman"/>
          <w:sz w:val="24"/>
          <w:szCs w:val="24"/>
        </w:rPr>
        <w:t xml:space="preserve"> Hence, the process involves conceptualizing the product, understanding the product's need in the market, and studying the target audience.</w:t>
      </w:r>
      <w:r w:rsidR="002629F7" w:rsidRPr="000521F9">
        <w:rPr>
          <w:rFonts w:ascii="Times New Roman" w:hAnsi="Times New Roman" w:cs="Times New Roman"/>
          <w:sz w:val="24"/>
          <w:szCs w:val="24"/>
        </w:rPr>
        <w:t xml:space="preserve"> This will</w:t>
      </w:r>
      <w:r w:rsidR="004270FF" w:rsidRPr="000521F9">
        <w:rPr>
          <w:rFonts w:ascii="Times New Roman" w:hAnsi="Times New Roman" w:cs="Times New Roman"/>
          <w:sz w:val="24"/>
          <w:szCs w:val="24"/>
        </w:rPr>
        <w:t xml:space="preserve"> </w:t>
      </w:r>
      <w:r w:rsidR="009A5F58" w:rsidRPr="000521F9">
        <w:rPr>
          <w:rFonts w:ascii="Times New Roman" w:hAnsi="Times New Roman" w:cs="Times New Roman"/>
          <w:sz w:val="24"/>
          <w:szCs w:val="24"/>
        </w:rPr>
        <w:t>enable the business to</w:t>
      </w:r>
      <w:r w:rsidR="00C22753" w:rsidRPr="000521F9">
        <w:rPr>
          <w:rFonts w:ascii="Times New Roman" w:hAnsi="Times New Roman" w:cs="Times New Roman"/>
          <w:sz w:val="24"/>
          <w:szCs w:val="24"/>
        </w:rPr>
        <w:t xml:space="preserve"> connect with </w:t>
      </w:r>
      <w:r w:rsidR="002629F7" w:rsidRPr="000521F9">
        <w:rPr>
          <w:rFonts w:ascii="Times New Roman" w:hAnsi="Times New Roman" w:cs="Times New Roman"/>
          <w:sz w:val="24"/>
          <w:szCs w:val="24"/>
        </w:rPr>
        <w:t xml:space="preserve">the right </w:t>
      </w:r>
      <w:r w:rsidR="00C22753" w:rsidRPr="000521F9">
        <w:rPr>
          <w:rFonts w:ascii="Times New Roman" w:hAnsi="Times New Roman" w:cs="Times New Roman"/>
          <w:sz w:val="24"/>
          <w:szCs w:val="24"/>
        </w:rPr>
        <w:t xml:space="preserve">customers through customized </w:t>
      </w:r>
      <w:r w:rsidR="001D431D" w:rsidRPr="000521F9">
        <w:rPr>
          <w:rFonts w:ascii="Times New Roman" w:hAnsi="Times New Roman" w:cs="Times New Roman"/>
          <w:sz w:val="24"/>
          <w:szCs w:val="24"/>
        </w:rPr>
        <w:t>products</w:t>
      </w:r>
      <w:r w:rsidR="00C22753" w:rsidRPr="000521F9">
        <w:rPr>
          <w:rFonts w:ascii="Times New Roman" w:hAnsi="Times New Roman" w:cs="Times New Roman"/>
          <w:sz w:val="24"/>
          <w:szCs w:val="24"/>
        </w:rPr>
        <w:t xml:space="preserve"> and marketing efforts</w:t>
      </w:r>
      <w:r w:rsidR="00DD2A9E" w:rsidRPr="000521F9">
        <w:rPr>
          <w:rFonts w:ascii="Times New Roman" w:hAnsi="Times New Roman" w:cs="Times New Roman"/>
          <w:sz w:val="24"/>
          <w:szCs w:val="24"/>
        </w:rPr>
        <w:t>.</w:t>
      </w:r>
      <w:r w:rsidR="00B93050" w:rsidRPr="000521F9">
        <w:rPr>
          <w:rFonts w:ascii="Times New Roman" w:hAnsi="Times New Roman" w:cs="Times New Roman"/>
          <w:sz w:val="24"/>
          <w:szCs w:val="24"/>
        </w:rPr>
        <w:t xml:space="preserve"> </w:t>
      </w:r>
      <w:r w:rsidR="00DD2A9E" w:rsidRPr="000521F9">
        <w:rPr>
          <w:rFonts w:ascii="Times New Roman" w:hAnsi="Times New Roman" w:cs="Times New Roman"/>
          <w:sz w:val="24"/>
          <w:szCs w:val="24"/>
        </w:rPr>
        <w:t>Target marketing is achieved by dividing the target market into market segments. These are units of potential consumers with standard features that influence their purchase patterns</w:t>
      </w:r>
      <w:r w:rsidR="00462484" w:rsidRPr="000521F9">
        <w:rPr>
          <w:rFonts w:ascii="Times New Roman" w:hAnsi="Times New Roman" w:cs="Times New Roman"/>
          <w:sz w:val="24"/>
          <w:szCs w:val="24"/>
        </w:rPr>
        <w:t>. They include:</w:t>
      </w:r>
    </w:p>
    <w:p w14:paraId="7C617A87" w14:textId="77777777" w:rsidR="005D04BD" w:rsidRPr="000521F9" w:rsidRDefault="005D04BD" w:rsidP="005D04BD">
      <w:pPr>
        <w:spacing w:after="0" w:line="480" w:lineRule="auto"/>
        <w:ind w:firstLine="720"/>
        <w:contextualSpacing/>
        <w:jc w:val="both"/>
        <w:rPr>
          <w:rFonts w:ascii="Times New Roman" w:hAnsi="Times New Roman" w:cs="Times New Roman"/>
          <w:sz w:val="24"/>
          <w:szCs w:val="24"/>
        </w:rPr>
      </w:pPr>
    </w:p>
    <w:p w14:paraId="62D2C31E" w14:textId="28F44599" w:rsidR="007F2AB1" w:rsidRPr="005D04BD" w:rsidRDefault="006A091A" w:rsidP="005D04BD">
      <w:pPr>
        <w:pStyle w:val="Heading3"/>
        <w:rPr>
          <w:rFonts w:ascii="Times New Roman" w:hAnsi="Times New Roman" w:cs="Times New Roman"/>
          <w:b/>
          <w:bCs/>
          <w:color w:val="auto"/>
          <w:sz w:val="28"/>
          <w:szCs w:val="28"/>
        </w:rPr>
      </w:pPr>
      <w:bookmarkStart w:id="4" w:name="_Toc57286108"/>
      <w:r w:rsidRPr="005D04BD">
        <w:rPr>
          <w:rFonts w:ascii="Times New Roman" w:hAnsi="Times New Roman" w:cs="Times New Roman"/>
          <w:b/>
          <w:bCs/>
          <w:color w:val="auto"/>
          <w:sz w:val="28"/>
          <w:szCs w:val="28"/>
        </w:rPr>
        <w:t>Demographic Segmentation</w:t>
      </w:r>
      <w:bookmarkEnd w:id="4"/>
    </w:p>
    <w:p w14:paraId="6D5EA3BF" w14:textId="77777777" w:rsidR="006F4129" w:rsidRPr="006F4129" w:rsidRDefault="006F4129" w:rsidP="006F4129"/>
    <w:p w14:paraId="6016F644" w14:textId="647940BC" w:rsidR="00D32EA9" w:rsidRDefault="006A091A" w:rsidP="00BD434C">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 xml:space="preserve">This distinguishes the market based on variables such as age, marital status, income, </w:t>
      </w:r>
      <w:r w:rsidR="007C2574" w:rsidRPr="000521F9">
        <w:rPr>
          <w:rFonts w:ascii="Times New Roman" w:hAnsi="Times New Roman" w:cs="Times New Roman"/>
          <w:sz w:val="24"/>
          <w:szCs w:val="24"/>
        </w:rPr>
        <w:t xml:space="preserve">and </w:t>
      </w:r>
      <w:r w:rsidRPr="000521F9">
        <w:rPr>
          <w:rFonts w:ascii="Times New Roman" w:hAnsi="Times New Roman" w:cs="Times New Roman"/>
          <w:sz w:val="24"/>
          <w:szCs w:val="24"/>
        </w:rPr>
        <w:t>occupation</w:t>
      </w:r>
      <w:r w:rsidR="00C54130" w:rsidRPr="000521F9">
        <w:rPr>
          <w:rFonts w:ascii="Times New Roman" w:hAnsi="Times New Roman" w:cs="Times New Roman"/>
          <w:sz w:val="24"/>
          <w:szCs w:val="24"/>
        </w:rPr>
        <w:t xml:space="preserve"> (</w:t>
      </w:r>
      <w:r w:rsidR="00C54130" w:rsidRPr="000521F9">
        <w:rPr>
          <w:rFonts w:ascii="Times New Roman" w:eastAsia="Times New Roman" w:hAnsi="Times New Roman" w:cs="Times New Roman"/>
          <w:sz w:val="24"/>
          <w:szCs w:val="24"/>
        </w:rPr>
        <w:t>Camilleri 2018)</w:t>
      </w:r>
      <w:r w:rsidRPr="000521F9">
        <w:rPr>
          <w:rFonts w:ascii="Times New Roman" w:hAnsi="Times New Roman" w:cs="Times New Roman"/>
          <w:sz w:val="24"/>
          <w:szCs w:val="24"/>
        </w:rPr>
        <w:t xml:space="preserve">. </w:t>
      </w:r>
      <w:r w:rsidR="0053706A" w:rsidRPr="000521F9">
        <w:rPr>
          <w:rFonts w:ascii="Times New Roman" w:hAnsi="Times New Roman" w:cs="Times New Roman"/>
          <w:sz w:val="24"/>
          <w:szCs w:val="24"/>
        </w:rPr>
        <w:t xml:space="preserve">For example, the wedding industry focuses on marital status trends by marketing products to singles who will likely get married. </w:t>
      </w:r>
      <w:r w:rsidR="00DE4087" w:rsidRPr="000521F9">
        <w:rPr>
          <w:rFonts w:ascii="Times New Roman" w:hAnsi="Times New Roman" w:cs="Times New Roman"/>
          <w:sz w:val="24"/>
          <w:szCs w:val="24"/>
        </w:rPr>
        <w:t xml:space="preserve">The clothing industry </w:t>
      </w:r>
      <w:r w:rsidR="0053706A" w:rsidRPr="000521F9">
        <w:rPr>
          <w:rFonts w:ascii="Times New Roman" w:hAnsi="Times New Roman" w:cs="Times New Roman"/>
          <w:sz w:val="24"/>
          <w:szCs w:val="24"/>
        </w:rPr>
        <w:t>relies on gender in targeting audiences</w:t>
      </w:r>
      <w:r w:rsidR="002B70BD" w:rsidRPr="000521F9">
        <w:rPr>
          <w:rFonts w:ascii="Times New Roman" w:hAnsi="Times New Roman" w:cs="Times New Roman"/>
          <w:sz w:val="24"/>
          <w:szCs w:val="24"/>
        </w:rPr>
        <w:t xml:space="preserve">. </w:t>
      </w:r>
      <w:r w:rsidR="008241DF" w:rsidRPr="000521F9">
        <w:rPr>
          <w:rFonts w:ascii="Times New Roman" w:hAnsi="Times New Roman" w:cs="Times New Roman"/>
          <w:sz w:val="24"/>
          <w:szCs w:val="24"/>
        </w:rPr>
        <w:t>MAC cosmetics</w:t>
      </w:r>
      <w:r w:rsidR="007C2574" w:rsidRPr="000521F9">
        <w:rPr>
          <w:rFonts w:ascii="Times New Roman" w:hAnsi="Times New Roman" w:cs="Times New Roman"/>
          <w:sz w:val="24"/>
          <w:szCs w:val="24"/>
        </w:rPr>
        <w:t>,</w:t>
      </w:r>
      <w:r w:rsidR="008241DF" w:rsidRPr="000521F9">
        <w:rPr>
          <w:rFonts w:ascii="Times New Roman" w:hAnsi="Times New Roman" w:cs="Times New Roman"/>
          <w:sz w:val="24"/>
          <w:szCs w:val="24"/>
        </w:rPr>
        <w:t xml:space="preserve"> one of the top beauty </w:t>
      </w:r>
      <w:r w:rsidR="007C2574" w:rsidRPr="000521F9">
        <w:rPr>
          <w:rFonts w:ascii="Times New Roman" w:hAnsi="Times New Roman" w:cs="Times New Roman"/>
          <w:sz w:val="24"/>
          <w:szCs w:val="24"/>
        </w:rPr>
        <w:t>brands</w:t>
      </w:r>
      <w:r w:rsidR="008241DF" w:rsidRPr="000521F9">
        <w:rPr>
          <w:rFonts w:ascii="Times New Roman" w:hAnsi="Times New Roman" w:cs="Times New Roman"/>
          <w:sz w:val="24"/>
          <w:szCs w:val="24"/>
        </w:rPr>
        <w:t xml:space="preserve"> </w:t>
      </w:r>
      <w:r w:rsidR="007C2574" w:rsidRPr="000521F9">
        <w:rPr>
          <w:rFonts w:ascii="Times New Roman" w:hAnsi="Times New Roman" w:cs="Times New Roman"/>
          <w:sz w:val="24"/>
          <w:szCs w:val="24"/>
        </w:rPr>
        <w:t xml:space="preserve">in </w:t>
      </w:r>
      <w:r w:rsidR="008241DF" w:rsidRPr="000521F9">
        <w:rPr>
          <w:rFonts w:ascii="Times New Roman" w:hAnsi="Times New Roman" w:cs="Times New Roman"/>
          <w:sz w:val="24"/>
          <w:szCs w:val="24"/>
        </w:rPr>
        <w:t xml:space="preserve">the U.K., uses the segmentation strategy to </w:t>
      </w:r>
      <w:r w:rsidR="007C2574" w:rsidRPr="000521F9">
        <w:rPr>
          <w:rFonts w:ascii="Times New Roman" w:hAnsi="Times New Roman" w:cs="Times New Roman"/>
          <w:sz w:val="24"/>
          <w:szCs w:val="24"/>
        </w:rPr>
        <w:t>target</w:t>
      </w:r>
      <w:r w:rsidR="008241DF" w:rsidRPr="000521F9">
        <w:rPr>
          <w:rFonts w:ascii="Times New Roman" w:hAnsi="Times New Roman" w:cs="Times New Roman"/>
          <w:sz w:val="24"/>
          <w:szCs w:val="24"/>
        </w:rPr>
        <w:t xml:space="preserve"> their predominant clients: women. </w:t>
      </w:r>
      <w:r w:rsidR="007C2574" w:rsidRPr="000521F9">
        <w:rPr>
          <w:rFonts w:ascii="Times New Roman" w:hAnsi="Times New Roman" w:cs="Times New Roman"/>
          <w:sz w:val="24"/>
          <w:szCs w:val="24"/>
        </w:rPr>
        <w:t xml:space="preserve">Similarly, the British manufacturer of luxury sports cars, Aston martin, </w:t>
      </w:r>
      <w:r w:rsidR="00FC6170" w:rsidRPr="000521F9">
        <w:rPr>
          <w:rFonts w:ascii="Times New Roman" w:hAnsi="Times New Roman" w:cs="Times New Roman"/>
          <w:sz w:val="24"/>
          <w:szCs w:val="24"/>
        </w:rPr>
        <w:t>targets</w:t>
      </w:r>
      <w:r w:rsidR="007C2574" w:rsidRPr="000521F9">
        <w:rPr>
          <w:rFonts w:ascii="Times New Roman" w:hAnsi="Times New Roman" w:cs="Times New Roman"/>
          <w:sz w:val="24"/>
          <w:szCs w:val="24"/>
        </w:rPr>
        <w:t xml:space="preserve"> high-income earners </w:t>
      </w:r>
      <w:r w:rsidR="005B3C79" w:rsidRPr="000521F9">
        <w:rPr>
          <w:rFonts w:ascii="Times New Roman" w:hAnsi="Times New Roman" w:cs="Times New Roman"/>
          <w:sz w:val="24"/>
          <w:szCs w:val="24"/>
        </w:rPr>
        <w:t xml:space="preserve">by producing </w:t>
      </w:r>
      <w:r w:rsidR="00BB73CD" w:rsidRPr="000521F9">
        <w:rPr>
          <w:rFonts w:ascii="Times New Roman" w:hAnsi="Times New Roman" w:cs="Times New Roman"/>
          <w:sz w:val="24"/>
          <w:szCs w:val="24"/>
        </w:rPr>
        <w:lastRenderedPageBreak/>
        <w:t>innovative automobile</w:t>
      </w:r>
      <w:r w:rsidR="00171E14" w:rsidRPr="000521F9">
        <w:rPr>
          <w:rFonts w:ascii="Times New Roman" w:hAnsi="Times New Roman" w:cs="Times New Roman"/>
          <w:sz w:val="24"/>
          <w:szCs w:val="24"/>
        </w:rPr>
        <w:t>s. At the same time</w:t>
      </w:r>
      <w:r w:rsidR="00DE4087" w:rsidRPr="000521F9">
        <w:rPr>
          <w:rFonts w:ascii="Times New Roman" w:hAnsi="Times New Roman" w:cs="Times New Roman"/>
          <w:sz w:val="24"/>
          <w:szCs w:val="24"/>
        </w:rPr>
        <w:t>, another leading automaker</w:t>
      </w:r>
      <w:r w:rsidR="00177CD3" w:rsidRPr="000521F9">
        <w:rPr>
          <w:rFonts w:ascii="Times New Roman" w:hAnsi="Times New Roman" w:cs="Times New Roman"/>
          <w:sz w:val="24"/>
          <w:szCs w:val="24"/>
        </w:rPr>
        <w:t>,</w:t>
      </w:r>
      <w:r w:rsidR="00DE4087" w:rsidRPr="000521F9">
        <w:rPr>
          <w:rFonts w:ascii="Times New Roman" w:hAnsi="Times New Roman" w:cs="Times New Roman"/>
          <w:sz w:val="24"/>
          <w:szCs w:val="24"/>
        </w:rPr>
        <w:t xml:space="preserve"> Toyota Company, satisfies a broader range of customer demand</w:t>
      </w:r>
      <w:r w:rsidR="00171E14" w:rsidRPr="000521F9">
        <w:rPr>
          <w:rFonts w:ascii="Times New Roman" w:hAnsi="Times New Roman" w:cs="Times New Roman"/>
          <w:sz w:val="24"/>
          <w:szCs w:val="24"/>
        </w:rPr>
        <w:t xml:space="preserve"> </w:t>
      </w:r>
      <w:r w:rsidR="00D46FD7" w:rsidRPr="000521F9">
        <w:rPr>
          <w:rFonts w:ascii="Times New Roman" w:hAnsi="Times New Roman" w:cs="Times New Roman"/>
          <w:sz w:val="24"/>
          <w:szCs w:val="24"/>
        </w:rPr>
        <w:t xml:space="preserve">by offering cheap </w:t>
      </w:r>
      <w:r w:rsidR="00177CD3" w:rsidRPr="000521F9">
        <w:rPr>
          <w:rFonts w:ascii="Times New Roman" w:hAnsi="Times New Roman" w:cs="Times New Roman"/>
          <w:sz w:val="24"/>
          <w:szCs w:val="24"/>
        </w:rPr>
        <w:t>and fuel-efficient cars for low-income incomers. This division helps the organization understand the customers' behavior</w:t>
      </w:r>
      <w:r w:rsidR="00DF2ED3" w:rsidRPr="000521F9">
        <w:rPr>
          <w:rFonts w:ascii="Times New Roman" w:hAnsi="Times New Roman" w:cs="Times New Roman"/>
          <w:sz w:val="24"/>
          <w:szCs w:val="24"/>
        </w:rPr>
        <w:t xml:space="preserve"> accurately</w:t>
      </w:r>
      <w:r w:rsidR="00177CD3" w:rsidRPr="000521F9">
        <w:rPr>
          <w:rFonts w:ascii="Times New Roman" w:hAnsi="Times New Roman" w:cs="Times New Roman"/>
          <w:sz w:val="24"/>
          <w:szCs w:val="24"/>
        </w:rPr>
        <w:t xml:space="preserve"> </w:t>
      </w:r>
      <w:r w:rsidR="00DF2ED3" w:rsidRPr="000521F9">
        <w:rPr>
          <w:rFonts w:ascii="Times New Roman" w:hAnsi="Times New Roman" w:cs="Times New Roman"/>
          <w:sz w:val="24"/>
          <w:szCs w:val="24"/>
        </w:rPr>
        <w:t xml:space="preserve">before </w:t>
      </w:r>
      <w:r w:rsidR="00177CD3" w:rsidRPr="000521F9">
        <w:rPr>
          <w:rFonts w:ascii="Times New Roman" w:hAnsi="Times New Roman" w:cs="Times New Roman"/>
          <w:sz w:val="24"/>
          <w:szCs w:val="24"/>
        </w:rPr>
        <w:t>launching a product in the market.</w:t>
      </w:r>
    </w:p>
    <w:p w14:paraId="1AB56319" w14:textId="77777777" w:rsidR="00BD434C" w:rsidRPr="000521F9" w:rsidRDefault="00BD434C" w:rsidP="00BD434C">
      <w:pPr>
        <w:spacing w:after="0" w:line="480" w:lineRule="auto"/>
        <w:ind w:firstLine="720"/>
        <w:contextualSpacing/>
        <w:jc w:val="both"/>
        <w:rPr>
          <w:rFonts w:ascii="Times New Roman" w:hAnsi="Times New Roman" w:cs="Times New Roman"/>
          <w:sz w:val="24"/>
          <w:szCs w:val="24"/>
        </w:rPr>
      </w:pPr>
    </w:p>
    <w:p w14:paraId="7EB9D8F4" w14:textId="0DB2C3A3" w:rsidR="002D64E2" w:rsidRPr="005D04BD" w:rsidRDefault="006A091A" w:rsidP="005D04BD">
      <w:pPr>
        <w:pStyle w:val="Heading3"/>
        <w:rPr>
          <w:rFonts w:ascii="Times New Roman" w:hAnsi="Times New Roman" w:cs="Times New Roman"/>
          <w:b/>
          <w:bCs/>
          <w:color w:val="auto"/>
          <w:sz w:val="28"/>
          <w:szCs w:val="28"/>
        </w:rPr>
      </w:pPr>
      <w:bookmarkStart w:id="5" w:name="_Toc57286109"/>
      <w:r w:rsidRPr="005D04BD">
        <w:rPr>
          <w:rFonts w:ascii="Times New Roman" w:hAnsi="Times New Roman" w:cs="Times New Roman"/>
          <w:b/>
          <w:bCs/>
          <w:color w:val="auto"/>
          <w:sz w:val="28"/>
          <w:szCs w:val="28"/>
        </w:rPr>
        <w:t>Psychographic Segmentation</w:t>
      </w:r>
      <w:bookmarkEnd w:id="5"/>
    </w:p>
    <w:p w14:paraId="1E080541" w14:textId="77777777" w:rsidR="00E0158A" w:rsidRPr="00E0158A" w:rsidRDefault="00E0158A" w:rsidP="00E0158A"/>
    <w:p w14:paraId="6D9EAA4F" w14:textId="6BC551D4" w:rsidR="00177CD3" w:rsidRDefault="006A091A" w:rsidP="00BD434C">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 xml:space="preserve">This </w:t>
      </w:r>
      <w:r w:rsidR="00D7219D" w:rsidRPr="000521F9">
        <w:rPr>
          <w:rFonts w:ascii="Times New Roman" w:hAnsi="Times New Roman" w:cs="Times New Roman"/>
          <w:sz w:val="24"/>
          <w:szCs w:val="24"/>
        </w:rPr>
        <w:t>segment</w:t>
      </w:r>
      <w:r w:rsidRPr="000521F9">
        <w:rPr>
          <w:rFonts w:ascii="Times New Roman" w:hAnsi="Times New Roman" w:cs="Times New Roman"/>
          <w:sz w:val="24"/>
          <w:szCs w:val="24"/>
        </w:rPr>
        <w:t xml:space="preserve"> distinguis</w:t>
      </w:r>
      <w:r w:rsidR="00D7219D" w:rsidRPr="000521F9">
        <w:rPr>
          <w:rFonts w:ascii="Times New Roman" w:hAnsi="Times New Roman" w:cs="Times New Roman"/>
          <w:sz w:val="24"/>
          <w:szCs w:val="24"/>
        </w:rPr>
        <w:t>hes</w:t>
      </w:r>
      <w:r w:rsidRPr="000521F9">
        <w:rPr>
          <w:rFonts w:ascii="Times New Roman" w:hAnsi="Times New Roman" w:cs="Times New Roman"/>
          <w:sz w:val="24"/>
          <w:szCs w:val="24"/>
        </w:rPr>
        <w:t xml:space="preserve"> customer groups into units </w:t>
      </w:r>
      <w:r w:rsidR="00D7219D" w:rsidRPr="000521F9">
        <w:rPr>
          <w:rFonts w:ascii="Times New Roman" w:hAnsi="Times New Roman" w:cs="Times New Roman"/>
          <w:sz w:val="24"/>
          <w:szCs w:val="24"/>
        </w:rPr>
        <w:t>based on their</w:t>
      </w:r>
      <w:r w:rsidRPr="000521F9">
        <w:rPr>
          <w:rFonts w:ascii="Times New Roman" w:hAnsi="Times New Roman" w:cs="Times New Roman"/>
          <w:sz w:val="24"/>
          <w:szCs w:val="24"/>
        </w:rPr>
        <w:t xml:space="preserve"> </w:t>
      </w:r>
      <w:r w:rsidR="000A5D95" w:rsidRPr="000521F9">
        <w:rPr>
          <w:rFonts w:ascii="Times New Roman" w:hAnsi="Times New Roman" w:cs="Times New Roman"/>
          <w:sz w:val="24"/>
          <w:szCs w:val="24"/>
        </w:rPr>
        <w:t>lifestyle</w:t>
      </w:r>
      <w:r w:rsidR="00EC6F18" w:rsidRPr="000521F9">
        <w:rPr>
          <w:rFonts w:ascii="Times New Roman" w:hAnsi="Times New Roman" w:cs="Times New Roman"/>
          <w:sz w:val="24"/>
          <w:szCs w:val="24"/>
        </w:rPr>
        <w:t>,</w:t>
      </w:r>
      <w:r w:rsidRPr="000521F9">
        <w:rPr>
          <w:rFonts w:ascii="Times New Roman" w:hAnsi="Times New Roman" w:cs="Times New Roman"/>
          <w:sz w:val="24"/>
          <w:szCs w:val="24"/>
        </w:rPr>
        <w:t xml:space="preserve"> beliefs, and reasons for being.</w:t>
      </w:r>
      <w:r w:rsidR="00EC6F18" w:rsidRPr="000521F9">
        <w:rPr>
          <w:rFonts w:ascii="Times New Roman" w:hAnsi="Times New Roman" w:cs="Times New Roman"/>
          <w:sz w:val="24"/>
          <w:szCs w:val="24"/>
        </w:rPr>
        <w:t xml:space="preserve"> </w:t>
      </w:r>
      <w:r w:rsidR="00D7219D" w:rsidRPr="000521F9">
        <w:rPr>
          <w:rFonts w:ascii="Times New Roman" w:hAnsi="Times New Roman" w:cs="Times New Roman"/>
          <w:sz w:val="24"/>
          <w:szCs w:val="24"/>
        </w:rPr>
        <w:t xml:space="preserve">For instance, </w:t>
      </w:r>
      <w:r w:rsidR="007D42B2" w:rsidRPr="000521F9">
        <w:rPr>
          <w:rFonts w:ascii="Times New Roman" w:hAnsi="Times New Roman" w:cs="Times New Roman"/>
          <w:sz w:val="24"/>
          <w:szCs w:val="24"/>
        </w:rPr>
        <w:t xml:space="preserve">A market profiled based on lifestyle </w:t>
      </w:r>
      <w:r w:rsidR="00EC6F18" w:rsidRPr="000521F9">
        <w:rPr>
          <w:rFonts w:ascii="Times New Roman" w:hAnsi="Times New Roman" w:cs="Times New Roman"/>
          <w:sz w:val="24"/>
          <w:szCs w:val="24"/>
        </w:rPr>
        <w:t xml:space="preserve">or social status would only be interested in buying expensive products regardless of the type of </w:t>
      </w:r>
      <w:r w:rsidR="0004425D" w:rsidRPr="000521F9">
        <w:rPr>
          <w:rFonts w:ascii="Times New Roman" w:hAnsi="Times New Roman" w:cs="Times New Roman"/>
          <w:sz w:val="24"/>
          <w:szCs w:val="24"/>
        </w:rPr>
        <w:t xml:space="preserve">quality. Further, opinions are purely determined by beliefs. They form the lenses through which customers perceive new products </w:t>
      </w:r>
      <w:r w:rsidR="00D7219D" w:rsidRPr="000521F9">
        <w:rPr>
          <w:rFonts w:ascii="Times New Roman" w:hAnsi="Times New Roman" w:cs="Times New Roman"/>
          <w:sz w:val="24"/>
          <w:szCs w:val="24"/>
        </w:rPr>
        <w:t xml:space="preserve">even </w:t>
      </w:r>
      <w:r w:rsidR="0004425D" w:rsidRPr="000521F9">
        <w:rPr>
          <w:rFonts w:ascii="Times New Roman" w:hAnsi="Times New Roman" w:cs="Times New Roman"/>
          <w:sz w:val="24"/>
          <w:szCs w:val="24"/>
        </w:rPr>
        <w:t>before they evaluate them.</w:t>
      </w:r>
      <w:r w:rsidR="00147C14" w:rsidRPr="000521F9">
        <w:rPr>
          <w:rFonts w:ascii="Times New Roman" w:hAnsi="Times New Roman" w:cs="Times New Roman"/>
          <w:sz w:val="24"/>
          <w:szCs w:val="24"/>
        </w:rPr>
        <w:t xml:space="preserve"> Apple promotes its products by communicating in an inspiring manner, </w:t>
      </w:r>
      <w:r w:rsidR="00F02FF2" w:rsidRPr="000521F9">
        <w:rPr>
          <w:rFonts w:ascii="Times New Roman" w:hAnsi="Times New Roman" w:cs="Times New Roman"/>
          <w:sz w:val="24"/>
          <w:szCs w:val="24"/>
        </w:rPr>
        <w:t>encouraging</w:t>
      </w:r>
      <w:r w:rsidR="00147C14" w:rsidRPr="000521F9">
        <w:rPr>
          <w:rFonts w:ascii="Times New Roman" w:hAnsi="Times New Roman" w:cs="Times New Roman"/>
          <w:sz w:val="24"/>
          <w:szCs w:val="24"/>
        </w:rPr>
        <w:t xml:space="preserve"> trust and confidence</w:t>
      </w:r>
      <w:r w:rsidR="0032193F" w:rsidRPr="000521F9">
        <w:rPr>
          <w:rFonts w:ascii="Times New Roman" w:hAnsi="Times New Roman" w:cs="Times New Roman"/>
          <w:sz w:val="24"/>
          <w:szCs w:val="24"/>
        </w:rPr>
        <w:t xml:space="preserve"> (Odaymat,2018)</w:t>
      </w:r>
      <w:r w:rsidR="00147C14" w:rsidRPr="000521F9">
        <w:rPr>
          <w:rFonts w:ascii="Times New Roman" w:hAnsi="Times New Roman" w:cs="Times New Roman"/>
          <w:sz w:val="24"/>
          <w:szCs w:val="24"/>
        </w:rPr>
        <w:t xml:space="preserve">; therefore, consumers are always eager </w:t>
      </w:r>
      <w:r w:rsidR="00D36FDE" w:rsidRPr="000521F9">
        <w:rPr>
          <w:rFonts w:ascii="Times New Roman" w:hAnsi="Times New Roman" w:cs="Times New Roman"/>
          <w:sz w:val="24"/>
          <w:szCs w:val="24"/>
        </w:rPr>
        <w:t>to experience their new inventions</w:t>
      </w:r>
      <w:r w:rsidR="00147C14" w:rsidRPr="000521F9">
        <w:rPr>
          <w:rFonts w:ascii="Times New Roman" w:hAnsi="Times New Roman" w:cs="Times New Roman"/>
          <w:sz w:val="24"/>
          <w:szCs w:val="24"/>
        </w:rPr>
        <w:t>.</w:t>
      </w:r>
      <w:r w:rsidR="00711EFC" w:rsidRPr="000521F9">
        <w:rPr>
          <w:rFonts w:ascii="Times New Roman" w:hAnsi="Times New Roman" w:cs="Times New Roman"/>
          <w:sz w:val="24"/>
          <w:szCs w:val="24"/>
        </w:rPr>
        <w:t xml:space="preserve"> However, opinion can also be formed based on rhetoric and </w:t>
      </w:r>
      <w:r w:rsidR="00F02FF2" w:rsidRPr="000521F9">
        <w:rPr>
          <w:rFonts w:ascii="Times New Roman" w:hAnsi="Times New Roman" w:cs="Times New Roman"/>
          <w:sz w:val="24"/>
          <w:szCs w:val="24"/>
        </w:rPr>
        <w:t>logical assessment</w:t>
      </w:r>
      <w:r w:rsidR="00711EFC" w:rsidRPr="000521F9">
        <w:rPr>
          <w:rFonts w:ascii="Times New Roman" w:hAnsi="Times New Roman" w:cs="Times New Roman"/>
          <w:sz w:val="24"/>
          <w:szCs w:val="24"/>
        </w:rPr>
        <w:t xml:space="preserve">, making it difficult to change </w:t>
      </w:r>
      <w:r w:rsidR="00AB7DC2" w:rsidRPr="000521F9">
        <w:rPr>
          <w:rFonts w:ascii="Times New Roman" w:hAnsi="Times New Roman" w:cs="Times New Roman"/>
          <w:sz w:val="24"/>
          <w:szCs w:val="24"/>
        </w:rPr>
        <w:t>a customer</w:t>
      </w:r>
      <w:r w:rsidR="00711EFC" w:rsidRPr="000521F9">
        <w:rPr>
          <w:rFonts w:ascii="Times New Roman" w:hAnsi="Times New Roman" w:cs="Times New Roman"/>
          <w:sz w:val="24"/>
          <w:szCs w:val="24"/>
        </w:rPr>
        <w:t xml:space="preserve">'s views. If a </w:t>
      </w:r>
      <w:r w:rsidR="004C0BD8" w:rsidRPr="000521F9">
        <w:rPr>
          <w:rFonts w:ascii="Times New Roman" w:hAnsi="Times New Roman" w:cs="Times New Roman"/>
          <w:sz w:val="24"/>
          <w:szCs w:val="24"/>
        </w:rPr>
        <w:t xml:space="preserve">consumer </w:t>
      </w:r>
      <w:r w:rsidR="00584625">
        <w:rPr>
          <w:rFonts w:ascii="Times New Roman" w:hAnsi="Times New Roman" w:cs="Times New Roman"/>
          <w:sz w:val="24"/>
          <w:szCs w:val="24"/>
        </w:rPr>
        <w:t>despises</w:t>
      </w:r>
      <w:r w:rsidR="004C0BD8" w:rsidRPr="000521F9">
        <w:rPr>
          <w:rFonts w:ascii="Times New Roman" w:hAnsi="Times New Roman" w:cs="Times New Roman"/>
          <w:sz w:val="24"/>
          <w:szCs w:val="24"/>
        </w:rPr>
        <w:t xml:space="preserve"> Dell laptop</w:t>
      </w:r>
      <w:r w:rsidR="004C0BD8">
        <w:rPr>
          <w:rFonts w:ascii="Times New Roman" w:hAnsi="Times New Roman" w:cs="Times New Roman"/>
          <w:sz w:val="24"/>
          <w:szCs w:val="24"/>
        </w:rPr>
        <w:t>s</w:t>
      </w:r>
      <w:r w:rsidR="00F02FF2" w:rsidRPr="000521F9">
        <w:rPr>
          <w:rFonts w:ascii="Times New Roman" w:hAnsi="Times New Roman" w:cs="Times New Roman"/>
          <w:sz w:val="24"/>
          <w:szCs w:val="24"/>
        </w:rPr>
        <w:t xml:space="preserve"> due to a bad experience,</w:t>
      </w:r>
      <w:r w:rsidR="00711EFC" w:rsidRPr="000521F9">
        <w:rPr>
          <w:rFonts w:ascii="Times New Roman" w:hAnsi="Times New Roman" w:cs="Times New Roman"/>
          <w:sz w:val="24"/>
          <w:szCs w:val="24"/>
        </w:rPr>
        <w:t xml:space="preserve"> it does not matter how well the company designs the latest model. The result is the same.</w:t>
      </w:r>
      <w:r w:rsidR="00AB7DC2" w:rsidRPr="000521F9">
        <w:rPr>
          <w:rFonts w:ascii="Times New Roman" w:hAnsi="Times New Roman" w:cs="Times New Roman"/>
          <w:sz w:val="24"/>
          <w:szCs w:val="24"/>
        </w:rPr>
        <w:t xml:space="preserve"> This segmentation is a useful tool for refining promotional messages and </w:t>
      </w:r>
      <w:r w:rsidR="000D22DA" w:rsidRPr="000521F9">
        <w:rPr>
          <w:rFonts w:ascii="Times New Roman" w:hAnsi="Times New Roman" w:cs="Times New Roman"/>
          <w:sz w:val="24"/>
          <w:szCs w:val="24"/>
        </w:rPr>
        <w:t>creates</w:t>
      </w:r>
      <w:r w:rsidR="00AB7DC2" w:rsidRPr="000521F9">
        <w:rPr>
          <w:rFonts w:ascii="Times New Roman" w:hAnsi="Times New Roman" w:cs="Times New Roman"/>
          <w:sz w:val="24"/>
          <w:szCs w:val="24"/>
        </w:rPr>
        <w:t xml:space="preserve"> the right product. </w:t>
      </w:r>
    </w:p>
    <w:p w14:paraId="0BE12BED" w14:textId="77777777" w:rsidR="00860F2F" w:rsidRPr="000521F9" w:rsidRDefault="00860F2F" w:rsidP="00C22753">
      <w:pPr>
        <w:spacing w:after="0" w:line="480" w:lineRule="auto"/>
        <w:contextualSpacing/>
        <w:rPr>
          <w:rFonts w:ascii="Times New Roman" w:hAnsi="Times New Roman" w:cs="Times New Roman"/>
          <w:sz w:val="24"/>
          <w:szCs w:val="24"/>
        </w:rPr>
      </w:pPr>
    </w:p>
    <w:p w14:paraId="5A65C61F" w14:textId="0BDD2F98" w:rsidR="00061088" w:rsidRPr="005D04BD" w:rsidRDefault="006A091A" w:rsidP="005D04BD">
      <w:pPr>
        <w:pStyle w:val="Heading3"/>
        <w:rPr>
          <w:rFonts w:ascii="Times New Roman" w:hAnsi="Times New Roman" w:cs="Times New Roman"/>
          <w:b/>
          <w:bCs/>
          <w:color w:val="auto"/>
          <w:sz w:val="28"/>
          <w:szCs w:val="28"/>
        </w:rPr>
      </w:pPr>
      <w:bookmarkStart w:id="6" w:name="_Toc57286110"/>
      <w:r w:rsidRPr="005D04BD">
        <w:rPr>
          <w:rFonts w:ascii="Times New Roman" w:hAnsi="Times New Roman" w:cs="Times New Roman"/>
          <w:b/>
          <w:bCs/>
          <w:color w:val="auto"/>
          <w:sz w:val="28"/>
          <w:szCs w:val="28"/>
        </w:rPr>
        <w:t>Clustering segments</w:t>
      </w:r>
      <w:bookmarkEnd w:id="6"/>
    </w:p>
    <w:p w14:paraId="3F77A36D" w14:textId="77777777" w:rsidR="00860F2F" w:rsidRPr="00BD434C" w:rsidRDefault="00860F2F" w:rsidP="00BD434C">
      <w:pPr>
        <w:jc w:val="center"/>
        <w:rPr>
          <w:sz w:val="36"/>
          <w:szCs w:val="36"/>
        </w:rPr>
      </w:pPr>
    </w:p>
    <w:p w14:paraId="519F68F8" w14:textId="42898050" w:rsidR="00C12A52" w:rsidRDefault="006A091A" w:rsidP="00BD434C">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Companies</w:t>
      </w:r>
      <w:r w:rsidR="00061088" w:rsidRPr="000521F9">
        <w:rPr>
          <w:rFonts w:ascii="Times New Roman" w:hAnsi="Times New Roman" w:cs="Times New Roman"/>
          <w:sz w:val="24"/>
          <w:szCs w:val="24"/>
        </w:rPr>
        <w:t xml:space="preserve"> can also determine target markets by combining segment criteria.</w:t>
      </w:r>
      <w:r w:rsidR="00EC00AA" w:rsidRPr="000521F9">
        <w:rPr>
          <w:rFonts w:ascii="Times New Roman" w:hAnsi="Times New Roman" w:cs="Times New Roman"/>
          <w:sz w:val="24"/>
          <w:szCs w:val="24"/>
        </w:rPr>
        <w:t xml:space="preserve"> To market the Hummer H</w:t>
      </w:r>
      <w:r w:rsidR="00BB3841" w:rsidRPr="000521F9">
        <w:rPr>
          <w:rFonts w:ascii="Times New Roman" w:hAnsi="Times New Roman" w:cs="Times New Roman"/>
          <w:sz w:val="24"/>
          <w:szCs w:val="24"/>
        </w:rPr>
        <w:t>2, General</w:t>
      </w:r>
      <w:r w:rsidR="00EC00AA" w:rsidRPr="000521F9">
        <w:rPr>
          <w:rFonts w:ascii="Times New Roman" w:hAnsi="Times New Roman" w:cs="Times New Roman"/>
          <w:sz w:val="24"/>
          <w:szCs w:val="24"/>
        </w:rPr>
        <w:t xml:space="preserve"> motors can co</w:t>
      </w:r>
      <w:r w:rsidR="00BB3841" w:rsidRPr="000521F9">
        <w:rPr>
          <w:rFonts w:ascii="Times New Roman" w:hAnsi="Times New Roman" w:cs="Times New Roman"/>
          <w:sz w:val="24"/>
          <w:szCs w:val="24"/>
        </w:rPr>
        <w:t>nsider</w:t>
      </w:r>
      <w:r w:rsidR="00EC00AA" w:rsidRPr="000521F9">
        <w:rPr>
          <w:rFonts w:ascii="Times New Roman" w:hAnsi="Times New Roman" w:cs="Times New Roman"/>
          <w:sz w:val="24"/>
          <w:szCs w:val="24"/>
        </w:rPr>
        <w:t xml:space="preserve"> several segments</w:t>
      </w:r>
      <w:r w:rsidR="00BB3841" w:rsidRPr="000521F9">
        <w:rPr>
          <w:rFonts w:ascii="Times New Roman" w:hAnsi="Times New Roman" w:cs="Times New Roman"/>
          <w:sz w:val="24"/>
          <w:szCs w:val="24"/>
        </w:rPr>
        <w:t xml:space="preserve">; foremost, promotional messages should target </w:t>
      </w:r>
      <w:r w:rsidR="000D1F5B">
        <w:rPr>
          <w:rFonts w:ascii="Times New Roman" w:hAnsi="Times New Roman" w:cs="Times New Roman"/>
          <w:sz w:val="24"/>
          <w:szCs w:val="24"/>
        </w:rPr>
        <w:t>gender</w:t>
      </w:r>
      <w:r w:rsidR="00BB3841" w:rsidRPr="000521F9">
        <w:rPr>
          <w:rFonts w:ascii="Times New Roman" w:hAnsi="Times New Roman" w:cs="Times New Roman"/>
          <w:sz w:val="24"/>
          <w:szCs w:val="24"/>
        </w:rPr>
        <w:t xml:space="preserve"> and age demographic variables, as males ranging from 30-35 are likely to be </w:t>
      </w:r>
      <w:r w:rsidR="00BB3841" w:rsidRPr="000521F9">
        <w:rPr>
          <w:rFonts w:ascii="Times New Roman" w:hAnsi="Times New Roman" w:cs="Times New Roman"/>
          <w:sz w:val="24"/>
          <w:szCs w:val="24"/>
        </w:rPr>
        <w:lastRenderedPageBreak/>
        <w:t>buyers</w:t>
      </w:r>
      <w:r w:rsidR="00132C70" w:rsidRPr="000521F9">
        <w:rPr>
          <w:rFonts w:ascii="Times New Roman" w:hAnsi="Times New Roman" w:cs="Times New Roman"/>
          <w:sz w:val="24"/>
          <w:szCs w:val="24"/>
        </w:rPr>
        <w:t>. Besides</w:t>
      </w:r>
      <w:r w:rsidR="00BB3841" w:rsidRPr="000521F9">
        <w:rPr>
          <w:rFonts w:ascii="Times New Roman" w:hAnsi="Times New Roman" w:cs="Times New Roman"/>
          <w:sz w:val="24"/>
          <w:szCs w:val="24"/>
        </w:rPr>
        <w:t xml:space="preserve">, </w:t>
      </w:r>
      <w:r w:rsidR="000D6557" w:rsidRPr="000521F9">
        <w:rPr>
          <w:rFonts w:ascii="Times New Roman" w:hAnsi="Times New Roman" w:cs="Times New Roman"/>
          <w:sz w:val="24"/>
          <w:szCs w:val="24"/>
        </w:rPr>
        <w:t xml:space="preserve">Hummers are expensive to buy and maintain. As such, </w:t>
      </w:r>
      <w:r w:rsidR="00BB3841" w:rsidRPr="000521F9">
        <w:rPr>
          <w:rFonts w:ascii="Times New Roman" w:hAnsi="Times New Roman" w:cs="Times New Roman"/>
          <w:sz w:val="24"/>
          <w:szCs w:val="24"/>
        </w:rPr>
        <w:t xml:space="preserve">a </w:t>
      </w:r>
      <w:r w:rsidR="00B405D1" w:rsidRPr="000521F9">
        <w:rPr>
          <w:rFonts w:ascii="Times New Roman" w:hAnsi="Times New Roman" w:cs="Times New Roman"/>
          <w:sz w:val="24"/>
          <w:szCs w:val="24"/>
        </w:rPr>
        <w:t>social-economic factor</w:t>
      </w:r>
      <w:r w:rsidR="00BB3841" w:rsidRPr="000521F9">
        <w:rPr>
          <w:rFonts w:ascii="Times New Roman" w:hAnsi="Times New Roman" w:cs="Times New Roman"/>
          <w:sz w:val="24"/>
          <w:szCs w:val="24"/>
        </w:rPr>
        <w:t xml:space="preserve"> such as income is critical</w:t>
      </w:r>
      <w:r w:rsidR="00DF0BBD" w:rsidRPr="000521F9">
        <w:rPr>
          <w:rFonts w:ascii="Times New Roman" w:hAnsi="Times New Roman" w:cs="Times New Roman"/>
          <w:sz w:val="24"/>
          <w:szCs w:val="24"/>
        </w:rPr>
        <w:t xml:space="preserve">, </w:t>
      </w:r>
      <w:r w:rsidR="00581B88" w:rsidRPr="000521F9">
        <w:rPr>
          <w:rFonts w:ascii="Times New Roman" w:hAnsi="Times New Roman" w:cs="Times New Roman"/>
          <w:sz w:val="24"/>
          <w:szCs w:val="24"/>
        </w:rPr>
        <w:t>Geography can also be considered because the automobile is designed to go off-road and on rugged terrain</w:t>
      </w:r>
      <w:r w:rsidR="00C635E4" w:rsidRPr="000521F9">
        <w:rPr>
          <w:rFonts w:ascii="Times New Roman" w:hAnsi="Times New Roman" w:cs="Times New Roman"/>
          <w:sz w:val="24"/>
          <w:szCs w:val="24"/>
        </w:rPr>
        <w:t>. As for psychographics, p</w:t>
      </w:r>
      <w:r w:rsidR="00E50DFF" w:rsidRPr="000521F9">
        <w:rPr>
          <w:rFonts w:ascii="Times New Roman" w:hAnsi="Times New Roman" w:cs="Times New Roman"/>
          <w:sz w:val="24"/>
          <w:szCs w:val="24"/>
        </w:rPr>
        <w:t>otential</w:t>
      </w:r>
      <w:r w:rsidR="00C635E4" w:rsidRPr="000521F9">
        <w:rPr>
          <w:rFonts w:ascii="Times New Roman" w:hAnsi="Times New Roman" w:cs="Times New Roman"/>
          <w:sz w:val="24"/>
          <w:szCs w:val="24"/>
        </w:rPr>
        <w:t xml:space="preserve"> </w:t>
      </w:r>
      <w:r w:rsidR="00E50DFF" w:rsidRPr="000521F9">
        <w:rPr>
          <w:rFonts w:ascii="Times New Roman" w:hAnsi="Times New Roman" w:cs="Times New Roman"/>
          <w:sz w:val="24"/>
          <w:szCs w:val="24"/>
        </w:rPr>
        <w:t xml:space="preserve">buyers </w:t>
      </w:r>
      <w:r w:rsidR="00C635E4" w:rsidRPr="000521F9">
        <w:rPr>
          <w:rFonts w:ascii="Times New Roman" w:hAnsi="Times New Roman" w:cs="Times New Roman"/>
          <w:sz w:val="24"/>
          <w:szCs w:val="24"/>
        </w:rPr>
        <w:t>could be defined by prestige and the material benefits of success</w:t>
      </w:r>
      <w:r w:rsidR="00132C70" w:rsidRPr="000521F9">
        <w:rPr>
          <w:rFonts w:ascii="Times New Roman" w:hAnsi="Times New Roman" w:cs="Times New Roman"/>
          <w:sz w:val="24"/>
          <w:szCs w:val="24"/>
        </w:rPr>
        <w:t>.</w:t>
      </w:r>
      <w:r w:rsidR="00634445" w:rsidRPr="000521F9">
        <w:rPr>
          <w:rFonts w:ascii="Times New Roman" w:hAnsi="Times New Roman" w:cs="Times New Roman"/>
          <w:sz w:val="24"/>
          <w:szCs w:val="24"/>
        </w:rPr>
        <w:t xml:space="preserve"> The segment is not confined to any predetermined threshold or rules. The prevailing features reveal the customer prototype</w:t>
      </w:r>
      <w:r w:rsidR="00C328D6" w:rsidRPr="000521F9">
        <w:rPr>
          <w:rFonts w:ascii="Times New Roman" w:hAnsi="Times New Roman" w:cs="Times New Roman"/>
          <w:sz w:val="24"/>
          <w:szCs w:val="24"/>
        </w:rPr>
        <w:t>.</w:t>
      </w:r>
    </w:p>
    <w:p w14:paraId="7660D05D" w14:textId="77777777" w:rsidR="00BD434C" w:rsidRPr="000521F9" w:rsidRDefault="00BD434C" w:rsidP="00BD434C">
      <w:pPr>
        <w:spacing w:after="0" w:line="480" w:lineRule="auto"/>
        <w:ind w:firstLine="720"/>
        <w:contextualSpacing/>
        <w:jc w:val="both"/>
        <w:rPr>
          <w:rFonts w:ascii="Times New Roman" w:hAnsi="Times New Roman" w:cs="Times New Roman"/>
          <w:sz w:val="24"/>
          <w:szCs w:val="24"/>
        </w:rPr>
      </w:pPr>
    </w:p>
    <w:p w14:paraId="27897B45" w14:textId="15DD9AE4" w:rsidR="00B32856" w:rsidRPr="005D04BD" w:rsidRDefault="006A091A" w:rsidP="005D04BD">
      <w:pPr>
        <w:pStyle w:val="Heading3"/>
        <w:rPr>
          <w:rFonts w:ascii="Times New Roman" w:hAnsi="Times New Roman" w:cs="Times New Roman"/>
          <w:b/>
          <w:bCs/>
          <w:color w:val="auto"/>
          <w:sz w:val="28"/>
          <w:szCs w:val="28"/>
        </w:rPr>
      </w:pPr>
      <w:bookmarkStart w:id="7" w:name="_Toc57286111"/>
      <w:r w:rsidRPr="005D04BD">
        <w:rPr>
          <w:rFonts w:ascii="Times New Roman" w:hAnsi="Times New Roman" w:cs="Times New Roman"/>
          <w:b/>
          <w:bCs/>
          <w:color w:val="auto"/>
          <w:sz w:val="28"/>
          <w:szCs w:val="28"/>
        </w:rPr>
        <w:t>Geographic segmentation</w:t>
      </w:r>
      <w:bookmarkEnd w:id="7"/>
    </w:p>
    <w:p w14:paraId="3D875539" w14:textId="77777777" w:rsidR="00860F2F" w:rsidRPr="00860F2F" w:rsidRDefault="00860F2F" w:rsidP="00860F2F"/>
    <w:p w14:paraId="1CA472DD" w14:textId="4B292213" w:rsidR="007F2AB1" w:rsidRPr="000521F9" w:rsidRDefault="006A091A" w:rsidP="00BD434C">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This is dividing the market according to climate and region. Consumer taste and preference vary by region. This approach is utilized by multinational firms that need to alter their product's marketing strategy depending on the local tradition</w:t>
      </w:r>
      <w:bookmarkStart w:id="8" w:name="_Hlk57243052"/>
      <w:r w:rsidR="009F6291" w:rsidRPr="000521F9">
        <w:rPr>
          <w:rFonts w:ascii="Times New Roman" w:eastAsia="Times New Roman" w:hAnsi="Times New Roman" w:cs="Times New Roman"/>
          <w:sz w:val="24"/>
          <w:szCs w:val="24"/>
        </w:rPr>
        <w:t xml:space="preserve"> </w:t>
      </w:r>
      <w:r w:rsidR="00E515DE" w:rsidRPr="000521F9">
        <w:rPr>
          <w:rFonts w:ascii="Times New Roman" w:eastAsia="Times New Roman" w:hAnsi="Times New Roman" w:cs="Times New Roman"/>
          <w:sz w:val="24"/>
          <w:szCs w:val="24"/>
        </w:rPr>
        <w:t>(</w:t>
      </w:r>
      <w:r w:rsidR="009F6291" w:rsidRPr="000521F9">
        <w:rPr>
          <w:rFonts w:ascii="Times New Roman" w:eastAsia="Times New Roman" w:hAnsi="Times New Roman" w:cs="Times New Roman"/>
          <w:sz w:val="24"/>
          <w:szCs w:val="24"/>
        </w:rPr>
        <w:t>Camilleri</w:t>
      </w:r>
      <w:bookmarkEnd w:id="8"/>
      <w:r w:rsidR="009F6291" w:rsidRPr="000521F9">
        <w:rPr>
          <w:rFonts w:ascii="Times New Roman" w:eastAsia="Times New Roman" w:hAnsi="Times New Roman" w:cs="Times New Roman"/>
          <w:sz w:val="24"/>
          <w:szCs w:val="24"/>
        </w:rPr>
        <w:t xml:space="preserve"> 2018)</w:t>
      </w:r>
      <w:r w:rsidRPr="000521F9">
        <w:rPr>
          <w:rFonts w:ascii="Times New Roman" w:hAnsi="Times New Roman" w:cs="Times New Roman"/>
          <w:sz w:val="24"/>
          <w:szCs w:val="24"/>
        </w:rPr>
        <w:t>. McDonald's offers regional preferences by selling the Japanese beef bowl in China, tacos in Arizona, and lobster rolls in Massachusetts</w:t>
      </w:r>
      <w:r w:rsidR="0016494D" w:rsidRPr="000521F9">
        <w:rPr>
          <w:rFonts w:ascii="Times New Roman" w:hAnsi="Times New Roman" w:cs="Times New Roman"/>
          <w:sz w:val="24"/>
          <w:szCs w:val="24"/>
        </w:rPr>
        <w:t xml:space="preserve"> (John,2016)</w:t>
      </w:r>
      <w:r w:rsidRPr="000521F9">
        <w:rPr>
          <w:rFonts w:ascii="Times New Roman" w:hAnsi="Times New Roman" w:cs="Times New Roman"/>
          <w:sz w:val="24"/>
          <w:szCs w:val="24"/>
        </w:rPr>
        <w:t xml:space="preserve">. Likewise, climate changes can influence product selection, which means snow shovels will have no demand in Hawaii or above-ground pools in Alaska. Seasonal products such as coats, winter gear, and beach attire are often targeted to geographical segments. Winter products are marketed for several months leading to January and December, which are the coldest in U.K., whereas, during the warm summer weather of September, swimming attires are </w:t>
      </w:r>
      <w:r w:rsidR="00973025" w:rsidRPr="000521F9">
        <w:rPr>
          <w:rFonts w:ascii="Times New Roman" w:hAnsi="Times New Roman" w:cs="Times New Roman"/>
          <w:sz w:val="24"/>
          <w:szCs w:val="24"/>
        </w:rPr>
        <w:t>generally</w:t>
      </w:r>
      <w:r w:rsidRPr="000521F9">
        <w:rPr>
          <w:rFonts w:ascii="Times New Roman" w:hAnsi="Times New Roman" w:cs="Times New Roman"/>
          <w:sz w:val="24"/>
          <w:szCs w:val="24"/>
        </w:rPr>
        <w:t xml:space="preserve"> marketed. </w:t>
      </w:r>
    </w:p>
    <w:p w14:paraId="2F0CCC8D" w14:textId="19100814" w:rsidR="005F2F5B" w:rsidRPr="00BD434C" w:rsidRDefault="006A091A" w:rsidP="005F2F5B">
      <w:pPr>
        <w:pStyle w:val="Heading2"/>
        <w:jc w:val="center"/>
      </w:pPr>
      <w:bookmarkStart w:id="9" w:name="_Toc57286112"/>
      <w:r w:rsidRPr="00BD434C">
        <w:t>The Marketing Mix</w:t>
      </w:r>
      <w:bookmarkEnd w:id="9"/>
    </w:p>
    <w:p w14:paraId="426ABE4E" w14:textId="3F4860E7" w:rsidR="005F2F5B" w:rsidRPr="000521F9" w:rsidRDefault="006A091A" w:rsidP="000D1F5B">
      <w:pPr>
        <w:spacing w:after="0" w:line="480" w:lineRule="auto"/>
        <w:ind w:firstLine="720"/>
        <w:jc w:val="both"/>
        <w:rPr>
          <w:rFonts w:ascii="Times New Roman" w:hAnsi="Times New Roman" w:cs="Times New Roman"/>
          <w:sz w:val="24"/>
          <w:szCs w:val="24"/>
        </w:rPr>
      </w:pPr>
      <w:r w:rsidRPr="000521F9">
        <w:rPr>
          <w:rFonts w:ascii="Times New Roman" w:hAnsi="Times New Roman" w:cs="Times New Roman"/>
          <w:sz w:val="24"/>
          <w:szCs w:val="24"/>
        </w:rPr>
        <w:t>This refers to the marketing program developed and implemented to reach the identified target market.</w:t>
      </w:r>
      <w:r w:rsidR="00E515DE" w:rsidRPr="000521F9">
        <w:rPr>
          <w:rFonts w:ascii="Times New Roman" w:hAnsi="Times New Roman" w:cs="Times New Roman"/>
          <w:sz w:val="24"/>
          <w:szCs w:val="24"/>
        </w:rPr>
        <w:t xml:space="preserve"> I</w:t>
      </w:r>
      <w:r w:rsidRPr="000521F9">
        <w:rPr>
          <w:rFonts w:ascii="Times New Roman" w:hAnsi="Times New Roman" w:cs="Times New Roman"/>
          <w:sz w:val="24"/>
          <w:szCs w:val="24"/>
        </w:rPr>
        <w:t>t involve</w:t>
      </w:r>
      <w:r w:rsidR="00E515DE" w:rsidRPr="000521F9">
        <w:rPr>
          <w:rFonts w:ascii="Times New Roman" w:hAnsi="Times New Roman" w:cs="Times New Roman"/>
          <w:sz w:val="24"/>
          <w:szCs w:val="24"/>
        </w:rPr>
        <w:t>s</w:t>
      </w:r>
      <w:r w:rsidRPr="000521F9">
        <w:rPr>
          <w:rFonts w:ascii="Times New Roman" w:hAnsi="Times New Roman" w:cs="Times New Roman"/>
          <w:sz w:val="24"/>
          <w:szCs w:val="24"/>
        </w:rPr>
        <w:t xml:space="preserve"> a combination of tools known as the </w:t>
      </w:r>
      <w:r w:rsidR="008E4B8E" w:rsidRPr="000521F9">
        <w:rPr>
          <w:rFonts w:ascii="Times New Roman" w:hAnsi="Times New Roman" w:cs="Times New Roman"/>
          <w:sz w:val="24"/>
          <w:szCs w:val="24"/>
        </w:rPr>
        <w:t xml:space="preserve">marketing </w:t>
      </w:r>
      <w:r w:rsidRPr="000521F9">
        <w:rPr>
          <w:rFonts w:ascii="Times New Roman" w:hAnsi="Times New Roman" w:cs="Times New Roman"/>
          <w:sz w:val="24"/>
          <w:szCs w:val="24"/>
        </w:rPr>
        <w:t>“four Ps</w:t>
      </w:r>
      <w:r w:rsidR="008E4B8E" w:rsidRPr="000521F9">
        <w:rPr>
          <w:rFonts w:ascii="Times New Roman" w:hAnsi="Times New Roman" w:cs="Times New Roman"/>
          <w:sz w:val="24"/>
          <w:szCs w:val="24"/>
        </w:rPr>
        <w:t>”</w:t>
      </w:r>
      <w:r w:rsidR="005975F1" w:rsidRPr="000521F9">
        <w:rPr>
          <w:rFonts w:ascii="Times New Roman" w:eastAsia="Times New Roman" w:hAnsi="Times New Roman" w:cs="Times New Roman"/>
          <w:sz w:val="24"/>
          <w:szCs w:val="24"/>
        </w:rPr>
        <w:t xml:space="preserve"> (Išoraitė,2016)</w:t>
      </w:r>
      <w:r w:rsidRPr="000521F9">
        <w:rPr>
          <w:rFonts w:ascii="Times New Roman" w:hAnsi="Times New Roman" w:cs="Times New Roman"/>
          <w:sz w:val="24"/>
          <w:szCs w:val="24"/>
        </w:rPr>
        <w:t xml:space="preserve">: Developing a product that satisfies the target market's needs, Setting the product's price, distributing the </w:t>
      </w:r>
      <w:r w:rsidR="008A28BA" w:rsidRPr="000521F9">
        <w:rPr>
          <w:rFonts w:ascii="Times New Roman" w:hAnsi="Times New Roman" w:cs="Times New Roman"/>
          <w:sz w:val="24"/>
          <w:szCs w:val="24"/>
        </w:rPr>
        <w:t>product</w:t>
      </w:r>
      <w:r w:rsidRPr="000521F9">
        <w:rPr>
          <w:rFonts w:ascii="Times New Roman" w:hAnsi="Times New Roman" w:cs="Times New Roman"/>
          <w:sz w:val="24"/>
          <w:szCs w:val="24"/>
        </w:rPr>
        <w:t>, and finally, promoti</w:t>
      </w:r>
      <w:r w:rsidR="00E64BC4" w:rsidRPr="000521F9">
        <w:rPr>
          <w:rFonts w:ascii="Times New Roman" w:hAnsi="Times New Roman" w:cs="Times New Roman"/>
          <w:sz w:val="24"/>
          <w:szCs w:val="24"/>
        </w:rPr>
        <w:t>on.</w:t>
      </w:r>
    </w:p>
    <w:p w14:paraId="08410B25" w14:textId="3D77C377" w:rsidR="00B5712F" w:rsidRPr="005D04BD" w:rsidRDefault="006A091A" w:rsidP="005D04BD">
      <w:pPr>
        <w:pStyle w:val="Heading3"/>
        <w:rPr>
          <w:rFonts w:ascii="Times New Roman" w:hAnsi="Times New Roman" w:cs="Times New Roman"/>
          <w:b/>
          <w:bCs/>
          <w:color w:val="auto"/>
          <w:sz w:val="28"/>
          <w:szCs w:val="28"/>
        </w:rPr>
      </w:pPr>
      <w:bookmarkStart w:id="10" w:name="_Toc57286113"/>
      <w:r w:rsidRPr="005D04BD">
        <w:rPr>
          <w:rFonts w:ascii="Times New Roman" w:hAnsi="Times New Roman" w:cs="Times New Roman"/>
          <w:b/>
          <w:bCs/>
          <w:color w:val="auto"/>
          <w:sz w:val="28"/>
          <w:szCs w:val="28"/>
        </w:rPr>
        <w:lastRenderedPageBreak/>
        <w:t>Developing a Product</w:t>
      </w:r>
      <w:bookmarkEnd w:id="10"/>
    </w:p>
    <w:p w14:paraId="36927C54" w14:textId="77777777" w:rsidR="00860F2F" w:rsidRPr="00860F2F" w:rsidRDefault="00860F2F" w:rsidP="00860F2F"/>
    <w:p w14:paraId="3C2616C1" w14:textId="300C6032" w:rsidR="00F87D51" w:rsidRDefault="006A091A" w:rsidP="005F2F5B">
      <w:pPr>
        <w:spacing w:after="0" w:line="480" w:lineRule="auto"/>
        <w:ind w:firstLine="720"/>
        <w:jc w:val="both"/>
        <w:rPr>
          <w:rFonts w:ascii="Times New Roman" w:hAnsi="Times New Roman" w:cs="Times New Roman"/>
          <w:sz w:val="24"/>
          <w:szCs w:val="24"/>
        </w:rPr>
      </w:pPr>
      <w:r w:rsidRPr="000521F9">
        <w:rPr>
          <w:rFonts w:ascii="Times New Roman" w:hAnsi="Times New Roman" w:cs="Times New Roman"/>
          <w:sz w:val="24"/>
          <w:szCs w:val="24"/>
        </w:rPr>
        <w:t>A product refer</w:t>
      </w:r>
      <w:r w:rsidR="002634CA" w:rsidRPr="000521F9">
        <w:rPr>
          <w:rFonts w:ascii="Times New Roman" w:hAnsi="Times New Roman" w:cs="Times New Roman"/>
          <w:sz w:val="24"/>
          <w:szCs w:val="24"/>
        </w:rPr>
        <w:t>s to either a tangible good or an intangible service that meets the</w:t>
      </w:r>
      <w:r w:rsidR="000E3B41" w:rsidRPr="000521F9">
        <w:rPr>
          <w:rFonts w:ascii="Times New Roman" w:hAnsi="Times New Roman" w:cs="Times New Roman"/>
          <w:sz w:val="24"/>
          <w:szCs w:val="24"/>
        </w:rPr>
        <w:t xml:space="preserve"> </w:t>
      </w:r>
      <w:r w:rsidR="002634CA" w:rsidRPr="000521F9">
        <w:rPr>
          <w:rFonts w:ascii="Times New Roman" w:hAnsi="Times New Roman" w:cs="Times New Roman"/>
          <w:sz w:val="24"/>
          <w:szCs w:val="24"/>
        </w:rPr>
        <w:t>customer</w:t>
      </w:r>
      <w:r w:rsidR="00C82DE6" w:rsidRPr="000521F9">
        <w:rPr>
          <w:rFonts w:ascii="Times New Roman" w:hAnsi="Times New Roman" w:cs="Times New Roman"/>
          <w:sz w:val="24"/>
          <w:szCs w:val="24"/>
        </w:rPr>
        <w:t>’s</w:t>
      </w:r>
      <w:r w:rsidR="002634CA" w:rsidRPr="000521F9">
        <w:rPr>
          <w:rFonts w:ascii="Times New Roman" w:hAnsi="Times New Roman" w:cs="Times New Roman"/>
          <w:sz w:val="24"/>
          <w:szCs w:val="24"/>
        </w:rPr>
        <w:t xml:space="preserve"> needs or </w:t>
      </w:r>
      <w:r w:rsidR="000E3B41" w:rsidRPr="000521F9">
        <w:rPr>
          <w:rFonts w:ascii="Times New Roman" w:hAnsi="Times New Roman" w:cs="Times New Roman"/>
          <w:sz w:val="24"/>
          <w:szCs w:val="24"/>
        </w:rPr>
        <w:t xml:space="preserve">demand. More precisely, it should answer the following questions: </w:t>
      </w:r>
      <w:r w:rsidR="00635A66" w:rsidRPr="000521F9">
        <w:rPr>
          <w:rFonts w:ascii="Times New Roman" w:hAnsi="Times New Roman" w:cs="Times New Roman"/>
          <w:sz w:val="24"/>
          <w:szCs w:val="24"/>
        </w:rPr>
        <w:t>What need does it satisfy? How can consumers access the product? How will consumers experience it? And how is</w:t>
      </w:r>
      <w:r w:rsidR="00E515DE" w:rsidRPr="000521F9">
        <w:rPr>
          <w:rFonts w:ascii="Times New Roman" w:hAnsi="Times New Roman" w:cs="Times New Roman"/>
          <w:sz w:val="24"/>
          <w:szCs w:val="24"/>
        </w:rPr>
        <w:t xml:space="preserve"> it</w:t>
      </w:r>
      <w:r w:rsidR="00635A66" w:rsidRPr="000521F9">
        <w:rPr>
          <w:rFonts w:ascii="Times New Roman" w:hAnsi="Times New Roman" w:cs="Times New Roman"/>
          <w:sz w:val="24"/>
          <w:szCs w:val="24"/>
        </w:rPr>
        <w:t xml:space="preserve"> differentiated from competitors products?</w:t>
      </w:r>
      <w:r w:rsidR="00A209B7" w:rsidRPr="000521F9">
        <w:rPr>
          <w:rFonts w:ascii="Times New Roman" w:hAnsi="Times New Roman" w:cs="Times New Roman"/>
          <w:sz w:val="24"/>
          <w:szCs w:val="24"/>
        </w:rPr>
        <w:t xml:space="preserve"> (</w:t>
      </w:r>
      <w:r w:rsidR="00A209B7" w:rsidRPr="000521F9">
        <w:rPr>
          <w:rFonts w:ascii="Times New Roman" w:eastAsia="Times New Roman" w:hAnsi="Times New Roman" w:cs="Times New Roman"/>
          <w:sz w:val="24"/>
          <w:szCs w:val="24"/>
        </w:rPr>
        <w:t>Išoraitė</w:t>
      </w:r>
      <w:r w:rsidR="00A209B7" w:rsidRPr="000521F9">
        <w:rPr>
          <w:rFonts w:ascii="Times New Roman" w:hAnsi="Times New Roman" w:cs="Times New Roman"/>
          <w:sz w:val="24"/>
          <w:szCs w:val="24"/>
        </w:rPr>
        <w:t xml:space="preserve"> 2016) It</w:t>
      </w:r>
      <w:r w:rsidR="00635A66" w:rsidRPr="000521F9">
        <w:rPr>
          <w:rFonts w:ascii="Times New Roman" w:hAnsi="Times New Roman" w:cs="Times New Roman"/>
          <w:sz w:val="24"/>
          <w:szCs w:val="24"/>
        </w:rPr>
        <w:t xml:space="preserve"> is critical to understand these problems and the unique selling proposition of the product</w:t>
      </w:r>
      <w:r w:rsidR="00C203AA" w:rsidRPr="000521F9">
        <w:rPr>
          <w:rFonts w:ascii="Times New Roman" w:hAnsi="Times New Roman" w:cs="Times New Roman"/>
          <w:sz w:val="24"/>
          <w:szCs w:val="24"/>
        </w:rPr>
        <w:t>.</w:t>
      </w:r>
      <w:r w:rsidR="00635A66" w:rsidRPr="000521F9">
        <w:rPr>
          <w:rFonts w:ascii="Times New Roman" w:hAnsi="Times New Roman" w:cs="Times New Roman"/>
          <w:sz w:val="24"/>
          <w:szCs w:val="24"/>
        </w:rPr>
        <w:t xml:space="preserve"> </w:t>
      </w:r>
      <w:r w:rsidR="00C203AA" w:rsidRPr="000521F9">
        <w:rPr>
          <w:rFonts w:ascii="Times New Roman" w:hAnsi="Times New Roman" w:cs="Times New Roman"/>
          <w:sz w:val="24"/>
          <w:szCs w:val="24"/>
        </w:rPr>
        <w:t>F</w:t>
      </w:r>
      <w:r w:rsidR="00635A66" w:rsidRPr="000521F9">
        <w:rPr>
          <w:rFonts w:ascii="Times New Roman" w:hAnsi="Times New Roman" w:cs="Times New Roman"/>
          <w:sz w:val="24"/>
          <w:szCs w:val="24"/>
        </w:rPr>
        <w:t xml:space="preserve">or instance, </w:t>
      </w:r>
      <w:r w:rsidR="00D66A09" w:rsidRPr="000521F9">
        <w:rPr>
          <w:rFonts w:ascii="Times New Roman" w:hAnsi="Times New Roman" w:cs="Times New Roman"/>
          <w:sz w:val="24"/>
          <w:szCs w:val="24"/>
        </w:rPr>
        <w:t>Uber</w:t>
      </w:r>
      <w:r w:rsidR="00936A4C" w:rsidRPr="000521F9">
        <w:rPr>
          <w:rFonts w:ascii="Times New Roman" w:hAnsi="Times New Roman" w:cs="Times New Roman"/>
          <w:sz w:val="24"/>
          <w:szCs w:val="24"/>
        </w:rPr>
        <w:t>,</w:t>
      </w:r>
      <w:r w:rsidR="00D66A09" w:rsidRPr="000521F9">
        <w:rPr>
          <w:rFonts w:ascii="Times New Roman" w:hAnsi="Times New Roman" w:cs="Times New Roman"/>
          <w:sz w:val="24"/>
          <w:szCs w:val="24"/>
        </w:rPr>
        <w:t xml:space="preserve"> </w:t>
      </w:r>
      <w:r w:rsidR="00635A66" w:rsidRPr="000521F9">
        <w:rPr>
          <w:rFonts w:ascii="Times New Roman" w:hAnsi="Times New Roman" w:cs="Times New Roman"/>
          <w:sz w:val="24"/>
          <w:szCs w:val="24"/>
        </w:rPr>
        <w:t xml:space="preserve">a transport technology company, does not sell tangible </w:t>
      </w:r>
      <w:r w:rsidR="00936A4C" w:rsidRPr="000521F9">
        <w:rPr>
          <w:rFonts w:ascii="Times New Roman" w:hAnsi="Times New Roman" w:cs="Times New Roman"/>
          <w:sz w:val="24"/>
          <w:szCs w:val="24"/>
        </w:rPr>
        <w:t xml:space="preserve">products, instead promotes a service. </w:t>
      </w:r>
      <w:r w:rsidR="00635A66" w:rsidRPr="000521F9">
        <w:rPr>
          <w:rFonts w:ascii="Times New Roman" w:hAnsi="Times New Roman" w:cs="Times New Roman"/>
          <w:sz w:val="24"/>
          <w:szCs w:val="24"/>
        </w:rPr>
        <w:t>Establishing a competitive advantage over the regular taxi,</w:t>
      </w:r>
      <w:r w:rsidR="0028169F" w:rsidRPr="000521F9">
        <w:rPr>
          <w:rFonts w:ascii="Times New Roman" w:hAnsi="Times New Roman" w:cs="Times New Roman"/>
          <w:sz w:val="24"/>
          <w:szCs w:val="24"/>
        </w:rPr>
        <w:t xml:space="preserve"> Consumers familiar with the traditional taxi, whether on a frequent or regular basis, can appreciate the</w:t>
      </w:r>
      <w:r w:rsidR="00635A66" w:rsidRPr="000521F9">
        <w:rPr>
          <w:rFonts w:ascii="Times New Roman" w:hAnsi="Times New Roman" w:cs="Times New Roman"/>
          <w:sz w:val="24"/>
          <w:szCs w:val="24"/>
        </w:rPr>
        <w:t xml:space="preserve"> </w:t>
      </w:r>
      <w:r w:rsidRPr="000521F9">
        <w:rPr>
          <w:rFonts w:ascii="Times New Roman" w:hAnsi="Times New Roman" w:cs="Times New Roman"/>
          <w:sz w:val="24"/>
          <w:szCs w:val="24"/>
        </w:rPr>
        <w:t>convenience</w:t>
      </w:r>
      <w:r w:rsidR="00635A66" w:rsidRPr="000521F9">
        <w:rPr>
          <w:rFonts w:ascii="Times New Roman" w:hAnsi="Times New Roman" w:cs="Times New Roman"/>
          <w:sz w:val="24"/>
          <w:szCs w:val="24"/>
        </w:rPr>
        <w:t xml:space="preserve"> and reliability it </w:t>
      </w:r>
      <w:r w:rsidR="0028169F" w:rsidRPr="000521F9">
        <w:rPr>
          <w:rFonts w:ascii="Times New Roman" w:hAnsi="Times New Roman" w:cs="Times New Roman"/>
          <w:sz w:val="24"/>
          <w:szCs w:val="24"/>
        </w:rPr>
        <w:t>offers</w:t>
      </w:r>
      <w:r w:rsidR="000652BB" w:rsidRPr="000521F9">
        <w:rPr>
          <w:rFonts w:ascii="Times New Roman" w:hAnsi="Times New Roman" w:cs="Times New Roman"/>
          <w:sz w:val="24"/>
          <w:szCs w:val="24"/>
        </w:rPr>
        <w:t>.</w:t>
      </w:r>
      <w:r w:rsidRPr="000521F9">
        <w:rPr>
          <w:rFonts w:ascii="Times New Roman" w:hAnsi="Times New Roman" w:cs="Times New Roman"/>
          <w:sz w:val="24"/>
          <w:szCs w:val="24"/>
        </w:rPr>
        <w:t xml:space="preserve"> According to</w:t>
      </w:r>
      <w:r w:rsidR="000652BB" w:rsidRPr="000521F9">
        <w:rPr>
          <w:rFonts w:ascii="Times New Roman" w:hAnsi="Times New Roman" w:cs="Times New Roman"/>
          <w:sz w:val="24"/>
          <w:szCs w:val="24"/>
        </w:rPr>
        <w:t xml:space="preserve"> Uber CEO (2016), "</w:t>
      </w:r>
      <w:r w:rsidRPr="000521F9">
        <w:rPr>
          <w:rFonts w:ascii="Times New Roman" w:hAnsi="Times New Roman" w:cs="Times New Roman"/>
          <w:sz w:val="24"/>
          <w:szCs w:val="24"/>
        </w:rPr>
        <w:t xml:space="preserve">Traditional taxis have many shortcomings from vehicle quality, driver's attitude, customer care, to the convenience of booking a </w:t>
      </w:r>
      <w:r w:rsidR="000652BB" w:rsidRPr="000521F9">
        <w:rPr>
          <w:rFonts w:ascii="Times New Roman" w:hAnsi="Times New Roman" w:cs="Times New Roman"/>
          <w:sz w:val="24"/>
          <w:szCs w:val="24"/>
        </w:rPr>
        <w:t>car” (para 3)</w:t>
      </w:r>
      <w:r w:rsidRPr="000521F9">
        <w:rPr>
          <w:rFonts w:ascii="Times New Roman" w:hAnsi="Times New Roman" w:cs="Times New Roman"/>
          <w:sz w:val="24"/>
          <w:szCs w:val="24"/>
        </w:rPr>
        <w:t>.</w:t>
      </w:r>
      <w:r w:rsidR="00041FCB" w:rsidRPr="000521F9">
        <w:rPr>
          <w:rFonts w:ascii="Times New Roman" w:hAnsi="Times New Roman" w:cs="Times New Roman"/>
          <w:sz w:val="24"/>
          <w:szCs w:val="24"/>
        </w:rPr>
        <w:t xml:space="preserve"> Uber is featured with a user-friendly application that can be downloaded to any device</w:t>
      </w:r>
      <w:r w:rsidR="00403EB3" w:rsidRPr="000521F9">
        <w:rPr>
          <w:rFonts w:ascii="Times New Roman" w:hAnsi="Times New Roman" w:cs="Times New Roman"/>
          <w:sz w:val="24"/>
          <w:szCs w:val="24"/>
        </w:rPr>
        <w:t>. Clients are not required to ring a base for transport service, this can easily be achieved through the app, which</w:t>
      </w:r>
      <w:r w:rsidR="00B50ADF" w:rsidRPr="000521F9">
        <w:rPr>
          <w:rFonts w:ascii="Times New Roman" w:hAnsi="Times New Roman" w:cs="Times New Roman"/>
          <w:sz w:val="24"/>
          <w:szCs w:val="24"/>
        </w:rPr>
        <w:t xml:space="preserve"> is</w:t>
      </w:r>
      <w:r w:rsidR="00403EB3" w:rsidRPr="000521F9">
        <w:rPr>
          <w:rFonts w:ascii="Times New Roman" w:hAnsi="Times New Roman" w:cs="Times New Roman"/>
          <w:sz w:val="24"/>
          <w:szCs w:val="24"/>
        </w:rPr>
        <w:t xml:space="preserve"> less time-consuming</w:t>
      </w:r>
      <w:r w:rsidR="008B67C0" w:rsidRPr="000521F9">
        <w:rPr>
          <w:rFonts w:ascii="Times New Roman" w:hAnsi="Times New Roman" w:cs="Times New Roman"/>
          <w:sz w:val="24"/>
          <w:szCs w:val="24"/>
        </w:rPr>
        <w:t>. Uber has feedback options; it enables the company to identify problem drivers expediently.</w:t>
      </w:r>
    </w:p>
    <w:p w14:paraId="6B83672B" w14:textId="77777777" w:rsidR="005F2F5B" w:rsidRPr="000521F9" w:rsidRDefault="005F2F5B" w:rsidP="005F2F5B">
      <w:pPr>
        <w:spacing w:after="0" w:line="480" w:lineRule="auto"/>
        <w:ind w:firstLine="720"/>
        <w:jc w:val="both"/>
        <w:rPr>
          <w:rFonts w:ascii="Times New Roman" w:hAnsi="Times New Roman" w:cs="Times New Roman"/>
          <w:sz w:val="24"/>
          <w:szCs w:val="24"/>
        </w:rPr>
      </w:pPr>
    </w:p>
    <w:p w14:paraId="3DCF036C" w14:textId="0C5507DA" w:rsidR="008C1103" w:rsidRPr="005D04BD" w:rsidRDefault="006A091A" w:rsidP="005D04BD">
      <w:pPr>
        <w:pStyle w:val="Heading3"/>
        <w:rPr>
          <w:rFonts w:ascii="Times New Roman" w:hAnsi="Times New Roman" w:cs="Times New Roman"/>
          <w:b/>
          <w:bCs/>
          <w:color w:val="auto"/>
          <w:sz w:val="28"/>
          <w:szCs w:val="28"/>
        </w:rPr>
      </w:pPr>
      <w:bookmarkStart w:id="11" w:name="_Toc57286114"/>
      <w:r w:rsidRPr="005D04BD">
        <w:rPr>
          <w:rFonts w:ascii="Times New Roman" w:hAnsi="Times New Roman" w:cs="Times New Roman"/>
          <w:b/>
          <w:bCs/>
          <w:color w:val="auto"/>
          <w:sz w:val="28"/>
          <w:szCs w:val="28"/>
        </w:rPr>
        <w:t>Pricing a Product</w:t>
      </w:r>
      <w:bookmarkEnd w:id="11"/>
    </w:p>
    <w:p w14:paraId="351AE327" w14:textId="77777777" w:rsidR="00306BAA" w:rsidRPr="005F2F5B" w:rsidRDefault="00306BAA" w:rsidP="005F2F5B">
      <w:pPr>
        <w:jc w:val="center"/>
        <w:rPr>
          <w:sz w:val="36"/>
          <w:szCs w:val="36"/>
        </w:rPr>
      </w:pPr>
    </w:p>
    <w:p w14:paraId="7DD38DD6" w14:textId="471B8FC2" w:rsidR="005D04BD" w:rsidRDefault="006A091A" w:rsidP="000D1F5B">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 xml:space="preserve">This is the amount consumers are expected to pay for the product. </w:t>
      </w:r>
      <w:r w:rsidR="008B67C0" w:rsidRPr="000521F9">
        <w:rPr>
          <w:rFonts w:ascii="Times New Roman" w:hAnsi="Times New Roman" w:cs="Times New Roman"/>
          <w:sz w:val="24"/>
          <w:szCs w:val="24"/>
        </w:rPr>
        <w:t xml:space="preserve">Pricing can be challenging to </w:t>
      </w:r>
      <w:r w:rsidR="002556E6" w:rsidRPr="000521F9">
        <w:rPr>
          <w:rFonts w:ascii="Times New Roman" w:hAnsi="Times New Roman" w:cs="Times New Roman"/>
          <w:sz w:val="24"/>
          <w:szCs w:val="24"/>
        </w:rPr>
        <w:t>companies</w:t>
      </w:r>
      <w:r w:rsidR="003D16C7" w:rsidRPr="000521F9">
        <w:rPr>
          <w:rFonts w:ascii="Times New Roman" w:hAnsi="Times New Roman" w:cs="Times New Roman"/>
          <w:sz w:val="24"/>
          <w:szCs w:val="24"/>
        </w:rPr>
        <w:t xml:space="preserve"> (Wu and Li, 2018).</w:t>
      </w:r>
      <w:r w:rsidR="002556E6" w:rsidRPr="000521F9">
        <w:rPr>
          <w:rFonts w:ascii="Times New Roman" w:hAnsi="Times New Roman" w:cs="Times New Roman"/>
          <w:sz w:val="24"/>
          <w:szCs w:val="24"/>
        </w:rPr>
        <w:t xml:space="preserve"> If the product's value is high, it will discourage consumers from buying the product and attract competition to the market. On the other hand, if it's too low, the company might not make enough profits to operate </w:t>
      </w:r>
      <w:r w:rsidRPr="000521F9">
        <w:rPr>
          <w:rFonts w:ascii="Times New Roman" w:hAnsi="Times New Roman" w:cs="Times New Roman"/>
          <w:sz w:val="24"/>
          <w:szCs w:val="24"/>
        </w:rPr>
        <w:t>it.</w:t>
      </w:r>
      <w:r w:rsidR="00472FB6" w:rsidRPr="000521F9">
        <w:rPr>
          <w:rFonts w:ascii="Times New Roman" w:hAnsi="Times New Roman" w:cs="Times New Roman"/>
          <w:sz w:val="24"/>
          <w:szCs w:val="24"/>
        </w:rPr>
        <w:t xml:space="preserve"> Uber's strategy can be described as geographic and dynamic pricing. The cost of service is determined by distance covered and the </w:t>
      </w:r>
      <w:r w:rsidR="00472FB6" w:rsidRPr="000521F9">
        <w:rPr>
          <w:rFonts w:ascii="Times New Roman" w:hAnsi="Times New Roman" w:cs="Times New Roman"/>
          <w:sz w:val="24"/>
          <w:szCs w:val="24"/>
        </w:rPr>
        <w:lastRenderedPageBreak/>
        <w:t>basic principle of demand and supply. The higher the need, the higher the price.</w:t>
      </w:r>
      <w:r w:rsidRPr="000521F9">
        <w:rPr>
          <w:rFonts w:ascii="Times New Roman" w:hAnsi="Times New Roman" w:cs="Times New Roman"/>
          <w:sz w:val="24"/>
          <w:szCs w:val="24"/>
        </w:rPr>
        <w:t xml:space="preserve"> Considering </w:t>
      </w:r>
      <w:r w:rsidR="00472FB6" w:rsidRPr="000521F9">
        <w:rPr>
          <w:rFonts w:ascii="Times New Roman" w:hAnsi="Times New Roman" w:cs="Times New Roman"/>
          <w:sz w:val="24"/>
          <w:szCs w:val="24"/>
        </w:rPr>
        <w:t>it’s an</w:t>
      </w:r>
      <w:r w:rsidRPr="000521F9">
        <w:rPr>
          <w:rFonts w:ascii="Times New Roman" w:hAnsi="Times New Roman" w:cs="Times New Roman"/>
          <w:sz w:val="24"/>
          <w:szCs w:val="24"/>
        </w:rPr>
        <w:t xml:space="preserve"> innovative international company, it can adopt several pricing options available to marke</w:t>
      </w:r>
      <w:r w:rsidR="00F62274" w:rsidRPr="000521F9">
        <w:rPr>
          <w:rFonts w:ascii="Times New Roman" w:hAnsi="Times New Roman" w:cs="Times New Roman"/>
          <w:sz w:val="24"/>
          <w:szCs w:val="24"/>
        </w:rPr>
        <w:t>te</w:t>
      </w:r>
      <w:r w:rsidRPr="000521F9">
        <w:rPr>
          <w:rFonts w:ascii="Times New Roman" w:hAnsi="Times New Roman" w:cs="Times New Roman"/>
          <w:sz w:val="24"/>
          <w:szCs w:val="24"/>
        </w:rPr>
        <w:t xml:space="preserve">rs. </w:t>
      </w:r>
      <w:r w:rsidR="002556E6" w:rsidRPr="000521F9">
        <w:rPr>
          <w:rFonts w:ascii="Times New Roman" w:hAnsi="Times New Roman" w:cs="Times New Roman"/>
          <w:sz w:val="24"/>
          <w:szCs w:val="24"/>
        </w:rPr>
        <w:t xml:space="preserve">  </w:t>
      </w:r>
    </w:p>
    <w:p w14:paraId="0766E730" w14:textId="77777777" w:rsidR="000D1F5B" w:rsidRPr="000521F9" w:rsidRDefault="000D1F5B" w:rsidP="000D1F5B">
      <w:pPr>
        <w:spacing w:after="0" w:line="480" w:lineRule="auto"/>
        <w:ind w:firstLine="720"/>
        <w:contextualSpacing/>
        <w:jc w:val="both"/>
        <w:rPr>
          <w:rFonts w:ascii="Times New Roman" w:hAnsi="Times New Roman" w:cs="Times New Roman"/>
          <w:sz w:val="24"/>
          <w:szCs w:val="24"/>
        </w:rPr>
      </w:pPr>
    </w:p>
    <w:p w14:paraId="78F3EAA0" w14:textId="6F75C6A5" w:rsidR="007F2AB1" w:rsidRPr="005D04BD" w:rsidRDefault="006A091A" w:rsidP="005D04BD">
      <w:pPr>
        <w:pStyle w:val="Heading4"/>
        <w:rPr>
          <w:rFonts w:ascii="Times New Roman" w:hAnsi="Times New Roman" w:cs="Times New Roman"/>
          <w:b/>
          <w:bCs/>
          <w:i w:val="0"/>
          <w:iCs w:val="0"/>
          <w:color w:val="auto"/>
          <w:sz w:val="28"/>
          <w:szCs w:val="28"/>
        </w:rPr>
      </w:pPr>
      <w:r w:rsidRPr="005D04BD">
        <w:rPr>
          <w:rFonts w:ascii="Times New Roman" w:hAnsi="Times New Roman" w:cs="Times New Roman"/>
          <w:b/>
          <w:bCs/>
          <w:i w:val="0"/>
          <w:iCs w:val="0"/>
          <w:color w:val="auto"/>
          <w:sz w:val="28"/>
          <w:szCs w:val="28"/>
        </w:rPr>
        <w:t>Skimming pricing</w:t>
      </w:r>
    </w:p>
    <w:p w14:paraId="158FA17A" w14:textId="77777777" w:rsidR="00306BAA" w:rsidRPr="00306BAA" w:rsidRDefault="00306BAA" w:rsidP="00306BAA"/>
    <w:p w14:paraId="36BCEB56" w14:textId="77777777" w:rsidR="005D04BD" w:rsidRDefault="006A091A" w:rsidP="005F2F5B">
      <w:pPr>
        <w:spacing w:after="0" w:line="480" w:lineRule="auto"/>
        <w:ind w:firstLine="720"/>
        <w:jc w:val="both"/>
        <w:rPr>
          <w:rFonts w:ascii="Times New Roman" w:hAnsi="Times New Roman" w:cs="Times New Roman"/>
          <w:sz w:val="24"/>
          <w:szCs w:val="24"/>
        </w:rPr>
      </w:pPr>
      <w:r w:rsidRPr="000521F9">
        <w:rPr>
          <w:rFonts w:ascii="Times New Roman" w:hAnsi="Times New Roman" w:cs="Times New Roman"/>
          <w:sz w:val="24"/>
          <w:szCs w:val="24"/>
        </w:rPr>
        <w:t>When entering a new market,</w:t>
      </w:r>
      <w:r w:rsidR="006D71C5" w:rsidRPr="000521F9">
        <w:rPr>
          <w:rFonts w:ascii="Times New Roman" w:hAnsi="Times New Roman" w:cs="Times New Roman"/>
          <w:sz w:val="24"/>
          <w:szCs w:val="24"/>
        </w:rPr>
        <w:t xml:space="preserve"> </w:t>
      </w:r>
      <w:r w:rsidR="000179A4" w:rsidRPr="000521F9">
        <w:rPr>
          <w:rFonts w:ascii="Times New Roman" w:hAnsi="Times New Roman" w:cs="Times New Roman"/>
          <w:sz w:val="24"/>
          <w:szCs w:val="24"/>
        </w:rPr>
        <w:t>Uber can set</w:t>
      </w:r>
      <w:r w:rsidR="006D71C5" w:rsidRPr="000521F9">
        <w:rPr>
          <w:rFonts w:ascii="Times New Roman" w:hAnsi="Times New Roman" w:cs="Times New Roman"/>
          <w:sz w:val="24"/>
          <w:szCs w:val="24"/>
        </w:rPr>
        <w:t xml:space="preserve"> artificially </w:t>
      </w:r>
      <w:r w:rsidR="00062EB2" w:rsidRPr="000521F9">
        <w:rPr>
          <w:rFonts w:ascii="Times New Roman" w:hAnsi="Times New Roman" w:cs="Times New Roman"/>
          <w:sz w:val="24"/>
          <w:szCs w:val="24"/>
        </w:rPr>
        <w:t>high</w:t>
      </w:r>
      <w:r w:rsidR="006D71C5" w:rsidRPr="000521F9">
        <w:rPr>
          <w:rFonts w:ascii="Times New Roman" w:hAnsi="Times New Roman" w:cs="Times New Roman"/>
          <w:sz w:val="24"/>
          <w:szCs w:val="24"/>
        </w:rPr>
        <w:t xml:space="preserve"> prices that curious, interested customers can afford. Early profits are guaranteed with this technique. Still, when competition enters the market due to attractive, sustainable yields, Uber can then lower its prices.  </w:t>
      </w:r>
    </w:p>
    <w:p w14:paraId="64CA30B7" w14:textId="367161AD" w:rsidR="00567E13" w:rsidRPr="000521F9" w:rsidRDefault="006D71C5" w:rsidP="005F2F5B">
      <w:pPr>
        <w:spacing w:after="0" w:line="480" w:lineRule="auto"/>
        <w:ind w:firstLine="720"/>
        <w:jc w:val="both"/>
        <w:rPr>
          <w:rFonts w:ascii="Times New Roman" w:hAnsi="Times New Roman" w:cs="Times New Roman"/>
          <w:sz w:val="24"/>
          <w:szCs w:val="24"/>
        </w:rPr>
      </w:pPr>
      <w:r w:rsidRPr="000521F9">
        <w:rPr>
          <w:rFonts w:ascii="Times New Roman" w:hAnsi="Times New Roman" w:cs="Times New Roman"/>
          <w:sz w:val="24"/>
          <w:szCs w:val="24"/>
        </w:rPr>
        <w:t xml:space="preserve">  </w:t>
      </w:r>
    </w:p>
    <w:p w14:paraId="13AB94D2" w14:textId="0403A062" w:rsidR="00306BAA" w:rsidRDefault="006A091A" w:rsidP="005D04BD">
      <w:pPr>
        <w:pStyle w:val="Heading4"/>
        <w:rPr>
          <w:rFonts w:ascii="Times New Roman" w:hAnsi="Times New Roman" w:cs="Times New Roman"/>
          <w:b/>
          <w:bCs/>
          <w:i w:val="0"/>
          <w:iCs w:val="0"/>
          <w:color w:val="auto"/>
          <w:sz w:val="28"/>
          <w:szCs w:val="28"/>
        </w:rPr>
      </w:pPr>
      <w:r w:rsidRPr="005D04BD">
        <w:rPr>
          <w:rFonts w:ascii="Times New Roman" w:hAnsi="Times New Roman" w:cs="Times New Roman"/>
          <w:b/>
          <w:bCs/>
          <w:i w:val="0"/>
          <w:iCs w:val="0"/>
          <w:color w:val="auto"/>
          <w:sz w:val="28"/>
          <w:szCs w:val="28"/>
        </w:rPr>
        <w:t xml:space="preserve">Penetrating pricing </w:t>
      </w:r>
    </w:p>
    <w:p w14:paraId="1A2C742B" w14:textId="77777777" w:rsidR="005D04BD" w:rsidRPr="005D04BD" w:rsidRDefault="005D04BD" w:rsidP="005D04BD"/>
    <w:p w14:paraId="70889553" w14:textId="05C91EFF" w:rsidR="005F2F5B" w:rsidRDefault="006A091A" w:rsidP="000D1F5B">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This approach will require Uber to charge a low price, discourage competition, and enable the company to gain</w:t>
      </w:r>
      <w:r w:rsidR="00924B4B" w:rsidRPr="000521F9">
        <w:rPr>
          <w:rFonts w:ascii="Times New Roman" w:hAnsi="Times New Roman" w:cs="Times New Roman"/>
          <w:sz w:val="24"/>
          <w:szCs w:val="24"/>
        </w:rPr>
        <w:t xml:space="preserve"> a sizable market share</w:t>
      </w:r>
      <w:r w:rsidR="00B430BF" w:rsidRPr="000521F9">
        <w:rPr>
          <w:rFonts w:ascii="Times New Roman" w:hAnsi="Times New Roman" w:cs="Times New Roman"/>
          <w:sz w:val="24"/>
          <w:szCs w:val="24"/>
        </w:rPr>
        <w:t>. This strategy will offer a competitive advantage as potential competitors will not be attracted to modest profits. In the long run, Uber can increase its prices after breaking even</w:t>
      </w:r>
      <w:r w:rsidR="0070043B" w:rsidRPr="000521F9">
        <w:rPr>
          <w:rFonts w:ascii="Times New Roman" w:hAnsi="Times New Roman" w:cs="Times New Roman"/>
          <w:sz w:val="24"/>
          <w:szCs w:val="24"/>
        </w:rPr>
        <w:t>.</w:t>
      </w:r>
    </w:p>
    <w:p w14:paraId="0FB6C57A" w14:textId="77777777" w:rsidR="000D1F5B" w:rsidRPr="000521F9" w:rsidRDefault="000D1F5B" w:rsidP="000D1F5B">
      <w:pPr>
        <w:spacing w:after="0" w:line="480" w:lineRule="auto"/>
        <w:ind w:firstLine="720"/>
        <w:contextualSpacing/>
        <w:jc w:val="both"/>
        <w:rPr>
          <w:rFonts w:ascii="Times New Roman" w:hAnsi="Times New Roman" w:cs="Times New Roman"/>
          <w:sz w:val="24"/>
          <w:szCs w:val="24"/>
        </w:rPr>
      </w:pPr>
    </w:p>
    <w:p w14:paraId="6A334A6B" w14:textId="39C0DE8D" w:rsidR="006A2574" w:rsidRPr="005D04BD" w:rsidRDefault="006A091A" w:rsidP="005D04BD">
      <w:pPr>
        <w:pStyle w:val="Heading3"/>
        <w:rPr>
          <w:rFonts w:ascii="Times New Roman" w:hAnsi="Times New Roman" w:cs="Times New Roman"/>
          <w:b/>
          <w:bCs/>
          <w:color w:val="auto"/>
          <w:sz w:val="28"/>
          <w:szCs w:val="28"/>
        </w:rPr>
      </w:pPr>
      <w:bookmarkStart w:id="12" w:name="_Toc57286115"/>
      <w:r w:rsidRPr="005D04BD">
        <w:rPr>
          <w:rFonts w:ascii="Times New Roman" w:hAnsi="Times New Roman" w:cs="Times New Roman"/>
          <w:b/>
          <w:bCs/>
          <w:color w:val="auto"/>
          <w:sz w:val="28"/>
          <w:szCs w:val="28"/>
        </w:rPr>
        <w:t>Plac</w:t>
      </w:r>
      <w:r w:rsidR="003D16C7" w:rsidRPr="005D04BD">
        <w:rPr>
          <w:rFonts w:ascii="Times New Roman" w:hAnsi="Times New Roman" w:cs="Times New Roman"/>
          <w:b/>
          <w:bCs/>
          <w:color w:val="auto"/>
          <w:sz w:val="28"/>
          <w:szCs w:val="28"/>
        </w:rPr>
        <w:t>ing the Product</w:t>
      </w:r>
      <w:bookmarkEnd w:id="12"/>
    </w:p>
    <w:p w14:paraId="3726905B" w14:textId="40B118CC" w:rsidR="00306BAA" w:rsidRPr="00306BAA" w:rsidRDefault="00CF5186" w:rsidP="00306BAA">
      <w:r>
        <w:tab/>
      </w:r>
    </w:p>
    <w:p w14:paraId="032BC7E4" w14:textId="33F0540C" w:rsidR="006A2574" w:rsidRDefault="006A091A" w:rsidP="005F2F5B">
      <w:pPr>
        <w:spacing w:after="0" w:line="480" w:lineRule="auto"/>
        <w:ind w:firstLine="720"/>
        <w:jc w:val="both"/>
        <w:rPr>
          <w:rFonts w:ascii="Times New Roman" w:hAnsi="Times New Roman" w:cs="Times New Roman"/>
          <w:sz w:val="24"/>
          <w:szCs w:val="24"/>
        </w:rPr>
      </w:pPr>
      <w:r w:rsidRPr="000521F9">
        <w:rPr>
          <w:rFonts w:ascii="Times New Roman" w:hAnsi="Times New Roman" w:cs="Times New Roman"/>
          <w:sz w:val="24"/>
          <w:szCs w:val="24"/>
        </w:rPr>
        <w:t xml:space="preserve">This </w:t>
      </w:r>
      <w:r w:rsidR="00F133F9" w:rsidRPr="000521F9">
        <w:rPr>
          <w:rFonts w:ascii="Times New Roman" w:hAnsi="Times New Roman" w:cs="Times New Roman"/>
          <w:sz w:val="24"/>
          <w:szCs w:val="24"/>
        </w:rPr>
        <w:t>involves</w:t>
      </w:r>
      <w:r w:rsidRPr="000521F9">
        <w:rPr>
          <w:rFonts w:ascii="Times New Roman" w:hAnsi="Times New Roman" w:cs="Times New Roman"/>
          <w:sz w:val="24"/>
          <w:szCs w:val="24"/>
        </w:rPr>
        <w:t xml:space="preserve"> </w:t>
      </w:r>
      <w:r w:rsidR="003D16C7" w:rsidRPr="000521F9">
        <w:rPr>
          <w:rFonts w:ascii="Times New Roman" w:hAnsi="Times New Roman" w:cs="Times New Roman"/>
          <w:sz w:val="24"/>
          <w:szCs w:val="24"/>
        </w:rPr>
        <w:t xml:space="preserve">all </w:t>
      </w:r>
      <w:r w:rsidRPr="000521F9">
        <w:rPr>
          <w:rFonts w:ascii="Times New Roman" w:hAnsi="Times New Roman" w:cs="Times New Roman"/>
          <w:sz w:val="24"/>
          <w:szCs w:val="24"/>
        </w:rPr>
        <w:t>the activities for distribution</w:t>
      </w:r>
      <w:r w:rsidR="00F133F9" w:rsidRPr="000521F9">
        <w:rPr>
          <w:rFonts w:ascii="Times New Roman" w:hAnsi="Times New Roman" w:cs="Times New Roman"/>
          <w:sz w:val="24"/>
          <w:szCs w:val="24"/>
        </w:rPr>
        <w:t xml:space="preserve">. This is essential in </w:t>
      </w:r>
      <w:r w:rsidR="003D16C7" w:rsidRPr="000521F9">
        <w:rPr>
          <w:rFonts w:ascii="Times New Roman" w:hAnsi="Times New Roman" w:cs="Times New Roman"/>
          <w:sz w:val="24"/>
          <w:szCs w:val="24"/>
        </w:rPr>
        <w:t>delivering</w:t>
      </w:r>
      <w:r w:rsidR="00F133F9" w:rsidRPr="000521F9">
        <w:rPr>
          <w:rFonts w:ascii="Times New Roman" w:hAnsi="Times New Roman" w:cs="Times New Roman"/>
          <w:sz w:val="24"/>
          <w:szCs w:val="24"/>
        </w:rPr>
        <w:t xml:space="preserve"> the company's product to the clients at the right time and a reasonable cost while employing the most appropriate distribution </w:t>
      </w:r>
      <w:r w:rsidR="00A83532" w:rsidRPr="000521F9">
        <w:rPr>
          <w:rFonts w:ascii="Times New Roman" w:hAnsi="Times New Roman" w:cs="Times New Roman"/>
          <w:sz w:val="24"/>
          <w:szCs w:val="24"/>
        </w:rPr>
        <w:t>channel</w:t>
      </w:r>
      <w:r w:rsidR="00147984" w:rsidRPr="000521F9">
        <w:rPr>
          <w:rFonts w:ascii="Times New Roman" w:hAnsi="Times New Roman" w:cs="Times New Roman"/>
          <w:sz w:val="24"/>
          <w:szCs w:val="24"/>
        </w:rPr>
        <w:t xml:space="preserve"> (Wu and Li, 2018)</w:t>
      </w:r>
      <w:r w:rsidR="00A83532" w:rsidRPr="000521F9">
        <w:rPr>
          <w:rFonts w:ascii="Times New Roman" w:hAnsi="Times New Roman" w:cs="Times New Roman"/>
          <w:sz w:val="24"/>
          <w:szCs w:val="24"/>
        </w:rPr>
        <w:t>. The internet has created companies' opportunities to use direct distribution</w:t>
      </w:r>
      <w:r w:rsidR="00F133F9" w:rsidRPr="000521F9">
        <w:rPr>
          <w:rFonts w:ascii="Times New Roman" w:hAnsi="Times New Roman" w:cs="Times New Roman"/>
          <w:sz w:val="24"/>
          <w:szCs w:val="24"/>
        </w:rPr>
        <w:t xml:space="preserve"> </w:t>
      </w:r>
      <w:r w:rsidR="00A83532" w:rsidRPr="000521F9">
        <w:rPr>
          <w:rFonts w:ascii="Times New Roman" w:hAnsi="Times New Roman" w:cs="Times New Roman"/>
          <w:sz w:val="24"/>
          <w:szCs w:val="24"/>
        </w:rPr>
        <w:t xml:space="preserve">as their primary distribution network or </w:t>
      </w:r>
      <w:r w:rsidR="00842C7B" w:rsidRPr="000521F9">
        <w:rPr>
          <w:rFonts w:ascii="Times New Roman" w:hAnsi="Times New Roman" w:cs="Times New Roman"/>
          <w:sz w:val="24"/>
          <w:szCs w:val="24"/>
        </w:rPr>
        <w:t xml:space="preserve">as </w:t>
      </w:r>
      <w:r w:rsidR="00A83532" w:rsidRPr="000521F9">
        <w:rPr>
          <w:rFonts w:ascii="Times New Roman" w:hAnsi="Times New Roman" w:cs="Times New Roman"/>
          <w:sz w:val="24"/>
          <w:szCs w:val="24"/>
        </w:rPr>
        <w:t xml:space="preserve">an additional means. For instance, Apple </w:t>
      </w:r>
      <w:r w:rsidR="00842C7B" w:rsidRPr="000521F9">
        <w:rPr>
          <w:rFonts w:ascii="Times New Roman" w:hAnsi="Times New Roman" w:cs="Times New Roman"/>
          <w:sz w:val="24"/>
          <w:szCs w:val="24"/>
        </w:rPr>
        <w:t xml:space="preserve">Inc. </w:t>
      </w:r>
      <w:r w:rsidR="00A83532" w:rsidRPr="000521F9">
        <w:rPr>
          <w:rFonts w:ascii="Times New Roman" w:hAnsi="Times New Roman" w:cs="Times New Roman"/>
          <w:sz w:val="24"/>
          <w:szCs w:val="24"/>
        </w:rPr>
        <w:t>sell</w:t>
      </w:r>
      <w:r w:rsidR="00842C7B" w:rsidRPr="000521F9">
        <w:rPr>
          <w:rFonts w:ascii="Times New Roman" w:hAnsi="Times New Roman" w:cs="Times New Roman"/>
          <w:sz w:val="24"/>
          <w:szCs w:val="24"/>
        </w:rPr>
        <w:t>s</w:t>
      </w:r>
      <w:r w:rsidR="00A83532" w:rsidRPr="000521F9">
        <w:rPr>
          <w:rFonts w:ascii="Times New Roman" w:hAnsi="Times New Roman" w:cs="Times New Roman"/>
          <w:sz w:val="24"/>
          <w:szCs w:val="24"/>
        </w:rPr>
        <w:t xml:space="preserve"> its products both in stores and on web sites. This approach enables the company </w:t>
      </w:r>
      <w:r w:rsidR="00A5202E" w:rsidRPr="000521F9">
        <w:rPr>
          <w:rFonts w:ascii="Times New Roman" w:hAnsi="Times New Roman" w:cs="Times New Roman"/>
          <w:sz w:val="24"/>
          <w:szCs w:val="24"/>
        </w:rPr>
        <w:t xml:space="preserve">to </w:t>
      </w:r>
      <w:r w:rsidR="00A83532" w:rsidRPr="000521F9">
        <w:rPr>
          <w:rFonts w:ascii="Times New Roman" w:hAnsi="Times New Roman" w:cs="Times New Roman"/>
          <w:sz w:val="24"/>
          <w:szCs w:val="24"/>
        </w:rPr>
        <w:t>gain control over prices and marketing activities</w:t>
      </w:r>
      <w:r w:rsidR="00E515DE" w:rsidRPr="000521F9">
        <w:rPr>
          <w:rFonts w:ascii="Times New Roman" w:hAnsi="Times New Roman" w:cs="Times New Roman"/>
          <w:sz w:val="24"/>
          <w:szCs w:val="24"/>
        </w:rPr>
        <w:t>. This</w:t>
      </w:r>
      <w:r w:rsidR="00A83532" w:rsidRPr="000521F9">
        <w:rPr>
          <w:rFonts w:ascii="Times New Roman" w:hAnsi="Times New Roman" w:cs="Times New Roman"/>
          <w:sz w:val="24"/>
          <w:szCs w:val="24"/>
        </w:rPr>
        <w:t xml:space="preserve"> reduce</w:t>
      </w:r>
      <w:r w:rsidR="00E515DE" w:rsidRPr="000521F9">
        <w:rPr>
          <w:rFonts w:ascii="Times New Roman" w:hAnsi="Times New Roman" w:cs="Times New Roman"/>
          <w:sz w:val="24"/>
          <w:szCs w:val="24"/>
        </w:rPr>
        <w:t>s</w:t>
      </w:r>
      <w:r w:rsidR="00A83532" w:rsidRPr="000521F9">
        <w:rPr>
          <w:rFonts w:ascii="Times New Roman" w:hAnsi="Times New Roman" w:cs="Times New Roman"/>
          <w:sz w:val="24"/>
          <w:szCs w:val="24"/>
        </w:rPr>
        <w:t xml:space="preserve"> cost by eliminating </w:t>
      </w:r>
      <w:r w:rsidR="00CB68C7" w:rsidRPr="000521F9">
        <w:rPr>
          <w:rFonts w:ascii="Times New Roman" w:hAnsi="Times New Roman" w:cs="Times New Roman"/>
          <w:sz w:val="24"/>
          <w:szCs w:val="24"/>
        </w:rPr>
        <w:t>an</w:t>
      </w:r>
      <w:r w:rsidR="00A83532" w:rsidRPr="000521F9">
        <w:rPr>
          <w:rFonts w:ascii="Times New Roman" w:hAnsi="Times New Roman" w:cs="Times New Roman"/>
          <w:sz w:val="24"/>
          <w:szCs w:val="24"/>
        </w:rPr>
        <w:t xml:space="preserve"> intermediary</w:t>
      </w:r>
      <w:r w:rsidR="00244D1B" w:rsidRPr="000521F9">
        <w:rPr>
          <w:rFonts w:ascii="Times New Roman" w:hAnsi="Times New Roman" w:cs="Times New Roman"/>
          <w:sz w:val="24"/>
          <w:szCs w:val="24"/>
        </w:rPr>
        <w:t xml:space="preserve">. On the other hand, the company must commit its capital to facilitate the selling </w:t>
      </w:r>
      <w:r w:rsidR="00244D1B" w:rsidRPr="000521F9">
        <w:rPr>
          <w:rFonts w:ascii="Times New Roman" w:hAnsi="Times New Roman" w:cs="Times New Roman"/>
          <w:sz w:val="24"/>
          <w:szCs w:val="24"/>
        </w:rPr>
        <w:lastRenderedPageBreak/>
        <w:t>process.</w:t>
      </w:r>
      <w:r w:rsidR="00F8560A" w:rsidRPr="000521F9">
        <w:rPr>
          <w:rFonts w:ascii="Times New Roman" w:hAnsi="Times New Roman" w:cs="Times New Roman"/>
          <w:sz w:val="24"/>
          <w:szCs w:val="24"/>
        </w:rPr>
        <w:t xml:space="preserve"> However,</w:t>
      </w:r>
      <w:r w:rsidR="00244D1B" w:rsidRPr="000521F9">
        <w:rPr>
          <w:rFonts w:ascii="Times New Roman" w:hAnsi="Times New Roman" w:cs="Times New Roman"/>
          <w:sz w:val="24"/>
          <w:szCs w:val="24"/>
        </w:rPr>
        <w:t xml:space="preserve"> </w:t>
      </w:r>
      <w:r w:rsidR="00F8560A" w:rsidRPr="000521F9">
        <w:rPr>
          <w:rFonts w:ascii="Times New Roman" w:hAnsi="Times New Roman" w:cs="Times New Roman"/>
          <w:sz w:val="24"/>
          <w:szCs w:val="24"/>
        </w:rPr>
        <w:t xml:space="preserve">this strategy may not </w:t>
      </w:r>
      <w:r w:rsidR="00A83805" w:rsidRPr="000521F9">
        <w:rPr>
          <w:rFonts w:ascii="Times New Roman" w:hAnsi="Times New Roman" w:cs="Times New Roman"/>
          <w:sz w:val="24"/>
          <w:szCs w:val="24"/>
        </w:rPr>
        <w:t xml:space="preserve">be </w:t>
      </w:r>
      <w:r w:rsidR="00F8560A" w:rsidRPr="000521F9">
        <w:rPr>
          <w:rFonts w:ascii="Times New Roman" w:hAnsi="Times New Roman" w:cs="Times New Roman"/>
          <w:sz w:val="24"/>
          <w:szCs w:val="24"/>
        </w:rPr>
        <w:t>practical to all marketers due to their product</w:t>
      </w:r>
      <w:r w:rsidR="00CE5C10" w:rsidRPr="000521F9">
        <w:rPr>
          <w:rFonts w:ascii="Times New Roman" w:hAnsi="Times New Roman" w:cs="Times New Roman"/>
          <w:sz w:val="24"/>
          <w:szCs w:val="24"/>
        </w:rPr>
        <w:t>’</w:t>
      </w:r>
      <w:r w:rsidR="00F8560A" w:rsidRPr="000521F9">
        <w:rPr>
          <w:rFonts w:ascii="Times New Roman" w:hAnsi="Times New Roman" w:cs="Times New Roman"/>
          <w:sz w:val="24"/>
          <w:szCs w:val="24"/>
        </w:rPr>
        <w:t xml:space="preserve">s </w:t>
      </w:r>
      <w:r w:rsidR="00F40147" w:rsidRPr="000521F9">
        <w:rPr>
          <w:rFonts w:ascii="Times New Roman" w:hAnsi="Times New Roman" w:cs="Times New Roman"/>
          <w:sz w:val="24"/>
          <w:szCs w:val="24"/>
        </w:rPr>
        <w:t>nature</w:t>
      </w:r>
      <w:r w:rsidR="009831A6" w:rsidRPr="000521F9">
        <w:rPr>
          <w:rFonts w:ascii="Times New Roman" w:hAnsi="Times New Roman" w:cs="Times New Roman"/>
          <w:sz w:val="24"/>
          <w:szCs w:val="24"/>
        </w:rPr>
        <w:t>. Some</w:t>
      </w:r>
      <w:r w:rsidR="00F40147" w:rsidRPr="000521F9">
        <w:rPr>
          <w:rFonts w:ascii="Times New Roman" w:hAnsi="Times New Roman" w:cs="Times New Roman"/>
          <w:sz w:val="24"/>
          <w:szCs w:val="24"/>
        </w:rPr>
        <w:t xml:space="preserve"> </w:t>
      </w:r>
      <w:r w:rsidR="00CE5C10" w:rsidRPr="000521F9">
        <w:rPr>
          <w:rFonts w:ascii="Times New Roman" w:hAnsi="Times New Roman" w:cs="Times New Roman"/>
          <w:sz w:val="24"/>
          <w:szCs w:val="24"/>
        </w:rPr>
        <w:t>merchandise</w:t>
      </w:r>
      <w:r w:rsidR="00F40147" w:rsidRPr="000521F9">
        <w:rPr>
          <w:rFonts w:ascii="Times New Roman" w:hAnsi="Times New Roman" w:cs="Times New Roman"/>
          <w:sz w:val="24"/>
          <w:szCs w:val="24"/>
        </w:rPr>
        <w:t xml:space="preserve"> may be characterized by a technical specification </w:t>
      </w:r>
      <w:r w:rsidR="00B27351" w:rsidRPr="000521F9">
        <w:rPr>
          <w:rFonts w:ascii="Times New Roman" w:hAnsi="Times New Roman" w:cs="Times New Roman"/>
          <w:sz w:val="24"/>
          <w:szCs w:val="24"/>
        </w:rPr>
        <w:t>that requires detailed demonstration</w:t>
      </w:r>
      <w:r w:rsidR="00E96905" w:rsidRPr="000521F9">
        <w:rPr>
          <w:rFonts w:ascii="Times New Roman" w:hAnsi="Times New Roman" w:cs="Times New Roman"/>
          <w:sz w:val="24"/>
          <w:szCs w:val="24"/>
        </w:rPr>
        <w:t>,</w:t>
      </w:r>
      <w:r w:rsidR="00B27351" w:rsidRPr="000521F9">
        <w:rPr>
          <w:rFonts w:ascii="Times New Roman" w:hAnsi="Times New Roman" w:cs="Times New Roman"/>
          <w:sz w:val="24"/>
          <w:szCs w:val="24"/>
        </w:rPr>
        <w:t xml:space="preserve"> </w:t>
      </w:r>
      <w:r w:rsidR="009831A6" w:rsidRPr="000521F9">
        <w:rPr>
          <w:rFonts w:ascii="Times New Roman" w:hAnsi="Times New Roman" w:cs="Times New Roman"/>
          <w:sz w:val="24"/>
          <w:szCs w:val="24"/>
        </w:rPr>
        <w:t>such as high-end innovative automobiles</w:t>
      </w:r>
      <w:r w:rsidR="00A83805" w:rsidRPr="000521F9">
        <w:rPr>
          <w:rFonts w:ascii="Times New Roman" w:hAnsi="Times New Roman" w:cs="Times New Roman"/>
          <w:sz w:val="24"/>
          <w:szCs w:val="24"/>
        </w:rPr>
        <w:t>.</w:t>
      </w:r>
      <w:r w:rsidR="009831A6" w:rsidRPr="000521F9">
        <w:rPr>
          <w:rFonts w:ascii="Times New Roman" w:hAnsi="Times New Roman" w:cs="Times New Roman"/>
          <w:sz w:val="24"/>
          <w:szCs w:val="24"/>
        </w:rPr>
        <w:t xml:space="preserve"> </w:t>
      </w:r>
      <w:r w:rsidR="002A5B94" w:rsidRPr="000521F9">
        <w:rPr>
          <w:rFonts w:ascii="Times New Roman" w:hAnsi="Times New Roman" w:cs="Times New Roman"/>
          <w:sz w:val="24"/>
          <w:szCs w:val="24"/>
        </w:rPr>
        <w:t xml:space="preserve">Such products can be distributed by retailers who have stores that offer technical information and assistance. The internet </w:t>
      </w:r>
      <w:r w:rsidR="00874278" w:rsidRPr="000521F9">
        <w:rPr>
          <w:rFonts w:ascii="Times New Roman" w:hAnsi="Times New Roman" w:cs="Times New Roman"/>
          <w:sz w:val="24"/>
          <w:szCs w:val="24"/>
        </w:rPr>
        <w:t xml:space="preserve">entirely </w:t>
      </w:r>
      <w:r w:rsidR="002A5B94" w:rsidRPr="000521F9">
        <w:rPr>
          <w:rFonts w:ascii="Times New Roman" w:hAnsi="Times New Roman" w:cs="Times New Roman"/>
          <w:sz w:val="24"/>
          <w:szCs w:val="24"/>
        </w:rPr>
        <w:t>support</w:t>
      </w:r>
      <w:r w:rsidR="00874278" w:rsidRPr="000521F9">
        <w:rPr>
          <w:rFonts w:ascii="Times New Roman" w:hAnsi="Times New Roman" w:cs="Times New Roman"/>
          <w:sz w:val="24"/>
          <w:szCs w:val="24"/>
        </w:rPr>
        <w:t xml:space="preserve">s uber; it is placed online at the google app store. Upon hailing an Uber cab, the client receives </w:t>
      </w:r>
      <w:r w:rsidR="00427DA8" w:rsidRPr="000521F9">
        <w:rPr>
          <w:rFonts w:ascii="Times New Roman" w:hAnsi="Times New Roman" w:cs="Times New Roman"/>
          <w:sz w:val="24"/>
          <w:szCs w:val="24"/>
        </w:rPr>
        <w:t>a</w:t>
      </w:r>
      <w:r w:rsidR="00874278" w:rsidRPr="000521F9">
        <w:rPr>
          <w:rFonts w:ascii="Times New Roman" w:hAnsi="Times New Roman" w:cs="Times New Roman"/>
          <w:sz w:val="24"/>
          <w:szCs w:val="24"/>
        </w:rPr>
        <w:t xml:space="preserve"> time estimate of the </w:t>
      </w:r>
      <w:r w:rsidR="009C67B9" w:rsidRPr="000521F9">
        <w:rPr>
          <w:rFonts w:ascii="Times New Roman" w:hAnsi="Times New Roman" w:cs="Times New Roman"/>
          <w:sz w:val="24"/>
          <w:szCs w:val="24"/>
        </w:rPr>
        <w:t>driver’s</w:t>
      </w:r>
      <w:r w:rsidR="00874278" w:rsidRPr="000521F9">
        <w:rPr>
          <w:rFonts w:ascii="Times New Roman" w:hAnsi="Times New Roman" w:cs="Times New Roman"/>
          <w:sz w:val="24"/>
          <w:szCs w:val="24"/>
        </w:rPr>
        <w:t xml:space="preserve"> arrival and an estimated service cost.  </w:t>
      </w:r>
    </w:p>
    <w:p w14:paraId="25D514EC" w14:textId="77777777" w:rsidR="005F2F5B" w:rsidRPr="000521F9" w:rsidRDefault="005F2F5B" w:rsidP="005F2F5B">
      <w:pPr>
        <w:spacing w:after="0" w:line="480" w:lineRule="auto"/>
        <w:ind w:firstLine="720"/>
        <w:jc w:val="both"/>
        <w:rPr>
          <w:rFonts w:ascii="Times New Roman" w:hAnsi="Times New Roman" w:cs="Times New Roman"/>
          <w:sz w:val="24"/>
          <w:szCs w:val="24"/>
        </w:rPr>
      </w:pPr>
    </w:p>
    <w:p w14:paraId="5CFCAA04" w14:textId="7A905CED" w:rsidR="004B2ACF" w:rsidRPr="005D04BD" w:rsidRDefault="006A091A" w:rsidP="005D04BD">
      <w:pPr>
        <w:pStyle w:val="Heading3"/>
        <w:rPr>
          <w:rFonts w:ascii="Times New Roman" w:hAnsi="Times New Roman" w:cs="Times New Roman"/>
          <w:b/>
          <w:bCs/>
          <w:color w:val="auto"/>
          <w:sz w:val="28"/>
          <w:szCs w:val="28"/>
        </w:rPr>
      </w:pPr>
      <w:bookmarkStart w:id="13" w:name="_Toc57286116"/>
      <w:r w:rsidRPr="005D04BD">
        <w:rPr>
          <w:rFonts w:ascii="Times New Roman" w:hAnsi="Times New Roman" w:cs="Times New Roman"/>
          <w:b/>
          <w:bCs/>
          <w:color w:val="auto"/>
          <w:sz w:val="28"/>
          <w:szCs w:val="28"/>
        </w:rPr>
        <w:t>Promotion</w:t>
      </w:r>
      <w:bookmarkEnd w:id="13"/>
    </w:p>
    <w:p w14:paraId="4EC4BB28" w14:textId="77777777" w:rsidR="00533FFF" w:rsidRPr="00533FFF" w:rsidRDefault="00533FFF" w:rsidP="00533FFF"/>
    <w:p w14:paraId="434AF758" w14:textId="030A398A" w:rsidR="00C65CB7" w:rsidRDefault="006A091A" w:rsidP="005F2F5B">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This is how compan</w:t>
      </w:r>
      <w:r w:rsidR="00A5202E" w:rsidRPr="000521F9">
        <w:rPr>
          <w:rFonts w:ascii="Times New Roman" w:hAnsi="Times New Roman" w:cs="Times New Roman"/>
          <w:sz w:val="24"/>
          <w:szCs w:val="24"/>
        </w:rPr>
        <w:t>ie</w:t>
      </w:r>
      <w:r w:rsidRPr="000521F9">
        <w:rPr>
          <w:rFonts w:ascii="Times New Roman" w:hAnsi="Times New Roman" w:cs="Times New Roman"/>
          <w:sz w:val="24"/>
          <w:szCs w:val="24"/>
        </w:rPr>
        <w:t>s communicate with customers. Th</w:t>
      </w:r>
      <w:r w:rsidR="0085528D" w:rsidRPr="000521F9">
        <w:rPr>
          <w:rFonts w:ascii="Times New Roman" w:hAnsi="Times New Roman" w:cs="Times New Roman"/>
          <w:sz w:val="24"/>
          <w:szCs w:val="24"/>
        </w:rPr>
        <w:t>ey</w:t>
      </w:r>
      <w:r w:rsidRPr="000521F9">
        <w:rPr>
          <w:rFonts w:ascii="Times New Roman" w:hAnsi="Times New Roman" w:cs="Times New Roman"/>
          <w:sz w:val="24"/>
          <w:szCs w:val="24"/>
        </w:rPr>
        <w:t xml:space="preserve"> are tools applied to relay information about the product information and persuade potential customers to purchase it. They include; advertising</w:t>
      </w:r>
      <w:r w:rsidR="00D30080" w:rsidRPr="000521F9">
        <w:rPr>
          <w:rFonts w:ascii="Times New Roman" w:hAnsi="Times New Roman" w:cs="Times New Roman"/>
          <w:sz w:val="24"/>
          <w:szCs w:val="24"/>
        </w:rPr>
        <w:t xml:space="preserve">. This is a non-personal communication meant to create awareness of a company's product, such </w:t>
      </w:r>
      <w:r w:rsidR="00500AAE" w:rsidRPr="000521F9">
        <w:rPr>
          <w:rFonts w:ascii="Times New Roman" w:hAnsi="Times New Roman" w:cs="Times New Roman"/>
          <w:sz w:val="24"/>
          <w:szCs w:val="24"/>
        </w:rPr>
        <w:t xml:space="preserve">as </w:t>
      </w:r>
      <w:r w:rsidR="00D30080" w:rsidRPr="000521F9">
        <w:rPr>
          <w:rFonts w:ascii="Times New Roman" w:hAnsi="Times New Roman" w:cs="Times New Roman"/>
          <w:sz w:val="24"/>
          <w:szCs w:val="24"/>
        </w:rPr>
        <w:t>newspapers, billboards, television, an</w:t>
      </w:r>
      <w:r w:rsidR="00500AAE" w:rsidRPr="000521F9">
        <w:rPr>
          <w:rFonts w:ascii="Times New Roman" w:hAnsi="Times New Roman" w:cs="Times New Roman"/>
          <w:sz w:val="24"/>
          <w:szCs w:val="24"/>
        </w:rPr>
        <w:t>d</w:t>
      </w:r>
      <w:r w:rsidR="00D30080" w:rsidRPr="000521F9">
        <w:rPr>
          <w:rFonts w:ascii="Times New Roman" w:hAnsi="Times New Roman" w:cs="Times New Roman"/>
          <w:sz w:val="24"/>
          <w:szCs w:val="24"/>
        </w:rPr>
        <w:t xml:space="preserve"> the </w:t>
      </w:r>
      <w:r w:rsidR="00500AAE" w:rsidRPr="000521F9">
        <w:rPr>
          <w:rFonts w:ascii="Times New Roman" w:hAnsi="Times New Roman" w:cs="Times New Roman"/>
          <w:sz w:val="24"/>
          <w:szCs w:val="24"/>
        </w:rPr>
        <w:t>internet</w:t>
      </w:r>
      <w:r w:rsidR="00A42B4C" w:rsidRPr="000521F9">
        <w:rPr>
          <w:rFonts w:ascii="Times New Roman" w:hAnsi="Times New Roman" w:cs="Times New Roman"/>
          <w:sz w:val="24"/>
          <w:szCs w:val="24"/>
        </w:rPr>
        <w:t xml:space="preserve">. Statistics show that the average consumer is confronted by about 3,000 advertising messages each </w:t>
      </w:r>
      <w:r w:rsidR="00E96905" w:rsidRPr="000521F9">
        <w:rPr>
          <w:rFonts w:ascii="Times New Roman" w:hAnsi="Times New Roman" w:cs="Times New Roman"/>
          <w:sz w:val="24"/>
          <w:szCs w:val="24"/>
        </w:rPr>
        <w:t>day (Wu and Li, 2018)</w:t>
      </w:r>
      <w:r w:rsidR="00A42B4C" w:rsidRPr="000521F9">
        <w:rPr>
          <w:rFonts w:ascii="Times New Roman" w:hAnsi="Times New Roman" w:cs="Times New Roman"/>
          <w:sz w:val="24"/>
          <w:szCs w:val="24"/>
        </w:rPr>
        <w:t xml:space="preserve">. Ironically, they are not compelling enough as the consumer has learned to tune them off. </w:t>
      </w:r>
      <w:r w:rsidR="003519B5" w:rsidRPr="000521F9">
        <w:rPr>
          <w:rFonts w:ascii="Times New Roman" w:hAnsi="Times New Roman" w:cs="Times New Roman"/>
          <w:sz w:val="24"/>
          <w:szCs w:val="24"/>
        </w:rPr>
        <w:t>For this reason, Business supplement advertising with personal selling face-to-face communication with clients or potential customers</w:t>
      </w:r>
      <w:r w:rsidR="007B10F4" w:rsidRPr="000521F9">
        <w:rPr>
          <w:rFonts w:ascii="Times New Roman" w:hAnsi="Times New Roman" w:cs="Times New Roman"/>
          <w:sz w:val="24"/>
          <w:szCs w:val="24"/>
        </w:rPr>
        <w:t xml:space="preserve"> is most effective in situations where individual attention is required</w:t>
      </w:r>
      <w:r w:rsidR="00010459" w:rsidRPr="000521F9">
        <w:rPr>
          <w:rFonts w:ascii="Times New Roman" w:hAnsi="Times New Roman" w:cs="Times New Roman"/>
          <w:sz w:val="24"/>
          <w:szCs w:val="24"/>
        </w:rPr>
        <w:t>,</w:t>
      </w:r>
      <w:r w:rsidR="007B10F4" w:rsidRPr="000521F9">
        <w:rPr>
          <w:rFonts w:ascii="Times New Roman" w:hAnsi="Times New Roman" w:cs="Times New Roman"/>
          <w:sz w:val="24"/>
          <w:szCs w:val="24"/>
        </w:rPr>
        <w:t xml:space="preserve"> </w:t>
      </w:r>
      <w:r w:rsidR="00500AAE" w:rsidRPr="000521F9">
        <w:rPr>
          <w:rFonts w:ascii="Times New Roman" w:hAnsi="Times New Roman" w:cs="Times New Roman"/>
          <w:sz w:val="24"/>
          <w:szCs w:val="24"/>
        </w:rPr>
        <w:t>like in</w:t>
      </w:r>
      <w:r w:rsidR="00075BBB" w:rsidRPr="000521F9">
        <w:rPr>
          <w:rFonts w:ascii="Times New Roman" w:hAnsi="Times New Roman" w:cs="Times New Roman"/>
          <w:sz w:val="24"/>
          <w:szCs w:val="24"/>
        </w:rPr>
        <w:t xml:space="preserve"> the sale of </w:t>
      </w:r>
      <w:r w:rsidR="00010459" w:rsidRPr="000521F9">
        <w:rPr>
          <w:rFonts w:ascii="Times New Roman" w:hAnsi="Times New Roman" w:cs="Times New Roman"/>
          <w:sz w:val="24"/>
          <w:szCs w:val="24"/>
        </w:rPr>
        <w:t xml:space="preserve">an </w:t>
      </w:r>
      <w:r w:rsidR="00075BBB" w:rsidRPr="000521F9">
        <w:rPr>
          <w:rFonts w:ascii="Times New Roman" w:hAnsi="Times New Roman" w:cs="Times New Roman"/>
          <w:sz w:val="24"/>
          <w:szCs w:val="24"/>
        </w:rPr>
        <w:t>insurance polic</w:t>
      </w:r>
      <w:r w:rsidR="00010459" w:rsidRPr="000521F9">
        <w:rPr>
          <w:rFonts w:ascii="Times New Roman" w:hAnsi="Times New Roman" w:cs="Times New Roman"/>
          <w:sz w:val="24"/>
          <w:szCs w:val="24"/>
        </w:rPr>
        <w:t>y</w:t>
      </w:r>
      <w:r w:rsidR="00075BBB" w:rsidRPr="000521F9">
        <w:rPr>
          <w:rFonts w:ascii="Times New Roman" w:hAnsi="Times New Roman" w:cs="Times New Roman"/>
          <w:sz w:val="24"/>
          <w:szCs w:val="24"/>
        </w:rPr>
        <w:t>.</w:t>
      </w:r>
      <w:r w:rsidR="005031E1" w:rsidRPr="000521F9">
        <w:rPr>
          <w:rFonts w:ascii="Times New Roman" w:hAnsi="Times New Roman" w:cs="Times New Roman"/>
          <w:sz w:val="24"/>
          <w:szCs w:val="24"/>
        </w:rPr>
        <w:t xml:space="preserve"> Another communication tool is promotion</w:t>
      </w:r>
      <w:r w:rsidR="005A6EAC" w:rsidRPr="000521F9">
        <w:rPr>
          <w:rFonts w:ascii="Times New Roman" w:hAnsi="Times New Roman" w:cs="Times New Roman"/>
          <w:sz w:val="24"/>
          <w:szCs w:val="24"/>
        </w:rPr>
        <w:t xml:space="preserve">. This is where the company provides an incentive for a potential client. Promotions are </w:t>
      </w:r>
      <w:r w:rsidR="002C73EA" w:rsidRPr="000521F9">
        <w:rPr>
          <w:rFonts w:ascii="Times New Roman" w:hAnsi="Times New Roman" w:cs="Times New Roman"/>
          <w:sz w:val="24"/>
          <w:szCs w:val="24"/>
        </w:rPr>
        <w:t xml:space="preserve">cheaper and </w:t>
      </w:r>
      <w:r w:rsidR="005A6EAC" w:rsidRPr="000521F9">
        <w:rPr>
          <w:rFonts w:ascii="Times New Roman" w:hAnsi="Times New Roman" w:cs="Times New Roman"/>
          <w:sz w:val="24"/>
          <w:szCs w:val="24"/>
        </w:rPr>
        <w:t xml:space="preserve">more direct in comparison to </w:t>
      </w:r>
      <w:r w:rsidR="002C73EA" w:rsidRPr="000521F9">
        <w:rPr>
          <w:rFonts w:ascii="Times New Roman" w:hAnsi="Times New Roman" w:cs="Times New Roman"/>
          <w:sz w:val="24"/>
          <w:szCs w:val="24"/>
        </w:rPr>
        <w:t>advertisements.</w:t>
      </w:r>
      <w:r w:rsidR="002B70BD" w:rsidRPr="000521F9">
        <w:rPr>
          <w:rFonts w:ascii="Times New Roman" w:hAnsi="Times New Roman" w:cs="Times New Roman"/>
          <w:sz w:val="24"/>
          <w:szCs w:val="24"/>
        </w:rPr>
        <w:t xml:space="preserve"> </w:t>
      </w:r>
      <w:r w:rsidR="00BC36CC" w:rsidRPr="000521F9">
        <w:rPr>
          <w:rFonts w:ascii="Times New Roman" w:hAnsi="Times New Roman" w:cs="Times New Roman"/>
          <w:sz w:val="24"/>
          <w:szCs w:val="24"/>
        </w:rPr>
        <w:t xml:space="preserve">Uber </w:t>
      </w:r>
      <w:r w:rsidR="00152224" w:rsidRPr="000521F9">
        <w:rPr>
          <w:rFonts w:ascii="Times New Roman" w:hAnsi="Times New Roman" w:cs="Times New Roman"/>
          <w:sz w:val="24"/>
          <w:szCs w:val="24"/>
        </w:rPr>
        <w:t xml:space="preserve">can </w:t>
      </w:r>
      <w:r w:rsidR="008022FF" w:rsidRPr="000521F9">
        <w:rPr>
          <w:rFonts w:ascii="Times New Roman" w:hAnsi="Times New Roman" w:cs="Times New Roman"/>
          <w:sz w:val="24"/>
          <w:szCs w:val="24"/>
        </w:rPr>
        <w:t>offer discount codes to regular users and free service to first-time users</w:t>
      </w:r>
      <w:r w:rsidR="00152224" w:rsidRPr="000521F9">
        <w:rPr>
          <w:rFonts w:ascii="Times New Roman" w:hAnsi="Times New Roman" w:cs="Times New Roman"/>
          <w:sz w:val="24"/>
          <w:szCs w:val="24"/>
        </w:rPr>
        <w:t xml:space="preserve"> to make them regular </w:t>
      </w:r>
      <w:r w:rsidR="00EE052A" w:rsidRPr="000521F9">
        <w:rPr>
          <w:rFonts w:ascii="Times New Roman" w:hAnsi="Times New Roman" w:cs="Times New Roman"/>
          <w:sz w:val="24"/>
          <w:szCs w:val="24"/>
        </w:rPr>
        <w:t>consumers</w:t>
      </w:r>
      <w:r w:rsidR="00C3156F" w:rsidRPr="000521F9">
        <w:rPr>
          <w:rFonts w:ascii="Times New Roman" w:hAnsi="Times New Roman" w:cs="Times New Roman"/>
          <w:sz w:val="24"/>
          <w:szCs w:val="24"/>
        </w:rPr>
        <w:t>.</w:t>
      </w:r>
      <w:r w:rsidRPr="000521F9">
        <w:rPr>
          <w:rFonts w:ascii="Times New Roman" w:hAnsi="Times New Roman" w:cs="Times New Roman"/>
          <w:sz w:val="24"/>
          <w:szCs w:val="24"/>
        </w:rPr>
        <w:t xml:space="preserve"> </w:t>
      </w:r>
    </w:p>
    <w:p w14:paraId="3A4E1ACE" w14:textId="6167291A" w:rsidR="005D04BD" w:rsidRDefault="005D04BD" w:rsidP="005F2F5B">
      <w:pPr>
        <w:spacing w:after="0" w:line="480" w:lineRule="auto"/>
        <w:ind w:firstLine="720"/>
        <w:contextualSpacing/>
        <w:jc w:val="both"/>
        <w:rPr>
          <w:rFonts w:ascii="Times New Roman" w:hAnsi="Times New Roman" w:cs="Times New Roman"/>
          <w:sz w:val="24"/>
          <w:szCs w:val="24"/>
        </w:rPr>
      </w:pPr>
    </w:p>
    <w:p w14:paraId="4DA0BA3D" w14:textId="2A15904D" w:rsidR="005D04BD" w:rsidRDefault="005D04BD" w:rsidP="005F2F5B">
      <w:pPr>
        <w:spacing w:after="0" w:line="480" w:lineRule="auto"/>
        <w:ind w:firstLine="720"/>
        <w:contextualSpacing/>
        <w:jc w:val="both"/>
        <w:rPr>
          <w:rFonts w:ascii="Times New Roman" w:hAnsi="Times New Roman" w:cs="Times New Roman"/>
          <w:sz w:val="24"/>
          <w:szCs w:val="24"/>
        </w:rPr>
      </w:pPr>
    </w:p>
    <w:p w14:paraId="184DA128" w14:textId="752C446F" w:rsidR="005D04BD" w:rsidRDefault="005D04BD" w:rsidP="005F2F5B">
      <w:pPr>
        <w:spacing w:after="0" w:line="480" w:lineRule="auto"/>
        <w:ind w:firstLine="720"/>
        <w:contextualSpacing/>
        <w:jc w:val="both"/>
        <w:rPr>
          <w:rFonts w:ascii="Times New Roman" w:hAnsi="Times New Roman" w:cs="Times New Roman"/>
          <w:sz w:val="24"/>
          <w:szCs w:val="24"/>
        </w:rPr>
      </w:pPr>
    </w:p>
    <w:p w14:paraId="2163B11A" w14:textId="77777777" w:rsidR="005D04BD" w:rsidRDefault="005D04BD" w:rsidP="005F2F5B">
      <w:pPr>
        <w:pStyle w:val="Heading2"/>
        <w:jc w:val="center"/>
      </w:pPr>
      <w:bookmarkStart w:id="14" w:name="_Toc57286117"/>
    </w:p>
    <w:p w14:paraId="666C5AA1" w14:textId="094118DE" w:rsidR="005F2F5B" w:rsidRDefault="006A091A" w:rsidP="005F2F5B">
      <w:pPr>
        <w:pStyle w:val="Heading2"/>
        <w:jc w:val="center"/>
      </w:pPr>
      <w:r w:rsidRPr="005F2F5B">
        <w:t>The Products Life Cycle and the Changing Marketing Mix</w:t>
      </w:r>
      <w:bookmarkEnd w:id="14"/>
    </w:p>
    <w:p w14:paraId="2AAB50A2" w14:textId="77777777" w:rsidR="005D04BD" w:rsidRPr="005F2F5B" w:rsidRDefault="005D04BD" w:rsidP="005F2F5B">
      <w:pPr>
        <w:pStyle w:val="Heading2"/>
        <w:jc w:val="center"/>
      </w:pPr>
    </w:p>
    <w:p w14:paraId="0F42D32C" w14:textId="243DCA4D" w:rsidR="00430C7D" w:rsidRPr="00BD434C" w:rsidRDefault="006A091A" w:rsidP="005F2F5B">
      <w:pPr>
        <w:spacing w:after="0" w:line="480" w:lineRule="auto"/>
        <w:ind w:firstLine="360"/>
        <w:contextualSpacing/>
        <w:jc w:val="both"/>
        <w:rPr>
          <w:rFonts w:ascii="Times New Roman" w:hAnsi="Times New Roman" w:cs="Times New Roman"/>
          <w:sz w:val="24"/>
          <w:szCs w:val="24"/>
        </w:rPr>
      </w:pPr>
      <w:r w:rsidRPr="000521F9">
        <w:rPr>
          <w:rFonts w:ascii="Times New Roman" w:hAnsi="Times New Roman" w:cs="Times New Roman"/>
          <w:sz w:val="24"/>
          <w:szCs w:val="24"/>
        </w:rPr>
        <w:t>The product's life cycle is the process a product goes through from its introduction into the market until it declines.</w:t>
      </w:r>
      <w:r w:rsidR="00706CBA" w:rsidRPr="000521F9">
        <w:rPr>
          <w:rFonts w:ascii="Times New Roman" w:hAnsi="Times New Roman" w:cs="Times New Roman"/>
          <w:sz w:val="24"/>
          <w:szCs w:val="24"/>
        </w:rPr>
        <w:t xml:space="preserve"> The stages include; Introduction, growth, maturity, and decline</w:t>
      </w:r>
      <w:r w:rsidR="008532B9" w:rsidRPr="000521F9">
        <w:rPr>
          <w:rFonts w:ascii="Times New Roman" w:hAnsi="Times New Roman" w:cs="Times New Roman"/>
          <w:sz w:val="24"/>
          <w:szCs w:val="24"/>
        </w:rPr>
        <w:t xml:space="preserve"> (He, Luo, and Huang, 2019)</w:t>
      </w:r>
      <w:r w:rsidR="009C3A7C" w:rsidRPr="000521F9">
        <w:rPr>
          <w:rFonts w:ascii="Times New Roman" w:hAnsi="Times New Roman" w:cs="Times New Roman"/>
          <w:sz w:val="24"/>
          <w:szCs w:val="24"/>
        </w:rPr>
        <w:t>.</w:t>
      </w:r>
      <w:r w:rsidR="008532B9" w:rsidRPr="000521F9">
        <w:rPr>
          <w:rFonts w:ascii="Times New Roman" w:hAnsi="Times New Roman" w:cs="Times New Roman"/>
          <w:sz w:val="24"/>
          <w:szCs w:val="24"/>
        </w:rPr>
        <w:t xml:space="preserve"> </w:t>
      </w:r>
      <w:r w:rsidRPr="000521F9">
        <w:rPr>
          <w:rFonts w:ascii="Times New Roman" w:hAnsi="Times New Roman" w:cs="Times New Roman"/>
          <w:sz w:val="24"/>
          <w:szCs w:val="24"/>
        </w:rPr>
        <w:t>Some products may have an extended maturity state</w:t>
      </w:r>
      <w:r w:rsidR="00C76BB9" w:rsidRPr="000521F9">
        <w:rPr>
          <w:rFonts w:ascii="Times New Roman" w:hAnsi="Times New Roman" w:cs="Times New Roman"/>
          <w:sz w:val="24"/>
          <w:szCs w:val="24"/>
        </w:rPr>
        <w:t>,</w:t>
      </w:r>
      <w:r w:rsidRPr="000521F9">
        <w:rPr>
          <w:rFonts w:ascii="Times New Roman" w:hAnsi="Times New Roman" w:cs="Times New Roman"/>
          <w:sz w:val="24"/>
          <w:szCs w:val="24"/>
        </w:rPr>
        <w:t xml:space="preserve"> but all products eventually phase-out of the market </w:t>
      </w:r>
      <w:r w:rsidR="00C76BB9" w:rsidRPr="000521F9">
        <w:rPr>
          <w:rFonts w:ascii="Times New Roman" w:hAnsi="Times New Roman" w:cs="Times New Roman"/>
          <w:sz w:val="24"/>
          <w:szCs w:val="24"/>
        </w:rPr>
        <w:t xml:space="preserve">due to numerous factors, including decreased demand, saturation, </w:t>
      </w:r>
      <w:r w:rsidR="00706CBA" w:rsidRPr="000521F9">
        <w:rPr>
          <w:rFonts w:ascii="Times New Roman" w:hAnsi="Times New Roman" w:cs="Times New Roman"/>
          <w:sz w:val="24"/>
          <w:szCs w:val="24"/>
        </w:rPr>
        <w:t>and intense</w:t>
      </w:r>
      <w:r w:rsidR="00C76BB9" w:rsidRPr="000521F9">
        <w:rPr>
          <w:rFonts w:ascii="Times New Roman" w:hAnsi="Times New Roman" w:cs="Times New Roman"/>
          <w:sz w:val="24"/>
          <w:szCs w:val="24"/>
        </w:rPr>
        <w:t xml:space="preserve"> competition.</w:t>
      </w:r>
      <w:r w:rsidR="00755C7C" w:rsidRPr="000521F9">
        <w:rPr>
          <w:rFonts w:ascii="Times New Roman" w:hAnsi="Times New Roman" w:cs="Times New Roman"/>
          <w:sz w:val="24"/>
          <w:szCs w:val="24"/>
        </w:rPr>
        <w:t xml:space="preserve"> For instance, Lego</w:t>
      </w:r>
      <w:r w:rsidR="00CA0C7F" w:rsidRPr="000521F9">
        <w:rPr>
          <w:rFonts w:ascii="Times New Roman" w:hAnsi="Times New Roman" w:cs="Times New Roman"/>
          <w:sz w:val="24"/>
          <w:szCs w:val="24"/>
        </w:rPr>
        <w:t xml:space="preserve"> group</w:t>
      </w:r>
      <w:r w:rsidR="00755C7C" w:rsidRPr="000521F9">
        <w:rPr>
          <w:rFonts w:ascii="Times New Roman" w:hAnsi="Times New Roman" w:cs="Times New Roman"/>
          <w:sz w:val="24"/>
          <w:szCs w:val="24"/>
        </w:rPr>
        <w:t xml:space="preserve">, a </w:t>
      </w:r>
      <w:r w:rsidR="00D90416" w:rsidRPr="000521F9">
        <w:rPr>
          <w:rFonts w:ascii="Times New Roman" w:hAnsi="Times New Roman" w:cs="Times New Roman"/>
          <w:sz w:val="24"/>
          <w:szCs w:val="24"/>
        </w:rPr>
        <w:t>79-year-old</w:t>
      </w:r>
      <w:r w:rsidR="00755C7C" w:rsidRPr="000521F9">
        <w:rPr>
          <w:rFonts w:ascii="Times New Roman" w:hAnsi="Times New Roman" w:cs="Times New Roman"/>
          <w:sz w:val="24"/>
          <w:szCs w:val="24"/>
        </w:rPr>
        <w:t xml:space="preserve"> company, is steadily moving through the product life cycle stages </w:t>
      </w:r>
      <w:r w:rsidR="00C3156F" w:rsidRPr="000521F9">
        <w:rPr>
          <w:rFonts w:ascii="Times New Roman" w:hAnsi="Times New Roman" w:cs="Times New Roman"/>
          <w:sz w:val="24"/>
          <w:szCs w:val="24"/>
        </w:rPr>
        <w:t>because of losing its market share to</w:t>
      </w:r>
      <w:r w:rsidR="00CA0C7F" w:rsidRPr="000521F9">
        <w:rPr>
          <w:rFonts w:ascii="Times New Roman" w:hAnsi="Times New Roman" w:cs="Times New Roman"/>
          <w:sz w:val="24"/>
          <w:szCs w:val="24"/>
        </w:rPr>
        <w:t xml:space="preserve"> </w:t>
      </w:r>
      <w:r w:rsidR="00F81B76" w:rsidRPr="000521F9">
        <w:rPr>
          <w:rFonts w:ascii="Times New Roman" w:hAnsi="Times New Roman" w:cs="Times New Roman"/>
          <w:sz w:val="24"/>
          <w:szCs w:val="24"/>
        </w:rPr>
        <w:t xml:space="preserve">competitor </w:t>
      </w:r>
      <w:r w:rsidR="00CA0C7F" w:rsidRPr="000521F9">
        <w:rPr>
          <w:rFonts w:ascii="Times New Roman" w:hAnsi="Times New Roman" w:cs="Times New Roman"/>
          <w:sz w:val="24"/>
          <w:szCs w:val="24"/>
        </w:rPr>
        <w:t>brand</w:t>
      </w:r>
      <w:r w:rsidR="00D90416" w:rsidRPr="000521F9">
        <w:rPr>
          <w:rFonts w:ascii="Times New Roman" w:hAnsi="Times New Roman" w:cs="Times New Roman"/>
          <w:sz w:val="24"/>
          <w:szCs w:val="24"/>
        </w:rPr>
        <w:t>s</w:t>
      </w:r>
      <w:r w:rsidR="00CA0C7F" w:rsidRPr="000521F9">
        <w:rPr>
          <w:rFonts w:ascii="Times New Roman" w:hAnsi="Times New Roman" w:cs="Times New Roman"/>
          <w:sz w:val="24"/>
          <w:szCs w:val="24"/>
        </w:rPr>
        <w:t xml:space="preserve"> </w:t>
      </w:r>
      <w:r w:rsidR="00BA7FA4" w:rsidRPr="000521F9">
        <w:rPr>
          <w:rFonts w:ascii="Times New Roman" w:hAnsi="Times New Roman" w:cs="Times New Roman"/>
          <w:sz w:val="24"/>
          <w:szCs w:val="24"/>
        </w:rPr>
        <w:t>like</w:t>
      </w:r>
      <w:r w:rsidR="00CA0C7F" w:rsidRPr="000521F9">
        <w:rPr>
          <w:rFonts w:ascii="Times New Roman" w:hAnsi="Times New Roman" w:cs="Times New Roman"/>
          <w:sz w:val="24"/>
          <w:szCs w:val="24"/>
        </w:rPr>
        <w:t xml:space="preserve"> Bandai Namco.</w:t>
      </w:r>
      <w:r w:rsidR="009C3A7C" w:rsidRPr="000521F9">
        <w:rPr>
          <w:rFonts w:ascii="Times New Roman" w:hAnsi="Times New Roman" w:cs="Times New Roman"/>
          <w:sz w:val="24"/>
          <w:szCs w:val="24"/>
        </w:rPr>
        <w:t xml:space="preserve"> In response, </w:t>
      </w:r>
      <w:r w:rsidR="00D9561F" w:rsidRPr="000521F9">
        <w:rPr>
          <w:rFonts w:ascii="Times New Roman" w:hAnsi="Times New Roman" w:cs="Times New Roman"/>
          <w:sz w:val="24"/>
          <w:szCs w:val="24"/>
        </w:rPr>
        <w:t>it</w:t>
      </w:r>
      <w:r w:rsidR="009C3A7C" w:rsidRPr="000521F9">
        <w:rPr>
          <w:rFonts w:ascii="Times New Roman" w:hAnsi="Times New Roman" w:cs="Times New Roman"/>
          <w:sz w:val="24"/>
          <w:szCs w:val="24"/>
        </w:rPr>
        <w:t xml:space="preserve"> </w:t>
      </w:r>
      <w:r w:rsidR="009840FA" w:rsidRPr="000521F9">
        <w:rPr>
          <w:rFonts w:ascii="Times New Roman" w:hAnsi="Times New Roman" w:cs="Times New Roman"/>
          <w:sz w:val="24"/>
          <w:szCs w:val="24"/>
        </w:rPr>
        <w:t>may</w:t>
      </w:r>
      <w:r w:rsidR="00D90416" w:rsidRPr="000521F9">
        <w:rPr>
          <w:rFonts w:ascii="Times New Roman" w:hAnsi="Times New Roman" w:cs="Times New Roman"/>
          <w:sz w:val="24"/>
          <w:szCs w:val="24"/>
        </w:rPr>
        <w:t xml:space="preserve"> </w:t>
      </w:r>
      <w:r w:rsidR="00E9590F" w:rsidRPr="000521F9">
        <w:rPr>
          <w:rFonts w:ascii="Times New Roman" w:hAnsi="Times New Roman" w:cs="Times New Roman"/>
          <w:sz w:val="24"/>
          <w:szCs w:val="24"/>
        </w:rPr>
        <w:t xml:space="preserve">consider </w:t>
      </w:r>
      <w:r w:rsidR="00D90416" w:rsidRPr="000521F9">
        <w:rPr>
          <w:rFonts w:ascii="Times New Roman" w:hAnsi="Times New Roman" w:cs="Times New Roman"/>
          <w:sz w:val="24"/>
          <w:szCs w:val="24"/>
        </w:rPr>
        <w:t>shift</w:t>
      </w:r>
      <w:r w:rsidR="00E9590F" w:rsidRPr="000521F9">
        <w:rPr>
          <w:rFonts w:ascii="Times New Roman" w:hAnsi="Times New Roman" w:cs="Times New Roman"/>
          <w:sz w:val="24"/>
          <w:szCs w:val="24"/>
        </w:rPr>
        <w:t>ing</w:t>
      </w:r>
      <w:r w:rsidR="009C3A7C" w:rsidRPr="000521F9">
        <w:rPr>
          <w:rFonts w:ascii="Times New Roman" w:hAnsi="Times New Roman" w:cs="Times New Roman"/>
          <w:sz w:val="24"/>
          <w:szCs w:val="24"/>
        </w:rPr>
        <w:t xml:space="preserve"> its marketing-mix strategies </w:t>
      </w:r>
      <w:r w:rsidR="00E952BE" w:rsidRPr="000521F9">
        <w:rPr>
          <w:rFonts w:ascii="Times New Roman" w:hAnsi="Times New Roman" w:cs="Times New Roman"/>
          <w:sz w:val="24"/>
          <w:szCs w:val="24"/>
        </w:rPr>
        <w:t xml:space="preserve">to </w:t>
      </w:r>
      <w:r w:rsidR="009C3A7C" w:rsidRPr="000521F9">
        <w:rPr>
          <w:rFonts w:ascii="Times New Roman" w:hAnsi="Times New Roman" w:cs="Times New Roman"/>
          <w:sz w:val="24"/>
          <w:szCs w:val="24"/>
        </w:rPr>
        <w:t xml:space="preserve">exploit the </w:t>
      </w:r>
      <w:r w:rsidR="00E952BE" w:rsidRPr="000521F9">
        <w:rPr>
          <w:rFonts w:ascii="Times New Roman" w:hAnsi="Times New Roman" w:cs="Times New Roman"/>
          <w:sz w:val="24"/>
          <w:szCs w:val="24"/>
        </w:rPr>
        <w:t>process effectively</w:t>
      </w:r>
      <w:r w:rsidR="00BD434C">
        <w:rPr>
          <w:rFonts w:ascii="Times New Roman" w:hAnsi="Times New Roman" w:cs="Times New Roman"/>
          <w:sz w:val="24"/>
          <w:szCs w:val="24"/>
        </w:rPr>
        <w:t>.</w:t>
      </w:r>
    </w:p>
    <w:p w14:paraId="1FB4A7FE" w14:textId="088DEB9F" w:rsidR="00760320" w:rsidRDefault="006A091A" w:rsidP="005F2F5B">
      <w:pPr>
        <w:spacing w:after="0" w:line="480" w:lineRule="auto"/>
        <w:contextualSpacing/>
        <w:jc w:val="both"/>
        <w:rPr>
          <w:rFonts w:ascii="Times New Roman" w:hAnsi="Times New Roman" w:cs="Times New Roman"/>
          <w:sz w:val="24"/>
          <w:szCs w:val="24"/>
        </w:rPr>
      </w:pPr>
      <w:r w:rsidRPr="000521F9">
        <w:rPr>
          <w:rFonts w:ascii="Times New Roman" w:hAnsi="Times New Roman" w:cs="Times New Roman"/>
          <w:sz w:val="24"/>
          <w:szCs w:val="24"/>
        </w:rPr>
        <w:t xml:space="preserve">This is when the product enters the market. At this stage, uncertainties and unknown risks are high. </w:t>
      </w:r>
      <w:r w:rsidR="00C6793A" w:rsidRPr="000521F9">
        <w:rPr>
          <w:rFonts w:ascii="Times New Roman" w:hAnsi="Times New Roman" w:cs="Times New Roman"/>
          <w:sz w:val="24"/>
          <w:szCs w:val="24"/>
        </w:rPr>
        <w:t>A</w:t>
      </w:r>
      <w:r w:rsidRPr="000521F9">
        <w:rPr>
          <w:rFonts w:ascii="Times New Roman" w:hAnsi="Times New Roman" w:cs="Times New Roman"/>
          <w:sz w:val="24"/>
          <w:szCs w:val="24"/>
        </w:rPr>
        <w:t xml:space="preserve">cceptance of the product into the market is determined by </w:t>
      </w:r>
      <w:r w:rsidR="00EC30FF" w:rsidRPr="000521F9">
        <w:rPr>
          <w:rFonts w:ascii="Times New Roman" w:hAnsi="Times New Roman" w:cs="Times New Roman"/>
          <w:sz w:val="24"/>
          <w:szCs w:val="24"/>
        </w:rPr>
        <w:t xml:space="preserve">its </w:t>
      </w:r>
      <w:r w:rsidR="002A7A3C" w:rsidRPr="000521F9">
        <w:rPr>
          <w:rFonts w:ascii="Times New Roman" w:hAnsi="Times New Roman" w:cs="Times New Roman"/>
          <w:sz w:val="24"/>
          <w:szCs w:val="24"/>
        </w:rPr>
        <w:t>degree</w:t>
      </w:r>
      <w:r w:rsidR="00EC30FF" w:rsidRPr="000521F9">
        <w:rPr>
          <w:rFonts w:ascii="Times New Roman" w:hAnsi="Times New Roman" w:cs="Times New Roman"/>
          <w:sz w:val="24"/>
          <w:szCs w:val="24"/>
        </w:rPr>
        <w:t xml:space="preserve"> of newness,</w:t>
      </w:r>
      <w:r w:rsidR="002A7A3C" w:rsidRPr="000521F9">
        <w:rPr>
          <w:rFonts w:ascii="Times New Roman" w:hAnsi="Times New Roman" w:cs="Times New Roman"/>
          <w:sz w:val="24"/>
          <w:szCs w:val="24"/>
        </w:rPr>
        <w:t xml:space="preserve"> </w:t>
      </w:r>
      <w:r w:rsidR="00F812FF" w:rsidRPr="000521F9">
        <w:rPr>
          <w:rFonts w:ascii="Times New Roman" w:hAnsi="Times New Roman" w:cs="Times New Roman"/>
          <w:sz w:val="24"/>
          <w:szCs w:val="24"/>
        </w:rPr>
        <w:t xml:space="preserve">it’s level of </w:t>
      </w:r>
      <w:r w:rsidR="002F73D1" w:rsidRPr="000521F9">
        <w:rPr>
          <w:rFonts w:ascii="Times New Roman" w:hAnsi="Times New Roman" w:cs="Times New Roman"/>
          <w:sz w:val="24"/>
          <w:szCs w:val="24"/>
        </w:rPr>
        <w:t>satisfying</w:t>
      </w:r>
      <w:r w:rsidR="00EC30FF" w:rsidRPr="000521F9">
        <w:rPr>
          <w:rFonts w:ascii="Times New Roman" w:hAnsi="Times New Roman" w:cs="Times New Roman"/>
          <w:sz w:val="24"/>
          <w:szCs w:val="24"/>
        </w:rPr>
        <w:t xml:space="preserve"> consumer's requirement, and available competitive substitute</w:t>
      </w:r>
      <w:r w:rsidR="008532B9" w:rsidRPr="000521F9">
        <w:rPr>
          <w:rFonts w:ascii="Times New Roman" w:hAnsi="Times New Roman" w:cs="Times New Roman"/>
          <w:sz w:val="24"/>
          <w:szCs w:val="24"/>
        </w:rPr>
        <w:t xml:space="preserve"> (He, Luo, and Huang, 2019)</w:t>
      </w:r>
      <w:r w:rsidR="00B26693" w:rsidRPr="000521F9">
        <w:rPr>
          <w:rFonts w:ascii="Times New Roman" w:hAnsi="Times New Roman" w:cs="Times New Roman"/>
          <w:sz w:val="24"/>
          <w:szCs w:val="24"/>
        </w:rPr>
        <w:t xml:space="preserve">. A proven Coronavirus cure will require no market development, it </w:t>
      </w:r>
      <w:r w:rsidR="00BB65B2" w:rsidRPr="000521F9">
        <w:rPr>
          <w:rFonts w:ascii="Times New Roman" w:hAnsi="Times New Roman" w:cs="Times New Roman"/>
          <w:sz w:val="24"/>
          <w:szCs w:val="24"/>
        </w:rPr>
        <w:t xml:space="preserve">will </w:t>
      </w:r>
      <w:r w:rsidR="00B26693" w:rsidRPr="000521F9">
        <w:rPr>
          <w:rFonts w:ascii="Times New Roman" w:hAnsi="Times New Roman" w:cs="Times New Roman"/>
          <w:sz w:val="24"/>
          <w:szCs w:val="24"/>
        </w:rPr>
        <w:t>gather instant support</w:t>
      </w:r>
      <w:r w:rsidR="00BB65B2" w:rsidRPr="000521F9">
        <w:rPr>
          <w:rFonts w:ascii="Times New Roman" w:hAnsi="Times New Roman" w:cs="Times New Roman"/>
          <w:sz w:val="24"/>
          <w:szCs w:val="24"/>
        </w:rPr>
        <w:t>. On the other hand, a</w:t>
      </w:r>
      <w:r w:rsidR="00B26693" w:rsidRPr="000521F9">
        <w:rPr>
          <w:rFonts w:ascii="Times New Roman" w:hAnsi="Times New Roman" w:cs="Times New Roman"/>
          <w:sz w:val="24"/>
          <w:szCs w:val="24"/>
        </w:rPr>
        <w:t xml:space="preserve"> supposed superior substitute for Uber service will take longer.</w:t>
      </w:r>
      <w:r w:rsidR="00062EB2" w:rsidRPr="000521F9">
        <w:rPr>
          <w:rFonts w:ascii="Times New Roman" w:hAnsi="Times New Roman" w:cs="Times New Roman"/>
          <w:sz w:val="24"/>
          <w:szCs w:val="24"/>
        </w:rPr>
        <w:t xml:space="preserve"> Generally, most companies</w:t>
      </w:r>
      <w:r w:rsidR="00E5570F" w:rsidRPr="000521F9">
        <w:rPr>
          <w:rFonts w:ascii="Times New Roman" w:hAnsi="Times New Roman" w:cs="Times New Roman"/>
          <w:sz w:val="24"/>
          <w:szCs w:val="24"/>
        </w:rPr>
        <w:t xml:space="preserve"> </w:t>
      </w:r>
      <w:r w:rsidR="00BE7509" w:rsidRPr="000521F9">
        <w:rPr>
          <w:rFonts w:ascii="Times New Roman" w:hAnsi="Times New Roman" w:cs="Times New Roman"/>
          <w:sz w:val="24"/>
          <w:szCs w:val="24"/>
        </w:rPr>
        <w:t xml:space="preserve">have </w:t>
      </w:r>
      <w:r w:rsidR="008532B9" w:rsidRPr="000521F9">
        <w:rPr>
          <w:rFonts w:ascii="Times New Roman" w:hAnsi="Times New Roman" w:cs="Times New Roman"/>
          <w:sz w:val="24"/>
          <w:szCs w:val="24"/>
        </w:rPr>
        <w:t xml:space="preserve">high </w:t>
      </w:r>
      <w:r w:rsidR="00062EB2" w:rsidRPr="000521F9">
        <w:rPr>
          <w:rFonts w:ascii="Times New Roman" w:hAnsi="Times New Roman" w:cs="Times New Roman"/>
          <w:sz w:val="24"/>
          <w:szCs w:val="24"/>
        </w:rPr>
        <w:t>advertising costs to create awareness</w:t>
      </w:r>
      <w:r w:rsidRPr="000521F9">
        <w:rPr>
          <w:rFonts w:ascii="Times New Roman" w:hAnsi="Times New Roman" w:cs="Times New Roman"/>
          <w:sz w:val="24"/>
          <w:szCs w:val="24"/>
        </w:rPr>
        <w:t xml:space="preserve">. </w:t>
      </w:r>
      <w:r w:rsidR="00062EB2" w:rsidRPr="000521F9">
        <w:rPr>
          <w:rFonts w:ascii="Times New Roman" w:hAnsi="Times New Roman" w:cs="Times New Roman"/>
          <w:sz w:val="24"/>
          <w:szCs w:val="24"/>
        </w:rPr>
        <w:t>Since the sale</w:t>
      </w:r>
      <w:r w:rsidR="00E5570F" w:rsidRPr="000521F9">
        <w:rPr>
          <w:rFonts w:ascii="Times New Roman" w:hAnsi="Times New Roman" w:cs="Times New Roman"/>
          <w:sz w:val="24"/>
          <w:szCs w:val="24"/>
        </w:rPr>
        <w:t>s</w:t>
      </w:r>
      <w:r w:rsidR="00062EB2" w:rsidRPr="000521F9">
        <w:rPr>
          <w:rFonts w:ascii="Times New Roman" w:hAnsi="Times New Roman" w:cs="Times New Roman"/>
          <w:sz w:val="24"/>
          <w:szCs w:val="24"/>
        </w:rPr>
        <w:t xml:space="preserve"> are typically low </w:t>
      </w:r>
      <w:r w:rsidR="00AB398A" w:rsidRPr="000521F9">
        <w:rPr>
          <w:rFonts w:ascii="Times New Roman" w:hAnsi="Times New Roman" w:cs="Times New Roman"/>
          <w:sz w:val="24"/>
          <w:szCs w:val="24"/>
        </w:rPr>
        <w:t>and</w:t>
      </w:r>
      <w:r w:rsidR="00062EB2" w:rsidRPr="000521F9">
        <w:rPr>
          <w:rFonts w:ascii="Times New Roman" w:hAnsi="Times New Roman" w:cs="Times New Roman"/>
          <w:sz w:val="24"/>
          <w:szCs w:val="24"/>
        </w:rPr>
        <w:t xml:space="preserve"> development cost are high,</w:t>
      </w:r>
      <w:r w:rsidR="00E5570F" w:rsidRPr="000521F9">
        <w:rPr>
          <w:rFonts w:ascii="Times New Roman" w:hAnsi="Times New Roman" w:cs="Times New Roman"/>
          <w:sz w:val="24"/>
          <w:szCs w:val="24"/>
        </w:rPr>
        <w:t xml:space="preserve"> the company </w:t>
      </w:r>
      <w:r w:rsidR="00AB398A" w:rsidRPr="000521F9">
        <w:rPr>
          <w:rFonts w:ascii="Times New Roman" w:hAnsi="Times New Roman" w:cs="Times New Roman"/>
          <w:sz w:val="24"/>
          <w:szCs w:val="24"/>
        </w:rPr>
        <w:t>may</w:t>
      </w:r>
      <w:r w:rsidR="00E5570F" w:rsidRPr="000521F9">
        <w:rPr>
          <w:rFonts w:ascii="Times New Roman" w:hAnsi="Times New Roman" w:cs="Times New Roman"/>
          <w:sz w:val="24"/>
          <w:szCs w:val="24"/>
        </w:rPr>
        <w:t xml:space="preserve"> consider applying a skimming-pricing approach to break even</w:t>
      </w:r>
      <w:r w:rsidR="005F2F5B">
        <w:rPr>
          <w:rFonts w:ascii="Times New Roman" w:hAnsi="Times New Roman" w:cs="Times New Roman"/>
          <w:sz w:val="24"/>
          <w:szCs w:val="24"/>
        </w:rPr>
        <w:t>.</w:t>
      </w:r>
    </w:p>
    <w:p w14:paraId="4794D694" w14:textId="33F8BEDD" w:rsidR="005D04BD" w:rsidRDefault="005D04BD" w:rsidP="005F2F5B">
      <w:pPr>
        <w:spacing w:after="0" w:line="480" w:lineRule="auto"/>
        <w:contextualSpacing/>
        <w:jc w:val="both"/>
        <w:rPr>
          <w:rFonts w:ascii="Times New Roman" w:hAnsi="Times New Roman" w:cs="Times New Roman"/>
          <w:sz w:val="24"/>
          <w:szCs w:val="24"/>
        </w:rPr>
      </w:pPr>
    </w:p>
    <w:p w14:paraId="68BEE89E" w14:textId="77777777" w:rsidR="005D04BD" w:rsidRDefault="005D04BD" w:rsidP="005F2F5B">
      <w:pPr>
        <w:spacing w:after="0" w:line="480" w:lineRule="auto"/>
        <w:contextualSpacing/>
        <w:jc w:val="both"/>
        <w:rPr>
          <w:rFonts w:ascii="Times New Roman" w:hAnsi="Times New Roman" w:cs="Times New Roman"/>
          <w:sz w:val="24"/>
          <w:szCs w:val="24"/>
        </w:rPr>
      </w:pPr>
    </w:p>
    <w:p w14:paraId="662ABD18" w14:textId="77777777" w:rsidR="00CF5186" w:rsidRPr="000521F9" w:rsidRDefault="00CF5186" w:rsidP="005F2F5B">
      <w:pPr>
        <w:spacing w:after="0" w:line="480" w:lineRule="auto"/>
        <w:contextualSpacing/>
        <w:rPr>
          <w:rFonts w:ascii="Times New Roman" w:hAnsi="Times New Roman" w:cs="Times New Roman"/>
          <w:sz w:val="24"/>
          <w:szCs w:val="24"/>
        </w:rPr>
      </w:pPr>
    </w:p>
    <w:p w14:paraId="1A823502" w14:textId="3E761F2A" w:rsidR="00DA181A" w:rsidRPr="005D04BD" w:rsidRDefault="006A091A" w:rsidP="005D04BD">
      <w:pPr>
        <w:pStyle w:val="Heading3"/>
        <w:rPr>
          <w:rFonts w:ascii="Times New Roman" w:hAnsi="Times New Roman" w:cs="Times New Roman"/>
          <w:b/>
          <w:bCs/>
          <w:color w:val="auto"/>
          <w:sz w:val="28"/>
          <w:szCs w:val="28"/>
        </w:rPr>
      </w:pPr>
      <w:bookmarkStart w:id="15" w:name="_Toc57286119"/>
      <w:r w:rsidRPr="005D04BD">
        <w:rPr>
          <w:rFonts w:ascii="Times New Roman" w:hAnsi="Times New Roman" w:cs="Times New Roman"/>
          <w:b/>
          <w:bCs/>
          <w:color w:val="auto"/>
          <w:sz w:val="28"/>
          <w:szCs w:val="28"/>
        </w:rPr>
        <w:lastRenderedPageBreak/>
        <w:t>Growth</w:t>
      </w:r>
      <w:bookmarkEnd w:id="15"/>
    </w:p>
    <w:p w14:paraId="3D2357B3" w14:textId="77777777" w:rsidR="00430C7D" w:rsidRPr="00430C7D" w:rsidRDefault="00430C7D" w:rsidP="00430C7D"/>
    <w:p w14:paraId="5E3C043F" w14:textId="741BC7C7" w:rsidR="00DA181A" w:rsidRDefault="006A091A" w:rsidP="005F2F5B">
      <w:pPr>
        <w:spacing w:after="0" w:line="480" w:lineRule="auto"/>
        <w:jc w:val="both"/>
        <w:rPr>
          <w:rFonts w:ascii="Times New Roman" w:hAnsi="Times New Roman" w:cs="Times New Roman"/>
          <w:sz w:val="24"/>
          <w:szCs w:val="24"/>
        </w:rPr>
      </w:pPr>
      <w:r w:rsidRPr="000521F9">
        <w:rPr>
          <w:rFonts w:ascii="Times New Roman" w:hAnsi="Times New Roman" w:cs="Times New Roman"/>
          <w:b/>
          <w:bCs/>
          <w:sz w:val="24"/>
          <w:szCs w:val="24"/>
        </w:rPr>
        <w:t xml:space="preserve"> </w:t>
      </w:r>
      <w:r w:rsidR="00CF5186">
        <w:rPr>
          <w:rFonts w:ascii="Times New Roman" w:hAnsi="Times New Roman" w:cs="Times New Roman"/>
          <w:b/>
          <w:bCs/>
          <w:sz w:val="24"/>
          <w:szCs w:val="24"/>
        </w:rPr>
        <w:tab/>
      </w:r>
      <w:r w:rsidR="007E5E07" w:rsidRPr="000521F9">
        <w:rPr>
          <w:rFonts w:ascii="Times New Roman" w:hAnsi="Times New Roman" w:cs="Times New Roman"/>
          <w:sz w:val="24"/>
          <w:szCs w:val="24"/>
        </w:rPr>
        <w:t xml:space="preserve">This is the gradual rise in the sales curve as demand for the product increases. At this stage, competitors </w:t>
      </w:r>
      <w:r w:rsidR="00941104" w:rsidRPr="000521F9">
        <w:rPr>
          <w:rFonts w:ascii="Times New Roman" w:hAnsi="Times New Roman" w:cs="Times New Roman"/>
          <w:sz w:val="24"/>
          <w:szCs w:val="24"/>
        </w:rPr>
        <w:t xml:space="preserve">launch their new and identical products </w:t>
      </w:r>
      <w:r w:rsidR="007E5E07" w:rsidRPr="000521F9">
        <w:rPr>
          <w:rFonts w:ascii="Times New Roman" w:hAnsi="Times New Roman" w:cs="Times New Roman"/>
          <w:sz w:val="24"/>
          <w:szCs w:val="24"/>
        </w:rPr>
        <w:t xml:space="preserve">become </w:t>
      </w:r>
      <w:r w:rsidR="00941104" w:rsidRPr="000521F9">
        <w:rPr>
          <w:rFonts w:ascii="Times New Roman" w:hAnsi="Times New Roman" w:cs="Times New Roman"/>
          <w:sz w:val="24"/>
          <w:szCs w:val="24"/>
        </w:rPr>
        <w:t xml:space="preserve">they are </w:t>
      </w:r>
      <w:r w:rsidR="007E5E07" w:rsidRPr="000521F9">
        <w:rPr>
          <w:rFonts w:ascii="Times New Roman" w:hAnsi="Times New Roman" w:cs="Times New Roman"/>
          <w:sz w:val="24"/>
          <w:szCs w:val="24"/>
        </w:rPr>
        <w:t xml:space="preserve">attracted to the </w:t>
      </w:r>
      <w:r w:rsidR="00941104" w:rsidRPr="000521F9">
        <w:rPr>
          <w:rFonts w:ascii="Times New Roman" w:hAnsi="Times New Roman" w:cs="Times New Roman"/>
          <w:sz w:val="24"/>
          <w:szCs w:val="24"/>
        </w:rPr>
        <w:t xml:space="preserve">available </w:t>
      </w:r>
      <w:r w:rsidR="000775A4" w:rsidRPr="000521F9">
        <w:rPr>
          <w:rFonts w:ascii="Times New Roman" w:hAnsi="Times New Roman" w:cs="Times New Roman"/>
          <w:sz w:val="24"/>
          <w:szCs w:val="24"/>
        </w:rPr>
        <w:t>profit opportunity</w:t>
      </w:r>
      <w:r w:rsidR="007E5E07" w:rsidRPr="000521F9">
        <w:rPr>
          <w:rFonts w:ascii="Times New Roman" w:hAnsi="Times New Roman" w:cs="Times New Roman"/>
          <w:sz w:val="24"/>
          <w:szCs w:val="24"/>
        </w:rPr>
        <w:t>.</w:t>
      </w:r>
      <w:r w:rsidR="00322CF7" w:rsidRPr="000521F9">
        <w:rPr>
          <w:rFonts w:ascii="Times New Roman" w:hAnsi="Times New Roman" w:cs="Times New Roman"/>
          <w:sz w:val="24"/>
          <w:szCs w:val="24"/>
        </w:rPr>
        <w:t xml:space="preserve"> This </w:t>
      </w:r>
      <w:r w:rsidR="00F2362D" w:rsidRPr="000521F9">
        <w:rPr>
          <w:rFonts w:ascii="Times New Roman" w:hAnsi="Times New Roman" w:cs="Times New Roman"/>
          <w:sz w:val="24"/>
          <w:szCs w:val="24"/>
        </w:rPr>
        <w:t xml:space="preserve">demands </w:t>
      </w:r>
      <w:r w:rsidR="00322CF7" w:rsidRPr="000521F9">
        <w:rPr>
          <w:rFonts w:ascii="Times New Roman" w:hAnsi="Times New Roman" w:cs="Times New Roman"/>
          <w:sz w:val="24"/>
          <w:szCs w:val="24"/>
        </w:rPr>
        <w:t>a critical shift in marketing strategies and methods</w:t>
      </w:r>
      <w:r w:rsidR="00F2362D" w:rsidRPr="000521F9">
        <w:rPr>
          <w:rFonts w:ascii="Times New Roman" w:hAnsi="Times New Roman" w:cs="Times New Roman"/>
          <w:sz w:val="24"/>
          <w:szCs w:val="24"/>
        </w:rPr>
        <w:t xml:space="preserve">, such as opening </w:t>
      </w:r>
      <w:r w:rsidR="00EA1B94" w:rsidRPr="000521F9">
        <w:rPr>
          <w:rFonts w:ascii="Times New Roman" w:hAnsi="Times New Roman" w:cs="Times New Roman"/>
          <w:sz w:val="24"/>
          <w:szCs w:val="24"/>
        </w:rPr>
        <w:t>multiple</w:t>
      </w:r>
      <w:r w:rsidR="00F2362D" w:rsidRPr="000521F9">
        <w:rPr>
          <w:rFonts w:ascii="Times New Roman" w:hAnsi="Times New Roman" w:cs="Times New Roman"/>
          <w:sz w:val="24"/>
          <w:szCs w:val="24"/>
        </w:rPr>
        <w:t xml:space="preserve"> distribution channels and retail outlets</w:t>
      </w:r>
      <w:r w:rsidR="00F90E77" w:rsidRPr="000521F9">
        <w:rPr>
          <w:rFonts w:ascii="Times New Roman" w:hAnsi="Times New Roman" w:cs="Times New Roman"/>
          <w:sz w:val="24"/>
          <w:szCs w:val="24"/>
        </w:rPr>
        <w:t>.</w:t>
      </w:r>
      <w:r w:rsidR="00F2362D" w:rsidRPr="000521F9">
        <w:rPr>
          <w:rFonts w:ascii="Times New Roman" w:hAnsi="Times New Roman" w:cs="Times New Roman"/>
          <w:sz w:val="24"/>
          <w:szCs w:val="24"/>
        </w:rPr>
        <w:t xml:space="preserve"> </w:t>
      </w:r>
      <w:r w:rsidR="00322CF7" w:rsidRPr="000521F9">
        <w:rPr>
          <w:rFonts w:ascii="Times New Roman" w:hAnsi="Times New Roman" w:cs="Times New Roman"/>
          <w:sz w:val="24"/>
          <w:szCs w:val="24"/>
        </w:rPr>
        <w:t xml:space="preserve"> Advertising </w:t>
      </w:r>
      <w:r w:rsidR="00F2362D" w:rsidRPr="000521F9">
        <w:rPr>
          <w:rFonts w:ascii="Times New Roman" w:hAnsi="Times New Roman" w:cs="Times New Roman"/>
          <w:sz w:val="24"/>
          <w:szCs w:val="24"/>
        </w:rPr>
        <w:t>cost</w:t>
      </w:r>
      <w:r w:rsidR="00F90E77" w:rsidRPr="000521F9">
        <w:rPr>
          <w:rFonts w:ascii="Times New Roman" w:hAnsi="Times New Roman" w:cs="Times New Roman"/>
          <w:sz w:val="24"/>
          <w:szCs w:val="24"/>
        </w:rPr>
        <w:t xml:space="preserve"> </w:t>
      </w:r>
      <w:r w:rsidR="00F2362D" w:rsidRPr="000521F9">
        <w:rPr>
          <w:rFonts w:ascii="Times New Roman" w:hAnsi="Times New Roman" w:cs="Times New Roman"/>
          <w:sz w:val="24"/>
          <w:szCs w:val="24"/>
        </w:rPr>
        <w:t>rises</w:t>
      </w:r>
      <w:r w:rsidR="00322CF7" w:rsidRPr="000521F9">
        <w:rPr>
          <w:rFonts w:ascii="Times New Roman" w:hAnsi="Times New Roman" w:cs="Times New Roman"/>
          <w:sz w:val="24"/>
          <w:szCs w:val="24"/>
        </w:rPr>
        <w:t xml:space="preserve"> as the company focuses on building sales</w:t>
      </w:r>
      <w:r w:rsidR="00F90E77" w:rsidRPr="000521F9">
        <w:rPr>
          <w:rFonts w:ascii="Times New Roman" w:hAnsi="Times New Roman" w:cs="Times New Roman"/>
          <w:sz w:val="24"/>
          <w:szCs w:val="24"/>
        </w:rPr>
        <w:t xml:space="preserve">. The company might also respond by reducing the prices to push out the competition. However, profits are likely to be realized due to higher sales </w:t>
      </w:r>
      <w:r w:rsidR="00EE5E67" w:rsidRPr="000521F9">
        <w:rPr>
          <w:rFonts w:ascii="Times New Roman" w:hAnsi="Times New Roman" w:cs="Times New Roman"/>
          <w:sz w:val="24"/>
          <w:szCs w:val="24"/>
        </w:rPr>
        <w:t xml:space="preserve">and </w:t>
      </w:r>
      <w:r w:rsidR="00F90E77" w:rsidRPr="000521F9">
        <w:rPr>
          <w:rFonts w:ascii="Times New Roman" w:hAnsi="Times New Roman" w:cs="Times New Roman"/>
          <w:sz w:val="24"/>
          <w:szCs w:val="24"/>
        </w:rPr>
        <w:t xml:space="preserve">reduced </w:t>
      </w:r>
      <w:r w:rsidR="009369D5" w:rsidRPr="000521F9">
        <w:rPr>
          <w:rFonts w:ascii="Times New Roman" w:hAnsi="Times New Roman" w:cs="Times New Roman"/>
          <w:sz w:val="24"/>
          <w:szCs w:val="24"/>
        </w:rPr>
        <w:t xml:space="preserve">cost </w:t>
      </w:r>
      <w:r w:rsidR="00F90E77" w:rsidRPr="000521F9">
        <w:rPr>
          <w:rFonts w:ascii="Times New Roman" w:hAnsi="Times New Roman" w:cs="Times New Roman"/>
          <w:sz w:val="24"/>
          <w:szCs w:val="24"/>
        </w:rPr>
        <w:t xml:space="preserve">of </w:t>
      </w:r>
      <w:r w:rsidR="00C61A61" w:rsidRPr="000521F9">
        <w:rPr>
          <w:rFonts w:ascii="Times New Roman" w:hAnsi="Times New Roman" w:cs="Times New Roman"/>
          <w:sz w:val="24"/>
          <w:szCs w:val="24"/>
        </w:rPr>
        <w:t xml:space="preserve">product </w:t>
      </w:r>
      <w:r w:rsidR="00F90E77" w:rsidRPr="000521F9">
        <w:rPr>
          <w:rFonts w:ascii="Times New Roman" w:hAnsi="Times New Roman" w:cs="Times New Roman"/>
          <w:sz w:val="24"/>
          <w:szCs w:val="24"/>
        </w:rPr>
        <w:t xml:space="preserve">development. </w:t>
      </w:r>
      <w:r w:rsidR="00322CF7" w:rsidRPr="000521F9">
        <w:rPr>
          <w:rFonts w:ascii="Times New Roman" w:hAnsi="Times New Roman" w:cs="Times New Roman"/>
          <w:sz w:val="24"/>
          <w:szCs w:val="24"/>
        </w:rPr>
        <w:t xml:space="preserve">  </w:t>
      </w:r>
      <w:r w:rsidR="007E5E07" w:rsidRPr="000521F9">
        <w:rPr>
          <w:rFonts w:ascii="Times New Roman" w:hAnsi="Times New Roman" w:cs="Times New Roman"/>
          <w:sz w:val="24"/>
          <w:szCs w:val="24"/>
        </w:rPr>
        <w:t xml:space="preserve"> </w:t>
      </w:r>
    </w:p>
    <w:p w14:paraId="388D9DFC" w14:textId="77777777" w:rsidR="00430C7D" w:rsidRPr="000521F9" w:rsidRDefault="00430C7D" w:rsidP="00DA181A">
      <w:pPr>
        <w:spacing w:after="0" w:line="480" w:lineRule="auto"/>
        <w:rPr>
          <w:rFonts w:ascii="Times New Roman" w:hAnsi="Times New Roman" w:cs="Times New Roman"/>
          <w:sz w:val="24"/>
          <w:szCs w:val="24"/>
        </w:rPr>
      </w:pPr>
    </w:p>
    <w:p w14:paraId="02EB614D" w14:textId="5B1A8189" w:rsidR="00E161EA" w:rsidRPr="005D04BD" w:rsidRDefault="006A091A" w:rsidP="005D04BD">
      <w:pPr>
        <w:pStyle w:val="Heading3"/>
        <w:rPr>
          <w:rFonts w:ascii="Times New Roman" w:hAnsi="Times New Roman" w:cs="Times New Roman"/>
          <w:b/>
          <w:bCs/>
          <w:color w:val="auto"/>
          <w:sz w:val="28"/>
          <w:szCs w:val="28"/>
        </w:rPr>
      </w:pPr>
      <w:bookmarkStart w:id="16" w:name="_Toc57286120"/>
      <w:r w:rsidRPr="005D04BD">
        <w:rPr>
          <w:rFonts w:ascii="Times New Roman" w:hAnsi="Times New Roman" w:cs="Times New Roman"/>
          <w:b/>
          <w:bCs/>
          <w:color w:val="auto"/>
          <w:sz w:val="28"/>
          <w:szCs w:val="28"/>
        </w:rPr>
        <w:t>Maturity</w:t>
      </w:r>
      <w:bookmarkEnd w:id="16"/>
    </w:p>
    <w:p w14:paraId="22E842A8" w14:textId="77777777" w:rsidR="00430C7D" w:rsidRPr="005F2F5B" w:rsidRDefault="00430C7D" w:rsidP="005F2F5B">
      <w:pPr>
        <w:jc w:val="center"/>
        <w:rPr>
          <w:sz w:val="36"/>
          <w:szCs w:val="36"/>
        </w:rPr>
      </w:pPr>
    </w:p>
    <w:p w14:paraId="2B5F3228" w14:textId="10DD06D6" w:rsidR="00DA181A" w:rsidRDefault="006A091A" w:rsidP="005D04BD">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Surviv</w:t>
      </w:r>
      <w:r w:rsidR="00310843" w:rsidRPr="000521F9">
        <w:rPr>
          <w:rFonts w:ascii="Times New Roman" w:hAnsi="Times New Roman" w:cs="Times New Roman"/>
          <w:sz w:val="24"/>
          <w:szCs w:val="24"/>
        </w:rPr>
        <w:t>ing</w:t>
      </w:r>
      <w:r w:rsidRPr="000521F9">
        <w:rPr>
          <w:rFonts w:ascii="Times New Roman" w:hAnsi="Times New Roman" w:cs="Times New Roman"/>
          <w:sz w:val="24"/>
          <w:szCs w:val="24"/>
        </w:rPr>
        <w:t xml:space="preserve"> the growth stage leads to a prolonged maturity stage</w:t>
      </w:r>
      <w:r w:rsidR="004B3C48" w:rsidRPr="000521F9">
        <w:rPr>
          <w:rFonts w:ascii="Times New Roman" w:hAnsi="Times New Roman" w:cs="Times New Roman"/>
          <w:sz w:val="24"/>
          <w:szCs w:val="24"/>
        </w:rPr>
        <w:t xml:space="preserve"> as most </w:t>
      </w:r>
      <w:r w:rsidR="00EA1B94" w:rsidRPr="000521F9">
        <w:rPr>
          <w:rFonts w:ascii="Times New Roman" w:hAnsi="Times New Roman" w:cs="Times New Roman"/>
          <w:sz w:val="24"/>
          <w:szCs w:val="24"/>
        </w:rPr>
        <w:t xml:space="preserve">potential </w:t>
      </w:r>
      <w:r w:rsidR="004B3C48" w:rsidRPr="000521F9">
        <w:rPr>
          <w:rFonts w:ascii="Times New Roman" w:hAnsi="Times New Roman" w:cs="Times New Roman"/>
          <w:sz w:val="24"/>
          <w:szCs w:val="24"/>
        </w:rPr>
        <w:t>consumer entities or households</w:t>
      </w:r>
      <w:r w:rsidR="00EA1B94" w:rsidRPr="000521F9">
        <w:rPr>
          <w:rFonts w:ascii="Times New Roman" w:hAnsi="Times New Roman" w:cs="Times New Roman"/>
          <w:sz w:val="24"/>
          <w:szCs w:val="24"/>
        </w:rPr>
        <w:t xml:space="preserve"> </w:t>
      </w:r>
      <w:r w:rsidR="00477697" w:rsidRPr="000521F9">
        <w:rPr>
          <w:rFonts w:ascii="Times New Roman" w:hAnsi="Times New Roman" w:cs="Times New Roman"/>
          <w:sz w:val="24"/>
          <w:szCs w:val="24"/>
        </w:rPr>
        <w:t xml:space="preserve">already </w:t>
      </w:r>
      <w:r w:rsidR="002D0760" w:rsidRPr="000521F9">
        <w:rPr>
          <w:rFonts w:ascii="Times New Roman" w:hAnsi="Times New Roman" w:cs="Times New Roman"/>
          <w:sz w:val="24"/>
          <w:szCs w:val="24"/>
        </w:rPr>
        <w:t>own</w:t>
      </w:r>
      <w:r w:rsidR="00EA1B94" w:rsidRPr="000521F9">
        <w:rPr>
          <w:rFonts w:ascii="Times New Roman" w:hAnsi="Times New Roman" w:cs="Times New Roman"/>
          <w:sz w:val="24"/>
          <w:szCs w:val="24"/>
        </w:rPr>
        <w:t xml:space="preserve"> the product. </w:t>
      </w:r>
      <w:r w:rsidR="00FB768F" w:rsidRPr="000521F9">
        <w:rPr>
          <w:rFonts w:ascii="Times New Roman" w:hAnsi="Times New Roman" w:cs="Times New Roman"/>
          <w:sz w:val="24"/>
          <w:szCs w:val="24"/>
        </w:rPr>
        <w:t xml:space="preserve"> There is a rise in sales but at a decreasing rate. No more distribution channels </w:t>
      </w:r>
      <w:r w:rsidR="00862472" w:rsidRPr="000521F9">
        <w:rPr>
          <w:rFonts w:ascii="Times New Roman" w:hAnsi="Times New Roman" w:cs="Times New Roman"/>
          <w:sz w:val="24"/>
          <w:szCs w:val="24"/>
        </w:rPr>
        <w:t>are</w:t>
      </w:r>
      <w:r w:rsidR="00FB768F" w:rsidRPr="000521F9">
        <w:rPr>
          <w:rFonts w:ascii="Times New Roman" w:hAnsi="Times New Roman" w:cs="Times New Roman"/>
          <w:sz w:val="24"/>
          <w:szCs w:val="24"/>
        </w:rPr>
        <w:t xml:space="preserve"> needed as price </w:t>
      </w:r>
      <w:r w:rsidR="009432ED" w:rsidRPr="000521F9">
        <w:rPr>
          <w:rFonts w:ascii="Times New Roman" w:hAnsi="Times New Roman" w:cs="Times New Roman"/>
          <w:sz w:val="24"/>
          <w:szCs w:val="24"/>
        </w:rPr>
        <w:t>wars</w:t>
      </w:r>
      <w:r w:rsidR="00FB768F" w:rsidRPr="000521F9">
        <w:rPr>
          <w:rFonts w:ascii="Times New Roman" w:hAnsi="Times New Roman" w:cs="Times New Roman"/>
          <w:sz w:val="24"/>
          <w:szCs w:val="24"/>
        </w:rPr>
        <w:t xml:space="preserve"> intensif</w:t>
      </w:r>
      <w:r w:rsidR="00862472" w:rsidRPr="000521F9">
        <w:rPr>
          <w:rFonts w:ascii="Times New Roman" w:hAnsi="Times New Roman" w:cs="Times New Roman"/>
          <w:sz w:val="24"/>
          <w:szCs w:val="24"/>
        </w:rPr>
        <w:t>y. Advertising</w:t>
      </w:r>
      <w:r w:rsidR="00CF3262" w:rsidRPr="000521F9">
        <w:rPr>
          <w:rFonts w:ascii="Times New Roman" w:hAnsi="Times New Roman" w:cs="Times New Roman"/>
          <w:sz w:val="24"/>
          <w:szCs w:val="24"/>
        </w:rPr>
        <w:t xml:space="preserve"> and promotional practices</w:t>
      </w:r>
      <w:r w:rsidR="00862472" w:rsidRPr="000521F9">
        <w:rPr>
          <w:rFonts w:ascii="Times New Roman" w:hAnsi="Times New Roman" w:cs="Times New Roman"/>
          <w:sz w:val="24"/>
          <w:szCs w:val="24"/>
        </w:rPr>
        <w:t xml:space="preserve"> </w:t>
      </w:r>
      <w:r w:rsidR="00CF3262" w:rsidRPr="000521F9">
        <w:rPr>
          <w:rFonts w:ascii="Times New Roman" w:hAnsi="Times New Roman" w:cs="Times New Roman"/>
          <w:sz w:val="24"/>
          <w:szCs w:val="24"/>
        </w:rPr>
        <w:t>are</w:t>
      </w:r>
      <w:r w:rsidR="00862472" w:rsidRPr="000521F9">
        <w:rPr>
          <w:rFonts w:ascii="Times New Roman" w:hAnsi="Times New Roman" w:cs="Times New Roman"/>
          <w:sz w:val="24"/>
          <w:szCs w:val="24"/>
        </w:rPr>
        <w:t xml:space="preserve"> applied to achieve and maintain brand preference.</w:t>
      </w:r>
      <w:r w:rsidR="00313D8B" w:rsidRPr="000521F9">
        <w:rPr>
          <w:rFonts w:ascii="Times New Roman" w:hAnsi="Times New Roman" w:cs="Times New Roman"/>
          <w:sz w:val="24"/>
          <w:szCs w:val="24"/>
        </w:rPr>
        <w:t xml:space="preserve"> The marketer focuses on holding the distribution channels and ultimately strive to attain</w:t>
      </w:r>
      <w:r w:rsidR="009432ED" w:rsidRPr="000521F9">
        <w:rPr>
          <w:rFonts w:ascii="Times New Roman" w:hAnsi="Times New Roman" w:cs="Times New Roman"/>
          <w:sz w:val="24"/>
          <w:szCs w:val="24"/>
        </w:rPr>
        <w:t xml:space="preserve"> even more</w:t>
      </w:r>
      <w:r w:rsidR="00313D8B" w:rsidRPr="000521F9">
        <w:rPr>
          <w:rFonts w:ascii="Times New Roman" w:hAnsi="Times New Roman" w:cs="Times New Roman"/>
          <w:sz w:val="24"/>
          <w:szCs w:val="24"/>
        </w:rPr>
        <w:t xml:space="preserve"> intensive distribution outlets</w:t>
      </w:r>
      <w:r w:rsidR="009432ED" w:rsidRPr="000521F9">
        <w:rPr>
          <w:rFonts w:ascii="Times New Roman" w:hAnsi="Times New Roman" w:cs="Times New Roman"/>
          <w:sz w:val="24"/>
          <w:szCs w:val="24"/>
        </w:rPr>
        <w:t>. Despite the price competition, the product will generate profits because sales volume will still be high.</w:t>
      </w:r>
      <w:r w:rsidR="00382896" w:rsidRPr="000521F9">
        <w:rPr>
          <w:rFonts w:ascii="Times New Roman" w:hAnsi="Times New Roman" w:cs="Times New Roman"/>
          <w:sz w:val="24"/>
          <w:szCs w:val="24"/>
        </w:rPr>
        <w:t xml:space="preserve"> As maturity persists, t</w:t>
      </w:r>
      <w:r w:rsidR="009432ED" w:rsidRPr="000521F9">
        <w:rPr>
          <w:rFonts w:ascii="Times New Roman" w:hAnsi="Times New Roman" w:cs="Times New Roman"/>
          <w:sz w:val="24"/>
          <w:szCs w:val="24"/>
        </w:rPr>
        <w:t xml:space="preserve">he company </w:t>
      </w:r>
      <w:r w:rsidR="009B0C1A" w:rsidRPr="000521F9">
        <w:rPr>
          <w:rFonts w:ascii="Times New Roman" w:hAnsi="Times New Roman" w:cs="Times New Roman"/>
          <w:sz w:val="24"/>
          <w:szCs w:val="24"/>
        </w:rPr>
        <w:t>may</w:t>
      </w:r>
      <w:r w:rsidR="009432ED" w:rsidRPr="000521F9">
        <w:rPr>
          <w:rFonts w:ascii="Times New Roman" w:hAnsi="Times New Roman" w:cs="Times New Roman"/>
          <w:sz w:val="24"/>
          <w:szCs w:val="24"/>
        </w:rPr>
        <w:t xml:space="preserve"> adjust in response to </w:t>
      </w:r>
      <w:r w:rsidR="00382896" w:rsidRPr="000521F9">
        <w:rPr>
          <w:rFonts w:ascii="Times New Roman" w:hAnsi="Times New Roman" w:cs="Times New Roman"/>
          <w:sz w:val="24"/>
          <w:szCs w:val="24"/>
        </w:rPr>
        <w:t>changing consumer preferences</w:t>
      </w:r>
      <w:r w:rsidR="009B0C1A" w:rsidRPr="000521F9">
        <w:rPr>
          <w:rFonts w:ascii="Times New Roman" w:hAnsi="Times New Roman" w:cs="Times New Roman"/>
          <w:sz w:val="24"/>
          <w:szCs w:val="24"/>
        </w:rPr>
        <w:t>.</w:t>
      </w:r>
      <w:r w:rsidR="009432ED" w:rsidRPr="000521F9">
        <w:rPr>
          <w:rFonts w:ascii="Times New Roman" w:hAnsi="Times New Roman" w:cs="Times New Roman"/>
          <w:sz w:val="24"/>
          <w:szCs w:val="24"/>
        </w:rPr>
        <w:t xml:space="preserve"> </w:t>
      </w:r>
      <w:r w:rsidR="00313D8B" w:rsidRPr="000521F9">
        <w:rPr>
          <w:rFonts w:ascii="Times New Roman" w:hAnsi="Times New Roman" w:cs="Times New Roman"/>
          <w:sz w:val="24"/>
          <w:szCs w:val="24"/>
        </w:rPr>
        <w:t xml:space="preserve"> </w:t>
      </w:r>
      <w:r w:rsidR="00862472" w:rsidRPr="000521F9">
        <w:rPr>
          <w:rFonts w:ascii="Times New Roman" w:hAnsi="Times New Roman" w:cs="Times New Roman"/>
          <w:sz w:val="24"/>
          <w:szCs w:val="24"/>
        </w:rPr>
        <w:t xml:space="preserve">  </w:t>
      </w:r>
    </w:p>
    <w:p w14:paraId="0A5C098D" w14:textId="77777777" w:rsidR="005D04BD" w:rsidRPr="000521F9" w:rsidRDefault="005D04BD" w:rsidP="005D04BD">
      <w:pPr>
        <w:spacing w:after="0" w:line="480" w:lineRule="auto"/>
        <w:ind w:firstLine="720"/>
        <w:contextualSpacing/>
        <w:jc w:val="both"/>
        <w:rPr>
          <w:rFonts w:ascii="Times New Roman" w:hAnsi="Times New Roman" w:cs="Times New Roman"/>
          <w:sz w:val="24"/>
          <w:szCs w:val="24"/>
        </w:rPr>
      </w:pPr>
    </w:p>
    <w:p w14:paraId="36EE15DA" w14:textId="6348D97A" w:rsidR="00C65CB7" w:rsidRPr="005D04BD" w:rsidRDefault="006A091A" w:rsidP="005D04BD">
      <w:pPr>
        <w:pStyle w:val="Heading3"/>
        <w:rPr>
          <w:rFonts w:ascii="Times New Roman" w:hAnsi="Times New Roman" w:cs="Times New Roman"/>
          <w:b/>
          <w:bCs/>
          <w:color w:val="auto"/>
          <w:sz w:val="28"/>
          <w:szCs w:val="28"/>
        </w:rPr>
      </w:pPr>
      <w:bookmarkStart w:id="17" w:name="_Toc57286121"/>
      <w:r w:rsidRPr="005D04BD">
        <w:rPr>
          <w:rFonts w:ascii="Times New Roman" w:hAnsi="Times New Roman" w:cs="Times New Roman"/>
          <w:b/>
          <w:bCs/>
          <w:color w:val="auto"/>
          <w:sz w:val="28"/>
          <w:szCs w:val="28"/>
        </w:rPr>
        <w:t>Decline</w:t>
      </w:r>
      <w:bookmarkEnd w:id="17"/>
    </w:p>
    <w:p w14:paraId="7CCBF74E" w14:textId="77777777" w:rsidR="00430C7D" w:rsidRPr="00430C7D" w:rsidRDefault="00430C7D" w:rsidP="00430C7D"/>
    <w:p w14:paraId="000621EC" w14:textId="32247556" w:rsidR="00C65CB7" w:rsidRPr="000521F9" w:rsidRDefault="006A091A" w:rsidP="005F2F5B">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This is the final stage before the product exists in the market. Lego falls in this stage. Demand has declined due to the competitors eclipse that has diverted their consumers attention to the</w:t>
      </w:r>
      <w:r w:rsidR="006702F7" w:rsidRPr="000521F9">
        <w:rPr>
          <w:rFonts w:ascii="Times New Roman" w:hAnsi="Times New Roman" w:cs="Times New Roman"/>
          <w:sz w:val="24"/>
          <w:szCs w:val="24"/>
        </w:rPr>
        <w:t xml:space="preserve"> competitor</w:t>
      </w:r>
      <w:r w:rsidR="000D1F5B">
        <w:rPr>
          <w:rFonts w:ascii="Times New Roman" w:hAnsi="Times New Roman" w:cs="Times New Roman"/>
          <w:sz w:val="24"/>
          <w:szCs w:val="24"/>
        </w:rPr>
        <w:t>s</w:t>
      </w:r>
      <w:r w:rsidR="006702F7" w:rsidRPr="000521F9">
        <w:rPr>
          <w:rFonts w:ascii="Times New Roman" w:hAnsi="Times New Roman" w:cs="Times New Roman"/>
          <w:sz w:val="24"/>
          <w:szCs w:val="24"/>
        </w:rPr>
        <w:t xml:space="preserve"> product</w:t>
      </w:r>
      <w:r w:rsidR="0083145B" w:rsidRPr="000521F9">
        <w:rPr>
          <w:rFonts w:ascii="Times New Roman" w:hAnsi="Times New Roman" w:cs="Times New Roman"/>
          <w:sz w:val="24"/>
          <w:szCs w:val="24"/>
        </w:rPr>
        <w:t>. Profits have diminished as competition become</w:t>
      </w:r>
      <w:r w:rsidR="002D0760" w:rsidRPr="000521F9">
        <w:rPr>
          <w:rFonts w:ascii="Times New Roman" w:hAnsi="Times New Roman" w:cs="Times New Roman"/>
          <w:sz w:val="24"/>
          <w:szCs w:val="24"/>
        </w:rPr>
        <w:t>s</w:t>
      </w:r>
      <w:r w:rsidR="0083145B" w:rsidRPr="000521F9">
        <w:rPr>
          <w:rFonts w:ascii="Times New Roman" w:hAnsi="Times New Roman" w:cs="Times New Roman"/>
          <w:sz w:val="24"/>
          <w:szCs w:val="24"/>
        </w:rPr>
        <w:t xml:space="preserve"> more aggressive. At this </w:t>
      </w:r>
      <w:r w:rsidR="0083145B" w:rsidRPr="000521F9">
        <w:rPr>
          <w:rFonts w:ascii="Times New Roman" w:hAnsi="Times New Roman" w:cs="Times New Roman"/>
          <w:sz w:val="24"/>
          <w:szCs w:val="24"/>
        </w:rPr>
        <w:lastRenderedPageBreak/>
        <w:t>level, the company might engage in depressive strategies that reduce operations and losses such as</w:t>
      </w:r>
      <w:r w:rsidR="00B12C39" w:rsidRPr="000521F9">
        <w:rPr>
          <w:rFonts w:ascii="Times New Roman" w:hAnsi="Times New Roman" w:cs="Times New Roman"/>
          <w:sz w:val="24"/>
          <w:szCs w:val="24"/>
        </w:rPr>
        <w:t xml:space="preserve"> mergers or buy-outs.  </w:t>
      </w:r>
    </w:p>
    <w:p w14:paraId="0028F652" w14:textId="3A8D6706" w:rsidR="00784C22" w:rsidRPr="000521F9" w:rsidRDefault="00784C22" w:rsidP="00C22753">
      <w:pPr>
        <w:spacing w:after="0" w:line="480" w:lineRule="auto"/>
        <w:contextualSpacing/>
        <w:rPr>
          <w:rFonts w:ascii="Times New Roman" w:hAnsi="Times New Roman" w:cs="Times New Roman"/>
          <w:sz w:val="24"/>
          <w:szCs w:val="24"/>
        </w:rPr>
      </w:pPr>
    </w:p>
    <w:p w14:paraId="6C11A254" w14:textId="77777777" w:rsidR="00D16C41" w:rsidRPr="005F2F5B" w:rsidRDefault="006A091A" w:rsidP="005F2F5B">
      <w:pPr>
        <w:pStyle w:val="Heading1"/>
        <w:jc w:val="center"/>
        <w:rPr>
          <w:rFonts w:ascii="Times New Roman" w:hAnsi="Times New Roman" w:cs="Times New Roman"/>
          <w:b/>
          <w:bCs/>
          <w:color w:val="auto"/>
          <w:sz w:val="36"/>
          <w:szCs w:val="36"/>
        </w:rPr>
      </w:pPr>
      <w:bookmarkStart w:id="18" w:name="_Toc57286122"/>
      <w:r w:rsidRPr="005F2F5B">
        <w:rPr>
          <w:rFonts w:ascii="Times New Roman" w:hAnsi="Times New Roman" w:cs="Times New Roman"/>
          <w:b/>
          <w:bCs/>
          <w:color w:val="auto"/>
          <w:sz w:val="36"/>
          <w:szCs w:val="36"/>
        </w:rPr>
        <w:t>Identify relevant stakeholders and assess their impact on the marketing activities of the organization.</w:t>
      </w:r>
      <w:bookmarkEnd w:id="18"/>
    </w:p>
    <w:p w14:paraId="7B8D55F7" w14:textId="3C734D2A" w:rsidR="00D16C41" w:rsidRPr="005F2F5B" w:rsidRDefault="006A091A" w:rsidP="005F2F5B">
      <w:pPr>
        <w:pStyle w:val="Heading1"/>
        <w:jc w:val="center"/>
        <w:rPr>
          <w:rFonts w:ascii="Times New Roman" w:hAnsi="Times New Roman" w:cs="Times New Roman"/>
          <w:b/>
          <w:bCs/>
          <w:color w:val="auto"/>
          <w:sz w:val="36"/>
          <w:szCs w:val="36"/>
        </w:rPr>
      </w:pPr>
      <w:bookmarkStart w:id="19" w:name="_Toc57286123"/>
      <w:r w:rsidRPr="005F2F5B">
        <w:rPr>
          <w:rFonts w:ascii="Times New Roman" w:hAnsi="Times New Roman" w:cs="Times New Roman"/>
          <w:b/>
          <w:bCs/>
          <w:color w:val="auto"/>
          <w:sz w:val="36"/>
          <w:szCs w:val="36"/>
        </w:rPr>
        <w:t>Stakeholder Mapping</w:t>
      </w:r>
      <w:r w:rsidR="00DF2491" w:rsidRPr="005F2F5B">
        <w:rPr>
          <w:rFonts w:ascii="Times New Roman" w:hAnsi="Times New Roman" w:cs="Times New Roman"/>
          <w:b/>
          <w:bCs/>
          <w:color w:val="auto"/>
          <w:sz w:val="36"/>
          <w:szCs w:val="36"/>
        </w:rPr>
        <w:t xml:space="preserve"> Theory</w:t>
      </w:r>
      <w:bookmarkEnd w:id="19"/>
    </w:p>
    <w:p w14:paraId="2E642405" w14:textId="77777777" w:rsidR="00430C7D" w:rsidRPr="00430C7D" w:rsidRDefault="00430C7D" w:rsidP="00430C7D"/>
    <w:p w14:paraId="7827E2D5" w14:textId="4A521AFA" w:rsidR="00D16C41" w:rsidRPr="000521F9" w:rsidRDefault="006A091A" w:rsidP="005F2F5B">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A stakeholder refers to a person or organization with a vested interest in the strategy of the company. They include shareholders, customers, staff members, and the community</w:t>
      </w:r>
      <w:r w:rsidR="006702F7" w:rsidRPr="000521F9">
        <w:rPr>
          <w:rFonts w:ascii="Times New Roman" w:eastAsia="Times New Roman" w:hAnsi="Times New Roman" w:cs="Times New Roman"/>
          <w:sz w:val="24"/>
          <w:szCs w:val="24"/>
        </w:rPr>
        <w:t xml:space="preserve"> (Kauppinen, 2018)</w:t>
      </w:r>
      <w:r w:rsidRPr="000521F9">
        <w:rPr>
          <w:rFonts w:ascii="Times New Roman" w:hAnsi="Times New Roman" w:cs="Times New Roman"/>
          <w:sz w:val="24"/>
          <w:szCs w:val="24"/>
        </w:rPr>
        <w:t>. Marketers apply a stakeholder map to classify all stakeholders for the company into three categories, namely; Internal, connected, and external</w:t>
      </w:r>
      <w:r w:rsidR="005F2F5B">
        <w:rPr>
          <w:rFonts w:ascii="Times New Roman" w:hAnsi="Times New Roman" w:cs="Times New Roman"/>
          <w:sz w:val="24"/>
          <w:szCs w:val="24"/>
        </w:rPr>
        <w:t>.</w:t>
      </w:r>
    </w:p>
    <w:p w14:paraId="7515B5AF" w14:textId="77777777" w:rsidR="00246B92" w:rsidRPr="005D04BD" w:rsidRDefault="006A091A" w:rsidP="005D04BD">
      <w:pPr>
        <w:pStyle w:val="Heading2"/>
        <w:rPr>
          <w:sz w:val="28"/>
          <w:szCs w:val="28"/>
        </w:rPr>
      </w:pPr>
      <w:bookmarkStart w:id="20" w:name="_Toc57286124"/>
      <w:r w:rsidRPr="005D04BD">
        <w:rPr>
          <w:sz w:val="28"/>
          <w:szCs w:val="28"/>
        </w:rPr>
        <w:t>Internal stakeholders</w:t>
      </w:r>
      <w:bookmarkEnd w:id="20"/>
    </w:p>
    <w:p w14:paraId="0356D932" w14:textId="0B7C2E71" w:rsidR="005F2F5B" w:rsidRPr="000521F9" w:rsidRDefault="006A091A" w:rsidP="005D04BD">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These are members of the organization, and they are directly affected by the outcome of the business. They are actively involved in performance</w:t>
      </w:r>
      <w:r w:rsidR="007B1E2A" w:rsidRPr="000521F9">
        <w:rPr>
          <w:rFonts w:ascii="Times New Roman" w:hAnsi="Times New Roman" w:cs="Times New Roman"/>
          <w:sz w:val="24"/>
          <w:szCs w:val="24"/>
        </w:rPr>
        <w:t>,</w:t>
      </w:r>
      <w:r w:rsidRPr="000521F9">
        <w:rPr>
          <w:rFonts w:ascii="Times New Roman" w:hAnsi="Times New Roman" w:cs="Times New Roman"/>
          <w:sz w:val="24"/>
          <w:szCs w:val="24"/>
        </w:rPr>
        <w:t xml:space="preserve"> and </w:t>
      </w:r>
      <w:r w:rsidR="007B1E2A" w:rsidRPr="000521F9">
        <w:rPr>
          <w:rFonts w:ascii="Times New Roman" w:hAnsi="Times New Roman" w:cs="Times New Roman"/>
          <w:sz w:val="24"/>
          <w:szCs w:val="24"/>
        </w:rPr>
        <w:t xml:space="preserve">their </w:t>
      </w:r>
      <w:r w:rsidRPr="000521F9">
        <w:rPr>
          <w:rFonts w:ascii="Times New Roman" w:hAnsi="Times New Roman" w:cs="Times New Roman"/>
          <w:sz w:val="24"/>
          <w:szCs w:val="24"/>
        </w:rPr>
        <w:t xml:space="preserve">satisfaction is often prioritized in evaluating the success </w:t>
      </w:r>
      <w:r w:rsidR="007B1E2A" w:rsidRPr="000521F9">
        <w:rPr>
          <w:rFonts w:ascii="Times New Roman" w:hAnsi="Times New Roman" w:cs="Times New Roman"/>
          <w:sz w:val="24"/>
          <w:szCs w:val="24"/>
        </w:rPr>
        <w:t>o</w:t>
      </w:r>
      <w:r w:rsidRPr="000521F9">
        <w:rPr>
          <w:rFonts w:ascii="Times New Roman" w:hAnsi="Times New Roman" w:cs="Times New Roman"/>
          <w:sz w:val="24"/>
          <w:szCs w:val="24"/>
        </w:rPr>
        <w:t xml:space="preserve">f a strategy or project. They include </w:t>
      </w:r>
      <w:r w:rsidR="000768DC" w:rsidRPr="000521F9">
        <w:rPr>
          <w:rFonts w:ascii="Times New Roman" w:hAnsi="Times New Roman" w:cs="Times New Roman"/>
          <w:sz w:val="24"/>
          <w:szCs w:val="24"/>
        </w:rPr>
        <w:t>Finance department</w:t>
      </w:r>
      <w:r w:rsidRPr="000521F9">
        <w:rPr>
          <w:rFonts w:ascii="Times New Roman" w:hAnsi="Times New Roman" w:cs="Times New Roman"/>
          <w:sz w:val="24"/>
          <w:szCs w:val="24"/>
        </w:rPr>
        <w:t>,</w:t>
      </w:r>
      <w:r w:rsidR="000768DC" w:rsidRPr="000521F9">
        <w:rPr>
          <w:rFonts w:ascii="Times New Roman" w:hAnsi="Times New Roman" w:cs="Times New Roman"/>
          <w:sz w:val="24"/>
          <w:szCs w:val="24"/>
        </w:rPr>
        <w:t xml:space="preserve"> Directors and Managers</w:t>
      </w:r>
      <w:r w:rsidR="00735797" w:rsidRPr="000521F9">
        <w:rPr>
          <w:rFonts w:ascii="Times New Roman" w:hAnsi="Times New Roman" w:cs="Times New Roman"/>
          <w:sz w:val="24"/>
          <w:szCs w:val="24"/>
        </w:rPr>
        <w:t>,</w:t>
      </w:r>
      <w:r w:rsidRPr="000521F9">
        <w:rPr>
          <w:rFonts w:ascii="Times New Roman" w:hAnsi="Times New Roman" w:cs="Times New Roman"/>
          <w:sz w:val="24"/>
          <w:szCs w:val="24"/>
        </w:rPr>
        <w:t xml:space="preserve"> employees, and connected stakeholders. </w:t>
      </w:r>
    </w:p>
    <w:p w14:paraId="4BAEC8E7" w14:textId="50314E61" w:rsidR="00246B92" w:rsidRPr="005D04BD" w:rsidRDefault="006A091A" w:rsidP="005D04BD">
      <w:pPr>
        <w:pStyle w:val="Heading2"/>
        <w:rPr>
          <w:sz w:val="28"/>
          <w:szCs w:val="28"/>
        </w:rPr>
      </w:pPr>
      <w:bookmarkStart w:id="21" w:name="_Toc57286125"/>
      <w:r w:rsidRPr="005D04BD">
        <w:rPr>
          <w:sz w:val="28"/>
          <w:szCs w:val="28"/>
        </w:rPr>
        <w:t>Impact on marketing activities</w:t>
      </w:r>
      <w:bookmarkEnd w:id="21"/>
    </w:p>
    <w:p w14:paraId="0B5E2515" w14:textId="0E4A9FC7" w:rsidR="00246B92" w:rsidRPr="000521F9" w:rsidRDefault="006A091A" w:rsidP="005F2F5B">
      <w:pPr>
        <w:spacing w:after="0" w:line="480" w:lineRule="auto"/>
        <w:ind w:firstLine="720"/>
        <w:contextualSpacing/>
        <w:jc w:val="both"/>
        <w:rPr>
          <w:rFonts w:ascii="Times New Roman" w:hAnsi="Times New Roman" w:cs="Times New Roman"/>
          <w:b/>
          <w:bCs/>
          <w:sz w:val="24"/>
          <w:szCs w:val="24"/>
        </w:rPr>
      </w:pPr>
      <w:r w:rsidRPr="000521F9">
        <w:rPr>
          <w:rFonts w:ascii="Times New Roman" w:hAnsi="Times New Roman" w:cs="Times New Roman"/>
          <w:sz w:val="24"/>
          <w:szCs w:val="24"/>
        </w:rPr>
        <w:t xml:space="preserve">Employees are affected </w:t>
      </w:r>
      <w:r w:rsidR="008B6ACF" w:rsidRPr="000521F9">
        <w:rPr>
          <w:rFonts w:ascii="Times New Roman" w:hAnsi="Times New Roman" w:cs="Times New Roman"/>
          <w:sz w:val="24"/>
          <w:szCs w:val="24"/>
        </w:rPr>
        <w:t>due to</w:t>
      </w:r>
      <w:r w:rsidRPr="000521F9">
        <w:rPr>
          <w:rFonts w:ascii="Times New Roman" w:hAnsi="Times New Roman" w:cs="Times New Roman"/>
          <w:sz w:val="24"/>
          <w:szCs w:val="24"/>
        </w:rPr>
        <w:t xml:space="preserve"> their economic well-being. The company staff shares a mutual concern regarding their remuneration and how often they are paid. Organizations should shift the focus internally to impact how customers view the company's brand. However, this might prove challenging as this initiative may lack immediate return on investment. According to a study, satisfied employees present a positive company's brand image more than the CEO</w:t>
      </w:r>
      <w:r w:rsidR="00E326CE" w:rsidRPr="000521F9">
        <w:rPr>
          <w:rFonts w:ascii="Times New Roman" w:hAnsi="Times New Roman" w:cs="Times New Roman"/>
          <w:sz w:val="24"/>
          <w:szCs w:val="24"/>
        </w:rPr>
        <w:t xml:space="preserve">. </w:t>
      </w:r>
      <w:r w:rsidR="003B1CB1" w:rsidRPr="000521F9">
        <w:rPr>
          <w:rFonts w:ascii="Times New Roman" w:hAnsi="Times New Roman" w:cs="Times New Roman"/>
          <w:sz w:val="24"/>
          <w:szCs w:val="24"/>
        </w:rPr>
        <w:t xml:space="preserve">The study </w:t>
      </w:r>
      <w:r w:rsidR="003B1CB1" w:rsidRPr="000521F9">
        <w:rPr>
          <w:rFonts w:ascii="Times New Roman" w:hAnsi="Times New Roman" w:cs="Times New Roman"/>
          <w:sz w:val="24"/>
          <w:szCs w:val="24"/>
        </w:rPr>
        <w:lastRenderedPageBreak/>
        <w:t xml:space="preserve">further revealed </w:t>
      </w:r>
      <w:r w:rsidR="00E326CE" w:rsidRPr="000521F9">
        <w:rPr>
          <w:rFonts w:ascii="Times New Roman" w:hAnsi="Times New Roman" w:cs="Times New Roman"/>
          <w:sz w:val="24"/>
          <w:szCs w:val="24"/>
        </w:rPr>
        <w:t xml:space="preserve">that nearly sixty percent of employees are not aware of the marketing </w:t>
      </w:r>
      <w:r w:rsidR="002D33D5" w:rsidRPr="000521F9">
        <w:rPr>
          <w:rFonts w:ascii="Times New Roman" w:hAnsi="Times New Roman" w:cs="Times New Roman"/>
          <w:sz w:val="24"/>
          <w:szCs w:val="24"/>
        </w:rPr>
        <w:t>strategies (Kumar and Reinartz, 2016)</w:t>
      </w:r>
      <w:r w:rsidRPr="000521F9">
        <w:rPr>
          <w:rFonts w:ascii="Times New Roman" w:hAnsi="Times New Roman" w:cs="Times New Roman"/>
          <w:sz w:val="24"/>
          <w:szCs w:val="24"/>
        </w:rPr>
        <w:t>. The management should engage the staff by improving internal communication. This not only enhances motivation to conduct marketing activities, it helps spread the firm's purpose externally</w:t>
      </w:r>
      <w:r w:rsidR="000768DC" w:rsidRPr="000521F9">
        <w:rPr>
          <w:rFonts w:ascii="Times New Roman" w:hAnsi="Times New Roman" w:cs="Times New Roman"/>
          <w:sz w:val="24"/>
          <w:szCs w:val="24"/>
        </w:rPr>
        <w:t>.</w:t>
      </w:r>
      <w:r w:rsidRPr="000521F9">
        <w:rPr>
          <w:rFonts w:ascii="Times New Roman" w:hAnsi="Times New Roman" w:cs="Times New Roman"/>
          <w:sz w:val="24"/>
          <w:szCs w:val="24"/>
        </w:rPr>
        <w:t xml:space="preserve"> Therefore, intrinsic motivation and leadership styles can impact creative output, which ultimately contributes to consumer satisfaction. </w:t>
      </w:r>
    </w:p>
    <w:p w14:paraId="4403483F" w14:textId="7D015CB9" w:rsidR="00BE6B39" w:rsidRPr="000521F9" w:rsidRDefault="006A091A" w:rsidP="005D04BD">
      <w:pPr>
        <w:spacing w:after="0" w:line="480" w:lineRule="auto"/>
        <w:contextualSpacing/>
        <w:jc w:val="both"/>
        <w:rPr>
          <w:rFonts w:ascii="Times New Roman" w:hAnsi="Times New Roman" w:cs="Times New Roman"/>
          <w:sz w:val="24"/>
          <w:szCs w:val="24"/>
        </w:rPr>
      </w:pPr>
      <w:r w:rsidRPr="000521F9">
        <w:rPr>
          <w:rFonts w:ascii="Times New Roman" w:hAnsi="Times New Roman" w:cs="Times New Roman"/>
          <w:sz w:val="24"/>
          <w:szCs w:val="24"/>
        </w:rPr>
        <w:t xml:space="preserve">Directors and managers are tasked with </w:t>
      </w:r>
      <w:r w:rsidR="001062AC" w:rsidRPr="000521F9">
        <w:rPr>
          <w:rFonts w:ascii="Times New Roman" w:hAnsi="Times New Roman" w:cs="Times New Roman"/>
          <w:sz w:val="24"/>
          <w:szCs w:val="24"/>
        </w:rPr>
        <w:t>fulfilling the objectives and projects for which they are responsible</w:t>
      </w:r>
      <w:r w:rsidR="00D54316" w:rsidRPr="000521F9">
        <w:rPr>
          <w:rFonts w:ascii="Times New Roman" w:hAnsi="Times New Roman" w:cs="Times New Roman"/>
          <w:sz w:val="24"/>
          <w:szCs w:val="24"/>
        </w:rPr>
        <w:t>. This is achieved by</w:t>
      </w:r>
      <w:r w:rsidR="001062AC" w:rsidRPr="000521F9">
        <w:rPr>
          <w:rFonts w:ascii="Times New Roman" w:hAnsi="Times New Roman" w:cs="Times New Roman"/>
          <w:sz w:val="24"/>
          <w:szCs w:val="24"/>
        </w:rPr>
        <w:t xml:space="preserve"> managing a company's brand</w:t>
      </w:r>
      <w:r w:rsidR="000D1F5B">
        <w:rPr>
          <w:rFonts w:ascii="Times New Roman" w:hAnsi="Times New Roman" w:cs="Times New Roman"/>
          <w:sz w:val="24"/>
          <w:szCs w:val="24"/>
        </w:rPr>
        <w:t>s</w:t>
      </w:r>
      <w:r w:rsidR="001062AC" w:rsidRPr="000521F9">
        <w:rPr>
          <w:rFonts w:ascii="Times New Roman" w:hAnsi="Times New Roman" w:cs="Times New Roman"/>
          <w:sz w:val="24"/>
          <w:szCs w:val="24"/>
        </w:rPr>
        <w:t xml:space="preserve"> promotion and position by formulating, directing, and coordinating marketing activities</w:t>
      </w:r>
      <w:r w:rsidR="00D275BD" w:rsidRPr="000521F9">
        <w:rPr>
          <w:rFonts w:ascii="Times New Roman" w:hAnsi="Times New Roman" w:cs="Times New Roman"/>
          <w:sz w:val="24"/>
          <w:szCs w:val="24"/>
        </w:rPr>
        <w:t>. Managers are also responsible for shaping the commitment and motivation of staff</w:t>
      </w:r>
      <w:r w:rsidR="002773C1" w:rsidRPr="000521F9">
        <w:rPr>
          <w:rFonts w:ascii="Times New Roman" w:hAnsi="Times New Roman" w:cs="Times New Roman"/>
          <w:sz w:val="24"/>
          <w:szCs w:val="24"/>
        </w:rPr>
        <w:t xml:space="preserve">. </w:t>
      </w:r>
      <w:r w:rsidR="00C6244B" w:rsidRPr="000521F9">
        <w:rPr>
          <w:rFonts w:ascii="Times New Roman" w:hAnsi="Times New Roman" w:cs="Times New Roman"/>
          <w:sz w:val="24"/>
          <w:szCs w:val="24"/>
        </w:rPr>
        <w:t>On the other hand,</w:t>
      </w:r>
      <w:r w:rsidR="00C36734" w:rsidRPr="000521F9">
        <w:rPr>
          <w:rFonts w:ascii="Times New Roman" w:hAnsi="Times New Roman" w:cs="Times New Roman"/>
          <w:sz w:val="24"/>
          <w:szCs w:val="24"/>
        </w:rPr>
        <w:t xml:space="preserve"> the finance team adheres to financial procedures that impact marketing activities such as budgetary controls</w:t>
      </w:r>
      <w:r w:rsidR="00952D03" w:rsidRPr="000521F9">
        <w:rPr>
          <w:rFonts w:ascii="Times New Roman" w:hAnsi="Times New Roman" w:cs="Times New Roman"/>
          <w:sz w:val="24"/>
          <w:szCs w:val="24"/>
        </w:rPr>
        <w:t xml:space="preserve">, Finance assists in forecasting marketing expenditures and plan for various marketing </w:t>
      </w:r>
      <w:r w:rsidR="00AF7549" w:rsidRPr="000521F9">
        <w:rPr>
          <w:rFonts w:ascii="Times New Roman" w:hAnsi="Times New Roman" w:cs="Times New Roman"/>
          <w:sz w:val="24"/>
          <w:szCs w:val="24"/>
        </w:rPr>
        <w:t>elements</w:t>
      </w:r>
      <w:r w:rsidR="000419D8" w:rsidRPr="000521F9">
        <w:rPr>
          <w:rFonts w:ascii="Times New Roman" w:hAnsi="Times New Roman" w:cs="Times New Roman"/>
          <w:sz w:val="24"/>
          <w:szCs w:val="24"/>
        </w:rPr>
        <w:t>.</w:t>
      </w:r>
      <w:r w:rsidR="00AF7549" w:rsidRPr="000521F9">
        <w:rPr>
          <w:rFonts w:ascii="Times New Roman" w:hAnsi="Times New Roman" w:cs="Times New Roman"/>
          <w:sz w:val="24"/>
          <w:szCs w:val="24"/>
        </w:rPr>
        <w:t xml:space="preserve"> </w:t>
      </w:r>
      <w:r w:rsidR="000419D8" w:rsidRPr="000521F9">
        <w:rPr>
          <w:rFonts w:ascii="Times New Roman" w:hAnsi="Times New Roman" w:cs="Times New Roman"/>
          <w:sz w:val="24"/>
          <w:szCs w:val="24"/>
        </w:rPr>
        <w:t>Finance also controls and influence budget allocation. They maintain the</w:t>
      </w:r>
      <w:r w:rsidR="002773C1" w:rsidRPr="000521F9">
        <w:rPr>
          <w:rFonts w:ascii="Times New Roman" w:hAnsi="Times New Roman" w:cs="Times New Roman"/>
          <w:sz w:val="24"/>
          <w:szCs w:val="24"/>
        </w:rPr>
        <w:t xml:space="preserve"> expenditure records for marketers, hence</w:t>
      </w:r>
      <w:r w:rsidR="000A21FD" w:rsidRPr="000521F9">
        <w:rPr>
          <w:rFonts w:ascii="Times New Roman" w:hAnsi="Times New Roman" w:cs="Times New Roman"/>
          <w:sz w:val="24"/>
          <w:szCs w:val="24"/>
        </w:rPr>
        <w:t>,</w:t>
      </w:r>
      <w:r w:rsidR="002773C1" w:rsidRPr="000521F9">
        <w:rPr>
          <w:rFonts w:ascii="Times New Roman" w:hAnsi="Times New Roman" w:cs="Times New Roman"/>
          <w:sz w:val="24"/>
          <w:szCs w:val="24"/>
        </w:rPr>
        <w:t xml:space="preserve"> possessing all the information regarding expenditure habits, which is useful for preparing the budget. T</w:t>
      </w:r>
      <w:r w:rsidR="00AF7549" w:rsidRPr="000521F9">
        <w:rPr>
          <w:rFonts w:ascii="Times New Roman" w:hAnsi="Times New Roman" w:cs="Times New Roman"/>
          <w:sz w:val="24"/>
          <w:szCs w:val="24"/>
        </w:rPr>
        <w:t>his</w:t>
      </w:r>
      <w:r w:rsidR="00952D03" w:rsidRPr="000521F9">
        <w:rPr>
          <w:rFonts w:ascii="Times New Roman" w:hAnsi="Times New Roman" w:cs="Times New Roman"/>
          <w:sz w:val="24"/>
          <w:szCs w:val="24"/>
        </w:rPr>
        <w:t xml:space="preserve"> ensures marke</w:t>
      </w:r>
      <w:r w:rsidR="00AF7549" w:rsidRPr="000521F9">
        <w:rPr>
          <w:rFonts w:ascii="Times New Roman" w:hAnsi="Times New Roman" w:cs="Times New Roman"/>
          <w:sz w:val="24"/>
          <w:szCs w:val="24"/>
        </w:rPr>
        <w:t>te</w:t>
      </w:r>
      <w:r w:rsidR="00952D03" w:rsidRPr="000521F9">
        <w:rPr>
          <w:rFonts w:ascii="Times New Roman" w:hAnsi="Times New Roman" w:cs="Times New Roman"/>
          <w:sz w:val="24"/>
          <w:szCs w:val="24"/>
        </w:rPr>
        <w:t>rs manage the budget effectively</w:t>
      </w:r>
      <w:r w:rsidR="005F2F5B">
        <w:rPr>
          <w:rFonts w:ascii="Times New Roman" w:hAnsi="Times New Roman" w:cs="Times New Roman"/>
          <w:sz w:val="24"/>
          <w:szCs w:val="24"/>
        </w:rPr>
        <w:t>.</w:t>
      </w:r>
    </w:p>
    <w:p w14:paraId="4CCC1947" w14:textId="315E565B" w:rsidR="001038C9" w:rsidRPr="005D04BD" w:rsidRDefault="006A091A" w:rsidP="005D04BD">
      <w:pPr>
        <w:pStyle w:val="Heading2"/>
        <w:rPr>
          <w:sz w:val="28"/>
          <w:szCs w:val="28"/>
        </w:rPr>
      </w:pPr>
      <w:bookmarkStart w:id="22" w:name="_Toc57286126"/>
      <w:r w:rsidRPr="005D04BD">
        <w:rPr>
          <w:sz w:val="28"/>
          <w:szCs w:val="28"/>
        </w:rPr>
        <w:t>External stakeholders</w:t>
      </w:r>
      <w:bookmarkEnd w:id="22"/>
    </w:p>
    <w:p w14:paraId="07E70258" w14:textId="40F7894A" w:rsidR="005D04BD" w:rsidRPr="000D1F5B" w:rsidRDefault="006A091A" w:rsidP="000D1F5B">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 xml:space="preserve">Secondary stakeholders </w:t>
      </w:r>
      <w:r w:rsidR="00004DA0" w:rsidRPr="000521F9">
        <w:rPr>
          <w:rFonts w:ascii="Times New Roman" w:hAnsi="Times New Roman" w:cs="Times New Roman"/>
          <w:sz w:val="24"/>
          <w:szCs w:val="24"/>
        </w:rPr>
        <w:t xml:space="preserve">are </w:t>
      </w:r>
      <w:r w:rsidR="00D44474" w:rsidRPr="000521F9">
        <w:rPr>
          <w:rFonts w:ascii="Times New Roman" w:hAnsi="Times New Roman" w:cs="Times New Roman"/>
          <w:sz w:val="24"/>
          <w:szCs w:val="24"/>
        </w:rPr>
        <w:t xml:space="preserve">not </w:t>
      </w:r>
      <w:r w:rsidRPr="000521F9">
        <w:rPr>
          <w:rFonts w:ascii="Times New Roman" w:hAnsi="Times New Roman" w:cs="Times New Roman"/>
          <w:sz w:val="24"/>
          <w:szCs w:val="24"/>
        </w:rPr>
        <w:t>directly connected</w:t>
      </w:r>
      <w:r w:rsidR="00D44474" w:rsidRPr="000521F9">
        <w:rPr>
          <w:rFonts w:ascii="Times New Roman" w:hAnsi="Times New Roman" w:cs="Times New Roman"/>
          <w:sz w:val="24"/>
          <w:szCs w:val="24"/>
        </w:rPr>
        <w:t xml:space="preserve"> to</w:t>
      </w:r>
      <w:r w:rsidRPr="000521F9">
        <w:rPr>
          <w:rFonts w:ascii="Times New Roman" w:hAnsi="Times New Roman" w:cs="Times New Roman"/>
          <w:sz w:val="24"/>
          <w:szCs w:val="24"/>
        </w:rPr>
        <w:t xml:space="preserve"> the company but</w:t>
      </w:r>
      <w:r w:rsidR="00C645E5" w:rsidRPr="000521F9">
        <w:rPr>
          <w:rFonts w:ascii="Times New Roman" w:hAnsi="Times New Roman" w:cs="Times New Roman"/>
          <w:sz w:val="24"/>
          <w:szCs w:val="24"/>
        </w:rPr>
        <w:t xml:space="preserve"> are impacted by</w:t>
      </w:r>
      <w:r w:rsidRPr="000521F9">
        <w:rPr>
          <w:rFonts w:ascii="Times New Roman" w:hAnsi="Times New Roman" w:cs="Times New Roman"/>
          <w:sz w:val="24"/>
          <w:szCs w:val="24"/>
        </w:rPr>
        <w:t xml:space="preserve"> the business's actions and outcome. They include governments</w:t>
      </w:r>
      <w:r w:rsidR="00E326CE" w:rsidRPr="000521F9">
        <w:rPr>
          <w:rFonts w:ascii="Times New Roman" w:hAnsi="Times New Roman" w:cs="Times New Roman"/>
          <w:sz w:val="24"/>
          <w:szCs w:val="24"/>
        </w:rPr>
        <w:t xml:space="preserve"> and regulatory</w:t>
      </w:r>
      <w:r w:rsidR="004C25F7" w:rsidRPr="000521F9">
        <w:rPr>
          <w:rFonts w:ascii="Times New Roman" w:hAnsi="Times New Roman" w:cs="Times New Roman"/>
          <w:sz w:val="24"/>
          <w:szCs w:val="24"/>
        </w:rPr>
        <w:t xml:space="preserve"> bodies</w:t>
      </w:r>
      <w:r w:rsidRPr="000521F9">
        <w:rPr>
          <w:rFonts w:ascii="Times New Roman" w:hAnsi="Times New Roman" w:cs="Times New Roman"/>
          <w:sz w:val="24"/>
          <w:szCs w:val="24"/>
        </w:rPr>
        <w:t>, interest and pressure groups, local communities</w:t>
      </w:r>
      <w:r w:rsidR="00E326CE" w:rsidRPr="000521F9">
        <w:rPr>
          <w:rFonts w:ascii="Times New Roman" w:hAnsi="Times New Roman" w:cs="Times New Roman"/>
          <w:sz w:val="24"/>
          <w:szCs w:val="24"/>
        </w:rPr>
        <w:t>, and society</w:t>
      </w:r>
      <w:r w:rsidRPr="000521F9">
        <w:rPr>
          <w:rFonts w:ascii="Times New Roman" w:hAnsi="Times New Roman" w:cs="Times New Roman"/>
          <w:sz w:val="24"/>
          <w:szCs w:val="24"/>
        </w:rPr>
        <w:t xml:space="preserve">.  </w:t>
      </w:r>
      <w:bookmarkStart w:id="23" w:name="_Toc57286127"/>
    </w:p>
    <w:p w14:paraId="0868833B" w14:textId="735AA95B" w:rsidR="005D04BD" w:rsidRPr="000D1F5B" w:rsidRDefault="006A091A" w:rsidP="000D1F5B">
      <w:pPr>
        <w:pStyle w:val="Heading2"/>
        <w:rPr>
          <w:sz w:val="28"/>
          <w:szCs w:val="28"/>
        </w:rPr>
      </w:pPr>
      <w:r w:rsidRPr="000D1F5B">
        <w:rPr>
          <w:sz w:val="28"/>
          <w:szCs w:val="28"/>
        </w:rPr>
        <w:t>Impact on marketing activities</w:t>
      </w:r>
      <w:bookmarkEnd w:id="23"/>
    </w:p>
    <w:p w14:paraId="150D9F2B" w14:textId="47A92922" w:rsidR="005D04BD" w:rsidRPr="000D1F5B" w:rsidRDefault="006A091A" w:rsidP="000D1F5B">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 xml:space="preserve">They have the authority to set rules or restrictions that impact marketing activities. </w:t>
      </w:r>
      <w:r w:rsidR="000700B4" w:rsidRPr="000521F9">
        <w:rPr>
          <w:rFonts w:ascii="Times New Roman" w:hAnsi="Times New Roman" w:cs="Times New Roman"/>
          <w:sz w:val="24"/>
          <w:szCs w:val="24"/>
        </w:rPr>
        <w:t>S</w:t>
      </w:r>
      <w:r w:rsidRPr="000521F9">
        <w:rPr>
          <w:rFonts w:ascii="Times New Roman" w:hAnsi="Times New Roman" w:cs="Times New Roman"/>
          <w:sz w:val="24"/>
          <w:szCs w:val="24"/>
        </w:rPr>
        <w:t xml:space="preserve">ome regulations favor the business, such as patent laws, while others undermine marketing strategies such as advertising restrictions. For instance, the tobacco sector was restricted from television and </w:t>
      </w:r>
      <w:r w:rsidRPr="000521F9">
        <w:rPr>
          <w:rFonts w:ascii="Times New Roman" w:hAnsi="Times New Roman" w:cs="Times New Roman"/>
          <w:sz w:val="24"/>
          <w:szCs w:val="24"/>
        </w:rPr>
        <w:lastRenderedPageBreak/>
        <w:t>radio advertising. Moreover, many businesses in the food industry face challenges over regulations requiring the labeling of trans-fat content. Such government intervention prompted changes in the marketing activities of affected companies. Tobacco firms shifted their advertising strategies from television to print media. The food industries reduce</w:t>
      </w:r>
      <w:r w:rsidR="000768DC" w:rsidRPr="000521F9">
        <w:rPr>
          <w:rFonts w:ascii="Times New Roman" w:hAnsi="Times New Roman" w:cs="Times New Roman"/>
          <w:sz w:val="24"/>
          <w:szCs w:val="24"/>
        </w:rPr>
        <w:t>d</w:t>
      </w:r>
      <w:r w:rsidRPr="000521F9">
        <w:rPr>
          <w:rFonts w:ascii="Times New Roman" w:hAnsi="Times New Roman" w:cs="Times New Roman"/>
          <w:sz w:val="24"/>
          <w:szCs w:val="24"/>
        </w:rPr>
        <w:t xml:space="preserve"> the trans-fat levels and focused on targeting health-conscious buyers, McDonald's marketed healthier alternatives amid pressure f</w:t>
      </w:r>
      <w:r w:rsidR="0046101C" w:rsidRPr="000521F9">
        <w:rPr>
          <w:rFonts w:ascii="Times New Roman" w:hAnsi="Times New Roman" w:cs="Times New Roman"/>
          <w:sz w:val="24"/>
          <w:szCs w:val="24"/>
        </w:rPr>
        <w:t>ro</w:t>
      </w:r>
      <w:r w:rsidRPr="000521F9">
        <w:rPr>
          <w:rFonts w:ascii="Times New Roman" w:hAnsi="Times New Roman" w:cs="Times New Roman"/>
          <w:sz w:val="24"/>
          <w:szCs w:val="24"/>
        </w:rPr>
        <w:t xml:space="preserve">m government and </w:t>
      </w:r>
      <w:r w:rsidR="00CA2A30" w:rsidRPr="000521F9">
        <w:rPr>
          <w:rFonts w:ascii="Times New Roman" w:hAnsi="Times New Roman" w:cs="Times New Roman"/>
          <w:sz w:val="24"/>
          <w:szCs w:val="24"/>
        </w:rPr>
        <w:t>pressure groups</w:t>
      </w:r>
      <w:r w:rsidR="004012E3" w:rsidRPr="000521F9">
        <w:rPr>
          <w:rFonts w:ascii="Times New Roman" w:hAnsi="Times New Roman" w:cs="Times New Roman"/>
          <w:sz w:val="24"/>
          <w:szCs w:val="24"/>
        </w:rPr>
        <w:t xml:space="preserve"> </w:t>
      </w:r>
      <w:r w:rsidR="00160C31" w:rsidRPr="000521F9">
        <w:rPr>
          <w:rFonts w:ascii="Times New Roman" w:hAnsi="Times New Roman" w:cs="Times New Roman"/>
          <w:sz w:val="24"/>
          <w:szCs w:val="24"/>
        </w:rPr>
        <w:t>(Epub 2006</w:t>
      </w:r>
      <w:r w:rsidR="004012E3" w:rsidRPr="000521F9">
        <w:rPr>
          <w:rFonts w:ascii="Times New Roman" w:hAnsi="Times New Roman" w:cs="Times New Roman"/>
          <w:sz w:val="24"/>
          <w:szCs w:val="24"/>
        </w:rPr>
        <w:t>).</w:t>
      </w:r>
      <w:r w:rsidRPr="000521F9">
        <w:rPr>
          <w:rFonts w:ascii="Times New Roman" w:hAnsi="Times New Roman" w:cs="Times New Roman"/>
          <w:sz w:val="24"/>
          <w:szCs w:val="24"/>
        </w:rPr>
        <w:t xml:space="preserve"> </w:t>
      </w:r>
      <w:r w:rsidR="002773C1" w:rsidRPr="000521F9">
        <w:rPr>
          <w:rFonts w:ascii="Times New Roman" w:hAnsi="Times New Roman" w:cs="Times New Roman"/>
          <w:sz w:val="24"/>
          <w:szCs w:val="24"/>
        </w:rPr>
        <w:t xml:space="preserve">The </w:t>
      </w:r>
      <w:r w:rsidR="00F26476" w:rsidRPr="000521F9">
        <w:rPr>
          <w:rFonts w:ascii="Times New Roman" w:hAnsi="Times New Roman" w:cs="Times New Roman"/>
          <w:sz w:val="24"/>
          <w:szCs w:val="24"/>
        </w:rPr>
        <w:t xml:space="preserve">government </w:t>
      </w:r>
      <w:r w:rsidR="00845CA0" w:rsidRPr="000521F9">
        <w:rPr>
          <w:rFonts w:ascii="Times New Roman" w:hAnsi="Times New Roman" w:cs="Times New Roman"/>
          <w:sz w:val="24"/>
          <w:szCs w:val="24"/>
        </w:rPr>
        <w:t xml:space="preserve">also </w:t>
      </w:r>
      <w:r w:rsidR="00F26476" w:rsidRPr="000521F9">
        <w:rPr>
          <w:rFonts w:ascii="Times New Roman" w:hAnsi="Times New Roman" w:cs="Times New Roman"/>
          <w:sz w:val="24"/>
          <w:szCs w:val="24"/>
        </w:rPr>
        <w:t>expects Corporate tax revenue remitted every year from the income recognized in marketing activities.</w:t>
      </w:r>
      <w:r w:rsidRPr="000521F9">
        <w:rPr>
          <w:rFonts w:ascii="Times New Roman" w:hAnsi="Times New Roman" w:cs="Times New Roman"/>
          <w:sz w:val="24"/>
          <w:szCs w:val="24"/>
        </w:rPr>
        <w:t>The local community and society have access to the product and services that originate from the marketing activities. The business's efforts in creating products that satisfy consumers needs are appraised by society</w:t>
      </w:r>
      <w:r w:rsidR="00674B40" w:rsidRPr="000521F9">
        <w:rPr>
          <w:rFonts w:ascii="Times New Roman" w:hAnsi="Times New Roman" w:cs="Times New Roman"/>
          <w:sz w:val="24"/>
          <w:szCs w:val="24"/>
        </w:rPr>
        <w:t xml:space="preserve"> as they have the power to mobilize government policy consumer opinion. Community acts as a government's regulatory organ, ensuring that business</w:t>
      </w:r>
      <w:r w:rsidR="00B8684F" w:rsidRPr="000521F9">
        <w:rPr>
          <w:rFonts w:ascii="Times New Roman" w:hAnsi="Times New Roman" w:cs="Times New Roman"/>
          <w:sz w:val="24"/>
          <w:szCs w:val="24"/>
        </w:rPr>
        <w:t>es</w:t>
      </w:r>
      <w:r w:rsidR="00674B40" w:rsidRPr="000521F9">
        <w:rPr>
          <w:rFonts w:ascii="Times New Roman" w:hAnsi="Times New Roman" w:cs="Times New Roman"/>
          <w:sz w:val="24"/>
          <w:szCs w:val="24"/>
        </w:rPr>
        <w:t xml:space="preserve"> </w:t>
      </w:r>
      <w:r w:rsidR="002F2CDA" w:rsidRPr="000521F9">
        <w:rPr>
          <w:rFonts w:ascii="Times New Roman" w:hAnsi="Times New Roman" w:cs="Times New Roman"/>
          <w:sz w:val="24"/>
          <w:szCs w:val="24"/>
        </w:rPr>
        <w:t xml:space="preserve">are socially responsible and </w:t>
      </w:r>
      <w:r w:rsidR="00674B40" w:rsidRPr="000521F9">
        <w:rPr>
          <w:rFonts w:ascii="Times New Roman" w:hAnsi="Times New Roman" w:cs="Times New Roman"/>
          <w:sz w:val="24"/>
          <w:szCs w:val="24"/>
        </w:rPr>
        <w:t>operate according to the law.</w:t>
      </w:r>
      <w:r w:rsidRPr="000521F9">
        <w:rPr>
          <w:rFonts w:ascii="Times New Roman" w:hAnsi="Times New Roman" w:cs="Times New Roman"/>
          <w:sz w:val="24"/>
          <w:szCs w:val="24"/>
        </w:rPr>
        <w:t xml:space="preserve"> Moreover,</w:t>
      </w:r>
      <w:r w:rsidR="00006C62" w:rsidRPr="000521F9">
        <w:rPr>
          <w:rFonts w:ascii="Times New Roman" w:hAnsi="Times New Roman" w:cs="Times New Roman"/>
          <w:sz w:val="24"/>
          <w:szCs w:val="24"/>
        </w:rPr>
        <w:t xml:space="preserve"> </w:t>
      </w:r>
      <w:r w:rsidRPr="000521F9">
        <w:rPr>
          <w:rFonts w:ascii="Times New Roman" w:hAnsi="Times New Roman" w:cs="Times New Roman"/>
          <w:sz w:val="24"/>
          <w:szCs w:val="24"/>
        </w:rPr>
        <w:t xml:space="preserve">they also present a pool of current and potential </w:t>
      </w:r>
      <w:r w:rsidR="00006C62" w:rsidRPr="000521F9">
        <w:rPr>
          <w:rFonts w:ascii="Times New Roman" w:hAnsi="Times New Roman" w:cs="Times New Roman"/>
          <w:sz w:val="24"/>
          <w:szCs w:val="24"/>
        </w:rPr>
        <w:t xml:space="preserve">customers, suppliers, and employees. </w:t>
      </w:r>
      <w:r w:rsidRPr="000521F9">
        <w:rPr>
          <w:rFonts w:ascii="Times New Roman" w:hAnsi="Times New Roman" w:cs="Times New Roman"/>
          <w:sz w:val="24"/>
          <w:szCs w:val="24"/>
        </w:rPr>
        <w:t xml:space="preserve"> </w:t>
      </w:r>
      <w:bookmarkStart w:id="24" w:name="_Toc57286128"/>
    </w:p>
    <w:p w14:paraId="7F081F37" w14:textId="06976395" w:rsidR="005D04BD" w:rsidRPr="000D1F5B" w:rsidRDefault="006A091A" w:rsidP="000D1F5B">
      <w:pPr>
        <w:pStyle w:val="Heading2"/>
        <w:rPr>
          <w:sz w:val="28"/>
          <w:szCs w:val="28"/>
        </w:rPr>
      </w:pPr>
      <w:r w:rsidRPr="000D1F5B">
        <w:rPr>
          <w:sz w:val="28"/>
          <w:szCs w:val="28"/>
        </w:rPr>
        <w:t>Connected stakeholders</w:t>
      </w:r>
      <w:bookmarkEnd w:id="24"/>
    </w:p>
    <w:p w14:paraId="1922C095" w14:textId="51DF2B4B" w:rsidR="005F2F5B" w:rsidRPr="000521F9" w:rsidRDefault="006A091A" w:rsidP="000D1F5B">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 xml:space="preserve">This category of stakeholders </w:t>
      </w:r>
      <w:r w:rsidR="007456CB" w:rsidRPr="000521F9">
        <w:rPr>
          <w:rFonts w:ascii="Times New Roman" w:hAnsi="Times New Roman" w:cs="Times New Roman"/>
          <w:sz w:val="24"/>
          <w:szCs w:val="24"/>
        </w:rPr>
        <w:t>is</w:t>
      </w:r>
      <w:r w:rsidRPr="000521F9">
        <w:rPr>
          <w:rFonts w:ascii="Times New Roman" w:hAnsi="Times New Roman" w:cs="Times New Roman"/>
          <w:sz w:val="24"/>
          <w:szCs w:val="24"/>
        </w:rPr>
        <w:t xml:space="preserve"> ind</w:t>
      </w:r>
      <w:r w:rsidR="007456CB" w:rsidRPr="000521F9">
        <w:rPr>
          <w:rFonts w:ascii="Times New Roman" w:hAnsi="Times New Roman" w:cs="Times New Roman"/>
          <w:sz w:val="24"/>
          <w:szCs w:val="24"/>
        </w:rPr>
        <w:t>ir</w:t>
      </w:r>
      <w:r w:rsidRPr="000521F9">
        <w:rPr>
          <w:rFonts w:ascii="Times New Roman" w:hAnsi="Times New Roman" w:cs="Times New Roman"/>
          <w:sz w:val="24"/>
          <w:szCs w:val="24"/>
        </w:rPr>
        <w:t>ectly</w:t>
      </w:r>
      <w:r w:rsidR="007456CB" w:rsidRPr="000521F9">
        <w:rPr>
          <w:rFonts w:ascii="Times New Roman" w:hAnsi="Times New Roman" w:cs="Times New Roman"/>
          <w:sz w:val="24"/>
          <w:szCs w:val="24"/>
        </w:rPr>
        <w:t xml:space="preserve"> involved in sourcing, initiative creation, planning, and implementation</w:t>
      </w:r>
      <w:r w:rsidR="0091640B">
        <w:rPr>
          <w:rFonts w:ascii="Times New Roman" w:hAnsi="Times New Roman" w:cs="Times New Roman"/>
          <w:sz w:val="24"/>
          <w:szCs w:val="24"/>
        </w:rPr>
        <w:t>. They</w:t>
      </w:r>
      <w:r w:rsidR="007456CB" w:rsidRPr="000521F9">
        <w:rPr>
          <w:rFonts w:ascii="Times New Roman" w:hAnsi="Times New Roman" w:cs="Times New Roman"/>
          <w:sz w:val="24"/>
          <w:szCs w:val="24"/>
        </w:rPr>
        <w:t xml:space="preserve"> are also affected by the company’s outcome. They </w:t>
      </w:r>
      <w:r w:rsidR="00787217" w:rsidRPr="000521F9">
        <w:rPr>
          <w:rFonts w:ascii="Times New Roman" w:hAnsi="Times New Roman" w:cs="Times New Roman"/>
          <w:sz w:val="24"/>
          <w:szCs w:val="24"/>
        </w:rPr>
        <w:t>include Distributors</w:t>
      </w:r>
      <w:r w:rsidR="007456CB" w:rsidRPr="000521F9">
        <w:rPr>
          <w:rFonts w:ascii="Times New Roman" w:hAnsi="Times New Roman" w:cs="Times New Roman"/>
          <w:sz w:val="24"/>
          <w:szCs w:val="24"/>
        </w:rPr>
        <w:t>, shareholders, customers, suppliers, and retailers.</w:t>
      </w:r>
    </w:p>
    <w:p w14:paraId="02026B8C" w14:textId="798CBF13" w:rsidR="005D04BD" w:rsidRPr="000D1F5B" w:rsidRDefault="006A091A" w:rsidP="000D1F5B">
      <w:pPr>
        <w:pStyle w:val="Heading2"/>
        <w:rPr>
          <w:sz w:val="28"/>
          <w:szCs w:val="28"/>
        </w:rPr>
      </w:pPr>
      <w:bookmarkStart w:id="25" w:name="_Toc57286129"/>
      <w:r w:rsidRPr="000D1F5B">
        <w:rPr>
          <w:sz w:val="28"/>
          <w:szCs w:val="28"/>
        </w:rPr>
        <w:t>Impact on marketing activities</w:t>
      </w:r>
      <w:bookmarkEnd w:id="25"/>
    </w:p>
    <w:p w14:paraId="716CC968" w14:textId="102021F7" w:rsidR="004848F4" w:rsidRDefault="006A091A" w:rsidP="005F2F5B">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The suppliers</w:t>
      </w:r>
      <w:r w:rsidR="005F2F5B">
        <w:rPr>
          <w:rFonts w:ascii="Times New Roman" w:hAnsi="Times New Roman" w:cs="Times New Roman"/>
          <w:sz w:val="24"/>
          <w:szCs w:val="24"/>
        </w:rPr>
        <w:t xml:space="preserve"> </w:t>
      </w:r>
      <w:r w:rsidRPr="000521F9">
        <w:rPr>
          <w:rFonts w:ascii="Times New Roman" w:hAnsi="Times New Roman" w:cs="Times New Roman"/>
          <w:sz w:val="24"/>
          <w:szCs w:val="24"/>
        </w:rPr>
        <w:t xml:space="preserve">approach should be included in the strategic plan since every business, whether product or service-oriented is dependent on suppliers. They can positively or adversely impact the quality of the work. Higher quality contributes to the bottom line by increasing customer satisfaction. Furthermore, engagement with suppliers leads to continual improvement of marketing </w:t>
      </w:r>
      <w:r w:rsidRPr="000521F9">
        <w:rPr>
          <w:rFonts w:ascii="Times New Roman" w:hAnsi="Times New Roman" w:cs="Times New Roman"/>
          <w:sz w:val="24"/>
          <w:szCs w:val="24"/>
        </w:rPr>
        <w:lastRenderedPageBreak/>
        <w:t>operations. This relationship allows for flow of ideas and feedback creating a more streamlined, effective supply chain that positively impacts cost, product development, ordering process, and inventory control.</w:t>
      </w:r>
      <w:r w:rsidR="006E0D2A">
        <w:rPr>
          <w:rFonts w:ascii="Times New Roman" w:hAnsi="Times New Roman" w:cs="Times New Roman"/>
          <w:sz w:val="24"/>
          <w:szCs w:val="24"/>
        </w:rPr>
        <w:t xml:space="preserve"> Distributers help promote and distribute the product to final consumers. They are the link between the company and customers and act as a source of feedback on sales and competitors</w:t>
      </w:r>
      <w:r w:rsidR="00FF32C3">
        <w:rPr>
          <w:rFonts w:ascii="Times New Roman" w:hAnsi="Times New Roman" w:cs="Times New Roman"/>
          <w:sz w:val="24"/>
          <w:szCs w:val="24"/>
        </w:rPr>
        <w:t>. They have the power to withdraw distribution outlets or promotions or even support competitors with exclusive distribution channels</w:t>
      </w:r>
      <w:r w:rsidR="00A653AF">
        <w:rPr>
          <w:rFonts w:ascii="Times New Roman" w:hAnsi="Times New Roman" w:cs="Times New Roman"/>
          <w:sz w:val="24"/>
          <w:szCs w:val="24"/>
        </w:rPr>
        <w:t>. Likewise, consumers have the will to decline the company's products or engage in supporting the marketing activities.</w:t>
      </w:r>
    </w:p>
    <w:p w14:paraId="0448B7ED" w14:textId="77777777" w:rsidR="004848F4" w:rsidRDefault="004848F4" w:rsidP="00CF5186">
      <w:pPr>
        <w:spacing w:after="0" w:line="480" w:lineRule="auto"/>
        <w:ind w:firstLine="720"/>
        <w:contextualSpacing/>
        <w:rPr>
          <w:rFonts w:ascii="Times New Roman" w:hAnsi="Times New Roman" w:cs="Times New Roman"/>
          <w:sz w:val="24"/>
          <w:szCs w:val="24"/>
        </w:rPr>
      </w:pPr>
    </w:p>
    <w:p w14:paraId="1A48021A" w14:textId="77777777" w:rsidR="005D04BD" w:rsidRPr="000521F9" w:rsidRDefault="005D04BD" w:rsidP="005D04BD">
      <w:pPr>
        <w:spacing w:after="0" w:line="480" w:lineRule="auto"/>
        <w:contextualSpacing/>
        <w:rPr>
          <w:rFonts w:ascii="Times New Roman" w:hAnsi="Times New Roman" w:cs="Times New Roman"/>
          <w:sz w:val="24"/>
          <w:szCs w:val="24"/>
        </w:rPr>
      </w:pPr>
    </w:p>
    <w:p w14:paraId="48296C23" w14:textId="40DA2A2A" w:rsidR="00C65CB7" w:rsidRPr="005F2F5B" w:rsidRDefault="006A091A" w:rsidP="005F2F5B">
      <w:pPr>
        <w:pStyle w:val="Heading1"/>
        <w:jc w:val="center"/>
        <w:rPr>
          <w:rFonts w:ascii="Times New Roman" w:hAnsi="Times New Roman" w:cs="Times New Roman"/>
          <w:b/>
          <w:bCs/>
          <w:color w:val="auto"/>
          <w:sz w:val="36"/>
          <w:szCs w:val="36"/>
        </w:rPr>
      </w:pPr>
      <w:bookmarkStart w:id="26" w:name="_Toc57286130"/>
      <w:r w:rsidRPr="005F2F5B">
        <w:rPr>
          <w:rFonts w:ascii="Times New Roman" w:hAnsi="Times New Roman" w:cs="Times New Roman"/>
          <w:b/>
          <w:bCs/>
          <w:color w:val="auto"/>
          <w:sz w:val="36"/>
          <w:szCs w:val="36"/>
        </w:rPr>
        <w:t>Conclusion</w:t>
      </w:r>
      <w:bookmarkEnd w:id="26"/>
    </w:p>
    <w:p w14:paraId="1C20E2DB" w14:textId="77777777" w:rsidR="002E5F00" w:rsidRPr="002E5F00" w:rsidRDefault="002E5F00" w:rsidP="002E5F00"/>
    <w:p w14:paraId="6F6D1570" w14:textId="521828DC" w:rsidR="00C65CB7" w:rsidRPr="000521F9" w:rsidRDefault="006A091A" w:rsidP="005F2F5B">
      <w:pPr>
        <w:spacing w:after="0" w:line="480" w:lineRule="auto"/>
        <w:ind w:firstLine="720"/>
        <w:contextualSpacing/>
        <w:jc w:val="both"/>
        <w:rPr>
          <w:rFonts w:ascii="Times New Roman" w:hAnsi="Times New Roman" w:cs="Times New Roman"/>
          <w:sz w:val="24"/>
          <w:szCs w:val="24"/>
        </w:rPr>
      </w:pPr>
      <w:r w:rsidRPr="000521F9">
        <w:rPr>
          <w:rFonts w:ascii="Times New Roman" w:hAnsi="Times New Roman" w:cs="Times New Roman"/>
          <w:sz w:val="24"/>
          <w:szCs w:val="24"/>
        </w:rPr>
        <w:t>M</w:t>
      </w:r>
      <w:r w:rsidR="004D4160" w:rsidRPr="000521F9">
        <w:rPr>
          <w:rFonts w:ascii="Times New Roman" w:hAnsi="Times New Roman" w:cs="Times New Roman"/>
          <w:sz w:val="24"/>
          <w:szCs w:val="24"/>
        </w:rPr>
        <w:t>arketing develop</w:t>
      </w:r>
      <w:r w:rsidRPr="000521F9">
        <w:rPr>
          <w:rFonts w:ascii="Times New Roman" w:hAnsi="Times New Roman" w:cs="Times New Roman"/>
          <w:sz w:val="24"/>
          <w:szCs w:val="24"/>
        </w:rPr>
        <w:t>s</w:t>
      </w:r>
      <w:r w:rsidR="004D4160" w:rsidRPr="000521F9">
        <w:rPr>
          <w:rFonts w:ascii="Times New Roman" w:hAnsi="Times New Roman" w:cs="Times New Roman"/>
          <w:sz w:val="24"/>
          <w:szCs w:val="24"/>
        </w:rPr>
        <w:t xml:space="preserve">, communicates, and </w:t>
      </w:r>
      <w:r w:rsidRPr="000521F9">
        <w:rPr>
          <w:rFonts w:ascii="Times New Roman" w:hAnsi="Times New Roman" w:cs="Times New Roman"/>
          <w:sz w:val="24"/>
          <w:szCs w:val="24"/>
        </w:rPr>
        <w:t>distributes</w:t>
      </w:r>
      <w:r w:rsidR="004D4160" w:rsidRPr="000521F9">
        <w:rPr>
          <w:rFonts w:ascii="Times New Roman" w:hAnsi="Times New Roman" w:cs="Times New Roman"/>
          <w:sz w:val="24"/>
          <w:szCs w:val="24"/>
        </w:rPr>
        <w:t xml:space="preserve"> values to consumers</w:t>
      </w:r>
      <w:r w:rsidR="00B4179A" w:rsidRPr="000521F9">
        <w:rPr>
          <w:rFonts w:ascii="Times New Roman" w:hAnsi="Times New Roman" w:cs="Times New Roman"/>
          <w:sz w:val="24"/>
          <w:szCs w:val="24"/>
        </w:rPr>
        <w:t xml:space="preserve"> and eventually generates profits for the company in sales</w:t>
      </w:r>
      <w:r w:rsidR="004D4160" w:rsidRPr="000521F9">
        <w:rPr>
          <w:rFonts w:ascii="Times New Roman" w:hAnsi="Times New Roman" w:cs="Times New Roman"/>
          <w:sz w:val="24"/>
          <w:szCs w:val="24"/>
        </w:rPr>
        <w:t>.</w:t>
      </w:r>
      <w:r w:rsidR="0026576D" w:rsidRPr="000521F9">
        <w:rPr>
          <w:rFonts w:ascii="Times New Roman" w:hAnsi="Times New Roman" w:cs="Times New Roman"/>
          <w:sz w:val="24"/>
          <w:szCs w:val="24"/>
        </w:rPr>
        <w:t xml:space="preserve"> </w:t>
      </w:r>
      <w:r w:rsidR="00B4179A" w:rsidRPr="000521F9">
        <w:rPr>
          <w:rFonts w:ascii="Times New Roman" w:hAnsi="Times New Roman" w:cs="Times New Roman"/>
          <w:sz w:val="24"/>
          <w:szCs w:val="24"/>
        </w:rPr>
        <w:t>The</w:t>
      </w:r>
      <w:r w:rsidR="0026576D" w:rsidRPr="000521F9">
        <w:rPr>
          <w:rFonts w:ascii="Times New Roman" w:hAnsi="Times New Roman" w:cs="Times New Roman"/>
          <w:sz w:val="24"/>
          <w:szCs w:val="24"/>
        </w:rPr>
        <w:t xml:space="preserve"> marketing</w:t>
      </w:r>
      <w:r w:rsidR="00B4179A" w:rsidRPr="000521F9">
        <w:rPr>
          <w:rFonts w:ascii="Times New Roman" w:hAnsi="Times New Roman" w:cs="Times New Roman"/>
          <w:sz w:val="24"/>
          <w:szCs w:val="24"/>
        </w:rPr>
        <w:t xml:space="preserve"> concept seeks to </w:t>
      </w:r>
      <w:r w:rsidR="00C7162C" w:rsidRPr="000521F9">
        <w:rPr>
          <w:rFonts w:ascii="Times New Roman" w:hAnsi="Times New Roman" w:cs="Times New Roman"/>
          <w:sz w:val="24"/>
          <w:szCs w:val="24"/>
        </w:rPr>
        <w:t xml:space="preserve">align the company's set objectives and goals with marketing strategies that prioritize three fundamental </w:t>
      </w:r>
      <w:r w:rsidR="000552C8" w:rsidRPr="000521F9">
        <w:rPr>
          <w:rFonts w:ascii="Times New Roman" w:hAnsi="Times New Roman" w:cs="Times New Roman"/>
          <w:sz w:val="24"/>
          <w:szCs w:val="24"/>
        </w:rPr>
        <w:t>factors; the</w:t>
      </w:r>
      <w:r w:rsidR="00C7162C" w:rsidRPr="000521F9">
        <w:rPr>
          <w:rFonts w:ascii="Times New Roman" w:hAnsi="Times New Roman" w:cs="Times New Roman"/>
          <w:sz w:val="24"/>
          <w:szCs w:val="24"/>
        </w:rPr>
        <w:t xml:space="preserve"> consumer's requirement, creating a suitable product that satisfies the customer's need, and engaging the employees to deliver value to customers. </w:t>
      </w:r>
      <w:r w:rsidR="001B02CB" w:rsidRPr="000521F9">
        <w:rPr>
          <w:rFonts w:ascii="Times New Roman" w:hAnsi="Times New Roman" w:cs="Times New Roman"/>
          <w:sz w:val="24"/>
          <w:szCs w:val="24"/>
        </w:rPr>
        <w:t>Th</w:t>
      </w:r>
      <w:r w:rsidR="00D72860" w:rsidRPr="000521F9">
        <w:rPr>
          <w:rFonts w:ascii="Times New Roman" w:hAnsi="Times New Roman" w:cs="Times New Roman"/>
          <w:sz w:val="24"/>
          <w:szCs w:val="24"/>
        </w:rPr>
        <w:t>e</w:t>
      </w:r>
      <w:r w:rsidR="001B02CB" w:rsidRPr="000521F9">
        <w:rPr>
          <w:rFonts w:ascii="Times New Roman" w:hAnsi="Times New Roman" w:cs="Times New Roman"/>
          <w:sz w:val="24"/>
          <w:szCs w:val="24"/>
        </w:rPr>
        <w:t>s</w:t>
      </w:r>
      <w:r w:rsidR="00D72860" w:rsidRPr="000521F9">
        <w:rPr>
          <w:rFonts w:ascii="Times New Roman" w:hAnsi="Times New Roman" w:cs="Times New Roman"/>
          <w:sz w:val="24"/>
          <w:szCs w:val="24"/>
        </w:rPr>
        <w:t>e</w:t>
      </w:r>
      <w:r w:rsidR="001B02CB" w:rsidRPr="000521F9">
        <w:rPr>
          <w:rFonts w:ascii="Times New Roman" w:hAnsi="Times New Roman" w:cs="Times New Roman"/>
          <w:sz w:val="24"/>
          <w:szCs w:val="24"/>
        </w:rPr>
        <w:t xml:space="preserve"> elements are met by accomplishing all the</w:t>
      </w:r>
      <w:r w:rsidR="000552C8" w:rsidRPr="000521F9">
        <w:rPr>
          <w:rFonts w:ascii="Times New Roman" w:hAnsi="Times New Roman" w:cs="Times New Roman"/>
          <w:sz w:val="24"/>
          <w:szCs w:val="24"/>
        </w:rPr>
        <w:t xml:space="preserve"> </w:t>
      </w:r>
      <w:r w:rsidR="00C7162C" w:rsidRPr="000521F9">
        <w:rPr>
          <w:rFonts w:ascii="Times New Roman" w:hAnsi="Times New Roman" w:cs="Times New Roman"/>
          <w:sz w:val="24"/>
          <w:szCs w:val="24"/>
        </w:rPr>
        <w:t>marketing activities</w:t>
      </w:r>
      <w:r w:rsidR="0026576D" w:rsidRPr="000521F9">
        <w:rPr>
          <w:rFonts w:ascii="Times New Roman" w:hAnsi="Times New Roman" w:cs="Times New Roman"/>
          <w:sz w:val="24"/>
          <w:szCs w:val="24"/>
        </w:rPr>
        <w:t xml:space="preserve"> such as locating the suitable distribution channels, market research, setting prices</w:t>
      </w:r>
      <w:r w:rsidR="001B02CB" w:rsidRPr="000521F9">
        <w:rPr>
          <w:rFonts w:ascii="Times New Roman" w:hAnsi="Times New Roman" w:cs="Times New Roman"/>
          <w:sz w:val="24"/>
          <w:szCs w:val="24"/>
        </w:rPr>
        <w:t>,</w:t>
      </w:r>
      <w:r w:rsidR="0026576D" w:rsidRPr="000521F9">
        <w:rPr>
          <w:rFonts w:ascii="Times New Roman" w:hAnsi="Times New Roman" w:cs="Times New Roman"/>
          <w:sz w:val="24"/>
          <w:szCs w:val="24"/>
        </w:rPr>
        <w:t xml:space="preserve"> product and service management,</w:t>
      </w:r>
      <w:r w:rsidR="0069142D" w:rsidRPr="000521F9">
        <w:rPr>
          <w:rFonts w:ascii="Times New Roman" w:hAnsi="Times New Roman" w:cs="Times New Roman"/>
          <w:sz w:val="24"/>
          <w:szCs w:val="24"/>
        </w:rPr>
        <w:t xml:space="preserve"> </w:t>
      </w:r>
      <w:r w:rsidR="0026576D" w:rsidRPr="000521F9">
        <w:rPr>
          <w:rFonts w:ascii="Times New Roman" w:hAnsi="Times New Roman" w:cs="Times New Roman"/>
          <w:sz w:val="24"/>
          <w:szCs w:val="24"/>
        </w:rPr>
        <w:t>advertising, and promotion affect the customer directly or indirectly, informing the company's perception</w:t>
      </w:r>
      <w:r w:rsidR="0069142D" w:rsidRPr="000521F9">
        <w:rPr>
          <w:rFonts w:ascii="Times New Roman" w:hAnsi="Times New Roman" w:cs="Times New Roman"/>
          <w:sz w:val="24"/>
          <w:szCs w:val="24"/>
        </w:rPr>
        <w:t>.</w:t>
      </w:r>
      <w:r w:rsidR="00054941">
        <w:rPr>
          <w:rFonts w:ascii="Times New Roman" w:hAnsi="Times New Roman" w:cs="Times New Roman"/>
          <w:sz w:val="24"/>
          <w:szCs w:val="24"/>
        </w:rPr>
        <w:t xml:space="preserve"> Stakeholders have influence and interest over the marketing activities</w:t>
      </w:r>
      <w:r w:rsidR="00EB7B9B">
        <w:rPr>
          <w:rFonts w:ascii="Times New Roman" w:hAnsi="Times New Roman" w:cs="Times New Roman"/>
          <w:sz w:val="24"/>
          <w:szCs w:val="24"/>
        </w:rPr>
        <w:t xml:space="preserve"> of the business. Their priority is analyzed by the stakeholder mapping theory, which classifies them into three categories, Internal, external, and connected stakeholders based on their level of involvement and impact on marketing strategies. </w:t>
      </w:r>
    </w:p>
    <w:p w14:paraId="29C9F68C" w14:textId="44042031" w:rsidR="00C65CB7" w:rsidRPr="000521F9" w:rsidRDefault="00C65CB7" w:rsidP="005F2F5B">
      <w:pPr>
        <w:spacing w:after="0" w:line="480" w:lineRule="auto"/>
        <w:contextualSpacing/>
        <w:jc w:val="both"/>
        <w:rPr>
          <w:rFonts w:ascii="Times New Roman" w:hAnsi="Times New Roman" w:cs="Times New Roman"/>
          <w:sz w:val="24"/>
          <w:szCs w:val="24"/>
        </w:rPr>
      </w:pPr>
    </w:p>
    <w:p w14:paraId="305DBE52" w14:textId="77777777" w:rsidR="005D04BD" w:rsidRDefault="005D04BD" w:rsidP="002E5F00">
      <w:pPr>
        <w:spacing w:after="0" w:line="480" w:lineRule="auto"/>
        <w:contextualSpacing/>
        <w:rPr>
          <w:rStyle w:val="kappa"/>
          <w:rFonts w:ascii="Times New Roman" w:hAnsi="Times New Roman" w:cs="Times New Roman"/>
          <w:color w:val="707070"/>
          <w:sz w:val="24"/>
          <w:szCs w:val="24"/>
        </w:rPr>
      </w:pPr>
    </w:p>
    <w:p w14:paraId="768B0A17" w14:textId="28B746BE" w:rsidR="00FB7B3C" w:rsidRDefault="006A091A" w:rsidP="00FB7B3C">
      <w:pPr>
        <w:spacing w:after="0" w:line="480" w:lineRule="auto"/>
        <w:contextualSpacing/>
        <w:jc w:val="center"/>
        <w:rPr>
          <w:rStyle w:val="kappa"/>
          <w:rFonts w:ascii="Times New Roman" w:hAnsi="Times New Roman" w:cs="Times New Roman"/>
          <w:b/>
          <w:bCs/>
          <w:sz w:val="36"/>
          <w:szCs w:val="36"/>
        </w:rPr>
      </w:pPr>
      <w:r w:rsidRPr="005F2F5B">
        <w:rPr>
          <w:rStyle w:val="kappa"/>
          <w:rFonts w:ascii="Times New Roman" w:hAnsi="Times New Roman" w:cs="Times New Roman"/>
          <w:b/>
          <w:bCs/>
          <w:sz w:val="36"/>
          <w:szCs w:val="36"/>
        </w:rPr>
        <w:t>References</w:t>
      </w:r>
    </w:p>
    <w:p w14:paraId="1A219D0D" w14:textId="77777777" w:rsidR="007122CB" w:rsidRPr="005F2F5B" w:rsidRDefault="007122CB" w:rsidP="00FB7B3C">
      <w:pPr>
        <w:spacing w:after="0" w:line="480" w:lineRule="auto"/>
        <w:contextualSpacing/>
        <w:jc w:val="center"/>
        <w:rPr>
          <w:rStyle w:val="kappa"/>
          <w:rFonts w:ascii="Times New Roman" w:hAnsi="Times New Roman" w:cs="Times New Roman"/>
          <w:b/>
          <w:bCs/>
          <w:sz w:val="36"/>
          <w:szCs w:val="36"/>
        </w:rPr>
      </w:pPr>
    </w:p>
    <w:p w14:paraId="40FF7230" w14:textId="6C498BBE" w:rsidR="00FB7B3C" w:rsidRPr="007122CB" w:rsidRDefault="006A091A" w:rsidP="007122CB">
      <w:pPr>
        <w:pStyle w:val="ListParagraph"/>
        <w:numPr>
          <w:ilvl w:val="0"/>
          <w:numId w:val="10"/>
        </w:numPr>
        <w:spacing w:after="0" w:line="480" w:lineRule="auto"/>
        <w:jc w:val="both"/>
        <w:rPr>
          <w:rFonts w:ascii="Times New Roman" w:hAnsi="Times New Roman" w:cs="Times New Roman"/>
          <w:b/>
          <w:bCs/>
          <w:sz w:val="24"/>
          <w:szCs w:val="24"/>
        </w:rPr>
      </w:pPr>
      <w:r w:rsidRPr="007122CB">
        <w:rPr>
          <w:rStyle w:val="kappa"/>
          <w:rFonts w:ascii="Times New Roman" w:hAnsi="Times New Roman" w:cs="Times New Roman"/>
          <w:sz w:val="24"/>
          <w:szCs w:val="24"/>
        </w:rPr>
        <w:t>Blanding Michael</w:t>
      </w:r>
      <w:r w:rsidRPr="007122CB">
        <w:rPr>
          <w:rFonts w:ascii="Times New Roman" w:hAnsi="Times New Roman" w:cs="Times New Roman"/>
          <w:b/>
          <w:bCs/>
          <w:sz w:val="24"/>
          <w:szCs w:val="24"/>
        </w:rPr>
        <w:t xml:space="preserve"> (2016) </w:t>
      </w:r>
      <w:r w:rsidRPr="007122CB">
        <w:rPr>
          <w:rFonts w:ascii="Times New Roman" w:hAnsi="Times New Roman" w:cs="Times New Roman"/>
          <w:sz w:val="24"/>
          <w:szCs w:val="24"/>
        </w:rPr>
        <w:t>“How Uber, Airbnb, and Etsy Attracted Their First 1,000 Customers”</w:t>
      </w:r>
    </w:p>
    <w:p w14:paraId="64600AF2" w14:textId="676A218C" w:rsidR="00EE5217" w:rsidRPr="007D4743" w:rsidRDefault="00962A9E" w:rsidP="007122CB">
      <w:pPr>
        <w:spacing w:after="0" w:line="480" w:lineRule="auto"/>
        <w:ind w:left="720"/>
        <w:contextualSpacing/>
        <w:jc w:val="both"/>
        <w:rPr>
          <w:rFonts w:ascii="Times New Roman" w:hAnsi="Times New Roman" w:cs="Times New Roman"/>
          <w:b/>
          <w:bCs/>
          <w:sz w:val="24"/>
          <w:szCs w:val="24"/>
        </w:rPr>
      </w:pPr>
      <w:hyperlink r:id="rId8" w:history="1">
        <w:r w:rsidR="006A091A" w:rsidRPr="007D4743">
          <w:rPr>
            <w:rStyle w:val="Hyperlink"/>
            <w:rFonts w:ascii="Times New Roman" w:hAnsi="Times New Roman" w:cs="Times New Roman"/>
            <w:b/>
            <w:bCs/>
            <w:sz w:val="24"/>
            <w:szCs w:val="24"/>
          </w:rPr>
          <w:t>https://hbswk.hbs.edu/item/how-uber-airbnb-and-etsy-attracted-their-first-1-000-customers</w:t>
        </w:r>
      </w:hyperlink>
    </w:p>
    <w:p w14:paraId="12271855" w14:textId="1F8E4023" w:rsidR="00FB7B3C" w:rsidRPr="007122CB" w:rsidRDefault="006A091A" w:rsidP="007122CB">
      <w:pPr>
        <w:pStyle w:val="ListParagraph"/>
        <w:numPr>
          <w:ilvl w:val="0"/>
          <w:numId w:val="10"/>
        </w:numPr>
        <w:spacing w:after="0" w:line="480" w:lineRule="auto"/>
        <w:jc w:val="both"/>
        <w:rPr>
          <w:rFonts w:ascii="Times New Roman" w:eastAsia="Times New Roman" w:hAnsi="Times New Roman" w:cs="Times New Roman"/>
          <w:sz w:val="24"/>
          <w:szCs w:val="24"/>
        </w:rPr>
      </w:pPr>
      <w:r w:rsidRPr="007122CB">
        <w:rPr>
          <w:rFonts w:ascii="Times New Roman" w:eastAsia="Times New Roman" w:hAnsi="Times New Roman" w:cs="Times New Roman"/>
          <w:sz w:val="24"/>
          <w:szCs w:val="24"/>
        </w:rPr>
        <w:t xml:space="preserve">Camilleri, M.A., 2018. Market segmentation, targeting and positioning. In </w:t>
      </w:r>
      <w:r w:rsidRPr="007122CB">
        <w:rPr>
          <w:rFonts w:ascii="Times New Roman" w:eastAsia="Times New Roman" w:hAnsi="Times New Roman" w:cs="Times New Roman"/>
          <w:i/>
          <w:iCs/>
          <w:sz w:val="24"/>
          <w:szCs w:val="24"/>
        </w:rPr>
        <w:t>Travel marketing, tourism economics and the airline product</w:t>
      </w:r>
      <w:r w:rsidRPr="007122CB">
        <w:rPr>
          <w:rFonts w:ascii="Times New Roman" w:eastAsia="Times New Roman" w:hAnsi="Times New Roman" w:cs="Times New Roman"/>
          <w:sz w:val="24"/>
          <w:szCs w:val="24"/>
        </w:rPr>
        <w:t xml:space="preserve"> (pp. 69-83). Springer, Cham.</w:t>
      </w:r>
    </w:p>
    <w:p w14:paraId="36C7CC58" w14:textId="6CD2A0A7" w:rsidR="007122CB" w:rsidRPr="007D4743" w:rsidRDefault="007122CB" w:rsidP="007122CB">
      <w:pPr>
        <w:pStyle w:val="nova-e-listitem"/>
        <w:numPr>
          <w:ilvl w:val="0"/>
          <w:numId w:val="10"/>
        </w:numPr>
        <w:spacing w:after="0" w:afterAutospacing="0" w:line="480" w:lineRule="auto"/>
        <w:contextualSpacing/>
        <w:jc w:val="both"/>
        <w:rPr>
          <w:rStyle w:val="contentauthor--name"/>
          <w:rFonts w:eastAsiaTheme="minorHAnsi"/>
        </w:rPr>
      </w:pPr>
      <w:r w:rsidRPr="007D4743">
        <w:t>Dudovskiy John (2016)”</w:t>
      </w:r>
      <w:r w:rsidRPr="007D4743">
        <w:rPr>
          <w:b/>
          <w:bCs/>
          <w:kern w:val="36"/>
        </w:rPr>
        <w:t xml:space="preserve"> </w:t>
      </w:r>
      <w:r w:rsidRPr="007D4743">
        <w:rPr>
          <w:rFonts w:eastAsiaTheme="minorHAnsi"/>
          <w:b/>
          <w:bCs/>
        </w:rPr>
        <w:t>McDonalds Segmentation, Targeting and Positioning</w:t>
      </w:r>
      <w:r w:rsidRPr="007D4743">
        <w:rPr>
          <w:b/>
          <w:bCs/>
        </w:rPr>
        <w:t>”</w:t>
      </w:r>
    </w:p>
    <w:p w14:paraId="0E7AAC7D" w14:textId="2CB956BA" w:rsidR="00EE5217" w:rsidRPr="007122CB" w:rsidRDefault="007122CB" w:rsidP="007122CB">
      <w:pPr>
        <w:spacing w:after="0" w:line="480" w:lineRule="auto"/>
        <w:ind w:left="720"/>
        <w:contextualSpacing/>
        <w:jc w:val="both"/>
        <w:rPr>
          <w:rFonts w:ascii="Times New Roman" w:hAnsi="Times New Roman" w:cs="Times New Roman"/>
          <w:b/>
          <w:bCs/>
          <w:sz w:val="24"/>
          <w:szCs w:val="24"/>
        </w:rPr>
      </w:pPr>
      <w:hyperlink r:id="rId9" w:history="1">
        <w:r w:rsidRPr="007D4743">
          <w:rPr>
            <w:rStyle w:val="Hyperlink"/>
            <w:rFonts w:ascii="Times New Roman" w:hAnsi="Times New Roman" w:cs="Times New Roman"/>
            <w:b/>
            <w:bCs/>
            <w:sz w:val="24"/>
            <w:szCs w:val="24"/>
          </w:rPr>
          <w:t>https://research-methodology.net/mcdonalds-segmentation-targeting-and-positioning/</w:t>
        </w:r>
      </w:hyperlink>
    </w:p>
    <w:p w14:paraId="742EE0DE" w14:textId="4E785976" w:rsidR="00FB7B3C" w:rsidRPr="007122CB" w:rsidRDefault="006A091A" w:rsidP="007122CB">
      <w:pPr>
        <w:pStyle w:val="ListParagraph"/>
        <w:numPr>
          <w:ilvl w:val="0"/>
          <w:numId w:val="10"/>
        </w:numPr>
        <w:spacing w:after="0" w:line="480" w:lineRule="auto"/>
        <w:jc w:val="both"/>
        <w:rPr>
          <w:rFonts w:ascii="Times New Roman" w:hAnsi="Times New Roman" w:cs="Times New Roman"/>
          <w:b/>
          <w:bCs/>
          <w:sz w:val="24"/>
          <w:szCs w:val="24"/>
        </w:rPr>
      </w:pPr>
      <w:r w:rsidRPr="007122CB">
        <w:rPr>
          <w:rStyle w:val="secondary-date"/>
          <w:rFonts w:ascii="Times New Roman" w:hAnsi="Times New Roman" w:cs="Times New Roman"/>
          <w:sz w:val="24"/>
          <w:szCs w:val="24"/>
        </w:rPr>
        <w:t>Epub (2006) “Regulation</w:t>
      </w:r>
      <w:r w:rsidRPr="007122CB">
        <w:rPr>
          <w:rFonts w:ascii="Times New Roman" w:hAnsi="Times New Roman" w:cs="Times New Roman"/>
          <w:b/>
          <w:bCs/>
          <w:sz w:val="24"/>
          <w:szCs w:val="24"/>
        </w:rPr>
        <w:t xml:space="preserve"> of trans fats: the gap, the Polder, and McDonald's French fries”</w:t>
      </w:r>
    </w:p>
    <w:p w14:paraId="45758ADA" w14:textId="3D3BA7C3" w:rsidR="00FB7B3C" w:rsidRDefault="006A091A" w:rsidP="007122CB">
      <w:pPr>
        <w:spacing w:after="0" w:line="480" w:lineRule="auto"/>
        <w:ind w:left="1440" w:hanging="720"/>
        <w:contextualSpacing/>
        <w:jc w:val="both"/>
        <w:rPr>
          <w:rStyle w:val="Hyperlink"/>
          <w:rFonts w:ascii="Times New Roman" w:hAnsi="Times New Roman" w:cs="Times New Roman"/>
          <w:sz w:val="24"/>
          <w:szCs w:val="24"/>
        </w:rPr>
      </w:pPr>
      <w:r w:rsidRPr="007D4743">
        <w:rPr>
          <w:rFonts w:ascii="Times New Roman" w:hAnsi="Times New Roman" w:cs="Times New Roman"/>
          <w:sz w:val="24"/>
          <w:szCs w:val="24"/>
        </w:rPr>
        <w:t xml:space="preserve">Retrieved from </w:t>
      </w:r>
      <w:hyperlink r:id="rId10" w:history="1">
        <w:r w:rsidRPr="007D4743">
          <w:rPr>
            <w:rStyle w:val="Hyperlink"/>
            <w:rFonts w:ascii="Times New Roman" w:hAnsi="Times New Roman" w:cs="Times New Roman"/>
            <w:sz w:val="24"/>
            <w:szCs w:val="24"/>
          </w:rPr>
          <w:t>https://pubmed.ncbi.nlm.nih.gov/16713390/</w:t>
        </w:r>
      </w:hyperlink>
    </w:p>
    <w:p w14:paraId="349FB00B" w14:textId="6D31656B" w:rsidR="005F2F5B" w:rsidRDefault="005F2F5B" w:rsidP="007122CB">
      <w:pPr>
        <w:spacing w:after="0" w:line="480" w:lineRule="auto"/>
        <w:ind w:left="1440" w:hanging="720"/>
        <w:contextualSpacing/>
        <w:jc w:val="both"/>
        <w:rPr>
          <w:rStyle w:val="Hyperlink"/>
          <w:rFonts w:ascii="Times New Roman" w:hAnsi="Times New Roman" w:cs="Times New Roman"/>
          <w:sz w:val="24"/>
          <w:szCs w:val="24"/>
        </w:rPr>
      </w:pPr>
    </w:p>
    <w:p w14:paraId="5DB5220C" w14:textId="71A65FF0" w:rsidR="005F2F5B" w:rsidRPr="007122CB" w:rsidRDefault="005F2F5B" w:rsidP="007122CB">
      <w:pPr>
        <w:pStyle w:val="ListParagraph"/>
        <w:numPr>
          <w:ilvl w:val="0"/>
          <w:numId w:val="10"/>
        </w:numPr>
        <w:spacing w:after="0" w:line="480" w:lineRule="auto"/>
        <w:jc w:val="both"/>
        <w:rPr>
          <w:rFonts w:ascii="Times New Roman" w:eastAsia="Times New Roman" w:hAnsi="Times New Roman" w:cs="Times New Roman"/>
          <w:sz w:val="24"/>
          <w:szCs w:val="24"/>
        </w:rPr>
      </w:pPr>
      <w:r w:rsidRPr="007122CB">
        <w:rPr>
          <w:rFonts w:ascii="Times New Roman" w:eastAsia="Times New Roman" w:hAnsi="Times New Roman" w:cs="Times New Roman"/>
          <w:sz w:val="24"/>
          <w:szCs w:val="24"/>
        </w:rPr>
        <w:t xml:space="preserve">He, B., Luo, T. and Huang, S., 2019. Product sustainability assessment for product life cycle. </w:t>
      </w:r>
      <w:r w:rsidRPr="007122CB">
        <w:rPr>
          <w:rFonts w:ascii="Times New Roman" w:eastAsia="Times New Roman" w:hAnsi="Times New Roman" w:cs="Times New Roman"/>
          <w:i/>
          <w:iCs/>
          <w:sz w:val="24"/>
          <w:szCs w:val="24"/>
        </w:rPr>
        <w:t>Journal of cleaner production</w:t>
      </w:r>
      <w:r w:rsidRPr="007122CB">
        <w:rPr>
          <w:rFonts w:ascii="Times New Roman" w:eastAsia="Times New Roman" w:hAnsi="Times New Roman" w:cs="Times New Roman"/>
          <w:sz w:val="24"/>
          <w:szCs w:val="24"/>
        </w:rPr>
        <w:t xml:space="preserve">, </w:t>
      </w:r>
      <w:r w:rsidRPr="007122CB">
        <w:rPr>
          <w:rFonts w:ascii="Times New Roman" w:eastAsia="Times New Roman" w:hAnsi="Times New Roman" w:cs="Times New Roman"/>
          <w:i/>
          <w:iCs/>
          <w:sz w:val="24"/>
          <w:szCs w:val="24"/>
        </w:rPr>
        <w:t>206</w:t>
      </w:r>
      <w:r w:rsidRPr="007122CB">
        <w:rPr>
          <w:rFonts w:ascii="Times New Roman" w:eastAsia="Times New Roman" w:hAnsi="Times New Roman" w:cs="Times New Roman"/>
          <w:sz w:val="24"/>
          <w:szCs w:val="24"/>
        </w:rPr>
        <w:t>, pp.238-250.</w:t>
      </w:r>
    </w:p>
    <w:p w14:paraId="55D37B79" w14:textId="2D34BA9B" w:rsidR="007122CB" w:rsidRDefault="007122CB" w:rsidP="007122CB">
      <w:pPr>
        <w:spacing w:after="0" w:line="480" w:lineRule="auto"/>
        <w:ind w:left="720" w:hanging="720"/>
        <w:contextualSpacing/>
        <w:jc w:val="both"/>
        <w:rPr>
          <w:rFonts w:ascii="Times New Roman" w:eastAsia="Times New Roman" w:hAnsi="Times New Roman" w:cs="Times New Roman"/>
          <w:sz w:val="24"/>
          <w:szCs w:val="24"/>
        </w:rPr>
      </w:pPr>
    </w:p>
    <w:p w14:paraId="08E81F13" w14:textId="0C02BC1A" w:rsidR="005F2F5B" w:rsidRPr="007122CB" w:rsidRDefault="007122CB" w:rsidP="007122CB">
      <w:pPr>
        <w:pStyle w:val="ListParagraph"/>
        <w:numPr>
          <w:ilvl w:val="0"/>
          <w:numId w:val="10"/>
        </w:numPr>
        <w:spacing w:after="0" w:line="480" w:lineRule="auto"/>
        <w:jc w:val="both"/>
        <w:rPr>
          <w:rFonts w:ascii="Times New Roman" w:eastAsia="Times New Roman" w:hAnsi="Times New Roman" w:cs="Times New Roman"/>
          <w:sz w:val="24"/>
          <w:szCs w:val="24"/>
        </w:rPr>
      </w:pPr>
      <w:r w:rsidRPr="007122CB">
        <w:rPr>
          <w:rFonts w:ascii="Times New Roman" w:eastAsia="Times New Roman" w:hAnsi="Times New Roman" w:cs="Times New Roman"/>
          <w:sz w:val="24"/>
          <w:szCs w:val="24"/>
        </w:rPr>
        <w:t xml:space="preserve">Išoraitė, M., 2016. Marketing mix theoretical aspects. </w:t>
      </w:r>
      <w:r w:rsidRPr="007122CB">
        <w:rPr>
          <w:rFonts w:ascii="Times New Roman" w:eastAsia="Times New Roman" w:hAnsi="Times New Roman" w:cs="Times New Roman"/>
          <w:i/>
          <w:iCs/>
          <w:sz w:val="24"/>
          <w:szCs w:val="24"/>
        </w:rPr>
        <w:t>International journal of research granthaalayah</w:t>
      </w:r>
      <w:r w:rsidRPr="007122CB">
        <w:rPr>
          <w:rFonts w:ascii="Times New Roman" w:eastAsia="Times New Roman" w:hAnsi="Times New Roman" w:cs="Times New Roman"/>
          <w:sz w:val="24"/>
          <w:szCs w:val="24"/>
        </w:rPr>
        <w:t xml:space="preserve">, </w:t>
      </w:r>
      <w:r w:rsidRPr="007122CB">
        <w:rPr>
          <w:rFonts w:ascii="Times New Roman" w:eastAsia="Times New Roman" w:hAnsi="Times New Roman" w:cs="Times New Roman"/>
          <w:i/>
          <w:iCs/>
          <w:sz w:val="24"/>
          <w:szCs w:val="24"/>
        </w:rPr>
        <w:t>4</w:t>
      </w:r>
      <w:r w:rsidRPr="007122CB">
        <w:rPr>
          <w:rFonts w:ascii="Times New Roman" w:eastAsia="Times New Roman" w:hAnsi="Times New Roman" w:cs="Times New Roman"/>
          <w:sz w:val="24"/>
          <w:szCs w:val="24"/>
        </w:rPr>
        <w:t>(6), pp.25-37.</w:t>
      </w:r>
    </w:p>
    <w:p w14:paraId="27955EE2" w14:textId="77777777" w:rsidR="007122CB" w:rsidRDefault="007122CB" w:rsidP="007122CB">
      <w:pPr>
        <w:pStyle w:val="ListParagraph"/>
        <w:numPr>
          <w:ilvl w:val="0"/>
          <w:numId w:val="10"/>
        </w:numPr>
        <w:spacing w:after="0" w:line="480" w:lineRule="auto"/>
        <w:jc w:val="both"/>
        <w:rPr>
          <w:rFonts w:ascii="Times New Roman" w:eastAsia="Times New Roman" w:hAnsi="Times New Roman" w:cs="Times New Roman"/>
          <w:sz w:val="24"/>
          <w:szCs w:val="24"/>
        </w:rPr>
      </w:pPr>
      <w:bookmarkStart w:id="27" w:name="_Hlk57257134"/>
      <w:r w:rsidRPr="007122CB">
        <w:rPr>
          <w:rFonts w:ascii="Times New Roman" w:eastAsia="Times New Roman" w:hAnsi="Times New Roman" w:cs="Times New Roman"/>
          <w:sz w:val="24"/>
          <w:szCs w:val="24"/>
        </w:rPr>
        <w:lastRenderedPageBreak/>
        <w:t>Kauppinen</w:t>
      </w:r>
      <w:bookmarkEnd w:id="27"/>
      <w:r w:rsidRPr="007122CB">
        <w:rPr>
          <w:rFonts w:ascii="Times New Roman" w:eastAsia="Times New Roman" w:hAnsi="Times New Roman" w:cs="Times New Roman"/>
          <w:sz w:val="24"/>
          <w:szCs w:val="24"/>
        </w:rPr>
        <w:t xml:space="preserve">, M., 2018. </w:t>
      </w:r>
      <w:r w:rsidRPr="007122CB">
        <w:rPr>
          <w:rFonts w:ascii="Times New Roman" w:eastAsia="Times New Roman" w:hAnsi="Times New Roman" w:cs="Times New Roman"/>
          <w:i/>
          <w:iCs/>
          <w:sz w:val="24"/>
          <w:szCs w:val="24"/>
        </w:rPr>
        <w:t>Importance of stakeholders in business model innovation</w:t>
      </w:r>
      <w:r w:rsidRPr="007122CB">
        <w:rPr>
          <w:rFonts w:ascii="Times New Roman" w:eastAsia="Times New Roman" w:hAnsi="Times New Roman" w:cs="Times New Roman"/>
          <w:sz w:val="24"/>
          <w:szCs w:val="24"/>
        </w:rPr>
        <w:t xml:space="preserve"> (Master's thesis</w:t>
      </w:r>
      <w:r>
        <w:rPr>
          <w:rFonts w:ascii="Times New Roman" w:eastAsia="Times New Roman" w:hAnsi="Times New Roman" w:cs="Times New Roman"/>
          <w:sz w:val="24"/>
          <w:szCs w:val="24"/>
        </w:rPr>
        <w:t>)</w:t>
      </w:r>
    </w:p>
    <w:p w14:paraId="6853CF67" w14:textId="22C4613A" w:rsidR="00EE5217" w:rsidRPr="007122CB" w:rsidRDefault="007122CB" w:rsidP="007122CB">
      <w:pPr>
        <w:pStyle w:val="ListParagraph"/>
        <w:numPr>
          <w:ilvl w:val="0"/>
          <w:numId w:val="10"/>
        </w:numPr>
        <w:spacing w:after="0" w:line="480" w:lineRule="auto"/>
        <w:jc w:val="both"/>
        <w:rPr>
          <w:rFonts w:ascii="Times New Roman" w:eastAsia="Times New Roman" w:hAnsi="Times New Roman" w:cs="Times New Roman"/>
          <w:sz w:val="24"/>
          <w:szCs w:val="24"/>
        </w:rPr>
      </w:pPr>
      <w:r w:rsidRPr="007122CB">
        <w:rPr>
          <w:rFonts w:ascii="Times New Roman" w:eastAsia="Times New Roman" w:hAnsi="Times New Roman" w:cs="Times New Roman"/>
          <w:sz w:val="24"/>
          <w:szCs w:val="24"/>
        </w:rPr>
        <w:t xml:space="preserve">Kumar, V. and Reinartz, W., 2016. Creating enduring customer value. </w:t>
      </w:r>
      <w:r w:rsidRPr="007122CB">
        <w:rPr>
          <w:rFonts w:ascii="Times New Roman" w:eastAsia="Times New Roman" w:hAnsi="Times New Roman" w:cs="Times New Roman"/>
          <w:i/>
          <w:iCs/>
          <w:sz w:val="24"/>
          <w:szCs w:val="24"/>
        </w:rPr>
        <w:t>Journal of Marketing</w:t>
      </w:r>
      <w:r w:rsidRPr="007122CB">
        <w:rPr>
          <w:rFonts w:ascii="Times New Roman" w:eastAsia="Times New Roman" w:hAnsi="Times New Roman" w:cs="Times New Roman"/>
          <w:sz w:val="24"/>
          <w:szCs w:val="24"/>
        </w:rPr>
        <w:t xml:space="preserve">, </w:t>
      </w:r>
      <w:r w:rsidRPr="007122CB">
        <w:rPr>
          <w:rFonts w:ascii="Times New Roman" w:eastAsia="Times New Roman" w:hAnsi="Times New Roman" w:cs="Times New Roman"/>
          <w:i/>
          <w:iCs/>
          <w:sz w:val="24"/>
          <w:szCs w:val="24"/>
        </w:rPr>
        <w:t>80</w:t>
      </w:r>
      <w:r w:rsidRPr="007122CB">
        <w:rPr>
          <w:rFonts w:ascii="Times New Roman" w:eastAsia="Times New Roman" w:hAnsi="Times New Roman" w:cs="Times New Roman"/>
          <w:sz w:val="24"/>
          <w:szCs w:val="24"/>
        </w:rPr>
        <w:t>(6), pp.36-68.</w:t>
      </w:r>
    </w:p>
    <w:p w14:paraId="20DEFF96" w14:textId="34ADD476" w:rsidR="00FB7B3C" w:rsidRPr="007122CB" w:rsidRDefault="00962A9E" w:rsidP="007122CB">
      <w:pPr>
        <w:pStyle w:val="ListParagraph"/>
        <w:numPr>
          <w:ilvl w:val="0"/>
          <w:numId w:val="10"/>
        </w:numPr>
        <w:spacing w:after="0" w:line="480" w:lineRule="auto"/>
        <w:jc w:val="both"/>
        <w:rPr>
          <w:rFonts w:ascii="Times New Roman" w:hAnsi="Times New Roman" w:cs="Times New Roman"/>
          <w:b/>
          <w:bCs/>
          <w:sz w:val="24"/>
          <w:szCs w:val="24"/>
        </w:rPr>
      </w:pPr>
      <w:hyperlink r:id="rId11" w:history="1">
        <w:bookmarkStart w:id="28" w:name="_Hlk57242885"/>
        <w:r w:rsidR="006A091A" w:rsidRPr="007122CB">
          <w:rPr>
            <w:rStyle w:val="contentauthor--name"/>
            <w:rFonts w:ascii="Times New Roman" w:hAnsi="Times New Roman" w:cs="Times New Roman"/>
            <w:sz w:val="24"/>
            <w:szCs w:val="24"/>
          </w:rPr>
          <w:t>Mikulic</w:t>
        </w:r>
        <w:bookmarkEnd w:id="28"/>
      </w:hyperlink>
      <w:r w:rsidR="006A091A" w:rsidRPr="007122CB">
        <w:rPr>
          <w:rStyle w:val="contentauthor--name"/>
          <w:rFonts w:ascii="Times New Roman" w:hAnsi="Times New Roman" w:cs="Times New Roman"/>
          <w:sz w:val="24"/>
          <w:szCs w:val="24"/>
        </w:rPr>
        <w:t xml:space="preserve"> Matej (2020)”</w:t>
      </w:r>
      <w:r w:rsidR="006A091A" w:rsidRPr="007122CB">
        <w:rPr>
          <w:rFonts w:ascii="Times New Roman" w:hAnsi="Times New Roman" w:cs="Times New Roman"/>
          <w:b/>
          <w:bCs/>
          <w:sz w:val="24"/>
          <w:szCs w:val="24"/>
        </w:rPr>
        <w:t xml:space="preserve"> Medtronic’s total revenue from 2006 to 2020” Retrieved from;</w:t>
      </w:r>
    </w:p>
    <w:p w14:paraId="25FFDD09" w14:textId="02477E2D" w:rsidR="00FB7B3C" w:rsidRPr="007D4743" w:rsidRDefault="006A091A" w:rsidP="007122CB">
      <w:pPr>
        <w:spacing w:after="0" w:line="480" w:lineRule="auto"/>
        <w:ind w:left="1440" w:hanging="720"/>
        <w:contextualSpacing/>
        <w:jc w:val="both"/>
        <w:rPr>
          <w:rFonts w:ascii="Times New Roman" w:hAnsi="Times New Roman" w:cs="Times New Roman"/>
          <w:b/>
          <w:bCs/>
          <w:sz w:val="24"/>
          <w:szCs w:val="24"/>
        </w:rPr>
      </w:pPr>
      <w:r w:rsidRPr="007D4743">
        <w:rPr>
          <w:rFonts w:ascii="Times New Roman" w:hAnsi="Times New Roman" w:cs="Times New Roman"/>
          <w:sz w:val="24"/>
          <w:szCs w:val="24"/>
        </w:rPr>
        <w:t xml:space="preserve"> </w:t>
      </w:r>
      <w:hyperlink r:id="rId12" w:history="1">
        <w:r w:rsidRPr="007D4743">
          <w:rPr>
            <w:rStyle w:val="Hyperlink"/>
            <w:rFonts w:ascii="Times New Roman" w:hAnsi="Times New Roman" w:cs="Times New Roman"/>
            <w:b/>
            <w:bCs/>
            <w:sz w:val="24"/>
            <w:szCs w:val="24"/>
          </w:rPr>
          <w:t>https://www.statista.com/statistics/241515/total-revenues-of-medtronic-since-2006/</w:t>
        </w:r>
      </w:hyperlink>
    </w:p>
    <w:p w14:paraId="491B9BF3" w14:textId="77777777" w:rsidR="007122CB" w:rsidRPr="007122CB" w:rsidRDefault="00962A9E" w:rsidP="007122CB">
      <w:pPr>
        <w:pStyle w:val="ListParagraph"/>
        <w:numPr>
          <w:ilvl w:val="0"/>
          <w:numId w:val="10"/>
        </w:numPr>
        <w:spacing w:after="0" w:line="480" w:lineRule="auto"/>
        <w:jc w:val="both"/>
        <w:rPr>
          <w:rFonts w:ascii="Times New Roman" w:hAnsi="Times New Roman" w:cs="Times New Roman"/>
          <w:sz w:val="24"/>
          <w:szCs w:val="24"/>
        </w:rPr>
      </w:pPr>
      <w:hyperlink r:id="rId13" w:history="1">
        <w:r w:rsidR="006A091A" w:rsidRPr="007122CB">
          <w:rPr>
            <w:rStyle w:val="contentauthor--name"/>
            <w:rFonts w:ascii="Times New Roman" w:hAnsi="Times New Roman" w:cs="Times New Roman"/>
            <w:sz w:val="24"/>
            <w:szCs w:val="24"/>
          </w:rPr>
          <w:t>Rommy</w:t>
        </w:r>
        <w:bookmarkStart w:id="29" w:name="_Hlk57244121"/>
        <w:r w:rsidR="006A091A" w:rsidRPr="007122CB">
          <w:rPr>
            <w:rStyle w:val="contentauthor--name"/>
            <w:rFonts w:ascii="Times New Roman" w:hAnsi="Times New Roman" w:cs="Times New Roman"/>
            <w:sz w:val="24"/>
            <w:szCs w:val="24"/>
          </w:rPr>
          <w:t xml:space="preserve"> Odaymat</w:t>
        </w:r>
        <w:bookmarkEnd w:id="29"/>
      </w:hyperlink>
      <w:r w:rsidR="006A091A" w:rsidRPr="007122CB">
        <w:rPr>
          <w:rStyle w:val="contentauthor--name"/>
          <w:rFonts w:ascii="Times New Roman" w:hAnsi="Times New Roman" w:cs="Times New Roman"/>
          <w:sz w:val="24"/>
          <w:szCs w:val="24"/>
        </w:rPr>
        <w:t xml:space="preserve"> Retrieved from “</w:t>
      </w:r>
      <w:r w:rsidR="006A091A" w:rsidRPr="007122CB">
        <w:rPr>
          <w:rFonts w:ascii="Times New Roman" w:hAnsi="Times New Roman" w:cs="Times New Roman"/>
          <w:b/>
          <w:bCs/>
          <w:sz w:val="24"/>
          <w:szCs w:val="24"/>
        </w:rPr>
        <w:t>MARKETING PLAN FOR APPLE INC”</w:t>
      </w:r>
    </w:p>
    <w:p w14:paraId="19203503" w14:textId="05309A30" w:rsidR="00EF7DAD" w:rsidRPr="007D4743" w:rsidRDefault="007122CB" w:rsidP="007122CB">
      <w:pPr>
        <w:pStyle w:val="ListParagraph"/>
        <w:spacing w:after="0" w:line="480" w:lineRule="auto"/>
        <w:jc w:val="both"/>
        <w:rPr>
          <w:rFonts w:ascii="Times New Roman" w:hAnsi="Times New Roman" w:cs="Times New Roman"/>
          <w:sz w:val="24"/>
          <w:szCs w:val="24"/>
        </w:rPr>
      </w:pPr>
      <w:hyperlink r:id="rId14" w:history="1">
        <w:r w:rsidRPr="003F78E2">
          <w:rPr>
            <w:rStyle w:val="Hyperlink"/>
          </w:rPr>
          <w:t>https://www.researchgate.net/publication/333465587_MARKETING_PLAN_FOR_APPLE_IC</w:t>
        </w:r>
      </w:hyperlink>
    </w:p>
    <w:p w14:paraId="7D866AAC" w14:textId="63F77E03" w:rsidR="007122CB" w:rsidRPr="007122CB" w:rsidRDefault="007122CB" w:rsidP="007122CB">
      <w:pPr>
        <w:pStyle w:val="ListParagraph"/>
        <w:numPr>
          <w:ilvl w:val="0"/>
          <w:numId w:val="10"/>
        </w:numPr>
        <w:spacing w:after="0" w:line="480" w:lineRule="auto"/>
        <w:jc w:val="both"/>
        <w:rPr>
          <w:rFonts w:ascii="Times New Roman" w:eastAsia="Times New Roman" w:hAnsi="Times New Roman" w:cs="Times New Roman"/>
          <w:sz w:val="24"/>
          <w:szCs w:val="24"/>
        </w:rPr>
      </w:pPr>
      <w:r w:rsidRPr="007122CB">
        <w:rPr>
          <w:rFonts w:ascii="Times New Roman" w:eastAsia="Times New Roman" w:hAnsi="Times New Roman" w:cs="Times New Roman"/>
          <w:sz w:val="24"/>
          <w:szCs w:val="24"/>
        </w:rPr>
        <w:t xml:space="preserve">Wu, Y.L. and Li, E.Y., 2018. Marketing mix, customer value, and customer loyalty in social commerce. </w:t>
      </w:r>
      <w:r w:rsidRPr="007122CB">
        <w:rPr>
          <w:rFonts w:ascii="Times New Roman" w:eastAsia="Times New Roman" w:hAnsi="Times New Roman" w:cs="Times New Roman"/>
          <w:i/>
          <w:iCs/>
          <w:sz w:val="24"/>
          <w:szCs w:val="24"/>
        </w:rPr>
        <w:t>Internet Research</w:t>
      </w:r>
      <w:r w:rsidRPr="007122CB">
        <w:rPr>
          <w:rFonts w:ascii="Times New Roman" w:eastAsia="Times New Roman" w:hAnsi="Times New Roman" w:cs="Times New Roman"/>
          <w:sz w:val="24"/>
          <w:szCs w:val="24"/>
        </w:rPr>
        <w:t>.</w:t>
      </w:r>
    </w:p>
    <w:p w14:paraId="6E9BFB7C" w14:textId="710BAE38" w:rsidR="00EF7DAD" w:rsidRPr="007D4743" w:rsidRDefault="00EF7DAD" w:rsidP="007122CB">
      <w:pPr>
        <w:spacing w:after="0" w:line="480" w:lineRule="auto"/>
        <w:contextualSpacing/>
        <w:jc w:val="both"/>
        <w:rPr>
          <w:rFonts w:ascii="Times New Roman" w:hAnsi="Times New Roman" w:cs="Times New Roman"/>
          <w:sz w:val="24"/>
          <w:szCs w:val="24"/>
        </w:rPr>
      </w:pPr>
    </w:p>
    <w:p w14:paraId="68278304" w14:textId="4EDA2737" w:rsidR="00EF7DAD" w:rsidRPr="007D4743" w:rsidRDefault="00EF7DAD" w:rsidP="007122CB">
      <w:pPr>
        <w:spacing w:after="0" w:line="480" w:lineRule="auto"/>
        <w:contextualSpacing/>
        <w:jc w:val="both"/>
        <w:rPr>
          <w:rFonts w:ascii="Times New Roman" w:hAnsi="Times New Roman" w:cs="Times New Roman"/>
          <w:sz w:val="24"/>
          <w:szCs w:val="24"/>
        </w:rPr>
      </w:pPr>
    </w:p>
    <w:p w14:paraId="221F3F00" w14:textId="23C0AA8F" w:rsidR="00EF7DAD" w:rsidRPr="007D4743" w:rsidRDefault="00EF7DAD" w:rsidP="00C22753">
      <w:pPr>
        <w:spacing w:after="0" w:line="480" w:lineRule="auto"/>
        <w:contextualSpacing/>
        <w:rPr>
          <w:rFonts w:ascii="Times New Roman" w:hAnsi="Times New Roman" w:cs="Times New Roman"/>
          <w:sz w:val="24"/>
          <w:szCs w:val="24"/>
        </w:rPr>
      </w:pPr>
    </w:p>
    <w:p w14:paraId="315BF556" w14:textId="2FDF9F5D" w:rsidR="00EF7DAD" w:rsidRPr="007D4743" w:rsidRDefault="00EF7DAD" w:rsidP="00C22753">
      <w:pPr>
        <w:spacing w:after="0" w:line="480" w:lineRule="auto"/>
        <w:contextualSpacing/>
        <w:rPr>
          <w:rFonts w:ascii="Times New Roman" w:hAnsi="Times New Roman" w:cs="Times New Roman"/>
          <w:sz w:val="24"/>
          <w:szCs w:val="24"/>
        </w:rPr>
      </w:pPr>
    </w:p>
    <w:p w14:paraId="30F17253" w14:textId="77777777" w:rsidR="00EF7DAD" w:rsidRPr="007D4743" w:rsidRDefault="00EF7DAD" w:rsidP="00C22753">
      <w:pPr>
        <w:spacing w:after="0" w:line="480" w:lineRule="auto"/>
        <w:contextualSpacing/>
        <w:rPr>
          <w:rFonts w:ascii="Times New Roman" w:hAnsi="Times New Roman" w:cs="Times New Roman"/>
          <w:sz w:val="24"/>
          <w:szCs w:val="24"/>
        </w:rPr>
      </w:pPr>
    </w:p>
    <w:sectPr w:rsidR="00EF7DAD" w:rsidRPr="007D4743">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4D24B1" w14:textId="77777777" w:rsidR="00962A9E" w:rsidRDefault="00962A9E" w:rsidP="00172655">
      <w:pPr>
        <w:spacing w:after="0" w:line="240" w:lineRule="auto"/>
      </w:pPr>
      <w:r>
        <w:separator/>
      </w:r>
    </w:p>
  </w:endnote>
  <w:endnote w:type="continuationSeparator" w:id="0">
    <w:p w14:paraId="3E89547C" w14:textId="77777777" w:rsidR="00962A9E" w:rsidRDefault="00962A9E" w:rsidP="001726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4846763"/>
      <w:docPartObj>
        <w:docPartGallery w:val="Page Numbers (Bottom of Page)"/>
        <w:docPartUnique/>
      </w:docPartObj>
    </w:sdtPr>
    <w:sdtEndPr>
      <w:rPr>
        <w:noProof/>
      </w:rPr>
    </w:sdtEndPr>
    <w:sdtContent>
      <w:p w14:paraId="21843107" w14:textId="74C564FB" w:rsidR="005D04BD" w:rsidRDefault="005D04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2FB3EF" w14:textId="62278773" w:rsidR="005D04BD" w:rsidRDefault="005D04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F78E0E" w14:textId="77777777" w:rsidR="00962A9E" w:rsidRDefault="00962A9E" w:rsidP="00172655">
      <w:pPr>
        <w:spacing w:after="0" w:line="240" w:lineRule="auto"/>
      </w:pPr>
      <w:r>
        <w:separator/>
      </w:r>
    </w:p>
  </w:footnote>
  <w:footnote w:type="continuationSeparator" w:id="0">
    <w:p w14:paraId="70E82C87" w14:textId="77777777" w:rsidR="00962A9E" w:rsidRDefault="00962A9E" w:rsidP="001726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BC2EB6" w14:textId="065D44CB" w:rsidR="007122CB" w:rsidRDefault="007122CB">
    <w:pPr>
      <w:pBdr>
        <w:left w:val="single" w:sz="12" w:space="11" w:color="4472C4" w:themeColor="accent1"/>
      </w:pBdr>
      <w:tabs>
        <w:tab w:val="left" w:pos="3620"/>
        <w:tab w:val="left" w:pos="3964"/>
      </w:tabs>
      <w:spacing w:after="0"/>
      <w:rPr>
        <w:rFonts w:asciiTheme="majorHAnsi" w:eastAsiaTheme="majorEastAsia" w:hAnsiTheme="majorHAnsi" w:cstheme="majorBidi"/>
        <w:color w:val="2F5496" w:themeColor="accent1" w:themeShade="BF"/>
        <w:sz w:val="26"/>
        <w:szCs w:val="26"/>
      </w:rPr>
    </w:pPr>
    <w:sdt>
      <w:sdtPr>
        <w:rPr>
          <w:rFonts w:asciiTheme="majorHAnsi" w:eastAsiaTheme="majorEastAsia" w:hAnsiTheme="majorHAnsi" w:cstheme="majorBidi"/>
          <w:color w:val="2F5496" w:themeColor="accent1" w:themeShade="BF"/>
          <w:sz w:val="26"/>
          <w:szCs w:val="26"/>
        </w:rPr>
        <w:alias w:val="Title"/>
        <w:tag w:val=""/>
        <w:id w:val="-932208079"/>
        <w:placeholder>
          <w:docPart w:val="91BD65B918AB4987915EE4ACD4D3B96D"/>
        </w:placeholde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F5496" w:themeColor="accent1" w:themeShade="BF"/>
            <w:sz w:val="26"/>
            <w:szCs w:val="26"/>
          </w:rPr>
          <w:t>Essay of Marketing fundamentals analysis and evaluation</w:t>
        </w:r>
      </w:sdtContent>
    </w:sdt>
  </w:p>
  <w:p w14:paraId="2617A6AC" w14:textId="5FFBE63A" w:rsidR="00172655" w:rsidRDefault="001726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50C76"/>
    <w:multiLevelType w:val="hybridMultilevel"/>
    <w:tmpl w:val="927AF0AA"/>
    <w:lvl w:ilvl="0" w:tplc="D2BE7A70">
      <w:start w:val="1"/>
      <w:numFmt w:val="lowerRoman"/>
      <w:lvlText w:val="%1."/>
      <w:lvlJc w:val="right"/>
      <w:pPr>
        <w:ind w:left="720" w:hanging="360"/>
      </w:pPr>
    </w:lvl>
    <w:lvl w:ilvl="1" w:tplc="A558CCEA" w:tentative="1">
      <w:start w:val="1"/>
      <w:numFmt w:val="lowerLetter"/>
      <w:lvlText w:val="%2."/>
      <w:lvlJc w:val="left"/>
      <w:pPr>
        <w:ind w:left="1440" w:hanging="360"/>
      </w:pPr>
    </w:lvl>
    <w:lvl w:ilvl="2" w:tplc="E0E2CA20" w:tentative="1">
      <w:start w:val="1"/>
      <w:numFmt w:val="lowerRoman"/>
      <w:lvlText w:val="%3."/>
      <w:lvlJc w:val="right"/>
      <w:pPr>
        <w:ind w:left="2160" w:hanging="180"/>
      </w:pPr>
    </w:lvl>
    <w:lvl w:ilvl="3" w:tplc="EA763A42" w:tentative="1">
      <w:start w:val="1"/>
      <w:numFmt w:val="decimal"/>
      <w:lvlText w:val="%4."/>
      <w:lvlJc w:val="left"/>
      <w:pPr>
        <w:ind w:left="2880" w:hanging="360"/>
      </w:pPr>
    </w:lvl>
    <w:lvl w:ilvl="4" w:tplc="639E0C98" w:tentative="1">
      <w:start w:val="1"/>
      <w:numFmt w:val="lowerLetter"/>
      <w:lvlText w:val="%5."/>
      <w:lvlJc w:val="left"/>
      <w:pPr>
        <w:ind w:left="3600" w:hanging="360"/>
      </w:pPr>
    </w:lvl>
    <w:lvl w:ilvl="5" w:tplc="76E0CB24" w:tentative="1">
      <w:start w:val="1"/>
      <w:numFmt w:val="lowerRoman"/>
      <w:lvlText w:val="%6."/>
      <w:lvlJc w:val="right"/>
      <w:pPr>
        <w:ind w:left="4320" w:hanging="180"/>
      </w:pPr>
    </w:lvl>
    <w:lvl w:ilvl="6" w:tplc="ACAA80EC" w:tentative="1">
      <w:start w:val="1"/>
      <w:numFmt w:val="decimal"/>
      <w:lvlText w:val="%7."/>
      <w:lvlJc w:val="left"/>
      <w:pPr>
        <w:ind w:left="5040" w:hanging="360"/>
      </w:pPr>
    </w:lvl>
    <w:lvl w:ilvl="7" w:tplc="6B589BEE" w:tentative="1">
      <w:start w:val="1"/>
      <w:numFmt w:val="lowerLetter"/>
      <w:lvlText w:val="%8."/>
      <w:lvlJc w:val="left"/>
      <w:pPr>
        <w:ind w:left="5760" w:hanging="360"/>
      </w:pPr>
    </w:lvl>
    <w:lvl w:ilvl="8" w:tplc="7EFC12E8" w:tentative="1">
      <w:start w:val="1"/>
      <w:numFmt w:val="lowerRoman"/>
      <w:lvlText w:val="%9."/>
      <w:lvlJc w:val="right"/>
      <w:pPr>
        <w:ind w:left="6480" w:hanging="180"/>
      </w:pPr>
    </w:lvl>
  </w:abstractNum>
  <w:abstractNum w:abstractNumId="1" w15:restartNumberingAfterBreak="0">
    <w:nsid w:val="0F863A4A"/>
    <w:multiLevelType w:val="hybridMultilevel"/>
    <w:tmpl w:val="978091E0"/>
    <w:lvl w:ilvl="0" w:tplc="F3CEEB04">
      <w:start w:val="1"/>
      <w:numFmt w:val="lowerRoman"/>
      <w:lvlText w:val="%1."/>
      <w:lvlJc w:val="right"/>
      <w:pPr>
        <w:ind w:left="720" w:hanging="360"/>
      </w:pPr>
    </w:lvl>
    <w:lvl w:ilvl="1" w:tplc="BA1C7E48" w:tentative="1">
      <w:start w:val="1"/>
      <w:numFmt w:val="lowerLetter"/>
      <w:lvlText w:val="%2."/>
      <w:lvlJc w:val="left"/>
      <w:pPr>
        <w:ind w:left="1440" w:hanging="360"/>
      </w:pPr>
    </w:lvl>
    <w:lvl w:ilvl="2" w:tplc="217C0E8E" w:tentative="1">
      <w:start w:val="1"/>
      <w:numFmt w:val="lowerRoman"/>
      <w:lvlText w:val="%3."/>
      <w:lvlJc w:val="right"/>
      <w:pPr>
        <w:ind w:left="2160" w:hanging="180"/>
      </w:pPr>
    </w:lvl>
    <w:lvl w:ilvl="3" w:tplc="C9E6FD56" w:tentative="1">
      <w:start w:val="1"/>
      <w:numFmt w:val="decimal"/>
      <w:lvlText w:val="%4."/>
      <w:lvlJc w:val="left"/>
      <w:pPr>
        <w:ind w:left="2880" w:hanging="360"/>
      </w:pPr>
    </w:lvl>
    <w:lvl w:ilvl="4" w:tplc="58C03758" w:tentative="1">
      <w:start w:val="1"/>
      <w:numFmt w:val="lowerLetter"/>
      <w:lvlText w:val="%5."/>
      <w:lvlJc w:val="left"/>
      <w:pPr>
        <w:ind w:left="3600" w:hanging="360"/>
      </w:pPr>
    </w:lvl>
    <w:lvl w:ilvl="5" w:tplc="BE0A13CC" w:tentative="1">
      <w:start w:val="1"/>
      <w:numFmt w:val="lowerRoman"/>
      <w:lvlText w:val="%6."/>
      <w:lvlJc w:val="right"/>
      <w:pPr>
        <w:ind w:left="4320" w:hanging="180"/>
      </w:pPr>
    </w:lvl>
    <w:lvl w:ilvl="6" w:tplc="CEDA3C26" w:tentative="1">
      <w:start w:val="1"/>
      <w:numFmt w:val="decimal"/>
      <w:lvlText w:val="%7."/>
      <w:lvlJc w:val="left"/>
      <w:pPr>
        <w:ind w:left="5040" w:hanging="360"/>
      </w:pPr>
    </w:lvl>
    <w:lvl w:ilvl="7" w:tplc="115C762E" w:tentative="1">
      <w:start w:val="1"/>
      <w:numFmt w:val="lowerLetter"/>
      <w:lvlText w:val="%8."/>
      <w:lvlJc w:val="left"/>
      <w:pPr>
        <w:ind w:left="5760" w:hanging="360"/>
      </w:pPr>
    </w:lvl>
    <w:lvl w:ilvl="8" w:tplc="56C8981C" w:tentative="1">
      <w:start w:val="1"/>
      <w:numFmt w:val="lowerRoman"/>
      <w:lvlText w:val="%9."/>
      <w:lvlJc w:val="right"/>
      <w:pPr>
        <w:ind w:left="6480" w:hanging="180"/>
      </w:pPr>
    </w:lvl>
  </w:abstractNum>
  <w:abstractNum w:abstractNumId="2" w15:restartNumberingAfterBreak="0">
    <w:nsid w:val="1C7A2AE3"/>
    <w:multiLevelType w:val="hybridMultilevel"/>
    <w:tmpl w:val="E8D007CA"/>
    <w:lvl w:ilvl="0" w:tplc="823A6CC2">
      <w:start w:val="1"/>
      <w:numFmt w:val="bullet"/>
      <w:lvlText w:val=""/>
      <w:lvlJc w:val="left"/>
      <w:pPr>
        <w:ind w:left="720" w:hanging="360"/>
      </w:pPr>
      <w:rPr>
        <w:rFonts w:ascii="Symbol" w:hAnsi="Symbol" w:hint="default"/>
      </w:rPr>
    </w:lvl>
    <w:lvl w:ilvl="1" w:tplc="D6A87856" w:tentative="1">
      <w:start w:val="1"/>
      <w:numFmt w:val="bullet"/>
      <w:lvlText w:val="o"/>
      <w:lvlJc w:val="left"/>
      <w:pPr>
        <w:ind w:left="1440" w:hanging="360"/>
      </w:pPr>
      <w:rPr>
        <w:rFonts w:ascii="Courier New" w:hAnsi="Courier New" w:cs="Courier New" w:hint="default"/>
      </w:rPr>
    </w:lvl>
    <w:lvl w:ilvl="2" w:tplc="F21CD65A" w:tentative="1">
      <w:start w:val="1"/>
      <w:numFmt w:val="bullet"/>
      <w:lvlText w:val=""/>
      <w:lvlJc w:val="left"/>
      <w:pPr>
        <w:ind w:left="2160" w:hanging="360"/>
      </w:pPr>
      <w:rPr>
        <w:rFonts w:ascii="Wingdings" w:hAnsi="Wingdings" w:hint="default"/>
      </w:rPr>
    </w:lvl>
    <w:lvl w:ilvl="3" w:tplc="C8482282" w:tentative="1">
      <w:start w:val="1"/>
      <w:numFmt w:val="bullet"/>
      <w:lvlText w:val=""/>
      <w:lvlJc w:val="left"/>
      <w:pPr>
        <w:ind w:left="2880" w:hanging="360"/>
      </w:pPr>
      <w:rPr>
        <w:rFonts w:ascii="Symbol" w:hAnsi="Symbol" w:hint="default"/>
      </w:rPr>
    </w:lvl>
    <w:lvl w:ilvl="4" w:tplc="3E8870D6" w:tentative="1">
      <w:start w:val="1"/>
      <w:numFmt w:val="bullet"/>
      <w:lvlText w:val="o"/>
      <w:lvlJc w:val="left"/>
      <w:pPr>
        <w:ind w:left="3600" w:hanging="360"/>
      </w:pPr>
      <w:rPr>
        <w:rFonts w:ascii="Courier New" w:hAnsi="Courier New" w:cs="Courier New" w:hint="default"/>
      </w:rPr>
    </w:lvl>
    <w:lvl w:ilvl="5" w:tplc="5322B622" w:tentative="1">
      <w:start w:val="1"/>
      <w:numFmt w:val="bullet"/>
      <w:lvlText w:val=""/>
      <w:lvlJc w:val="left"/>
      <w:pPr>
        <w:ind w:left="4320" w:hanging="360"/>
      </w:pPr>
      <w:rPr>
        <w:rFonts w:ascii="Wingdings" w:hAnsi="Wingdings" w:hint="default"/>
      </w:rPr>
    </w:lvl>
    <w:lvl w:ilvl="6" w:tplc="CE74D91A" w:tentative="1">
      <w:start w:val="1"/>
      <w:numFmt w:val="bullet"/>
      <w:lvlText w:val=""/>
      <w:lvlJc w:val="left"/>
      <w:pPr>
        <w:ind w:left="5040" w:hanging="360"/>
      </w:pPr>
      <w:rPr>
        <w:rFonts w:ascii="Symbol" w:hAnsi="Symbol" w:hint="default"/>
      </w:rPr>
    </w:lvl>
    <w:lvl w:ilvl="7" w:tplc="5FAE2848" w:tentative="1">
      <w:start w:val="1"/>
      <w:numFmt w:val="bullet"/>
      <w:lvlText w:val="o"/>
      <w:lvlJc w:val="left"/>
      <w:pPr>
        <w:ind w:left="5760" w:hanging="360"/>
      </w:pPr>
      <w:rPr>
        <w:rFonts w:ascii="Courier New" w:hAnsi="Courier New" w:cs="Courier New" w:hint="default"/>
      </w:rPr>
    </w:lvl>
    <w:lvl w:ilvl="8" w:tplc="DF5EAE18" w:tentative="1">
      <w:start w:val="1"/>
      <w:numFmt w:val="bullet"/>
      <w:lvlText w:val=""/>
      <w:lvlJc w:val="left"/>
      <w:pPr>
        <w:ind w:left="6480" w:hanging="360"/>
      </w:pPr>
      <w:rPr>
        <w:rFonts w:ascii="Wingdings" w:hAnsi="Wingdings" w:hint="default"/>
      </w:rPr>
    </w:lvl>
  </w:abstractNum>
  <w:abstractNum w:abstractNumId="3" w15:restartNumberingAfterBreak="0">
    <w:nsid w:val="221E0C0C"/>
    <w:multiLevelType w:val="hybridMultilevel"/>
    <w:tmpl w:val="978091E0"/>
    <w:lvl w:ilvl="0" w:tplc="4748E512">
      <w:start w:val="1"/>
      <w:numFmt w:val="lowerRoman"/>
      <w:lvlText w:val="%1."/>
      <w:lvlJc w:val="right"/>
      <w:pPr>
        <w:ind w:left="720" w:hanging="360"/>
      </w:pPr>
    </w:lvl>
    <w:lvl w:ilvl="1" w:tplc="9F6EEB2C" w:tentative="1">
      <w:start w:val="1"/>
      <w:numFmt w:val="lowerLetter"/>
      <w:lvlText w:val="%2."/>
      <w:lvlJc w:val="left"/>
      <w:pPr>
        <w:ind w:left="1440" w:hanging="360"/>
      </w:pPr>
    </w:lvl>
    <w:lvl w:ilvl="2" w:tplc="7C962DEC" w:tentative="1">
      <w:start w:val="1"/>
      <w:numFmt w:val="lowerRoman"/>
      <w:lvlText w:val="%3."/>
      <w:lvlJc w:val="right"/>
      <w:pPr>
        <w:ind w:left="2160" w:hanging="180"/>
      </w:pPr>
    </w:lvl>
    <w:lvl w:ilvl="3" w:tplc="FCF29C8E" w:tentative="1">
      <w:start w:val="1"/>
      <w:numFmt w:val="decimal"/>
      <w:lvlText w:val="%4."/>
      <w:lvlJc w:val="left"/>
      <w:pPr>
        <w:ind w:left="2880" w:hanging="360"/>
      </w:pPr>
    </w:lvl>
    <w:lvl w:ilvl="4" w:tplc="6AD265A4" w:tentative="1">
      <w:start w:val="1"/>
      <w:numFmt w:val="lowerLetter"/>
      <w:lvlText w:val="%5."/>
      <w:lvlJc w:val="left"/>
      <w:pPr>
        <w:ind w:left="3600" w:hanging="360"/>
      </w:pPr>
    </w:lvl>
    <w:lvl w:ilvl="5" w:tplc="CA9C5CF0" w:tentative="1">
      <w:start w:val="1"/>
      <w:numFmt w:val="lowerRoman"/>
      <w:lvlText w:val="%6."/>
      <w:lvlJc w:val="right"/>
      <w:pPr>
        <w:ind w:left="4320" w:hanging="180"/>
      </w:pPr>
    </w:lvl>
    <w:lvl w:ilvl="6" w:tplc="CF1A9E6E" w:tentative="1">
      <w:start w:val="1"/>
      <w:numFmt w:val="decimal"/>
      <w:lvlText w:val="%7."/>
      <w:lvlJc w:val="left"/>
      <w:pPr>
        <w:ind w:left="5040" w:hanging="360"/>
      </w:pPr>
    </w:lvl>
    <w:lvl w:ilvl="7" w:tplc="5DE0E606" w:tentative="1">
      <w:start w:val="1"/>
      <w:numFmt w:val="lowerLetter"/>
      <w:lvlText w:val="%8."/>
      <w:lvlJc w:val="left"/>
      <w:pPr>
        <w:ind w:left="5760" w:hanging="360"/>
      </w:pPr>
    </w:lvl>
    <w:lvl w:ilvl="8" w:tplc="2C4022C2" w:tentative="1">
      <w:start w:val="1"/>
      <w:numFmt w:val="lowerRoman"/>
      <w:lvlText w:val="%9."/>
      <w:lvlJc w:val="right"/>
      <w:pPr>
        <w:ind w:left="6480" w:hanging="180"/>
      </w:pPr>
    </w:lvl>
  </w:abstractNum>
  <w:abstractNum w:abstractNumId="4" w15:restartNumberingAfterBreak="0">
    <w:nsid w:val="2BD96173"/>
    <w:multiLevelType w:val="hybridMultilevel"/>
    <w:tmpl w:val="7D30422A"/>
    <w:lvl w:ilvl="0" w:tplc="46964AA6">
      <w:start w:val="1"/>
      <w:numFmt w:val="bullet"/>
      <w:lvlText w:val=""/>
      <w:lvlJc w:val="left"/>
      <w:pPr>
        <w:ind w:left="720" w:hanging="360"/>
      </w:pPr>
      <w:rPr>
        <w:rFonts w:ascii="Symbol" w:hAnsi="Symbol" w:hint="default"/>
      </w:rPr>
    </w:lvl>
    <w:lvl w:ilvl="1" w:tplc="54BADE96" w:tentative="1">
      <w:start w:val="1"/>
      <w:numFmt w:val="bullet"/>
      <w:lvlText w:val="o"/>
      <w:lvlJc w:val="left"/>
      <w:pPr>
        <w:ind w:left="1440" w:hanging="360"/>
      </w:pPr>
      <w:rPr>
        <w:rFonts w:ascii="Courier New" w:hAnsi="Courier New" w:cs="Courier New" w:hint="default"/>
      </w:rPr>
    </w:lvl>
    <w:lvl w:ilvl="2" w:tplc="E494A458" w:tentative="1">
      <w:start w:val="1"/>
      <w:numFmt w:val="bullet"/>
      <w:lvlText w:val=""/>
      <w:lvlJc w:val="left"/>
      <w:pPr>
        <w:ind w:left="2160" w:hanging="360"/>
      </w:pPr>
      <w:rPr>
        <w:rFonts w:ascii="Wingdings" w:hAnsi="Wingdings" w:hint="default"/>
      </w:rPr>
    </w:lvl>
    <w:lvl w:ilvl="3" w:tplc="71B0EE02" w:tentative="1">
      <w:start w:val="1"/>
      <w:numFmt w:val="bullet"/>
      <w:lvlText w:val=""/>
      <w:lvlJc w:val="left"/>
      <w:pPr>
        <w:ind w:left="2880" w:hanging="360"/>
      </w:pPr>
      <w:rPr>
        <w:rFonts w:ascii="Symbol" w:hAnsi="Symbol" w:hint="default"/>
      </w:rPr>
    </w:lvl>
    <w:lvl w:ilvl="4" w:tplc="55D068A4" w:tentative="1">
      <w:start w:val="1"/>
      <w:numFmt w:val="bullet"/>
      <w:lvlText w:val="o"/>
      <w:lvlJc w:val="left"/>
      <w:pPr>
        <w:ind w:left="3600" w:hanging="360"/>
      </w:pPr>
      <w:rPr>
        <w:rFonts w:ascii="Courier New" w:hAnsi="Courier New" w:cs="Courier New" w:hint="default"/>
      </w:rPr>
    </w:lvl>
    <w:lvl w:ilvl="5" w:tplc="C85639CA" w:tentative="1">
      <w:start w:val="1"/>
      <w:numFmt w:val="bullet"/>
      <w:lvlText w:val=""/>
      <w:lvlJc w:val="left"/>
      <w:pPr>
        <w:ind w:left="4320" w:hanging="360"/>
      </w:pPr>
      <w:rPr>
        <w:rFonts w:ascii="Wingdings" w:hAnsi="Wingdings" w:hint="default"/>
      </w:rPr>
    </w:lvl>
    <w:lvl w:ilvl="6" w:tplc="67580776" w:tentative="1">
      <w:start w:val="1"/>
      <w:numFmt w:val="bullet"/>
      <w:lvlText w:val=""/>
      <w:lvlJc w:val="left"/>
      <w:pPr>
        <w:ind w:left="5040" w:hanging="360"/>
      </w:pPr>
      <w:rPr>
        <w:rFonts w:ascii="Symbol" w:hAnsi="Symbol" w:hint="default"/>
      </w:rPr>
    </w:lvl>
    <w:lvl w:ilvl="7" w:tplc="75BC24E4" w:tentative="1">
      <w:start w:val="1"/>
      <w:numFmt w:val="bullet"/>
      <w:lvlText w:val="o"/>
      <w:lvlJc w:val="left"/>
      <w:pPr>
        <w:ind w:left="5760" w:hanging="360"/>
      </w:pPr>
      <w:rPr>
        <w:rFonts w:ascii="Courier New" w:hAnsi="Courier New" w:cs="Courier New" w:hint="default"/>
      </w:rPr>
    </w:lvl>
    <w:lvl w:ilvl="8" w:tplc="ACEE9C90" w:tentative="1">
      <w:start w:val="1"/>
      <w:numFmt w:val="bullet"/>
      <w:lvlText w:val=""/>
      <w:lvlJc w:val="left"/>
      <w:pPr>
        <w:ind w:left="6480" w:hanging="360"/>
      </w:pPr>
      <w:rPr>
        <w:rFonts w:ascii="Wingdings" w:hAnsi="Wingdings" w:hint="default"/>
      </w:rPr>
    </w:lvl>
  </w:abstractNum>
  <w:abstractNum w:abstractNumId="5" w15:restartNumberingAfterBreak="0">
    <w:nsid w:val="34253E05"/>
    <w:multiLevelType w:val="hybridMultilevel"/>
    <w:tmpl w:val="FA926DDC"/>
    <w:lvl w:ilvl="0" w:tplc="6E5AFEF2">
      <w:start w:val="1"/>
      <w:numFmt w:val="bullet"/>
      <w:lvlText w:val=""/>
      <w:lvlJc w:val="left"/>
      <w:pPr>
        <w:ind w:left="720" w:hanging="360"/>
      </w:pPr>
      <w:rPr>
        <w:rFonts w:ascii="Symbol" w:hAnsi="Symbol" w:hint="default"/>
      </w:rPr>
    </w:lvl>
    <w:lvl w:ilvl="1" w:tplc="2A7E96A6" w:tentative="1">
      <w:start w:val="1"/>
      <w:numFmt w:val="bullet"/>
      <w:lvlText w:val="o"/>
      <w:lvlJc w:val="left"/>
      <w:pPr>
        <w:ind w:left="1440" w:hanging="360"/>
      </w:pPr>
      <w:rPr>
        <w:rFonts w:ascii="Courier New" w:hAnsi="Courier New" w:cs="Courier New" w:hint="default"/>
      </w:rPr>
    </w:lvl>
    <w:lvl w:ilvl="2" w:tplc="D9E4984A" w:tentative="1">
      <w:start w:val="1"/>
      <w:numFmt w:val="bullet"/>
      <w:lvlText w:val=""/>
      <w:lvlJc w:val="left"/>
      <w:pPr>
        <w:ind w:left="2160" w:hanging="360"/>
      </w:pPr>
      <w:rPr>
        <w:rFonts w:ascii="Wingdings" w:hAnsi="Wingdings" w:hint="default"/>
      </w:rPr>
    </w:lvl>
    <w:lvl w:ilvl="3" w:tplc="C04499C2" w:tentative="1">
      <w:start w:val="1"/>
      <w:numFmt w:val="bullet"/>
      <w:lvlText w:val=""/>
      <w:lvlJc w:val="left"/>
      <w:pPr>
        <w:ind w:left="2880" w:hanging="360"/>
      </w:pPr>
      <w:rPr>
        <w:rFonts w:ascii="Symbol" w:hAnsi="Symbol" w:hint="default"/>
      </w:rPr>
    </w:lvl>
    <w:lvl w:ilvl="4" w:tplc="37AC3DDC" w:tentative="1">
      <w:start w:val="1"/>
      <w:numFmt w:val="bullet"/>
      <w:lvlText w:val="o"/>
      <w:lvlJc w:val="left"/>
      <w:pPr>
        <w:ind w:left="3600" w:hanging="360"/>
      </w:pPr>
      <w:rPr>
        <w:rFonts w:ascii="Courier New" w:hAnsi="Courier New" w:cs="Courier New" w:hint="default"/>
      </w:rPr>
    </w:lvl>
    <w:lvl w:ilvl="5" w:tplc="855C7FE6" w:tentative="1">
      <w:start w:val="1"/>
      <w:numFmt w:val="bullet"/>
      <w:lvlText w:val=""/>
      <w:lvlJc w:val="left"/>
      <w:pPr>
        <w:ind w:left="4320" w:hanging="360"/>
      </w:pPr>
      <w:rPr>
        <w:rFonts w:ascii="Wingdings" w:hAnsi="Wingdings" w:hint="default"/>
      </w:rPr>
    </w:lvl>
    <w:lvl w:ilvl="6" w:tplc="2A54247C" w:tentative="1">
      <w:start w:val="1"/>
      <w:numFmt w:val="bullet"/>
      <w:lvlText w:val=""/>
      <w:lvlJc w:val="left"/>
      <w:pPr>
        <w:ind w:left="5040" w:hanging="360"/>
      </w:pPr>
      <w:rPr>
        <w:rFonts w:ascii="Symbol" w:hAnsi="Symbol" w:hint="default"/>
      </w:rPr>
    </w:lvl>
    <w:lvl w:ilvl="7" w:tplc="FD9285D2" w:tentative="1">
      <w:start w:val="1"/>
      <w:numFmt w:val="bullet"/>
      <w:lvlText w:val="o"/>
      <w:lvlJc w:val="left"/>
      <w:pPr>
        <w:ind w:left="5760" w:hanging="360"/>
      </w:pPr>
      <w:rPr>
        <w:rFonts w:ascii="Courier New" w:hAnsi="Courier New" w:cs="Courier New" w:hint="default"/>
      </w:rPr>
    </w:lvl>
    <w:lvl w:ilvl="8" w:tplc="2BE09E9E" w:tentative="1">
      <w:start w:val="1"/>
      <w:numFmt w:val="bullet"/>
      <w:lvlText w:val=""/>
      <w:lvlJc w:val="left"/>
      <w:pPr>
        <w:ind w:left="6480" w:hanging="360"/>
      </w:pPr>
      <w:rPr>
        <w:rFonts w:ascii="Wingdings" w:hAnsi="Wingdings" w:hint="default"/>
      </w:rPr>
    </w:lvl>
  </w:abstractNum>
  <w:abstractNum w:abstractNumId="6" w15:restartNumberingAfterBreak="0">
    <w:nsid w:val="4C8546F6"/>
    <w:multiLevelType w:val="hybridMultilevel"/>
    <w:tmpl w:val="27D2003C"/>
    <w:lvl w:ilvl="0" w:tplc="9CE0A64E">
      <w:start w:val="1"/>
      <w:numFmt w:val="bullet"/>
      <w:lvlText w:val=""/>
      <w:lvlJc w:val="left"/>
      <w:pPr>
        <w:ind w:left="720" w:hanging="360"/>
      </w:pPr>
      <w:rPr>
        <w:rFonts w:ascii="Symbol" w:hAnsi="Symbol" w:hint="default"/>
      </w:rPr>
    </w:lvl>
    <w:lvl w:ilvl="1" w:tplc="770220C6" w:tentative="1">
      <w:start w:val="1"/>
      <w:numFmt w:val="bullet"/>
      <w:lvlText w:val="o"/>
      <w:lvlJc w:val="left"/>
      <w:pPr>
        <w:ind w:left="1440" w:hanging="360"/>
      </w:pPr>
      <w:rPr>
        <w:rFonts w:ascii="Courier New" w:hAnsi="Courier New" w:cs="Courier New" w:hint="default"/>
      </w:rPr>
    </w:lvl>
    <w:lvl w:ilvl="2" w:tplc="998027F4" w:tentative="1">
      <w:start w:val="1"/>
      <w:numFmt w:val="bullet"/>
      <w:lvlText w:val=""/>
      <w:lvlJc w:val="left"/>
      <w:pPr>
        <w:ind w:left="2160" w:hanging="360"/>
      </w:pPr>
      <w:rPr>
        <w:rFonts w:ascii="Wingdings" w:hAnsi="Wingdings" w:hint="default"/>
      </w:rPr>
    </w:lvl>
    <w:lvl w:ilvl="3" w:tplc="1C565E3C" w:tentative="1">
      <w:start w:val="1"/>
      <w:numFmt w:val="bullet"/>
      <w:lvlText w:val=""/>
      <w:lvlJc w:val="left"/>
      <w:pPr>
        <w:ind w:left="2880" w:hanging="360"/>
      </w:pPr>
      <w:rPr>
        <w:rFonts w:ascii="Symbol" w:hAnsi="Symbol" w:hint="default"/>
      </w:rPr>
    </w:lvl>
    <w:lvl w:ilvl="4" w:tplc="843212EA" w:tentative="1">
      <w:start w:val="1"/>
      <w:numFmt w:val="bullet"/>
      <w:lvlText w:val="o"/>
      <w:lvlJc w:val="left"/>
      <w:pPr>
        <w:ind w:left="3600" w:hanging="360"/>
      </w:pPr>
      <w:rPr>
        <w:rFonts w:ascii="Courier New" w:hAnsi="Courier New" w:cs="Courier New" w:hint="default"/>
      </w:rPr>
    </w:lvl>
    <w:lvl w:ilvl="5" w:tplc="21AAE584" w:tentative="1">
      <w:start w:val="1"/>
      <w:numFmt w:val="bullet"/>
      <w:lvlText w:val=""/>
      <w:lvlJc w:val="left"/>
      <w:pPr>
        <w:ind w:left="4320" w:hanging="360"/>
      </w:pPr>
      <w:rPr>
        <w:rFonts w:ascii="Wingdings" w:hAnsi="Wingdings" w:hint="default"/>
      </w:rPr>
    </w:lvl>
    <w:lvl w:ilvl="6" w:tplc="B36E033E" w:tentative="1">
      <w:start w:val="1"/>
      <w:numFmt w:val="bullet"/>
      <w:lvlText w:val=""/>
      <w:lvlJc w:val="left"/>
      <w:pPr>
        <w:ind w:left="5040" w:hanging="360"/>
      </w:pPr>
      <w:rPr>
        <w:rFonts w:ascii="Symbol" w:hAnsi="Symbol" w:hint="default"/>
      </w:rPr>
    </w:lvl>
    <w:lvl w:ilvl="7" w:tplc="C22814B4" w:tentative="1">
      <w:start w:val="1"/>
      <w:numFmt w:val="bullet"/>
      <w:lvlText w:val="o"/>
      <w:lvlJc w:val="left"/>
      <w:pPr>
        <w:ind w:left="5760" w:hanging="360"/>
      </w:pPr>
      <w:rPr>
        <w:rFonts w:ascii="Courier New" w:hAnsi="Courier New" w:cs="Courier New" w:hint="default"/>
      </w:rPr>
    </w:lvl>
    <w:lvl w:ilvl="8" w:tplc="A34C2D08" w:tentative="1">
      <w:start w:val="1"/>
      <w:numFmt w:val="bullet"/>
      <w:lvlText w:val=""/>
      <w:lvlJc w:val="left"/>
      <w:pPr>
        <w:ind w:left="6480" w:hanging="360"/>
      </w:pPr>
      <w:rPr>
        <w:rFonts w:ascii="Wingdings" w:hAnsi="Wingdings" w:hint="default"/>
      </w:rPr>
    </w:lvl>
  </w:abstractNum>
  <w:abstractNum w:abstractNumId="7" w15:restartNumberingAfterBreak="0">
    <w:nsid w:val="4E531DB8"/>
    <w:multiLevelType w:val="hybridMultilevel"/>
    <w:tmpl w:val="84541F76"/>
    <w:lvl w:ilvl="0" w:tplc="C0E0E8A4">
      <w:start w:val="1"/>
      <w:numFmt w:val="lowerRoman"/>
      <w:lvlText w:val="%1."/>
      <w:lvlJc w:val="right"/>
      <w:pPr>
        <w:ind w:left="720" w:hanging="360"/>
      </w:pPr>
    </w:lvl>
    <w:lvl w:ilvl="1" w:tplc="5E5EB04E" w:tentative="1">
      <w:start w:val="1"/>
      <w:numFmt w:val="lowerLetter"/>
      <w:lvlText w:val="%2."/>
      <w:lvlJc w:val="left"/>
      <w:pPr>
        <w:ind w:left="1440" w:hanging="360"/>
      </w:pPr>
    </w:lvl>
    <w:lvl w:ilvl="2" w:tplc="2A9AD038" w:tentative="1">
      <w:start w:val="1"/>
      <w:numFmt w:val="lowerRoman"/>
      <w:lvlText w:val="%3."/>
      <w:lvlJc w:val="right"/>
      <w:pPr>
        <w:ind w:left="2160" w:hanging="180"/>
      </w:pPr>
    </w:lvl>
    <w:lvl w:ilvl="3" w:tplc="8EB06B26" w:tentative="1">
      <w:start w:val="1"/>
      <w:numFmt w:val="decimal"/>
      <w:lvlText w:val="%4."/>
      <w:lvlJc w:val="left"/>
      <w:pPr>
        <w:ind w:left="2880" w:hanging="360"/>
      </w:pPr>
    </w:lvl>
    <w:lvl w:ilvl="4" w:tplc="192AB6C0" w:tentative="1">
      <w:start w:val="1"/>
      <w:numFmt w:val="lowerLetter"/>
      <w:lvlText w:val="%5."/>
      <w:lvlJc w:val="left"/>
      <w:pPr>
        <w:ind w:left="3600" w:hanging="360"/>
      </w:pPr>
    </w:lvl>
    <w:lvl w:ilvl="5" w:tplc="53BCA308" w:tentative="1">
      <w:start w:val="1"/>
      <w:numFmt w:val="lowerRoman"/>
      <w:lvlText w:val="%6."/>
      <w:lvlJc w:val="right"/>
      <w:pPr>
        <w:ind w:left="4320" w:hanging="180"/>
      </w:pPr>
    </w:lvl>
    <w:lvl w:ilvl="6" w:tplc="DA741B5C" w:tentative="1">
      <w:start w:val="1"/>
      <w:numFmt w:val="decimal"/>
      <w:lvlText w:val="%7."/>
      <w:lvlJc w:val="left"/>
      <w:pPr>
        <w:ind w:left="5040" w:hanging="360"/>
      </w:pPr>
    </w:lvl>
    <w:lvl w:ilvl="7" w:tplc="1AA20D00" w:tentative="1">
      <w:start w:val="1"/>
      <w:numFmt w:val="lowerLetter"/>
      <w:lvlText w:val="%8."/>
      <w:lvlJc w:val="left"/>
      <w:pPr>
        <w:ind w:left="5760" w:hanging="360"/>
      </w:pPr>
    </w:lvl>
    <w:lvl w:ilvl="8" w:tplc="05642E44" w:tentative="1">
      <w:start w:val="1"/>
      <w:numFmt w:val="lowerRoman"/>
      <w:lvlText w:val="%9."/>
      <w:lvlJc w:val="right"/>
      <w:pPr>
        <w:ind w:left="6480" w:hanging="180"/>
      </w:pPr>
    </w:lvl>
  </w:abstractNum>
  <w:abstractNum w:abstractNumId="8" w15:restartNumberingAfterBreak="0">
    <w:nsid w:val="543B2D6B"/>
    <w:multiLevelType w:val="hybridMultilevel"/>
    <w:tmpl w:val="52D63D18"/>
    <w:lvl w:ilvl="0" w:tplc="4A32CE0C">
      <w:start w:val="1"/>
      <w:numFmt w:val="bullet"/>
      <w:lvlText w:val=""/>
      <w:lvlJc w:val="left"/>
      <w:pPr>
        <w:ind w:left="720" w:hanging="360"/>
      </w:pPr>
      <w:rPr>
        <w:rFonts w:ascii="Wingdings" w:hAnsi="Wingdings" w:hint="default"/>
      </w:rPr>
    </w:lvl>
    <w:lvl w:ilvl="1" w:tplc="3A60C244" w:tentative="1">
      <w:start w:val="1"/>
      <w:numFmt w:val="bullet"/>
      <w:lvlText w:val="o"/>
      <w:lvlJc w:val="left"/>
      <w:pPr>
        <w:ind w:left="1440" w:hanging="360"/>
      </w:pPr>
      <w:rPr>
        <w:rFonts w:ascii="Courier New" w:hAnsi="Courier New" w:cs="Courier New" w:hint="default"/>
      </w:rPr>
    </w:lvl>
    <w:lvl w:ilvl="2" w:tplc="45A892FA" w:tentative="1">
      <w:start w:val="1"/>
      <w:numFmt w:val="bullet"/>
      <w:lvlText w:val=""/>
      <w:lvlJc w:val="left"/>
      <w:pPr>
        <w:ind w:left="2160" w:hanging="360"/>
      </w:pPr>
      <w:rPr>
        <w:rFonts w:ascii="Wingdings" w:hAnsi="Wingdings" w:hint="default"/>
      </w:rPr>
    </w:lvl>
    <w:lvl w:ilvl="3" w:tplc="FD86BD7C" w:tentative="1">
      <w:start w:val="1"/>
      <w:numFmt w:val="bullet"/>
      <w:lvlText w:val=""/>
      <w:lvlJc w:val="left"/>
      <w:pPr>
        <w:ind w:left="2880" w:hanging="360"/>
      </w:pPr>
      <w:rPr>
        <w:rFonts w:ascii="Symbol" w:hAnsi="Symbol" w:hint="default"/>
      </w:rPr>
    </w:lvl>
    <w:lvl w:ilvl="4" w:tplc="D9705586" w:tentative="1">
      <w:start w:val="1"/>
      <w:numFmt w:val="bullet"/>
      <w:lvlText w:val="o"/>
      <w:lvlJc w:val="left"/>
      <w:pPr>
        <w:ind w:left="3600" w:hanging="360"/>
      </w:pPr>
      <w:rPr>
        <w:rFonts w:ascii="Courier New" w:hAnsi="Courier New" w:cs="Courier New" w:hint="default"/>
      </w:rPr>
    </w:lvl>
    <w:lvl w:ilvl="5" w:tplc="4BA0B3C0" w:tentative="1">
      <w:start w:val="1"/>
      <w:numFmt w:val="bullet"/>
      <w:lvlText w:val=""/>
      <w:lvlJc w:val="left"/>
      <w:pPr>
        <w:ind w:left="4320" w:hanging="360"/>
      </w:pPr>
      <w:rPr>
        <w:rFonts w:ascii="Wingdings" w:hAnsi="Wingdings" w:hint="default"/>
      </w:rPr>
    </w:lvl>
    <w:lvl w:ilvl="6" w:tplc="4900045A" w:tentative="1">
      <w:start w:val="1"/>
      <w:numFmt w:val="bullet"/>
      <w:lvlText w:val=""/>
      <w:lvlJc w:val="left"/>
      <w:pPr>
        <w:ind w:left="5040" w:hanging="360"/>
      </w:pPr>
      <w:rPr>
        <w:rFonts w:ascii="Symbol" w:hAnsi="Symbol" w:hint="default"/>
      </w:rPr>
    </w:lvl>
    <w:lvl w:ilvl="7" w:tplc="73BEDBC0" w:tentative="1">
      <w:start w:val="1"/>
      <w:numFmt w:val="bullet"/>
      <w:lvlText w:val="o"/>
      <w:lvlJc w:val="left"/>
      <w:pPr>
        <w:ind w:left="5760" w:hanging="360"/>
      </w:pPr>
      <w:rPr>
        <w:rFonts w:ascii="Courier New" w:hAnsi="Courier New" w:cs="Courier New" w:hint="default"/>
      </w:rPr>
    </w:lvl>
    <w:lvl w:ilvl="8" w:tplc="FDD456BE" w:tentative="1">
      <w:start w:val="1"/>
      <w:numFmt w:val="bullet"/>
      <w:lvlText w:val=""/>
      <w:lvlJc w:val="left"/>
      <w:pPr>
        <w:ind w:left="6480" w:hanging="360"/>
      </w:pPr>
      <w:rPr>
        <w:rFonts w:ascii="Wingdings" w:hAnsi="Wingdings" w:hint="default"/>
      </w:rPr>
    </w:lvl>
  </w:abstractNum>
  <w:abstractNum w:abstractNumId="9" w15:restartNumberingAfterBreak="0">
    <w:nsid w:val="5C8223E4"/>
    <w:multiLevelType w:val="hybridMultilevel"/>
    <w:tmpl w:val="55E6D5C8"/>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8"/>
  </w:num>
  <w:num w:numId="3">
    <w:abstractNumId w:val="5"/>
  </w:num>
  <w:num w:numId="4">
    <w:abstractNumId w:val="1"/>
  </w:num>
  <w:num w:numId="5">
    <w:abstractNumId w:val="6"/>
  </w:num>
  <w:num w:numId="6">
    <w:abstractNumId w:val="0"/>
  </w:num>
  <w:num w:numId="7">
    <w:abstractNumId w:val="7"/>
  </w:num>
  <w:num w:numId="8">
    <w:abstractNumId w:val="4"/>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BB2"/>
    <w:rsid w:val="00004DA0"/>
    <w:rsid w:val="00006C62"/>
    <w:rsid w:val="00010459"/>
    <w:rsid w:val="000128CD"/>
    <w:rsid w:val="000179A4"/>
    <w:rsid w:val="00020717"/>
    <w:rsid w:val="00035A09"/>
    <w:rsid w:val="000419D8"/>
    <w:rsid w:val="00041FCB"/>
    <w:rsid w:val="0004425D"/>
    <w:rsid w:val="000521F9"/>
    <w:rsid w:val="00054941"/>
    <w:rsid w:val="000552C8"/>
    <w:rsid w:val="0005594A"/>
    <w:rsid w:val="00061088"/>
    <w:rsid w:val="00062EB2"/>
    <w:rsid w:val="000646B0"/>
    <w:rsid w:val="000652BB"/>
    <w:rsid w:val="0006662C"/>
    <w:rsid w:val="000700B4"/>
    <w:rsid w:val="00075BBB"/>
    <w:rsid w:val="000768DC"/>
    <w:rsid w:val="000775A4"/>
    <w:rsid w:val="00094412"/>
    <w:rsid w:val="000A21FD"/>
    <w:rsid w:val="000A5D95"/>
    <w:rsid w:val="000B2C9A"/>
    <w:rsid w:val="000D0136"/>
    <w:rsid w:val="000D1F5B"/>
    <w:rsid w:val="000D22DA"/>
    <w:rsid w:val="000D6557"/>
    <w:rsid w:val="000E3B41"/>
    <w:rsid w:val="000E7B0C"/>
    <w:rsid w:val="000F01FB"/>
    <w:rsid w:val="000F2A5D"/>
    <w:rsid w:val="000F3756"/>
    <w:rsid w:val="000F3B5B"/>
    <w:rsid w:val="001038C9"/>
    <w:rsid w:val="001062AC"/>
    <w:rsid w:val="00132C70"/>
    <w:rsid w:val="001353D5"/>
    <w:rsid w:val="00136BEA"/>
    <w:rsid w:val="00147984"/>
    <w:rsid w:val="00147C14"/>
    <w:rsid w:val="00152224"/>
    <w:rsid w:val="00157651"/>
    <w:rsid w:val="00160C31"/>
    <w:rsid w:val="00161055"/>
    <w:rsid w:val="0016494D"/>
    <w:rsid w:val="00165AFF"/>
    <w:rsid w:val="0017176D"/>
    <w:rsid w:val="00171E14"/>
    <w:rsid w:val="00172655"/>
    <w:rsid w:val="00177CD3"/>
    <w:rsid w:val="00187662"/>
    <w:rsid w:val="001B02CB"/>
    <w:rsid w:val="001B2ED1"/>
    <w:rsid w:val="001B7EE1"/>
    <w:rsid w:val="001C31A2"/>
    <w:rsid w:val="001D431D"/>
    <w:rsid w:val="001E0E06"/>
    <w:rsid w:val="00204A16"/>
    <w:rsid w:val="00211CE9"/>
    <w:rsid w:val="00220B96"/>
    <w:rsid w:val="00227CFD"/>
    <w:rsid w:val="00236215"/>
    <w:rsid w:val="00236C90"/>
    <w:rsid w:val="00244D1B"/>
    <w:rsid w:val="00246B92"/>
    <w:rsid w:val="002511B2"/>
    <w:rsid w:val="002556E6"/>
    <w:rsid w:val="002629F7"/>
    <w:rsid w:val="002634CA"/>
    <w:rsid w:val="0026576D"/>
    <w:rsid w:val="002742F7"/>
    <w:rsid w:val="002773C1"/>
    <w:rsid w:val="0028169F"/>
    <w:rsid w:val="00296E46"/>
    <w:rsid w:val="002A5B94"/>
    <w:rsid w:val="002A7A3C"/>
    <w:rsid w:val="002A7FF8"/>
    <w:rsid w:val="002B1699"/>
    <w:rsid w:val="002B70BD"/>
    <w:rsid w:val="002C4D8A"/>
    <w:rsid w:val="002C73EA"/>
    <w:rsid w:val="002D0760"/>
    <w:rsid w:val="002D33D5"/>
    <w:rsid w:val="002D58C2"/>
    <w:rsid w:val="002D64E2"/>
    <w:rsid w:val="002E5F00"/>
    <w:rsid w:val="002F2CDA"/>
    <w:rsid w:val="002F4CA1"/>
    <w:rsid w:val="002F73D1"/>
    <w:rsid w:val="003004CB"/>
    <w:rsid w:val="00303CF0"/>
    <w:rsid w:val="00305F40"/>
    <w:rsid w:val="00306BAA"/>
    <w:rsid w:val="00310843"/>
    <w:rsid w:val="003125B8"/>
    <w:rsid w:val="00313D8B"/>
    <w:rsid w:val="0032193F"/>
    <w:rsid w:val="003220BC"/>
    <w:rsid w:val="00322CF7"/>
    <w:rsid w:val="00334FA4"/>
    <w:rsid w:val="003519B5"/>
    <w:rsid w:val="00366B59"/>
    <w:rsid w:val="00376714"/>
    <w:rsid w:val="00382896"/>
    <w:rsid w:val="003938D7"/>
    <w:rsid w:val="00396385"/>
    <w:rsid w:val="003B1CB1"/>
    <w:rsid w:val="003B2E13"/>
    <w:rsid w:val="003C16EA"/>
    <w:rsid w:val="003D0FC5"/>
    <w:rsid w:val="003D16C7"/>
    <w:rsid w:val="003E79A3"/>
    <w:rsid w:val="00401114"/>
    <w:rsid w:val="004012E3"/>
    <w:rsid w:val="00403EB3"/>
    <w:rsid w:val="00420738"/>
    <w:rsid w:val="004270FF"/>
    <w:rsid w:val="00427DA8"/>
    <w:rsid w:val="00430C7D"/>
    <w:rsid w:val="00430D21"/>
    <w:rsid w:val="00453E02"/>
    <w:rsid w:val="0046101C"/>
    <w:rsid w:val="00462484"/>
    <w:rsid w:val="00472FB6"/>
    <w:rsid w:val="00476C59"/>
    <w:rsid w:val="00477697"/>
    <w:rsid w:val="00482EE8"/>
    <w:rsid w:val="004848F4"/>
    <w:rsid w:val="004A7FEE"/>
    <w:rsid w:val="004B2ACF"/>
    <w:rsid w:val="004B3C48"/>
    <w:rsid w:val="004C0BD8"/>
    <w:rsid w:val="004C25F7"/>
    <w:rsid w:val="004D4160"/>
    <w:rsid w:val="00500AAE"/>
    <w:rsid w:val="005031E1"/>
    <w:rsid w:val="005104F6"/>
    <w:rsid w:val="0052146A"/>
    <w:rsid w:val="00527805"/>
    <w:rsid w:val="00533FFF"/>
    <w:rsid w:val="0053706A"/>
    <w:rsid w:val="00556AFA"/>
    <w:rsid w:val="00563010"/>
    <w:rsid w:val="00564C29"/>
    <w:rsid w:val="00567E13"/>
    <w:rsid w:val="00581B88"/>
    <w:rsid w:val="00584625"/>
    <w:rsid w:val="00586E8B"/>
    <w:rsid w:val="00593BC2"/>
    <w:rsid w:val="00593FF8"/>
    <w:rsid w:val="005975F1"/>
    <w:rsid w:val="005A6EAC"/>
    <w:rsid w:val="005B3C79"/>
    <w:rsid w:val="005C3CFE"/>
    <w:rsid w:val="005D04BD"/>
    <w:rsid w:val="005D569E"/>
    <w:rsid w:val="005E3556"/>
    <w:rsid w:val="005F1A83"/>
    <w:rsid w:val="005F2F5B"/>
    <w:rsid w:val="005F3B01"/>
    <w:rsid w:val="005F7772"/>
    <w:rsid w:val="00611A54"/>
    <w:rsid w:val="006161F0"/>
    <w:rsid w:val="00634445"/>
    <w:rsid w:val="00635A66"/>
    <w:rsid w:val="006605A7"/>
    <w:rsid w:val="00662E5C"/>
    <w:rsid w:val="006702F7"/>
    <w:rsid w:val="00674B40"/>
    <w:rsid w:val="00675D83"/>
    <w:rsid w:val="00685D52"/>
    <w:rsid w:val="006873AE"/>
    <w:rsid w:val="00690D71"/>
    <w:rsid w:val="0069142D"/>
    <w:rsid w:val="006A091A"/>
    <w:rsid w:val="006A2574"/>
    <w:rsid w:val="006B578C"/>
    <w:rsid w:val="006C5BB2"/>
    <w:rsid w:val="006D188C"/>
    <w:rsid w:val="006D71C5"/>
    <w:rsid w:val="006E0D2A"/>
    <w:rsid w:val="006E1204"/>
    <w:rsid w:val="006F4129"/>
    <w:rsid w:val="0070043B"/>
    <w:rsid w:val="00702E07"/>
    <w:rsid w:val="007061B5"/>
    <w:rsid w:val="00706CBA"/>
    <w:rsid w:val="00711EFC"/>
    <w:rsid w:val="007122CB"/>
    <w:rsid w:val="00723DB0"/>
    <w:rsid w:val="007264D6"/>
    <w:rsid w:val="00735797"/>
    <w:rsid w:val="007358BD"/>
    <w:rsid w:val="007456CB"/>
    <w:rsid w:val="00755C7C"/>
    <w:rsid w:val="00760320"/>
    <w:rsid w:val="00780093"/>
    <w:rsid w:val="0078220E"/>
    <w:rsid w:val="00784C22"/>
    <w:rsid w:val="00787217"/>
    <w:rsid w:val="007B10F4"/>
    <w:rsid w:val="007B1E2A"/>
    <w:rsid w:val="007B4128"/>
    <w:rsid w:val="007C2574"/>
    <w:rsid w:val="007D21A3"/>
    <w:rsid w:val="007D42B2"/>
    <w:rsid w:val="007D4743"/>
    <w:rsid w:val="007E5E07"/>
    <w:rsid w:val="007F2AB1"/>
    <w:rsid w:val="008022FF"/>
    <w:rsid w:val="008030A0"/>
    <w:rsid w:val="00804277"/>
    <w:rsid w:val="008124E0"/>
    <w:rsid w:val="00816ACB"/>
    <w:rsid w:val="008241DF"/>
    <w:rsid w:val="0083145B"/>
    <w:rsid w:val="00833A76"/>
    <w:rsid w:val="00840C2E"/>
    <w:rsid w:val="00842C7B"/>
    <w:rsid w:val="00845CA0"/>
    <w:rsid w:val="008532B9"/>
    <w:rsid w:val="0085528D"/>
    <w:rsid w:val="00860F2F"/>
    <w:rsid w:val="0086146F"/>
    <w:rsid w:val="00862472"/>
    <w:rsid w:val="00874278"/>
    <w:rsid w:val="008A28BA"/>
    <w:rsid w:val="008A4785"/>
    <w:rsid w:val="008B5862"/>
    <w:rsid w:val="008B67C0"/>
    <w:rsid w:val="008B6ACF"/>
    <w:rsid w:val="008C1103"/>
    <w:rsid w:val="008E252B"/>
    <w:rsid w:val="008E4B8E"/>
    <w:rsid w:val="008E7C10"/>
    <w:rsid w:val="008F7077"/>
    <w:rsid w:val="008F7AA8"/>
    <w:rsid w:val="0090775A"/>
    <w:rsid w:val="00915FAF"/>
    <w:rsid w:val="0091640B"/>
    <w:rsid w:val="009213A4"/>
    <w:rsid w:val="00924B4B"/>
    <w:rsid w:val="009369D5"/>
    <w:rsid w:val="00936A4C"/>
    <w:rsid w:val="00936E1A"/>
    <w:rsid w:val="00941104"/>
    <w:rsid w:val="009432ED"/>
    <w:rsid w:val="009437E5"/>
    <w:rsid w:val="009445C0"/>
    <w:rsid w:val="00952D03"/>
    <w:rsid w:val="00962A9E"/>
    <w:rsid w:val="00973025"/>
    <w:rsid w:val="009831A6"/>
    <w:rsid w:val="009840FA"/>
    <w:rsid w:val="009A5F58"/>
    <w:rsid w:val="009B0C1A"/>
    <w:rsid w:val="009C0B6C"/>
    <w:rsid w:val="009C3A7C"/>
    <w:rsid w:val="009C67B9"/>
    <w:rsid w:val="009F6291"/>
    <w:rsid w:val="00A209B7"/>
    <w:rsid w:val="00A22051"/>
    <w:rsid w:val="00A42B4C"/>
    <w:rsid w:val="00A47C77"/>
    <w:rsid w:val="00A5202E"/>
    <w:rsid w:val="00A653AF"/>
    <w:rsid w:val="00A701D7"/>
    <w:rsid w:val="00A72242"/>
    <w:rsid w:val="00A77156"/>
    <w:rsid w:val="00A80D46"/>
    <w:rsid w:val="00A83532"/>
    <w:rsid w:val="00A83805"/>
    <w:rsid w:val="00A865AB"/>
    <w:rsid w:val="00AB2482"/>
    <w:rsid w:val="00AB398A"/>
    <w:rsid w:val="00AB7774"/>
    <w:rsid w:val="00AB7DC2"/>
    <w:rsid w:val="00AC0BF0"/>
    <w:rsid w:val="00AC48C5"/>
    <w:rsid w:val="00AE05AF"/>
    <w:rsid w:val="00AE3256"/>
    <w:rsid w:val="00AF73A9"/>
    <w:rsid w:val="00AF7549"/>
    <w:rsid w:val="00B104F7"/>
    <w:rsid w:val="00B12C39"/>
    <w:rsid w:val="00B13315"/>
    <w:rsid w:val="00B26693"/>
    <w:rsid w:val="00B27351"/>
    <w:rsid w:val="00B32856"/>
    <w:rsid w:val="00B405D1"/>
    <w:rsid w:val="00B4179A"/>
    <w:rsid w:val="00B430BF"/>
    <w:rsid w:val="00B443E7"/>
    <w:rsid w:val="00B4679B"/>
    <w:rsid w:val="00B50ADF"/>
    <w:rsid w:val="00B5712F"/>
    <w:rsid w:val="00B66ECC"/>
    <w:rsid w:val="00B8684F"/>
    <w:rsid w:val="00B93050"/>
    <w:rsid w:val="00B96A7F"/>
    <w:rsid w:val="00BA3CFE"/>
    <w:rsid w:val="00BA73F1"/>
    <w:rsid w:val="00BA7FA4"/>
    <w:rsid w:val="00BB3841"/>
    <w:rsid w:val="00BB47F3"/>
    <w:rsid w:val="00BB65B2"/>
    <w:rsid w:val="00BB73CD"/>
    <w:rsid w:val="00BC36CC"/>
    <w:rsid w:val="00BC5FF7"/>
    <w:rsid w:val="00BD434C"/>
    <w:rsid w:val="00BE6B39"/>
    <w:rsid w:val="00BE7509"/>
    <w:rsid w:val="00C12A52"/>
    <w:rsid w:val="00C203AA"/>
    <w:rsid w:val="00C22753"/>
    <w:rsid w:val="00C3156F"/>
    <w:rsid w:val="00C328D6"/>
    <w:rsid w:val="00C35DF2"/>
    <w:rsid w:val="00C36734"/>
    <w:rsid w:val="00C371C6"/>
    <w:rsid w:val="00C54130"/>
    <w:rsid w:val="00C61A61"/>
    <w:rsid w:val="00C6244B"/>
    <w:rsid w:val="00C635E4"/>
    <w:rsid w:val="00C645E5"/>
    <w:rsid w:val="00C65CB7"/>
    <w:rsid w:val="00C6793A"/>
    <w:rsid w:val="00C7162C"/>
    <w:rsid w:val="00C7558A"/>
    <w:rsid w:val="00C76BB9"/>
    <w:rsid w:val="00C82DE6"/>
    <w:rsid w:val="00C92F5D"/>
    <w:rsid w:val="00C96BF6"/>
    <w:rsid w:val="00CA0B05"/>
    <w:rsid w:val="00CA0C7F"/>
    <w:rsid w:val="00CA2A30"/>
    <w:rsid w:val="00CA5603"/>
    <w:rsid w:val="00CA5F48"/>
    <w:rsid w:val="00CB68C7"/>
    <w:rsid w:val="00CE5C10"/>
    <w:rsid w:val="00CF1B1E"/>
    <w:rsid w:val="00CF3262"/>
    <w:rsid w:val="00CF5186"/>
    <w:rsid w:val="00D06A1E"/>
    <w:rsid w:val="00D10CA5"/>
    <w:rsid w:val="00D16C41"/>
    <w:rsid w:val="00D275BD"/>
    <w:rsid w:val="00D30080"/>
    <w:rsid w:val="00D32EA9"/>
    <w:rsid w:val="00D36FDE"/>
    <w:rsid w:val="00D44474"/>
    <w:rsid w:val="00D46FD7"/>
    <w:rsid w:val="00D50193"/>
    <w:rsid w:val="00D50607"/>
    <w:rsid w:val="00D54316"/>
    <w:rsid w:val="00D60710"/>
    <w:rsid w:val="00D66A09"/>
    <w:rsid w:val="00D7219D"/>
    <w:rsid w:val="00D72860"/>
    <w:rsid w:val="00D84F80"/>
    <w:rsid w:val="00D850A3"/>
    <w:rsid w:val="00D90416"/>
    <w:rsid w:val="00D9561F"/>
    <w:rsid w:val="00DA181A"/>
    <w:rsid w:val="00DA695A"/>
    <w:rsid w:val="00DA6F79"/>
    <w:rsid w:val="00DB2B3E"/>
    <w:rsid w:val="00DB3148"/>
    <w:rsid w:val="00DD14F5"/>
    <w:rsid w:val="00DD2A9E"/>
    <w:rsid w:val="00DE1D84"/>
    <w:rsid w:val="00DE4087"/>
    <w:rsid w:val="00DF0000"/>
    <w:rsid w:val="00DF0BBD"/>
    <w:rsid w:val="00DF2491"/>
    <w:rsid w:val="00DF2ED3"/>
    <w:rsid w:val="00E0158A"/>
    <w:rsid w:val="00E161EA"/>
    <w:rsid w:val="00E218BC"/>
    <w:rsid w:val="00E27818"/>
    <w:rsid w:val="00E3036C"/>
    <w:rsid w:val="00E326CE"/>
    <w:rsid w:val="00E44C59"/>
    <w:rsid w:val="00E50DFF"/>
    <w:rsid w:val="00E515DE"/>
    <w:rsid w:val="00E5570F"/>
    <w:rsid w:val="00E64BC4"/>
    <w:rsid w:val="00E66E63"/>
    <w:rsid w:val="00E8590A"/>
    <w:rsid w:val="00E87EE8"/>
    <w:rsid w:val="00E952BE"/>
    <w:rsid w:val="00E953C3"/>
    <w:rsid w:val="00E9590F"/>
    <w:rsid w:val="00E96905"/>
    <w:rsid w:val="00EA1B94"/>
    <w:rsid w:val="00EB7B9B"/>
    <w:rsid w:val="00EB7D99"/>
    <w:rsid w:val="00EC00AA"/>
    <w:rsid w:val="00EC30FF"/>
    <w:rsid w:val="00EC58A1"/>
    <w:rsid w:val="00EC6F18"/>
    <w:rsid w:val="00ED34A5"/>
    <w:rsid w:val="00EE052A"/>
    <w:rsid w:val="00EE10DE"/>
    <w:rsid w:val="00EE5217"/>
    <w:rsid w:val="00EE5E67"/>
    <w:rsid w:val="00EF35C7"/>
    <w:rsid w:val="00EF6475"/>
    <w:rsid w:val="00EF7DAD"/>
    <w:rsid w:val="00F02FF2"/>
    <w:rsid w:val="00F05862"/>
    <w:rsid w:val="00F133F9"/>
    <w:rsid w:val="00F14C68"/>
    <w:rsid w:val="00F2362D"/>
    <w:rsid w:val="00F26476"/>
    <w:rsid w:val="00F268E3"/>
    <w:rsid w:val="00F40147"/>
    <w:rsid w:val="00F5642C"/>
    <w:rsid w:val="00F62274"/>
    <w:rsid w:val="00F63544"/>
    <w:rsid w:val="00F737F1"/>
    <w:rsid w:val="00F765D9"/>
    <w:rsid w:val="00F812FF"/>
    <w:rsid w:val="00F81B76"/>
    <w:rsid w:val="00F8560A"/>
    <w:rsid w:val="00F873DF"/>
    <w:rsid w:val="00F87D51"/>
    <w:rsid w:val="00F90242"/>
    <w:rsid w:val="00F90E77"/>
    <w:rsid w:val="00F93563"/>
    <w:rsid w:val="00F9420B"/>
    <w:rsid w:val="00FA0FC3"/>
    <w:rsid w:val="00FA26FC"/>
    <w:rsid w:val="00FB466A"/>
    <w:rsid w:val="00FB52E7"/>
    <w:rsid w:val="00FB768F"/>
    <w:rsid w:val="00FB7B3C"/>
    <w:rsid w:val="00FC6170"/>
    <w:rsid w:val="00FE1926"/>
    <w:rsid w:val="00FF32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A14C20"/>
  <w15:chartTrackingRefBased/>
  <w15:docId w15:val="{26EC0B2E-AF21-41F3-8132-570103A6C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87E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D14F5"/>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E87E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87EE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146F"/>
    <w:pPr>
      <w:ind w:left="720"/>
      <w:contextualSpacing/>
    </w:pPr>
  </w:style>
  <w:style w:type="character" w:customStyle="1" w:styleId="Heading2Char">
    <w:name w:val="Heading 2 Char"/>
    <w:basedOn w:val="DefaultParagraphFont"/>
    <w:link w:val="Heading2"/>
    <w:uiPriority w:val="9"/>
    <w:rsid w:val="00DD14F5"/>
    <w:rPr>
      <w:rFonts w:ascii="Times New Roman" w:eastAsia="Times New Roman" w:hAnsi="Times New Roman" w:cs="Times New Roman"/>
      <w:b/>
      <w:bCs/>
      <w:sz w:val="36"/>
      <w:szCs w:val="36"/>
    </w:rPr>
  </w:style>
  <w:style w:type="character" w:customStyle="1" w:styleId="secondary-date">
    <w:name w:val="secondary-date"/>
    <w:basedOn w:val="DefaultParagraphFont"/>
    <w:rsid w:val="00160C31"/>
  </w:style>
  <w:style w:type="character" w:styleId="Hyperlink">
    <w:name w:val="Hyperlink"/>
    <w:basedOn w:val="DefaultParagraphFont"/>
    <w:uiPriority w:val="99"/>
    <w:unhideWhenUsed/>
    <w:rsid w:val="00FB7B3C"/>
    <w:rPr>
      <w:color w:val="0563C1" w:themeColor="hyperlink"/>
      <w:u w:val="single"/>
    </w:rPr>
  </w:style>
  <w:style w:type="character" w:customStyle="1" w:styleId="kappa">
    <w:name w:val="kappa"/>
    <w:basedOn w:val="DefaultParagraphFont"/>
    <w:rsid w:val="00FB7B3C"/>
  </w:style>
  <w:style w:type="character" w:customStyle="1" w:styleId="contentauthor--name">
    <w:name w:val="content__author--name"/>
    <w:basedOn w:val="DefaultParagraphFont"/>
    <w:rsid w:val="00FB7B3C"/>
  </w:style>
  <w:style w:type="paragraph" w:customStyle="1" w:styleId="nova-e-listitem">
    <w:name w:val="nova-e-list__item"/>
    <w:basedOn w:val="Normal"/>
    <w:rsid w:val="00FB7B3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nresolvedMention1">
    <w:name w:val="Unresolved Mention1"/>
    <w:basedOn w:val="DefaultParagraphFont"/>
    <w:uiPriority w:val="99"/>
    <w:semiHidden/>
    <w:unhideWhenUsed/>
    <w:rsid w:val="00EE5217"/>
    <w:rPr>
      <w:color w:val="605E5C"/>
      <w:shd w:val="clear" w:color="auto" w:fill="E1DFDD"/>
    </w:rPr>
  </w:style>
  <w:style w:type="character" w:customStyle="1" w:styleId="Heading1Char">
    <w:name w:val="Heading 1 Char"/>
    <w:basedOn w:val="DefaultParagraphFont"/>
    <w:link w:val="Heading1"/>
    <w:uiPriority w:val="9"/>
    <w:rsid w:val="00E87EE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E87EE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87EE8"/>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8E7C10"/>
    <w:pPr>
      <w:outlineLvl w:val="9"/>
    </w:pPr>
  </w:style>
  <w:style w:type="paragraph" w:styleId="TOC1">
    <w:name w:val="toc 1"/>
    <w:basedOn w:val="Normal"/>
    <w:next w:val="Normal"/>
    <w:autoRedefine/>
    <w:uiPriority w:val="39"/>
    <w:unhideWhenUsed/>
    <w:rsid w:val="008E7C10"/>
    <w:pPr>
      <w:spacing w:after="100"/>
    </w:pPr>
  </w:style>
  <w:style w:type="paragraph" w:styleId="TOC2">
    <w:name w:val="toc 2"/>
    <w:basedOn w:val="Normal"/>
    <w:next w:val="Normal"/>
    <w:autoRedefine/>
    <w:uiPriority w:val="39"/>
    <w:unhideWhenUsed/>
    <w:rsid w:val="008E7C10"/>
    <w:pPr>
      <w:spacing w:after="100"/>
      <w:ind w:left="220"/>
    </w:pPr>
  </w:style>
  <w:style w:type="paragraph" w:styleId="TOC3">
    <w:name w:val="toc 3"/>
    <w:basedOn w:val="Normal"/>
    <w:next w:val="Normal"/>
    <w:autoRedefine/>
    <w:uiPriority w:val="39"/>
    <w:unhideWhenUsed/>
    <w:rsid w:val="008E7C10"/>
    <w:pPr>
      <w:spacing w:after="100"/>
      <w:ind w:left="440"/>
    </w:pPr>
  </w:style>
  <w:style w:type="paragraph" w:styleId="Header">
    <w:name w:val="header"/>
    <w:basedOn w:val="Normal"/>
    <w:link w:val="HeaderChar"/>
    <w:uiPriority w:val="99"/>
    <w:unhideWhenUsed/>
    <w:rsid w:val="001726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72655"/>
  </w:style>
  <w:style w:type="paragraph" w:styleId="Footer">
    <w:name w:val="footer"/>
    <w:basedOn w:val="Normal"/>
    <w:link w:val="FooterChar"/>
    <w:uiPriority w:val="99"/>
    <w:unhideWhenUsed/>
    <w:rsid w:val="001726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72655"/>
  </w:style>
  <w:style w:type="character" w:styleId="UnresolvedMention">
    <w:name w:val="Unresolved Mention"/>
    <w:basedOn w:val="DefaultParagraphFont"/>
    <w:uiPriority w:val="99"/>
    <w:rsid w:val="007122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swk.hbs.edu/item/how-uber-airbnb-and-etsy-attracted-their-first-1-000-customers" TargetMode="External"/><Relationship Id="rId13" Type="http://schemas.openxmlformats.org/officeDocument/2006/relationships/hyperlink" Target="https://www.researchgate.net/profile/Rommy_Odaymat" TargetMode="Externa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statistics/241515/total-revenues-of-medtronic-since-2006/"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aboutus/our-research-commitment/285/matej-mikulic"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pubmed.ncbi.nlm.nih.gov/1671339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research-methodology.net/mcdonalds-segmentation-targeting-and-positioning/" TargetMode="External"/><Relationship Id="rId14" Type="http://schemas.openxmlformats.org/officeDocument/2006/relationships/hyperlink" Target="https://www.researchgate.net/publication/333465587_MARKETING_PLAN_FOR_APPLE_IC"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1BD65B918AB4987915EE4ACD4D3B96D"/>
        <w:category>
          <w:name w:val="General"/>
          <w:gallery w:val="placeholder"/>
        </w:category>
        <w:types>
          <w:type w:val="bbPlcHdr"/>
        </w:types>
        <w:behaviors>
          <w:behavior w:val="content"/>
        </w:behaviors>
        <w:guid w:val="{F57CD26E-BC32-4F55-B2EA-30900F77C23E}"/>
      </w:docPartPr>
      <w:docPartBody>
        <w:p w:rsidR="00000000" w:rsidRDefault="00112E5F" w:rsidP="00112E5F">
          <w:pPr>
            <w:pStyle w:val="91BD65B918AB4987915EE4ACD4D3B96D"/>
          </w:pPr>
          <w:r>
            <w:rPr>
              <w:rFonts w:asciiTheme="majorHAnsi" w:eastAsiaTheme="majorEastAsia" w:hAnsiTheme="majorHAnsi" w:cstheme="majorBidi"/>
              <w:color w:val="2F5496" w:themeColor="accent1" w:themeShade="BF"/>
              <w:sz w:val="32"/>
              <w:szCs w:val="3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E5F"/>
    <w:rsid w:val="00112E5F"/>
    <w:rsid w:val="007A4A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BD65B918AB4987915EE4ACD4D3B96D">
    <w:name w:val="91BD65B918AB4987915EE4ACD4D3B96D"/>
    <w:rsid w:val="00112E5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8C6C01A-3711-4AD8-9304-F33D31D49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693</TotalTime>
  <Pages>18</Pages>
  <Words>4066</Words>
  <Characters>23178</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Essay of Marketing fundamentals analysis and evaluation</dc:title>
  <dc:creator>Brian</dc:creator>
  <cp:lastModifiedBy>27202</cp:lastModifiedBy>
  <cp:revision>235</cp:revision>
  <dcterms:created xsi:type="dcterms:W3CDTF">2020-11-25T16:23:00Z</dcterms:created>
  <dcterms:modified xsi:type="dcterms:W3CDTF">2020-11-26T22:28:00Z</dcterms:modified>
</cp:coreProperties>
</file>