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50923400"/>
        <w:docPartObj>
          <w:docPartGallery w:val="Cover Pages"/>
          <w:docPartUnique/>
        </w:docPartObj>
      </w:sdtPr>
      <w:sdtContent>
        <w:p w14:paraId="3573170D" w14:textId="30978862" w:rsidR="003E42A4" w:rsidRDefault="004527B0">
          <w:r>
            <w:rPr>
              <w:noProof/>
            </w:rPr>
            <mc:AlternateContent>
              <mc:Choice Requires="wps">
                <w:drawing>
                  <wp:anchor distT="0" distB="0" distL="114300" distR="114300" simplePos="0" relativeHeight="251660288" behindDoc="0" locked="0" layoutInCell="1" allowOverlap="1" wp14:anchorId="1DB3824C" wp14:editId="31626A24">
                    <wp:simplePos x="0" y="0"/>
                    <wp:positionH relativeFrom="page">
                      <wp:posOffset>2662177</wp:posOffset>
                    </wp:positionH>
                    <wp:positionV relativeFrom="page">
                      <wp:posOffset>266218</wp:posOffset>
                    </wp:positionV>
                    <wp:extent cx="3572679" cy="3530278"/>
                    <wp:effectExtent l="0" t="0" r="0" b="635"/>
                    <wp:wrapNone/>
                    <wp:docPr id="467" name="Rectangle 10"/>
                    <wp:cNvGraphicFramePr/>
                    <a:graphic xmlns:a="http://schemas.openxmlformats.org/drawingml/2006/main">
                      <a:graphicData uri="http://schemas.microsoft.com/office/word/2010/wordprocessingShape">
                        <wps:wsp>
                          <wps:cNvSpPr/>
                          <wps:spPr>
                            <a:xfrm>
                              <a:off x="0" y="0"/>
                              <a:ext cx="3572679" cy="3530278"/>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725233" w14:textId="653A27C7" w:rsidR="003E42A4" w:rsidRPr="00EE0CBE" w:rsidRDefault="00EE0CBE" w:rsidP="00EE0CBE">
                                <w:pPr>
                                  <w:spacing w:before="240" w:line="360" w:lineRule="auto"/>
                                  <w:rPr>
                                    <w:color w:val="FFFFFF" w:themeColor="background1"/>
                                  </w:rPr>
                                </w:pPr>
                                <w:sdt>
                                  <w:sdtPr>
                                    <w:rPr>
                                      <w:b/>
                                      <w:bCs/>
                                      <w:i/>
                                      <w:iCs/>
                                      <w:color w:val="FFFFFF" w:themeColor="background1"/>
                                      <w:sz w:val="32"/>
                                      <w:szCs w:val="32"/>
                                      <w:lang w:val="en-US"/>
                                    </w:rPr>
                                    <w:alias w:val="Abstract"/>
                                    <w:id w:val="8276291"/>
                                    <w:dataBinding w:prefixMappings="xmlns:ns0='http://schemas.microsoft.com/office/2006/coverPageProps'" w:xpath="/ns0:CoverPageProperties[1]/ns0:Abstract[1]" w:storeItemID="{55AF091B-3C7A-41E3-B477-F2FDAA23CFDA}"/>
                                    <w:text/>
                                  </w:sdtPr>
                                  <w:sdtContent>
                                    <w:r w:rsidRPr="00EE0CBE">
                                      <w:rPr>
                                        <w:b/>
                                        <w:bCs/>
                                        <w:i/>
                                        <w:iCs/>
                                        <w:color w:val="FFFFFF" w:themeColor="background1"/>
                                        <w:sz w:val="32"/>
                                        <w:szCs w:val="32"/>
                                        <w:lang w:val="en-US"/>
                                      </w:rPr>
                                      <w:t xml:space="preserve"> Module Name: Network Operating Systems and Services                Module code: ACCA5023       Student: Eric Fernandes           Student ID: 2414945               Lecture: MD. </w:t>
                                    </w:r>
                                    <w:proofErr w:type="spellStart"/>
                                    <w:r w:rsidRPr="00EE0CBE">
                                      <w:rPr>
                                        <w:b/>
                                        <w:bCs/>
                                        <w:i/>
                                        <w:iCs/>
                                        <w:color w:val="FFFFFF" w:themeColor="background1"/>
                                        <w:sz w:val="32"/>
                                        <w:szCs w:val="32"/>
                                        <w:lang w:val="en-US"/>
                                      </w:rPr>
                                      <w:t>Sadeque</w:t>
                                    </w:r>
                                    <w:proofErr w:type="spellEnd"/>
                                    <w:r w:rsidRPr="00EE0CBE">
                                      <w:rPr>
                                        <w:b/>
                                        <w:bCs/>
                                        <w:i/>
                                        <w:iCs/>
                                        <w:color w:val="FFFFFF" w:themeColor="background1"/>
                                        <w:sz w:val="32"/>
                                        <w:szCs w:val="32"/>
                                        <w:lang w:val="en-US"/>
                                      </w:rPr>
                                      <w:t xml:space="preserve"> Imam Shaikh Group:</w:t>
                                    </w:r>
                                    <w:r w:rsidRPr="00EE0CBE">
                                      <w:rPr>
                                        <w:b/>
                                        <w:bCs/>
                                        <w:i/>
                                        <w:iCs/>
                                        <w:color w:val="FFFFFF" w:themeColor="background1"/>
                                        <w:sz w:val="32"/>
                                        <w:szCs w:val="32"/>
                                        <w:lang w:val="en-US"/>
                                      </w:rPr>
                                      <w:t xml:space="preserve"> </w:t>
                                    </w:r>
                                    <w:r w:rsidRPr="00EE0CBE">
                                      <w:rPr>
                                        <w:b/>
                                        <w:bCs/>
                                        <w:i/>
                                        <w:iCs/>
                                        <w:color w:val="FFFFFF" w:themeColor="background1"/>
                                        <w:sz w:val="32"/>
                                        <w:szCs w:val="32"/>
                                        <w:lang w:val="en-US"/>
                                      </w:rPr>
                                      <w:t xml:space="preserve">BSC Applied Computing </w:t>
                                    </w:r>
                                    <w:r>
                                      <w:rPr>
                                        <w:b/>
                                        <w:bCs/>
                                        <w:i/>
                                        <w:iCs/>
                                        <w:color w:val="FFFFFF" w:themeColor="background1"/>
                                        <w:sz w:val="32"/>
                                        <w:szCs w:val="32"/>
                                        <w:lang w:val="en-US"/>
                                      </w:rPr>
                                      <w:t>UWTSD (</w:t>
                                    </w:r>
                                    <w:r w:rsidRPr="00EE0CBE">
                                      <w:rPr>
                                        <w:b/>
                                        <w:bCs/>
                                        <w:i/>
                                        <w:iCs/>
                                        <w:color w:val="FFFFFF" w:themeColor="background1"/>
                                        <w:sz w:val="32"/>
                                        <w:szCs w:val="32"/>
                                        <w:lang w:val="en-US"/>
                                      </w:rPr>
                                      <w:t>London Campus)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DB3824C" id="Rectangle 10" o:spid="_x0000_s1026" style="position:absolute;margin-left:209.6pt;margin-top:20.95pt;width:281.3pt;height:277.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" fillcolor="#0e2841 [3215]" stroked="f" strokeweight="1pt">
                    <v:textbox inset="14.4pt,14.4pt,14.4pt,28.8pt">
                      <w:txbxContent>
                        <w:p w14:paraId="04725233" w14:textId="653A27C7" w:rsidR="003E42A4" w:rsidRPr="00EE0CBE" w:rsidRDefault="00EE0CBE" w:rsidP="00EE0CBE">
                          <w:pPr>
                            <w:spacing w:before="240" w:line="360" w:lineRule="auto"/>
                            <w:rPr>
                              <w:color w:val="FFFFFF" w:themeColor="background1"/>
                            </w:rPr>
                          </w:pPr>
                          <w:sdt>
                            <w:sdtPr>
                              <w:rPr>
                                <w:b/>
                                <w:bCs/>
                                <w:i/>
                                <w:iCs/>
                                <w:color w:val="FFFFFF" w:themeColor="background1"/>
                                <w:sz w:val="32"/>
                                <w:szCs w:val="32"/>
                                <w:lang w:val="en-US"/>
                              </w:rPr>
                              <w:alias w:val="Abstract"/>
                              <w:id w:val="8276291"/>
                              <w:dataBinding w:prefixMappings="xmlns:ns0='http://schemas.microsoft.com/office/2006/coverPageProps'" w:xpath="/ns0:CoverPageProperties[1]/ns0:Abstract[1]" w:storeItemID="{55AF091B-3C7A-41E3-B477-F2FDAA23CFDA}"/>
                              <w:text/>
                            </w:sdtPr>
                            <w:sdtContent>
                              <w:r w:rsidRPr="00EE0CBE">
                                <w:rPr>
                                  <w:b/>
                                  <w:bCs/>
                                  <w:i/>
                                  <w:iCs/>
                                  <w:color w:val="FFFFFF" w:themeColor="background1"/>
                                  <w:sz w:val="32"/>
                                  <w:szCs w:val="32"/>
                                  <w:lang w:val="en-US"/>
                                </w:rPr>
                                <w:t xml:space="preserve"> Module Name: Network Operating Systems and Services                Module code: ACCA5023       Student: Eric Fernandes           Student ID: 2414945               Lecture: MD. </w:t>
                              </w:r>
                              <w:proofErr w:type="spellStart"/>
                              <w:r w:rsidRPr="00EE0CBE">
                                <w:rPr>
                                  <w:b/>
                                  <w:bCs/>
                                  <w:i/>
                                  <w:iCs/>
                                  <w:color w:val="FFFFFF" w:themeColor="background1"/>
                                  <w:sz w:val="32"/>
                                  <w:szCs w:val="32"/>
                                  <w:lang w:val="en-US"/>
                                </w:rPr>
                                <w:t>Sadeque</w:t>
                              </w:r>
                              <w:proofErr w:type="spellEnd"/>
                              <w:r w:rsidRPr="00EE0CBE">
                                <w:rPr>
                                  <w:b/>
                                  <w:bCs/>
                                  <w:i/>
                                  <w:iCs/>
                                  <w:color w:val="FFFFFF" w:themeColor="background1"/>
                                  <w:sz w:val="32"/>
                                  <w:szCs w:val="32"/>
                                  <w:lang w:val="en-US"/>
                                </w:rPr>
                                <w:t xml:space="preserve"> Imam Shaikh Group:</w:t>
                              </w:r>
                              <w:r w:rsidRPr="00EE0CBE">
                                <w:rPr>
                                  <w:b/>
                                  <w:bCs/>
                                  <w:i/>
                                  <w:iCs/>
                                  <w:color w:val="FFFFFF" w:themeColor="background1"/>
                                  <w:sz w:val="32"/>
                                  <w:szCs w:val="32"/>
                                  <w:lang w:val="en-US"/>
                                </w:rPr>
                                <w:t xml:space="preserve"> </w:t>
                              </w:r>
                              <w:r w:rsidRPr="00EE0CBE">
                                <w:rPr>
                                  <w:b/>
                                  <w:bCs/>
                                  <w:i/>
                                  <w:iCs/>
                                  <w:color w:val="FFFFFF" w:themeColor="background1"/>
                                  <w:sz w:val="32"/>
                                  <w:szCs w:val="32"/>
                                  <w:lang w:val="en-US"/>
                                </w:rPr>
                                <w:t xml:space="preserve">BSC Applied Computing </w:t>
                              </w:r>
                              <w:r>
                                <w:rPr>
                                  <w:b/>
                                  <w:bCs/>
                                  <w:i/>
                                  <w:iCs/>
                                  <w:color w:val="FFFFFF" w:themeColor="background1"/>
                                  <w:sz w:val="32"/>
                                  <w:szCs w:val="32"/>
                                  <w:lang w:val="en-US"/>
                                </w:rPr>
                                <w:t>UWTSD (</w:t>
                              </w:r>
                              <w:r w:rsidRPr="00EE0CBE">
                                <w:rPr>
                                  <w:b/>
                                  <w:bCs/>
                                  <w:i/>
                                  <w:iCs/>
                                  <w:color w:val="FFFFFF" w:themeColor="background1"/>
                                  <w:sz w:val="32"/>
                                  <w:szCs w:val="32"/>
                                  <w:lang w:val="en-US"/>
                                </w:rPr>
                                <w:t>London Campus)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07B4441" wp14:editId="1DAFAC3C">
                    <wp:simplePos x="0" y="0"/>
                    <wp:positionH relativeFrom="page">
                      <wp:posOffset>2546430</wp:posOffset>
                    </wp:positionH>
                    <wp:positionV relativeFrom="page">
                      <wp:posOffset>266218</wp:posOffset>
                    </wp:positionV>
                    <wp:extent cx="3799374" cy="7040880"/>
                    <wp:effectExtent l="0" t="0" r="10795" b="8255"/>
                    <wp:wrapNone/>
                    <wp:docPr id="468" name="Rectangle 12"/>
                    <wp:cNvGraphicFramePr/>
                    <a:graphic xmlns:a="http://schemas.openxmlformats.org/drawingml/2006/main">
                      <a:graphicData uri="http://schemas.microsoft.com/office/word/2010/wordprocessingShape">
                        <wps:wsp>
                          <wps:cNvSpPr/>
                          <wps:spPr>
                            <a:xfrm>
                              <a:off x="0" y="0"/>
                              <a:ext cx="3799374"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1455ECCD" id="Rectangle 12" o:spid="_x0000_s1026" style="position:absolute;margin-left:200.5pt;margin-top:20.95pt;width:299.1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" fillcolor="white [3212]" strokecolor="#737373 [1614]" strokeweight="1.25pt">
                    <w10:wrap anchorx="page" anchory="page"/>
                  </v:rect>
                </w:pict>
              </mc:Fallback>
            </mc:AlternateContent>
          </w:r>
          <w:r w:rsidR="003E42A4">
            <w:rPr>
              <w:noProof/>
            </w:rPr>
            <mc:AlternateContent>
              <mc:Choice Requires="wps">
                <w:drawing>
                  <wp:anchor distT="0" distB="0" distL="114300" distR="114300" simplePos="0" relativeHeight="251664384" behindDoc="0" locked="0" layoutInCell="1" allowOverlap="1" wp14:anchorId="1B481788" wp14:editId="37BB6CA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E9A285E" w14:textId="003DF465" w:rsidR="003E42A4" w:rsidRDefault="003E42A4">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 xml:space="preserve">Eric </w:t>
                                    </w:r>
                                    <w:r w:rsidR="004527B0">
                                      <w:rPr>
                                        <w:noProof/>
                                        <w:color w:val="0E2841" w:themeColor="text2"/>
                                      </w:rPr>
                                      <w:t>F</w:t>
                                    </w:r>
                                    <w:r>
                                      <w:rPr>
                                        <w:noProof/>
                                        <w:color w:val="0E2841" w:themeColor="text2"/>
                                      </w:rPr>
                                      <w:t>abricio Ferro Fernandes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B481788" id="_x0000_t202" coordsize="21600,21600" o:spt="202" path="m,l,21600r21600,l21600,xe">
                    <v:stroke joinstyle="miter"/>
                    <v:path gradientshapeok="t" o:connecttype="rect"/>
                  </v:shapetype>
                  <v:shape id="Text Box 6"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v98IAIAAEE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" filled="f" stroked="f" strokeweight=".5pt">
                    <v:textbox style="mso-fit-shape-to-text:t">
                      <w:txbxContent>
                        <w:p w14:paraId="6E9A285E" w14:textId="003DF465" w:rsidR="003E42A4" w:rsidRDefault="003E42A4">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 xml:space="preserve">Eric </w:t>
                              </w:r>
                              <w:r w:rsidR="004527B0">
                                <w:rPr>
                                  <w:noProof/>
                                  <w:color w:val="0E2841" w:themeColor="text2"/>
                                </w:rPr>
                                <w:t>F</w:t>
                              </w:r>
                              <w:r>
                                <w:rPr>
                                  <w:noProof/>
                                  <w:color w:val="0E2841" w:themeColor="text2"/>
                                </w:rPr>
                                <w:t>abricio Ferro Fernandes</w:t>
                              </w:r>
                            </w:sdtContent>
                          </w:sdt>
                        </w:p>
                      </w:txbxContent>
                    </v:textbox>
                    <w10:wrap type="square" anchorx="page" anchory="page"/>
                  </v:shape>
                </w:pict>
              </mc:Fallback>
            </mc:AlternateContent>
          </w:r>
          <w:r w:rsidR="003E42A4">
            <w:rPr>
              <w:noProof/>
            </w:rPr>
            <mc:AlternateContent>
              <mc:Choice Requires="wps">
                <w:drawing>
                  <wp:anchor distT="0" distB="0" distL="114300" distR="114300" simplePos="0" relativeHeight="251663360" behindDoc="1" locked="0" layoutInCell="1" allowOverlap="1" wp14:anchorId="2C446856" wp14:editId="6A70BA28">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4E9CC45" w14:textId="77777777" w:rsidR="003E42A4" w:rsidRDefault="003E42A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446856" id="Rectangle 8"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" fillcolor="#c1e4f5 [660]" stroked="f" strokeweight="1pt">
                    <v:fill color2="#45b0e1 [1940]" rotate="t" focus="100%" type="gradient">
                      <o:fill v:ext="view" type="gradientUnscaled"/>
                    </v:fill>
                    <v:textbox inset="21.6pt,,21.6pt">
                      <w:txbxContent>
                        <w:p w14:paraId="74E9CC45" w14:textId="77777777" w:rsidR="003E42A4" w:rsidRDefault="003E42A4"/>
                      </w:txbxContent>
                    </v:textbox>
                    <w10:wrap anchorx="page" anchory="page"/>
                  </v:rect>
                </w:pict>
              </mc:Fallback>
            </mc:AlternateContent>
          </w:r>
          <w:r w:rsidR="003E42A4">
            <w:rPr>
              <w:noProof/>
            </w:rPr>
            <mc:AlternateContent>
              <mc:Choice Requires="wps">
                <w:drawing>
                  <wp:anchor distT="0" distB="0" distL="114300" distR="114300" simplePos="0" relativeHeight="251662336" behindDoc="0" locked="0" layoutInCell="1" allowOverlap="1" wp14:anchorId="4B350D40" wp14:editId="4D4A385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14FC750" id="Rectangle 14"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p>
        <w:p w14:paraId="34DD3D34" w14:textId="77777777" w:rsidR="003E42A4" w:rsidRDefault="003E42A4"/>
        <w:p w14:paraId="05646E4D" w14:textId="77777777" w:rsidR="00DC147B" w:rsidRDefault="00DC147B"/>
        <w:p w14:paraId="7E07E016" w14:textId="0ED49F62" w:rsidR="00DC147B" w:rsidRDefault="00DC147B">
          <w:r>
            <w:rPr>
              <w:noProof/>
            </w:rPr>
            <mc:AlternateContent>
              <mc:Choice Requires="wps">
                <w:drawing>
                  <wp:anchor distT="0" distB="0" distL="114300" distR="114300" simplePos="0" relativeHeight="251661312" behindDoc="0" locked="0" layoutInCell="1" allowOverlap="1" wp14:anchorId="335FAD75" wp14:editId="228B1BC2">
                    <wp:simplePos x="0" y="0"/>
                    <wp:positionH relativeFrom="page">
                      <wp:posOffset>2742613</wp:posOffset>
                    </wp:positionH>
                    <wp:positionV relativeFrom="page">
                      <wp:posOffset>4478824</wp:posOffset>
                    </wp:positionV>
                    <wp:extent cx="3416091"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3416091"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8F87019" w14:textId="383E0947" w:rsidR="003E42A4" w:rsidRPr="00EE0CBE" w:rsidRDefault="00EE0CBE">
                                    <w:pPr>
                                      <w:rPr>
                                        <w:rFonts w:asciiTheme="majorHAnsi" w:eastAsiaTheme="majorEastAsia" w:hAnsiTheme="majorHAnsi" w:cstheme="majorBidi"/>
                                        <w:noProof/>
                                        <w:color w:val="156082" w:themeColor="accent1"/>
                                        <w:sz w:val="52"/>
                                        <w:szCs w:val="52"/>
                                      </w:rPr>
                                    </w:pPr>
                                    <w:r>
                                      <w:rPr>
                                        <w:rFonts w:asciiTheme="majorHAnsi" w:eastAsiaTheme="majorEastAsia" w:hAnsiTheme="majorHAnsi" w:cstheme="majorBidi"/>
                                        <w:noProof/>
                                        <w:color w:val="156082" w:themeColor="accent1"/>
                                        <w:sz w:val="52"/>
                                        <w:szCs w:val="52"/>
                                      </w:rPr>
                                      <w:t xml:space="preserve">Assessment 1     </w:t>
                                    </w:r>
                                    <w:r w:rsidRPr="00EE0CBE">
                                      <w:rPr>
                                        <w:rFonts w:asciiTheme="majorHAnsi" w:eastAsiaTheme="majorEastAsia" w:hAnsiTheme="majorHAnsi" w:cstheme="majorBidi"/>
                                        <w:noProof/>
                                        <w:color w:val="156082" w:themeColor="accent1"/>
                                        <w:sz w:val="52"/>
                                        <w:szCs w:val="52"/>
                                      </w:rPr>
                                      <w:t>Network Operating Systems and Services</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F13105" w14:textId="105BA8B1" w:rsidR="003E42A4" w:rsidRDefault="00584B15">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28</w:t>
                                    </w:r>
                                    <w:r w:rsidR="00DC147B">
                                      <w:rPr>
                                        <w:rFonts w:asciiTheme="majorHAnsi" w:eastAsiaTheme="majorEastAsia" w:hAnsiTheme="majorHAnsi" w:cstheme="majorBidi"/>
                                        <w:noProof/>
                                        <w:color w:val="0E2841" w:themeColor="text2"/>
                                        <w:sz w:val="32"/>
                                        <w:szCs w:val="32"/>
                                      </w:rPr>
                                      <w:t>/1</w:t>
                                    </w:r>
                                    <w:r>
                                      <w:rPr>
                                        <w:rFonts w:asciiTheme="majorHAnsi" w:eastAsiaTheme="majorEastAsia" w:hAnsiTheme="majorHAnsi" w:cstheme="majorBidi"/>
                                        <w:noProof/>
                                        <w:color w:val="0E2841" w:themeColor="text2"/>
                                        <w:sz w:val="32"/>
                                        <w:szCs w:val="32"/>
                                      </w:rPr>
                                      <w:t>1</w:t>
                                    </w:r>
                                    <w:r w:rsidR="00DC147B">
                                      <w:rPr>
                                        <w:rFonts w:asciiTheme="majorHAnsi" w:eastAsiaTheme="majorEastAsia" w:hAnsiTheme="majorHAnsi" w:cstheme="majorBidi"/>
                                        <w:noProof/>
                                        <w:color w:val="0E2841" w:themeColor="text2"/>
                                        <w:sz w:val="32"/>
                                        <w:szCs w:val="32"/>
                                      </w:rPr>
                                      <w:t>/2025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335FAD75" id="Text Box 16" o:spid="_x0000_s1029" type="#_x0000_t202" style="position:absolute;margin-left:215.95pt;margin-top:352.65pt;width:269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" filled="f" stroked="f" strokeweight=".5pt">
                    <v:textbox style="mso-fit-shape-to-text:t">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8F87019" w14:textId="383E0947" w:rsidR="003E42A4" w:rsidRPr="00EE0CBE" w:rsidRDefault="00EE0CBE">
                              <w:pPr>
                                <w:rPr>
                                  <w:rFonts w:asciiTheme="majorHAnsi" w:eastAsiaTheme="majorEastAsia" w:hAnsiTheme="majorHAnsi" w:cstheme="majorBidi"/>
                                  <w:noProof/>
                                  <w:color w:val="156082" w:themeColor="accent1"/>
                                  <w:sz w:val="52"/>
                                  <w:szCs w:val="52"/>
                                </w:rPr>
                              </w:pPr>
                              <w:r>
                                <w:rPr>
                                  <w:rFonts w:asciiTheme="majorHAnsi" w:eastAsiaTheme="majorEastAsia" w:hAnsiTheme="majorHAnsi" w:cstheme="majorBidi"/>
                                  <w:noProof/>
                                  <w:color w:val="156082" w:themeColor="accent1"/>
                                  <w:sz w:val="52"/>
                                  <w:szCs w:val="52"/>
                                </w:rPr>
                                <w:t xml:space="preserve">Assessment 1     </w:t>
                              </w:r>
                              <w:r w:rsidRPr="00EE0CBE">
                                <w:rPr>
                                  <w:rFonts w:asciiTheme="majorHAnsi" w:eastAsiaTheme="majorEastAsia" w:hAnsiTheme="majorHAnsi" w:cstheme="majorBidi"/>
                                  <w:noProof/>
                                  <w:color w:val="156082" w:themeColor="accent1"/>
                                  <w:sz w:val="52"/>
                                  <w:szCs w:val="52"/>
                                </w:rPr>
                                <w:t>Network Operating Systems and Services</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F13105" w14:textId="105BA8B1" w:rsidR="003E42A4" w:rsidRDefault="00584B15">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28</w:t>
                              </w:r>
                              <w:r w:rsidR="00DC147B">
                                <w:rPr>
                                  <w:rFonts w:asciiTheme="majorHAnsi" w:eastAsiaTheme="majorEastAsia" w:hAnsiTheme="majorHAnsi" w:cstheme="majorBidi"/>
                                  <w:noProof/>
                                  <w:color w:val="0E2841" w:themeColor="text2"/>
                                  <w:sz w:val="32"/>
                                  <w:szCs w:val="32"/>
                                </w:rPr>
                                <w:t>/1</w:t>
                              </w:r>
                              <w:r>
                                <w:rPr>
                                  <w:rFonts w:asciiTheme="majorHAnsi" w:eastAsiaTheme="majorEastAsia" w:hAnsiTheme="majorHAnsi" w:cstheme="majorBidi"/>
                                  <w:noProof/>
                                  <w:color w:val="0E2841" w:themeColor="text2"/>
                                  <w:sz w:val="32"/>
                                  <w:szCs w:val="32"/>
                                </w:rPr>
                                <w:t>1</w:t>
                              </w:r>
                              <w:r w:rsidR="00DC147B">
                                <w:rPr>
                                  <w:rFonts w:asciiTheme="majorHAnsi" w:eastAsiaTheme="majorEastAsia" w:hAnsiTheme="majorHAnsi" w:cstheme="majorBidi"/>
                                  <w:noProof/>
                                  <w:color w:val="0E2841" w:themeColor="text2"/>
                                  <w:sz w:val="32"/>
                                  <w:szCs w:val="32"/>
                                </w:rPr>
                                <w:t>/2025</w:t>
                              </w:r>
                            </w:p>
                          </w:sdtContent>
                        </w:sdt>
                      </w:txbxContent>
                    </v:textbox>
                    <w10:wrap type="square" anchorx="page" anchory="page"/>
                  </v:shape>
                </w:pict>
              </mc:Fallback>
            </mc:AlternateContent>
          </w:r>
          <w:r>
            <w:br w:type="page"/>
          </w:r>
        </w:p>
        <w:p w14:paraId="7FB87E76" w14:textId="77777777" w:rsidR="00DC147B" w:rsidRPr="008E0B24" w:rsidRDefault="00DC147B" w:rsidP="00DC147B">
          <w:pPr>
            <w:sectPr w:rsidR="00DC147B" w:rsidRPr="008E0B24" w:rsidSect="00201975">
              <w:footerReference w:type="even" r:id="rId8"/>
              <w:footerReference w:type="default" r:id="rId9"/>
              <w:pgSz w:w="11906" w:h="16838"/>
              <w:pgMar w:top="1440" w:right="1440" w:bottom="1440" w:left="1440" w:header="708" w:footer="708" w:gutter="0"/>
              <w:pgNumType w:start="3"/>
              <w:cols w:space="708"/>
              <w:titlePg/>
              <w:docGrid w:linePitch="360"/>
            </w:sectPr>
          </w:pPr>
        </w:p>
        <w:p w14:paraId="63D87E35" w14:textId="77777777" w:rsidR="00DC147B" w:rsidRDefault="00DC147B" w:rsidP="00DC147B"/>
        <w:sdt>
          <w:sdtPr>
            <w:rPr>
              <w:rFonts w:asciiTheme="minorHAnsi" w:eastAsiaTheme="minorHAnsi" w:hAnsiTheme="minorHAnsi" w:cstheme="minorBidi"/>
              <w:b w:val="0"/>
              <w:bCs w:val="0"/>
              <w:color w:val="auto"/>
              <w:sz w:val="24"/>
              <w:szCs w:val="24"/>
              <w:lang w:val="pt-BR" w:eastAsia="en-US"/>
            </w:rPr>
            <w:id w:val="-1834905588"/>
            <w:docPartObj>
              <w:docPartGallery w:val="Table of Contents"/>
              <w:docPartUnique/>
            </w:docPartObj>
          </w:sdtPr>
          <w:sdtEndPr>
            <w:rPr>
              <w:rFonts w:ascii="Times New Roman" w:eastAsia="Times New Roman" w:hAnsi="Times New Roman" w:cs="Times New Roman"/>
              <w:noProof/>
              <w:lang w:val="en-GB" w:eastAsia="en-GB"/>
            </w:rPr>
          </w:sdtEndPr>
          <w:sdtContent>
            <w:p w14:paraId="036EB583" w14:textId="77777777" w:rsidR="00DC147B" w:rsidRDefault="00DC147B" w:rsidP="00DC147B">
              <w:pPr>
                <w:pStyle w:val="TOCHeading"/>
                <w:rPr>
                  <w:b w:val="0"/>
                  <w:bCs w:val="0"/>
                  <w:lang w:val="pt-BR"/>
                </w:rPr>
              </w:pPr>
              <w:proofErr w:type="spellStart"/>
              <w:r>
                <w:rPr>
                  <w:lang w:val="pt-BR"/>
                </w:rPr>
                <w:t>Table</w:t>
              </w:r>
              <w:proofErr w:type="spellEnd"/>
              <w:r>
                <w:rPr>
                  <w:lang w:val="pt-BR"/>
                </w:rPr>
                <w:t xml:space="preserve"> </w:t>
              </w:r>
              <w:proofErr w:type="spellStart"/>
              <w:r>
                <w:rPr>
                  <w:lang w:val="pt-BR"/>
                </w:rPr>
                <w:t>of</w:t>
              </w:r>
              <w:proofErr w:type="spellEnd"/>
              <w:r>
                <w:rPr>
                  <w:lang w:val="pt-BR"/>
                </w:rPr>
                <w:t xml:space="preserve"> </w:t>
              </w:r>
              <w:proofErr w:type="spellStart"/>
              <w:r>
                <w:rPr>
                  <w:lang w:val="pt-BR"/>
                </w:rPr>
                <w:t>Content</w:t>
              </w:r>
              <w:proofErr w:type="spellEnd"/>
            </w:p>
            <w:p w14:paraId="4936188A" w14:textId="77777777" w:rsidR="00DC147B" w:rsidRPr="009745E1" w:rsidRDefault="00DC147B" w:rsidP="00DC147B">
              <w:pPr>
                <w:rPr>
                  <w:lang w:val="pt-BR" w:eastAsia="pt-BR"/>
                </w:rPr>
              </w:pPr>
            </w:p>
            <w:p w14:paraId="4AFBE4DB" w14:textId="09C1EB3A" w:rsidR="00006020" w:rsidRDefault="00DC147B">
              <w:pPr>
                <w:pStyle w:val="TOC1"/>
                <w:tabs>
                  <w:tab w:val="right" w:leader="dot" w:pos="9016"/>
                </w:tabs>
                <w:rPr>
                  <w:rFonts w:eastAsiaTheme="minorEastAsia"/>
                  <w:b w:val="0"/>
                  <w:bCs w:val="0"/>
                  <w:i w:val="0"/>
                  <w:iCs w:val="0"/>
                  <w:noProof/>
                  <w:kern w:val="2"/>
                  <w:lang w:val="en-GB"/>
                  <w14:ligatures w14:val="standardContextual"/>
                </w:rPr>
              </w:pPr>
              <w:r>
                <w:rPr>
                  <w:b w:val="0"/>
                  <w:bCs w:val="0"/>
                </w:rPr>
                <w:fldChar w:fldCharType="begin"/>
              </w:r>
              <w:r>
                <w:instrText>TOC \o "1-3" \h \z \u</w:instrText>
              </w:r>
              <w:r>
                <w:rPr>
                  <w:b w:val="0"/>
                  <w:bCs w:val="0"/>
                </w:rPr>
                <w:fldChar w:fldCharType="separate"/>
              </w:r>
              <w:hyperlink w:anchor="_Toc214983044" w:history="1">
                <w:r w:rsidR="00006020" w:rsidRPr="00171194">
                  <w:rPr>
                    <w:rStyle w:val="Hyperlink"/>
                    <w:noProof/>
                  </w:rPr>
                  <w:t>TASK 1 - Research Report</w:t>
                </w:r>
                <w:r w:rsidR="00006020">
                  <w:rPr>
                    <w:noProof/>
                    <w:webHidden/>
                  </w:rPr>
                  <w:tab/>
                </w:r>
                <w:r w:rsidR="00006020">
                  <w:rPr>
                    <w:noProof/>
                    <w:webHidden/>
                  </w:rPr>
                  <w:fldChar w:fldCharType="begin"/>
                </w:r>
                <w:r w:rsidR="00006020">
                  <w:rPr>
                    <w:noProof/>
                    <w:webHidden/>
                  </w:rPr>
                  <w:instrText xml:space="preserve"> PAGEREF _Toc214983044 \h </w:instrText>
                </w:r>
                <w:r w:rsidR="00006020">
                  <w:rPr>
                    <w:noProof/>
                    <w:webHidden/>
                  </w:rPr>
                </w:r>
                <w:r w:rsidR="00006020">
                  <w:rPr>
                    <w:noProof/>
                    <w:webHidden/>
                  </w:rPr>
                  <w:fldChar w:fldCharType="separate"/>
                </w:r>
                <w:r w:rsidR="00006020">
                  <w:rPr>
                    <w:noProof/>
                    <w:webHidden/>
                  </w:rPr>
                  <w:t>1</w:t>
                </w:r>
                <w:r w:rsidR="00006020">
                  <w:rPr>
                    <w:noProof/>
                    <w:webHidden/>
                  </w:rPr>
                  <w:fldChar w:fldCharType="end"/>
                </w:r>
              </w:hyperlink>
            </w:p>
            <w:p w14:paraId="3C877E20" w14:textId="1E5DEE63"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45" w:history="1">
                <w:r w:rsidRPr="00171194">
                  <w:rPr>
                    <w:rStyle w:val="Hyperlink"/>
                    <w:noProof/>
                  </w:rPr>
                  <w:t>Introduction</w:t>
                </w:r>
                <w:r>
                  <w:rPr>
                    <w:noProof/>
                    <w:webHidden/>
                  </w:rPr>
                  <w:tab/>
                </w:r>
                <w:r>
                  <w:rPr>
                    <w:noProof/>
                    <w:webHidden/>
                  </w:rPr>
                  <w:fldChar w:fldCharType="begin"/>
                </w:r>
                <w:r>
                  <w:rPr>
                    <w:noProof/>
                    <w:webHidden/>
                  </w:rPr>
                  <w:instrText xml:space="preserve"> PAGEREF _Toc214983045 \h </w:instrText>
                </w:r>
                <w:r>
                  <w:rPr>
                    <w:noProof/>
                    <w:webHidden/>
                  </w:rPr>
                </w:r>
                <w:r>
                  <w:rPr>
                    <w:noProof/>
                    <w:webHidden/>
                  </w:rPr>
                  <w:fldChar w:fldCharType="separate"/>
                </w:r>
                <w:r>
                  <w:rPr>
                    <w:noProof/>
                    <w:webHidden/>
                  </w:rPr>
                  <w:t>1</w:t>
                </w:r>
                <w:r>
                  <w:rPr>
                    <w:noProof/>
                    <w:webHidden/>
                  </w:rPr>
                  <w:fldChar w:fldCharType="end"/>
                </w:r>
              </w:hyperlink>
            </w:p>
            <w:p w14:paraId="34FE5FED" w14:textId="25251AF8"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46" w:history="1">
                <w:r w:rsidRPr="00171194">
                  <w:rPr>
                    <w:rStyle w:val="Hyperlink"/>
                    <w:noProof/>
                  </w:rPr>
                  <w:t>1- Hypervisor Research</w:t>
                </w:r>
                <w:r>
                  <w:rPr>
                    <w:noProof/>
                    <w:webHidden/>
                  </w:rPr>
                  <w:tab/>
                </w:r>
                <w:r>
                  <w:rPr>
                    <w:noProof/>
                    <w:webHidden/>
                  </w:rPr>
                  <w:fldChar w:fldCharType="begin"/>
                </w:r>
                <w:r>
                  <w:rPr>
                    <w:noProof/>
                    <w:webHidden/>
                  </w:rPr>
                  <w:instrText xml:space="preserve"> PAGEREF _Toc214983046 \h </w:instrText>
                </w:r>
                <w:r>
                  <w:rPr>
                    <w:noProof/>
                    <w:webHidden/>
                  </w:rPr>
                </w:r>
                <w:r>
                  <w:rPr>
                    <w:noProof/>
                    <w:webHidden/>
                  </w:rPr>
                  <w:fldChar w:fldCharType="separate"/>
                </w:r>
                <w:r>
                  <w:rPr>
                    <w:noProof/>
                    <w:webHidden/>
                  </w:rPr>
                  <w:t>2</w:t>
                </w:r>
                <w:r>
                  <w:rPr>
                    <w:noProof/>
                    <w:webHidden/>
                  </w:rPr>
                  <w:fldChar w:fldCharType="end"/>
                </w:r>
              </w:hyperlink>
            </w:p>
            <w:p w14:paraId="1DB2D9D2" w14:textId="76F4FA46"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47" w:history="1">
                <w:r w:rsidRPr="00171194">
                  <w:rPr>
                    <w:rStyle w:val="Hyperlink"/>
                    <w:noProof/>
                  </w:rPr>
                  <w:t>2. IP Addressing Research</w:t>
                </w:r>
                <w:r>
                  <w:rPr>
                    <w:noProof/>
                    <w:webHidden/>
                  </w:rPr>
                  <w:tab/>
                </w:r>
                <w:r>
                  <w:rPr>
                    <w:noProof/>
                    <w:webHidden/>
                  </w:rPr>
                  <w:fldChar w:fldCharType="begin"/>
                </w:r>
                <w:r>
                  <w:rPr>
                    <w:noProof/>
                    <w:webHidden/>
                  </w:rPr>
                  <w:instrText xml:space="preserve"> PAGEREF _Toc214983047 \h </w:instrText>
                </w:r>
                <w:r>
                  <w:rPr>
                    <w:noProof/>
                    <w:webHidden/>
                  </w:rPr>
                </w:r>
                <w:r>
                  <w:rPr>
                    <w:noProof/>
                    <w:webHidden/>
                  </w:rPr>
                  <w:fldChar w:fldCharType="separate"/>
                </w:r>
                <w:r>
                  <w:rPr>
                    <w:noProof/>
                    <w:webHidden/>
                  </w:rPr>
                  <w:t>3</w:t>
                </w:r>
                <w:r>
                  <w:rPr>
                    <w:noProof/>
                    <w:webHidden/>
                  </w:rPr>
                  <w:fldChar w:fldCharType="end"/>
                </w:r>
              </w:hyperlink>
            </w:p>
            <w:p w14:paraId="715B1525" w14:textId="625A78C3"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48" w:history="1">
                <w:r w:rsidRPr="00171194">
                  <w:rPr>
                    <w:rStyle w:val="Hyperlink"/>
                    <w:noProof/>
                  </w:rPr>
                  <w:t>3. Routing Research</w:t>
                </w:r>
                <w:r>
                  <w:rPr>
                    <w:noProof/>
                    <w:webHidden/>
                  </w:rPr>
                  <w:tab/>
                </w:r>
                <w:r>
                  <w:rPr>
                    <w:noProof/>
                    <w:webHidden/>
                  </w:rPr>
                  <w:fldChar w:fldCharType="begin"/>
                </w:r>
                <w:r>
                  <w:rPr>
                    <w:noProof/>
                    <w:webHidden/>
                  </w:rPr>
                  <w:instrText xml:space="preserve"> PAGEREF _Toc214983048 \h </w:instrText>
                </w:r>
                <w:r>
                  <w:rPr>
                    <w:noProof/>
                    <w:webHidden/>
                  </w:rPr>
                </w:r>
                <w:r>
                  <w:rPr>
                    <w:noProof/>
                    <w:webHidden/>
                  </w:rPr>
                  <w:fldChar w:fldCharType="separate"/>
                </w:r>
                <w:r>
                  <w:rPr>
                    <w:noProof/>
                    <w:webHidden/>
                  </w:rPr>
                  <w:t>4</w:t>
                </w:r>
                <w:r>
                  <w:rPr>
                    <w:noProof/>
                    <w:webHidden/>
                  </w:rPr>
                  <w:fldChar w:fldCharType="end"/>
                </w:r>
              </w:hyperlink>
            </w:p>
            <w:p w14:paraId="4E470DB3" w14:textId="4DA73AF8"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49" w:history="1">
                <w:r w:rsidRPr="00171194">
                  <w:rPr>
                    <w:rStyle w:val="Hyperlink"/>
                    <w:noProof/>
                  </w:rPr>
                  <w:t>4. Network Services Research</w:t>
                </w:r>
                <w:r>
                  <w:rPr>
                    <w:noProof/>
                    <w:webHidden/>
                  </w:rPr>
                  <w:tab/>
                </w:r>
                <w:r>
                  <w:rPr>
                    <w:noProof/>
                    <w:webHidden/>
                  </w:rPr>
                  <w:fldChar w:fldCharType="begin"/>
                </w:r>
                <w:r>
                  <w:rPr>
                    <w:noProof/>
                    <w:webHidden/>
                  </w:rPr>
                  <w:instrText xml:space="preserve"> PAGEREF _Toc214983049 \h </w:instrText>
                </w:r>
                <w:r>
                  <w:rPr>
                    <w:noProof/>
                    <w:webHidden/>
                  </w:rPr>
                </w:r>
                <w:r>
                  <w:rPr>
                    <w:noProof/>
                    <w:webHidden/>
                  </w:rPr>
                  <w:fldChar w:fldCharType="separate"/>
                </w:r>
                <w:r>
                  <w:rPr>
                    <w:noProof/>
                    <w:webHidden/>
                  </w:rPr>
                  <w:t>5</w:t>
                </w:r>
                <w:r>
                  <w:rPr>
                    <w:noProof/>
                    <w:webHidden/>
                  </w:rPr>
                  <w:fldChar w:fldCharType="end"/>
                </w:r>
              </w:hyperlink>
            </w:p>
            <w:p w14:paraId="16E55D07" w14:textId="7FEA96D0"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0" w:history="1">
                <w:r w:rsidRPr="00171194">
                  <w:rPr>
                    <w:rStyle w:val="Hyperlink"/>
                    <w:noProof/>
                  </w:rPr>
                  <w:t>Conclusion</w:t>
                </w:r>
                <w:r>
                  <w:rPr>
                    <w:noProof/>
                    <w:webHidden/>
                  </w:rPr>
                  <w:tab/>
                </w:r>
                <w:r>
                  <w:rPr>
                    <w:noProof/>
                    <w:webHidden/>
                  </w:rPr>
                  <w:fldChar w:fldCharType="begin"/>
                </w:r>
                <w:r>
                  <w:rPr>
                    <w:noProof/>
                    <w:webHidden/>
                  </w:rPr>
                  <w:instrText xml:space="preserve"> PAGEREF _Toc214983050 \h </w:instrText>
                </w:r>
                <w:r>
                  <w:rPr>
                    <w:noProof/>
                    <w:webHidden/>
                  </w:rPr>
                </w:r>
                <w:r>
                  <w:rPr>
                    <w:noProof/>
                    <w:webHidden/>
                  </w:rPr>
                  <w:fldChar w:fldCharType="separate"/>
                </w:r>
                <w:r>
                  <w:rPr>
                    <w:noProof/>
                    <w:webHidden/>
                  </w:rPr>
                  <w:t>5</w:t>
                </w:r>
                <w:r>
                  <w:rPr>
                    <w:noProof/>
                    <w:webHidden/>
                  </w:rPr>
                  <w:fldChar w:fldCharType="end"/>
                </w:r>
              </w:hyperlink>
            </w:p>
            <w:p w14:paraId="782E9694" w14:textId="13F1B615" w:rsidR="00006020" w:rsidRDefault="00006020">
              <w:pPr>
                <w:pStyle w:val="TOC1"/>
                <w:tabs>
                  <w:tab w:val="right" w:leader="dot" w:pos="9016"/>
                </w:tabs>
                <w:rPr>
                  <w:rFonts w:eastAsiaTheme="minorEastAsia"/>
                  <w:b w:val="0"/>
                  <w:bCs w:val="0"/>
                  <w:i w:val="0"/>
                  <w:iCs w:val="0"/>
                  <w:noProof/>
                  <w:kern w:val="2"/>
                  <w:lang w:val="en-GB"/>
                  <w14:ligatures w14:val="standardContextual"/>
                </w:rPr>
              </w:pPr>
              <w:hyperlink w:anchor="_Toc214983051" w:history="1">
                <w:r w:rsidRPr="00171194">
                  <w:rPr>
                    <w:rStyle w:val="Hyperlink"/>
                    <w:noProof/>
                  </w:rPr>
                  <w:t>TASK 2 - Network Operating Systems and Services Implementation</w:t>
                </w:r>
                <w:r>
                  <w:rPr>
                    <w:noProof/>
                    <w:webHidden/>
                  </w:rPr>
                  <w:tab/>
                </w:r>
                <w:r>
                  <w:rPr>
                    <w:noProof/>
                    <w:webHidden/>
                  </w:rPr>
                  <w:fldChar w:fldCharType="begin"/>
                </w:r>
                <w:r>
                  <w:rPr>
                    <w:noProof/>
                    <w:webHidden/>
                  </w:rPr>
                  <w:instrText xml:space="preserve"> PAGEREF _Toc214983051 \h </w:instrText>
                </w:r>
                <w:r>
                  <w:rPr>
                    <w:noProof/>
                    <w:webHidden/>
                  </w:rPr>
                </w:r>
                <w:r>
                  <w:rPr>
                    <w:noProof/>
                    <w:webHidden/>
                  </w:rPr>
                  <w:fldChar w:fldCharType="separate"/>
                </w:r>
                <w:r>
                  <w:rPr>
                    <w:noProof/>
                    <w:webHidden/>
                  </w:rPr>
                  <w:t>6</w:t>
                </w:r>
                <w:r>
                  <w:rPr>
                    <w:noProof/>
                    <w:webHidden/>
                  </w:rPr>
                  <w:fldChar w:fldCharType="end"/>
                </w:r>
              </w:hyperlink>
            </w:p>
            <w:p w14:paraId="2E539F15" w14:textId="168E4F3A"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2" w:history="1">
                <w:r w:rsidRPr="00171194">
                  <w:rPr>
                    <w:rStyle w:val="Hyperlink"/>
                    <w:noProof/>
                  </w:rPr>
                  <w:t>Introduction</w:t>
                </w:r>
                <w:r>
                  <w:rPr>
                    <w:noProof/>
                    <w:webHidden/>
                  </w:rPr>
                  <w:tab/>
                </w:r>
                <w:r>
                  <w:rPr>
                    <w:noProof/>
                    <w:webHidden/>
                  </w:rPr>
                  <w:fldChar w:fldCharType="begin"/>
                </w:r>
                <w:r>
                  <w:rPr>
                    <w:noProof/>
                    <w:webHidden/>
                  </w:rPr>
                  <w:instrText xml:space="preserve"> PAGEREF _Toc214983052 \h </w:instrText>
                </w:r>
                <w:r>
                  <w:rPr>
                    <w:noProof/>
                    <w:webHidden/>
                  </w:rPr>
                </w:r>
                <w:r>
                  <w:rPr>
                    <w:noProof/>
                    <w:webHidden/>
                  </w:rPr>
                  <w:fldChar w:fldCharType="separate"/>
                </w:r>
                <w:r>
                  <w:rPr>
                    <w:noProof/>
                    <w:webHidden/>
                  </w:rPr>
                  <w:t>6</w:t>
                </w:r>
                <w:r>
                  <w:rPr>
                    <w:noProof/>
                    <w:webHidden/>
                  </w:rPr>
                  <w:fldChar w:fldCharType="end"/>
                </w:r>
              </w:hyperlink>
            </w:p>
            <w:p w14:paraId="590AB115" w14:textId="058DE49F"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3" w:history="1">
                <w:r w:rsidRPr="00171194">
                  <w:rPr>
                    <w:rStyle w:val="Hyperlink"/>
                    <w:noProof/>
                  </w:rPr>
                  <w:t>1 - Hypervisor Oracle Virtualbox Manager</w:t>
                </w:r>
                <w:r>
                  <w:rPr>
                    <w:noProof/>
                    <w:webHidden/>
                  </w:rPr>
                  <w:tab/>
                </w:r>
                <w:r>
                  <w:rPr>
                    <w:noProof/>
                    <w:webHidden/>
                  </w:rPr>
                  <w:fldChar w:fldCharType="begin"/>
                </w:r>
                <w:r>
                  <w:rPr>
                    <w:noProof/>
                    <w:webHidden/>
                  </w:rPr>
                  <w:instrText xml:space="preserve"> PAGEREF _Toc214983053 \h </w:instrText>
                </w:r>
                <w:r>
                  <w:rPr>
                    <w:noProof/>
                    <w:webHidden/>
                  </w:rPr>
                </w:r>
                <w:r>
                  <w:rPr>
                    <w:noProof/>
                    <w:webHidden/>
                  </w:rPr>
                  <w:fldChar w:fldCharType="separate"/>
                </w:r>
                <w:r>
                  <w:rPr>
                    <w:noProof/>
                    <w:webHidden/>
                  </w:rPr>
                  <w:t>6</w:t>
                </w:r>
                <w:r>
                  <w:rPr>
                    <w:noProof/>
                    <w:webHidden/>
                  </w:rPr>
                  <w:fldChar w:fldCharType="end"/>
                </w:r>
              </w:hyperlink>
            </w:p>
            <w:p w14:paraId="0A386546" w14:textId="72F2B53A"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4" w:history="1">
                <w:r w:rsidRPr="00171194">
                  <w:rPr>
                    <w:rStyle w:val="Hyperlink"/>
                    <w:noProof/>
                  </w:rPr>
                  <w:t>2 - Linux operating system</w:t>
                </w:r>
                <w:r>
                  <w:rPr>
                    <w:noProof/>
                    <w:webHidden/>
                  </w:rPr>
                  <w:tab/>
                </w:r>
                <w:r>
                  <w:rPr>
                    <w:noProof/>
                    <w:webHidden/>
                  </w:rPr>
                  <w:fldChar w:fldCharType="begin"/>
                </w:r>
                <w:r>
                  <w:rPr>
                    <w:noProof/>
                    <w:webHidden/>
                  </w:rPr>
                  <w:instrText xml:space="preserve"> PAGEREF _Toc214983054 \h </w:instrText>
                </w:r>
                <w:r>
                  <w:rPr>
                    <w:noProof/>
                    <w:webHidden/>
                  </w:rPr>
                </w:r>
                <w:r>
                  <w:rPr>
                    <w:noProof/>
                    <w:webHidden/>
                  </w:rPr>
                  <w:fldChar w:fldCharType="separate"/>
                </w:r>
                <w:r>
                  <w:rPr>
                    <w:noProof/>
                    <w:webHidden/>
                  </w:rPr>
                  <w:t>7</w:t>
                </w:r>
                <w:r>
                  <w:rPr>
                    <w:noProof/>
                    <w:webHidden/>
                  </w:rPr>
                  <w:fldChar w:fldCharType="end"/>
                </w:r>
              </w:hyperlink>
            </w:p>
            <w:p w14:paraId="3091DE76" w14:textId="38C394EB"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5" w:history="1">
                <w:r w:rsidRPr="00171194">
                  <w:rPr>
                    <w:rStyle w:val="Hyperlink"/>
                    <w:noProof/>
                  </w:rPr>
                  <w:t>3 - Windows Server 2019 and Windows Client operating systems</w:t>
                </w:r>
                <w:r>
                  <w:rPr>
                    <w:noProof/>
                    <w:webHidden/>
                  </w:rPr>
                  <w:tab/>
                </w:r>
                <w:r>
                  <w:rPr>
                    <w:noProof/>
                    <w:webHidden/>
                  </w:rPr>
                  <w:fldChar w:fldCharType="begin"/>
                </w:r>
                <w:r>
                  <w:rPr>
                    <w:noProof/>
                    <w:webHidden/>
                  </w:rPr>
                  <w:instrText xml:space="preserve"> PAGEREF _Toc214983055 \h </w:instrText>
                </w:r>
                <w:r>
                  <w:rPr>
                    <w:noProof/>
                    <w:webHidden/>
                  </w:rPr>
                </w:r>
                <w:r>
                  <w:rPr>
                    <w:noProof/>
                    <w:webHidden/>
                  </w:rPr>
                  <w:fldChar w:fldCharType="separate"/>
                </w:r>
                <w:r>
                  <w:rPr>
                    <w:noProof/>
                    <w:webHidden/>
                  </w:rPr>
                  <w:t>8</w:t>
                </w:r>
                <w:r>
                  <w:rPr>
                    <w:noProof/>
                    <w:webHidden/>
                  </w:rPr>
                  <w:fldChar w:fldCharType="end"/>
                </w:r>
              </w:hyperlink>
            </w:p>
            <w:p w14:paraId="671018E6" w14:textId="411A4B54"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6" w:history="1">
                <w:r w:rsidRPr="00171194">
                  <w:rPr>
                    <w:rStyle w:val="Hyperlink"/>
                    <w:noProof/>
                  </w:rPr>
                  <w:t>4 – Virtual Machine Linux and Windows</w:t>
                </w:r>
                <w:r>
                  <w:rPr>
                    <w:noProof/>
                    <w:webHidden/>
                  </w:rPr>
                  <w:tab/>
                </w:r>
                <w:r>
                  <w:rPr>
                    <w:noProof/>
                    <w:webHidden/>
                  </w:rPr>
                  <w:fldChar w:fldCharType="begin"/>
                </w:r>
                <w:r>
                  <w:rPr>
                    <w:noProof/>
                    <w:webHidden/>
                  </w:rPr>
                  <w:instrText xml:space="preserve"> PAGEREF _Toc214983056 \h </w:instrText>
                </w:r>
                <w:r>
                  <w:rPr>
                    <w:noProof/>
                    <w:webHidden/>
                  </w:rPr>
                </w:r>
                <w:r>
                  <w:rPr>
                    <w:noProof/>
                    <w:webHidden/>
                  </w:rPr>
                  <w:fldChar w:fldCharType="separate"/>
                </w:r>
                <w:r>
                  <w:rPr>
                    <w:noProof/>
                    <w:webHidden/>
                  </w:rPr>
                  <w:t>8</w:t>
                </w:r>
                <w:r>
                  <w:rPr>
                    <w:noProof/>
                    <w:webHidden/>
                  </w:rPr>
                  <w:fldChar w:fldCharType="end"/>
                </w:r>
              </w:hyperlink>
            </w:p>
            <w:p w14:paraId="6F982D0F" w14:textId="6582A47B"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7" w:history="1">
                <w:r w:rsidRPr="00171194">
                  <w:rPr>
                    <w:rStyle w:val="Hyperlink"/>
                    <w:noProof/>
                  </w:rPr>
                  <w:t>5 - Internal Network for Windows and Linux</w:t>
                </w:r>
                <w:r>
                  <w:rPr>
                    <w:noProof/>
                    <w:webHidden/>
                  </w:rPr>
                  <w:tab/>
                </w:r>
                <w:r>
                  <w:rPr>
                    <w:noProof/>
                    <w:webHidden/>
                  </w:rPr>
                  <w:fldChar w:fldCharType="begin"/>
                </w:r>
                <w:r>
                  <w:rPr>
                    <w:noProof/>
                    <w:webHidden/>
                  </w:rPr>
                  <w:instrText xml:space="preserve"> PAGEREF _Toc214983057 \h </w:instrText>
                </w:r>
                <w:r>
                  <w:rPr>
                    <w:noProof/>
                    <w:webHidden/>
                  </w:rPr>
                </w:r>
                <w:r>
                  <w:rPr>
                    <w:noProof/>
                    <w:webHidden/>
                  </w:rPr>
                  <w:fldChar w:fldCharType="separate"/>
                </w:r>
                <w:r>
                  <w:rPr>
                    <w:noProof/>
                    <w:webHidden/>
                  </w:rPr>
                  <w:t>10</w:t>
                </w:r>
                <w:r>
                  <w:rPr>
                    <w:noProof/>
                    <w:webHidden/>
                  </w:rPr>
                  <w:fldChar w:fldCharType="end"/>
                </w:r>
              </w:hyperlink>
            </w:p>
            <w:p w14:paraId="3C057BCE" w14:textId="3EBAA5D5"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8" w:history="1">
                <w:r w:rsidRPr="00171194">
                  <w:rPr>
                    <w:rStyle w:val="Hyperlink"/>
                    <w:noProof/>
                  </w:rPr>
                  <w:t>6- IP Addressing Configuration and Implementation</w:t>
                </w:r>
                <w:r>
                  <w:rPr>
                    <w:noProof/>
                    <w:webHidden/>
                  </w:rPr>
                  <w:tab/>
                </w:r>
                <w:r>
                  <w:rPr>
                    <w:noProof/>
                    <w:webHidden/>
                  </w:rPr>
                  <w:fldChar w:fldCharType="begin"/>
                </w:r>
                <w:r>
                  <w:rPr>
                    <w:noProof/>
                    <w:webHidden/>
                  </w:rPr>
                  <w:instrText xml:space="preserve"> PAGEREF _Toc214983058 \h </w:instrText>
                </w:r>
                <w:r>
                  <w:rPr>
                    <w:noProof/>
                    <w:webHidden/>
                  </w:rPr>
                </w:r>
                <w:r>
                  <w:rPr>
                    <w:noProof/>
                    <w:webHidden/>
                  </w:rPr>
                  <w:fldChar w:fldCharType="separate"/>
                </w:r>
                <w:r>
                  <w:rPr>
                    <w:noProof/>
                    <w:webHidden/>
                  </w:rPr>
                  <w:t>13</w:t>
                </w:r>
                <w:r>
                  <w:rPr>
                    <w:noProof/>
                    <w:webHidden/>
                  </w:rPr>
                  <w:fldChar w:fldCharType="end"/>
                </w:r>
              </w:hyperlink>
            </w:p>
            <w:p w14:paraId="396B6222" w14:textId="74819E75"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59" w:history="1">
                <w:r w:rsidRPr="00171194">
                  <w:rPr>
                    <w:rStyle w:val="Hyperlink"/>
                    <w:noProof/>
                  </w:rPr>
                  <w:t>7- Internal Network Architecture</w:t>
                </w:r>
                <w:r>
                  <w:rPr>
                    <w:noProof/>
                    <w:webHidden/>
                  </w:rPr>
                  <w:tab/>
                </w:r>
                <w:r>
                  <w:rPr>
                    <w:noProof/>
                    <w:webHidden/>
                  </w:rPr>
                  <w:fldChar w:fldCharType="begin"/>
                </w:r>
                <w:r>
                  <w:rPr>
                    <w:noProof/>
                    <w:webHidden/>
                  </w:rPr>
                  <w:instrText xml:space="preserve"> PAGEREF _Toc214983059 \h </w:instrText>
                </w:r>
                <w:r>
                  <w:rPr>
                    <w:noProof/>
                    <w:webHidden/>
                  </w:rPr>
                </w:r>
                <w:r>
                  <w:rPr>
                    <w:noProof/>
                    <w:webHidden/>
                  </w:rPr>
                  <w:fldChar w:fldCharType="separate"/>
                </w:r>
                <w:r>
                  <w:rPr>
                    <w:noProof/>
                    <w:webHidden/>
                  </w:rPr>
                  <w:t>16</w:t>
                </w:r>
                <w:r>
                  <w:rPr>
                    <w:noProof/>
                    <w:webHidden/>
                  </w:rPr>
                  <w:fldChar w:fldCharType="end"/>
                </w:r>
              </w:hyperlink>
            </w:p>
            <w:p w14:paraId="67A07316" w14:textId="13B5530F"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60" w:history="1">
                <w:r w:rsidRPr="00171194">
                  <w:rPr>
                    <w:rStyle w:val="Hyperlink"/>
                    <w:noProof/>
                  </w:rPr>
                  <w:t>8- Connectivity Testing Framework and Validation Procedures</w:t>
                </w:r>
                <w:r>
                  <w:rPr>
                    <w:noProof/>
                    <w:webHidden/>
                  </w:rPr>
                  <w:tab/>
                </w:r>
                <w:r>
                  <w:rPr>
                    <w:noProof/>
                    <w:webHidden/>
                  </w:rPr>
                  <w:fldChar w:fldCharType="begin"/>
                </w:r>
                <w:r>
                  <w:rPr>
                    <w:noProof/>
                    <w:webHidden/>
                  </w:rPr>
                  <w:instrText xml:space="preserve"> PAGEREF _Toc214983060 \h </w:instrText>
                </w:r>
                <w:r>
                  <w:rPr>
                    <w:noProof/>
                    <w:webHidden/>
                  </w:rPr>
                </w:r>
                <w:r>
                  <w:rPr>
                    <w:noProof/>
                    <w:webHidden/>
                  </w:rPr>
                  <w:fldChar w:fldCharType="separate"/>
                </w:r>
                <w:r>
                  <w:rPr>
                    <w:noProof/>
                    <w:webHidden/>
                  </w:rPr>
                  <w:t>18</w:t>
                </w:r>
                <w:r>
                  <w:rPr>
                    <w:noProof/>
                    <w:webHidden/>
                  </w:rPr>
                  <w:fldChar w:fldCharType="end"/>
                </w:r>
              </w:hyperlink>
            </w:p>
            <w:p w14:paraId="116C10CD" w14:textId="5FCAB94F" w:rsidR="00006020" w:rsidRDefault="00006020">
              <w:pPr>
                <w:pStyle w:val="TOC3"/>
                <w:tabs>
                  <w:tab w:val="right" w:leader="dot" w:pos="9016"/>
                </w:tabs>
                <w:rPr>
                  <w:rFonts w:eastAsiaTheme="minorEastAsia"/>
                  <w:noProof/>
                  <w:kern w:val="2"/>
                  <w:sz w:val="24"/>
                  <w:szCs w:val="24"/>
                  <w:lang w:val="en-GB"/>
                  <w14:ligatures w14:val="standardContextual"/>
                </w:rPr>
              </w:pPr>
              <w:hyperlink w:anchor="_Toc214983061" w:history="1">
                <w:r w:rsidRPr="00171194">
                  <w:rPr>
                    <w:rStyle w:val="Hyperlink"/>
                    <w:noProof/>
                  </w:rPr>
                  <w:t>Outcome 1: Successful Connectivity Within Network Segments</w:t>
                </w:r>
                <w:r>
                  <w:rPr>
                    <w:noProof/>
                    <w:webHidden/>
                  </w:rPr>
                  <w:tab/>
                </w:r>
                <w:r>
                  <w:rPr>
                    <w:noProof/>
                    <w:webHidden/>
                  </w:rPr>
                  <w:fldChar w:fldCharType="begin"/>
                </w:r>
                <w:r>
                  <w:rPr>
                    <w:noProof/>
                    <w:webHidden/>
                  </w:rPr>
                  <w:instrText xml:space="preserve"> PAGEREF _Toc214983061 \h </w:instrText>
                </w:r>
                <w:r>
                  <w:rPr>
                    <w:noProof/>
                    <w:webHidden/>
                  </w:rPr>
                </w:r>
                <w:r>
                  <w:rPr>
                    <w:noProof/>
                    <w:webHidden/>
                  </w:rPr>
                  <w:fldChar w:fldCharType="separate"/>
                </w:r>
                <w:r>
                  <w:rPr>
                    <w:noProof/>
                    <w:webHidden/>
                  </w:rPr>
                  <w:t>18</w:t>
                </w:r>
                <w:r>
                  <w:rPr>
                    <w:noProof/>
                    <w:webHidden/>
                  </w:rPr>
                  <w:fldChar w:fldCharType="end"/>
                </w:r>
              </w:hyperlink>
            </w:p>
            <w:p w14:paraId="79CD3AF9" w14:textId="2E539ECE" w:rsidR="00006020" w:rsidRDefault="00006020">
              <w:pPr>
                <w:pStyle w:val="TOC3"/>
                <w:tabs>
                  <w:tab w:val="right" w:leader="dot" w:pos="9016"/>
                </w:tabs>
                <w:rPr>
                  <w:rFonts w:eastAsiaTheme="minorEastAsia"/>
                  <w:noProof/>
                  <w:kern w:val="2"/>
                  <w:sz w:val="24"/>
                  <w:szCs w:val="24"/>
                  <w:lang w:val="en-GB"/>
                  <w14:ligatures w14:val="standardContextual"/>
                </w:rPr>
              </w:pPr>
              <w:hyperlink w:anchor="_Toc214983062" w:history="1">
                <w:r w:rsidRPr="00171194">
                  <w:rPr>
                    <w:rStyle w:val="Hyperlink"/>
                    <w:noProof/>
                  </w:rPr>
                  <w:t>Outcome 2: Unsuccessful Connectivity Between Different Network Segments</w:t>
                </w:r>
                <w:r>
                  <w:rPr>
                    <w:noProof/>
                    <w:webHidden/>
                  </w:rPr>
                  <w:tab/>
                </w:r>
                <w:r>
                  <w:rPr>
                    <w:noProof/>
                    <w:webHidden/>
                  </w:rPr>
                  <w:fldChar w:fldCharType="begin"/>
                </w:r>
                <w:r>
                  <w:rPr>
                    <w:noProof/>
                    <w:webHidden/>
                  </w:rPr>
                  <w:instrText xml:space="preserve"> PAGEREF _Toc214983062 \h </w:instrText>
                </w:r>
                <w:r>
                  <w:rPr>
                    <w:noProof/>
                    <w:webHidden/>
                  </w:rPr>
                </w:r>
                <w:r>
                  <w:rPr>
                    <w:noProof/>
                    <w:webHidden/>
                  </w:rPr>
                  <w:fldChar w:fldCharType="separate"/>
                </w:r>
                <w:r>
                  <w:rPr>
                    <w:noProof/>
                    <w:webHidden/>
                  </w:rPr>
                  <w:t>21</w:t>
                </w:r>
                <w:r>
                  <w:rPr>
                    <w:noProof/>
                    <w:webHidden/>
                  </w:rPr>
                  <w:fldChar w:fldCharType="end"/>
                </w:r>
              </w:hyperlink>
            </w:p>
            <w:p w14:paraId="515C4CA1" w14:textId="1F52EF7A" w:rsidR="00006020" w:rsidRDefault="00006020">
              <w:pPr>
                <w:pStyle w:val="TOC2"/>
                <w:tabs>
                  <w:tab w:val="right" w:leader="dot" w:pos="9016"/>
                </w:tabs>
                <w:rPr>
                  <w:rFonts w:eastAsiaTheme="minorEastAsia"/>
                  <w:b w:val="0"/>
                  <w:bCs w:val="0"/>
                  <w:noProof/>
                  <w:kern w:val="2"/>
                  <w:sz w:val="24"/>
                  <w:szCs w:val="24"/>
                  <w:lang w:val="en-GB"/>
                  <w14:ligatures w14:val="standardContextual"/>
                </w:rPr>
              </w:pPr>
              <w:hyperlink w:anchor="_Toc214983063" w:history="1">
                <w:r w:rsidRPr="00171194">
                  <w:rPr>
                    <w:rStyle w:val="Hyperlink"/>
                    <w:noProof/>
                  </w:rPr>
                  <w:t>Conclusion</w:t>
                </w:r>
                <w:r>
                  <w:rPr>
                    <w:noProof/>
                    <w:webHidden/>
                  </w:rPr>
                  <w:tab/>
                </w:r>
                <w:r>
                  <w:rPr>
                    <w:noProof/>
                    <w:webHidden/>
                  </w:rPr>
                  <w:fldChar w:fldCharType="begin"/>
                </w:r>
                <w:r>
                  <w:rPr>
                    <w:noProof/>
                    <w:webHidden/>
                  </w:rPr>
                  <w:instrText xml:space="preserve"> PAGEREF _Toc214983063 \h </w:instrText>
                </w:r>
                <w:r>
                  <w:rPr>
                    <w:noProof/>
                    <w:webHidden/>
                  </w:rPr>
                </w:r>
                <w:r>
                  <w:rPr>
                    <w:noProof/>
                    <w:webHidden/>
                  </w:rPr>
                  <w:fldChar w:fldCharType="separate"/>
                </w:r>
                <w:r>
                  <w:rPr>
                    <w:noProof/>
                    <w:webHidden/>
                  </w:rPr>
                  <w:t>22</w:t>
                </w:r>
                <w:r>
                  <w:rPr>
                    <w:noProof/>
                    <w:webHidden/>
                  </w:rPr>
                  <w:fldChar w:fldCharType="end"/>
                </w:r>
              </w:hyperlink>
            </w:p>
            <w:p w14:paraId="5CF4A529" w14:textId="3E5A4CD5" w:rsidR="00006020" w:rsidRDefault="00006020">
              <w:pPr>
                <w:pStyle w:val="TOC1"/>
                <w:tabs>
                  <w:tab w:val="right" w:leader="dot" w:pos="9016"/>
                </w:tabs>
                <w:rPr>
                  <w:rFonts w:eastAsiaTheme="minorEastAsia"/>
                  <w:b w:val="0"/>
                  <w:bCs w:val="0"/>
                  <w:i w:val="0"/>
                  <w:iCs w:val="0"/>
                  <w:noProof/>
                  <w:kern w:val="2"/>
                  <w:lang w:val="en-GB"/>
                  <w14:ligatures w14:val="standardContextual"/>
                </w:rPr>
              </w:pPr>
              <w:hyperlink w:anchor="_Toc214983064" w:history="1">
                <w:r w:rsidRPr="00171194">
                  <w:rPr>
                    <w:rStyle w:val="Hyperlink"/>
                    <w:noProof/>
                  </w:rPr>
                  <w:t>REFERENCES</w:t>
                </w:r>
                <w:r>
                  <w:rPr>
                    <w:noProof/>
                    <w:webHidden/>
                  </w:rPr>
                  <w:tab/>
                </w:r>
                <w:r>
                  <w:rPr>
                    <w:noProof/>
                    <w:webHidden/>
                  </w:rPr>
                  <w:fldChar w:fldCharType="begin"/>
                </w:r>
                <w:r>
                  <w:rPr>
                    <w:noProof/>
                    <w:webHidden/>
                  </w:rPr>
                  <w:instrText xml:space="preserve"> PAGEREF _Toc214983064 \h </w:instrText>
                </w:r>
                <w:r>
                  <w:rPr>
                    <w:noProof/>
                    <w:webHidden/>
                  </w:rPr>
                </w:r>
                <w:r>
                  <w:rPr>
                    <w:noProof/>
                    <w:webHidden/>
                  </w:rPr>
                  <w:fldChar w:fldCharType="separate"/>
                </w:r>
                <w:r>
                  <w:rPr>
                    <w:noProof/>
                    <w:webHidden/>
                  </w:rPr>
                  <w:t>22</w:t>
                </w:r>
                <w:r>
                  <w:rPr>
                    <w:noProof/>
                    <w:webHidden/>
                  </w:rPr>
                  <w:fldChar w:fldCharType="end"/>
                </w:r>
              </w:hyperlink>
            </w:p>
            <w:p w14:paraId="060798BE" w14:textId="30710C95" w:rsidR="00DC147B" w:rsidRDefault="00DC147B" w:rsidP="00DC147B">
              <w:pPr>
                <w:rPr>
                  <w:noProof/>
                </w:rPr>
              </w:pPr>
              <w:r>
                <w:rPr>
                  <w:b/>
                  <w:bCs/>
                  <w:noProof/>
                </w:rPr>
                <w:fldChar w:fldCharType="end"/>
              </w:r>
            </w:p>
          </w:sdtContent>
        </w:sdt>
        <w:p w14:paraId="5979D63D" w14:textId="49561244" w:rsidR="003E42A4" w:rsidRDefault="00DC147B" w:rsidP="00DC147B">
          <w:r>
            <w:t xml:space="preserve"> </w:t>
          </w:r>
          <w:r w:rsidR="003E42A4">
            <w:br w:type="page"/>
          </w:r>
        </w:p>
        <w:p w14:paraId="037FDA6E" w14:textId="5AEB53B9" w:rsidR="00A91B20" w:rsidRDefault="006E36DD" w:rsidP="00A91B20">
          <w:pPr>
            <w:pStyle w:val="Heading1"/>
            <w:rPr>
              <w:b/>
              <w:bCs/>
            </w:rPr>
          </w:pPr>
          <w:bookmarkStart w:id="0" w:name="_Toc214983044"/>
          <w:r>
            <w:lastRenderedPageBreak/>
            <w:t xml:space="preserve">TASK 1 - </w:t>
          </w:r>
          <w:r w:rsidR="00A91B20" w:rsidRPr="00A91B20">
            <w:t>Research Report</w:t>
          </w:r>
          <w:bookmarkEnd w:id="0"/>
          <w:r w:rsidR="00A91B20">
            <w:rPr>
              <w:b/>
              <w:bCs/>
            </w:rPr>
            <w:t xml:space="preserve"> </w:t>
          </w:r>
        </w:p>
        <w:p w14:paraId="7B3F50FD" w14:textId="77777777" w:rsidR="00A91B20" w:rsidRPr="00A91B20" w:rsidRDefault="00A91B20" w:rsidP="00A91B20"/>
        <w:p w14:paraId="786A13B4" w14:textId="6B1A0335" w:rsidR="003E42A4" w:rsidRDefault="003E42A4" w:rsidP="00A91B20">
          <w:pPr>
            <w:pStyle w:val="Heading2"/>
          </w:pPr>
          <w:bookmarkStart w:id="1" w:name="_Toc214983045"/>
          <w:r w:rsidRPr="003E42A4">
            <w:t>I</w:t>
          </w:r>
          <w:r w:rsidR="00A91B20">
            <w:t>ntroduction</w:t>
          </w:r>
          <w:bookmarkEnd w:id="1"/>
        </w:p>
        <w:p w14:paraId="1882DA74" w14:textId="77777777" w:rsidR="003E42A4" w:rsidRPr="003E42A4" w:rsidRDefault="003E42A4" w:rsidP="003E42A4">
          <w:pPr>
            <w:spacing w:after="160" w:line="360" w:lineRule="auto"/>
            <w:rPr>
              <w:rFonts w:ascii="Arial" w:hAnsi="Arial" w:cs="Arial"/>
              <w:sz w:val="22"/>
              <w:szCs w:val="22"/>
            </w:rPr>
          </w:pPr>
          <w:r w:rsidRPr="003E42A4">
            <w:rPr>
              <w:rFonts w:ascii="Arial" w:hAnsi="Arial" w:cs="Arial"/>
              <w:sz w:val="22"/>
              <w:szCs w:val="22"/>
            </w:rPr>
            <w:t>Network Operating Systems and Services form the backbone of modern IT infrastructure, enabling communication, resource sharing, and service delivery across distributed computing environments. This research report examines four critical components essential to understanding contemporary network infrastructure: hypervisors, IP addressing schemes, routing protocols, and network services. The analysis is grounded in practical application using VirtualBox virtualization technology, combined with Linux and Windows Server operating systems. Understanding these technologies is fundamental for IT professionals designing, implementing, and managing network infrastructures that support organizational objectives. This report explores each component sequentially, providing theoretical foundations and practical relevance to real-world network deployment scenarios.</w:t>
          </w:r>
        </w:p>
        <w:p w14:paraId="6F034391" w14:textId="77777777" w:rsidR="003E42A4" w:rsidRPr="003E42A4" w:rsidRDefault="003E42A4" w:rsidP="003E42A4">
          <w:pPr>
            <w:spacing w:after="160" w:line="278" w:lineRule="auto"/>
          </w:pPr>
        </w:p>
        <w:p w14:paraId="5DC250D7" w14:textId="675A3C6D" w:rsidR="003E42A4" w:rsidRDefault="003E42A4">
          <w:r>
            <w:br w:type="page"/>
          </w:r>
        </w:p>
      </w:sdtContent>
    </w:sdt>
    <w:p w14:paraId="1E46E2BD" w14:textId="7F5FEBF0" w:rsidR="007C3EB1" w:rsidRDefault="007C3EB1" w:rsidP="00A91B20">
      <w:pPr>
        <w:pStyle w:val="Heading2"/>
      </w:pPr>
      <w:bookmarkStart w:id="2" w:name="_Toc214983046"/>
      <w:r>
        <w:lastRenderedPageBreak/>
        <w:t>1-</w:t>
      </w:r>
      <w:r w:rsidR="00A91B20">
        <w:t xml:space="preserve"> </w:t>
      </w:r>
      <w:r w:rsidRPr="007C3EB1">
        <w:t>H</w:t>
      </w:r>
      <w:r w:rsidR="00A91B20">
        <w:t>ypervisor Research</w:t>
      </w:r>
      <w:bookmarkEnd w:id="2"/>
    </w:p>
    <w:p w14:paraId="7985A6EF" w14:textId="77777777" w:rsidR="004527B0" w:rsidRPr="004527B0" w:rsidRDefault="004527B0" w:rsidP="004527B0"/>
    <w:p w14:paraId="2075399D"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 xml:space="preserve">A hypervisor, also referred to as a virtual machine monitor (VMM), represents a critical software layer that enables the abstraction and sharing of physical hardware resources among multiple virtual machines (VMs) [1]. Hypervisors operate at the lowest software level, intercepting hardware access requests from guest operating systems and managing resource allocation dynamically. VirtualBox, an open-source hypervisor developed by Oracle, exemplifies Type 2 hypervisor architecture, wherein the hypervisor runs as an application atop a host operating system [2]. This architectural approach contrasts with Type 1 hypervisors such as VMware </w:t>
      </w:r>
      <w:proofErr w:type="spellStart"/>
      <w:r w:rsidRPr="007C3EB1">
        <w:rPr>
          <w:rFonts w:ascii="Arial" w:hAnsi="Arial" w:cs="Arial"/>
          <w:sz w:val="22"/>
          <w:szCs w:val="22"/>
        </w:rPr>
        <w:t>ESXi</w:t>
      </w:r>
      <w:proofErr w:type="spellEnd"/>
      <w:r w:rsidRPr="007C3EB1">
        <w:rPr>
          <w:rFonts w:ascii="Arial" w:hAnsi="Arial" w:cs="Arial"/>
          <w:sz w:val="22"/>
          <w:szCs w:val="22"/>
        </w:rPr>
        <w:t xml:space="preserve"> or Microsoft Hyper-V, which execute directly on bare metal hardware.</w:t>
      </w:r>
    </w:p>
    <w:p w14:paraId="4C30046A"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VirtualBox provides substantial advantages for educational and development environments: cost-free licensing removes financial barriers to entry; extensive cross-platform compatibility supports Windows, Linux, and macOS host systems; and comprehensive documentation facilitates adoption among novice users [3]. The hypervisor enables creation of isolated virtual machines executing diverse guest operating systems—including Windows Server 2019 and various Linux distributions—on a single physical host without interference or resource contention. This capability proves invaluable for network simulation and testing scenarios.</w:t>
      </w:r>
    </w:p>
    <w:p w14:paraId="6926422D" w14:textId="77777777" w:rsidR="007C3EB1" w:rsidRDefault="007C3EB1" w:rsidP="007C3EB1">
      <w:pPr>
        <w:spacing w:line="360" w:lineRule="auto"/>
        <w:rPr>
          <w:rFonts w:ascii="Arial" w:hAnsi="Arial" w:cs="Arial"/>
          <w:sz w:val="22"/>
          <w:szCs w:val="22"/>
        </w:rPr>
      </w:pPr>
      <w:r w:rsidRPr="007C3EB1">
        <w:rPr>
          <w:rFonts w:ascii="Arial" w:hAnsi="Arial" w:cs="Arial"/>
          <w:sz w:val="22"/>
          <w:szCs w:val="22"/>
        </w:rPr>
        <w:t>Technical capabilities include snapshot functionality for rapid system state preservation and restoration; flexible networking configurations supporting bridged, NAT, and host-only modes; and robust storage management through virtual disk formats such as VDI and VMDK. Performance considerations remain relevant; Type 2 hypervisors introduce computational overhead compared to bare-metal alternatives, though virtualization efficiency has improved substantially through hardware-assisted virtualization extensions (Intel VT-x, AMD-V). VirtualBox's resource consumption profiles, typically utilizing 512MB-2GB RAM per virtual machine depending on workload intensity, require careful capacity planning on host systems with limited resources. Understanding hypervisor functionality proves essential for implementing practical network infrastructure simulations and comprehending modern cloud computing architectures.</w:t>
      </w:r>
    </w:p>
    <w:p w14:paraId="601F6F54" w14:textId="77777777" w:rsidR="007C3EB1" w:rsidRDefault="007C3EB1" w:rsidP="007C3EB1">
      <w:pPr>
        <w:spacing w:line="360" w:lineRule="auto"/>
        <w:rPr>
          <w:rFonts w:ascii="Arial" w:hAnsi="Arial" w:cs="Arial"/>
          <w:sz w:val="22"/>
          <w:szCs w:val="22"/>
        </w:rPr>
      </w:pPr>
    </w:p>
    <w:p w14:paraId="3A5C976D" w14:textId="77777777" w:rsidR="007C3EB1" w:rsidRDefault="007C3EB1" w:rsidP="007C3EB1">
      <w:pPr>
        <w:spacing w:line="360" w:lineRule="auto"/>
        <w:rPr>
          <w:rFonts w:ascii="Arial" w:hAnsi="Arial" w:cs="Arial"/>
          <w:sz w:val="22"/>
          <w:szCs w:val="22"/>
        </w:rPr>
      </w:pPr>
    </w:p>
    <w:p w14:paraId="21945437" w14:textId="77777777" w:rsidR="007C3EB1" w:rsidRDefault="007C3EB1" w:rsidP="007C3EB1">
      <w:pPr>
        <w:spacing w:line="360" w:lineRule="auto"/>
        <w:rPr>
          <w:rFonts w:ascii="Arial" w:hAnsi="Arial" w:cs="Arial"/>
          <w:sz w:val="22"/>
          <w:szCs w:val="22"/>
        </w:rPr>
      </w:pPr>
    </w:p>
    <w:p w14:paraId="22AC96B6" w14:textId="77777777" w:rsidR="004300E4" w:rsidRDefault="004300E4" w:rsidP="00DB1837">
      <w:pPr>
        <w:pStyle w:val="Heading2"/>
      </w:pPr>
    </w:p>
    <w:p w14:paraId="09387704" w14:textId="186981FD" w:rsidR="007C3EB1" w:rsidRDefault="007C3EB1" w:rsidP="00DB1837">
      <w:pPr>
        <w:pStyle w:val="Heading2"/>
      </w:pPr>
      <w:bookmarkStart w:id="3" w:name="_Toc214983047"/>
      <w:r w:rsidRPr="007C3EB1">
        <w:t>2. IP A</w:t>
      </w:r>
      <w:r w:rsidR="00A91B20">
        <w:t>ddressing</w:t>
      </w:r>
      <w:r w:rsidRPr="007C3EB1">
        <w:t xml:space="preserve"> </w:t>
      </w:r>
      <w:r w:rsidR="00A91B20">
        <w:t>Research</w:t>
      </w:r>
      <w:bookmarkEnd w:id="3"/>
    </w:p>
    <w:p w14:paraId="2AD9FAE1" w14:textId="77777777" w:rsidR="004527B0" w:rsidRPr="004527B0" w:rsidRDefault="004527B0" w:rsidP="004527B0"/>
    <w:p w14:paraId="563A88D4"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Internet Protocol (IP) addressing constitutes the fundamental mechanism enabling host identification and routing within network environments. IP addresses function as logical identifiers, permitting devices to locate and communicate across interconnected networks regardless of physical topology [4]. IPv4 remains the predominant addressing scheme in contemporary deployments, utilizing 32-bit address space divided into four octets, yielding approximately 4.3 billion unique addresses. However, IPv6, employing 128-bit addressing, addresses IPv4 exhaustion and provides enhanced routing efficiency and security capabilities [5].</w:t>
      </w:r>
    </w:p>
    <w:p w14:paraId="1EA00595"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Subnet masking represents a critical IP addressing concept facilitating logical network segmentation. Classless Inter-Domain Routing (CIDR) notation (e.g., 192.168.1.0/24) denotes both network address and subnet mask concisely, enabling precise delineation of network boundaries. A /24 subnet mask permits 254 usable host addresses, while /25 subnets reduce this to 126 addresses, facilitating granular network design aligned with organizational requirements. Private address ranges—10.0.0.0/8, 172.16.0.0/12, and 192.168.0.0/16—enable internal network operations without requiring globally unique addresses, permitting organizations substantial flexibility in network architecture.</w:t>
      </w:r>
    </w:p>
    <w:p w14:paraId="7C02F36D"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Dynamic Host Configuration Protocol (DHCP) automates IP address assignment, eliminating tedious manual configuration. DHCP servers maintain address pools and lease configurations to clients, managing renewal cycles and address reclamation. Conversely, static IP assignment, wherein administrators manually configure each device's address, provides predictable infrastructure suitable for server deployments. In VirtualBox network configurations, careful IP planning ensures no address space conflicts between host systems, virtual machines, and external networks. Understanding CIDR notation, subnet calculation, and address allocation strategies proves essential for designing scalable, efficient network infrastructures that accommodate organizational growth and connectivity requirements.</w:t>
      </w:r>
    </w:p>
    <w:p w14:paraId="1A3EAC91" w14:textId="77777777" w:rsidR="007C3EB1" w:rsidRPr="007C3EB1" w:rsidRDefault="007C3EB1" w:rsidP="007C3EB1">
      <w:pPr>
        <w:spacing w:after="160" w:line="360" w:lineRule="auto"/>
        <w:rPr>
          <w:rFonts w:ascii="Arial" w:hAnsi="Arial" w:cs="Arial"/>
          <w:sz w:val="22"/>
          <w:szCs w:val="22"/>
        </w:rPr>
      </w:pPr>
    </w:p>
    <w:p w14:paraId="3564A96D" w14:textId="77777777" w:rsidR="007C3EB1" w:rsidRDefault="007C3EB1"/>
    <w:p w14:paraId="237081BB" w14:textId="77777777" w:rsidR="007C3EB1" w:rsidRDefault="007C3EB1"/>
    <w:p w14:paraId="29C43FB8" w14:textId="77777777" w:rsidR="007C3EB1" w:rsidRDefault="007C3EB1"/>
    <w:p w14:paraId="23C508CC" w14:textId="77777777" w:rsidR="007C3EB1" w:rsidRDefault="007C3EB1"/>
    <w:p w14:paraId="1A9FD5A2" w14:textId="05D6C58C" w:rsidR="007C3EB1" w:rsidRDefault="007C3EB1" w:rsidP="00DB1837">
      <w:pPr>
        <w:pStyle w:val="Heading2"/>
      </w:pPr>
      <w:bookmarkStart w:id="4" w:name="_Toc214983048"/>
      <w:r w:rsidRPr="007C3EB1">
        <w:lastRenderedPageBreak/>
        <w:t>3. R</w:t>
      </w:r>
      <w:r w:rsidR="00A91B20">
        <w:t>outing</w:t>
      </w:r>
      <w:r w:rsidRPr="007C3EB1">
        <w:t xml:space="preserve"> </w:t>
      </w:r>
      <w:r w:rsidR="00A91B20">
        <w:t>Research</w:t>
      </w:r>
      <w:bookmarkEnd w:id="4"/>
    </w:p>
    <w:p w14:paraId="7BB5A8AB" w14:textId="77777777" w:rsidR="004527B0" w:rsidRPr="004527B0" w:rsidRDefault="004527B0" w:rsidP="004527B0"/>
    <w:p w14:paraId="00D367C5"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Routing encompasses the processes through which network packets traverse interconnected networks to reach destination hosts. Routers, specialized network devices operating at Layer 3 of the OSI model, examine packet destination addresses and forward traffic along optimal paths toward targets [6]. Two fundamental routing paradigms exist: static routing, wherein administrators manually configure forwarding rules, and dynamic routing, where algorithms automatically discover network topologies and adapt paths responding to network changes.</w:t>
      </w:r>
    </w:p>
    <w:p w14:paraId="4940A1B8"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 xml:space="preserve">Static routing proves suitable for simple network topologies with limited paths. Administrators configure routing tables specifying next-hop addresses for </w:t>
      </w:r>
      <w:proofErr w:type="gramStart"/>
      <w:r w:rsidRPr="007C3EB1">
        <w:rPr>
          <w:rFonts w:ascii="Arial" w:hAnsi="Arial" w:cs="Arial"/>
          <w:sz w:val="22"/>
          <w:szCs w:val="22"/>
        </w:rPr>
        <w:t>particular destination</w:t>
      </w:r>
      <w:proofErr w:type="gramEnd"/>
      <w:r w:rsidRPr="007C3EB1">
        <w:rPr>
          <w:rFonts w:ascii="Arial" w:hAnsi="Arial" w:cs="Arial"/>
          <w:sz w:val="22"/>
          <w:szCs w:val="22"/>
        </w:rPr>
        <w:t xml:space="preserve"> networks. VirtualBox implementations frequently employ static routing for inter-network communication between virtual machines configured with different network segments. However, static routing scales poorly in complex environments with numerous network segments or redundant paths.</w:t>
      </w:r>
    </w:p>
    <w:p w14:paraId="4F88EFAD"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Dynamic routing protocols autonomously exchange topology information between routers, enabling adaptive path selection. Routing Information Protocol (RIP), employing hop-count metrics, suits smaller networks, while Open Shortest Path First (OSPF), utilizing sophisticated cost calculations, scales effectively across enterprise infrastructures [7]. Border Gateway Protocol (BGP) enables routing across autonomous systems, forming the Internet's foundational routing mechanism. BGP complexity renders it inappropriate for internal network deployments.</w:t>
      </w:r>
    </w:p>
    <w:p w14:paraId="535FB15D" w14:textId="77777777" w:rsidR="007C3EB1" w:rsidRPr="007C3EB1" w:rsidRDefault="007C3EB1" w:rsidP="007C3EB1">
      <w:pPr>
        <w:spacing w:after="160" w:line="360" w:lineRule="auto"/>
        <w:rPr>
          <w:rFonts w:ascii="Arial" w:hAnsi="Arial" w:cs="Arial"/>
          <w:sz w:val="22"/>
          <w:szCs w:val="22"/>
        </w:rPr>
      </w:pPr>
      <w:r w:rsidRPr="007C3EB1">
        <w:rPr>
          <w:rFonts w:ascii="Arial" w:hAnsi="Arial" w:cs="Arial"/>
          <w:sz w:val="22"/>
          <w:szCs w:val="22"/>
        </w:rPr>
        <w:t>The OSI model's layered architecture separates routing concerns from link-layer addressing, enabling flexible routing implementations. Layer 3 (Network Layer) addresses handle inter-network routing, while Layer 2 (Data Link Layer) addresses manage intra-network communication. Understanding this separation proves critical for diagnosing connectivity issues and designing multi-segment networks. In VirtualBox environments, host-only networks employing internal virtual switches require explicit routing configuration when VMs require inter-segment communication. Mastering routing fundamentals enables network professionals to design resilient, efficient infrastructures accommodating organizational scalability requirements.</w:t>
      </w:r>
    </w:p>
    <w:p w14:paraId="6C9A6F4E" w14:textId="77777777" w:rsidR="007C3EB1" w:rsidRDefault="007C3EB1"/>
    <w:p w14:paraId="78711646" w14:textId="77777777" w:rsidR="004300E4" w:rsidRDefault="004300E4" w:rsidP="00DB1837">
      <w:pPr>
        <w:pStyle w:val="Heading2"/>
      </w:pPr>
    </w:p>
    <w:p w14:paraId="77EF99E5" w14:textId="521E88C0" w:rsidR="003E42A4" w:rsidRDefault="003E42A4" w:rsidP="00DB1837">
      <w:pPr>
        <w:pStyle w:val="Heading2"/>
      </w:pPr>
      <w:bookmarkStart w:id="5" w:name="_Toc214983049"/>
      <w:r w:rsidRPr="003E42A4">
        <w:t xml:space="preserve">4. </w:t>
      </w:r>
      <w:r w:rsidRPr="00DB1837">
        <w:t>N</w:t>
      </w:r>
      <w:r w:rsidR="00A91B20" w:rsidRPr="00DB1837">
        <w:t>etwork</w:t>
      </w:r>
      <w:r w:rsidRPr="00DB1837">
        <w:t xml:space="preserve"> S</w:t>
      </w:r>
      <w:r w:rsidR="00A91B20" w:rsidRPr="00DB1837">
        <w:t>ervices</w:t>
      </w:r>
      <w:r w:rsidRPr="00DB1837">
        <w:t xml:space="preserve"> </w:t>
      </w:r>
      <w:r w:rsidR="00A91B20" w:rsidRPr="00DB1837">
        <w:t>Research</w:t>
      </w:r>
      <w:bookmarkEnd w:id="5"/>
    </w:p>
    <w:p w14:paraId="549C0EA1" w14:textId="202B0D47" w:rsidR="003E42A4" w:rsidRPr="003E42A4" w:rsidRDefault="003E42A4" w:rsidP="003E42A4">
      <w:pPr>
        <w:spacing w:after="160" w:line="360" w:lineRule="auto"/>
        <w:rPr>
          <w:rFonts w:ascii="Arial" w:hAnsi="Arial" w:cs="Arial"/>
          <w:sz w:val="22"/>
          <w:szCs w:val="22"/>
        </w:rPr>
      </w:pPr>
      <w:r w:rsidRPr="003E42A4">
        <w:rPr>
          <w:rFonts w:ascii="Arial" w:hAnsi="Arial" w:cs="Arial"/>
          <w:sz w:val="22"/>
          <w:szCs w:val="22"/>
        </w:rPr>
        <w:t>Network services encompass applications and protocols enabling resource sharing, communication, and information exchange across networked environments. Several core services prove fundamental to modern network infrastructure and deserve detailed examination. Dynamic Host Configuration Protocol (DHCP) servers automate IP address assignment, eliminating manual configuration burden and enabling devices to obtain network parameters automatically upon connection [4]. DHCP simplifies network administration, particularly in environments with frequent device connectivity changes.</w:t>
      </w:r>
    </w:p>
    <w:p w14:paraId="01EA1D4B" w14:textId="77777777" w:rsidR="003E42A4" w:rsidRPr="003E42A4" w:rsidRDefault="003E42A4" w:rsidP="003E42A4">
      <w:pPr>
        <w:spacing w:after="160" w:line="360" w:lineRule="auto"/>
        <w:rPr>
          <w:rFonts w:ascii="Arial" w:hAnsi="Arial" w:cs="Arial"/>
          <w:sz w:val="22"/>
          <w:szCs w:val="22"/>
        </w:rPr>
      </w:pPr>
      <w:r w:rsidRPr="003E42A4">
        <w:rPr>
          <w:rFonts w:ascii="Arial" w:hAnsi="Arial" w:cs="Arial"/>
          <w:sz w:val="22"/>
          <w:szCs w:val="22"/>
        </w:rPr>
        <w:t>Domain Name System (DNS) provides human-readable hostname-to-IP address translation, abstracting underlying addressing complexity from end users. Instead of memorizing IP addresses, users reference hostnames such as "</w:t>
      </w:r>
      <w:hyperlink r:id="rId10" w:tgtFrame="_blank" w:history="1">
        <w:r w:rsidRPr="003E42A4">
          <w:rPr>
            <w:rStyle w:val="Hyperlink"/>
            <w:rFonts w:ascii="Arial" w:eastAsiaTheme="majorEastAsia" w:hAnsi="Arial" w:cs="Arial"/>
            <w:sz w:val="22"/>
            <w:szCs w:val="22"/>
          </w:rPr>
          <w:t>www.example.com</w:t>
        </w:r>
      </w:hyperlink>
      <w:r w:rsidRPr="003E42A4">
        <w:rPr>
          <w:rFonts w:ascii="Arial" w:hAnsi="Arial" w:cs="Arial"/>
          <w:sz w:val="22"/>
          <w:szCs w:val="22"/>
        </w:rPr>
        <w:t>," with DNS servers providing corresponding IP addresses transparently [8]. DNS employs hierarchical architecture with authoritative servers maintaining zone records, recursive resolvers serving client queries, and caching mechanisms reducing query latency. Understanding DNS configuration proves essential for network professionals implementing internal DNS infrastructure supporting organizational services.</w:t>
      </w:r>
    </w:p>
    <w:p w14:paraId="0D7281D1" w14:textId="77777777" w:rsidR="003E42A4" w:rsidRPr="003E42A4" w:rsidRDefault="003E42A4" w:rsidP="003E42A4">
      <w:pPr>
        <w:spacing w:after="160" w:line="360" w:lineRule="auto"/>
        <w:rPr>
          <w:rFonts w:ascii="Arial" w:hAnsi="Arial" w:cs="Arial"/>
          <w:sz w:val="22"/>
          <w:szCs w:val="22"/>
        </w:rPr>
      </w:pPr>
      <w:r w:rsidRPr="003E42A4">
        <w:rPr>
          <w:rFonts w:ascii="Arial" w:hAnsi="Arial" w:cs="Arial"/>
          <w:sz w:val="22"/>
          <w:szCs w:val="22"/>
        </w:rPr>
        <w:t>Hypertext Transfer Protocol (HTTP) and its secure variant (HTTPS) facilitate web communication, enabling browsers to retrieve content from web servers across networks. HTTPS implements encryption through Transport Layer Security (TLS), protecting transmitted data from unauthorized interception. Web services increasingly dominate modern application architectures, making HTTP/HTTPS competency essential.</w:t>
      </w:r>
    </w:p>
    <w:p w14:paraId="7CEAF1E9" w14:textId="77777777" w:rsidR="003E42A4" w:rsidRPr="003E42A4" w:rsidRDefault="003E42A4" w:rsidP="003E42A4">
      <w:pPr>
        <w:spacing w:after="160" w:line="360" w:lineRule="auto"/>
        <w:rPr>
          <w:rFonts w:ascii="Arial" w:hAnsi="Arial" w:cs="Arial"/>
          <w:sz w:val="22"/>
          <w:szCs w:val="22"/>
        </w:rPr>
      </w:pPr>
      <w:r w:rsidRPr="003E42A4">
        <w:rPr>
          <w:rFonts w:ascii="Arial" w:hAnsi="Arial" w:cs="Arial"/>
          <w:sz w:val="22"/>
          <w:szCs w:val="22"/>
        </w:rPr>
        <w:t>File Transfer Protocol (FTP) and Secure Copy Protocol (SCP) enable file transfer across networks. While FTP remains legacy, SCP offers encrypted alternatives for sensitive data movement. Simple Mail Transfer Protocol (SMTP), Post Office Protocol (POP3), and Internet Message Access Protocol (IMAP) collectively comprise email infrastructure. These services demonstrate the layered nature of network services, with lower-layer protocols (DNS, DHCP) enabling higher-layer applications (web services, email).</w:t>
      </w:r>
    </w:p>
    <w:p w14:paraId="5C4F7752" w14:textId="4BC532A7" w:rsidR="003E42A4" w:rsidRDefault="003E42A4" w:rsidP="003E42A4"/>
    <w:p w14:paraId="6FA17268" w14:textId="72B296DC" w:rsidR="003E42A4" w:rsidRPr="003E42A4" w:rsidRDefault="003E42A4" w:rsidP="004300E4">
      <w:pPr>
        <w:pStyle w:val="Heading2"/>
      </w:pPr>
      <w:bookmarkStart w:id="6" w:name="_Toc214983050"/>
      <w:r w:rsidRPr="003E42A4">
        <w:t>C</w:t>
      </w:r>
      <w:r w:rsidR="00A91B20">
        <w:t>onclusion</w:t>
      </w:r>
      <w:bookmarkEnd w:id="6"/>
    </w:p>
    <w:p w14:paraId="1FAEF605" w14:textId="77777777" w:rsidR="003E42A4" w:rsidRPr="003E42A4" w:rsidRDefault="003E42A4" w:rsidP="00450066">
      <w:pPr>
        <w:spacing w:after="160" w:line="360" w:lineRule="auto"/>
        <w:rPr>
          <w:rFonts w:ascii="Arial" w:hAnsi="Arial" w:cs="Arial"/>
          <w:sz w:val="22"/>
          <w:szCs w:val="22"/>
        </w:rPr>
      </w:pPr>
      <w:r w:rsidRPr="003E42A4">
        <w:rPr>
          <w:rFonts w:ascii="Arial" w:hAnsi="Arial" w:cs="Arial"/>
          <w:sz w:val="22"/>
          <w:szCs w:val="22"/>
        </w:rPr>
        <w:t xml:space="preserve">Hypervisors, IP addressing, routing, and network services represent interconnected components essential to contemporary network infrastructure. VirtualBox exemplifies accessible virtualization technology enabling practical exploration of these concepts. Mastering these foundational technologies equips IT professionals with knowledge </w:t>
      </w:r>
      <w:r w:rsidRPr="003E42A4">
        <w:rPr>
          <w:rFonts w:ascii="Arial" w:hAnsi="Arial" w:cs="Arial"/>
          <w:sz w:val="22"/>
          <w:szCs w:val="22"/>
        </w:rPr>
        <w:lastRenderedPageBreak/>
        <w:t>necessary for designing, implementing, and maintaining robust network infrastructures supporting organizational objectives. Continued study of these domains remains essential as network complexity evolves and emerging technologies reshape infrastructure landscapes.</w:t>
      </w:r>
    </w:p>
    <w:p w14:paraId="1620E96C" w14:textId="77777777" w:rsidR="003E42A4" w:rsidRPr="003E42A4" w:rsidRDefault="000B4DC5" w:rsidP="003E42A4">
      <w:pPr>
        <w:spacing w:after="160" w:line="278" w:lineRule="auto"/>
      </w:pPr>
      <w:r w:rsidRPr="000B4DC5">
        <w:rPr>
          <w:noProof/>
          <w14:ligatures w14:val="standardContextual"/>
        </w:rPr>
        <w:pict w14:anchorId="049939F6">
          <v:rect id="_x0000_i1025" alt="" style="width:451.3pt;height:.05pt;mso-width-percent:0;mso-height-percent:0;mso-width-percent:0;mso-height-percent:0" o:hralign="center" o:hrstd="t" o:hrnoshade="t" o:hr="t" fillcolor="#3b3c3d" stroked="f"/>
        </w:pict>
      </w:r>
    </w:p>
    <w:p w14:paraId="6A388891" w14:textId="77777777" w:rsidR="003E42A4" w:rsidRDefault="003E42A4"/>
    <w:p w14:paraId="0623892F" w14:textId="33B0B50D" w:rsidR="00A91B20" w:rsidRDefault="00A91B20" w:rsidP="00A91B20">
      <w:pPr>
        <w:pStyle w:val="Heading1"/>
      </w:pPr>
      <w:bookmarkStart w:id="7" w:name="_Toc214983051"/>
      <w:r>
        <w:t xml:space="preserve">TASK 2 - </w:t>
      </w:r>
      <w:r>
        <w:t>Network Operating Systems and Services Implementation</w:t>
      </w:r>
      <w:bookmarkEnd w:id="7"/>
    </w:p>
    <w:p w14:paraId="1C529396" w14:textId="4D0A80B5" w:rsidR="00A91B20" w:rsidRPr="00A91B20" w:rsidRDefault="00A91B20" w:rsidP="00A91B20">
      <w:pPr>
        <w:pStyle w:val="Heading2"/>
      </w:pPr>
      <w:bookmarkStart w:id="8" w:name="_Toc214983052"/>
      <w:r w:rsidRPr="00A91B20">
        <w:t>Introduction</w:t>
      </w:r>
      <w:bookmarkEnd w:id="8"/>
    </w:p>
    <w:p w14:paraId="26F4AE38" w14:textId="0395E9B4" w:rsidR="00A91B20" w:rsidRPr="008C4688" w:rsidRDefault="00860063" w:rsidP="008C4688">
      <w:pPr>
        <w:spacing w:before="100" w:after="100" w:line="360" w:lineRule="auto"/>
        <w:rPr>
          <w:rFonts w:ascii="Arial" w:hAnsi="Arial" w:cs="Arial"/>
          <w:sz w:val="22"/>
          <w:szCs w:val="22"/>
        </w:rPr>
      </w:pPr>
      <w:r w:rsidRPr="00860063">
        <w:rPr>
          <w:rFonts w:ascii="Arial" w:hAnsi="Arial" w:cs="Arial"/>
          <w:sz w:val="22"/>
          <w:szCs w:val="22"/>
        </w:rPr>
        <w:t>Task 2 implements practical network infrastructure design utilizing virtualization technologies, operating system deployment, and IP addressing configuration. This assignment demonstrates applied understanding of network operating systems concepts through hands-on infrastructure implementation and systematic connectivity validation.</w:t>
      </w:r>
    </w:p>
    <w:p w14:paraId="14D57329" w14:textId="77777777" w:rsidR="00006D43" w:rsidRDefault="00006D43"/>
    <w:p w14:paraId="75FA3E5F" w14:textId="76675637" w:rsidR="00EE5A99" w:rsidRDefault="00EE5A99" w:rsidP="00375C94">
      <w:pPr>
        <w:pStyle w:val="Heading2"/>
      </w:pPr>
      <w:bookmarkStart w:id="9" w:name="_Toc214983053"/>
      <w:r>
        <w:t xml:space="preserve">1 </w:t>
      </w:r>
      <w:r w:rsidR="0015605B">
        <w:t>-</w:t>
      </w:r>
      <w:r>
        <w:t xml:space="preserve"> Hyperviso</w:t>
      </w:r>
      <w:r w:rsidR="004C3368">
        <w:t xml:space="preserve">r Oracle </w:t>
      </w:r>
      <w:proofErr w:type="spellStart"/>
      <w:r w:rsidR="004C3368">
        <w:t>Virtualbox</w:t>
      </w:r>
      <w:proofErr w:type="spellEnd"/>
      <w:r w:rsidR="004C3368">
        <w:t xml:space="preserve"> Manager</w:t>
      </w:r>
      <w:bookmarkEnd w:id="9"/>
      <w:r>
        <w:t xml:space="preserve"> </w:t>
      </w:r>
    </w:p>
    <w:p w14:paraId="41B92112" w14:textId="7F0C8185" w:rsidR="00E35CAF" w:rsidRDefault="00375C94" w:rsidP="00375C94">
      <w:pPr>
        <w:spacing w:before="100" w:after="100" w:line="360" w:lineRule="auto"/>
        <w:rPr>
          <w:rFonts w:ascii="Arial" w:hAnsi="Arial" w:cs="Arial"/>
          <w:sz w:val="22"/>
          <w:szCs w:val="22"/>
        </w:rPr>
      </w:pPr>
      <w:r w:rsidRPr="00375C94">
        <w:rPr>
          <w:rFonts w:ascii="Arial" w:hAnsi="Arial" w:cs="Arial"/>
          <w:sz w:val="22"/>
          <w:szCs w:val="22"/>
        </w:rPr>
        <w:t>VirtualBox selection as primary hypervisor balances accessibility, cost-effectiveness, and technical capability requirements. VirtualBox's Type 2 hypervisor architecture enables deployment across diverse host systems while maintaining performance adequate for educational network infrastructure [1]. Continued topology expansion in Coursework 2 supporting DNS, DHCP, and routing services requires hypervisor supporting multiple network adapters and internal network segmentation—capabilities inherent to VirtualBox architecture. Open-source licensing eliminates licensing constraints supporting flexible network expansion and experimentation [2].</w:t>
      </w:r>
    </w:p>
    <w:p w14:paraId="425F7D5F" w14:textId="5D6D4EBA" w:rsidR="00375C94" w:rsidRPr="00375C94" w:rsidRDefault="00375C94" w:rsidP="00375C94">
      <w:pPr>
        <w:spacing w:before="100" w:after="100" w:line="360" w:lineRule="auto"/>
        <w:rPr>
          <w:rFonts w:ascii="Arial" w:hAnsi="Arial" w:cs="Arial"/>
          <w:sz w:val="22"/>
          <w:szCs w:val="22"/>
        </w:rPr>
      </w:pPr>
      <w:r w:rsidRPr="00375C94">
        <w:rPr>
          <w:rFonts w:ascii="Arial" w:hAnsi="Arial" w:cs="Arial"/>
          <w:sz w:val="22"/>
          <w:szCs w:val="22"/>
        </w:rPr>
        <w:t xml:space="preserve">VirtualBox hypervisor downloaded directly from Oracle official distribution channels, ensuring software authenticity and security compliance [1]. Windows Server 2019 and Debian Linux distributions obtained from respective official sources—Microsoft Download </w:t>
      </w:r>
      <w:proofErr w:type="spellStart"/>
      <w:r w:rsidRPr="00375C94">
        <w:rPr>
          <w:rFonts w:ascii="Arial" w:hAnsi="Arial" w:cs="Arial"/>
          <w:sz w:val="22"/>
          <w:szCs w:val="22"/>
        </w:rPr>
        <w:t>Center</w:t>
      </w:r>
      <w:proofErr w:type="spellEnd"/>
      <w:r w:rsidRPr="00375C94">
        <w:rPr>
          <w:rFonts w:ascii="Arial" w:hAnsi="Arial" w:cs="Arial"/>
          <w:sz w:val="22"/>
          <w:szCs w:val="22"/>
        </w:rPr>
        <w:t xml:space="preserve"> and Debian Project repositories—validating source credibility and software integrity. Strategic sourcing from authoritative repositories demonstrates professional infrastructure practices prioritizing security and reliability [3].</w:t>
      </w:r>
    </w:p>
    <w:p w14:paraId="2B0D5D24" w14:textId="77777777" w:rsidR="00E35CAF" w:rsidRDefault="00E35CAF" w:rsidP="0015605B">
      <w:pPr>
        <w:spacing w:before="100" w:after="100"/>
        <w:rPr>
          <w:b/>
          <w:bCs/>
        </w:rPr>
      </w:pPr>
    </w:p>
    <w:p w14:paraId="0E259892" w14:textId="4E40E7E7" w:rsidR="0015605B" w:rsidRDefault="00E35CAF" w:rsidP="0015605B">
      <w:pPr>
        <w:spacing w:before="100" w:after="100"/>
        <w:rPr>
          <w:b/>
          <w:bCs/>
        </w:rPr>
      </w:pPr>
      <w:r>
        <w:rPr>
          <w:rFonts w:ascii="Arial" w:hAnsi="Arial" w:cs="Arial"/>
          <w:noProof/>
          <w:sz w:val="22"/>
          <w:szCs w:val="22"/>
        </w:rPr>
        <w:lastRenderedPageBreak/>
        <w:drawing>
          <wp:inline distT="0" distB="0" distL="0" distR="0" wp14:anchorId="08DDFC73" wp14:editId="2BC02339">
            <wp:extent cx="5398005" cy="3171463"/>
            <wp:effectExtent l="0" t="0" r="0" b="3810"/>
            <wp:docPr id="326515386"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15386" name="Picture 1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27622" cy="3247616"/>
                    </a:xfrm>
                    <a:prstGeom prst="rect">
                      <a:avLst/>
                    </a:prstGeom>
                  </pic:spPr>
                </pic:pic>
              </a:graphicData>
            </a:graphic>
          </wp:inline>
        </w:drawing>
      </w:r>
    </w:p>
    <w:p w14:paraId="0B78D2D4" w14:textId="77777777" w:rsidR="0015605B" w:rsidRDefault="0015605B" w:rsidP="0015605B">
      <w:pPr>
        <w:spacing w:before="100" w:after="100"/>
      </w:pPr>
    </w:p>
    <w:p w14:paraId="155A16D8" w14:textId="45C9276B" w:rsidR="00E35CAF" w:rsidRDefault="00E35CAF" w:rsidP="00E35CAF">
      <w:pPr>
        <w:pStyle w:val="Heading2"/>
      </w:pPr>
      <w:bookmarkStart w:id="10" w:name="_Toc214983054"/>
      <w:r>
        <w:t xml:space="preserve">2 - </w:t>
      </w:r>
      <w:r>
        <w:t>Linux operating system</w:t>
      </w:r>
      <w:bookmarkEnd w:id="10"/>
    </w:p>
    <w:p w14:paraId="0C061B24" w14:textId="045026D4" w:rsidR="0015605B" w:rsidRPr="00EE3A2D" w:rsidRDefault="0015605B" w:rsidP="00EE3A2D">
      <w:pPr>
        <w:spacing w:before="100" w:after="100" w:line="360" w:lineRule="auto"/>
        <w:rPr>
          <w:rFonts w:ascii="Arial" w:hAnsi="Arial" w:cs="Arial"/>
          <w:sz w:val="22"/>
          <w:szCs w:val="22"/>
        </w:rPr>
      </w:pPr>
      <w:r w:rsidRPr="00EE3A2D">
        <w:rPr>
          <w:rFonts w:ascii="Arial" w:hAnsi="Arial" w:cs="Arial"/>
          <w:sz w:val="22"/>
          <w:szCs w:val="22"/>
        </w:rPr>
        <w:t>The Linux operating system chosen for both server and client roles was a Debian-based distribution</w:t>
      </w:r>
      <w:r w:rsidR="00375C94">
        <w:rPr>
          <w:rFonts w:ascii="Arial" w:hAnsi="Arial" w:cs="Arial"/>
          <w:sz w:val="22"/>
          <w:szCs w:val="22"/>
        </w:rPr>
        <w:t xml:space="preserve">. </w:t>
      </w:r>
      <w:r w:rsidRPr="00EE3A2D">
        <w:rPr>
          <w:rFonts w:ascii="Arial" w:hAnsi="Arial" w:cs="Arial"/>
          <w:sz w:val="22"/>
          <w:szCs w:val="22"/>
        </w:rPr>
        <w:t>This method guarantees the authenticity of the operating system files.</w:t>
      </w:r>
    </w:p>
    <w:p w14:paraId="2026E818" w14:textId="3B6D1C52" w:rsidR="00E35CAF" w:rsidRDefault="00E35CAF" w:rsidP="0015605B">
      <w:pPr>
        <w:spacing w:before="100" w:after="100"/>
      </w:pPr>
      <w:r>
        <w:rPr>
          <w:noProof/>
        </w:rPr>
        <w:drawing>
          <wp:inline distT="0" distB="0" distL="0" distR="0" wp14:anchorId="63E45146" wp14:editId="7D0E4B31">
            <wp:extent cx="5290776" cy="3102015"/>
            <wp:effectExtent l="0" t="0" r="5715" b="0"/>
            <wp:docPr id="36329541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95415" name="Picture 2"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17607" cy="3117746"/>
                    </a:xfrm>
                    <a:prstGeom prst="rect">
                      <a:avLst/>
                    </a:prstGeom>
                  </pic:spPr>
                </pic:pic>
              </a:graphicData>
            </a:graphic>
          </wp:inline>
        </w:drawing>
      </w:r>
    </w:p>
    <w:p w14:paraId="78F802A7" w14:textId="77777777" w:rsidR="00E35CAF" w:rsidRDefault="00E35CAF" w:rsidP="0015605B">
      <w:pPr>
        <w:spacing w:before="100" w:after="100"/>
      </w:pPr>
    </w:p>
    <w:p w14:paraId="2C727B14" w14:textId="77777777" w:rsidR="00E35CAF" w:rsidRDefault="00E35CAF" w:rsidP="0015605B">
      <w:pPr>
        <w:spacing w:before="100" w:after="100"/>
      </w:pPr>
    </w:p>
    <w:p w14:paraId="682E264C" w14:textId="77777777" w:rsidR="004300E4" w:rsidRDefault="004300E4" w:rsidP="00E35CAF">
      <w:pPr>
        <w:pStyle w:val="Heading2"/>
      </w:pPr>
    </w:p>
    <w:p w14:paraId="1A10F0AB" w14:textId="5A32C14A" w:rsidR="0015605B" w:rsidRDefault="00E35CAF" w:rsidP="00E35CAF">
      <w:pPr>
        <w:pStyle w:val="Heading2"/>
      </w:pPr>
      <w:bookmarkStart w:id="11" w:name="_Toc214983055"/>
      <w:r>
        <w:t xml:space="preserve">3 - </w:t>
      </w:r>
      <w:r>
        <w:t>Windows Server 2019 and Windows Client operating systems</w:t>
      </w:r>
      <w:bookmarkEnd w:id="11"/>
    </w:p>
    <w:p w14:paraId="614BFCFB" w14:textId="11EE4333" w:rsidR="0015605B" w:rsidRPr="00EE3A2D" w:rsidRDefault="0015605B" w:rsidP="00EE3A2D">
      <w:pPr>
        <w:spacing w:before="100" w:after="100" w:line="360" w:lineRule="auto"/>
        <w:rPr>
          <w:rFonts w:ascii="Arial" w:hAnsi="Arial" w:cs="Arial"/>
          <w:sz w:val="22"/>
          <w:szCs w:val="22"/>
        </w:rPr>
      </w:pPr>
      <w:r w:rsidRPr="00EE3A2D">
        <w:rPr>
          <w:rFonts w:ascii="Arial" w:hAnsi="Arial" w:cs="Arial"/>
          <w:sz w:val="22"/>
          <w:szCs w:val="22"/>
        </w:rPr>
        <w:t xml:space="preserve">For the Windows Server 2019 and Windows Client operating systems, evaluation editions were sourced from the Microsoft Evaluation </w:t>
      </w:r>
      <w:proofErr w:type="spellStart"/>
      <w:r w:rsidRPr="00EE3A2D">
        <w:rPr>
          <w:rFonts w:ascii="Arial" w:hAnsi="Arial" w:cs="Arial"/>
          <w:sz w:val="22"/>
          <w:szCs w:val="22"/>
        </w:rPr>
        <w:t>Center</w:t>
      </w:r>
      <w:proofErr w:type="spellEnd"/>
      <w:r w:rsidRPr="00EE3A2D">
        <w:rPr>
          <w:rFonts w:ascii="Arial" w:hAnsi="Arial" w:cs="Arial"/>
          <w:sz w:val="22"/>
          <w:szCs w:val="22"/>
        </w:rPr>
        <w:t xml:space="preserve">. </w:t>
      </w:r>
    </w:p>
    <w:p w14:paraId="3B351F45" w14:textId="36DB3403" w:rsidR="0015605B" w:rsidRDefault="00E35CAF" w:rsidP="0015605B">
      <w:pPr>
        <w:spacing w:before="100" w:after="100"/>
      </w:pPr>
      <w:r>
        <w:rPr>
          <w:b/>
          <w:bCs/>
          <w:noProof/>
        </w:rPr>
        <w:drawing>
          <wp:inline distT="0" distB="0" distL="0" distR="0" wp14:anchorId="605AEEBB" wp14:editId="45703782">
            <wp:extent cx="5127585" cy="2902374"/>
            <wp:effectExtent l="0" t="0" r="3810" b="6350"/>
            <wp:docPr id="4489244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924477"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78809" cy="2931368"/>
                    </a:xfrm>
                    <a:prstGeom prst="rect">
                      <a:avLst/>
                    </a:prstGeom>
                  </pic:spPr>
                </pic:pic>
              </a:graphicData>
            </a:graphic>
          </wp:inline>
        </w:drawing>
      </w:r>
    </w:p>
    <w:p w14:paraId="2875ACBB" w14:textId="77777777" w:rsidR="00E35CAF" w:rsidRDefault="00E35CAF" w:rsidP="0015605B">
      <w:pPr>
        <w:spacing w:before="100" w:after="100"/>
      </w:pPr>
    </w:p>
    <w:p w14:paraId="7FFD7E18" w14:textId="6DDCB89D" w:rsidR="0015605B" w:rsidRPr="00EE3A2D" w:rsidRDefault="0015605B" w:rsidP="00EE3A2D">
      <w:pPr>
        <w:spacing w:before="100" w:after="100" w:line="360" w:lineRule="auto"/>
        <w:rPr>
          <w:rFonts w:ascii="Arial" w:hAnsi="Arial" w:cs="Arial"/>
          <w:sz w:val="22"/>
          <w:szCs w:val="22"/>
        </w:rPr>
      </w:pPr>
      <w:r w:rsidRPr="00EE3A2D">
        <w:rPr>
          <w:rFonts w:ascii="Arial" w:hAnsi="Arial" w:cs="Arial"/>
          <w:sz w:val="22"/>
          <w:szCs w:val="22"/>
        </w:rPr>
        <w:t>Each download was verified, where applicable, using checksums to confirm file integrity, a critical step in preventing the deployment of compromised software.</w:t>
      </w:r>
    </w:p>
    <w:p w14:paraId="2CDF2233" w14:textId="0116516E" w:rsidR="008C4688" w:rsidRDefault="006B0B5C" w:rsidP="006B0B5C">
      <w:pPr>
        <w:pStyle w:val="Heading2"/>
      </w:pPr>
      <w:bookmarkStart w:id="12" w:name="_Toc214983056"/>
      <w:r>
        <w:t xml:space="preserve">4 </w:t>
      </w:r>
      <w:r w:rsidR="00124CBF">
        <w:t>–</w:t>
      </w:r>
      <w:r>
        <w:t xml:space="preserve"> V</w:t>
      </w:r>
      <w:r w:rsidR="00124CBF">
        <w:t xml:space="preserve">irtual </w:t>
      </w:r>
      <w:r>
        <w:t>M</w:t>
      </w:r>
      <w:r w:rsidR="00124CBF">
        <w:t>achine</w:t>
      </w:r>
      <w:r>
        <w:t xml:space="preserve"> Linux and Windows</w:t>
      </w:r>
      <w:bookmarkEnd w:id="12"/>
    </w:p>
    <w:p w14:paraId="4D3CE876" w14:textId="77777777" w:rsidR="006B0B5C" w:rsidRPr="00EE3A2D" w:rsidRDefault="006B0B5C" w:rsidP="00EE3A2D">
      <w:pPr>
        <w:spacing w:before="100" w:after="100" w:line="360" w:lineRule="auto"/>
        <w:rPr>
          <w:rFonts w:ascii="Arial" w:hAnsi="Arial" w:cs="Arial"/>
          <w:sz w:val="22"/>
          <w:szCs w:val="22"/>
        </w:rPr>
      </w:pPr>
      <w:r w:rsidRPr="00EE3A2D">
        <w:rPr>
          <w:rFonts w:ascii="Arial" w:hAnsi="Arial" w:cs="Arial"/>
          <w:sz w:val="22"/>
          <w:szCs w:val="22"/>
        </w:rPr>
        <w:t>The deployment phase involved the systematic creation and configuration of four virtual machines within VirtualBox, meticulously adhering to the specified network topology. This process ensures that each VM is appropriately resourced and connected to the correct network segments, laying the groundwork for IP addressing and service configuration.</w:t>
      </w:r>
    </w:p>
    <w:p w14:paraId="6BD2EF55" w14:textId="7450845B" w:rsidR="004846BE" w:rsidRDefault="004846BE" w:rsidP="004846BE">
      <w:pPr>
        <w:spacing w:before="100" w:after="100" w:line="360" w:lineRule="auto"/>
        <w:rPr>
          <w:rFonts w:ascii="Arial" w:hAnsi="Arial" w:cs="Arial"/>
          <w:sz w:val="22"/>
          <w:szCs w:val="22"/>
        </w:rPr>
      </w:pPr>
      <w:r w:rsidRPr="004846BE">
        <w:rPr>
          <w:rFonts w:ascii="Arial" w:hAnsi="Arial" w:cs="Arial"/>
          <w:sz w:val="22"/>
          <w:szCs w:val="22"/>
        </w:rPr>
        <w:t>Four virtual machines deployed within VirtualBox environment: Windows Server (Server_1), Windows Client (Client4), Linux Server (</w:t>
      </w:r>
      <w:proofErr w:type="spellStart"/>
      <w:r w:rsidRPr="004846BE">
        <w:rPr>
          <w:rFonts w:ascii="Arial" w:hAnsi="Arial" w:cs="Arial"/>
          <w:sz w:val="22"/>
          <w:szCs w:val="22"/>
        </w:rPr>
        <w:t>Linux_Server</w:t>
      </w:r>
      <w:proofErr w:type="spellEnd"/>
      <w:r w:rsidRPr="004846BE">
        <w:rPr>
          <w:rFonts w:ascii="Arial" w:hAnsi="Arial" w:cs="Arial"/>
          <w:sz w:val="22"/>
          <w:szCs w:val="22"/>
        </w:rPr>
        <w:t>), Linux Client (Client_Linux1). Internal Network 1 connects Windows systems; Internal Network 2 connects Linux systems, establishing network segmentation aligning with infrastructure specialization [3].</w:t>
      </w:r>
    </w:p>
    <w:p w14:paraId="465D9444" w14:textId="77777777" w:rsidR="004300E4" w:rsidRDefault="004300E4" w:rsidP="00230D14">
      <w:pPr>
        <w:spacing w:before="100" w:after="100"/>
        <w:rPr>
          <w:rFonts w:ascii="Arial" w:hAnsi="Arial" w:cs="Arial"/>
          <w:b/>
          <w:bCs/>
          <w:sz w:val="22"/>
          <w:szCs w:val="22"/>
        </w:rPr>
      </w:pPr>
    </w:p>
    <w:p w14:paraId="1F26E2C4" w14:textId="77777777" w:rsidR="004300E4" w:rsidRDefault="004300E4" w:rsidP="00230D14">
      <w:pPr>
        <w:spacing w:before="100" w:after="100"/>
        <w:rPr>
          <w:rFonts w:ascii="Arial" w:hAnsi="Arial" w:cs="Arial"/>
          <w:b/>
          <w:bCs/>
          <w:sz w:val="22"/>
          <w:szCs w:val="22"/>
        </w:rPr>
      </w:pPr>
    </w:p>
    <w:p w14:paraId="032BE1FA" w14:textId="77777777" w:rsidR="004300E4" w:rsidRDefault="004300E4" w:rsidP="00230D14">
      <w:pPr>
        <w:spacing w:before="100" w:after="100"/>
        <w:rPr>
          <w:rFonts w:ascii="Arial" w:hAnsi="Arial" w:cs="Arial"/>
          <w:b/>
          <w:bCs/>
          <w:sz w:val="22"/>
          <w:szCs w:val="22"/>
        </w:rPr>
      </w:pPr>
    </w:p>
    <w:p w14:paraId="31ECEB77" w14:textId="77777777" w:rsidR="004300E4" w:rsidRDefault="004300E4" w:rsidP="00230D14">
      <w:pPr>
        <w:spacing w:before="100" w:after="100"/>
        <w:rPr>
          <w:rFonts w:ascii="Arial" w:hAnsi="Arial" w:cs="Arial"/>
          <w:b/>
          <w:bCs/>
          <w:sz w:val="22"/>
          <w:szCs w:val="22"/>
        </w:rPr>
      </w:pPr>
    </w:p>
    <w:p w14:paraId="70A20906" w14:textId="77777777" w:rsidR="004300E4" w:rsidRDefault="004300E4" w:rsidP="00230D14">
      <w:pPr>
        <w:spacing w:before="100" w:after="100"/>
        <w:rPr>
          <w:rFonts w:ascii="Arial" w:hAnsi="Arial" w:cs="Arial"/>
          <w:b/>
          <w:bCs/>
          <w:sz w:val="22"/>
          <w:szCs w:val="22"/>
        </w:rPr>
      </w:pPr>
    </w:p>
    <w:p w14:paraId="457228A0" w14:textId="77777777" w:rsidR="004300E4" w:rsidRDefault="004300E4" w:rsidP="00230D14">
      <w:pPr>
        <w:spacing w:before="100" w:after="100"/>
        <w:rPr>
          <w:rFonts w:ascii="Arial" w:hAnsi="Arial" w:cs="Arial"/>
          <w:b/>
          <w:bCs/>
          <w:sz w:val="22"/>
          <w:szCs w:val="22"/>
        </w:rPr>
      </w:pPr>
    </w:p>
    <w:p w14:paraId="1F1EB157" w14:textId="13412697" w:rsidR="00230D14" w:rsidRPr="004846BE" w:rsidRDefault="00230D14" w:rsidP="00230D14">
      <w:pPr>
        <w:spacing w:before="100" w:after="100"/>
        <w:rPr>
          <w:rFonts w:ascii="Arial" w:hAnsi="Arial" w:cs="Arial"/>
          <w:b/>
          <w:bCs/>
          <w:sz w:val="22"/>
          <w:szCs w:val="22"/>
        </w:rPr>
      </w:pPr>
      <w:r w:rsidRPr="004846BE">
        <w:rPr>
          <w:rFonts w:ascii="Arial" w:hAnsi="Arial" w:cs="Arial"/>
          <w:b/>
          <w:bCs/>
          <w:sz w:val="22"/>
          <w:szCs w:val="22"/>
        </w:rPr>
        <w:lastRenderedPageBreak/>
        <w:t>VM Windows</w:t>
      </w:r>
    </w:p>
    <w:p w14:paraId="50C61FBF" w14:textId="620D7E2B" w:rsidR="008C4688" w:rsidRDefault="00230D14">
      <w:r>
        <w:rPr>
          <w:noProof/>
        </w:rPr>
        <w:drawing>
          <wp:inline distT="0" distB="0" distL="0" distR="0" wp14:anchorId="7EC3572E" wp14:editId="44B53B05">
            <wp:extent cx="5090595" cy="2990850"/>
            <wp:effectExtent l="0" t="0" r="2540" b="0"/>
            <wp:docPr id="18209626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62640" name="Picture 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81487" cy="3044251"/>
                    </a:xfrm>
                    <a:prstGeom prst="rect">
                      <a:avLst/>
                    </a:prstGeom>
                  </pic:spPr>
                </pic:pic>
              </a:graphicData>
            </a:graphic>
          </wp:inline>
        </w:drawing>
      </w:r>
    </w:p>
    <w:p w14:paraId="5FCFAD8D" w14:textId="77777777" w:rsidR="008F15A9" w:rsidRDefault="008F15A9"/>
    <w:p w14:paraId="660E2A4B" w14:textId="4DD7A215" w:rsidR="008F15A9" w:rsidRDefault="008B5F07">
      <w:pPr>
        <w:rPr>
          <w:rFonts w:ascii="Arial" w:hAnsi="Arial" w:cs="Arial"/>
          <w:b/>
          <w:bCs/>
          <w:sz w:val="22"/>
          <w:szCs w:val="22"/>
        </w:rPr>
      </w:pPr>
      <w:r w:rsidRPr="004846BE">
        <w:rPr>
          <w:rFonts w:ascii="Arial" w:hAnsi="Arial" w:cs="Arial"/>
          <w:b/>
          <w:bCs/>
          <w:sz w:val="22"/>
          <w:szCs w:val="22"/>
        </w:rPr>
        <w:t xml:space="preserve">Installation of </w:t>
      </w:r>
      <w:r w:rsidRPr="004846BE">
        <w:rPr>
          <w:rFonts w:ascii="Arial" w:hAnsi="Arial" w:cs="Arial"/>
          <w:b/>
          <w:bCs/>
          <w:sz w:val="22"/>
          <w:szCs w:val="22"/>
        </w:rPr>
        <w:t>W</w:t>
      </w:r>
      <w:r w:rsidRPr="004846BE">
        <w:rPr>
          <w:rFonts w:ascii="Arial" w:hAnsi="Arial" w:cs="Arial"/>
          <w:b/>
          <w:bCs/>
          <w:sz w:val="22"/>
          <w:szCs w:val="22"/>
        </w:rPr>
        <w:t>indows</w:t>
      </w:r>
      <w:r w:rsidR="0036236C" w:rsidRPr="004846BE">
        <w:rPr>
          <w:rFonts w:ascii="Arial" w:hAnsi="Arial" w:cs="Arial"/>
          <w:b/>
          <w:bCs/>
          <w:sz w:val="22"/>
          <w:szCs w:val="22"/>
        </w:rPr>
        <w:t xml:space="preserve"> Server and Client</w:t>
      </w:r>
    </w:p>
    <w:p w14:paraId="78878E8C" w14:textId="77777777" w:rsidR="008F15A9" w:rsidRDefault="008F15A9" w:rsidP="00BA49D2">
      <w:pPr>
        <w:rPr>
          <w:rFonts w:ascii="Arial" w:hAnsi="Arial" w:cs="Arial"/>
          <w:b/>
          <w:bCs/>
          <w:sz w:val="22"/>
          <w:szCs w:val="22"/>
        </w:rPr>
      </w:pPr>
      <w:r>
        <w:rPr>
          <w:noProof/>
        </w:rPr>
        <w:drawing>
          <wp:inline distT="0" distB="0" distL="0" distR="0" wp14:anchorId="73CA0EE3" wp14:editId="1CE4C3B9">
            <wp:extent cx="2277829" cy="2676312"/>
            <wp:effectExtent l="0" t="0" r="0" b="3810"/>
            <wp:docPr id="34530495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04952" name="Picture 10"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37596" cy="2746535"/>
                    </a:xfrm>
                    <a:prstGeom prst="rect">
                      <a:avLst/>
                    </a:prstGeom>
                  </pic:spPr>
                </pic:pic>
              </a:graphicData>
            </a:graphic>
          </wp:inline>
        </w:drawing>
      </w:r>
      <w:r>
        <w:rPr>
          <w:noProof/>
        </w:rPr>
        <w:drawing>
          <wp:inline distT="0" distB="0" distL="0" distR="0" wp14:anchorId="7711F21E" wp14:editId="6A8F7768">
            <wp:extent cx="2276475" cy="2674721"/>
            <wp:effectExtent l="0" t="0" r="0" b="5080"/>
            <wp:docPr id="23325925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59254" name="Picture 9"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35826" cy="2744455"/>
                    </a:xfrm>
                    <a:prstGeom prst="rect">
                      <a:avLst/>
                    </a:prstGeom>
                  </pic:spPr>
                </pic:pic>
              </a:graphicData>
            </a:graphic>
          </wp:inline>
        </w:drawing>
      </w:r>
    </w:p>
    <w:p w14:paraId="7E854ABB" w14:textId="77777777" w:rsidR="003075F0" w:rsidRDefault="003075F0" w:rsidP="00BA49D2">
      <w:pPr>
        <w:rPr>
          <w:rFonts w:ascii="Arial" w:hAnsi="Arial" w:cs="Arial"/>
          <w:b/>
          <w:bCs/>
          <w:sz w:val="22"/>
          <w:szCs w:val="22"/>
        </w:rPr>
      </w:pPr>
    </w:p>
    <w:p w14:paraId="0EE9AA12" w14:textId="77777777" w:rsidR="006D5EB1" w:rsidRDefault="006D5EB1" w:rsidP="00BA49D2">
      <w:pPr>
        <w:rPr>
          <w:rFonts w:ascii="Arial" w:hAnsi="Arial" w:cs="Arial"/>
          <w:b/>
          <w:bCs/>
          <w:sz w:val="22"/>
          <w:szCs w:val="22"/>
        </w:rPr>
      </w:pPr>
    </w:p>
    <w:p w14:paraId="49D58FB0" w14:textId="77777777" w:rsidR="006D5EB1" w:rsidRDefault="006D5EB1" w:rsidP="00BA49D2">
      <w:pPr>
        <w:rPr>
          <w:rFonts w:ascii="Arial" w:hAnsi="Arial" w:cs="Arial"/>
          <w:b/>
          <w:bCs/>
          <w:sz w:val="22"/>
          <w:szCs w:val="22"/>
        </w:rPr>
      </w:pPr>
    </w:p>
    <w:p w14:paraId="2250FB3D" w14:textId="77777777" w:rsidR="006D5EB1" w:rsidRDefault="006D5EB1" w:rsidP="00BA49D2">
      <w:pPr>
        <w:rPr>
          <w:rFonts w:ascii="Arial" w:hAnsi="Arial" w:cs="Arial"/>
          <w:b/>
          <w:bCs/>
          <w:sz w:val="22"/>
          <w:szCs w:val="22"/>
        </w:rPr>
      </w:pPr>
    </w:p>
    <w:p w14:paraId="32A58D13" w14:textId="77777777" w:rsidR="006D5EB1" w:rsidRDefault="006D5EB1" w:rsidP="00BA49D2">
      <w:pPr>
        <w:rPr>
          <w:rFonts w:ascii="Arial" w:hAnsi="Arial" w:cs="Arial"/>
          <w:b/>
          <w:bCs/>
          <w:sz w:val="22"/>
          <w:szCs w:val="22"/>
        </w:rPr>
      </w:pPr>
    </w:p>
    <w:p w14:paraId="71D9C6A9" w14:textId="77777777" w:rsidR="006D5EB1" w:rsidRDefault="006D5EB1" w:rsidP="00BA49D2">
      <w:pPr>
        <w:rPr>
          <w:rFonts w:ascii="Arial" w:hAnsi="Arial" w:cs="Arial"/>
          <w:b/>
          <w:bCs/>
          <w:sz w:val="22"/>
          <w:szCs w:val="22"/>
        </w:rPr>
      </w:pPr>
    </w:p>
    <w:p w14:paraId="0DD718F8" w14:textId="77777777" w:rsidR="006D5EB1" w:rsidRDefault="006D5EB1" w:rsidP="00BA49D2">
      <w:pPr>
        <w:rPr>
          <w:rFonts w:ascii="Arial" w:hAnsi="Arial" w:cs="Arial"/>
          <w:b/>
          <w:bCs/>
          <w:sz w:val="22"/>
          <w:szCs w:val="22"/>
        </w:rPr>
      </w:pPr>
    </w:p>
    <w:p w14:paraId="77D29ABF" w14:textId="77777777" w:rsidR="006D5EB1" w:rsidRDefault="006D5EB1" w:rsidP="00BA49D2">
      <w:pPr>
        <w:rPr>
          <w:rFonts w:ascii="Arial" w:hAnsi="Arial" w:cs="Arial"/>
          <w:b/>
          <w:bCs/>
          <w:sz w:val="22"/>
          <w:szCs w:val="22"/>
        </w:rPr>
      </w:pPr>
    </w:p>
    <w:p w14:paraId="1E61AE97" w14:textId="77777777" w:rsidR="006D5EB1" w:rsidRDefault="006D5EB1" w:rsidP="00BA49D2">
      <w:pPr>
        <w:rPr>
          <w:rFonts w:ascii="Arial" w:hAnsi="Arial" w:cs="Arial"/>
          <w:b/>
          <w:bCs/>
          <w:sz w:val="22"/>
          <w:szCs w:val="22"/>
        </w:rPr>
      </w:pPr>
    </w:p>
    <w:p w14:paraId="7F13161C" w14:textId="77777777" w:rsidR="006D5EB1" w:rsidRDefault="006D5EB1" w:rsidP="00BA49D2">
      <w:pPr>
        <w:rPr>
          <w:rFonts w:ascii="Arial" w:hAnsi="Arial" w:cs="Arial"/>
          <w:b/>
          <w:bCs/>
          <w:sz w:val="22"/>
          <w:szCs w:val="22"/>
        </w:rPr>
      </w:pPr>
    </w:p>
    <w:p w14:paraId="42BEDE8B" w14:textId="77777777" w:rsidR="006D5EB1" w:rsidRDefault="006D5EB1" w:rsidP="00BA49D2">
      <w:pPr>
        <w:rPr>
          <w:rFonts w:ascii="Arial" w:hAnsi="Arial" w:cs="Arial"/>
          <w:b/>
          <w:bCs/>
          <w:sz w:val="22"/>
          <w:szCs w:val="22"/>
        </w:rPr>
      </w:pPr>
    </w:p>
    <w:p w14:paraId="678234B8" w14:textId="77777777" w:rsidR="006D5EB1" w:rsidRDefault="006D5EB1" w:rsidP="00BA49D2">
      <w:pPr>
        <w:rPr>
          <w:rFonts w:ascii="Arial" w:hAnsi="Arial" w:cs="Arial"/>
          <w:b/>
          <w:bCs/>
          <w:sz w:val="22"/>
          <w:szCs w:val="22"/>
        </w:rPr>
      </w:pPr>
    </w:p>
    <w:p w14:paraId="2AF8B5B0" w14:textId="77777777" w:rsidR="006D5EB1" w:rsidRDefault="006D5EB1" w:rsidP="00BA49D2">
      <w:pPr>
        <w:rPr>
          <w:rFonts w:ascii="Arial" w:hAnsi="Arial" w:cs="Arial"/>
          <w:b/>
          <w:bCs/>
          <w:sz w:val="22"/>
          <w:szCs w:val="22"/>
        </w:rPr>
      </w:pPr>
    </w:p>
    <w:p w14:paraId="2D26FFBD" w14:textId="77777777" w:rsidR="006D5EB1" w:rsidRDefault="006D5EB1" w:rsidP="00BA49D2">
      <w:pPr>
        <w:rPr>
          <w:rFonts w:ascii="Arial" w:hAnsi="Arial" w:cs="Arial"/>
          <w:b/>
          <w:bCs/>
          <w:sz w:val="22"/>
          <w:szCs w:val="22"/>
        </w:rPr>
      </w:pPr>
    </w:p>
    <w:p w14:paraId="12AF67FF" w14:textId="77777777" w:rsidR="006D5EB1" w:rsidRDefault="006D5EB1" w:rsidP="00BA49D2">
      <w:pPr>
        <w:rPr>
          <w:rFonts w:ascii="Arial" w:hAnsi="Arial" w:cs="Arial"/>
          <w:b/>
          <w:bCs/>
          <w:sz w:val="22"/>
          <w:szCs w:val="22"/>
        </w:rPr>
      </w:pPr>
    </w:p>
    <w:p w14:paraId="10AFD875" w14:textId="77777777" w:rsidR="006D5EB1" w:rsidRDefault="006D5EB1" w:rsidP="00BA49D2">
      <w:pPr>
        <w:rPr>
          <w:rFonts w:ascii="Arial" w:hAnsi="Arial" w:cs="Arial"/>
          <w:b/>
          <w:bCs/>
          <w:sz w:val="22"/>
          <w:szCs w:val="22"/>
        </w:rPr>
      </w:pPr>
    </w:p>
    <w:p w14:paraId="536AEC4C" w14:textId="450FC3DD" w:rsidR="00BA49D2" w:rsidRPr="008F15A9" w:rsidRDefault="00BA49D2" w:rsidP="00BA49D2">
      <w:pPr>
        <w:rPr>
          <w:rFonts w:ascii="Arial" w:hAnsi="Arial" w:cs="Arial"/>
          <w:b/>
          <w:bCs/>
          <w:sz w:val="22"/>
          <w:szCs w:val="22"/>
        </w:rPr>
      </w:pPr>
      <w:r w:rsidRPr="004846BE">
        <w:rPr>
          <w:rFonts w:ascii="Arial" w:hAnsi="Arial" w:cs="Arial"/>
          <w:b/>
          <w:bCs/>
          <w:sz w:val="22"/>
          <w:szCs w:val="22"/>
        </w:rPr>
        <w:lastRenderedPageBreak/>
        <w:t>VM Linux</w:t>
      </w:r>
    </w:p>
    <w:p w14:paraId="2349B7E3" w14:textId="77777777" w:rsidR="00BA49D2" w:rsidRDefault="00BA49D2">
      <w:r>
        <w:rPr>
          <w:noProof/>
        </w:rPr>
        <w:drawing>
          <wp:inline distT="0" distB="0" distL="0" distR="0" wp14:anchorId="61062C7A" wp14:editId="5635D73F">
            <wp:extent cx="5029200" cy="2954780"/>
            <wp:effectExtent l="0" t="0" r="0" b="4445"/>
            <wp:docPr id="165311901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19015" name="Picture 2"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58577" cy="3030792"/>
                    </a:xfrm>
                    <a:prstGeom prst="rect">
                      <a:avLst/>
                    </a:prstGeom>
                  </pic:spPr>
                </pic:pic>
              </a:graphicData>
            </a:graphic>
          </wp:inline>
        </w:drawing>
      </w:r>
    </w:p>
    <w:p w14:paraId="5AC8497A" w14:textId="77777777" w:rsidR="008B5F07" w:rsidRDefault="008B5F07"/>
    <w:p w14:paraId="51006F06" w14:textId="607755F2" w:rsidR="008B5F07" w:rsidRPr="008F15A9" w:rsidRDefault="008B5F07">
      <w:pPr>
        <w:rPr>
          <w:rFonts w:ascii="Arial" w:hAnsi="Arial" w:cs="Arial"/>
          <w:b/>
          <w:bCs/>
          <w:sz w:val="22"/>
          <w:szCs w:val="22"/>
        </w:rPr>
      </w:pPr>
      <w:r w:rsidRPr="008F15A9">
        <w:rPr>
          <w:rFonts w:ascii="Arial" w:hAnsi="Arial" w:cs="Arial"/>
          <w:b/>
          <w:bCs/>
          <w:sz w:val="22"/>
          <w:szCs w:val="22"/>
        </w:rPr>
        <w:t xml:space="preserve">Installation of </w:t>
      </w:r>
      <w:r w:rsidRPr="008F15A9">
        <w:rPr>
          <w:rFonts w:ascii="Arial" w:hAnsi="Arial" w:cs="Arial"/>
          <w:b/>
          <w:bCs/>
          <w:sz w:val="22"/>
          <w:szCs w:val="22"/>
        </w:rPr>
        <w:t>Linux</w:t>
      </w:r>
      <w:r w:rsidR="0036236C" w:rsidRPr="008F15A9">
        <w:rPr>
          <w:rFonts w:ascii="Arial" w:hAnsi="Arial" w:cs="Arial"/>
          <w:b/>
          <w:bCs/>
          <w:sz w:val="22"/>
          <w:szCs w:val="22"/>
        </w:rPr>
        <w:t xml:space="preserve"> Server and Client</w:t>
      </w:r>
    </w:p>
    <w:p w14:paraId="04C289D8" w14:textId="151ED5E5" w:rsidR="008C4688" w:rsidRDefault="00BA49D2">
      <w:r>
        <w:rPr>
          <w:noProof/>
        </w:rPr>
        <w:drawing>
          <wp:inline distT="0" distB="0" distL="0" distR="0" wp14:anchorId="2737BD9A" wp14:editId="7E8C204F">
            <wp:extent cx="2936995" cy="2673752"/>
            <wp:effectExtent l="0" t="0" r="0" b="6350"/>
            <wp:docPr id="155247813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78137" name="Picture 7"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77540" cy="2710663"/>
                    </a:xfrm>
                    <a:prstGeom prst="rect">
                      <a:avLst/>
                    </a:prstGeom>
                  </pic:spPr>
                </pic:pic>
              </a:graphicData>
            </a:graphic>
          </wp:inline>
        </w:drawing>
      </w:r>
      <w:r>
        <w:rPr>
          <w:noProof/>
        </w:rPr>
        <w:drawing>
          <wp:inline distT="0" distB="0" distL="0" distR="0" wp14:anchorId="5B006272" wp14:editId="23B8AB30">
            <wp:extent cx="2766350" cy="2680839"/>
            <wp:effectExtent l="0" t="0" r="2540" b="0"/>
            <wp:docPr id="213876644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6448" name="Picture 8"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16192" cy="2729140"/>
                    </a:xfrm>
                    <a:prstGeom prst="rect">
                      <a:avLst/>
                    </a:prstGeom>
                  </pic:spPr>
                </pic:pic>
              </a:graphicData>
            </a:graphic>
          </wp:inline>
        </w:drawing>
      </w:r>
    </w:p>
    <w:p w14:paraId="02F31C60" w14:textId="77777777" w:rsidR="008B5F07" w:rsidRDefault="008B5F07"/>
    <w:p w14:paraId="565C4129" w14:textId="6696F7C9" w:rsidR="0003073B" w:rsidRDefault="0003073B" w:rsidP="0003073B">
      <w:pPr>
        <w:pStyle w:val="Heading2"/>
      </w:pPr>
      <w:bookmarkStart w:id="13" w:name="_Toc214983057"/>
      <w:r>
        <w:t xml:space="preserve">5 - </w:t>
      </w:r>
      <w:r w:rsidRPr="008B5F07">
        <w:t>Internal Network for Windows</w:t>
      </w:r>
      <w:r>
        <w:t xml:space="preserve"> and Linux</w:t>
      </w:r>
      <w:bookmarkEnd w:id="13"/>
    </w:p>
    <w:p w14:paraId="7637A1C5" w14:textId="77777777" w:rsidR="0003073B" w:rsidRPr="00A34B8E" w:rsidRDefault="0003073B" w:rsidP="00A34B8E">
      <w:pPr>
        <w:spacing w:before="100" w:after="100" w:line="360" w:lineRule="auto"/>
        <w:rPr>
          <w:rFonts w:ascii="Arial" w:hAnsi="Arial" w:cs="Arial"/>
          <w:sz w:val="22"/>
          <w:szCs w:val="22"/>
        </w:rPr>
      </w:pPr>
      <w:r w:rsidRPr="00A34B8E">
        <w:rPr>
          <w:rFonts w:ascii="Arial" w:hAnsi="Arial" w:cs="Arial"/>
          <w:sz w:val="22"/>
          <w:szCs w:val="22"/>
        </w:rPr>
        <w:t>The overall network topology, as visible within the VirtualBox Manager, clearly illustrates the four VMs and their respective network connections. This visual representation confirms the successful deployment of the virtual infrastructure according to the design specifications, providing a clear overview of the environment before IP addressing.</w:t>
      </w:r>
    </w:p>
    <w:p w14:paraId="0E6889B6" w14:textId="77777777" w:rsidR="003075F0" w:rsidRDefault="003075F0" w:rsidP="0003073B">
      <w:pPr>
        <w:spacing w:before="100" w:after="100"/>
        <w:rPr>
          <w:rFonts w:ascii="Arial" w:hAnsi="Arial" w:cs="Arial"/>
          <w:b/>
          <w:bCs/>
          <w:sz w:val="22"/>
          <w:szCs w:val="22"/>
        </w:rPr>
      </w:pPr>
    </w:p>
    <w:p w14:paraId="1DAF09AF" w14:textId="77777777" w:rsidR="003075F0" w:rsidRDefault="003075F0" w:rsidP="0003073B">
      <w:pPr>
        <w:spacing w:before="100" w:after="100"/>
        <w:rPr>
          <w:rFonts w:ascii="Arial" w:hAnsi="Arial" w:cs="Arial"/>
          <w:b/>
          <w:bCs/>
          <w:sz w:val="22"/>
          <w:szCs w:val="22"/>
        </w:rPr>
      </w:pPr>
    </w:p>
    <w:p w14:paraId="009615D4" w14:textId="77777777" w:rsidR="003075F0" w:rsidRDefault="003075F0" w:rsidP="0003073B">
      <w:pPr>
        <w:spacing w:before="100" w:after="100"/>
        <w:rPr>
          <w:rFonts w:ascii="Arial" w:hAnsi="Arial" w:cs="Arial"/>
          <w:b/>
          <w:bCs/>
          <w:sz w:val="22"/>
          <w:szCs w:val="22"/>
        </w:rPr>
      </w:pPr>
    </w:p>
    <w:p w14:paraId="0001E463" w14:textId="77777777" w:rsidR="003075F0" w:rsidRDefault="003075F0" w:rsidP="0003073B">
      <w:pPr>
        <w:spacing w:before="100" w:after="100"/>
        <w:rPr>
          <w:rFonts w:ascii="Arial" w:hAnsi="Arial" w:cs="Arial"/>
          <w:b/>
          <w:bCs/>
          <w:sz w:val="22"/>
          <w:szCs w:val="22"/>
        </w:rPr>
      </w:pPr>
    </w:p>
    <w:p w14:paraId="0A57BB6B" w14:textId="77777777" w:rsidR="003075F0" w:rsidRDefault="003075F0" w:rsidP="0003073B">
      <w:pPr>
        <w:spacing w:before="100" w:after="100"/>
        <w:rPr>
          <w:rFonts w:ascii="Arial" w:hAnsi="Arial" w:cs="Arial"/>
          <w:b/>
          <w:bCs/>
          <w:sz w:val="22"/>
          <w:szCs w:val="22"/>
        </w:rPr>
      </w:pPr>
    </w:p>
    <w:p w14:paraId="36F8B7AB" w14:textId="63A349EB" w:rsidR="0003073B" w:rsidRPr="003075F0" w:rsidRDefault="0003073B" w:rsidP="0003073B">
      <w:pPr>
        <w:spacing w:before="100" w:after="100"/>
        <w:rPr>
          <w:rFonts w:asciiTheme="minorHAnsi" w:hAnsiTheme="minorHAnsi" w:cstheme="minorBidi"/>
          <w:sz w:val="22"/>
          <w:szCs w:val="22"/>
        </w:rPr>
      </w:pPr>
      <w:r w:rsidRPr="003075F0">
        <w:rPr>
          <w:rFonts w:ascii="Arial" w:hAnsi="Arial" w:cs="Arial"/>
          <w:b/>
          <w:bCs/>
          <w:sz w:val="22"/>
          <w:szCs w:val="22"/>
        </w:rPr>
        <w:lastRenderedPageBreak/>
        <w:t>Creation of Network with Internal Network for Windows</w:t>
      </w:r>
    </w:p>
    <w:p w14:paraId="3E940C9A" w14:textId="229CEA56" w:rsidR="008C4688" w:rsidRDefault="0003073B" w:rsidP="005C23F2">
      <w:r>
        <w:rPr>
          <w:noProof/>
        </w:rPr>
        <w:drawing>
          <wp:inline distT="0" distB="0" distL="0" distR="0" wp14:anchorId="78D6B08B" wp14:editId="5F3FB363">
            <wp:extent cx="5523387" cy="3391382"/>
            <wp:effectExtent l="0" t="0" r="1270" b="0"/>
            <wp:docPr id="638030579" name="Picture 15"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30579" name="Picture 15" descr="A computer screen shot of a network&#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75971" cy="3423669"/>
                    </a:xfrm>
                    <a:prstGeom prst="rect">
                      <a:avLst/>
                    </a:prstGeom>
                  </pic:spPr>
                </pic:pic>
              </a:graphicData>
            </a:graphic>
          </wp:inline>
        </w:drawing>
      </w:r>
    </w:p>
    <w:p w14:paraId="30936947" w14:textId="74EFF5AD" w:rsidR="008C4688" w:rsidRDefault="008C4688"/>
    <w:p w14:paraId="4CB1F730" w14:textId="6264C2C1" w:rsidR="0003073B" w:rsidRPr="003075F0" w:rsidRDefault="0003073B">
      <w:pPr>
        <w:rPr>
          <w:rFonts w:ascii="Arial" w:hAnsi="Arial" w:cs="Arial"/>
          <w:b/>
          <w:bCs/>
          <w:sz w:val="22"/>
          <w:szCs w:val="22"/>
        </w:rPr>
      </w:pPr>
      <w:r w:rsidRPr="003075F0">
        <w:rPr>
          <w:rFonts w:ascii="Arial" w:hAnsi="Arial" w:cs="Arial"/>
          <w:b/>
          <w:bCs/>
          <w:sz w:val="22"/>
          <w:szCs w:val="22"/>
        </w:rPr>
        <w:t>Creation of Network with Internal Network 2 for Linux</w:t>
      </w:r>
    </w:p>
    <w:p w14:paraId="404BC7C3" w14:textId="0C15DF9C" w:rsidR="00663A96" w:rsidRDefault="0003073B">
      <w:r>
        <w:rPr>
          <w:noProof/>
        </w:rPr>
        <w:drawing>
          <wp:inline distT="0" distB="0" distL="0" distR="0" wp14:anchorId="3E302935" wp14:editId="3F960C01">
            <wp:extent cx="5523230" cy="3385778"/>
            <wp:effectExtent l="0" t="0" r="1270" b="5715"/>
            <wp:docPr id="917133732" name="Picture 1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33732" name="Picture 19" descr="A computer screen 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56924" cy="3406433"/>
                    </a:xfrm>
                    <a:prstGeom prst="rect">
                      <a:avLst/>
                    </a:prstGeom>
                  </pic:spPr>
                </pic:pic>
              </a:graphicData>
            </a:graphic>
          </wp:inline>
        </w:drawing>
      </w:r>
    </w:p>
    <w:p w14:paraId="3CA0C7FE" w14:textId="77777777" w:rsidR="008C4688" w:rsidRDefault="008C4688"/>
    <w:p w14:paraId="56E01A83" w14:textId="01429050" w:rsidR="008C4688" w:rsidRDefault="008C4688"/>
    <w:p w14:paraId="57C56175" w14:textId="179C61D9" w:rsidR="008C4688" w:rsidRDefault="008C4688"/>
    <w:p w14:paraId="206C1221" w14:textId="77777777" w:rsidR="003075F0" w:rsidRDefault="003075F0">
      <w:pPr>
        <w:rPr>
          <w:rFonts w:ascii="Arial" w:hAnsi="Arial" w:cs="Arial"/>
          <w:b/>
          <w:bCs/>
          <w:sz w:val="22"/>
          <w:szCs w:val="22"/>
        </w:rPr>
      </w:pPr>
    </w:p>
    <w:p w14:paraId="3C772AE7" w14:textId="77777777" w:rsidR="003075F0" w:rsidRDefault="003075F0">
      <w:pPr>
        <w:rPr>
          <w:rFonts w:ascii="Arial" w:hAnsi="Arial" w:cs="Arial"/>
          <w:b/>
          <w:bCs/>
          <w:sz w:val="22"/>
          <w:szCs w:val="22"/>
        </w:rPr>
      </w:pPr>
    </w:p>
    <w:p w14:paraId="4DEC7872" w14:textId="77777777" w:rsidR="003075F0" w:rsidRDefault="003075F0">
      <w:pPr>
        <w:rPr>
          <w:rFonts w:ascii="Arial" w:hAnsi="Arial" w:cs="Arial"/>
          <w:b/>
          <w:bCs/>
          <w:sz w:val="22"/>
          <w:szCs w:val="22"/>
        </w:rPr>
      </w:pPr>
    </w:p>
    <w:p w14:paraId="319B9B52" w14:textId="77777777" w:rsidR="003075F0" w:rsidRDefault="003075F0">
      <w:pPr>
        <w:rPr>
          <w:rFonts w:ascii="Arial" w:hAnsi="Arial" w:cs="Arial"/>
          <w:b/>
          <w:bCs/>
          <w:sz w:val="22"/>
          <w:szCs w:val="22"/>
        </w:rPr>
      </w:pPr>
    </w:p>
    <w:p w14:paraId="27342640" w14:textId="77777777" w:rsidR="003075F0" w:rsidRDefault="003075F0">
      <w:pPr>
        <w:rPr>
          <w:rFonts w:ascii="Arial" w:hAnsi="Arial" w:cs="Arial"/>
          <w:b/>
          <w:bCs/>
          <w:sz w:val="22"/>
          <w:szCs w:val="22"/>
        </w:rPr>
      </w:pPr>
    </w:p>
    <w:p w14:paraId="6559D0ED" w14:textId="77777777" w:rsidR="003075F0" w:rsidRDefault="003075F0">
      <w:pPr>
        <w:rPr>
          <w:rFonts w:ascii="Arial" w:hAnsi="Arial" w:cs="Arial"/>
          <w:b/>
          <w:bCs/>
          <w:sz w:val="22"/>
          <w:szCs w:val="22"/>
        </w:rPr>
      </w:pPr>
    </w:p>
    <w:p w14:paraId="7D3F56DB" w14:textId="16AC26D1" w:rsidR="008C4688" w:rsidRPr="003075F0" w:rsidRDefault="005C481C">
      <w:pPr>
        <w:rPr>
          <w:rFonts w:ascii="Arial" w:hAnsi="Arial" w:cs="Arial"/>
          <w:b/>
          <w:bCs/>
          <w:sz w:val="22"/>
          <w:szCs w:val="22"/>
        </w:rPr>
      </w:pPr>
      <w:r w:rsidRPr="003075F0">
        <w:rPr>
          <w:rFonts w:ascii="Arial" w:hAnsi="Arial" w:cs="Arial"/>
          <w:b/>
          <w:bCs/>
          <w:sz w:val="22"/>
          <w:szCs w:val="22"/>
        </w:rPr>
        <w:lastRenderedPageBreak/>
        <w:t xml:space="preserve">Evidence of 2 Windows PCs </w:t>
      </w:r>
      <w:proofErr w:type="gramStart"/>
      <w:r w:rsidRPr="003075F0">
        <w:rPr>
          <w:rFonts w:ascii="Arial" w:hAnsi="Arial" w:cs="Arial"/>
          <w:b/>
          <w:bCs/>
          <w:sz w:val="22"/>
          <w:szCs w:val="22"/>
        </w:rPr>
        <w:t>are</w:t>
      </w:r>
      <w:proofErr w:type="gramEnd"/>
      <w:r w:rsidRPr="003075F0">
        <w:rPr>
          <w:rFonts w:ascii="Arial" w:hAnsi="Arial" w:cs="Arial"/>
          <w:b/>
          <w:bCs/>
          <w:sz w:val="22"/>
          <w:szCs w:val="22"/>
        </w:rPr>
        <w:t xml:space="preserve"> connected with Internal Network</w:t>
      </w:r>
    </w:p>
    <w:p w14:paraId="0AD4002D" w14:textId="6979C387" w:rsidR="008C4688" w:rsidRDefault="005C481C">
      <w:r>
        <w:rPr>
          <w:noProof/>
        </w:rPr>
        <w:drawing>
          <wp:inline distT="0" distB="0" distL="0" distR="0" wp14:anchorId="7F4F0D4C" wp14:editId="641A6DBC">
            <wp:extent cx="5497975" cy="3370296"/>
            <wp:effectExtent l="0" t="0" r="1270" b="0"/>
            <wp:docPr id="790536205" name="Picture 17"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36205" name="Picture 17" descr="A computer screen shot of a network&#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50375" cy="3402417"/>
                    </a:xfrm>
                    <a:prstGeom prst="rect">
                      <a:avLst/>
                    </a:prstGeom>
                  </pic:spPr>
                </pic:pic>
              </a:graphicData>
            </a:graphic>
          </wp:inline>
        </w:drawing>
      </w:r>
    </w:p>
    <w:p w14:paraId="28EC7C08" w14:textId="77777777" w:rsidR="004D6D2E" w:rsidRDefault="004D6D2E"/>
    <w:p w14:paraId="5A4B1F3D" w14:textId="1A0934FD" w:rsidR="008C4688" w:rsidRDefault="006A7BE2">
      <w:r>
        <w:rPr>
          <w:noProof/>
        </w:rPr>
        <w:drawing>
          <wp:inline distT="0" distB="0" distL="0" distR="0" wp14:anchorId="6E428A4D" wp14:editId="062C5264">
            <wp:extent cx="5504538" cy="3379808"/>
            <wp:effectExtent l="0" t="0" r="0" b="0"/>
            <wp:docPr id="736726597" name="Picture 18"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6597" name="Picture 18" descr="A computer screen shot of a network&#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48518" cy="3406812"/>
                    </a:xfrm>
                    <a:prstGeom prst="rect">
                      <a:avLst/>
                    </a:prstGeom>
                  </pic:spPr>
                </pic:pic>
              </a:graphicData>
            </a:graphic>
          </wp:inline>
        </w:drawing>
      </w:r>
    </w:p>
    <w:p w14:paraId="30B7A3FC" w14:textId="77777777" w:rsidR="008C4688" w:rsidRDefault="008C4688"/>
    <w:p w14:paraId="6C75D81F" w14:textId="77777777" w:rsidR="008C4688" w:rsidRDefault="008C4688"/>
    <w:p w14:paraId="5FADF3DB" w14:textId="77777777" w:rsidR="008C4688" w:rsidRDefault="008C4688"/>
    <w:p w14:paraId="1D54AA9B" w14:textId="77777777" w:rsidR="008C4688" w:rsidRDefault="008C4688"/>
    <w:p w14:paraId="2D0AF08D" w14:textId="77777777" w:rsidR="008C4688" w:rsidRDefault="008C4688"/>
    <w:p w14:paraId="4033ED5A" w14:textId="77777777" w:rsidR="003075F0" w:rsidRDefault="003075F0">
      <w:pPr>
        <w:rPr>
          <w:rFonts w:ascii="Arial" w:hAnsi="Arial" w:cs="Arial"/>
          <w:b/>
          <w:bCs/>
          <w:sz w:val="22"/>
          <w:szCs w:val="22"/>
        </w:rPr>
      </w:pPr>
    </w:p>
    <w:p w14:paraId="705C939C" w14:textId="77777777" w:rsidR="003075F0" w:rsidRDefault="003075F0">
      <w:pPr>
        <w:rPr>
          <w:rFonts w:ascii="Arial" w:hAnsi="Arial" w:cs="Arial"/>
          <w:b/>
          <w:bCs/>
          <w:sz w:val="22"/>
          <w:szCs w:val="22"/>
        </w:rPr>
      </w:pPr>
    </w:p>
    <w:p w14:paraId="18329849" w14:textId="77777777" w:rsidR="003075F0" w:rsidRDefault="003075F0">
      <w:pPr>
        <w:rPr>
          <w:rFonts w:ascii="Arial" w:hAnsi="Arial" w:cs="Arial"/>
          <w:b/>
          <w:bCs/>
          <w:sz w:val="22"/>
          <w:szCs w:val="22"/>
        </w:rPr>
      </w:pPr>
    </w:p>
    <w:p w14:paraId="38036AC4" w14:textId="77777777" w:rsidR="003075F0" w:rsidRDefault="003075F0">
      <w:pPr>
        <w:rPr>
          <w:rFonts w:ascii="Arial" w:hAnsi="Arial" w:cs="Arial"/>
          <w:b/>
          <w:bCs/>
          <w:sz w:val="22"/>
          <w:szCs w:val="22"/>
        </w:rPr>
      </w:pPr>
    </w:p>
    <w:p w14:paraId="51502340" w14:textId="77777777" w:rsidR="003075F0" w:rsidRDefault="003075F0">
      <w:pPr>
        <w:rPr>
          <w:rFonts w:ascii="Arial" w:hAnsi="Arial" w:cs="Arial"/>
          <w:b/>
          <w:bCs/>
          <w:sz w:val="22"/>
          <w:szCs w:val="22"/>
        </w:rPr>
      </w:pPr>
    </w:p>
    <w:p w14:paraId="02F4108A" w14:textId="7623AA7B" w:rsidR="008C4688" w:rsidRPr="003075F0" w:rsidRDefault="0069524A">
      <w:pPr>
        <w:rPr>
          <w:rFonts w:ascii="Arial" w:hAnsi="Arial" w:cs="Arial"/>
          <w:b/>
          <w:bCs/>
          <w:sz w:val="22"/>
          <w:szCs w:val="22"/>
        </w:rPr>
      </w:pPr>
      <w:r w:rsidRPr="003075F0">
        <w:rPr>
          <w:rFonts w:ascii="Arial" w:hAnsi="Arial" w:cs="Arial"/>
          <w:b/>
          <w:bCs/>
          <w:sz w:val="22"/>
          <w:szCs w:val="22"/>
        </w:rPr>
        <w:lastRenderedPageBreak/>
        <w:t xml:space="preserve">Evidence of 2 Linux PCs </w:t>
      </w:r>
      <w:proofErr w:type="gramStart"/>
      <w:r w:rsidRPr="003075F0">
        <w:rPr>
          <w:rFonts w:ascii="Arial" w:hAnsi="Arial" w:cs="Arial"/>
          <w:b/>
          <w:bCs/>
          <w:sz w:val="22"/>
          <w:szCs w:val="22"/>
        </w:rPr>
        <w:t>are connected with</w:t>
      </w:r>
      <w:proofErr w:type="gramEnd"/>
      <w:r w:rsidRPr="003075F0">
        <w:rPr>
          <w:rFonts w:ascii="Arial" w:hAnsi="Arial" w:cs="Arial"/>
          <w:b/>
          <w:bCs/>
          <w:sz w:val="22"/>
          <w:szCs w:val="22"/>
        </w:rPr>
        <w:t xml:space="preserve"> Internal Network</w:t>
      </w:r>
      <w:r w:rsidRPr="003075F0">
        <w:rPr>
          <w:rFonts w:ascii="Arial" w:hAnsi="Arial" w:cs="Arial"/>
          <w:b/>
          <w:bCs/>
          <w:sz w:val="22"/>
          <w:szCs w:val="22"/>
        </w:rPr>
        <w:t xml:space="preserve"> </w:t>
      </w:r>
      <w:r w:rsidRPr="003075F0">
        <w:rPr>
          <w:rFonts w:ascii="Arial" w:hAnsi="Arial" w:cs="Arial"/>
          <w:b/>
          <w:bCs/>
          <w:sz w:val="22"/>
          <w:szCs w:val="22"/>
        </w:rPr>
        <w:t>2</w:t>
      </w:r>
    </w:p>
    <w:p w14:paraId="545422DF" w14:textId="2E36DA1E" w:rsidR="0069524A" w:rsidRDefault="0069524A">
      <w:pPr>
        <w:rPr>
          <w:rFonts w:ascii="Arial" w:hAnsi="Arial" w:cs="Arial"/>
          <w:b/>
          <w:bCs/>
          <w:sz w:val="28"/>
          <w:szCs w:val="28"/>
        </w:rPr>
      </w:pPr>
      <w:r>
        <w:rPr>
          <w:noProof/>
        </w:rPr>
        <w:drawing>
          <wp:inline distT="0" distB="0" distL="0" distR="0" wp14:anchorId="095A71F1" wp14:editId="3D0D26C3">
            <wp:extent cx="5607685" cy="3437549"/>
            <wp:effectExtent l="0" t="0" r="5715" b="4445"/>
            <wp:docPr id="845023416" name="Picture 20"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23416" name="Picture 20" descr="A computer screen shot of a networ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56154" cy="3467261"/>
                    </a:xfrm>
                    <a:prstGeom prst="rect">
                      <a:avLst/>
                    </a:prstGeom>
                  </pic:spPr>
                </pic:pic>
              </a:graphicData>
            </a:graphic>
          </wp:inline>
        </w:drawing>
      </w:r>
    </w:p>
    <w:p w14:paraId="6104F9D7" w14:textId="77777777" w:rsidR="0069524A" w:rsidRDefault="0069524A">
      <w:pPr>
        <w:rPr>
          <w:rFonts w:ascii="Arial" w:hAnsi="Arial" w:cs="Arial"/>
          <w:b/>
          <w:bCs/>
          <w:sz w:val="28"/>
          <w:szCs w:val="28"/>
        </w:rPr>
      </w:pPr>
    </w:p>
    <w:p w14:paraId="4B683CDC" w14:textId="43B8333E" w:rsidR="0069524A" w:rsidRPr="0069524A" w:rsidRDefault="0069524A">
      <w:pPr>
        <w:rPr>
          <w:rFonts w:ascii="Arial" w:hAnsi="Arial" w:cs="Arial"/>
          <w:b/>
          <w:bCs/>
          <w:sz w:val="28"/>
          <w:szCs w:val="28"/>
        </w:rPr>
      </w:pPr>
      <w:r>
        <w:rPr>
          <w:noProof/>
        </w:rPr>
        <w:drawing>
          <wp:inline distT="0" distB="0" distL="0" distR="0" wp14:anchorId="0C92BBB3" wp14:editId="130DD431">
            <wp:extent cx="5607899" cy="3437681"/>
            <wp:effectExtent l="0" t="0" r="5715" b="4445"/>
            <wp:docPr id="1662991817" name="Picture 2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91817" name="Picture 21" descr="A computer screen 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33049" cy="3453098"/>
                    </a:xfrm>
                    <a:prstGeom prst="rect">
                      <a:avLst/>
                    </a:prstGeom>
                  </pic:spPr>
                </pic:pic>
              </a:graphicData>
            </a:graphic>
          </wp:inline>
        </w:drawing>
      </w:r>
    </w:p>
    <w:p w14:paraId="5C5FFC3E" w14:textId="77777777" w:rsidR="008C4688" w:rsidRDefault="008C4688"/>
    <w:p w14:paraId="226B89DC" w14:textId="2695AEA2" w:rsidR="006D47E5" w:rsidRPr="006D47E5" w:rsidRDefault="006D47E5" w:rsidP="006D47E5">
      <w:pPr>
        <w:pStyle w:val="Heading2"/>
      </w:pPr>
      <w:bookmarkStart w:id="14" w:name="_Toc214983058"/>
      <w:r>
        <w:t xml:space="preserve">6- </w:t>
      </w:r>
      <w:r w:rsidRPr="006D47E5">
        <w:t>IP Addressing Configuration and Implementation</w:t>
      </w:r>
      <w:bookmarkEnd w:id="14"/>
    </w:p>
    <w:p w14:paraId="1C678F1F" w14:textId="77777777" w:rsidR="002B1AE7" w:rsidRDefault="002B1AE7" w:rsidP="002B1AE7">
      <w:pPr>
        <w:spacing w:after="160" w:line="360" w:lineRule="auto"/>
        <w:rPr>
          <w:rFonts w:ascii="Arial" w:hAnsi="Arial" w:cs="Arial"/>
          <w:sz w:val="22"/>
          <w:szCs w:val="22"/>
        </w:rPr>
      </w:pPr>
      <w:r w:rsidRPr="002B1AE7">
        <w:rPr>
          <w:rFonts w:ascii="Arial" w:hAnsi="Arial" w:cs="Arial"/>
          <w:sz w:val="22"/>
          <w:szCs w:val="22"/>
        </w:rPr>
        <w:t xml:space="preserve">Systematic IP address configuration establishes foundational network connectivity enabling inter-machine communication and service accessibility [9]. The network design implements two distinct subnet segments utilizing private address space, ensuring logical network segmentation and controlled communication patterns. Configuration methodology prioritizes </w:t>
      </w:r>
      <w:r w:rsidRPr="002B1AE7">
        <w:rPr>
          <w:rFonts w:ascii="Arial" w:hAnsi="Arial" w:cs="Arial"/>
          <w:sz w:val="22"/>
          <w:szCs w:val="22"/>
        </w:rPr>
        <w:lastRenderedPageBreak/>
        <w:t>clarity, consistency, and alignment with established addressing conventions supporting network scalability and administrative simplicity.</w:t>
      </w:r>
    </w:p>
    <w:p w14:paraId="0795DBCB" w14:textId="38D18665" w:rsidR="007C4BC4" w:rsidRPr="002B1AE7" w:rsidRDefault="007C4BC4" w:rsidP="002B1AE7">
      <w:pPr>
        <w:spacing w:after="160" w:line="360" w:lineRule="auto"/>
        <w:rPr>
          <w:rFonts w:ascii="Arial" w:hAnsi="Arial" w:cs="Arial"/>
          <w:sz w:val="22"/>
          <w:szCs w:val="22"/>
        </w:rPr>
      </w:pPr>
      <w:r w:rsidRPr="007C4BC4">
        <w:rPr>
          <w:rFonts w:ascii="Arial" w:hAnsi="Arial" w:cs="Arial"/>
          <w:sz w:val="22"/>
          <w:szCs w:val="22"/>
        </w:rPr>
        <w:t>Systematic IP addressing implements two distinct subnets: Windows infrastructure occupies 192.168.1.0/24 (Server_1: 192.168.1.1; Client4: 192.168.1.10); Linux infrastructure occupies 192.168.2.0/24 (</w:t>
      </w:r>
      <w:proofErr w:type="spellStart"/>
      <w:r w:rsidRPr="007C4BC4">
        <w:rPr>
          <w:rFonts w:ascii="Arial" w:hAnsi="Arial" w:cs="Arial"/>
          <w:sz w:val="22"/>
          <w:szCs w:val="22"/>
        </w:rPr>
        <w:t>Linux_Server</w:t>
      </w:r>
      <w:proofErr w:type="spellEnd"/>
      <w:r w:rsidRPr="007C4BC4">
        <w:rPr>
          <w:rFonts w:ascii="Arial" w:hAnsi="Arial" w:cs="Arial"/>
          <w:sz w:val="22"/>
          <w:szCs w:val="22"/>
        </w:rPr>
        <w:t>: 192.168.2.</w:t>
      </w:r>
      <w:r w:rsidR="008D7733">
        <w:rPr>
          <w:rFonts w:ascii="Arial" w:hAnsi="Arial" w:cs="Arial"/>
          <w:sz w:val="22"/>
          <w:szCs w:val="22"/>
        </w:rPr>
        <w:t>1</w:t>
      </w:r>
      <w:r w:rsidRPr="007C4BC4">
        <w:rPr>
          <w:rFonts w:ascii="Arial" w:hAnsi="Arial" w:cs="Arial"/>
          <w:sz w:val="22"/>
          <w:szCs w:val="22"/>
        </w:rPr>
        <w:t>; Client_Linux1: 192.168.2.10). Static address assignment ensures consistent addressing supporting reliable infrastructure operations. Subnet segmentation demonstrates network design principles emphasizing infrastructure specialization and controlled communication patterns [9]</w:t>
      </w:r>
    </w:p>
    <w:p w14:paraId="354A7836" w14:textId="76B09745" w:rsidR="00555221" w:rsidRDefault="007C4BC4" w:rsidP="00555221">
      <w:r w:rsidRPr="007C4BC4">
        <w:rPr>
          <w:b/>
          <w:bCs/>
        </w:rPr>
        <w:t>Windows Client IP configuration (ipconfig - 192.168.1.10) with timestamp</w:t>
      </w:r>
      <w:r w:rsidR="000A3C21">
        <w:rPr>
          <w:noProof/>
        </w:rPr>
        <w:drawing>
          <wp:inline distT="0" distB="0" distL="0" distR="0" wp14:anchorId="2443C2C8" wp14:editId="5A1A406E">
            <wp:extent cx="3480278" cy="4089115"/>
            <wp:effectExtent l="0" t="0" r="0" b="635"/>
            <wp:docPr id="379720795"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20795" name="Picture 23"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08323" cy="4122066"/>
                    </a:xfrm>
                    <a:prstGeom prst="rect">
                      <a:avLst/>
                    </a:prstGeom>
                  </pic:spPr>
                </pic:pic>
              </a:graphicData>
            </a:graphic>
          </wp:inline>
        </w:drawing>
      </w:r>
    </w:p>
    <w:p w14:paraId="0919A01D" w14:textId="77777777" w:rsidR="007C4BC4" w:rsidRDefault="007C4BC4">
      <w:pPr>
        <w:rPr>
          <w:rFonts w:ascii="Arial" w:hAnsi="Arial" w:cs="Arial"/>
          <w:sz w:val="22"/>
          <w:szCs w:val="22"/>
        </w:rPr>
      </w:pPr>
    </w:p>
    <w:p w14:paraId="7123E1CB" w14:textId="77777777" w:rsidR="007C4BC4" w:rsidRDefault="007C4BC4">
      <w:pPr>
        <w:rPr>
          <w:rFonts w:ascii="Arial" w:hAnsi="Arial" w:cs="Arial"/>
          <w:sz w:val="22"/>
          <w:szCs w:val="22"/>
        </w:rPr>
      </w:pPr>
    </w:p>
    <w:p w14:paraId="1C97CA3C" w14:textId="77777777" w:rsidR="007C4BC4" w:rsidRDefault="007C4BC4">
      <w:pPr>
        <w:rPr>
          <w:rFonts w:ascii="Arial" w:hAnsi="Arial" w:cs="Arial"/>
          <w:sz w:val="22"/>
          <w:szCs w:val="22"/>
        </w:rPr>
      </w:pPr>
    </w:p>
    <w:p w14:paraId="656E4081" w14:textId="77777777" w:rsidR="007C4BC4" w:rsidRDefault="007C4BC4">
      <w:pPr>
        <w:rPr>
          <w:rFonts w:ascii="Arial" w:hAnsi="Arial" w:cs="Arial"/>
          <w:sz w:val="22"/>
          <w:szCs w:val="22"/>
        </w:rPr>
      </w:pPr>
    </w:p>
    <w:p w14:paraId="05C49DD5" w14:textId="77777777" w:rsidR="007C4BC4" w:rsidRDefault="007C4BC4">
      <w:pPr>
        <w:rPr>
          <w:rFonts w:ascii="Arial" w:hAnsi="Arial" w:cs="Arial"/>
          <w:sz w:val="22"/>
          <w:szCs w:val="22"/>
        </w:rPr>
      </w:pPr>
    </w:p>
    <w:p w14:paraId="6DDCDA2F" w14:textId="77777777" w:rsidR="007C4BC4" w:rsidRDefault="007C4BC4">
      <w:pPr>
        <w:rPr>
          <w:rFonts w:ascii="Arial" w:hAnsi="Arial" w:cs="Arial"/>
          <w:sz w:val="22"/>
          <w:szCs w:val="22"/>
        </w:rPr>
      </w:pPr>
    </w:p>
    <w:p w14:paraId="5C8C2A4E" w14:textId="77777777" w:rsidR="007C4BC4" w:rsidRDefault="007C4BC4">
      <w:pPr>
        <w:rPr>
          <w:rFonts w:ascii="Arial" w:hAnsi="Arial" w:cs="Arial"/>
          <w:sz w:val="22"/>
          <w:szCs w:val="22"/>
        </w:rPr>
      </w:pPr>
    </w:p>
    <w:p w14:paraId="14DBB141" w14:textId="77777777" w:rsidR="007C4BC4" w:rsidRDefault="007C4BC4">
      <w:pPr>
        <w:rPr>
          <w:rFonts w:ascii="Arial" w:hAnsi="Arial" w:cs="Arial"/>
          <w:sz w:val="22"/>
          <w:szCs w:val="22"/>
        </w:rPr>
      </w:pPr>
    </w:p>
    <w:p w14:paraId="66BB3A73" w14:textId="77777777" w:rsidR="007C4BC4" w:rsidRDefault="007C4BC4">
      <w:pPr>
        <w:rPr>
          <w:rFonts w:ascii="Arial" w:hAnsi="Arial" w:cs="Arial"/>
          <w:sz w:val="22"/>
          <w:szCs w:val="22"/>
        </w:rPr>
      </w:pPr>
    </w:p>
    <w:p w14:paraId="18A3204D" w14:textId="77777777" w:rsidR="007C4BC4" w:rsidRDefault="007C4BC4">
      <w:pPr>
        <w:rPr>
          <w:rFonts w:ascii="Arial" w:hAnsi="Arial" w:cs="Arial"/>
          <w:sz w:val="22"/>
          <w:szCs w:val="22"/>
        </w:rPr>
      </w:pPr>
    </w:p>
    <w:p w14:paraId="345AA32E" w14:textId="77777777" w:rsidR="007C4BC4" w:rsidRDefault="007C4BC4">
      <w:pPr>
        <w:rPr>
          <w:rFonts w:ascii="Arial" w:hAnsi="Arial" w:cs="Arial"/>
          <w:sz w:val="22"/>
          <w:szCs w:val="22"/>
        </w:rPr>
      </w:pPr>
    </w:p>
    <w:p w14:paraId="01E91510" w14:textId="77777777" w:rsidR="007C4BC4" w:rsidRDefault="007C4BC4">
      <w:pPr>
        <w:rPr>
          <w:rFonts w:ascii="Arial" w:hAnsi="Arial" w:cs="Arial"/>
          <w:sz w:val="22"/>
          <w:szCs w:val="22"/>
        </w:rPr>
      </w:pPr>
    </w:p>
    <w:p w14:paraId="6C8A5D87" w14:textId="77777777" w:rsidR="007C4BC4" w:rsidRDefault="007C4BC4">
      <w:pPr>
        <w:rPr>
          <w:rFonts w:ascii="Arial" w:hAnsi="Arial" w:cs="Arial"/>
          <w:sz w:val="22"/>
          <w:szCs w:val="22"/>
        </w:rPr>
      </w:pPr>
    </w:p>
    <w:p w14:paraId="278CF2C1" w14:textId="77777777" w:rsidR="007C4BC4" w:rsidRDefault="007C4BC4">
      <w:pPr>
        <w:rPr>
          <w:rFonts w:ascii="Arial" w:hAnsi="Arial" w:cs="Arial"/>
          <w:sz w:val="22"/>
          <w:szCs w:val="22"/>
        </w:rPr>
      </w:pPr>
    </w:p>
    <w:p w14:paraId="56A258CE" w14:textId="77777777" w:rsidR="007C4BC4" w:rsidRDefault="007C4BC4">
      <w:pPr>
        <w:rPr>
          <w:rFonts w:ascii="Arial" w:hAnsi="Arial" w:cs="Arial"/>
          <w:sz w:val="22"/>
          <w:szCs w:val="22"/>
        </w:rPr>
      </w:pPr>
    </w:p>
    <w:p w14:paraId="5FE4D5A2" w14:textId="66F28DD7" w:rsidR="008C4688" w:rsidRDefault="007C4BC4">
      <w:r w:rsidRPr="007C4BC4">
        <w:rPr>
          <w:b/>
          <w:bCs/>
        </w:rPr>
        <w:lastRenderedPageBreak/>
        <w:t>Windows Server IP configuration (ipconfig - 192.168.1.1) with timestamp</w:t>
      </w:r>
      <w:r w:rsidR="002B1AE7">
        <w:rPr>
          <w:noProof/>
        </w:rPr>
        <w:drawing>
          <wp:inline distT="0" distB="0" distL="0" distR="0" wp14:anchorId="11075D5A" wp14:editId="7BFDFE85">
            <wp:extent cx="3606229" cy="4237100"/>
            <wp:effectExtent l="0" t="0" r="635" b="5080"/>
            <wp:docPr id="1097772097"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72097" name="Picture 22"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24638" cy="4258729"/>
                    </a:xfrm>
                    <a:prstGeom prst="rect">
                      <a:avLst/>
                    </a:prstGeom>
                  </pic:spPr>
                </pic:pic>
              </a:graphicData>
            </a:graphic>
          </wp:inline>
        </w:drawing>
      </w:r>
    </w:p>
    <w:p w14:paraId="65F65610" w14:textId="77777777" w:rsidR="00591AA3" w:rsidRDefault="00591AA3"/>
    <w:p w14:paraId="4CEDB36E" w14:textId="5E45209A" w:rsidR="00591AA3" w:rsidRDefault="007C4BC4">
      <w:r w:rsidRPr="007C4BC4">
        <w:rPr>
          <w:rFonts w:ascii="Arial" w:hAnsi="Arial" w:cs="Arial"/>
          <w:b/>
          <w:bCs/>
          <w:sz w:val="22"/>
          <w:szCs w:val="22"/>
        </w:rPr>
        <w:t>Linux Server IP configuration (</w:t>
      </w:r>
      <w:proofErr w:type="spellStart"/>
      <w:r w:rsidRPr="007C4BC4">
        <w:rPr>
          <w:rFonts w:ascii="Arial" w:hAnsi="Arial" w:cs="Arial"/>
          <w:b/>
          <w:bCs/>
          <w:sz w:val="22"/>
          <w:szCs w:val="22"/>
        </w:rPr>
        <w:t>ip</w:t>
      </w:r>
      <w:proofErr w:type="spellEnd"/>
      <w:r w:rsidRPr="007C4BC4">
        <w:rPr>
          <w:rFonts w:ascii="Arial" w:hAnsi="Arial" w:cs="Arial"/>
          <w:b/>
          <w:bCs/>
          <w:sz w:val="22"/>
          <w:szCs w:val="22"/>
        </w:rPr>
        <w:t xml:space="preserve"> add show - 192.168.2.</w:t>
      </w:r>
      <w:r>
        <w:rPr>
          <w:rFonts w:ascii="Arial" w:hAnsi="Arial" w:cs="Arial"/>
          <w:b/>
          <w:bCs/>
          <w:sz w:val="22"/>
          <w:szCs w:val="22"/>
        </w:rPr>
        <w:t>1</w:t>
      </w:r>
      <w:r w:rsidRPr="007C4BC4">
        <w:rPr>
          <w:rFonts w:ascii="Arial" w:hAnsi="Arial" w:cs="Arial"/>
          <w:b/>
          <w:bCs/>
          <w:sz w:val="22"/>
          <w:szCs w:val="22"/>
        </w:rPr>
        <w:t>/24) with timestamp</w:t>
      </w:r>
      <w:r w:rsidR="00591AA3">
        <w:rPr>
          <w:noProof/>
        </w:rPr>
        <w:drawing>
          <wp:inline distT="0" distB="0" distL="0" distR="0" wp14:anchorId="438C423B" wp14:editId="6E564378">
            <wp:extent cx="3445727" cy="4048518"/>
            <wp:effectExtent l="0" t="0" r="0" b="3175"/>
            <wp:docPr id="1790509446"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09446" name="Picture 24"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68876" cy="4075717"/>
                    </a:xfrm>
                    <a:prstGeom prst="rect">
                      <a:avLst/>
                    </a:prstGeom>
                  </pic:spPr>
                </pic:pic>
              </a:graphicData>
            </a:graphic>
          </wp:inline>
        </w:drawing>
      </w:r>
    </w:p>
    <w:p w14:paraId="6DF5035A" w14:textId="77777777" w:rsidR="007C4BC4" w:rsidRDefault="007C4BC4" w:rsidP="000015A0">
      <w:pPr>
        <w:rPr>
          <w:rFonts w:ascii="Arial" w:hAnsi="Arial" w:cs="Arial"/>
          <w:b/>
          <w:bCs/>
          <w:sz w:val="22"/>
          <w:szCs w:val="22"/>
        </w:rPr>
      </w:pPr>
    </w:p>
    <w:p w14:paraId="58BA10DD" w14:textId="0EBAA9EE" w:rsidR="000015A0" w:rsidRPr="000015A0" w:rsidRDefault="007C4BC4" w:rsidP="000015A0">
      <w:pPr>
        <w:spacing w:line="278" w:lineRule="auto"/>
        <w:rPr>
          <w:rFonts w:asciiTheme="minorHAnsi" w:hAnsiTheme="minorHAnsi" w:cstheme="minorBidi"/>
        </w:rPr>
      </w:pPr>
      <w:r w:rsidRPr="007C4BC4">
        <w:rPr>
          <w:rFonts w:ascii="Arial" w:hAnsi="Arial" w:cs="Arial"/>
          <w:b/>
          <w:bCs/>
          <w:sz w:val="22"/>
          <w:szCs w:val="22"/>
        </w:rPr>
        <w:t>Linux Client IP configuration (</w:t>
      </w:r>
      <w:proofErr w:type="spellStart"/>
      <w:r w:rsidRPr="007C4BC4">
        <w:rPr>
          <w:rFonts w:ascii="Arial" w:hAnsi="Arial" w:cs="Arial"/>
          <w:b/>
          <w:bCs/>
          <w:sz w:val="22"/>
          <w:szCs w:val="22"/>
        </w:rPr>
        <w:t>ip</w:t>
      </w:r>
      <w:proofErr w:type="spellEnd"/>
      <w:r w:rsidRPr="007C4BC4">
        <w:rPr>
          <w:rFonts w:ascii="Arial" w:hAnsi="Arial" w:cs="Arial"/>
          <w:b/>
          <w:bCs/>
          <w:sz w:val="22"/>
          <w:szCs w:val="22"/>
        </w:rPr>
        <w:t xml:space="preserve"> add show - 192.168.2.10/24) with timestamp</w:t>
      </w:r>
      <w:r w:rsidR="000015A0">
        <w:rPr>
          <w:noProof/>
        </w:rPr>
        <w:drawing>
          <wp:inline distT="0" distB="0" distL="0" distR="0" wp14:anchorId="4AFAEAB6" wp14:editId="2A86589F">
            <wp:extent cx="3746810" cy="4402272"/>
            <wp:effectExtent l="0" t="0" r="0" b="5080"/>
            <wp:docPr id="187325145"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5145" name="Picture 25"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05142" cy="4470809"/>
                    </a:xfrm>
                    <a:prstGeom prst="rect">
                      <a:avLst/>
                    </a:prstGeom>
                  </pic:spPr>
                </pic:pic>
              </a:graphicData>
            </a:graphic>
          </wp:inline>
        </w:drawing>
      </w:r>
    </w:p>
    <w:p w14:paraId="78BA4BF4" w14:textId="77777777" w:rsidR="00D626FA" w:rsidRDefault="00D626FA" w:rsidP="002C6581">
      <w:pPr>
        <w:spacing w:line="360" w:lineRule="auto"/>
        <w:rPr>
          <w:rFonts w:ascii="Arial" w:hAnsi="Arial" w:cs="Arial"/>
          <w:sz w:val="22"/>
          <w:szCs w:val="22"/>
        </w:rPr>
      </w:pPr>
    </w:p>
    <w:p w14:paraId="6F5D9B35" w14:textId="3C483382" w:rsidR="00D626FA" w:rsidRDefault="00D626FA" w:rsidP="00D626FA">
      <w:pPr>
        <w:pStyle w:val="Heading2"/>
      </w:pPr>
      <w:bookmarkStart w:id="15" w:name="_Toc214983059"/>
      <w:r>
        <w:t xml:space="preserve">7- </w:t>
      </w:r>
      <w:r w:rsidRPr="00D626FA">
        <w:t>Internal Network Architecture</w:t>
      </w:r>
      <w:bookmarkEnd w:id="15"/>
    </w:p>
    <w:p w14:paraId="491F8319" w14:textId="213E6E70" w:rsidR="002735C7" w:rsidRDefault="00D626FA" w:rsidP="008D7733">
      <w:pPr>
        <w:spacing w:after="160" w:line="360" w:lineRule="auto"/>
        <w:rPr>
          <w:rFonts w:ascii="Arial" w:hAnsi="Arial" w:cs="Arial"/>
          <w:sz w:val="22"/>
          <w:szCs w:val="22"/>
        </w:rPr>
      </w:pPr>
      <w:r w:rsidRPr="00D626FA">
        <w:rPr>
          <w:rFonts w:ascii="Arial" w:hAnsi="Arial" w:cs="Arial"/>
          <w:sz w:val="22"/>
          <w:szCs w:val="22"/>
        </w:rPr>
        <w:t xml:space="preserve">The network topology implements two distinct internal network segments utilizing VirtualBox's Internal Network functionality, providing complete isolation from host systems and external networks whilst enabling controlled inter-virtual machine communication. </w:t>
      </w:r>
      <w:r w:rsidR="008D7733" w:rsidRPr="008D7733">
        <w:rPr>
          <w:rFonts w:ascii="Arial" w:hAnsi="Arial" w:cs="Arial"/>
          <w:sz w:val="22"/>
          <w:szCs w:val="22"/>
        </w:rPr>
        <w:t>Internal Network 1 accommodates Windows infrastructure (Server_1, Client4); Internal Network 2 accommodates Linux infrastructure (</w:t>
      </w:r>
      <w:proofErr w:type="spellStart"/>
      <w:r w:rsidR="008D7733" w:rsidRPr="008D7733">
        <w:rPr>
          <w:rFonts w:ascii="Arial" w:hAnsi="Arial" w:cs="Arial"/>
          <w:sz w:val="22"/>
          <w:szCs w:val="22"/>
        </w:rPr>
        <w:t>Linux_Server</w:t>
      </w:r>
      <w:proofErr w:type="spellEnd"/>
      <w:r w:rsidR="008D7733" w:rsidRPr="008D7733">
        <w:rPr>
          <w:rFonts w:ascii="Arial" w:hAnsi="Arial" w:cs="Arial"/>
          <w:sz w:val="22"/>
          <w:szCs w:val="22"/>
        </w:rPr>
        <w:t>, Client_Linux1) [10]. Network isolation supports heterogeneous infrastructure management and distinct operational procedures optimized for respective operating system environments.</w:t>
      </w:r>
    </w:p>
    <w:p w14:paraId="396A357C" w14:textId="77777777" w:rsidR="00146024" w:rsidRDefault="00146024" w:rsidP="00D626FA">
      <w:pPr>
        <w:spacing w:line="360" w:lineRule="auto"/>
        <w:rPr>
          <w:rFonts w:ascii="Arial" w:hAnsi="Arial" w:cs="Arial"/>
          <w:sz w:val="22"/>
          <w:szCs w:val="22"/>
        </w:rPr>
      </w:pPr>
    </w:p>
    <w:p w14:paraId="38493D6A" w14:textId="77777777" w:rsidR="008D7733" w:rsidRDefault="008D7733" w:rsidP="00D626FA">
      <w:pPr>
        <w:spacing w:line="360" w:lineRule="auto"/>
        <w:rPr>
          <w:rFonts w:ascii="Arial" w:hAnsi="Arial" w:cs="Arial"/>
          <w:b/>
          <w:bCs/>
          <w:sz w:val="22"/>
          <w:szCs w:val="22"/>
        </w:rPr>
      </w:pPr>
    </w:p>
    <w:p w14:paraId="126654B6" w14:textId="77777777" w:rsidR="008D7733" w:rsidRDefault="008D7733" w:rsidP="00D626FA">
      <w:pPr>
        <w:spacing w:line="360" w:lineRule="auto"/>
        <w:rPr>
          <w:rFonts w:ascii="Arial" w:hAnsi="Arial" w:cs="Arial"/>
          <w:b/>
          <w:bCs/>
          <w:sz w:val="22"/>
          <w:szCs w:val="22"/>
        </w:rPr>
      </w:pPr>
    </w:p>
    <w:p w14:paraId="105D1484" w14:textId="77777777" w:rsidR="008D7733" w:rsidRDefault="008D7733" w:rsidP="00D626FA">
      <w:pPr>
        <w:spacing w:line="360" w:lineRule="auto"/>
        <w:rPr>
          <w:rFonts w:ascii="Arial" w:hAnsi="Arial" w:cs="Arial"/>
          <w:b/>
          <w:bCs/>
          <w:sz w:val="22"/>
          <w:szCs w:val="22"/>
        </w:rPr>
      </w:pPr>
    </w:p>
    <w:p w14:paraId="47A5525F" w14:textId="77777777" w:rsidR="008D7733" w:rsidRDefault="008D7733" w:rsidP="00D626FA">
      <w:pPr>
        <w:spacing w:line="360" w:lineRule="auto"/>
        <w:rPr>
          <w:rFonts w:ascii="Arial" w:hAnsi="Arial" w:cs="Arial"/>
          <w:b/>
          <w:bCs/>
          <w:sz w:val="22"/>
          <w:szCs w:val="22"/>
        </w:rPr>
      </w:pPr>
    </w:p>
    <w:p w14:paraId="74B23831" w14:textId="77777777" w:rsidR="008D7733" w:rsidRDefault="008D7733" w:rsidP="00D626FA">
      <w:pPr>
        <w:spacing w:line="360" w:lineRule="auto"/>
        <w:rPr>
          <w:rFonts w:ascii="Arial" w:hAnsi="Arial" w:cs="Arial"/>
          <w:b/>
          <w:bCs/>
          <w:sz w:val="22"/>
          <w:szCs w:val="22"/>
        </w:rPr>
      </w:pPr>
    </w:p>
    <w:p w14:paraId="056A150B" w14:textId="4161FEF2" w:rsidR="002735C7" w:rsidRDefault="00146024" w:rsidP="00D626FA">
      <w:pPr>
        <w:spacing w:line="360" w:lineRule="auto"/>
        <w:rPr>
          <w:rFonts w:ascii="Arial" w:hAnsi="Arial" w:cs="Arial"/>
          <w:sz w:val="22"/>
          <w:szCs w:val="22"/>
        </w:rPr>
      </w:pPr>
      <w:r w:rsidRPr="00146024">
        <w:rPr>
          <w:rFonts w:ascii="Arial" w:hAnsi="Arial" w:cs="Arial"/>
          <w:b/>
          <w:bCs/>
          <w:sz w:val="22"/>
          <w:szCs w:val="22"/>
        </w:rPr>
        <w:lastRenderedPageBreak/>
        <w:t xml:space="preserve">VirtualBox Network Configuration showing Internal Network 1 with Server_1 and Client4 </w:t>
      </w:r>
    </w:p>
    <w:p w14:paraId="7302727E" w14:textId="73D9B1DA" w:rsidR="00D626FA" w:rsidRDefault="00D626FA" w:rsidP="00D626FA">
      <w:r>
        <w:rPr>
          <w:noProof/>
        </w:rPr>
        <w:drawing>
          <wp:inline distT="0" distB="0" distL="0" distR="0" wp14:anchorId="0188F51B" wp14:editId="00ADFE27">
            <wp:extent cx="3199485" cy="3759200"/>
            <wp:effectExtent l="0" t="0" r="1270" b="0"/>
            <wp:docPr id="1004102099" name="Picture 27" descr="A computer screen with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02099" name="Picture 27" descr="A computer screen with a computer screen&#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10377" cy="3771998"/>
                    </a:xfrm>
                    <a:prstGeom prst="rect">
                      <a:avLst/>
                    </a:prstGeom>
                  </pic:spPr>
                </pic:pic>
              </a:graphicData>
            </a:graphic>
          </wp:inline>
        </w:drawing>
      </w:r>
    </w:p>
    <w:p w14:paraId="54E9CB38" w14:textId="77777777" w:rsidR="008E01A2" w:rsidRPr="00D626FA" w:rsidRDefault="008E01A2" w:rsidP="00D626FA"/>
    <w:p w14:paraId="7AE3CE56" w14:textId="77777777" w:rsidR="008E01A2" w:rsidRDefault="003B08BF" w:rsidP="008E01A2">
      <w:pPr>
        <w:spacing w:after="160" w:line="360" w:lineRule="auto"/>
        <w:rPr>
          <w:rFonts w:ascii="Arial" w:hAnsi="Arial" w:cs="Arial"/>
          <w:sz w:val="22"/>
          <w:szCs w:val="22"/>
        </w:rPr>
      </w:pPr>
      <w:r w:rsidRPr="003B08BF">
        <w:rPr>
          <w:rFonts w:ascii="Arial" w:hAnsi="Arial" w:cs="Arial"/>
          <w:b/>
          <w:bCs/>
          <w:sz w:val="22"/>
          <w:szCs w:val="22"/>
        </w:rPr>
        <w:t xml:space="preserve">VirtualBox Network Configuration showing Internal Network 2 with </w:t>
      </w:r>
      <w:proofErr w:type="spellStart"/>
      <w:r w:rsidRPr="003B08BF">
        <w:rPr>
          <w:rFonts w:ascii="Arial" w:hAnsi="Arial" w:cs="Arial"/>
          <w:b/>
          <w:bCs/>
          <w:sz w:val="22"/>
          <w:szCs w:val="22"/>
        </w:rPr>
        <w:t>Linux_Server</w:t>
      </w:r>
      <w:proofErr w:type="spellEnd"/>
      <w:r w:rsidRPr="003B08BF">
        <w:rPr>
          <w:rFonts w:ascii="Arial" w:hAnsi="Arial" w:cs="Arial"/>
          <w:b/>
          <w:bCs/>
          <w:sz w:val="22"/>
          <w:szCs w:val="22"/>
        </w:rPr>
        <w:t xml:space="preserve"> and Client_Linux1</w:t>
      </w:r>
    </w:p>
    <w:p w14:paraId="0CBCABD1" w14:textId="11B86233" w:rsidR="00D626FA" w:rsidRDefault="00D626FA" w:rsidP="008E01A2">
      <w:pPr>
        <w:spacing w:after="160" w:line="360" w:lineRule="auto"/>
        <w:rPr>
          <w:rFonts w:ascii="Arial" w:hAnsi="Arial" w:cs="Arial"/>
          <w:sz w:val="22"/>
          <w:szCs w:val="22"/>
        </w:rPr>
      </w:pPr>
      <w:r>
        <w:rPr>
          <w:noProof/>
        </w:rPr>
        <w:drawing>
          <wp:inline distT="0" distB="0" distL="0" distR="0" wp14:anchorId="37E2E624" wp14:editId="16A3C700">
            <wp:extent cx="3200400" cy="3760275"/>
            <wp:effectExtent l="0" t="0" r="0" b="0"/>
            <wp:docPr id="1867737290"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37290" name="Picture 28"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00400" cy="3760275"/>
                    </a:xfrm>
                    <a:prstGeom prst="rect">
                      <a:avLst/>
                    </a:prstGeom>
                  </pic:spPr>
                </pic:pic>
              </a:graphicData>
            </a:graphic>
          </wp:inline>
        </w:drawing>
      </w:r>
    </w:p>
    <w:p w14:paraId="006304E3" w14:textId="11B86233" w:rsidR="00D51542" w:rsidRPr="00D51542" w:rsidRDefault="00D51542" w:rsidP="00D51542">
      <w:pPr>
        <w:pStyle w:val="Heading2"/>
      </w:pPr>
      <w:bookmarkStart w:id="16" w:name="_Toc214983060"/>
      <w:r>
        <w:lastRenderedPageBreak/>
        <w:t xml:space="preserve">8- </w:t>
      </w:r>
      <w:r w:rsidRPr="00D51542">
        <w:t>Connectivity Testing Framework and Validation Procedures</w:t>
      </w:r>
      <w:bookmarkEnd w:id="16"/>
    </w:p>
    <w:p w14:paraId="71BF16F5" w14:textId="6F4FE5A5" w:rsidR="00D51542" w:rsidRPr="00D51542" w:rsidRDefault="00D51542" w:rsidP="00D51542">
      <w:pPr>
        <w:spacing w:after="160" w:line="360" w:lineRule="auto"/>
        <w:rPr>
          <w:rFonts w:ascii="Arial" w:hAnsi="Arial" w:cs="Arial"/>
          <w:sz w:val="22"/>
          <w:szCs w:val="22"/>
        </w:rPr>
      </w:pPr>
      <w:r w:rsidRPr="00D51542">
        <w:rPr>
          <w:rFonts w:ascii="Arial" w:hAnsi="Arial" w:cs="Arial"/>
          <w:sz w:val="22"/>
          <w:szCs w:val="22"/>
        </w:rPr>
        <w:t>Systematic connectivity testing validates network design implementation, confirms proper IP address configuration, and demonstrates Layer 3 (Network Layer) routing dependencies essential for understanding network operating system principles</w:t>
      </w:r>
      <w:r w:rsidR="008E2F09">
        <w:rPr>
          <w:rFonts w:ascii="Arial" w:hAnsi="Arial" w:cs="Arial"/>
          <w:sz w:val="22"/>
          <w:szCs w:val="22"/>
        </w:rPr>
        <w:t>.</w:t>
      </w:r>
      <w:r w:rsidRPr="00D51542">
        <w:rPr>
          <w:rFonts w:ascii="Arial" w:hAnsi="Arial" w:cs="Arial"/>
          <w:sz w:val="22"/>
          <w:szCs w:val="22"/>
        </w:rPr>
        <w:t xml:space="preserve"> </w:t>
      </w:r>
    </w:p>
    <w:p w14:paraId="4AE0B26F" w14:textId="77777777" w:rsidR="00D51542" w:rsidRPr="00D51542" w:rsidRDefault="00D51542" w:rsidP="00D51542">
      <w:pPr>
        <w:pStyle w:val="Heading3"/>
      </w:pPr>
      <w:bookmarkStart w:id="17" w:name="_Toc214983061"/>
      <w:r w:rsidRPr="00D51542">
        <w:t>Outcome 1: Successful Connectivity Within Network Segments</w:t>
      </w:r>
      <w:bookmarkEnd w:id="17"/>
    </w:p>
    <w:p w14:paraId="292A3719" w14:textId="36A28FDF" w:rsidR="00D51542" w:rsidRDefault="00D51542" w:rsidP="00D51542">
      <w:pPr>
        <w:spacing w:line="360" w:lineRule="auto"/>
        <w:rPr>
          <w:rFonts w:ascii="Arial" w:hAnsi="Arial" w:cs="Arial"/>
          <w:sz w:val="22"/>
          <w:szCs w:val="22"/>
        </w:rPr>
      </w:pPr>
      <w:r w:rsidRPr="00D51542">
        <w:rPr>
          <w:rFonts w:ascii="Arial" w:hAnsi="Arial" w:cs="Arial"/>
          <w:sz w:val="22"/>
          <w:szCs w:val="22"/>
        </w:rPr>
        <w:t>Connectivity testing within isolated network segments establishes Layer 2 and Layer 3 functionality validation. Windows network segment (192.168.1.0/24) demonstrates complete intra-network connectivity through successful ping exchange between Server_1 (192.168.1.1) and Client4 (192.168.1.10).</w:t>
      </w:r>
    </w:p>
    <w:p w14:paraId="3C46C702" w14:textId="2FDF72B2" w:rsidR="002735C7" w:rsidRDefault="002735C7" w:rsidP="00D51542">
      <w:pPr>
        <w:spacing w:line="360" w:lineRule="auto"/>
        <w:rPr>
          <w:rFonts w:ascii="Arial" w:hAnsi="Arial" w:cs="Arial"/>
          <w:sz w:val="22"/>
          <w:szCs w:val="22"/>
        </w:rPr>
      </w:pPr>
      <w:r w:rsidRPr="002735C7">
        <w:rPr>
          <w:rFonts w:ascii="Arial" w:hAnsi="Arial" w:cs="Arial"/>
          <w:b/>
          <w:bCs/>
          <w:sz w:val="22"/>
          <w:szCs w:val="22"/>
        </w:rPr>
        <w:t>Windows Network - Ping from Client4 to Server_1 (192.168.1.1) showing successful replies with 0% packet loss</w:t>
      </w:r>
    </w:p>
    <w:p w14:paraId="700B958C" w14:textId="19EAB4A8" w:rsidR="002735C7" w:rsidRDefault="00D51542" w:rsidP="00D51542">
      <w:pPr>
        <w:spacing w:line="360" w:lineRule="auto"/>
        <w:rPr>
          <w:rFonts w:ascii="Arial" w:hAnsi="Arial" w:cs="Arial"/>
          <w:sz w:val="22"/>
          <w:szCs w:val="22"/>
        </w:rPr>
      </w:pPr>
      <w:r>
        <w:rPr>
          <w:noProof/>
        </w:rPr>
        <w:drawing>
          <wp:inline distT="0" distB="0" distL="0" distR="0" wp14:anchorId="31847F9E" wp14:editId="2F17FB81">
            <wp:extent cx="3307576" cy="3886200"/>
            <wp:effectExtent l="0" t="0" r="7620" b="0"/>
            <wp:docPr id="168619368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93684" name="Picture 34"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19293" cy="3899966"/>
                    </a:xfrm>
                    <a:prstGeom prst="rect">
                      <a:avLst/>
                    </a:prstGeom>
                  </pic:spPr>
                </pic:pic>
              </a:graphicData>
            </a:graphic>
          </wp:inline>
        </w:drawing>
      </w:r>
    </w:p>
    <w:p w14:paraId="2FE56477" w14:textId="77777777" w:rsidR="002735C7" w:rsidRDefault="002735C7" w:rsidP="00D51542">
      <w:pPr>
        <w:spacing w:line="360" w:lineRule="auto"/>
        <w:rPr>
          <w:rFonts w:ascii="Arial" w:hAnsi="Arial" w:cs="Arial"/>
          <w:sz w:val="22"/>
          <w:szCs w:val="22"/>
        </w:rPr>
      </w:pPr>
    </w:p>
    <w:p w14:paraId="118F6436" w14:textId="77777777" w:rsidR="002735C7" w:rsidRDefault="002735C7" w:rsidP="00D51542">
      <w:pPr>
        <w:spacing w:line="360" w:lineRule="auto"/>
        <w:rPr>
          <w:rFonts w:ascii="Arial" w:hAnsi="Arial" w:cs="Arial"/>
          <w:sz w:val="22"/>
          <w:szCs w:val="22"/>
        </w:rPr>
      </w:pPr>
    </w:p>
    <w:p w14:paraId="4A660AAD" w14:textId="77777777" w:rsidR="002735C7" w:rsidRDefault="002735C7" w:rsidP="00D51542">
      <w:pPr>
        <w:spacing w:line="360" w:lineRule="auto"/>
        <w:rPr>
          <w:rFonts w:ascii="Arial" w:hAnsi="Arial" w:cs="Arial"/>
          <w:sz w:val="22"/>
          <w:szCs w:val="22"/>
        </w:rPr>
      </w:pPr>
    </w:p>
    <w:p w14:paraId="4E45BB27" w14:textId="77777777" w:rsidR="008E2F09" w:rsidRDefault="008E2F09" w:rsidP="00D51542">
      <w:pPr>
        <w:spacing w:line="360" w:lineRule="auto"/>
        <w:rPr>
          <w:rFonts w:ascii="Arial" w:hAnsi="Arial" w:cs="Arial"/>
          <w:b/>
          <w:bCs/>
          <w:sz w:val="22"/>
          <w:szCs w:val="22"/>
        </w:rPr>
      </w:pPr>
    </w:p>
    <w:p w14:paraId="2DDBA6D6" w14:textId="77777777" w:rsidR="008E2F09" w:rsidRDefault="008E2F09" w:rsidP="00D51542">
      <w:pPr>
        <w:spacing w:line="360" w:lineRule="auto"/>
        <w:rPr>
          <w:rFonts w:ascii="Arial" w:hAnsi="Arial" w:cs="Arial"/>
          <w:b/>
          <w:bCs/>
          <w:sz w:val="22"/>
          <w:szCs w:val="22"/>
        </w:rPr>
      </w:pPr>
    </w:p>
    <w:p w14:paraId="29D2C0E1" w14:textId="77777777" w:rsidR="008E2F09" w:rsidRDefault="008E2F09" w:rsidP="00D51542">
      <w:pPr>
        <w:spacing w:line="360" w:lineRule="auto"/>
        <w:rPr>
          <w:rFonts w:ascii="Arial" w:hAnsi="Arial" w:cs="Arial"/>
          <w:b/>
          <w:bCs/>
          <w:sz w:val="22"/>
          <w:szCs w:val="22"/>
        </w:rPr>
      </w:pPr>
    </w:p>
    <w:p w14:paraId="130309FC" w14:textId="77777777" w:rsidR="008E2F09" w:rsidRDefault="008E2F09" w:rsidP="00D51542">
      <w:pPr>
        <w:spacing w:line="360" w:lineRule="auto"/>
        <w:rPr>
          <w:rFonts w:ascii="Arial" w:hAnsi="Arial" w:cs="Arial"/>
          <w:b/>
          <w:bCs/>
          <w:sz w:val="22"/>
          <w:szCs w:val="22"/>
        </w:rPr>
      </w:pPr>
    </w:p>
    <w:p w14:paraId="6D972B53" w14:textId="153E5301" w:rsidR="002735C7" w:rsidRDefault="002735C7" w:rsidP="00D51542">
      <w:pPr>
        <w:spacing w:line="360" w:lineRule="auto"/>
        <w:rPr>
          <w:rFonts w:ascii="Arial" w:hAnsi="Arial" w:cs="Arial"/>
          <w:sz w:val="22"/>
          <w:szCs w:val="22"/>
        </w:rPr>
      </w:pPr>
      <w:r w:rsidRPr="002735C7">
        <w:rPr>
          <w:rFonts w:ascii="Arial" w:hAnsi="Arial" w:cs="Arial"/>
          <w:b/>
          <w:bCs/>
          <w:sz w:val="22"/>
          <w:szCs w:val="22"/>
        </w:rPr>
        <w:lastRenderedPageBreak/>
        <w:t>Windows Network - Ping from Server_1 to Client4 (192.168.1.10) showing successful replies with 0% packet loss</w:t>
      </w:r>
    </w:p>
    <w:p w14:paraId="4EF3ADDE" w14:textId="033CB15C" w:rsidR="00D51542" w:rsidRDefault="00D51542" w:rsidP="00D51542">
      <w:pPr>
        <w:spacing w:line="360" w:lineRule="auto"/>
        <w:rPr>
          <w:rFonts w:ascii="Arial" w:hAnsi="Arial" w:cs="Arial"/>
          <w:sz w:val="22"/>
          <w:szCs w:val="22"/>
        </w:rPr>
      </w:pPr>
      <w:r>
        <w:rPr>
          <w:noProof/>
        </w:rPr>
        <w:drawing>
          <wp:inline distT="0" distB="0" distL="0" distR="0" wp14:anchorId="4A6CD86F" wp14:editId="5644F92C">
            <wp:extent cx="3314700" cy="3894572"/>
            <wp:effectExtent l="0" t="0" r="0" b="0"/>
            <wp:docPr id="1523315541"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15541" name="Picture 33"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26186" cy="3908067"/>
                    </a:xfrm>
                    <a:prstGeom prst="rect">
                      <a:avLst/>
                    </a:prstGeom>
                  </pic:spPr>
                </pic:pic>
              </a:graphicData>
            </a:graphic>
          </wp:inline>
        </w:drawing>
      </w:r>
    </w:p>
    <w:p w14:paraId="301C8B1D" w14:textId="5211ABAE" w:rsidR="00D51542" w:rsidRPr="00D51542" w:rsidRDefault="00D51542" w:rsidP="00D51542">
      <w:pPr>
        <w:spacing w:after="160" w:line="360" w:lineRule="auto"/>
        <w:rPr>
          <w:rFonts w:ascii="Arial" w:hAnsi="Arial" w:cs="Arial"/>
          <w:sz w:val="22"/>
          <w:szCs w:val="22"/>
        </w:rPr>
      </w:pPr>
      <w:r w:rsidRPr="00D51542">
        <w:rPr>
          <w:rFonts w:ascii="Arial" w:hAnsi="Arial" w:cs="Arial"/>
          <w:sz w:val="22"/>
          <w:szCs w:val="22"/>
        </w:rPr>
        <w:t>Bidirectional ping exchange validates symmetric communication pathways within Windows infrastructure segment, confirming proper network interface configuration and inter-machine connectivity.</w:t>
      </w:r>
    </w:p>
    <w:p w14:paraId="23A7B08D" w14:textId="302606EB" w:rsidR="00D51542" w:rsidRDefault="00D51542" w:rsidP="00D51542">
      <w:pPr>
        <w:spacing w:line="360" w:lineRule="auto"/>
        <w:rPr>
          <w:rFonts w:ascii="Arial" w:hAnsi="Arial" w:cs="Arial"/>
          <w:sz w:val="22"/>
          <w:szCs w:val="22"/>
        </w:rPr>
      </w:pPr>
      <w:r w:rsidRPr="00D51542">
        <w:rPr>
          <w:rFonts w:ascii="Arial" w:hAnsi="Arial" w:cs="Arial"/>
          <w:sz w:val="22"/>
          <w:szCs w:val="22"/>
        </w:rPr>
        <w:t xml:space="preserve">Linux network segment (192.168.2.0/24) demonstrates equivalent successful intra-network connectivity. </w:t>
      </w:r>
      <w:proofErr w:type="spellStart"/>
      <w:r w:rsidRPr="00D51542">
        <w:rPr>
          <w:rFonts w:ascii="Arial" w:hAnsi="Arial" w:cs="Arial"/>
          <w:sz w:val="22"/>
          <w:szCs w:val="22"/>
        </w:rPr>
        <w:t>Linux_Server</w:t>
      </w:r>
      <w:proofErr w:type="spellEnd"/>
      <w:r w:rsidRPr="00D51542">
        <w:rPr>
          <w:rFonts w:ascii="Arial" w:hAnsi="Arial" w:cs="Arial"/>
          <w:sz w:val="22"/>
          <w:szCs w:val="22"/>
        </w:rPr>
        <w:t xml:space="preserve"> (192.168.2.24) and Client_Linux1 (192.168.2.10) exchange ICMP echo requests/replies successfully, confirming proper IP address assignment and network interface functionality.</w:t>
      </w:r>
    </w:p>
    <w:p w14:paraId="0367DFBD" w14:textId="77777777" w:rsidR="008E01A2" w:rsidRDefault="008E01A2" w:rsidP="00D51542">
      <w:pPr>
        <w:spacing w:line="360" w:lineRule="auto"/>
        <w:rPr>
          <w:rFonts w:ascii="Arial" w:hAnsi="Arial" w:cs="Arial"/>
          <w:sz w:val="22"/>
          <w:szCs w:val="22"/>
        </w:rPr>
      </w:pPr>
    </w:p>
    <w:p w14:paraId="4D2DF3F7" w14:textId="77777777" w:rsidR="008E01A2" w:rsidRDefault="008E01A2" w:rsidP="00D51542">
      <w:pPr>
        <w:spacing w:line="360" w:lineRule="auto"/>
        <w:rPr>
          <w:rFonts w:ascii="Arial" w:hAnsi="Arial" w:cs="Arial"/>
          <w:sz w:val="22"/>
          <w:szCs w:val="22"/>
        </w:rPr>
      </w:pPr>
    </w:p>
    <w:p w14:paraId="346C3384" w14:textId="77777777" w:rsidR="008E01A2" w:rsidRDefault="008E01A2" w:rsidP="00D51542">
      <w:pPr>
        <w:spacing w:line="360" w:lineRule="auto"/>
        <w:rPr>
          <w:rFonts w:ascii="Arial" w:hAnsi="Arial" w:cs="Arial"/>
          <w:sz w:val="22"/>
          <w:szCs w:val="22"/>
        </w:rPr>
      </w:pPr>
    </w:p>
    <w:p w14:paraId="635EDE3F" w14:textId="77777777" w:rsidR="008E01A2" w:rsidRDefault="008E01A2" w:rsidP="00D51542">
      <w:pPr>
        <w:spacing w:line="360" w:lineRule="auto"/>
        <w:rPr>
          <w:rFonts w:ascii="Arial" w:hAnsi="Arial" w:cs="Arial"/>
          <w:sz w:val="22"/>
          <w:szCs w:val="22"/>
        </w:rPr>
      </w:pPr>
    </w:p>
    <w:p w14:paraId="762678A1" w14:textId="77777777" w:rsidR="008E01A2" w:rsidRDefault="008E01A2" w:rsidP="00D51542">
      <w:pPr>
        <w:spacing w:line="360" w:lineRule="auto"/>
        <w:rPr>
          <w:rFonts w:ascii="Arial" w:hAnsi="Arial" w:cs="Arial"/>
          <w:sz w:val="22"/>
          <w:szCs w:val="22"/>
        </w:rPr>
      </w:pPr>
    </w:p>
    <w:p w14:paraId="2EAB9EFA" w14:textId="77777777" w:rsidR="008E01A2" w:rsidRDefault="008E01A2" w:rsidP="00D51542">
      <w:pPr>
        <w:spacing w:line="360" w:lineRule="auto"/>
        <w:rPr>
          <w:rFonts w:ascii="Arial" w:hAnsi="Arial" w:cs="Arial"/>
          <w:sz w:val="22"/>
          <w:szCs w:val="22"/>
        </w:rPr>
      </w:pPr>
    </w:p>
    <w:p w14:paraId="2EA3E3B7" w14:textId="77777777" w:rsidR="008E01A2" w:rsidRDefault="008E01A2" w:rsidP="00D51542">
      <w:pPr>
        <w:spacing w:line="360" w:lineRule="auto"/>
        <w:rPr>
          <w:rFonts w:ascii="Arial" w:hAnsi="Arial" w:cs="Arial"/>
          <w:sz w:val="22"/>
          <w:szCs w:val="22"/>
        </w:rPr>
      </w:pPr>
    </w:p>
    <w:p w14:paraId="6AA843E3" w14:textId="77777777" w:rsidR="008E01A2" w:rsidRDefault="008E01A2" w:rsidP="00D51542">
      <w:pPr>
        <w:spacing w:line="360" w:lineRule="auto"/>
        <w:rPr>
          <w:rFonts w:ascii="Arial" w:hAnsi="Arial" w:cs="Arial"/>
          <w:sz w:val="22"/>
          <w:szCs w:val="22"/>
        </w:rPr>
      </w:pPr>
    </w:p>
    <w:p w14:paraId="652DDCED" w14:textId="77777777" w:rsidR="008E01A2" w:rsidRDefault="008E01A2" w:rsidP="00D51542">
      <w:pPr>
        <w:spacing w:line="360" w:lineRule="auto"/>
        <w:rPr>
          <w:rFonts w:ascii="Arial" w:hAnsi="Arial" w:cs="Arial"/>
          <w:sz w:val="22"/>
          <w:szCs w:val="22"/>
        </w:rPr>
      </w:pPr>
    </w:p>
    <w:p w14:paraId="1F64EFA8" w14:textId="77777777" w:rsidR="008E01A2" w:rsidRDefault="008E01A2" w:rsidP="00D51542">
      <w:pPr>
        <w:spacing w:line="360" w:lineRule="auto"/>
        <w:rPr>
          <w:rFonts w:ascii="Arial" w:hAnsi="Arial" w:cs="Arial"/>
          <w:sz w:val="22"/>
          <w:szCs w:val="22"/>
        </w:rPr>
      </w:pPr>
    </w:p>
    <w:p w14:paraId="479C1D9D" w14:textId="2B816DFB" w:rsidR="00473FC1" w:rsidRDefault="00473FC1" w:rsidP="00D51542">
      <w:pPr>
        <w:spacing w:line="360" w:lineRule="auto"/>
        <w:rPr>
          <w:rFonts w:ascii="Arial" w:hAnsi="Arial" w:cs="Arial"/>
          <w:sz w:val="22"/>
          <w:szCs w:val="22"/>
        </w:rPr>
      </w:pPr>
      <w:r w:rsidRPr="00473FC1">
        <w:rPr>
          <w:rFonts w:ascii="Arial" w:hAnsi="Arial" w:cs="Arial"/>
          <w:b/>
          <w:bCs/>
          <w:sz w:val="22"/>
          <w:szCs w:val="22"/>
        </w:rPr>
        <w:lastRenderedPageBreak/>
        <w:t xml:space="preserve">Linux Network - Ping from Client_Linux1 to </w:t>
      </w:r>
      <w:proofErr w:type="spellStart"/>
      <w:r w:rsidRPr="00473FC1">
        <w:rPr>
          <w:rFonts w:ascii="Arial" w:hAnsi="Arial" w:cs="Arial"/>
          <w:b/>
          <w:bCs/>
          <w:sz w:val="22"/>
          <w:szCs w:val="22"/>
        </w:rPr>
        <w:t>Linux_Server</w:t>
      </w:r>
      <w:proofErr w:type="spellEnd"/>
      <w:r w:rsidRPr="00473FC1">
        <w:rPr>
          <w:rFonts w:ascii="Arial" w:hAnsi="Arial" w:cs="Arial"/>
          <w:b/>
          <w:bCs/>
          <w:sz w:val="22"/>
          <w:szCs w:val="22"/>
        </w:rPr>
        <w:t xml:space="preserve"> (192.168.2.24) showing successful responses</w:t>
      </w:r>
    </w:p>
    <w:p w14:paraId="5C5DF0F1" w14:textId="1AF12B97" w:rsidR="00473FC1" w:rsidRDefault="00D51542" w:rsidP="00D51542">
      <w:pPr>
        <w:spacing w:line="360" w:lineRule="auto"/>
        <w:rPr>
          <w:rFonts w:ascii="Arial" w:hAnsi="Arial" w:cs="Arial"/>
          <w:sz w:val="22"/>
          <w:szCs w:val="22"/>
        </w:rPr>
      </w:pPr>
      <w:r>
        <w:rPr>
          <w:noProof/>
        </w:rPr>
        <w:drawing>
          <wp:inline distT="0" distB="0" distL="0" distR="0" wp14:anchorId="2A9313CA" wp14:editId="676B01A6">
            <wp:extent cx="4431301" cy="2603500"/>
            <wp:effectExtent l="0" t="0" r="7620" b="6350"/>
            <wp:docPr id="28627022"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7022" name="Picture 31"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442791" cy="2610250"/>
                    </a:xfrm>
                    <a:prstGeom prst="rect">
                      <a:avLst/>
                    </a:prstGeom>
                  </pic:spPr>
                </pic:pic>
              </a:graphicData>
            </a:graphic>
          </wp:inline>
        </w:drawing>
      </w:r>
    </w:p>
    <w:p w14:paraId="1FB6FED1" w14:textId="0EB6D735" w:rsidR="00D51542" w:rsidRDefault="00D51542" w:rsidP="00D51542">
      <w:pPr>
        <w:spacing w:line="360" w:lineRule="auto"/>
        <w:rPr>
          <w:rFonts w:ascii="Arial" w:hAnsi="Arial" w:cs="Arial"/>
          <w:sz w:val="22"/>
          <w:szCs w:val="22"/>
        </w:rPr>
      </w:pPr>
      <w:r w:rsidRPr="00D51542">
        <w:rPr>
          <w:rFonts w:ascii="Arial" w:hAnsi="Arial" w:cs="Arial"/>
          <w:sz w:val="22"/>
          <w:szCs w:val="22"/>
        </w:rPr>
        <w:t xml:space="preserve">Linux ping responses display TTL (Time </w:t>
      </w:r>
      <w:proofErr w:type="gramStart"/>
      <w:r w:rsidRPr="00D51542">
        <w:rPr>
          <w:rFonts w:ascii="Arial" w:hAnsi="Arial" w:cs="Arial"/>
          <w:sz w:val="22"/>
          <w:szCs w:val="22"/>
        </w:rPr>
        <w:t>To</w:t>
      </w:r>
      <w:proofErr w:type="gramEnd"/>
      <w:r w:rsidRPr="00D51542">
        <w:rPr>
          <w:rFonts w:ascii="Arial" w:hAnsi="Arial" w:cs="Arial"/>
          <w:sz w:val="22"/>
          <w:szCs w:val="22"/>
        </w:rPr>
        <w:t xml:space="preserve"> Live) values characteristic of Linux systems, confirming Linux operating system network stack functionality.</w:t>
      </w:r>
    </w:p>
    <w:p w14:paraId="5BC66758" w14:textId="77777777" w:rsidR="008E2F09" w:rsidRDefault="008E2F09" w:rsidP="00D51542">
      <w:pPr>
        <w:spacing w:line="360" w:lineRule="auto"/>
        <w:rPr>
          <w:rFonts w:ascii="Arial" w:hAnsi="Arial" w:cs="Arial"/>
          <w:sz w:val="22"/>
          <w:szCs w:val="22"/>
        </w:rPr>
      </w:pPr>
    </w:p>
    <w:p w14:paraId="7E447843" w14:textId="00D86F7E" w:rsidR="00473FC1" w:rsidRDefault="00473FC1" w:rsidP="00D51542">
      <w:pPr>
        <w:spacing w:line="360" w:lineRule="auto"/>
        <w:rPr>
          <w:rFonts w:ascii="Arial" w:hAnsi="Arial" w:cs="Arial"/>
          <w:sz w:val="22"/>
          <w:szCs w:val="22"/>
        </w:rPr>
      </w:pPr>
      <w:r w:rsidRPr="00473FC1">
        <w:rPr>
          <w:rFonts w:ascii="Arial" w:hAnsi="Arial" w:cs="Arial"/>
          <w:b/>
          <w:bCs/>
          <w:sz w:val="22"/>
          <w:szCs w:val="22"/>
        </w:rPr>
        <w:t xml:space="preserve">Linux Network - Ping from </w:t>
      </w:r>
      <w:proofErr w:type="spellStart"/>
      <w:r w:rsidRPr="00473FC1">
        <w:rPr>
          <w:rFonts w:ascii="Arial" w:hAnsi="Arial" w:cs="Arial"/>
          <w:b/>
          <w:bCs/>
          <w:sz w:val="22"/>
          <w:szCs w:val="22"/>
        </w:rPr>
        <w:t>Linux_Server</w:t>
      </w:r>
      <w:proofErr w:type="spellEnd"/>
      <w:r w:rsidRPr="00473FC1">
        <w:rPr>
          <w:rFonts w:ascii="Arial" w:hAnsi="Arial" w:cs="Arial"/>
          <w:b/>
          <w:bCs/>
          <w:sz w:val="22"/>
          <w:szCs w:val="22"/>
        </w:rPr>
        <w:t xml:space="preserve"> to Client_Linux1 (192.168.2.10) showing successful responses</w:t>
      </w:r>
    </w:p>
    <w:p w14:paraId="7760C3D0" w14:textId="749BDC9F" w:rsidR="00D51542" w:rsidRDefault="00C22F04" w:rsidP="00D51542">
      <w:pPr>
        <w:spacing w:line="360" w:lineRule="auto"/>
        <w:rPr>
          <w:rFonts w:ascii="Arial" w:hAnsi="Arial" w:cs="Arial"/>
          <w:sz w:val="22"/>
          <w:szCs w:val="22"/>
        </w:rPr>
      </w:pPr>
      <w:r>
        <w:rPr>
          <w:noProof/>
        </w:rPr>
        <w:drawing>
          <wp:inline distT="0" distB="0" distL="0" distR="0" wp14:anchorId="1A6BA30B" wp14:editId="2E5AAA66">
            <wp:extent cx="4432300" cy="2604087"/>
            <wp:effectExtent l="0" t="0" r="6350" b="6350"/>
            <wp:docPr id="2023830354"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30354" name="Picture 32"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441388" cy="2609426"/>
                    </a:xfrm>
                    <a:prstGeom prst="rect">
                      <a:avLst/>
                    </a:prstGeom>
                  </pic:spPr>
                </pic:pic>
              </a:graphicData>
            </a:graphic>
          </wp:inline>
        </w:drawing>
      </w:r>
    </w:p>
    <w:p w14:paraId="4D31DF74" w14:textId="467E11D5" w:rsidR="00C22F04" w:rsidRDefault="00C22F04" w:rsidP="00D51542">
      <w:pPr>
        <w:spacing w:line="360" w:lineRule="auto"/>
        <w:rPr>
          <w:rFonts w:ascii="Arial" w:hAnsi="Arial" w:cs="Arial"/>
          <w:sz w:val="22"/>
          <w:szCs w:val="22"/>
        </w:rPr>
      </w:pPr>
      <w:r w:rsidRPr="00C22F04">
        <w:rPr>
          <w:rFonts w:ascii="Arial" w:hAnsi="Arial" w:cs="Arial"/>
          <w:sz w:val="22"/>
          <w:szCs w:val="22"/>
        </w:rPr>
        <w:t>Successful intra-network connectivity within both Windows and Linux segments validates proper IP addressing scheme implementation, network interface configuration accuracy, and Layer 2 switching functionality supporting frame delivery between machines within identical subnets.</w:t>
      </w:r>
    </w:p>
    <w:p w14:paraId="7B725F57" w14:textId="6A4D443C" w:rsidR="00C22F04" w:rsidRDefault="00C22F04" w:rsidP="00C22F04">
      <w:pPr>
        <w:pStyle w:val="Heading3"/>
      </w:pPr>
      <w:bookmarkStart w:id="18" w:name="_Toc214983062"/>
      <w:r w:rsidRPr="00C22F04">
        <w:lastRenderedPageBreak/>
        <w:t>Outcome 2: Unsuccessful Connectivity Between Different Network Segments</w:t>
      </w:r>
      <w:bookmarkEnd w:id="18"/>
    </w:p>
    <w:p w14:paraId="40578FCD" w14:textId="59F56A2A" w:rsidR="00C22F04" w:rsidRDefault="00C22F04" w:rsidP="00C22F04">
      <w:pPr>
        <w:spacing w:line="360" w:lineRule="auto"/>
        <w:rPr>
          <w:rFonts w:ascii="Arial" w:hAnsi="Arial" w:cs="Arial"/>
          <w:sz w:val="22"/>
          <w:szCs w:val="22"/>
        </w:rPr>
      </w:pPr>
      <w:r w:rsidRPr="00C22F04">
        <w:rPr>
          <w:rFonts w:ascii="Arial" w:hAnsi="Arial" w:cs="Arial"/>
          <w:sz w:val="22"/>
          <w:szCs w:val="22"/>
        </w:rPr>
        <w:t>Cross-segment connectivity testing demonstrates Layer 3 routing dependency. Windows Client attempting to communicate with Linux Server (192.168.1.10 → 192.168.2.24) results in timeout conditions and failed connectivity.</w:t>
      </w:r>
    </w:p>
    <w:p w14:paraId="4D0D0C78" w14:textId="772BF503" w:rsidR="00C22F04" w:rsidRDefault="00C22F04" w:rsidP="00C22F04">
      <w:pPr>
        <w:spacing w:line="360" w:lineRule="auto"/>
        <w:rPr>
          <w:rFonts w:ascii="Arial" w:hAnsi="Arial" w:cs="Arial"/>
          <w:sz w:val="22"/>
          <w:szCs w:val="22"/>
        </w:rPr>
      </w:pPr>
      <w:r>
        <w:rPr>
          <w:noProof/>
        </w:rPr>
        <w:drawing>
          <wp:inline distT="0" distB="0" distL="0" distR="0" wp14:anchorId="6C637D22" wp14:editId="3FC463BC">
            <wp:extent cx="3977363" cy="2336800"/>
            <wp:effectExtent l="0" t="0" r="4445" b="6350"/>
            <wp:docPr id="617659314"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59314" name="Picture 29"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988267" cy="2343206"/>
                    </a:xfrm>
                    <a:prstGeom prst="rect">
                      <a:avLst/>
                    </a:prstGeom>
                  </pic:spPr>
                </pic:pic>
              </a:graphicData>
            </a:graphic>
          </wp:inline>
        </w:drawing>
      </w:r>
    </w:p>
    <w:p w14:paraId="2292DE4F" w14:textId="77777777" w:rsidR="00C22F04" w:rsidRPr="00C22F04" w:rsidRDefault="00C22F04" w:rsidP="00C22F04">
      <w:pPr>
        <w:spacing w:after="160" w:line="360" w:lineRule="auto"/>
        <w:rPr>
          <w:rFonts w:ascii="Arial" w:hAnsi="Arial" w:cs="Arial"/>
          <w:sz w:val="22"/>
          <w:szCs w:val="22"/>
        </w:rPr>
      </w:pPr>
      <w:r w:rsidRPr="00C22F04">
        <w:rPr>
          <w:rFonts w:ascii="Arial" w:hAnsi="Arial" w:cs="Arial"/>
          <w:sz w:val="22"/>
          <w:szCs w:val="22"/>
        </w:rPr>
        <w:t>Timeout responses indicate packet transmission but absence of response reception, characteristic of unreachable destination addresses when routing paths remain undefined. The requesting machine transmits ICMP echo requests; however, absence of configured routing entries prevents packets from reaching target network segments.</w:t>
      </w:r>
    </w:p>
    <w:p w14:paraId="77673A83" w14:textId="0B598E66" w:rsidR="00C22F04" w:rsidRDefault="00C22F04" w:rsidP="00C22F04">
      <w:pPr>
        <w:spacing w:line="360" w:lineRule="auto"/>
        <w:rPr>
          <w:rFonts w:ascii="Arial" w:hAnsi="Arial" w:cs="Arial"/>
          <w:sz w:val="22"/>
          <w:szCs w:val="22"/>
        </w:rPr>
      </w:pPr>
      <w:r w:rsidRPr="00C22F04">
        <w:rPr>
          <w:rFonts w:ascii="Arial" w:hAnsi="Arial" w:cs="Arial"/>
          <w:sz w:val="22"/>
          <w:szCs w:val="22"/>
        </w:rPr>
        <w:t>Linux Client attempting communication with Windows Server (192.168.2.10 → 192.168.1.1) similarly demonstrates connectivity failure.</w:t>
      </w:r>
    </w:p>
    <w:p w14:paraId="50579129" w14:textId="77C42214" w:rsidR="00C22F04" w:rsidRDefault="00C22F04" w:rsidP="00C22F04">
      <w:pPr>
        <w:spacing w:line="360" w:lineRule="auto"/>
        <w:rPr>
          <w:rFonts w:ascii="Arial" w:hAnsi="Arial" w:cs="Arial"/>
          <w:sz w:val="22"/>
          <w:szCs w:val="22"/>
        </w:rPr>
      </w:pPr>
      <w:r>
        <w:rPr>
          <w:noProof/>
        </w:rPr>
        <w:drawing>
          <wp:inline distT="0" distB="0" distL="0" distR="0" wp14:anchorId="3A5C4BE8" wp14:editId="01D8D9AD">
            <wp:extent cx="3977363" cy="2336800"/>
            <wp:effectExtent l="0" t="0" r="4445" b="6350"/>
            <wp:docPr id="351209573"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09573" name="Picture 30"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85454" cy="2341554"/>
                    </a:xfrm>
                    <a:prstGeom prst="rect">
                      <a:avLst/>
                    </a:prstGeom>
                  </pic:spPr>
                </pic:pic>
              </a:graphicData>
            </a:graphic>
          </wp:inline>
        </w:drawing>
      </w:r>
    </w:p>
    <w:p w14:paraId="69A94BF2" w14:textId="77777777" w:rsidR="008E01A2" w:rsidRDefault="00C22F04" w:rsidP="008E01A2">
      <w:pPr>
        <w:spacing w:after="160" w:line="360" w:lineRule="auto"/>
        <w:rPr>
          <w:rFonts w:ascii="Arial" w:hAnsi="Arial" w:cs="Arial"/>
          <w:sz w:val="22"/>
          <w:szCs w:val="22"/>
        </w:rPr>
      </w:pPr>
      <w:r w:rsidRPr="00C22F04">
        <w:rPr>
          <w:rFonts w:ascii="Arial" w:hAnsi="Arial" w:cs="Arial"/>
          <w:sz w:val="22"/>
          <w:szCs w:val="22"/>
        </w:rPr>
        <w:t>"Destination unreachable" responses indicate explicit routing failure recognition by network stack, confirming absence of routing paths supporting cross-subnet communication. This expected failure outcome demonstrates fundamental network layer principles: Layer 2 switching enables intra-network communication; Layer 3 routing enables inter-network communication.</w:t>
      </w:r>
    </w:p>
    <w:p w14:paraId="2AAFACBA" w14:textId="74DD5240" w:rsidR="00375C94" w:rsidRPr="008E01A2" w:rsidRDefault="00375C94" w:rsidP="008E01A2">
      <w:pPr>
        <w:pStyle w:val="Heading2"/>
        <w:rPr>
          <w:rFonts w:ascii="Arial" w:hAnsi="Arial" w:cs="Arial"/>
          <w:sz w:val="22"/>
          <w:szCs w:val="22"/>
        </w:rPr>
      </w:pPr>
      <w:bookmarkStart w:id="19" w:name="_Toc214983063"/>
      <w:r>
        <w:lastRenderedPageBreak/>
        <w:t>Conclusion</w:t>
      </w:r>
      <w:bookmarkEnd w:id="19"/>
    </w:p>
    <w:p w14:paraId="182557DE" w14:textId="1E4726FE" w:rsidR="00375C94" w:rsidRPr="00375C94" w:rsidRDefault="00375C94" w:rsidP="00375C94">
      <w:pPr>
        <w:pStyle w:val="NormalWeb"/>
        <w:shd w:val="clear" w:color="auto" w:fill="FCFCFC"/>
        <w:spacing w:line="360" w:lineRule="auto"/>
        <w:rPr>
          <w:rFonts w:ascii="Arial" w:hAnsi="Arial" w:cs="Arial"/>
          <w:color w:val="3B3C3D"/>
          <w:sz w:val="22"/>
          <w:szCs w:val="22"/>
        </w:rPr>
      </w:pPr>
      <w:r w:rsidRPr="00375C94">
        <w:rPr>
          <w:rFonts w:ascii="Arial" w:hAnsi="Arial" w:cs="Arial"/>
          <w:color w:val="3B3C3D"/>
          <w:sz w:val="22"/>
          <w:szCs w:val="22"/>
        </w:rPr>
        <w:t>Task 2 implementation successfully demonstrates systematic network infrastructure design, operating system deployment, and connectivity validation. Strategic hypervisor selection, proper IP addressing configuration across segregated network domains, and systematic connectivity testing validate practical understanding of network operating system principles. Outcome 1 confirming successful intra-network communication and Outcome 2 demonstrating expected cross-network routing absence establish foundation supporting Coursework 2 advanced network services implementation [12].</w:t>
      </w:r>
    </w:p>
    <w:p w14:paraId="6756756D" w14:textId="0E9DA9AA" w:rsidR="00006020" w:rsidRPr="00006020" w:rsidRDefault="00006020" w:rsidP="00006020">
      <w:pPr>
        <w:pStyle w:val="Heading1"/>
        <w:rPr>
          <w:lang w:val="pt-BR"/>
        </w:rPr>
      </w:pPr>
      <w:r w:rsidRPr="00006020">
        <w:rPr>
          <w:rFonts w:eastAsia="Times New Roman"/>
          <w:lang w:val="pt-BR"/>
        </w:rPr>
        <w:t xml:space="preserve">TASK 3: REFLECTION REPORT </w:t>
      </w:r>
    </w:p>
    <w:p w14:paraId="1033197A" w14:textId="7201A343" w:rsidR="00006020" w:rsidRPr="00006020" w:rsidRDefault="00006020" w:rsidP="00006020">
      <w:pPr>
        <w:pStyle w:val="Heading2"/>
      </w:pPr>
      <w:r w:rsidRPr="00006020">
        <w:rPr>
          <w:rFonts w:eastAsia="Times New Roman"/>
        </w:rPr>
        <w:t>3.1 Technical Reflection: Network Deployment and Testing</w:t>
      </w:r>
    </w:p>
    <w:p w14:paraId="13651F7C" w14:textId="77777777" w:rsidR="00006020" w:rsidRPr="00006020" w:rsidRDefault="00006020" w:rsidP="00006020">
      <w:pPr>
        <w:spacing w:line="360" w:lineRule="auto"/>
        <w:rPr>
          <w:rFonts w:ascii="Arial" w:hAnsi="Arial" w:cs="Arial"/>
          <w:sz w:val="22"/>
          <w:szCs w:val="22"/>
        </w:rPr>
      </w:pPr>
      <w:r w:rsidRPr="00006020">
        <w:rPr>
          <w:rFonts w:ascii="Arial" w:hAnsi="Arial" w:cs="Arial"/>
          <w:sz w:val="22"/>
          <w:szCs w:val="22"/>
        </w:rPr>
        <w:t>Task 2 implementation proceeded smoothly with minimal deployment challenges. Infrastructure setup utilizing VirtualBox, operating system installation, and network configuration executed systematically without significant obstacles. Static IP addressing across segregated subnets (192.168.1.0/24 Windows; 192.168.2.0/24 Linux) completed without address conflicts.</w:t>
      </w:r>
    </w:p>
    <w:p w14:paraId="29759A6F" w14:textId="77777777" w:rsidR="00006020" w:rsidRPr="00006020" w:rsidRDefault="00006020" w:rsidP="00006020">
      <w:pPr>
        <w:spacing w:line="360" w:lineRule="auto"/>
        <w:rPr>
          <w:rFonts w:ascii="Arial" w:hAnsi="Arial" w:cs="Arial"/>
          <w:sz w:val="22"/>
          <w:szCs w:val="22"/>
        </w:rPr>
      </w:pPr>
      <w:r w:rsidRPr="00006020">
        <w:rPr>
          <w:rFonts w:ascii="Arial" w:hAnsi="Arial" w:cs="Arial"/>
          <w:sz w:val="22"/>
          <w:szCs w:val="22"/>
        </w:rPr>
        <w:t xml:space="preserve">Classroom instruction addressing firewall configuration proved essential. Initial Windows Firewall settings potentially restricted internal network </w:t>
      </w:r>
      <w:proofErr w:type="gramStart"/>
      <w:r w:rsidRPr="00006020">
        <w:rPr>
          <w:rFonts w:ascii="Arial" w:hAnsi="Arial" w:cs="Arial"/>
          <w:sz w:val="22"/>
          <w:szCs w:val="22"/>
        </w:rPr>
        <w:t>communication;</w:t>
      </w:r>
      <w:proofErr w:type="gramEnd"/>
      <w:r w:rsidRPr="00006020">
        <w:rPr>
          <w:rFonts w:ascii="Arial" w:hAnsi="Arial" w:cs="Arial"/>
          <w:sz w:val="22"/>
          <w:szCs w:val="22"/>
        </w:rPr>
        <w:t xml:space="preserve"> instructor guidance to disable firewall facilitated unrestricted connectivity testing within isolated internal network environment. This configuration decision illuminated firewall operational principles and their impact on network communication.</w:t>
      </w:r>
    </w:p>
    <w:p w14:paraId="1FB26B9E" w14:textId="77777777" w:rsidR="00006020" w:rsidRPr="00006020" w:rsidRDefault="00006020" w:rsidP="00006020">
      <w:pPr>
        <w:spacing w:line="360" w:lineRule="auto"/>
        <w:rPr>
          <w:rFonts w:ascii="Arial" w:hAnsi="Arial" w:cs="Arial"/>
          <w:sz w:val="22"/>
          <w:szCs w:val="22"/>
        </w:rPr>
      </w:pPr>
      <w:r w:rsidRPr="00006020">
        <w:rPr>
          <w:rFonts w:ascii="Arial" w:hAnsi="Arial" w:cs="Arial"/>
          <w:sz w:val="22"/>
          <w:szCs w:val="22"/>
        </w:rPr>
        <w:t>Connectivity testing validated network design through systematic ping procedures. Outcome 1 demonstrated successful intra-network communication across Windows and Linux segments, confirming proper IP configuration and Layer 2 switching functionality. Outcome 2 demonstrated expected cross-network connectivity failure, highlighting routing dependency—absence of configured routing prevented inter-subnet communication, validating fundamental network layer principles [1].</w:t>
      </w:r>
    </w:p>
    <w:p w14:paraId="1AD75754" w14:textId="77777777" w:rsidR="00006020" w:rsidRPr="00006020" w:rsidRDefault="00006020" w:rsidP="00006020">
      <w:pPr>
        <w:spacing w:line="360" w:lineRule="auto"/>
        <w:rPr>
          <w:rFonts w:ascii="Arial" w:hAnsi="Arial" w:cs="Arial"/>
          <w:sz w:val="22"/>
          <w:szCs w:val="22"/>
        </w:rPr>
      </w:pPr>
      <w:r w:rsidRPr="00006020">
        <w:rPr>
          <w:rFonts w:ascii="Arial" w:hAnsi="Arial" w:cs="Arial"/>
          <w:sz w:val="22"/>
          <w:szCs w:val="22"/>
        </w:rPr>
        <w:t>No DNS resolution complications or IP address conflicts emerged. Testing procedures executed systematically with expected outcomes aligning with network design expectations.</w:t>
      </w:r>
    </w:p>
    <w:p w14:paraId="523DFD91" w14:textId="1A8EE294" w:rsidR="00006020" w:rsidRPr="00006020" w:rsidRDefault="00006020" w:rsidP="00006020">
      <w:pPr>
        <w:pStyle w:val="Heading2"/>
      </w:pPr>
      <w:r w:rsidRPr="00006020">
        <w:rPr>
          <w:rFonts w:eastAsia="Times New Roman"/>
        </w:rPr>
        <w:t>3.2 Personal Reflection</w:t>
      </w:r>
    </w:p>
    <w:p w14:paraId="2F358B87" w14:textId="77777777" w:rsidR="00006020" w:rsidRPr="00006020" w:rsidRDefault="00006020" w:rsidP="00006020">
      <w:pPr>
        <w:spacing w:line="360" w:lineRule="auto"/>
        <w:rPr>
          <w:rFonts w:ascii="Arial" w:hAnsi="Arial" w:cs="Arial"/>
          <w:sz w:val="22"/>
          <w:szCs w:val="22"/>
        </w:rPr>
      </w:pPr>
      <w:r w:rsidRPr="00006020">
        <w:rPr>
          <w:rFonts w:ascii="Arial" w:hAnsi="Arial" w:cs="Arial"/>
          <w:sz w:val="22"/>
          <w:szCs w:val="22"/>
        </w:rPr>
        <w:t xml:space="preserve">Task 2 reinforced theoretical concepts from Task 1 through practical hands-on experience. Understanding virtualization evolved from theoretical description to operational implementation. Network design principles emphasizing segmentation transformed from abstract concepts to tangible infrastructure reality. Successful intra-network connectivity and </w:t>
      </w:r>
      <w:r w:rsidRPr="00006020">
        <w:rPr>
          <w:rFonts w:ascii="Arial" w:hAnsi="Arial" w:cs="Arial"/>
          <w:sz w:val="22"/>
          <w:szCs w:val="22"/>
        </w:rPr>
        <w:lastRenderedPageBreak/>
        <w:t>intentional cross-network failure demonstrated Layer 2/Layer 3 interaction principles empirically, solidifying comprehension beyond theoretical study [2].</w:t>
      </w:r>
    </w:p>
    <w:p w14:paraId="34368A71" w14:textId="77777777" w:rsidR="00006020" w:rsidRPr="00006020" w:rsidRDefault="00006020" w:rsidP="00006020">
      <w:pPr>
        <w:spacing w:line="360" w:lineRule="auto"/>
        <w:rPr>
          <w:rFonts w:ascii="Arial" w:hAnsi="Arial" w:cs="Arial"/>
          <w:sz w:val="22"/>
          <w:szCs w:val="22"/>
        </w:rPr>
      </w:pPr>
      <w:r w:rsidRPr="00006020">
        <w:rPr>
          <w:rFonts w:ascii="Arial" w:hAnsi="Arial" w:cs="Arial"/>
          <w:sz w:val="22"/>
          <w:szCs w:val="22"/>
        </w:rPr>
        <w:t>Classroom collaboration with instructor guidance illustrated professional network administration practices emphasizing systematic troubleshooting. Task 2 completion establishes practical foundation supporting Coursework 2 advanced network services implementation with confidence in infrastructure management and testing procedures.</w:t>
      </w:r>
    </w:p>
    <w:p w14:paraId="6BA8972B" w14:textId="77777777" w:rsidR="00375C94" w:rsidRPr="00006020" w:rsidRDefault="00375C94" w:rsidP="00006020">
      <w:pPr>
        <w:spacing w:line="360" w:lineRule="auto"/>
        <w:rPr>
          <w:rFonts w:ascii="Arial" w:hAnsi="Arial" w:cs="Arial"/>
          <w:sz w:val="22"/>
          <w:szCs w:val="22"/>
        </w:rPr>
      </w:pPr>
    </w:p>
    <w:p w14:paraId="592C8AA9" w14:textId="0FDE59DD" w:rsidR="00006D43" w:rsidRPr="003E42A4" w:rsidRDefault="00006D43" w:rsidP="00006D43">
      <w:pPr>
        <w:pStyle w:val="Heading1"/>
      </w:pPr>
      <w:bookmarkStart w:id="20" w:name="_Toc214983064"/>
      <w:r w:rsidRPr="003E42A4">
        <w:t>REFERENCES</w:t>
      </w:r>
      <w:bookmarkEnd w:id="20"/>
    </w:p>
    <w:p w14:paraId="2977ACB3"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[1]</w:t>
      </w:r>
      <w:r w:rsidRPr="00006D43">
        <w:rPr>
          <w:rFonts w:ascii="Arial" w:hAnsi="Arial" w:cs="Arial"/>
          <w:sz w:val="22"/>
          <w:szCs w:val="22"/>
        </w:rPr>
        <w:t> Oracle Corporation, "VirtualBox User Manual," 2024. [Online]. Available: </w:t>
      </w:r>
      <w:hyperlink r:id="rId36" w:tgtFrame="_blank" w:history="1">
        <w:r w:rsidRPr="00006D43">
          <w:rPr>
            <w:rStyle w:val="Hyperlink"/>
            <w:rFonts w:ascii="Arial" w:eastAsiaTheme="majorEastAsia" w:hAnsi="Arial" w:cs="Arial"/>
            <w:sz w:val="22"/>
            <w:szCs w:val="22"/>
          </w:rPr>
          <w:t>https://www.virtualbox.org/manual/</w:t>
        </w:r>
      </w:hyperlink>
    </w:p>
    <w:p w14:paraId="6F290A25"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[2]</w:t>
      </w:r>
      <w:r w:rsidRPr="00006D43">
        <w:rPr>
          <w:rFonts w:ascii="Arial" w:hAnsi="Arial" w:cs="Arial"/>
          <w:sz w:val="22"/>
          <w:szCs w:val="22"/>
        </w:rPr>
        <w:t> P. Barham et al., "Xen and the art of virtualization," in Proceedings of the 19th ACM Symposium on Operating Systems Principles, 2003, pp. 164-177.</w:t>
      </w:r>
    </w:p>
    <w:p w14:paraId="14771359"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[3]</w:t>
      </w:r>
      <w:r w:rsidRPr="00006D43">
        <w:rPr>
          <w:rFonts w:ascii="Arial" w:hAnsi="Arial" w:cs="Arial"/>
          <w:sz w:val="22"/>
          <w:szCs w:val="22"/>
        </w:rPr>
        <w:t xml:space="preserve"> D. </w:t>
      </w:r>
      <w:proofErr w:type="spellStart"/>
      <w:r w:rsidRPr="00006D43">
        <w:rPr>
          <w:rFonts w:ascii="Arial" w:hAnsi="Arial" w:cs="Arial"/>
          <w:sz w:val="22"/>
          <w:szCs w:val="22"/>
        </w:rPr>
        <w:t>Windt</w:t>
      </w:r>
      <w:proofErr w:type="spellEnd"/>
      <w:r w:rsidRPr="00006D43">
        <w:rPr>
          <w:rFonts w:ascii="Arial" w:hAnsi="Arial" w:cs="Arial"/>
          <w:sz w:val="22"/>
          <w:szCs w:val="22"/>
        </w:rPr>
        <w:t>, "Virtualization technologies: A comprehensive review," Journal of Network and Systems Management, vol. 28, no. 3, pp. 1-25, 2020.</w:t>
      </w:r>
    </w:p>
    <w:p w14:paraId="372DF202"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[4]</w:t>
      </w:r>
      <w:r w:rsidRPr="00006D43">
        <w:rPr>
          <w:rFonts w:ascii="Arial" w:hAnsi="Arial" w:cs="Arial"/>
          <w:sz w:val="22"/>
          <w:szCs w:val="22"/>
        </w:rPr>
        <w:t> Cisco Networking Academy, "CCNA Routing and Switching: IPv4 Addressing," 2023. [Online]. Available: </w:t>
      </w:r>
      <w:hyperlink r:id="rId37" w:tgtFrame="_blank" w:history="1">
        <w:r w:rsidRPr="00006D43">
          <w:rPr>
            <w:rStyle w:val="Hyperlink"/>
            <w:rFonts w:ascii="Arial" w:eastAsiaTheme="majorEastAsia" w:hAnsi="Arial" w:cs="Arial"/>
            <w:sz w:val="22"/>
            <w:szCs w:val="22"/>
          </w:rPr>
          <w:t>https://www.cisco.com/</w:t>
        </w:r>
      </w:hyperlink>
    </w:p>
    <w:p w14:paraId="78AA04CC"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[5]</w:t>
      </w:r>
      <w:r w:rsidRPr="00006D43">
        <w:rPr>
          <w:rFonts w:ascii="Arial" w:hAnsi="Arial" w:cs="Arial"/>
          <w:sz w:val="22"/>
          <w:szCs w:val="22"/>
        </w:rPr>
        <w:t xml:space="preserve"> S. Deering and R. </w:t>
      </w:r>
      <w:proofErr w:type="spellStart"/>
      <w:r w:rsidRPr="00006D43">
        <w:rPr>
          <w:rFonts w:ascii="Arial" w:hAnsi="Arial" w:cs="Arial"/>
          <w:sz w:val="22"/>
          <w:szCs w:val="22"/>
        </w:rPr>
        <w:t>Hinden</w:t>
      </w:r>
      <w:proofErr w:type="spellEnd"/>
      <w:r w:rsidRPr="00006D43">
        <w:rPr>
          <w:rFonts w:ascii="Arial" w:hAnsi="Arial" w:cs="Arial"/>
          <w:sz w:val="22"/>
          <w:szCs w:val="22"/>
        </w:rPr>
        <w:t>, "Internet Protocol, Version 6 (IPv6) Specification," RFC 2460, 1998. [Online]. Available: </w:t>
      </w:r>
      <w:hyperlink r:id="rId38" w:tgtFrame="_blank" w:history="1">
        <w:r w:rsidRPr="00006D43">
          <w:rPr>
            <w:rStyle w:val="Hyperlink"/>
            <w:rFonts w:ascii="Arial" w:eastAsiaTheme="majorEastAsia" w:hAnsi="Arial" w:cs="Arial"/>
            <w:sz w:val="22"/>
            <w:szCs w:val="22"/>
          </w:rPr>
          <w:t>https://tools.ietf.org/html/rfc2460</w:t>
        </w:r>
      </w:hyperlink>
    </w:p>
    <w:p w14:paraId="2D8710A7"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[6]</w:t>
      </w:r>
      <w:r w:rsidRPr="00006D43">
        <w:rPr>
          <w:rFonts w:ascii="Arial" w:hAnsi="Arial" w:cs="Arial"/>
          <w:sz w:val="22"/>
          <w:szCs w:val="22"/>
        </w:rPr>
        <w:t> W. Richard Stevens and K. R. Fall, TCP/IP Illustrated, Volume 1: The Protocols, 2nd ed. Boston: Addison-Wesley, 2011.</w:t>
      </w:r>
    </w:p>
    <w:p w14:paraId="3196AAF7"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[7]</w:t>
      </w:r>
      <w:r w:rsidRPr="00006D43">
        <w:rPr>
          <w:rFonts w:ascii="Arial" w:hAnsi="Arial" w:cs="Arial"/>
          <w:sz w:val="22"/>
          <w:szCs w:val="22"/>
        </w:rPr>
        <w:t> J. Moy, "OSPF Version 2," RFC 2328, 1998. [Online]. Available: </w:t>
      </w:r>
      <w:hyperlink r:id="rId39" w:tgtFrame="_blank" w:history="1">
        <w:r w:rsidRPr="00006D43">
          <w:rPr>
            <w:rStyle w:val="Hyperlink"/>
            <w:rFonts w:ascii="Arial" w:eastAsiaTheme="majorEastAsia" w:hAnsi="Arial" w:cs="Arial"/>
            <w:sz w:val="22"/>
            <w:szCs w:val="22"/>
          </w:rPr>
          <w:t>https://tools.ietf.org/html/rfc2328</w:t>
        </w:r>
      </w:hyperlink>
    </w:p>
    <w:p w14:paraId="7C298677"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[8]</w:t>
      </w:r>
      <w:r w:rsidRPr="00006D43">
        <w:rPr>
          <w:rFonts w:ascii="Arial" w:hAnsi="Arial" w:cs="Arial"/>
          <w:sz w:val="22"/>
          <w:szCs w:val="22"/>
        </w:rPr>
        <w:t> P. V. Mockapetris, "Domain Names—Concepts and Facilities," RFC 1035, 1987. [Online]. Available: </w:t>
      </w:r>
      <w:hyperlink r:id="rId40" w:tgtFrame="_blank" w:history="1">
        <w:r w:rsidRPr="00006D43">
          <w:rPr>
            <w:rStyle w:val="Hyperlink"/>
            <w:rFonts w:ascii="Arial" w:eastAsiaTheme="majorEastAsia" w:hAnsi="Arial" w:cs="Arial"/>
            <w:sz w:val="22"/>
            <w:szCs w:val="22"/>
          </w:rPr>
          <w:t>https://tools.ietf.org/html/rfc1035</w:t>
        </w:r>
      </w:hyperlink>
    </w:p>
    <w:p w14:paraId="60188109"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[9]</w:t>
      </w:r>
      <w:r w:rsidRPr="00006D43">
        <w:rPr>
          <w:rFonts w:ascii="Arial" w:hAnsi="Arial" w:cs="Arial"/>
          <w:sz w:val="22"/>
          <w:szCs w:val="22"/>
        </w:rPr>
        <w:t> J. C. Cisco, "VLSM and Route Summarization," Cisco Press, 2011. [Online]. Available: </w:t>
      </w:r>
      <w:hyperlink r:id="rId41" w:tgtFrame="_blank" w:history="1">
        <w:r w:rsidRPr="00006D43">
          <w:rPr>
            <w:rStyle w:val="Hyperlink"/>
            <w:rFonts w:ascii="Arial" w:eastAsiaTheme="majorEastAsia" w:hAnsi="Arial" w:cs="Arial"/>
            <w:sz w:val="22"/>
            <w:szCs w:val="22"/>
          </w:rPr>
          <w:t>https://www.ciscopress.com/</w:t>
        </w:r>
      </w:hyperlink>
    </w:p>
    <w:p w14:paraId="271B0F36"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[10]</w:t>
      </w:r>
      <w:r w:rsidRPr="00006D43">
        <w:rPr>
          <w:rFonts w:ascii="Arial" w:hAnsi="Arial" w:cs="Arial"/>
          <w:sz w:val="22"/>
          <w:szCs w:val="22"/>
        </w:rPr>
        <w:t> "Linux Network Configuration," Linux Foundation, 2023. [Online]. Available: </w:t>
      </w:r>
      <w:hyperlink r:id="rId42" w:tgtFrame="_blank" w:history="1">
        <w:r w:rsidRPr="00006D43">
          <w:rPr>
            <w:rStyle w:val="Hyperlink"/>
            <w:rFonts w:ascii="Arial" w:eastAsiaTheme="majorEastAsia" w:hAnsi="Arial" w:cs="Arial"/>
            <w:sz w:val="22"/>
            <w:szCs w:val="22"/>
          </w:rPr>
          <w:t>https://www.linux.com/</w:t>
        </w:r>
      </w:hyperlink>
    </w:p>
    <w:p w14:paraId="54235565" w14:textId="77777777" w:rsidR="00006D43" w:rsidRPr="00006D43" w:rsidRDefault="00006D43" w:rsidP="00006D43">
      <w:pPr>
        <w:spacing w:after="160" w:line="278" w:lineRule="auto"/>
        <w:rPr>
          <w:rFonts w:ascii="Arial" w:hAnsi="Arial" w:cs="Arial"/>
          <w:sz w:val="22"/>
          <w:szCs w:val="22"/>
        </w:rPr>
      </w:pPr>
      <w:r w:rsidRPr="00006D43">
        <w:rPr>
          <w:rFonts w:ascii="Arial" w:eastAsiaTheme="majorEastAsia" w:hAnsi="Arial" w:cs="Arial"/>
          <w:b/>
          <w:bCs/>
          <w:sz w:val="22"/>
          <w:szCs w:val="22"/>
        </w:rPr>
        <w:t>[11]</w:t>
      </w:r>
      <w:r w:rsidRPr="00006D43">
        <w:rPr>
          <w:rFonts w:ascii="Arial" w:hAnsi="Arial" w:cs="Arial"/>
          <w:sz w:val="22"/>
          <w:szCs w:val="22"/>
        </w:rPr>
        <w:t> Microsoft Corporation, "Windows Server 2019 Documentation," 2023. [Online]. Available: </w:t>
      </w:r>
      <w:hyperlink r:id="rId43" w:tgtFrame="_blank" w:history="1">
        <w:r w:rsidRPr="00006D43">
          <w:rPr>
            <w:rStyle w:val="Hyperlink"/>
            <w:rFonts w:ascii="Arial" w:eastAsiaTheme="majorEastAsia" w:hAnsi="Arial" w:cs="Arial"/>
            <w:sz w:val="22"/>
            <w:szCs w:val="22"/>
          </w:rPr>
          <w:t>https://docs.microsoft.com/en-us/windows-server/</w:t>
        </w:r>
      </w:hyperlink>
    </w:p>
    <w:p w14:paraId="3EFF09EC" w14:textId="7F02A752" w:rsidR="00006D43" w:rsidRPr="00006020" w:rsidRDefault="00006D43" w:rsidP="00006020">
      <w:pPr>
        <w:spacing w:after="160" w:line="278" w:lineRule="auto"/>
        <w:rPr>
          <w:rFonts w:ascii="Arial" w:hAnsi="Arial" w:cs="Arial"/>
          <w:sz w:val="22"/>
          <w:szCs w:val="22"/>
        </w:rPr>
      </w:pPr>
      <w:r w:rsidRPr="00006D43">
        <w:rPr>
          <w:rFonts w:ascii="Arial" w:eastAsiaTheme="majorEastAsia" w:hAnsi="Arial" w:cs="Arial"/>
          <w:b/>
          <w:bCs/>
          <w:sz w:val="22"/>
          <w:szCs w:val="22"/>
        </w:rPr>
        <w:t>[12]</w:t>
      </w:r>
      <w:r w:rsidRPr="00006D43">
        <w:rPr>
          <w:rFonts w:ascii="Arial" w:hAnsi="Arial" w:cs="Arial"/>
          <w:sz w:val="22"/>
          <w:szCs w:val="22"/>
        </w:rPr>
        <w:t> "Internet Control Message Protocol," RFC 792, 1981. [Online]. Available: </w:t>
      </w:r>
      <w:hyperlink r:id="rId44" w:tgtFrame="_blank" w:history="1">
        <w:r w:rsidRPr="00006D43">
          <w:rPr>
            <w:rStyle w:val="Hyperlink"/>
            <w:rFonts w:ascii="Arial" w:eastAsiaTheme="majorEastAsia" w:hAnsi="Arial" w:cs="Arial"/>
            <w:sz w:val="22"/>
            <w:szCs w:val="22"/>
          </w:rPr>
          <w:t>https://tools.ietf.org/html/rfc792</w:t>
        </w:r>
      </w:hyperlink>
    </w:p>
    <w:sectPr w:rsidR="00006D43" w:rsidRPr="00006020" w:rsidSect="003E42A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18DEE3" w14:textId="77777777" w:rsidR="000B4DC5" w:rsidRDefault="000B4DC5" w:rsidP="004527B0">
      <w:r>
        <w:separator/>
      </w:r>
    </w:p>
  </w:endnote>
  <w:endnote w:type="continuationSeparator" w:id="0">
    <w:p w14:paraId="528F84A9" w14:textId="77777777" w:rsidR="000B4DC5" w:rsidRDefault="000B4DC5" w:rsidP="00452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18204464"/>
      <w:docPartObj>
        <w:docPartGallery w:val="Page Numbers (Bottom of Page)"/>
        <w:docPartUnique/>
      </w:docPartObj>
    </w:sdtPr>
    <w:sdtContent>
      <w:p w14:paraId="22FE0A29" w14:textId="3E114FB0" w:rsidR="00201975" w:rsidRDefault="00201975" w:rsidP="00EC78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05AE58" w14:textId="77777777" w:rsidR="00201975" w:rsidRDefault="00201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53543575"/>
      <w:docPartObj>
        <w:docPartGallery w:val="Page Numbers (Bottom of Page)"/>
        <w:docPartUnique/>
      </w:docPartObj>
    </w:sdtPr>
    <w:sdtContent>
      <w:p w14:paraId="4D24A572" w14:textId="45DDCD88" w:rsidR="00201975" w:rsidRDefault="00201975" w:rsidP="00EC78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0104DF" w14:textId="77777777" w:rsidR="00201975" w:rsidRDefault="00201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B0F45" w14:textId="77777777" w:rsidR="000B4DC5" w:rsidRDefault="000B4DC5" w:rsidP="004527B0">
      <w:r>
        <w:separator/>
      </w:r>
    </w:p>
  </w:footnote>
  <w:footnote w:type="continuationSeparator" w:id="0">
    <w:p w14:paraId="7A14C183" w14:textId="77777777" w:rsidR="000B4DC5" w:rsidRDefault="000B4DC5" w:rsidP="00452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FC7088"/>
    <w:multiLevelType w:val="hybridMultilevel"/>
    <w:tmpl w:val="9C609642"/>
    <w:lvl w:ilvl="0" w:tplc="CCFEBBEA">
      <w:start w:val="1"/>
      <w:numFmt w:val="bullet"/>
      <w:lvlText w:val="●"/>
      <w:lvlJc w:val="left"/>
      <w:pPr>
        <w:ind w:left="720" w:hanging="360"/>
      </w:pPr>
    </w:lvl>
    <w:lvl w:ilvl="1" w:tplc="8738EAF0">
      <w:start w:val="1"/>
      <w:numFmt w:val="bullet"/>
      <w:lvlText w:val="○"/>
      <w:lvlJc w:val="left"/>
      <w:pPr>
        <w:ind w:left="1440" w:hanging="360"/>
      </w:pPr>
    </w:lvl>
    <w:lvl w:ilvl="2" w:tplc="86D415B0">
      <w:start w:val="1"/>
      <w:numFmt w:val="bullet"/>
      <w:lvlText w:val="■"/>
      <w:lvlJc w:val="left"/>
      <w:pPr>
        <w:ind w:left="2160" w:hanging="360"/>
      </w:pPr>
    </w:lvl>
    <w:lvl w:ilvl="3" w:tplc="5EC64654">
      <w:start w:val="1"/>
      <w:numFmt w:val="bullet"/>
      <w:lvlText w:val="●"/>
      <w:lvlJc w:val="left"/>
      <w:pPr>
        <w:ind w:left="2880" w:hanging="360"/>
      </w:pPr>
    </w:lvl>
    <w:lvl w:ilvl="4" w:tplc="6E5677E2">
      <w:start w:val="1"/>
      <w:numFmt w:val="bullet"/>
      <w:lvlText w:val="○"/>
      <w:lvlJc w:val="left"/>
      <w:pPr>
        <w:ind w:left="3600" w:hanging="360"/>
      </w:pPr>
    </w:lvl>
    <w:lvl w:ilvl="5" w:tplc="8C5AFD90">
      <w:start w:val="1"/>
      <w:numFmt w:val="bullet"/>
      <w:lvlText w:val="■"/>
      <w:lvlJc w:val="left"/>
      <w:pPr>
        <w:ind w:left="4320" w:hanging="360"/>
      </w:pPr>
    </w:lvl>
    <w:lvl w:ilvl="6" w:tplc="0A282358">
      <w:start w:val="1"/>
      <w:numFmt w:val="bullet"/>
      <w:lvlText w:val="●"/>
      <w:lvlJc w:val="left"/>
      <w:pPr>
        <w:ind w:left="5040" w:hanging="360"/>
      </w:pPr>
    </w:lvl>
    <w:lvl w:ilvl="7" w:tplc="3306E242">
      <w:start w:val="1"/>
      <w:numFmt w:val="bullet"/>
      <w:lvlText w:val="●"/>
      <w:lvlJc w:val="left"/>
      <w:pPr>
        <w:ind w:left="5760" w:hanging="360"/>
      </w:pPr>
    </w:lvl>
    <w:lvl w:ilvl="8" w:tplc="82A8CAEC">
      <w:start w:val="1"/>
      <w:numFmt w:val="bullet"/>
      <w:lvlText w:val="●"/>
      <w:lvlJc w:val="left"/>
      <w:pPr>
        <w:ind w:left="6480" w:hanging="360"/>
      </w:pPr>
    </w:lvl>
  </w:abstractNum>
  <w:abstractNum w:abstractNumId="1" w15:restartNumberingAfterBreak="0">
    <w:nsid w:val="6EF50E54"/>
    <w:multiLevelType w:val="hybridMultilevel"/>
    <w:tmpl w:val="AFF6EC9E"/>
    <w:lvl w:ilvl="0" w:tplc="B0AE7EFA">
      <w:start w:val="1"/>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1539348">
    <w:abstractNumId w:val="1"/>
  </w:num>
  <w:num w:numId="2" w16cid:durableId="13517611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EB1"/>
    <w:rsid w:val="000015A0"/>
    <w:rsid w:val="00006020"/>
    <w:rsid w:val="00006D43"/>
    <w:rsid w:val="00017022"/>
    <w:rsid w:val="0003073B"/>
    <w:rsid w:val="00051F53"/>
    <w:rsid w:val="000A3C21"/>
    <w:rsid w:val="000B4DC5"/>
    <w:rsid w:val="000F1E07"/>
    <w:rsid w:val="00124CBF"/>
    <w:rsid w:val="00146024"/>
    <w:rsid w:val="0015605B"/>
    <w:rsid w:val="00201975"/>
    <w:rsid w:val="00230D14"/>
    <w:rsid w:val="002735C7"/>
    <w:rsid w:val="002B1AE7"/>
    <w:rsid w:val="002C6581"/>
    <w:rsid w:val="003075F0"/>
    <w:rsid w:val="0036236C"/>
    <w:rsid w:val="00375C94"/>
    <w:rsid w:val="003B08BF"/>
    <w:rsid w:val="003E42A4"/>
    <w:rsid w:val="004300E4"/>
    <w:rsid w:val="00450066"/>
    <w:rsid w:val="004527B0"/>
    <w:rsid w:val="00473FC1"/>
    <w:rsid w:val="004846BE"/>
    <w:rsid w:val="004C3368"/>
    <w:rsid w:val="004D6D2E"/>
    <w:rsid w:val="00555221"/>
    <w:rsid w:val="00584B15"/>
    <w:rsid w:val="00591AA3"/>
    <w:rsid w:val="005C23F2"/>
    <w:rsid w:val="005C481C"/>
    <w:rsid w:val="00663A96"/>
    <w:rsid w:val="0069524A"/>
    <w:rsid w:val="006A7BE2"/>
    <w:rsid w:val="006B0B5C"/>
    <w:rsid w:val="006D47E5"/>
    <w:rsid w:val="006D5EB1"/>
    <w:rsid w:val="006E36DD"/>
    <w:rsid w:val="007C3EB1"/>
    <w:rsid w:val="007C4BC4"/>
    <w:rsid w:val="00860063"/>
    <w:rsid w:val="008B5F07"/>
    <w:rsid w:val="008C4688"/>
    <w:rsid w:val="008D7733"/>
    <w:rsid w:val="008E01A2"/>
    <w:rsid w:val="008E2CC6"/>
    <w:rsid w:val="008E2F09"/>
    <w:rsid w:val="008F15A9"/>
    <w:rsid w:val="00A34B8E"/>
    <w:rsid w:val="00A91B20"/>
    <w:rsid w:val="00A94898"/>
    <w:rsid w:val="00BA49D2"/>
    <w:rsid w:val="00C22F04"/>
    <w:rsid w:val="00CA11C8"/>
    <w:rsid w:val="00D15042"/>
    <w:rsid w:val="00D51542"/>
    <w:rsid w:val="00D626FA"/>
    <w:rsid w:val="00D7647A"/>
    <w:rsid w:val="00D81689"/>
    <w:rsid w:val="00DB1837"/>
    <w:rsid w:val="00DC147B"/>
    <w:rsid w:val="00E26295"/>
    <w:rsid w:val="00E35CAF"/>
    <w:rsid w:val="00EE0CBE"/>
    <w:rsid w:val="00EE3A2D"/>
    <w:rsid w:val="00EE5A99"/>
    <w:rsid w:val="00F45812"/>
    <w:rsid w:val="00FD2C13"/>
    <w:rsid w:val="00FF6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843F"/>
  <w15:chartTrackingRefBased/>
  <w15:docId w15:val="{3B7E0865-50D2-1643-A733-AA6735ADE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C9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C3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3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3E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E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E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E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E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E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3E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3E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E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E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EB1"/>
    <w:rPr>
      <w:rFonts w:eastAsiaTheme="majorEastAsia" w:cstheme="majorBidi"/>
      <w:color w:val="272727" w:themeColor="text1" w:themeTint="D8"/>
    </w:rPr>
  </w:style>
  <w:style w:type="paragraph" w:styleId="Title">
    <w:name w:val="Title"/>
    <w:basedOn w:val="Normal"/>
    <w:next w:val="Normal"/>
    <w:link w:val="TitleChar"/>
    <w:uiPriority w:val="10"/>
    <w:qFormat/>
    <w:rsid w:val="007C3E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EB1"/>
    <w:pPr>
      <w:spacing w:before="160"/>
      <w:jc w:val="center"/>
    </w:pPr>
    <w:rPr>
      <w:i/>
      <w:iCs/>
      <w:color w:val="404040" w:themeColor="text1" w:themeTint="BF"/>
    </w:rPr>
  </w:style>
  <w:style w:type="character" w:customStyle="1" w:styleId="QuoteChar">
    <w:name w:val="Quote Char"/>
    <w:basedOn w:val="DefaultParagraphFont"/>
    <w:link w:val="Quote"/>
    <w:uiPriority w:val="29"/>
    <w:rsid w:val="007C3EB1"/>
    <w:rPr>
      <w:i/>
      <w:iCs/>
      <w:color w:val="404040" w:themeColor="text1" w:themeTint="BF"/>
    </w:rPr>
  </w:style>
  <w:style w:type="paragraph" w:styleId="ListParagraph">
    <w:name w:val="List Paragraph"/>
    <w:basedOn w:val="Normal"/>
    <w:qFormat/>
    <w:rsid w:val="007C3EB1"/>
    <w:pPr>
      <w:ind w:left="720"/>
      <w:contextualSpacing/>
    </w:pPr>
  </w:style>
  <w:style w:type="character" w:styleId="IntenseEmphasis">
    <w:name w:val="Intense Emphasis"/>
    <w:basedOn w:val="DefaultParagraphFont"/>
    <w:uiPriority w:val="21"/>
    <w:qFormat/>
    <w:rsid w:val="007C3EB1"/>
    <w:rPr>
      <w:i/>
      <w:iCs/>
      <w:color w:val="0F4761" w:themeColor="accent1" w:themeShade="BF"/>
    </w:rPr>
  </w:style>
  <w:style w:type="paragraph" w:styleId="IntenseQuote">
    <w:name w:val="Intense Quote"/>
    <w:basedOn w:val="Normal"/>
    <w:next w:val="Normal"/>
    <w:link w:val="IntenseQuoteChar"/>
    <w:uiPriority w:val="30"/>
    <w:qFormat/>
    <w:rsid w:val="007C3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EB1"/>
    <w:rPr>
      <w:i/>
      <w:iCs/>
      <w:color w:val="0F4761" w:themeColor="accent1" w:themeShade="BF"/>
    </w:rPr>
  </w:style>
  <w:style w:type="character" w:styleId="IntenseReference">
    <w:name w:val="Intense Reference"/>
    <w:basedOn w:val="DefaultParagraphFont"/>
    <w:uiPriority w:val="32"/>
    <w:qFormat/>
    <w:rsid w:val="007C3EB1"/>
    <w:rPr>
      <w:b/>
      <w:bCs/>
      <w:smallCaps/>
      <w:color w:val="0F4761" w:themeColor="accent1" w:themeShade="BF"/>
      <w:spacing w:val="5"/>
    </w:rPr>
  </w:style>
  <w:style w:type="character" w:styleId="Hyperlink">
    <w:name w:val="Hyperlink"/>
    <w:basedOn w:val="DefaultParagraphFont"/>
    <w:uiPriority w:val="99"/>
    <w:unhideWhenUsed/>
    <w:rsid w:val="003E42A4"/>
    <w:rPr>
      <w:color w:val="467886" w:themeColor="hyperlink"/>
      <w:u w:val="single"/>
    </w:rPr>
  </w:style>
  <w:style w:type="character" w:styleId="UnresolvedMention">
    <w:name w:val="Unresolved Mention"/>
    <w:basedOn w:val="DefaultParagraphFont"/>
    <w:uiPriority w:val="99"/>
    <w:semiHidden/>
    <w:unhideWhenUsed/>
    <w:rsid w:val="003E42A4"/>
    <w:rPr>
      <w:color w:val="605E5C"/>
      <w:shd w:val="clear" w:color="auto" w:fill="E1DFDD"/>
    </w:rPr>
  </w:style>
  <w:style w:type="paragraph" w:styleId="NoSpacing">
    <w:name w:val="No Spacing"/>
    <w:link w:val="NoSpacingChar"/>
    <w:uiPriority w:val="1"/>
    <w:qFormat/>
    <w:rsid w:val="003E42A4"/>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E42A4"/>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4527B0"/>
    <w:pPr>
      <w:tabs>
        <w:tab w:val="center" w:pos="4513"/>
        <w:tab w:val="right" w:pos="9026"/>
      </w:tabs>
    </w:pPr>
  </w:style>
  <w:style w:type="character" w:customStyle="1" w:styleId="HeaderChar">
    <w:name w:val="Header Char"/>
    <w:basedOn w:val="DefaultParagraphFont"/>
    <w:link w:val="Header"/>
    <w:uiPriority w:val="99"/>
    <w:rsid w:val="004527B0"/>
  </w:style>
  <w:style w:type="paragraph" w:styleId="Footer">
    <w:name w:val="footer"/>
    <w:basedOn w:val="Normal"/>
    <w:link w:val="FooterChar"/>
    <w:uiPriority w:val="99"/>
    <w:unhideWhenUsed/>
    <w:rsid w:val="004527B0"/>
    <w:pPr>
      <w:tabs>
        <w:tab w:val="center" w:pos="4513"/>
        <w:tab w:val="right" w:pos="9026"/>
      </w:tabs>
    </w:pPr>
  </w:style>
  <w:style w:type="character" w:customStyle="1" w:styleId="FooterChar">
    <w:name w:val="Footer Char"/>
    <w:basedOn w:val="DefaultParagraphFont"/>
    <w:link w:val="Footer"/>
    <w:uiPriority w:val="99"/>
    <w:rsid w:val="004527B0"/>
  </w:style>
  <w:style w:type="paragraph" w:styleId="TOCHeading">
    <w:name w:val="TOC Heading"/>
    <w:basedOn w:val="Heading1"/>
    <w:next w:val="Normal"/>
    <w:uiPriority w:val="39"/>
    <w:unhideWhenUsed/>
    <w:qFormat/>
    <w:rsid w:val="00DC147B"/>
    <w:pPr>
      <w:spacing w:before="480" w:after="0" w:line="276" w:lineRule="auto"/>
      <w:outlineLvl w:val="9"/>
    </w:pPr>
    <w:rPr>
      <w:b/>
      <w:bCs/>
      <w:sz w:val="28"/>
      <w:szCs w:val="28"/>
      <w:lang w:eastAsia="pt-BR"/>
    </w:rPr>
  </w:style>
  <w:style w:type="paragraph" w:styleId="TOC1">
    <w:name w:val="toc 1"/>
    <w:basedOn w:val="Normal"/>
    <w:next w:val="Normal"/>
    <w:autoRedefine/>
    <w:uiPriority w:val="39"/>
    <w:unhideWhenUsed/>
    <w:rsid w:val="00DC147B"/>
    <w:pPr>
      <w:spacing w:before="120"/>
    </w:pPr>
    <w:rPr>
      <w:b/>
      <w:bCs/>
      <w:i/>
      <w:iCs/>
      <w:lang/>
    </w:rPr>
  </w:style>
  <w:style w:type="paragraph" w:styleId="TOC2">
    <w:name w:val="toc 2"/>
    <w:basedOn w:val="Normal"/>
    <w:next w:val="Normal"/>
    <w:autoRedefine/>
    <w:uiPriority w:val="39"/>
    <w:unhideWhenUsed/>
    <w:rsid w:val="00DC147B"/>
    <w:pPr>
      <w:spacing w:before="120"/>
      <w:ind w:left="240"/>
    </w:pPr>
    <w:rPr>
      <w:b/>
      <w:bCs/>
      <w:sz w:val="22"/>
      <w:szCs w:val="22"/>
      <w:lang/>
    </w:rPr>
  </w:style>
  <w:style w:type="paragraph" w:styleId="TOC3">
    <w:name w:val="toc 3"/>
    <w:basedOn w:val="Normal"/>
    <w:next w:val="Normal"/>
    <w:autoRedefine/>
    <w:uiPriority w:val="39"/>
    <w:unhideWhenUsed/>
    <w:rsid w:val="00DC147B"/>
    <w:pPr>
      <w:ind w:left="480"/>
    </w:pPr>
    <w:rPr>
      <w:sz w:val="20"/>
      <w:szCs w:val="20"/>
      <w:lang/>
    </w:rPr>
  </w:style>
  <w:style w:type="character" w:styleId="PageNumber">
    <w:name w:val="page number"/>
    <w:basedOn w:val="DefaultParagraphFont"/>
    <w:uiPriority w:val="99"/>
    <w:semiHidden/>
    <w:unhideWhenUsed/>
    <w:rsid w:val="00201975"/>
  </w:style>
  <w:style w:type="paragraph" w:customStyle="1" w:styleId="Default">
    <w:name w:val="Default"/>
    <w:rsid w:val="00A91B20"/>
    <w:pPr>
      <w:autoSpaceDE w:val="0"/>
      <w:autoSpaceDN w:val="0"/>
      <w:adjustRightInd w:val="0"/>
      <w:spacing w:after="0" w:line="240" w:lineRule="auto"/>
    </w:pPr>
    <w:rPr>
      <w:rFonts w:ascii="Arial" w:hAnsi="Arial" w:cs="Arial"/>
      <w:color w:val="000000"/>
      <w:kern w:val="0"/>
    </w:rPr>
  </w:style>
  <w:style w:type="paragraph" w:styleId="NormalWeb">
    <w:name w:val="Normal (Web)"/>
    <w:basedOn w:val="Normal"/>
    <w:uiPriority w:val="99"/>
    <w:semiHidden/>
    <w:unhideWhenUsed/>
    <w:rsid w:val="00375C9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92076">
      <w:bodyDiv w:val="1"/>
      <w:marLeft w:val="0"/>
      <w:marRight w:val="0"/>
      <w:marTop w:val="0"/>
      <w:marBottom w:val="0"/>
      <w:divBdr>
        <w:top w:val="none" w:sz="0" w:space="0" w:color="auto"/>
        <w:left w:val="none" w:sz="0" w:space="0" w:color="auto"/>
        <w:bottom w:val="none" w:sz="0" w:space="0" w:color="auto"/>
        <w:right w:val="none" w:sz="0" w:space="0" w:color="auto"/>
      </w:divBdr>
      <w:divsChild>
        <w:div w:id="1692218812">
          <w:marLeft w:val="0"/>
          <w:marRight w:val="0"/>
          <w:marTop w:val="0"/>
          <w:marBottom w:val="0"/>
          <w:divBdr>
            <w:top w:val="none" w:sz="0" w:space="0" w:color="auto"/>
            <w:left w:val="none" w:sz="0" w:space="0" w:color="auto"/>
            <w:bottom w:val="none" w:sz="0" w:space="0" w:color="auto"/>
            <w:right w:val="none" w:sz="0" w:space="0" w:color="auto"/>
          </w:divBdr>
        </w:div>
        <w:div w:id="371152454">
          <w:marLeft w:val="0"/>
          <w:marRight w:val="0"/>
          <w:marTop w:val="0"/>
          <w:marBottom w:val="0"/>
          <w:divBdr>
            <w:top w:val="none" w:sz="0" w:space="0" w:color="auto"/>
            <w:left w:val="none" w:sz="0" w:space="0" w:color="auto"/>
            <w:bottom w:val="none" w:sz="0" w:space="0" w:color="auto"/>
            <w:right w:val="none" w:sz="0" w:space="0" w:color="auto"/>
          </w:divBdr>
        </w:div>
        <w:div w:id="1241914987">
          <w:marLeft w:val="0"/>
          <w:marRight w:val="0"/>
          <w:marTop w:val="0"/>
          <w:marBottom w:val="0"/>
          <w:divBdr>
            <w:top w:val="none" w:sz="0" w:space="0" w:color="auto"/>
            <w:left w:val="none" w:sz="0" w:space="0" w:color="auto"/>
            <w:bottom w:val="none" w:sz="0" w:space="0" w:color="auto"/>
            <w:right w:val="none" w:sz="0" w:space="0" w:color="auto"/>
          </w:divBdr>
        </w:div>
        <w:div w:id="101463862">
          <w:marLeft w:val="0"/>
          <w:marRight w:val="0"/>
          <w:marTop w:val="0"/>
          <w:marBottom w:val="0"/>
          <w:divBdr>
            <w:top w:val="none" w:sz="0" w:space="0" w:color="auto"/>
            <w:left w:val="none" w:sz="0" w:space="0" w:color="auto"/>
            <w:bottom w:val="none" w:sz="0" w:space="0" w:color="auto"/>
            <w:right w:val="none" w:sz="0" w:space="0" w:color="auto"/>
          </w:divBdr>
        </w:div>
        <w:div w:id="624240326">
          <w:marLeft w:val="0"/>
          <w:marRight w:val="0"/>
          <w:marTop w:val="0"/>
          <w:marBottom w:val="0"/>
          <w:divBdr>
            <w:top w:val="none" w:sz="0" w:space="0" w:color="auto"/>
            <w:left w:val="none" w:sz="0" w:space="0" w:color="auto"/>
            <w:bottom w:val="none" w:sz="0" w:space="0" w:color="auto"/>
            <w:right w:val="none" w:sz="0" w:space="0" w:color="auto"/>
          </w:divBdr>
        </w:div>
      </w:divsChild>
    </w:div>
    <w:div w:id="194855268">
      <w:bodyDiv w:val="1"/>
      <w:marLeft w:val="0"/>
      <w:marRight w:val="0"/>
      <w:marTop w:val="0"/>
      <w:marBottom w:val="0"/>
      <w:divBdr>
        <w:top w:val="none" w:sz="0" w:space="0" w:color="auto"/>
        <w:left w:val="none" w:sz="0" w:space="0" w:color="auto"/>
        <w:bottom w:val="none" w:sz="0" w:space="0" w:color="auto"/>
        <w:right w:val="none" w:sz="0" w:space="0" w:color="auto"/>
      </w:divBdr>
      <w:divsChild>
        <w:div w:id="979651932">
          <w:marLeft w:val="0"/>
          <w:marRight w:val="0"/>
          <w:marTop w:val="0"/>
          <w:marBottom w:val="0"/>
          <w:divBdr>
            <w:top w:val="none" w:sz="0" w:space="0" w:color="auto"/>
            <w:left w:val="none" w:sz="0" w:space="0" w:color="auto"/>
            <w:bottom w:val="none" w:sz="0" w:space="0" w:color="auto"/>
            <w:right w:val="none" w:sz="0" w:space="0" w:color="auto"/>
          </w:divBdr>
        </w:div>
        <w:div w:id="1733503993">
          <w:marLeft w:val="0"/>
          <w:marRight w:val="0"/>
          <w:marTop w:val="0"/>
          <w:marBottom w:val="0"/>
          <w:divBdr>
            <w:top w:val="none" w:sz="0" w:space="0" w:color="auto"/>
            <w:left w:val="none" w:sz="0" w:space="0" w:color="auto"/>
            <w:bottom w:val="none" w:sz="0" w:space="0" w:color="auto"/>
            <w:right w:val="none" w:sz="0" w:space="0" w:color="auto"/>
          </w:divBdr>
        </w:div>
        <w:div w:id="4795655">
          <w:marLeft w:val="0"/>
          <w:marRight w:val="0"/>
          <w:marTop w:val="0"/>
          <w:marBottom w:val="0"/>
          <w:divBdr>
            <w:top w:val="none" w:sz="0" w:space="0" w:color="auto"/>
            <w:left w:val="none" w:sz="0" w:space="0" w:color="auto"/>
            <w:bottom w:val="none" w:sz="0" w:space="0" w:color="auto"/>
            <w:right w:val="none" w:sz="0" w:space="0" w:color="auto"/>
          </w:divBdr>
        </w:div>
      </w:divsChild>
    </w:div>
    <w:div w:id="260726389">
      <w:bodyDiv w:val="1"/>
      <w:marLeft w:val="0"/>
      <w:marRight w:val="0"/>
      <w:marTop w:val="0"/>
      <w:marBottom w:val="0"/>
      <w:divBdr>
        <w:top w:val="none" w:sz="0" w:space="0" w:color="auto"/>
        <w:left w:val="none" w:sz="0" w:space="0" w:color="auto"/>
        <w:bottom w:val="none" w:sz="0" w:space="0" w:color="auto"/>
        <w:right w:val="none" w:sz="0" w:space="0" w:color="auto"/>
      </w:divBdr>
      <w:divsChild>
        <w:div w:id="1145899068">
          <w:marLeft w:val="0"/>
          <w:marRight w:val="0"/>
          <w:marTop w:val="0"/>
          <w:marBottom w:val="0"/>
          <w:divBdr>
            <w:top w:val="none" w:sz="0" w:space="0" w:color="auto"/>
            <w:left w:val="none" w:sz="0" w:space="0" w:color="auto"/>
            <w:bottom w:val="none" w:sz="0" w:space="0" w:color="auto"/>
            <w:right w:val="none" w:sz="0" w:space="0" w:color="auto"/>
          </w:divBdr>
        </w:div>
        <w:div w:id="2134861263">
          <w:marLeft w:val="0"/>
          <w:marRight w:val="0"/>
          <w:marTop w:val="0"/>
          <w:marBottom w:val="0"/>
          <w:divBdr>
            <w:top w:val="none" w:sz="0" w:space="0" w:color="auto"/>
            <w:left w:val="none" w:sz="0" w:space="0" w:color="auto"/>
            <w:bottom w:val="none" w:sz="0" w:space="0" w:color="auto"/>
            <w:right w:val="none" w:sz="0" w:space="0" w:color="auto"/>
          </w:divBdr>
        </w:div>
        <w:div w:id="1396706500">
          <w:marLeft w:val="0"/>
          <w:marRight w:val="0"/>
          <w:marTop w:val="0"/>
          <w:marBottom w:val="0"/>
          <w:divBdr>
            <w:top w:val="none" w:sz="0" w:space="0" w:color="auto"/>
            <w:left w:val="none" w:sz="0" w:space="0" w:color="auto"/>
            <w:bottom w:val="none" w:sz="0" w:space="0" w:color="auto"/>
            <w:right w:val="none" w:sz="0" w:space="0" w:color="auto"/>
          </w:divBdr>
        </w:div>
        <w:div w:id="1181818103">
          <w:marLeft w:val="0"/>
          <w:marRight w:val="0"/>
          <w:marTop w:val="0"/>
          <w:marBottom w:val="0"/>
          <w:divBdr>
            <w:top w:val="none" w:sz="0" w:space="0" w:color="auto"/>
            <w:left w:val="none" w:sz="0" w:space="0" w:color="auto"/>
            <w:bottom w:val="none" w:sz="0" w:space="0" w:color="auto"/>
            <w:right w:val="none" w:sz="0" w:space="0" w:color="auto"/>
          </w:divBdr>
        </w:div>
        <w:div w:id="954361656">
          <w:marLeft w:val="0"/>
          <w:marRight w:val="0"/>
          <w:marTop w:val="0"/>
          <w:marBottom w:val="0"/>
          <w:divBdr>
            <w:top w:val="none" w:sz="0" w:space="0" w:color="auto"/>
            <w:left w:val="none" w:sz="0" w:space="0" w:color="auto"/>
            <w:bottom w:val="none" w:sz="0" w:space="0" w:color="auto"/>
            <w:right w:val="none" w:sz="0" w:space="0" w:color="auto"/>
          </w:divBdr>
        </w:div>
        <w:div w:id="43334769">
          <w:marLeft w:val="0"/>
          <w:marRight w:val="0"/>
          <w:marTop w:val="0"/>
          <w:marBottom w:val="0"/>
          <w:divBdr>
            <w:top w:val="none" w:sz="0" w:space="0" w:color="auto"/>
            <w:left w:val="none" w:sz="0" w:space="0" w:color="auto"/>
            <w:bottom w:val="none" w:sz="0" w:space="0" w:color="auto"/>
            <w:right w:val="none" w:sz="0" w:space="0" w:color="auto"/>
          </w:divBdr>
        </w:div>
        <w:div w:id="1208493426">
          <w:marLeft w:val="0"/>
          <w:marRight w:val="0"/>
          <w:marTop w:val="0"/>
          <w:marBottom w:val="0"/>
          <w:divBdr>
            <w:top w:val="none" w:sz="0" w:space="0" w:color="auto"/>
            <w:left w:val="none" w:sz="0" w:space="0" w:color="auto"/>
            <w:bottom w:val="none" w:sz="0" w:space="0" w:color="auto"/>
            <w:right w:val="none" w:sz="0" w:space="0" w:color="auto"/>
          </w:divBdr>
        </w:div>
        <w:div w:id="304895243">
          <w:marLeft w:val="0"/>
          <w:marRight w:val="0"/>
          <w:marTop w:val="0"/>
          <w:marBottom w:val="0"/>
          <w:divBdr>
            <w:top w:val="none" w:sz="0" w:space="0" w:color="auto"/>
            <w:left w:val="none" w:sz="0" w:space="0" w:color="auto"/>
            <w:bottom w:val="none" w:sz="0" w:space="0" w:color="auto"/>
            <w:right w:val="none" w:sz="0" w:space="0" w:color="auto"/>
          </w:divBdr>
        </w:div>
        <w:div w:id="364906863">
          <w:marLeft w:val="0"/>
          <w:marRight w:val="0"/>
          <w:marTop w:val="0"/>
          <w:marBottom w:val="0"/>
          <w:divBdr>
            <w:top w:val="none" w:sz="0" w:space="0" w:color="auto"/>
            <w:left w:val="none" w:sz="0" w:space="0" w:color="auto"/>
            <w:bottom w:val="none" w:sz="0" w:space="0" w:color="auto"/>
            <w:right w:val="none" w:sz="0" w:space="0" w:color="auto"/>
          </w:divBdr>
        </w:div>
        <w:div w:id="1754661159">
          <w:marLeft w:val="0"/>
          <w:marRight w:val="0"/>
          <w:marTop w:val="0"/>
          <w:marBottom w:val="0"/>
          <w:divBdr>
            <w:top w:val="none" w:sz="0" w:space="0" w:color="auto"/>
            <w:left w:val="none" w:sz="0" w:space="0" w:color="auto"/>
            <w:bottom w:val="none" w:sz="0" w:space="0" w:color="auto"/>
            <w:right w:val="none" w:sz="0" w:space="0" w:color="auto"/>
          </w:divBdr>
        </w:div>
        <w:div w:id="964119099">
          <w:marLeft w:val="0"/>
          <w:marRight w:val="0"/>
          <w:marTop w:val="0"/>
          <w:marBottom w:val="0"/>
          <w:divBdr>
            <w:top w:val="none" w:sz="0" w:space="0" w:color="auto"/>
            <w:left w:val="none" w:sz="0" w:space="0" w:color="auto"/>
            <w:bottom w:val="none" w:sz="0" w:space="0" w:color="auto"/>
            <w:right w:val="none" w:sz="0" w:space="0" w:color="auto"/>
          </w:divBdr>
        </w:div>
        <w:div w:id="1416240440">
          <w:marLeft w:val="0"/>
          <w:marRight w:val="0"/>
          <w:marTop w:val="0"/>
          <w:marBottom w:val="0"/>
          <w:divBdr>
            <w:top w:val="none" w:sz="0" w:space="0" w:color="auto"/>
            <w:left w:val="none" w:sz="0" w:space="0" w:color="auto"/>
            <w:bottom w:val="none" w:sz="0" w:space="0" w:color="auto"/>
            <w:right w:val="none" w:sz="0" w:space="0" w:color="auto"/>
          </w:divBdr>
        </w:div>
      </w:divsChild>
    </w:div>
    <w:div w:id="349375716">
      <w:bodyDiv w:val="1"/>
      <w:marLeft w:val="0"/>
      <w:marRight w:val="0"/>
      <w:marTop w:val="0"/>
      <w:marBottom w:val="0"/>
      <w:divBdr>
        <w:top w:val="none" w:sz="0" w:space="0" w:color="auto"/>
        <w:left w:val="none" w:sz="0" w:space="0" w:color="auto"/>
        <w:bottom w:val="none" w:sz="0" w:space="0" w:color="auto"/>
        <w:right w:val="none" w:sz="0" w:space="0" w:color="auto"/>
      </w:divBdr>
      <w:divsChild>
        <w:div w:id="1298996856">
          <w:marLeft w:val="0"/>
          <w:marRight w:val="0"/>
          <w:marTop w:val="0"/>
          <w:marBottom w:val="0"/>
          <w:divBdr>
            <w:top w:val="none" w:sz="0" w:space="0" w:color="auto"/>
            <w:left w:val="none" w:sz="0" w:space="0" w:color="auto"/>
            <w:bottom w:val="none" w:sz="0" w:space="0" w:color="auto"/>
            <w:right w:val="none" w:sz="0" w:space="0" w:color="auto"/>
          </w:divBdr>
        </w:div>
        <w:div w:id="365908595">
          <w:marLeft w:val="0"/>
          <w:marRight w:val="0"/>
          <w:marTop w:val="0"/>
          <w:marBottom w:val="0"/>
          <w:divBdr>
            <w:top w:val="none" w:sz="0" w:space="0" w:color="auto"/>
            <w:left w:val="none" w:sz="0" w:space="0" w:color="auto"/>
            <w:bottom w:val="none" w:sz="0" w:space="0" w:color="auto"/>
            <w:right w:val="none" w:sz="0" w:space="0" w:color="auto"/>
          </w:divBdr>
          <w:divsChild>
            <w:div w:id="2026248358">
              <w:marLeft w:val="0"/>
              <w:marRight w:val="0"/>
              <w:marTop w:val="0"/>
              <w:marBottom w:val="0"/>
              <w:divBdr>
                <w:top w:val="none" w:sz="0" w:space="0" w:color="auto"/>
                <w:left w:val="none" w:sz="0" w:space="0" w:color="auto"/>
                <w:bottom w:val="none" w:sz="0" w:space="0" w:color="auto"/>
                <w:right w:val="none" w:sz="0" w:space="0" w:color="auto"/>
              </w:divBdr>
            </w:div>
          </w:divsChild>
        </w:div>
        <w:div w:id="706416957">
          <w:marLeft w:val="0"/>
          <w:marRight w:val="0"/>
          <w:marTop w:val="0"/>
          <w:marBottom w:val="0"/>
          <w:divBdr>
            <w:top w:val="none" w:sz="0" w:space="0" w:color="auto"/>
            <w:left w:val="none" w:sz="0" w:space="0" w:color="auto"/>
            <w:bottom w:val="none" w:sz="0" w:space="0" w:color="auto"/>
            <w:right w:val="none" w:sz="0" w:space="0" w:color="auto"/>
          </w:divBdr>
          <w:divsChild>
            <w:div w:id="401218910">
              <w:marLeft w:val="0"/>
              <w:marRight w:val="0"/>
              <w:marTop w:val="0"/>
              <w:marBottom w:val="0"/>
              <w:divBdr>
                <w:top w:val="none" w:sz="0" w:space="0" w:color="auto"/>
                <w:left w:val="none" w:sz="0" w:space="0" w:color="auto"/>
                <w:bottom w:val="none" w:sz="0" w:space="0" w:color="auto"/>
                <w:right w:val="none" w:sz="0" w:space="0" w:color="auto"/>
              </w:divBdr>
            </w:div>
          </w:divsChild>
        </w:div>
        <w:div w:id="1749041008">
          <w:marLeft w:val="0"/>
          <w:marRight w:val="0"/>
          <w:marTop w:val="0"/>
          <w:marBottom w:val="0"/>
          <w:divBdr>
            <w:top w:val="none" w:sz="0" w:space="0" w:color="auto"/>
            <w:left w:val="none" w:sz="0" w:space="0" w:color="auto"/>
            <w:bottom w:val="none" w:sz="0" w:space="0" w:color="auto"/>
            <w:right w:val="none" w:sz="0" w:space="0" w:color="auto"/>
          </w:divBdr>
        </w:div>
        <w:div w:id="1451626429">
          <w:marLeft w:val="0"/>
          <w:marRight w:val="0"/>
          <w:marTop w:val="0"/>
          <w:marBottom w:val="0"/>
          <w:divBdr>
            <w:top w:val="none" w:sz="0" w:space="0" w:color="auto"/>
            <w:left w:val="none" w:sz="0" w:space="0" w:color="auto"/>
            <w:bottom w:val="none" w:sz="0" w:space="0" w:color="auto"/>
            <w:right w:val="none" w:sz="0" w:space="0" w:color="auto"/>
          </w:divBdr>
        </w:div>
        <w:div w:id="1516772508">
          <w:marLeft w:val="0"/>
          <w:marRight w:val="0"/>
          <w:marTop w:val="0"/>
          <w:marBottom w:val="0"/>
          <w:divBdr>
            <w:top w:val="none" w:sz="0" w:space="0" w:color="auto"/>
            <w:left w:val="none" w:sz="0" w:space="0" w:color="auto"/>
            <w:bottom w:val="none" w:sz="0" w:space="0" w:color="auto"/>
            <w:right w:val="none" w:sz="0" w:space="0" w:color="auto"/>
          </w:divBdr>
        </w:div>
        <w:div w:id="679166452">
          <w:marLeft w:val="0"/>
          <w:marRight w:val="0"/>
          <w:marTop w:val="0"/>
          <w:marBottom w:val="0"/>
          <w:divBdr>
            <w:top w:val="none" w:sz="0" w:space="0" w:color="auto"/>
            <w:left w:val="none" w:sz="0" w:space="0" w:color="auto"/>
            <w:bottom w:val="none" w:sz="0" w:space="0" w:color="auto"/>
            <w:right w:val="none" w:sz="0" w:space="0" w:color="auto"/>
          </w:divBdr>
        </w:div>
        <w:div w:id="792791712">
          <w:marLeft w:val="0"/>
          <w:marRight w:val="0"/>
          <w:marTop w:val="0"/>
          <w:marBottom w:val="0"/>
          <w:divBdr>
            <w:top w:val="none" w:sz="0" w:space="0" w:color="auto"/>
            <w:left w:val="none" w:sz="0" w:space="0" w:color="auto"/>
            <w:bottom w:val="none" w:sz="0" w:space="0" w:color="auto"/>
            <w:right w:val="none" w:sz="0" w:space="0" w:color="auto"/>
          </w:divBdr>
          <w:divsChild>
            <w:div w:id="962349336">
              <w:marLeft w:val="0"/>
              <w:marRight w:val="0"/>
              <w:marTop w:val="0"/>
              <w:marBottom w:val="0"/>
              <w:divBdr>
                <w:top w:val="none" w:sz="0" w:space="0" w:color="auto"/>
                <w:left w:val="none" w:sz="0" w:space="0" w:color="auto"/>
                <w:bottom w:val="none" w:sz="0" w:space="0" w:color="auto"/>
                <w:right w:val="none" w:sz="0" w:space="0" w:color="auto"/>
              </w:divBdr>
            </w:div>
          </w:divsChild>
        </w:div>
        <w:div w:id="439495171">
          <w:marLeft w:val="0"/>
          <w:marRight w:val="0"/>
          <w:marTop w:val="0"/>
          <w:marBottom w:val="0"/>
          <w:divBdr>
            <w:top w:val="none" w:sz="0" w:space="0" w:color="auto"/>
            <w:left w:val="none" w:sz="0" w:space="0" w:color="auto"/>
            <w:bottom w:val="none" w:sz="0" w:space="0" w:color="auto"/>
            <w:right w:val="none" w:sz="0" w:space="0" w:color="auto"/>
          </w:divBdr>
        </w:div>
        <w:div w:id="1110591410">
          <w:marLeft w:val="0"/>
          <w:marRight w:val="0"/>
          <w:marTop w:val="0"/>
          <w:marBottom w:val="0"/>
          <w:divBdr>
            <w:top w:val="none" w:sz="0" w:space="0" w:color="auto"/>
            <w:left w:val="none" w:sz="0" w:space="0" w:color="auto"/>
            <w:bottom w:val="none" w:sz="0" w:space="0" w:color="auto"/>
            <w:right w:val="none" w:sz="0" w:space="0" w:color="auto"/>
          </w:divBdr>
        </w:div>
      </w:divsChild>
    </w:div>
    <w:div w:id="375928891">
      <w:bodyDiv w:val="1"/>
      <w:marLeft w:val="0"/>
      <w:marRight w:val="0"/>
      <w:marTop w:val="0"/>
      <w:marBottom w:val="0"/>
      <w:divBdr>
        <w:top w:val="none" w:sz="0" w:space="0" w:color="auto"/>
        <w:left w:val="none" w:sz="0" w:space="0" w:color="auto"/>
        <w:bottom w:val="none" w:sz="0" w:space="0" w:color="auto"/>
        <w:right w:val="none" w:sz="0" w:space="0" w:color="auto"/>
      </w:divBdr>
      <w:divsChild>
        <w:div w:id="2033602028">
          <w:marLeft w:val="0"/>
          <w:marRight w:val="0"/>
          <w:marTop w:val="0"/>
          <w:marBottom w:val="0"/>
          <w:divBdr>
            <w:top w:val="none" w:sz="0" w:space="0" w:color="auto"/>
            <w:left w:val="none" w:sz="0" w:space="0" w:color="auto"/>
            <w:bottom w:val="none" w:sz="0" w:space="0" w:color="auto"/>
            <w:right w:val="none" w:sz="0" w:space="0" w:color="auto"/>
          </w:divBdr>
        </w:div>
        <w:div w:id="1782799680">
          <w:marLeft w:val="0"/>
          <w:marRight w:val="0"/>
          <w:marTop w:val="0"/>
          <w:marBottom w:val="0"/>
          <w:divBdr>
            <w:top w:val="none" w:sz="0" w:space="0" w:color="auto"/>
            <w:left w:val="none" w:sz="0" w:space="0" w:color="auto"/>
            <w:bottom w:val="none" w:sz="0" w:space="0" w:color="auto"/>
            <w:right w:val="none" w:sz="0" w:space="0" w:color="auto"/>
          </w:divBdr>
        </w:div>
      </w:divsChild>
    </w:div>
    <w:div w:id="423503416">
      <w:bodyDiv w:val="1"/>
      <w:marLeft w:val="0"/>
      <w:marRight w:val="0"/>
      <w:marTop w:val="0"/>
      <w:marBottom w:val="0"/>
      <w:divBdr>
        <w:top w:val="none" w:sz="0" w:space="0" w:color="auto"/>
        <w:left w:val="none" w:sz="0" w:space="0" w:color="auto"/>
        <w:bottom w:val="none" w:sz="0" w:space="0" w:color="auto"/>
        <w:right w:val="none" w:sz="0" w:space="0" w:color="auto"/>
      </w:divBdr>
      <w:divsChild>
        <w:div w:id="467749054">
          <w:marLeft w:val="0"/>
          <w:marRight w:val="0"/>
          <w:marTop w:val="0"/>
          <w:marBottom w:val="0"/>
          <w:divBdr>
            <w:top w:val="none" w:sz="0" w:space="0" w:color="auto"/>
            <w:left w:val="none" w:sz="0" w:space="0" w:color="auto"/>
            <w:bottom w:val="none" w:sz="0" w:space="0" w:color="auto"/>
            <w:right w:val="none" w:sz="0" w:space="0" w:color="auto"/>
          </w:divBdr>
        </w:div>
        <w:div w:id="835267464">
          <w:marLeft w:val="0"/>
          <w:marRight w:val="0"/>
          <w:marTop w:val="0"/>
          <w:marBottom w:val="0"/>
          <w:divBdr>
            <w:top w:val="none" w:sz="0" w:space="0" w:color="auto"/>
            <w:left w:val="none" w:sz="0" w:space="0" w:color="auto"/>
            <w:bottom w:val="none" w:sz="0" w:space="0" w:color="auto"/>
            <w:right w:val="none" w:sz="0" w:space="0" w:color="auto"/>
          </w:divBdr>
        </w:div>
        <w:div w:id="54667684">
          <w:marLeft w:val="0"/>
          <w:marRight w:val="0"/>
          <w:marTop w:val="0"/>
          <w:marBottom w:val="0"/>
          <w:divBdr>
            <w:top w:val="none" w:sz="0" w:space="0" w:color="auto"/>
            <w:left w:val="none" w:sz="0" w:space="0" w:color="auto"/>
            <w:bottom w:val="none" w:sz="0" w:space="0" w:color="auto"/>
            <w:right w:val="none" w:sz="0" w:space="0" w:color="auto"/>
          </w:divBdr>
        </w:div>
      </w:divsChild>
    </w:div>
    <w:div w:id="518737728">
      <w:bodyDiv w:val="1"/>
      <w:marLeft w:val="0"/>
      <w:marRight w:val="0"/>
      <w:marTop w:val="0"/>
      <w:marBottom w:val="0"/>
      <w:divBdr>
        <w:top w:val="none" w:sz="0" w:space="0" w:color="auto"/>
        <w:left w:val="none" w:sz="0" w:space="0" w:color="auto"/>
        <w:bottom w:val="none" w:sz="0" w:space="0" w:color="auto"/>
        <w:right w:val="none" w:sz="0" w:space="0" w:color="auto"/>
      </w:divBdr>
      <w:divsChild>
        <w:div w:id="1742942008">
          <w:marLeft w:val="0"/>
          <w:marRight w:val="0"/>
          <w:marTop w:val="0"/>
          <w:marBottom w:val="0"/>
          <w:divBdr>
            <w:top w:val="none" w:sz="0" w:space="0" w:color="auto"/>
            <w:left w:val="none" w:sz="0" w:space="0" w:color="auto"/>
            <w:bottom w:val="none" w:sz="0" w:space="0" w:color="auto"/>
            <w:right w:val="none" w:sz="0" w:space="0" w:color="auto"/>
          </w:divBdr>
        </w:div>
        <w:div w:id="256911816">
          <w:marLeft w:val="0"/>
          <w:marRight w:val="0"/>
          <w:marTop w:val="0"/>
          <w:marBottom w:val="0"/>
          <w:divBdr>
            <w:top w:val="none" w:sz="0" w:space="0" w:color="auto"/>
            <w:left w:val="none" w:sz="0" w:space="0" w:color="auto"/>
            <w:bottom w:val="none" w:sz="0" w:space="0" w:color="auto"/>
            <w:right w:val="none" w:sz="0" w:space="0" w:color="auto"/>
          </w:divBdr>
        </w:div>
        <w:div w:id="2133403481">
          <w:marLeft w:val="0"/>
          <w:marRight w:val="0"/>
          <w:marTop w:val="0"/>
          <w:marBottom w:val="0"/>
          <w:divBdr>
            <w:top w:val="none" w:sz="0" w:space="0" w:color="auto"/>
            <w:left w:val="none" w:sz="0" w:space="0" w:color="auto"/>
            <w:bottom w:val="none" w:sz="0" w:space="0" w:color="auto"/>
            <w:right w:val="none" w:sz="0" w:space="0" w:color="auto"/>
          </w:divBdr>
        </w:div>
      </w:divsChild>
    </w:div>
    <w:div w:id="538930033">
      <w:bodyDiv w:val="1"/>
      <w:marLeft w:val="0"/>
      <w:marRight w:val="0"/>
      <w:marTop w:val="0"/>
      <w:marBottom w:val="0"/>
      <w:divBdr>
        <w:top w:val="none" w:sz="0" w:space="0" w:color="auto"/>
        <w:left w:val="none" w:sz="0" w:space="0" w:color="auto"/>
        <w:bottom w:val="none" w:sz="0" w:space="0" w:color="auto"/>
        <w:right w:val="none" w:sz="0" w:space="0" w:color="auto"/>
      </w:divBdr>
      <w:divsChild>
        <w:div w:id="489297399">
          <w:marLeft w:val="0"/>
          <w:marRight w:val="0"/>
          <w:marTop w:val="0"/>
          <w:marBottom w:val="0"/>
          <w:divBdr>
            <w:top w:val="none" w:sz="0" w:space="0" w:color="auto"/>
            <w:left w:val="none" w:sz="0" w:space="0" w:color="auto"/>
            <w:bottom w:val="none" w:sz="0" w:space="0" w:color="auto"/>
            <w:right w:val="none" w:sz="0" w:space="0" w:color="auto"/>
          </w:divBdr>
        </w:div>
        <w:div w:id="717702828">
          <w:marLeft w:val="0"/>
          <w:marRight w:val="0"/>
          <w:marTop w:val="0"/>
          <w:marBottom w:val="0"/>
          <w:divBdr>
            <w:top w:val="none" w:sz="0" w:space="0" w:color="auto"/>
            <w:left w:val="none" w:sz="0" w:space="0" w:color="auto"/>
            <w:bottom w:val="none" w:sz="0" w:space="0" w:color="auto"/>
            <w:right w:val="none" w:sz="0" w:space="0" w:color="auto"/>
          </w:divBdr>
        </w:div>
        <w:div w:id="1569269957">
          <w:marLeft w:val="0"/>
          <w:marRight w:val="0"/>
          <w:marTop w:val="0"/>
          <w:marBottom w:val="0"/>
          <w:divBdr>
            <w:top w:val="none" w:sz="0" w:space="0" w:color="auto"/>
            <w:left w:val="none" w:sz="0" w:space="0" w:color="auto"/>
            <w:bottom w:val="none" w:sz="0" w:space="0" w:color="auto"/>
            <w:right w:val="none" w:sz="0" w:space="0" w:color="auto"/>
          </w:divBdr>
        </w:div>
      </w:divsChild>
    </w:div>
    <w:div w:id="571699925">
      <w:bodyDiv w:val="1"/>
      <w:marLeft w:val="0"/>
      <w:marRight w:val="0"/>
      <w:marTop w:val="0"/>
      <w:marBottom w:val="0"/>
      <w:divBdr>
        <w:top w:val="none" w:sz="0" w:space="0" w:color="auto"/>
        <w:left w:val="none" w:sz="0" w:space="0" w:color="auto"/>
        <w:bottom w:val="none" w:sz="0" w:space="0" w:color="auto"/>
        <w:right w:val="none" w:sz="0" w:space="0" w:color="auto"/>
      </w:divBdr>
      <w:divsChild>
        <w:div w:id="786582885">
          <w:marLeft w:val="0"/>
          <w:marRight w:val="0"/>
          <w:marTop w:val="0"/>
          <w:marBottom w:val="0"/>
          <w:divBdr>
            <w:top w:val="none" w:sz="0" w:space="0" w:color="auto"/>
            <w:left w:val="none" w:sz="0" w:space="0" w:color="auto"/>
            <w:bottom w:val="none" w:sz="0" w:space="0" w:color="auto"/>
            <w:right w:val="none" w:sz="0" w:space="0" w:color="auto"/>
          </w:divBdr>
        </w:div>
        <w:div w:id="1247037037">
          <w:marLeft w:val="0"/>
          <w:marRight w:val="0"/>
          <w:marTop w:val="0"/>
          <w:marBottom w:val="0"/>
          <w:divBdr>
            <w:top w:val="none" w:sz="0" w:space="0" w:color="auto"/>
            <w:left w:val="none" w:sz="0" w:space="0" w:color="auto"/>
            <w:bottom w:val="none" w:sz="0" w:space="0" w:color="auto"/>
            <w:right w:val="none" w:sz="0" w:space="0" w:color="auto"/>
          </w:divBdr>
        </w:div>
        <w:div w:id="1625961576">
          <w:marLeft w:val="0"/>
          <w:marRight w:val="0"/>
          <w:marTop w:val="0"/>
          <w:marBottom w:val="0"/>
          <w:divBdr>
            <w:top w:val="none" w:sz="0" w:space="0" w:color="auto"/>
            <w:left w:val="none" w:sz="0" w:space="0" w:color="auto"/>
            <w:bottom w:val="none" w:sz="0" w:space="0" w:color="auto"/>
            <w:right w:val="none" w:sz="0" w:space="0" w:color="auto"/>
          </w:divBdr>
        </w:div>
      </w:divsChild>
    </w:div>
    <w:div w:id="611938601">
      <w:bodyDiv w:val="1"/>
      <w:marLeft w:val="0"/>
      <w:marRight w:val="0"/>
      <w:marTop w:val="0"/>
      <w:marBottom w:val="0"/>
      <w:divBdr>
        <w:top w:val="none" w:sz="0" w:space="0" w:color="auto"/>
        <w:left w:val="none" w:sz="0" w:space="0" w:color="auto"/>
        <w:bottom w:val="none" w:sz="0" w:space="0" w:color="auto"/>
        <w:right w:val="none" w:sz="0" w:space="0" w:color="auto"/>
      </w:divBdr>
      <w:divsChild>
        <w:div w:id="8870840">
          <w:marLeft w:val="0"/>
          <w:marRight w:val="0"/>
          <w:marTop w:val="0"/>
          <w:marBottom w:val="0"/>
          <w:divBdr>
            <w:top w:val="none" w:sz="0" w:space="0" w:color="auto"/>
            <w:left w:val="none" w:sz="0" w:space="0" w:color="auto"/>
            <w:bottom w:val="none" w:sz="0" w:space="0" w:color="auto"/>
            <w:right w:val="none" w:sz="0" w:space="0" w:color="auto"/>
          </w:divBdr>
        </w:div>
        <w:div w:id="1410424942">
          <w:marLeft w:val="0"/>
          <w:marRight w:val="0"/>
          <w:marTop w:val="0"/>
          <w:marBottom w:val="0"/>
          <w:divBdr>
            <w:top w:val="none" w:sz="0" w:space="0" w:color="auto"/>
            <w:left w:val="none" w:sz="0" w:space="0" w:color="auto"/>
            <w:bottom w:val="none" w:sz="0" w:space="0" w:color="auto"/>
            <w:right w:val="none" w:sz="0" w:space="0" w:color="auto"/>
          </w:divBdr>
        </w:div>
        <w:div w:id="193348160">
          <w:marLeft w:val="0"/>
          <w:marRight w:val="0"/>
          <w:marTop w:val="0"/>
          <w:marBottom w:val="0"/>
          <w:divBdr>
            <w:top w:val="none" w:sz="0" w:space="0" w:color="auto"/>
            <w:left w:val="none" w:sz="0" w:space="0" w:color="auto"/>
            <w:bottom w:val="none" w:sz="0" w:space="0" w:color="auto"/>
            <w:right w:val="none" w:sz="0" w:space="0" w:color="auto"/>
          </w:divBdr>
        </w:div>
        <w:div w:id="442916734">
          <w:marLeft w:val="0"/>
          <w:marRight w:val="0"/>
          <w:marTop w:val="0"/>
          <w:marBottom w:val="0"/>
          <w:divBdr>
            <w:top w:val="none" w:sz="0" w:space="0" w:color="auto"/>
            <w:left w:val="none" w:sz="0" w:space="0" w:color="auto"/>
            <w:bottom w:val="none" w:sz="0" w:space="0" w:color="auto"/>
            <w:right w:val="none" w:sz="0" w:space="0" w:color="auto"/>
          </w:divBdr>
        </w:div>
        <w:div w:id="111049441">
          <w:marLeft w:val="0"/>
          <w:marRight w:val="0"/>
          <w:marTop w:val="0"/>
          <w:marBottom w:val="0"/>
          <w:divBdr>
            <w:top w:val="none" w:sz="0" w:space="0" w:color="auto"/>
            <w:left w:val="none" w:sz="0" w:space="0" w:color="auto"/>
            <w:bottom w:val="none" w:sz="0" w:space="0" w:color="auto"/>
            <w:right w:val="none" w:sz="0" w:space="0" w:color="auto"/>
          </w:divBdr>
        </w:div>
        <w:div w:id="879587746">
          <w:marLeft w:val="0"/>
          <w:marRight w:val="0"/>
          <w:marTop w:val="0"/>
          <w:marBottom w:val="0"/>
          <w:divBdr>
            <w:top w:val="none" w:sz="0" w:space="0" w:color="auto"/>
            <w:left w:val="none" w:sz="0" w:space="0" w:color="auto"/>
            <w:bottom w:val="none" w:sz="0" w:space="0" w:color="auto"/>
            <w:right w:val="none" w:sz="0" w:space="0" w:color="auto"/>
          </w:divBdr>
        </w:div>
        <w:div w:id="2117870445">
          <w:marLeft w:val="0"/>
          <w:marRight w:val="0"/>
          <w:marTop w:val="0"/>
          <w:marBottom w:val="0"/>
          <w:divBdr>
            <w:top w:val="none" w:sz="0" w:space="0" w:color="auto"/>
            <w:left w:val="none" w:sz="0" w:space="0" w:color="auto"/>
            <w:bottom w:val="none" w:sz="0" w:space="0" w:color="auto"/>
            <w:right w:val="none" w:sz="0" w:space="0" w:color="auto"/>
          </w:divBdr>
        </w:div>
        <w:div w:id="260337147">
          <w:marLeft w:val="0"/>
          <w:marRight w:val="0"/>
          <w:marTop w:val="0"/>
          <w:marBottom w:val="0"/>
          <w:divBdr>
            <w:top w:val="none" w:sz="0" w:space="0" w:color="auto"/>
            <w:left w:val="none" w:sz="0" w:space="0" w:color="auto"/>
            <w:bottom w:val="none" w:sz="0" w:space="0" w:color="auto"/>
            <w:right w:val="none" w:sz="0" w:space="0" w:color="auto"/>
          </w:divBdr>
        </w:div>
        <w:div w:id="1834645071">
          <w:marLeft w:val="0"/>
          <w:marRight w:val="0"/>
          <w:marTop w:val="0"/>
          <w:marBottom w:val="0"/>
          <w:divBdr>
            <w:top w:val="none" w:sz="0" w:space="0" w:color="auto"/>
            <w:left w:val="none" w:sz="0" w:space="0" w:color="auto"/>
            <w:bottom w:val="none" w:sz="0" w:space="0" w:color="auto"/>
            <w:right w:val="none" w:sz="0" w:space="0" w:color="auto"/>
          </w:divBdr>
        </w:div>
        <w:div w:id="1672027338">
          <w:marLeft w:val="0"/>
          <w:marRight w:val="0"/>
          <w:marTop w:val="0"/>
          <w:marBottom w:val="0"/>
          <w:divBdr>
            <w:top w:val="none" w:sz="0" w:space="0" w:color="auto"/>
            <w:left w:val="none" w:sz="0" w:space="0" w:color="auto"/>
            <w:bottom w:val="none" w:sz="0" w:space="0" w:color="auto"/>
            <w:right w:val="none" w:sz="0" w:space="0" w:color="auto"/>
          </w:divBdr>
        </w:div>
        <w:div w:id="2018195437">
          <w:marLeft w:val="0"/>
          <w:marRight w:val="0"/>
          <w:marTop w:val="0"/>
          <w:marBottom w:val="0"/>
          <w:divBdr>
            <w:top w:val="none" w:sz="0" w:space="0" w:color="auto"/>
            <w:left w:val="none" w:sz="0" w:space="0" w:color="auto"/>
            <w:bottom w:val="none" w:sz="0" w:space="0" w:color="auto"/>
            <w:right w:val="none" w:sz="0" w:space="0" w:color="auto"/>
          </w:divBdr>
        </w:div>
        <w:div w:id="115031379">
          <w:marLeft w:val="0"/>
          <w:marRight w:val="0"/>
          <w:marTop w:val="0"/>
          <w:marBottom w:val="0"/>
          <w:divBdr>
            <w:top w:val="none" w:sz="0" w:space="0" w:color="auto"/>
            <w:left w:val="none" w:sz="0" w:space="0" w:color="auto"/>
            <w:bottom w:val="none" w:sz="0" w:space="0" w:color="auto"/>
            <w:right w:val="none" w:sz="0" w:space="0" w:color="auto"/>
          </w:divBdr>
        </w:div>
        <w:div w:id="1031422485">
          <w:marLeft w:val="0"/>
          <w:marRight w:val="0"/>
          <w:marTop w:val="0"/>
          <w:marBottom w:val="0"/>
          <w:divBdr>
            <w:top w:val="none" w:sz="0" w:space="0" w:color="auto"/>
            <w:left w:val="none" w:sz="0" w:space="0" w:color="auto"/>
            <w:bottom w:val="none" w:sz="0" w:space="0" w:color="auto"/>
            <w:right w:val="none" w:sz="0" w:space="0" w:color="auto"/>
          </w:divBdr>
        </w:div>
        <w:div w:id="941648754">
          <w:marLeft w:val="0"/>
          <w:marRight w:val="0"/>
          <w:marTop w:val="0"/>
          <w:marBottom w:val="0"/>
          <w:divBdr>
            <w:top w:val="none" w:sz="0" w:space="0" w:color="auto"/>
            <w:left w:val="none" w:sz="0" w:space="0" w:color="auto"/>
            <w:bottom w:val="none" w:sz="0" w:space="0" w:color="auto"/>
            <w:right w:val="none" w:sz="0" w:space="0" w:color="auto"/>
          </w:divBdr>
        </w:div>
        <w:div w:id="516581778">
          <w:marLeft w:val="0"/>
          <w:marRight w:val="0"/>
          <w:marTop w:val="0"/>
          <w:marBottom w:val="0"/>
          <w:divBdr>
            <w:top w:val="none" w:sz="0" w:space="0" w:color="auto"/>
            <w:left w:val="none" w:sz="0" w:space="0" w:color="auto"/>
            <w:bottom w:val="none" w:sz="0" w:space="0" w:color="auto"/>
            <w:right w:val="none" w:sz="0" w:space="0" w:color="auto"/>
          </w:divBdr>
        </w:div>
        <w:div w:id="1007294826">
          <w:marLeft w:val="0"/>
          <w:marRight w:val="0"/>
          <w:marTop w:val="0"/>
          <w:marBottom w:val="0"/>
          <w:divBdr>
            <w:top w:val="none" w:sz="0" w:space="0" w:color="auto"/>
            <w:left w:val="none" w:sz="0" w:space="0" w:color="auto"/>
            <w:bottom w:val="none" w:sz="0" w:space="0" w:color="auto"/>
            <w:right w:val="none" w:sz="0" w:space="0" w:color="auto"/>
          </w:divBdr>
        </w:div>
        <w:div w:id="30619614">
          <w:marLeft w:val="0"/>
          <w:marRight w:val="0"/>
          <w:marTop w:val="0"/>
          <w:marBottom w:val="0"/>
          <w:divBdr>
            <w:top w:val="none" w:sz="0" w:space="0" w:color="auto"/>
            <w:left w:val="none" w:sz="0" w:space="0" w:color="auto"/>
            <w:bottom w:val="none" w:sz="0" w:space="0" w:color="auto"/>
            <w:right w:val="none" w:sz="0" w:space="0" w:color="auto"/>
          </w:divBdr>
        </w:div>
        <w:div w:id="1463571262">
          <w:marLeft w:val="0"/>
          <w:marRight w:val="0"/>
          <w:marTop w:val="0"/>
          <w:marBottom w:val="0"/>
          <w:divBdr>
            <w:top w:val="none" w:sz="0" w:space="0" w:color="auto"/>
            <w:left w:val="none" w:sz="0" w:space="0" w:color="auto"/>
            <w:bottom w:val="none" w:sz="0" w:space="0" w:color="auto"/>
            <w:right w:val="none" w:sz="0" w:space="0" w:color="auto"/>
          </w:divBdr>
        </w:div>
      </w:divsChild>
    </w:div>
    <w:div w:id="714088803">
      <w:bodyDiv w:val="1"/>
      <w:marLeft w:val="0"/>
      <w:marRight w:val="0"/>
      <w:marTop w:val="0"/>
      <w:marBottom w:val="0"/>
      <w:divBdr>
        <w:top w:val="none" w:sz="0" w:space="0" w:color="auto"/>
        <w:left w:val="none" w:sz="0" w:space="0" w:color="auto"/>
        <w:bottom w:val="none" w:sz="0" w:space="0" w:color="auto"/>
        <w:right w:val="none" w:sz="0" w:space="0" w:color="auto"/>
      </w:divBdr>
      <w:divsChild>
        <w:div w:id="1265383509">
          <w:marLeft w:val="0"/>
          <w:marRight w:val="0"/>
          <w:marTop w:val="0"/>
          <w:marBottom w:val="0"/>
          <w:divBdr>
            <w:top w:val="none" w:sz="0" w:space="0" w:color="auto"/>
            <w:left w:val="none" w:sz="0" w:space="0" w:color="auto"/>
            <w:bottom w:val="none" w:sz="0" w:space="0" w:color="auto"/>
            <w:right w:val="none" w:sz="0" w:space="0" w:color="auto"/>
          </w:divBdr>
        </w:div>
        <w:div w:id="927275274">
          <w:marLeft w:val="0"/>
          <w:marRight w:val="0"/>
          <w:marTop w:val="0"/>
          <w:marBottom w:val="0"/>
          <w:divBdr>
            <w:top w:val="none" w:sz="0" w:space="0" w:color="auto"/>
            <w:left w:val="none" w:sz="0" w:space="0" w:color="auto"/>
            <w:bottom w:val="none" w:sz="0" w:space="0" w:color="auto"/>
            <w:right w:val="none" w:sz="0" w:space="0" w:color="auto"/>
          </w:divBdr>
        </w:div>
      </w:divsChild>
    </w:div>
    <w:div w:id="720060148">
      <w:bodyDiv w:val="1"/>
      <w:marLeft w:val="0"/>
      <w:marRight w:val="0"/>
      <w:marTop w:val="0"/>
      <w:marBottom w:val="0"/>
      <w:divBdr>
        <w:top w:val="none" w:sz="0" w:space="0" w:color="auto"/>
        <w:left w:val="none" w:sz="0" w:space="0" w:color="auto"/>
        <w:bottom w:val="none" w:sz="0" w:space="0" w:color="auto"/>
        <w:right w:val="none" w:sz="0" w:space="0" w:color="auto"/>
      </w:divBdr>
    </w:div>
    <w:div w:id="750736995">
      <w:bodyDiv w:val="1"/>
      <w:marLeft w:val="0"/>
      <w:marRight w:val="0"/>
      <w:marTop w:val="0"/>
      <w:marBottom w:val="0"/>
      <w:divBdr>
        <w:top w:val="none" w:sz="0" w:space="0" w:color="auto"/>
        <w:left w:val="none" w:sz="0" w:space="0" w:color="auto"/>
        <w:bottom w:val="none" w:sz="0" w:space="0" w:color="auto"/>
        <w:right w:val="none" w:sz="0" w:space="0" w:color="auto"/>
      </w:divBdr>
    </w:div>
    <w:div w:id="760180500">
      <w:bodyDiv w:val="1"/>
      <w:marLeft w:val="0"/>
      <w:marRight w:val="0"/>
      <w:marTop w:val="0"/>
      <w:marBottom w:val="0"/>
      <w:divBdr>
        <w:top w:val="none" w:sz="0" w:space="0" w:color="auto"/>
        <w:left w:val="none" w:sz="0" w:space="0" w:color="auto"/>
        <w:bottom w:val="none" w:sz="0" w:space="0" w:color="auto"/>
        <w:right w:val="none" w:sz="0" w:space="0" w:color="auto"/>
      </w:divBdr>
      <w:divsChild>
        <w:div w:id="172648316">
          <w:marLeft w:val="0"/>
          <w:marRight w:val="0"/>
          <w:marTop w:val="0"/>
          <w:marBottom w:val="0"/>
          <w:divBdr>
            <w:top w:val="none" w:sz="0" w:space="0" w:color="auto"/>
            <w:left w:val="none" w:sz="0" w:space="0" w:color="auto"/>
            <w:bottom w:val="none" w:sz="0" w:space="0" w:color="auto"/>
            <w:right w:val="none" w:sz="0" w:space="0" w:color="auto"/>
          </w:divBdr>
        </w:div>
        <w:div w:id="824709701">
          <w:marLeft w:val="0"/>
          <w:marRight w:val="0"/>
          <w:marTop w:val="0"/>
          <w:marBottom w:val="0"/>
          <w:divBdr>
            <w:top w:val="none" w:sz="0" w:space="0" w:color="auto"/>
            <w:left w:val="none" w:sz="0" w:space="0" w:color="auto"/>
            <w:bottom w:val="none" w:sz="0" w:space="0" w:color="auto"/>
            <w:right w:val="none" w:sz="0" w:space="0" w:color="auto"/>
          </w:divBdr>
        </w:div>
        <w:div w:id="1568612187">
          <w:marLeft w:val="0"/>
          <w:marRight w:val="0"/>
          <w:marTop w:val="0"/>
          <w:marBottom w:val="0"/>
          <w:divBdr>
            <w:top w:val="none" w:sz="0" w:space="0" w:color="auto"/>
            <w:left w:val="none" w:sz="0" w:space="0" w:color="auto"/>
            <w:bottom w:val="none" w:sz="0" w:space="0" w:color="auto"/>
            <w:right w:val="none" w:sz="0" w:space="0" w:color="auto"/>
          </w:divBdr>
        </w:div>
        <w:div w:id="1772240826">
          <w:marLeft w:val="0"/>
          <w:marRight w:val="0"/>
          <w:marTop w:val="0"/>
          <w:marBottom w:val="0"/>
          <w:divBdr>
            <w:top w:val="none" w:sz="0" w:space="0" w:color="auto"/>
            <w:left w:val="none" w:sz="0" w:space="0" w:color="auto"/>
            <w:bottom w:val="none" w:sz="0" w:space="0" w:color="auto"/>
            <w:right w:val="none" w:sz="0" w:space="0" w:color="auto"/>
          </w:divBdr>
        </w:div>
        <w:div w:id="1595237628">
          <w:marLeft w:val="0"/>
          <w:marRight w:val="0"/>
          <w:marTop w:val="0"/>
          <w:marBottom w:val="0"/>
          <w:divBdr>
            <w:top w:val="none" w:sz="0" w:space="0" w:color="auto"/>
            <w:left w:val="none" w:sz="0" w:space="0" w:color="auto"/>
            <w:bottom w:val="none" w:sz="0" w:space="0" w:color="auto"/>
            <w:right w:val="none" w:sz="0" w:space="0" w:color="auto"/>
          </w:divBdr>
        </w:div>
        <w:div w:id="908226020">
          <w:marLeft w:val="0"/>
          <w:marRight w:val="0"/>
          <w:marTop w:val="0"/>
          <w:marBottom w:val="0"/>
          <w:divBdr>
            <w:top w:val="none" w:sz="0" w:space="0" w:color="auto"/>
            <w:left w:val="none" w:sz="0" w:space="0" w:color="auto"/>
            <w:bottom w:val="none" w:sz="0" w:space="0" w:color="auto"/>
            <w:right w:val="none" w:sz="0" w:space="0" w:color="auto"/>
          </w:divBdr>
        </w:div>
        <w:div w:id="1949123635">
          <w:marLeft w:val="0"/>
          <w:marRight w:val="0"/>
          <w:marTop w:val="0"/>
          <w:marBottom w:val="0"/>
          <w:divBdr>
            <w:top w:val="none" w:sz="0" w:space="0" w:color="auto"/>
            <w:left w:val="none" w:sz="0" w:space="0" w:color="auto"/>
            <w:bottom w:val="none" w:sz="0" w:space="0" w:color="auto"/>
            <w:right w:val="none" w:sz="0" w:space="0" w:color="auto"/>
          </w:divBdr>
        </w:div>
        <w:div w:id="2132900353">
          <w:marLeft w:val="0"/>
          <w:marRight w:val="0"/>
          <w:marTop w:val="0"/>
          <w:marBottom w:val="0"/>
          <w:divBdr>
            <w:top w:val="none" w:sz="0" w:space="0" w:color="auto"/>
            <w:left w:val="none" w:sz="0" w:space="0" w:color="auto"/>
            <w:bottom w:val="none" w:sz="0" w:space="0" w:color="auto"/>
            <w:right w:val="none" w:sz="0" w:space="0" w:color="auto"/>
          </w:divBdr>
        </w:div>
        <w:div w:id="658385031">
          <w:marLeft w:val="0"/>
          <w:marRight w:val="0"/>
          <w:marTop w:val="0"/>
          <w:marBottom w:val="0"/>
          <w:divBdr>
            <w:top w:val="none" w:sz="0" w:space="0" w:color="auto"/>
            <w:left w:val="none" w:sz="0" w:space="0" w:color="auto"/>
            <w:bottom w:val="none" w:sz="0" w:space="0" w:color="auto"/>
            <w:right w:val="none" w:sz="0" w:space="0" w:color="auto"/>
          </w:divBdr>
        </w:div>
        <w:div w:id="1664384196">
          <w:marLeft w:val="0"/>
          <w:marRight w:val="0"/>
          <w:marTop w:val="0"/>
          <w:marBottom w:val="0"/>
          <w:divBdr>
            <w:top w:val="none" w:sz="0" w:space="0" w:color="auto"/>
            <w:left w:val="none" w:sz="0" w:space="0" w:color="auto"/>
            <w:bottom w:val="none" w:sz="0" w:space="0" w:color="auto"/>
            <w:right w:val="none" w:sz="0" w:space="0" w:color="auto"/>
          </w:divBdr>
        </w:div>
        <w:div w:id="397174904">
          <w:marLeft w:val="0"/>
          <w:marRight w:val="0"/>
          <w:marTop w:val="0"/>
          <w:marBottom w:val="0"/>
          <w:divBdr>
            <w:top w:val="none" w:sz="0" w:space="0" w:color="auto"/>
            <w:left w:val="none" w:sz="0" w:space="0" w:color="auto"/>
            <w:bottom w:val="none" w:sz="0" w:space="0" w:color="auto"/>
            <w:right w:val="none" w:sz="0" w:space="0" w:color="auto"/>
          </w:divBdr>
        </w:div>
        <w:div w:id="1618828601">
          <w:marLeft w:val="0"/>
          <w:marRight w:val="0"/>
          <w:marTop w:val="0"/>
          <w:marBottom w:val="0"/>
          <w:divBdr>
            <w:top w:val="none" w:sz="0" w:space="0" w:color="auto"/>
            <w:left w:val="none" w:sz="0" w:space="0" w:color="auto"/>
            <w:bottom w:val="none" w:sz="0" w:space="0" w:color="auto"/>
            <w:right w:val="none" w:sz="0" w:space="0" w:color="auto"/>
          </w:divBdr>
        </w:div>
        <w:div w:id="80218730">
          <w:marLeft w:val="0"/>
          <w:marRight w:val="0"/>
          <w:marTop w:val="0"/>
          <w:marBottom w:val="0"/>
          <w:divBdr>
            <w:top w:val="none" w:sz="0" w:space="0" w:color="auto"/>
            <w:left w:val="none" w:sz="0" w:space="0" w:color="auto"/>
            <w:bottom w:val="none" w:sz="0" w:space="0" w:color="auto"/>
            <w:right w:val="none" w:sz="0" w:space="0" w:color="auto"/>
          </w:divBdr>
        </w:div>
        <w:div w:id="178396763">
          <w:marLeft w:val="0"/>
          <w:marRight w:val="0"/>
          <w:marTop w:val="0"/>
          <w:marBottom w:val="0"/>
          <w:divBdr>
            <w:top w:val="none" w:sz="0" w:space="0" w:color="auto"/>
            <w:left w:val="none" w:sz="0" w:space="0" w:color="auto"/>
            <w:bottom w:val="none" w:sz="0" w:space="0" w:color="auto"/>
            <w:right w:val="none" w:sz="0" w:space="0" w:color="auto"/>
          </w:divBdr>
        </w:div>
        <w:div w:id="254831158">
          <w:marLeft w:val="0"/>
          <w:marRight w:val="0"/>
          <w:marTop w:val="0"/>
          <w:marBottom w:val="0"/>
          <w:divBdr>
            <w:top w:val="none" w:sz="0" w:space="0" w:color="auto"/>
            <w:left w:val="none" w:sz="0" w:space="0" w:color="auto"/>
            <w:bottom w:val="none" w:sz="0" w:space="0" w:color="auto"/>
            <w:right w:val="none" w:sz="0" w:space="0" w:color="auto"/>
          </w:divBdr>
        </w:div>
        <w:div w:id="1364089220">
          <w:marLeft w:val="0"/>
          <w:marRight w:val="0"/>
          <w:marTop w:val="0"/>
          <w:marBottom w:val="0"/>
          <w:divBdr>
            <w:top w:val="none" w:sz="0" w:space="0" w:color="auto"/>
            <w:left w:val="none" w:sz="0" w:space="0" w:color="auto"/>
            <w:bottom w:val="none" w:sz="0" w:space="0" w:color="auto"/>
            <w:right w:val="none" w:sz="0" w:space="0" w:color="auto"/>
          </w:divBdr>
        </w:div>
        <w:div w:id="1084834769">
          <w:marLeft w:val="0"/>
          <w:marRight w:val="0"/>
          <w:marTop w:val="0"/>
          <w:marBottom w:val="0"/>
          <w:divBdr>
            <w:top w:val="none" w:sz="0" w:space="0" w:color="auto"/>
            <w:left w:val="none" w:sz="0" w:space="0" w:color="auto"/>
            <w:bottom w:val="none" w:sz="0" w:space="0" w:color="auto"/>
            <w:right w:val="none" w:sz="0" w:space="0" w:color="auto"/>
          </w:divBdr>
        </w:div>
        <w:div w:id="1121609303">
          <w:marLeft w:val="0"/>
          <w:marRight w:val="0"/>
          <w:marTop w:val="0"/>
          <w:marBottom w:val="0"/>
          <w:divBdr>
            <w:top w:val="none" w:sz="0" w:space="0" w:color="auto"/>
            <w:left w:val="none" w:sz="0" w:space="0" w:color="auto"/>
            <w:bottom w:val="none" w:sz="0" w:space="0" w:color="auto"/>
            <w:right w:val="none" w:sz="0" w:space="0" w:color="auto"/>
          </w:divBdr>
        </w:div>
      </w:divsChild>
    </w:div>
    <w:div w:id="766581121">
      <w:bodyDiv w:val="1"/>
      <w:marLeft w:val="0"/>
      <w:marRight w:val="0"/>
      <w:marTop w:val="0"/>
      <w:marBottom w:val="0"/>
      <w:divBdr>
        <w:top w:val="none" w:sz="0" w:space="0" w:color="auto"/>
        <w:left w:val="none" w:sz="0" w:space="0" w:color="auto"/>
        <w:bottom w:val="none" w:sz="0" w:space="0" w:color="auto"/>
        <w:right w:val="none" w:sz="0" w:space="0" w:color="auto"/>
      </w:divBdr>
      <w:divsChild>
        <w:div w:id="1705665826">
          <w:marLeft w:val="0"/>
          <w:marRight w:val="0"/>
          <w:marTop w:val="0"/>
          <w:marBottom w:val="0"/>
          <w:divBdr>
            <w:top w:val="none" w:sz="0" w:space="0" w:color="auto"/>
            <w:left w:val="none" w:sz="0" w:space="0" w:color="auto"/>
            <w:bottom w:val="none" w:sz="0" w:space="0" w:color="auto"/>
            <w:right w:val="none" w:sz="0" w:space="0" w:color="auto"/>
          </w:divBdr>
        </w:div>
        <w:div w:id="1985890965">
          <w:marLeft w:val="0"/>
          <w:marRight w:val="0"/>
          <w:marTop w:val="0"/>
          <w:marBottom w:val="0"/>
          <w:divBdr>
            <w:top w:val="none" w:sz="0" w:space="0" w:color="auto"/>
            <w:left w:val="none" w:sz="0" w:space="0" w:color="auto"/>
            <w:bottom w:val="none" w:sz="0" w:space="0" w:color="auto"/>
            <w:right w:val="none" w:sz="0" w:space="0" w:color="auto"/>
          </w:divBdr>
        </w:div>
        <w:div w:id="1499493880">
          <w:marLeft w:val="0"/>
          <w:marRight w:val="0"/>
          <w:marTop w:val="0"/>
          <w:marBottom w:val="0"/>
          <w:divBdr>
            <w:top w:val="none" w:sz="0" w:space="0" w:color="auto"/>
            <w:left w:val="none" w:sz="0" w:space="0" w:color="auto"/>
            <w:bottom w:val="none" w:sz="0" w:space="0" w:color="auto"/>
            <w:right w:val="none" w:sz="0" w:space="0" w:color="auto"/>
          </w:divBdr>
        </w:div>
        <w:div w:id="1593852695">
          <w:marLeft w:val="0"/>
          <w:marRight w:val="0"/>
          <w:marTop w:val="0"/>
          <w:marBottom w:val="0"/>
          <w:divBdr>
            <w:top w:val="none" w:sz="0" w:space="0" w:color="auto"/>
            <w:left w:val="none" w:sz="0" w:space="0" w:color="auto"/>
            <w:bottom w:val="none" w:sz="0" w:space="0" w:color="auto"/>
            <w:right w:val="none" w:sz="0" w:space="0" w:color="auto"/>
          </w:divBdr>
        </w:div>
        <w:div w:id="1644962126">
          <w:marLeft w:val="0"/>
          <w:marRight w:val="0"/>
          <w:marTop w:val="0"/>
          <w:marBottom w:val="0"/>
          <w:divBdr>
            <w:top w:val="none" w:sz="0" w:space="0" w:color="auto"/>
            <w:left w:val="none" w:sz="0" w:space="0" w:color="auto"/>
            <w:bottom w:val="none" w:sz="0" w:space="0" w:color="auto"/>
            <w:right w:val="none" w:sz="0" w:space="0" w:color="auto"/>
          </w:divBdr>
        </w:div>
      </w:divsChild>
    </w:div>
    <w:div w:id="831457857">
      <w:bodyDiv w:val="1"/>
      <w:marLeft w:val="0"/>
      <w:marRight w:val="0"/>
      <w:marTop w:val="0"/>
      <w:marBottom w:val="0"/>
      <w:divBdr>
        <w:top w:val="none" w:sz="0" w:space="0" w:color="auto"/>
        <w:left w:val="none" w:sz="0" w:space="0" w:color="auto"/>
        <w:bottom w:val="none" w:sz="0" w:space="0" w:color="auto"/>
        <w:right w:val="none" w:sz="0" w:space="0" w:color="auto"/>
      </w:divBdr>
      <w:divsChild>
        <w:div w:id="1006859895">
          <w:marLeft w:val="0"/>
          <w:marRight w:val="0"/>
          <w:marTop w:val="0"/>
          <w:marBottom w:val="0"/>
          <w:divBdr>
            <w:top w:val="none" w:sz="0" w:space="0" w:color="auto"/>
            <w:left w:val="none" w:sz="0" w:space="0" w:color="auto"/>
            <w:bottom w:val="none" w:sz="0" w:space="0" w:color="auto"/>
            <w:right w:val="none" w:sz="0" w:space="0" w:color="auto"/>
          </w:divBdr>
        </w:div>
        <w:div w:id="1766805134">
          <w:marLeft w:val="0"/>
          <w:marRight w:val="0"/>
          <w:marTop w:val="0"/>
          <w:marBottom w:val="0"/>
          <w:divBdr>
            <w:top w:val="none" w:sz="0" w:space="0" w:color="auto"/>
            <w:left w:val="none" w:sz="0" w:space="0" w:color="auto"/>
            <w:bottom w:val="none" w:sz="0" w:space="0" w:color="auto"/>
            <w:right w:val="none" w:sz="0" w:space="0" w:color="auto"/>
          </w:divBdr>
        </w:div>
      </w:divsChild>
    </w:div>
    <w:div w:id="934359555">
      <w:bodyDiv w:val="1"/>
      <w:marLeft w:val="0"/>
      <w:marRight w:val="0"/>
      <w:marTop w:val="0"/>
      <w:marBottom w:val="0"/>
      <w:divBdr>
        <w:top w:val="none" w:sz="0" w:space="0" w:color="auto"/>
        <w:left w:val="none" w:sz="0" w:space="0" w:color="auto"/>
        <w:bottom w:val="none" w:sz="0" w:space="0" w:color="auto"/>
        <w:right w:val="none" w:sz="0" w:space="0" w:color="auto"/>
      </w:divBdr>
      <w:divsChild>
        <w:div w:id="1544051022">
          <w:marLeft w:val="0"/>
          <w:marRight w:val="0"/>
          <w:marTop w:val="0"/>
          <w:marBottom w:val="0"/>
          <w:divBdr>
            <w:top w:val="none" w:sz="0" w:space="0" w:color="auto"/>
            <w:left w:val="none" w:sz="0" w:space="0" w:color="auto"/>
            <w:bottom w:val="none" w:sz="0" w:space="0" w:color="auto"/>
            <w:right w:val="none" w:sz="0" w:space="0" w:color="auto"/>
          </w:divBdr>
        </w:div>
        <w:div w:id="469252238">
          <w:marLeft w:val="0"/>
          <w:marRight w:val="0"/>
          <w:marTop w:val="0"/>
          <w:marBottom w:val="0"/>
          <w:divBdr>
            <w:top w:val="none" w:sz="0" w:space="0" w:color="auto"/>
            <w:left w:val="none" w:sz="0" w:space="0" w:color="auto"/>
            <w:bottom w:val="none" w:sz="0" w:space="0" w:color="auto"/>
            <w:right w:val="none" w:sz="0" w:space="0" w:color="auto"/>
          </w:divBdr>
        </w:div>
        <w:div w:id="951859725">
          <w:marLeft w:val="0"/>
          <w:marRight w:val="0"/>
          <w:marTop w:val="0"/>
          <w:marBottom w:val="0"/>
          <w:divBdr>
            <w:top w:val="none" w:sz="0" w:space="0" w:color="auto"/>
            <w:left w:val="none" w:sz="0" w:space="0" w:color="auto"/>
            <w:bottom w:val="none" w:sz="0" w:space="0" w:color="auto"/>
            <w:right w:val="none" w:sz="0" w:space="0" w:color="auto"/>
          </w:divBdr>
        </w:div>
        <w:div w:id="273244555">
          <w:marLeft w:val="0"/>
          <w:marRight w:val="0"/>
          <w:marTop w:val="0"/>
          <w:marBottom w:val="0"/>
          <w:divBdr>
            <w:top w:val="none" w:sz="0" w:space="0" w:color="auto"/>
            <w:left w:val="none" w:sz="0" w:space="0" w:color="auto"/>
            <w:bottom w:val="none" w:sz="0" w:space="0" w:color="auto"/>
            <w:right w:val="none" w:sz="0" w:space="0" w:color="auto"/>
          </w:divBdr>
        </w:div>
      </w:divsChild>
    </w:div>
    <w:div w:id="989754435">
      <w:bodyDiv w:val="1"/>
      <w:marLeft w:val="0"/>
      <w:marRight w:val="0"/>
      <w:marTop w:val="0"/>
      <w:marBottom w:val="0"/>
      <w:divBdr>
        <w:top w:val="none" w:sz="0" w:space="0" w:color="auto"/>
        <w:left w:val="none" w:sz="0" w:space="0" w:color="auto"/>
        <w:bottom w:val="none" w:sz="0" w:space="0" w:color="auto"/>
        <w:right w:val="none" w:sz="0" w:space="0" w:color="auto"/>
      </w:divBdr>
      <w:divsChild>
        <w:div w:id="1115949847">
          <w:marLeft w:val="0"/>
          <w:marRight w:val="0"/>
          <w:marTop w:val="0"/>
          <w:marBottom w:val="0"/>
          <w:divBdr>
            <w:top w:val="none" w:sz="0" w:space="0" w:color="auto"/>
            <w:left w:val="none" w:sz="0" w:space="0" w:color="auto"/>
            <w:bottom w:val="none" w:sz="0" w:space="0" w:color="auto"/>
            <w:right w:val="none" w:sz="0" w:space="0" w:color="auto"/>
          </w:divBdr>
        </w:div>
        <w:div w:id="34743733">
          <w:marLeft w:val="0"/>
          <w:marRight w:val="0"/>
          <w:marTop w:val="0"/>
          <w:marBottom w:val="0"/>
          <w:divBdr>
            <w:top w:val="none" w:sz="0" w:space="0" w:color="auto"/>
            <w:left w:val="none" w:sz="0" w:space="0" w:color="auto"/>
            <w:bottom w:val="none" w:sz="0" w:space="0" w:color="auto"/>
            <w:right w:val="none" w:sz="0" w:space="0" w:color="auto"/>
          </w:divBdr>
        </w:div>
        <w:div w:id="648948000">
          <w:marLeft w:val="0"/>
          <w:marRight w:val="0"/>
          <w:marTop w:val="0"/>
          <w:marBottom w:val="0"/>
          <w:divBdr>
            <w:top w:val="none" w:sz="0" w:space="0" w:color="auto"/>
            <w:left w:val="none" w:sz="0" w:space="0" w:color="auto"/>
            <w:bottom w:val="none" w:sz="0" w:space="0" w:color="auto"/>
            <w:right w:val="none" w:sz="0" w:space="0" w:color="auto"/>
          </w:divBdr>
        </w:div>
      </w:divsChild>
    </w:div>
    <w:div w:id="1044603899">
      <w:bodyDiv w:val="1"/>
      <w:marLeft w:val="0"/>
      <w:marRight w:val="0"/>
      <w:marTop w:val="0"/>
      <w:marBottom w:val="0"/>
      <w:divBdr>
        <w:top w:val="none" w:sz="0" w:space="0" w:color="auto"/>
        <w:left w:val="none" w:sz="0" w:space="0" w:color="auto"/>
        <w:bottom w:val="none" w:sz="0" w:space="0" w:color="auto"/>
        <w:right w:val="none" w:sz="0" w:space="0" w:color="auto"/>
      </w:divBdr>
      <w:divsChild>
        <w:div w:id="1753237864">
          <w:marLeft w:val="0"/>
          <w:marRight w:val="0"/>
          <w:marTop w:val="0"/>
          <w:marBottom w:val="0"/>
          <w:divBdr>
            <w:top w:val="none" w:sz="0" w:space="0" w:color="auto"/>
            <w:left w:val="none" w:sz="0" w:space="0" w:color="auto"/>
            <w:bottom w:val="none" w:sz="0" w:space="0" w:color="auto"/>
            <w:right w:val="none" w:sz="0" w:space="0" w:color="auto"/>
          </w:divBdr>
        </w:div>
        <w:div w:id="1238125901">
          <w:marLeft w:val="0"/>
          <w:marRight w:val="0"/>
          <w:marTop w:val="0"/>
          <w:marBottom w:val="0"/>
          <w:divBdr>
            <w:top w:val="none" w:sz="0" w:space="0" w:color="auto"/>
            <w:left w:val="none" w:sz="0" w:space="0" w:color="auto"/>
            <w:bottom w:val="none" w:sz="0" w:space="0" w:color="auto"/>
            <w:right w:val="none" w:sz="0" w:space="0" w:color="auto"/>
          </w:divBdr>
        </w:div>
        <w:div w:id="796266802">
          <w:marLeft w:val="0"/>
          <w:marRight w:val="0"/>
          <w:marTop w:val="0"/>
          <w:marBottom w:val="0"/>
          <w:divBdr>
            <w:top w:val="none" w:sz="0" w:space="0" w:color="auto"/>
            <w:left w:val="none" w:sz="0" w:space="0" w:color="auto"/>
            <w:bottom w:val="none" w:sz="0" w:space="0" w:color="auto"/>
            <w:right w:val="none" w:sz="0" w:space="0" w:color="auto"/>
          </w:divBdr>
        </w:div>
      </w:divsChild>
    </w:div>
    <w:div w:id="1058550441">
      <w:bodyDiv w:val="1"/>
      <w:marLeft w:val="0"/>
      <w:marRight w:val="0"/>
      <w:marTop w:val="0"/>
      <w:marBottom w:val="0"/>
      <w:divBdr>
        <w:top w:val="none" w:sz="0" w:space="0" w:color="auto"/>
        <w:left w:val="none" w:sz="0" w:space="0" w:color="auto"/>
        <w:bottom w:val="none" w:sz="0" w:space="0" w:color="auto"/>
        <w:right w:val="none" w:sz="0" w:space="0" w:color="auto"/>
      </w:divBdr>
      <w:divsChild>
        <w:div w:id="270431772">
          <w:marLeft w:val="0"/>
          <w:marRight w:val="0"/>
          <w:marTop w:val="0"/>
          <w:marBottom w:val="0"/>
          <w:divBdr>
            <w:top w:val="none" w:sz="0" w:space="0" w:color="auto"/>
            <w:left w:val="none" w:sz="0" w:space="0" w:color="auto"/>
            <w:bottom w:val="none" w:sz="0" w:space="0" w:color="auto"/>
            <w:right w:val="none" w:sz="0" w:space="0" w:color="auto"/>
          </w:divBdr>
        </w:div>
        <w:div w:id="941113577">
          <w:marLeft w:val="0"/>
          <w:marRight w:val="0"/>
          <w:marTop w:val="0"/>
          <w:marBottom w:val="0"/>
          <w:divBdr>
            <w:top w:val="none" w:sz="0" w:space="0" w:color="auto"/>
            <w:left w:val="none" w:sz="0" w:space="0" w:color="auto"/>
            <w:bottom w:val="none" w:sz="0" w:space="0" w:color="auto"/>
            <w:right w:val="none" w:sz="0" w:space="0" w:color="auto"/>
          </w:divBdr>
        </w:div>
        <w:div w:id="891115474">
          <w:marLeft w:val="0"/>
          <w:marRight w:val="0"/>
          <w:marTop w:val="0"/>
          <w:marBottom w:val="0"/>
          <w:divBdr>
            <w:top w:val="none" w:sz="0" w:space="0" w:color="auto"/>
            <w:left w:val="none" w:sz="0" w:space="0" w:color="auto"/>
            <w:bottom w:val="none" w:sz="0" w:space="0" w:color="auto"/>
            <w:right w:val="none" w:sz="0" w:space="0" w:color="auto"/>
          </w:divBdr>
        </w:div>
        <w:div w:id="1100952281">
          <w:marLeft w:val="0"/>
          <w:marRight w:val="0"/>
          <w:marTop w:val="0"/>
          <w:marBottom w:val="0"/>
          <w:divBdr>
            <w:top w:val="none" w:sz="0" w:space="0" w:color="auto"/>
            <w:left w:val="none" w:sz="0" w:space="0" w:color="auto"/>
            <w:bottom w:val="none" w:sz="0" w:space="0" w:color="auto"/>
            <w:right w:val="none" w:sz="0" w:space="0" w:color="auto"/>
          </w:divBdr>
        </w:div>
      </w:divsChild>
    </w:div>
    <w:div w:id="1132021705">
      <w:bodyDiv w:val="1"/>
      <w:marLeft w:val="0"/>
      <w:marRight w:val="0"/>
      <w:marTop w:val="0"/>
      <w:marBottom w:val="0"/>
      <w:divBdr>
        <w:top w:val="none" w:sz="0" w:space="0" w:color="auto"/>
        <w:left w:val="none" w:sz="0" w:space="0" w:color="auto"/>
        <w:bottom w:val="none" w:sz="0" w:space="0" w:color="auto"/>
        <w:right w:val="none" w:sz="0" w:space="0" w:color="auto"/>
      </w:divBdr>
      <w:divsChild>
        <w:div w:id="1263149487">
          <w:marLeft w:val="0"/>
          <w:marRight w:val="0"/>
          <w:marTop w:val="0"/>
          <w:marBottom w:val="0"/>
          <w:divBdr>
            <w:top w:val="none" w:sz="0" w:space="0" w:color="auto"/>
            <w:left w:val="none" w:sz="0" w:space="0" w:color="auto"/>
            <w:bottom w:val="none" w:sz="0" w:space="0" w:color="auto"/>
            <w:right w:val="none" w:sz="0" w:space="0" w:color="auto"/>
          </w:divBdr>
        </w:div>
        <w:div w:id="1448355248">
          <w:marLeft w:val="0"/>
          <w:marRight w:val="0"/>
          <w:marTop w:val="0"/>
          <w:marBottom w:val="0"/>
          <w:divBdr>
            <w:top w:val="none" w:sz="0" w:space="0" w:color="auto"/>
            <w:left w:val="none" w:sz="0" w:space="0" w:color="auto"/>
            <w:bottom w:val="none" w:sz="0" w:space="0" w:color="auto"/>
            <w:right w:val="none" w:sz="0" w:space="0" w:color="auto"/>
          </w:divBdr>
        </w:div>
        <w:div w:id="1541161113">
          <w:marLeft w:val="0"/>
          <w:marRight w:val="0"/>
          <w:marTop w:val="0"/>
          <w:marBottom w:val="0"/>
          <w:divBdr>
            <w:top w:val="none" w:sz="0" w:space="0" w:color="auto"/>
            <w:left w:val="none" w:sz="0" w:space="0" w:color="auto"/>
            <w:bottom w:val="none" w:sz="0" w:space="0" w:color="auto"/>
            <w:right w:val="none" w:sz="0" w:space="0" w:color="auto"/>
          </w:divBdr>
        </w:div>
        <w:div w:id="1295528217">
          <w:marLeft w:val="0"/>
          <w:marRight w:val="0"/>
          <w:marTop w:val="0"/>
          <w:marBottom w:val="0"/>
          <w:divBdr>
            <w:top w:val="none" w:sz="0" w:space="0" w:color="auto"/>
            <w:left w:val="none" w:sz="0" w:space="0" w:color="auto"/>
            <w:bottom w:val="none" w:sz="0" w:space="0" w:color="auto"/>
            <w:right w:val="none" w:sz="0" w:space="0" w:color="auto"/>
          </w:divBdr>
        </w:div>
        <w:div w:id="491264428">
          <w:marLeft w:val="0"/>
          <w:marRight w:val="0"/>
          <w:marTop w:val="0"/>
          <w:marBottom w:val="0"/>
          <w:divBdr>
            <w:top w:val="none" w:sz="0" w:space="0" w:color="auto"/>
            <w:left w:val="none" w:sz="0" w:space="0" w:color="auto"/>
            <w:bottom w:val="none" w:sz="0" w:space="0" w:color="auto"/>
            <w:right w:val="none" w:sz="0" w:space="0" w:color="auto"/>
          </w:divBdr>
        </w:div>
        <w:div w:id="1581670946">
          <w:marLeft w:val="0"/>
          <w:marRight w:val="0"/>
          <w:marTop w:val="0"/>
          <w:marBottom w:val="0"/>
          <w:divBdr>
            <w:top w:val="none" w:sz="0" w:space="0" w:color="auto"/>
            <w:left w:val="none" w:sz="0" w:space="0" w:color="auto"/>
            <w:bottom w:val="none" w:sz="0" w:space="0" w:color="auto"/>
            <w:right w:val="none" w:sz="0" w:space="0" w:color="auto"/>
          </w:divBdr>
        </w:div>
        <w:div w:id="1726951609">
          <w:marLeft w:val="0"/>
          <w:marRight w:val="0"/>
          <w:marTop w:val="0"/>
          <w:marBottom w:val="0"/>
          <w:divBdr>
            <w:top w:val="none" w:sz="0" w:space="0" w:color="auto"/>
            <w:left w:val="none" w:sz="0" w:space="0" w:color="auto"/>
            <w:bottom w:val="none" w:sz="0" w:space="0" w:color="auto"/>
            <w:right w:val="none" w:sz="0" w:space="0" w:color="auto"/>
          </w:divBdr>
        </w:div>
        <w:div w:id="1331641332">
          <w:marLeft w:val="0"/>
          <w:marRight w:val="0"/>
          <w:marTop w:val="0"/>
          <w:marBottom w:val="0"/>
          <w:divBdr>
            <w:top w:val="none" w:sz="0" w:space="0" w:color="auto"/>
            <w:left w:val="none" w:sz="0" w:space="0" w:color="auto"/>
            <w:bottom w:val="none" w:sz="0" w:space="0" w:color="auto"/>
            <w:right w:val="none" w:sz="0" w:space="0" w:color="auto"/>
          </w:divBdr>
        </w:div>
        <w:div w:id="405346612">
          <w:marLeft w:val="0"/>
          <w:marRight w:val="0"/>
          <w:marTop w:val="0"/>
          <w:marBottom w:val="0"/>
          <w:divBdr>
            <w:top w:val="none" w:sz="0" w:space="0" w:color="auto"/>
            <w:left w:val="none" w:sz="0" w:space="0" w:color="auto"/>
            <w:bottom w:val="none" w:sz="0" w:space="0" w:color="auto"/>
            <w:right w:val="none" w:sz="0" w:space="0" w:color="auto"/>
          </w:divBdr>
        </w:div>
        <w:div w:id="1619526863">
          <w:marLeft w:val="0"/>
          <w:marRight w:val="0"/>
          <w:marTop w:val="0"/>
          <w:marBottom w:val="0"/>
          <w:divBdr>
            <w:top w:val="none" w:sz="0" w:space="0" w:color="auto"/>
            <w:left w:val="none" w:sz="0" w:space="0" w:color="auto"/>
            <w:bottom w:val="none" w:sz="0" w:space="0" w:color="auto"/>
            <w:right w:val="none" w:sz="0" w:space="0" w:color="auto"/>
          </w:divBdr>
        </w:div>
        <w:div w:id="179975416">
          <w:marLeft w:val="0"/>
          <w:marRight w:val="0"/>
          <w:marTop w:val="0"/>
          <w:marBottom w:val="0"/>
          <w:divBdr>
            <w:top w:val="none" w:sz="0" w:space="0" w:color="auto"/>
            <w:left w:val="none" w:sz="0" w:space="0" w:color="auto"/>
            <w:bottom w:val="none" w:sz="0" w:space="0" w:color="auto"/>
            <w:right w:val="none" w:sz="0" w:space="0" w:color="auto"/>
          </w:divBdr>
        </w:div>
        <w:div w:id="525561068">
          <w:marLeft w:val="0"/>
          <w:marRight w:val="0"/>
          <w:marTop w:val="0"/>
          <w:marBottom w:val="0"/>
          <w:divBdr>
            <w:top w:val="none" w:sz="0" w:space="0" w:color="auto"/>
            <w:left w:val="none" w:sz="0" w:space="0" w:color="auto"/>
            <w:bottom w:val="none" w:sz="0" w:space="0" w:color="auto"/>
            <w:right w:val="none" w:sz="0" w:space="0" w:color="auto"/>
          </w:divBdr>
        </w:div>
      </w:divsChild>
    </w:div>
    <w:div w:id="1151167789">
      <w:bodyDiv w:val="1"/>
      <w:marLeft w:val="0"/>
      <w:marRight w:val="0"/>
      <w:marTop w:val="0"/>
      <w:marBottom w:val="0"/>
      <w:divBdr>
        <w:top w:val="none" w:sz="0" w:space="0" w:color="auto"/>
        <w:left w:val="none" w:sz="0" w:space="0" w:color="auto"/>
        <w:bottom w:val="none" w:sz="0" w:space="0" w:color="auto"/>
        <w:right w:val="none" w:sz="0" w:space="0" w:color="auto"/>
      </w:divBdr>
      <w:divsChild>
        <w:div w:id="1071081922">
          <w:marLeft w:val="0"/>
          <w:marRight w:val="0"/>
          <w:marTop w:val="0"/>
          <w:marBottom w:val="0"/>
          <w:divBdr>
            <w:top w:val="none" w:sz="0" w:space="0" w:color="auto"/>
            <w:left w:val="none" w:sz="0" w:space="0" w:color="auto"/>
            <w:bottom w:val="none" w:sz="0" w:space="0" w:color="auto"/>
            <w:right w:val="none" w:sz="0" w:space="0" w:color="auto"/>
          </w:divBdr>
        </w:div>
        <w:div w:id="1624535743">
          <w:marLeft w:val="0"/>
          <w:marRight w:val="0"/>
          <w:marTop w:val="0"/>
          <w:marBottom w:val="0"/>
          <w:divBdr>
            <w:top w:val="none" w:sz="0" w:space="0" w:color="auto"/>
            <w:left w:val="none" w:sz="0" w:space="0" w:color="auto"/>
            <w:bottom w:val="none" w:sz="0" w:space="0" w:color="auto"/>
            <w:right w:val="none" w:sz="0" w:space="0" w:color="auto"/>
          </w:divBdr>
        </w:div>
      </w:divsChild>
    </w:div>
    <w:div w:id="1196964185">
      <w:bodyDiv w:val="1"/>
      <w:marLeft w:val="0"/>
      <w:marRight w:val="0"/>
      <w:marTop w:val="0"/>
      <w:marBottom w:val="0"/>
      <w:divBdr>
        <w:top w:val="none" w:sz="0" w:space="0" w:color="auto"/>
        <w:left w:val="none" w:sz="0" w:space="0" w:color="auto"/>
        <w:bottom w:val="none" w:sz="0" w:space="0" w:color="auto"/>
        <w:right w:val="none" w:sz="0" w:space="0" w:color="auto"/>
      </w:divBdr>
      <w:divsChild>
        <w:div w:id="1991713080">
          <w:marLeft w:val="0"/>
          <w:marRight w:val="0"/>
          <w:marTop w:val="0"/>
          <w:marBottom w:val="0"/>
          <w:divBdr>
            <w:top w:val="none" w:sz="0" w:space="0" w:color="auto"/>
            <w:left w:val="none" w:sz="0" w:space="0" w:color="auto"/>
            <w:bottom w:val="none" w:sz="0" w:space="0" w:color="auto"/>
            <w:right w:val="none" w:sz="0" w:space="0" w:color="auto"/>
          </w:divBdr>
        </w:div>
        <w:div w:id="1676304797">
          <w:marLeft w:val="0"/>
          <w:marRight w:val="0"/>
          <w:marTop w:val="0"/>
          <w:marBottom w:val="0"/>
          <w:divBdr>
            <w:top w:val="none" w:sz="0" w:space="0" w:color="auto"/>
            <w:left w:val="none" w:sz="0" w:space="0" w:color="auto"/>
            <w:bottom w:val="none" w:sz="0" w:space="0" w:color="auto"/>
            <w:right w:val="none" w:sz="0" w:space="0" w:color="auto"/>
          </w:divBdr>
        </w:div>
        <w:div w:id="1505827590">
          <w:marLeft w:val="0"/>
          <w:marRight w:val="0"/>
          <w:marTop w:val="0"/>
          <w:marBottom w:val="0"/>
          <w:divBdr>
            <w:top w:val="none" w:sz="0" w:space="0" w:color="auto"/>
            <w:left w:val="none" w:sz="0" w:space="0" w:color="auto"/>
            <w:bottom w:val="none" w:sz="0" w:space="0" w:color="auto"/>
            <w:right w:val="none" w:sz="0" w:space="0" w:color="auto"/>
          </w:divBdr>
        </w:div>
      </w:divsChild>
    </w:div>
    <w:div w:id="1199316454">
      <w:bodyDiv w:val="1"/>
      <w:marLeft w:val="0"/>
      <w:marRight w:val="0"/>
      <w:marTop w:val="0"/>
      <w:marBottom w:val="0"/>
      <w:divBdr>
        <w:top w:val="none" w:sz="0" w:space="0" w:color="auto"/>
        <w:left w:val="none" w:sz="0" w:space="0" w:color="auto"/>
        <w:bottom w:val="none" w:sz="0" w:space="0" w:color="auto"/>
        <w:right w:val="none" w:sz="0" w:space="0" w:color="auto"/>
      </w:divBdr>
    </w:div>
    <w:div w:id="1362318636">
      <w:bodyDiv w:val="1"/>
      <w:marLeft w:val="0"/>
      <w:marRight w:val="0"/>
      <w:marTop w:val="0"/>
      <w:marBottom w:val="0"/>
      <w:divBdr>
        <w:top w:val="none" w:sz="0" w:space="0" w:color="auto"/>
        <w:left w:val="none" w:sz="0" w:space="0" w:color="auto"/>
        <w:bottom w:val="none" w:sz="0" w:space="0" w:color="auto"/>
        <w:right w:val="none" w:sz="0" w:space="0" w:color="auto"/>
      </w:divBdr>
      <w:divsChild>
        <w:div w:id="1235433083">
          <w:marLeft w:val="0"/>
          <w:marRight w:val="0"/>
          <w:marTop w:val="0"/>
          <w:marBottom w:val="0"/>
          <w:divBdr>
            <w:top w:val="none" w:sz="0" w:space="0" w:color="auto"/>
            <w:left w:val="none" w:sz="0" w:space="0" w:color="auto"/>
            <w:bottom w:val="none" w:sz="0" w:space="0" w:color="auto"/>
            <w:right w:val="none" w:sz="0" w:space="0" w:color="auto"/>
          </w:divBdr>
          <w:divsChild>
            <w:div w:id="1948926289">
              <w:marLeft w:val="0"/>
              <w:marRight w:val="0"/>
              <w:marTop w:val="0"/>
              <w:marBottom w:val="0"/>
              <w:divBdr>
                <w:top w:val="none" w:sz="0" w:space="0" w:color="auto"/>
                <w:left w:val="none" w:sz="0" w:space="0" w:color="auto"/>
                <w:bottom w:val="none" w:sz="0" w:space="0" w:color="auto"/>
                <w:right w:val="none" w:sz="0" w:space="0" w:color="auto"/>
              </w:divBdr>
            </w:div>
          </w:divsChild>
        </w:div>
        <w:div w:id="427972465">
          <w:marLeft w:val="0"/>
          <w:marRight w:val="0"/>
          <w:marTop w:val="0"/>
          <w:marBottom w:val="0"/>
          <w:divBdr>
            <w:top w:val="none" w:sz="0" w:space="0" w:color="auto"/>
            <w:left w:val="none" w:sz="0" w:space="0" w:color="auto"/>
            <w:bottom w:val="none" w:sz="0" w:space="0" w:color="auto"/>
            <w:right w:val="none" w:sz="0" w:space="0" w:color="auto"/>
          </w:divBdr>
        </w:div>
        <w:div w:id="429933351">
          <w:marLeft w:val="0"/>
          <w:marRight w:val="0"/>
          <w:marTop w:val="0"/>
          <w:marBottom w:val="0"/>
          <w:divBdr>
            <w:top w:val="none" w:sz="0" w:space="0" w:color="auto"/>
            <w:left w:val="none" w:sz="0" w:space="0" w:color="auto"/>
            <w:bottom w:val="none" w:sz="0" w:space="0" w:color="auto"/>
            <w:right w:val="none" w:sz="0" w:space="0" w:color="auto"/>
          </w:divBdr>
        </w:div>
        <w:div w:id="1382443955">
          <w:marLeft w:val="0"/>
          <w:marRight w:val="0"/>
          <w:marTop w:val="0"/>
          <w:marBottom w:val="0"/>
          <w:divBdr>
            <w:top w:val="none" w:sz="0" w:space="0" w:color="auto"/>
            <w:left w:val="none" w:sz="0" w:space="0" w:color="auto"/>
            <w:bottom w:val="none" w:sz="0" w:space="0" w:color="auto"/>
            <w:right w:val="none" w:sz="0" w:space="0" w:color="auto"/>
          </w:divBdr>
        </w:div>
      </w:divsChild>
    </w:div>
    <w:div w:id="1432092756">
      <w:bodyDiv w:val="1"/>
      <w:marLeft w:val="0"/>
      <w:marRight w:val="0"/>
      <w:marTop w:val="0"/>
      <w:marBottom w:val="0"/>
      <w:divBdr>
        <w:top w:val="none" w:sz="0" w:space="0" w:color="auto"/>
        <w:left w:val="none" w:sz="0" w:space="0" w:color="auto"/>
        <w:bottom w:val="none" w:sz="0" w:space="0" w:color="auto"/>
        <w:right w:val="none" w:sz="0" w:space="0" w:color="auto"/>
      </w:divBdr>
      <w:divsChild>
        <w:div w:id="864833303">
          <w:marLeft w:val="0"/>
          <w:marRight w:val="0"/>
          <w:marTop w:val="0"/>
          <w:marBottom w:val="0"/>
          <w:divBdr>
            <w:top w:val="none" w:sz="0" w:space="0" w:color="auto"/>
            <w:left w:val="none" w:sz="0" w:space="0" w:color="auto"/>
            <w:bottom w:val="none" w:sz="0" w:space="0" w:color="auto"/>
            <w:right w:val="none" w:sz="0" w:space="0" w:color="auto"/>
          </w:divBdr>
        </w:div>
      </w:divsChild>
    </w:div>
    <w:div w:id="1469205933">
      <w:bodyDiv w:val="1"/>
      <w:marLeft w:val="0"/>
      <w:marRight w:val="0"/>
      <w:marTop w:val="0"/>
      <w:marBottom w:val="0"/>
      <w:divBdr>
        <w:top w:val="none" w:sz="0" w:space="0" w:color="auto"/>
        <w:left w:val="none" w:sz="0" w:space="0" w:color="auto"/>
        <w:bottom w:val="none" w:sz="0" w:space="0" w:color="auto"/>
        <w:right w:val="none" w:sz="0" w:space="0" w:color="auto"/>
      </w:divBdr>
      <w:divsChild>
        <w:div w:id="1449202293">
          <w:marLeft w:val="0"/>
          <w:marRight w:val="0"/>
          <w:marTop w:val="0"/>
          <w:marBottom w:val="0"/>
          <w:divBdr>
            <w:top w:val="none" w:sz="0" w:space="0" w:color="auto"/>
            <w:left w:val="none" w:sz="0" w:space="0" w:color="auto"/>
            <w:bottom w:val="none" w:sz="0" w:space="0" w:color="auto"/>
            <w:right w:val="none" w:sz="0" w:space="0" w:color="auto"/>
          </w:divBdr>
        </w:div>
        <w:div w:id="277032955">
          <w:marLeft w:val="0"/>
          <w:marRight w:val="0"/>
          <w:marTop w:val="0"/>
          <w:marBottom w:val="0"/>
          <w:divBdr>
            <w:top w:val="none" w:sz="0" w:space="0" w:color="auto"/>
            <w:left w:val="none" w:sz="0" w:space="0" w:color="auto"/>
            <w:bottom w:val="none" w:sz="0" w:space="0" w:color="auto"/>
            <w:right w:val="none" w:sz="0" w:space="0" w:color="auto"/>
          </w:divBdr>
        </w:div>
        <w:div w:id="1051808115">
          <w:marLeft w:val="0"/>
          <w:marRight w:val="0"/>
          <w:marTop w:val="0"/>
          <w:marBottom w:val="0"/>
          <w:divBdr>
            <w:top w:val="none" w:sz="0" w:space="0" w:color="auto"/>
            <w:left w:val="none" w:sz="0" w:space="0" w:color="auto"/>
            <w:bottom w:val="none" w:sz="0" w:space="0" w:color="auto"/>
            <w:right w:val="none" w:sz="0" w:space="0" w:color="auto"/>
          </w:divBdr>
        </w:div>
      </w:divsChild>
    </w:div>
    <w:div w:id="1543594616">
      <w:bodyDiv w:val="1"/>
      <w:marLeft w:val="0"/>
      <w:marRight w:val="0"/>
      <w:marTop w:val="0"/>
      <w:marBottom w:val="0"/>
      <w:divBdr>
        <w:top w:val="none" w:sz="0" w:space="0" w:color="auto"/>
        <w:left w:val="none" w:sz="0" w:space="0" w:color="auto"/>
        <w:bottom w:val="none" w:sz="0" w:space="0" w:color="auto"/>
        <w:right w:val="none" w:sz="0" w:space="0" w:color="auto"/>
      </w:divBdr>
      <w:divsChild>
        <w:div w:id="284315642">
          <w:marLeft w:val="0"/>
          <w:marRight w:val="0"/>
          <w:marTop w:val="0"/>
          <w:marBottom w:val="0"/>
          <w:divBdr>
            <w:top w:val="none" w:sz="0" w:space="0" w:color="auto"/>
            <w:left w:val="none" w:sz="0" w:space="0" w:color="auto"/>
            <w:bottom w:val="none" w:sz="0" w:space="0" w:color="auto"/>
            <w:right w:val="none" w:sz="0" w:space="0" w:color="auto"/>
          </w:divBdr>
        </w:div>
        <w:div w:id="1109662389">
          <w:marLeft w:val="0"/>
          <w:marRight w:val="0"/>
          <w:marTop w:val="0"/>
          <w:marBottom w:val="0"/>
          <w:divBdr>
            <w:top w:val="none" w:sz="0" w:space="0" w:color="auto"/>
            <w:left w:val="none" w:sz="0" w:space="0" w:color="auto"/>
            <w:bottom w:val="none" w:sz="0" w:space="0" w:color="auto"/>
            <w:right w:val="none" w:sz="0" w:space="0" w:color="auto"/>
          </w:divBdr>
        </w:div>
        <w:div w:id="586229248">
          <w:marLeft w:val="0"/>
          <w:marRight w:val="0"/>
          <w:marTop w:val="0"/>
          <w:marBottom w:val="0"/>
          <w:divBdr>
            <w:top w:val="none" w:sz="0" w:space="0" w:color="auto"/>
            <w:left w:val="none" w:sz="0" w:space="0" w:color="auto"/>
            <w:bottom w:val="none" w:sz="0" w:space="0" w:color="auto"/>
            <w:right w:val="none" w:sz="0" w:space="0" w:color="auto"/>
          </w:divBdr>
        </w:div>
        <w:div w:id="1603613992">
          <w:marLeft w:val="0"/>
          <w:marRight w:val="0"/>
          <w:marTop w:val="0"/>
          <w:marBottom w:val="0"/>
          <w:divBdr>
            <w:top w:val="none" w:sz="0" w:space="0" w:color="auto"/>
            <w:left w:val="none" w:sz="0" w:space="0" w:color="auto"/>
            <w:bottom w:val="none" w:sz="0" w:space="0" w:color="auto"/>
            <w:right w:val="none" w:sz="0" w:space="0" w:color="auto"/>
          </w:divBdr>
        </w:div>
      </w:divsChild>
    </w:div>
    <w:div w:id="1560558809">
      <w:bodyDiv w:val="1"/>
      <w:marLeft w:val="0"/>
      <w:marRight w:val="0"/>
      <w:marTop w:val="0"/>
      <w:marBottom w:val="0"/>
      <w:divBdr>
        <w:top w:val="none" w:sz="0" w:space="0" w:color="auto"/>
        <w:left w:val="none" w:sz="0" w:space="0" w:color="auto"/>
        <w:bottom w:val="none" w:sz="0" w:space="0" w:color="auto"/>
        <w:right w:val="none" w:sz="0" w:space="0" w:color="auto"/>
      </w:divBdr>
      <w:divsChild>
        <w:div w:id="644092224">
          <w:marLeft w:val="0"/>
          <w:marRight w:val="0"/>
          <w:marTop w:val="0"/>
          <w:marBottom w:val="0"/>
          <w:divBdr>
            <w:top w:val="none" w:sz="0" w:space="0" w:color="auto"/>
            <w:left w:val="none" w:sz="0" w:space="0" w:color="auto"/>
            <w:bottom w:val="none" w:sz="0" w:space="0" w:color="auto"/>
            <w:right w:val="none" w:sz="0" w:space="0" w:color="auto"/>
          </w:divBdr>
        </w:div>
        <w:div w:id="1184786708">
          <w:marLeft w:val="0"/>
          <w:marRight w:val="0"/>
          <w:marTop w:val="0"/>
          <w:marBottom w:val="0"/>
          <w:divBdr>
            <w:top w:val="none" w:sz="0" w:space="0" w:color="auto"/>
            <w:left w:val="none" w:sz="0" w:space="0" w:color="auto"/>
            <w:bottom w:val="none" w:sz="0" w:space="0" w:color="auto"/>
            <w:right w:val="none" w:sz="0" w:space="0" w:color="auto"/>
          </w:divBdr>
        </w:div>
      </w:divsChild>
    </w:div>
    <w:div w:id="1560820853">
      <w:bodyDiv w:val="1"/>
      <w:marLeft w:val="0"/>
      <w:marRight w:val="0"/>
      <w:marTop w:val="0"/>
      <w:marBottom w:val="0"/>
      <w:divBdr>
        <w:top w:val="none" w:sz="0" w:space="0" w:color="auto"/>
        <w:left w:val="none" w:sz="0" w:space="0" w:color="auto"/>
        <w:bottom w:val="none" w:sz="0" w:space="0" w:color="auto"/>
        <w:right w:val="none" w:sz="0" w:space="0" w:color="auto"/>
      </w:divBdr>
    </w:div>
    <w:div w:id="1590575307">
      <w:bodyDiv w:val="1"/>
      <w:marLeft w:val="0"/>
      <w:marRight w:val="0"/>
      <w:marTop w:val="0"/>
      <w:marBottom w:val="0"/>
      <w:divBdr>
        <w:top w:val="none" w:sz="0" w:space="0" w:color="auto"/>
        <w:left w:val="none" w:sz="0" w:space="0" w:color="auto"/>
        <w:bottom w:val="none" w:sz="0" w:space="0" w:color="auto"/>
        <w:right w:val="none" w:sz="0" w:space="0" w:color="auto"/>
      </w:divBdr>
      <w:divsChild>
        <w:div w:id="411389419">
          <w:marLeft w:val="0"/>
          <w:marRight w:val="0"/>
          <w:marTop w:val="0"/>
          <w:marBottom w:val="0"/>
          <w:divBdr>
            <w:top w:val="none" w:sz="0" w:space="0" w:color="auto"/>
            <w:left w:val="none" w:sz="0" w:space="0" w:color="auto"/>
            <w:bottom w:val="none" w:sz="0" w:space="0" w:color="auto"/>
            <w:right w:val="none" w:sz="0" w:space="0" w:color="auto"/>
          </w:divBdr>
        </w:div>
        <w:div w:id="800146384">
          <w:marLeft w:val="0"/>
          <w:marRight w:val="0"/>
          <w:marTop w:val="0"/>
          <w:marBottom w:val="0"/>
          <w:divBdr>
            <w:top w:val="none" w:sz="0" w:space="0" w:color="auto"/>
            <w:left w:val="none" w:sz="0" w:space="0" w:color="auto"/>
            <w:bottom w:val="none" w:sz="0" w:space="0" w:color="auto"/>
            <w:right w:val="none" w:sz="0" w:space="0" w:color="auto"/>
          </w:divBdr>
          <w:divsChild>
            <w:div w:id="1108543306">
              <w:marLeft w:val="0"/>
              <w:marRight w:val="0"/>
              <w:marTop w:val="0"/>
              <w:marBottom w:val="0"/>
              <w:divBdr>
                <w:top w:val="none" w:sz="0" w:space="0" w:color="auto"/>
                <w:left w:val="none" w:sz="0" w:space="0" w:color="auto"/>
                <w:bottom w:val="none" w:sz="0" w:space="0" w:color="auto"/>
                <w:right w:val="none" w:sz="0" w:space="0" w:color="auto"/>
              </w:divBdr>
            </w:div>
          </w:divsChild>
        </w:div>
        <w:div w:id="1374622157">
          <w:marLeft w:val="0"/>
          <w:marRight w:val="0"/>
          <w:marTop w:val="0"/>
          <w:marBottom w:val="0"/>
          <w:divBdr>
            <w:top w:val="none" w:sz="0" w:space="0" w:color="auto"/>
            <w:left w:val="none" w:sz="0" w:space="0" w:color="auto"/>
            <w:bottom w:val="none" w:sz="0" w:space="0" w:color="auto"/>
            <w:right w:val="none" w:sz="0" w:space="0" w:color="auto"/>
          </w:divBdr>
          <w:divsChild>
            <w:div w:id="282152500">
              <w:marLeft w:val="0"/>
              <w:marRight w:val="0"/>
              <w:marTop w:val="0"/>
              <w:marBottom w:val="0"/>
              <w:divBdr>
                <w:top w:val="none" w:sz="0" w:space="0" w:color="auto"/>
                <w:left w:val="none" w:sz="0" w:space="0" w:color="auto"/>
                <w:bottom w:val="none" w:sz="0" w:space="0" w:color="auto"/>
                <w:right w:val="none" w:sz="0" w:space="0" w:color="auto"/>
              </w:divBdr>
            </w:div>
          </w:divsChild>
        </w:div>
        <w:div w:id="2042391515">
          <w:marLeft w:val="0"/>
          <w:marRight w:val="0"/>
          <w:marTop w:val="0"/>
          <w:marBottom w:val="0"/>
          <w:divBdr>
            <w:top w:val="none" w:sz="0" w:space="0" w:color="auto"/>
            <w:left w:val="none" w:sz="0" w:space="0" w:color="auto"/>
            <w:bottom w:val="none" w:sz="0" w:space="0" w:color="auto"/>
            <w:right w:val="none" w:sz="0" w:space="0" w:color="auto"/>
          </w:divBdr>
        </w:div>
        <w:div w:id="1352336724">
          <w:marLeft w:val="0"/>
          <w:marRight w:val="0"/>
          <w:marTop w:val="0"/>
          <w:marBottom w:val="0"/>
          <w:divBdr>
            <w:top w:val="none" w:sz="0" w:space="0" w:color="auto"/>
            <w:left w:val="none" w:sz="0" w:space="0" w:color="auto"/>
            <w:bottom w:val="none" w:sz="0" w:space="0" w:color="auto"/>
            <w:right w:val="none" w:sz="0" w:space="0" w:color="auto"/>
          </w:divBdr>
        </w:div>
        <w:div w:id="1628587769">
          <w:marLeft w:val="0"/>
          <w:marRight w:val="0"/>
          <w:marTop w:val="0"/>
          <w:marBottom w:val="0"/>
          <w:divBdr>
            <w:top w:val="none" w:sz="0" w:space="0" w:color="auto"/>
            <w:left w:val="none" w:sz="0" w:space="0" w:color="auto"/>
            <w:bottom w:val="none" w:sz="0" w:space="0" w:color="auto"/>
            <w:right w:val="none" w:sz="0" w:space="0" w:color="auto"/>
          </w:divBdr>
        </w:div>
        <w:div w:id="1457289500">
          <w:marLeft w:val="0"/>
          <w:marRight w:val="0"/>
          <w:marTop w:val="0"/>
          <w:marBottom w:val="0"/>
          <w:divBdr>
            <w:top w:val="none" w:sz="0" w:space="0" w:color="auto"/>
            <w:left w:val="none" w:sz="0" w:space="0" w:color="auto"/>
            <w:bottom w:val="none" w:sz="0" w:space="0" w:color="auto"/>
            <w:right w:val="none" w:sz="0" w:space="0" w:color="auto"/>
          </w:divBdr>
        </w:div>
        <w:div w:id="1869100451">
          <w:marLeft w:val="0"/>
          <w:marRight w:val="0"/>
          <w:marTop w:val="0"/>
          <w:marBottom w:val="0"/>
          <w:divBdr>
            <w:top w:val="none" w:sz="0" w:space="0" w:color="auto"/>
            <w:left w:val="none" w:sz="0" w:space="0" w:color="auto"/>
            <w:bottom w:val="none" w:sz="0" w:space="0" w:color="auto"/>
            <w:right w:val="none" w:sz="0" w:space="0" w:color="auto"/>
          </w:divBdr>
          <w:divsChild>
            <w:div w:id="1372875800">
              <w:marLeft w:val="0"/>
              <w:marRight w:val="0"/>
              <w:marTop w:val="0"/>
              <w:marBottom w:val="0"/>
              <w:divBdr>
                <w:top w:val="none" w:sz="0" w:space="0" w:color="auto"/>
                <w:left w:val="none" w:sz="0" w:space="0" w:color="auto"/>
                <w:bottom w:val="none" w:sz="0" w:space="0" w:color="auto"/>
                <w:right w:val="none" w:sz="0" w:space="0" w:color="auto"/>
              </w:divBdr>
            </w:div>
          </w:divsChild>
        </w:div>
        <w:div w:id="1077745004">
          <w:marLeft w:val="0"/>
          <w:marRight w:val="0"/>
          <w:marTop w:val="0"/>
          <w:marBottom w:val="0"/>
          <w:divBdr>
            <w:top w:val="none" w:sz="0" w:space="0" w:color="auto"/>
            <w:left w:val="none" w:sz="0" w:space="0" w:color="auto"/>
            <w:bottom w:val="none" w:sz="0" w:space="0" w:color="auto"/>
            <w:right w:val="none" w:sz="0" w:space="0" w:color="auto"/>
          </w:divBdr>
        </w:div>
        <w:div w:id="1728332497">
          <w:marLeft w:val="0"/>
          <w:marRight w:val="0"/>
          <w:marTop w:val="0"/>
          <w:marBottom w:val="0"/>
          <w:divBdr>
            <w:top w:val="none" w:sz="0" w:space="0" w:color="auto"/>
            <w:left w:val="none" w:sz="0" w:space="0" w:color="auto"/>
            <w:bottom w:val="none" w:sz="0" w:space="0" w:color="auto"/>
            <w:right w:val="none" w:sz="0" w:space="0" w:color="auto"/>
          </w:divBdr>
        </w:div>
      </w:divsChild>
    </w:div>
    <w:div w:id="1635139478">
      <w:bodyDiv w:val="1"/>
      <w:marLeft w:val="0"/>
      <w:marRight w:val="0"/>
      <w:marTop w:val="0"/>
      <w:marBottom w:val="0"/>
      <w:divBdr>
        <w:top w:val="none" w:sz="0" w:space="0" w:color="auto"/>
        <w:left w:val="none" w:sz="0" w:space="0" w:color="auto"/>
        <w:bottom w:val="none" w:sz="0" w:space="0" w:color="auto"/>
        <w:right w:val="none" w:sz="0" w:space="0" w:color="auto"/>
      </w:divBdr>
      <w:divsChild>
        <w:div w:id="330565754">
          <w:marLeft w:val="0"/>
          <w:marRight w:val="0"/>
          <w:marTop w:val="0"/>
          <w:marBottom w:val="0"/>
          <w:divBdr>
            <w:top w:val="none" w:sz="0" w:space="0" w:color="auto"/>
            <w:left w:val="none" w:sz="0" w:space="0" w:color="auto"/>
            <w:bottom w:val="none" w:sz="0" w:space="0" w:color="auto"/>
            <w:right w:val="none" w:sz="0" w:space="0" w:color="auto"/>
          </w:divBdr>
        </w:div>
        <w:div w:id="1281105676">
          <w:marLeft w:val="0"/>
          <w:marRight w:val="0"/>
          <w:marTop w:val="0"/>
          <w:marBottom w:val="0"/>
          <w:divBdr>
            <w:top w:val="none" w:sz="0" w:space="0" w:color="auto"/>
            <w:left w:val="none" w:sz="0" w:space="0" w:color="auto"/>
            <w:bottom w:val="none" w:sz="0" w:space="0" w:color="auto"/>
            <w:right w:val="none" w:sz="0" w:space="0" w:color="auto"/>
          </w:divBdr>
        </w:div>
        <w:div w:id="428697978">
          <w:marLeft w:val="0"/>
          <w:marRight w:val="0"/>
          <w:marTop w:val="0"/>
          <w:marBottom w:val="0"/>
          <w:divBdr>
            <w:top w:val="none" w:sz="0" w:space="0" w:color="auto"/>
            <w:left w:val="none" w:sz="0" w:space="0" w:color="auto"/>
            <w:bottom w:val="none" w:sz="0" w:space="0" w:color="auto"/>
            <w:right w:val="none" w:sz="0" w:space="0" w:color="auto"/>
          </w:divBdr>
        </w:div>
        <w:div w:id="571427374">
          <w:marLeft w:val="0"/>
          <w:marRight w:val="0"/>
          <w:marTop w:val="0"/>
          <w:marBottom w:val="0"/>
          <w:divBdr>
            <w:top w:val="none" w:sz="0" w:space="0" w:color="auto"/>
            <w:left w:val="none" w:sz="0" w:space="0" w:color="auto"/>
            <w:bottom w:val="none" w:sz="0" w:space="0" w:color="auto"/>
            <w:right w:val="none" w:sz="0" w:space="0" w:color="auto"/>
          </w:divBdr>
        </w:div>
      </w:divsChild>
    </w:div>
    <w:div w:id="1635670639">
      <w:bodyDiv w:val="1"/>
      <w:marLeft w:val="0"/>
      <w:marRight w:val="0"/>
      <w:marTop w:val="0"/>
      <w:marBottom w:val="0"/>
      <w:divBdr>
        <w:top w:val="none" w:sz="0" w:space="0" w:color="auto"/>
        <w:left w:val="none" w:sz="0" w:space="0" w:color="auto"/>
        <w:bottom w:val="none" w:sz="0" w:space="0" w:color="auto"/>
        <w:right w:val="none" w:sz="0" w:space="0" w:color="auto"/>
      </w:divBdr>
      <w:divsChild>
        <w:div w:id="1418793357">
          <w:marLeft w:val="0"/>
          <w:marRight w:val="0"/>
          <w:marTop w:val="0"/>
          <w:marBottom w:val="0"/>
          <w:divBdr>
            <w:top w:val="none" w:sz="0" w:space="0" w:color="auto"/>
            <w:left w:val="none" w:sz="0" w:space="0" w:color="auto"/>
            <w:bottom w:val="none" w:sz="0" w:space="0" w:color="auto"/>
            <w:right w:val="none" w:sz="0" w:space="0" w:color="auto"/>
          </w:divBdr>
          <w:divsChild>
            <w:div w:id="199562087">
              <w:marLeft w:val="0"/>
              <w:marRight w:val="0"/>
              <w:marTop w:val="0"/>
              <w:marBottom w:val="0"/>
              <w:divBdr>
                <w:top w:val="none" w:sz="0" w:space="0" w:color="auto"/>
                <w:left w:val="none" w:sz="0" w:space="0" w:color="auto"/>
                <w:bottom w:val="none" w:sz="0" w:space="0" w:color="auto"/>
                <w:right w:val="none" w:sz="0" w:space="0" w:color="auto"/>
              </w:divBdr>
            </w:div>
          </w:divsChild>
        </w:div>
        <w:div w:id="1679691856">
          <w:marLeft w:val="0"/>
          <w:marRight w:val="0"/>
          <w:marTop w:val="0"/>
          <w:marBottom w:val="0"/>
          <w:divBdr>
            <w:top w:val="none" w:sz="0" w:space="0" w:color="auto"/>
            <w:left w:val="none" w:sz="0" w:space="0" w:color="auto"/>
            <w:bottom w:val="none" w:sz="0" w:space="0" w:color="auto"/>
            <w:right w:val="none" w:sz="0" w:space="0" w:color="auto"/>
          </w:divBdr>
        </w:div>
        <w:div w:id="1267694210">
          <w:marLeft w:val="0"/>
          <w:marRight w:val="0"/>
          <w:marTop w:val="0"/>
          <w:marBottom w:val="0"/>
          <w:divBdr>
            <w:top w:val="none" w:sz="0" w:space="0" w:color="auto"/>
            <w:left w:val="none" w:sz="0" w:space="0" w:color="auto"/>
            <w:bottom w:val="none" w:sz="0" w:space="0" w:color="auto"/>
            <w:right w:val="none" w:sz="0" w:space="0" w:color="auto"/>
          </w:divBdr>
        </w:div>
        <w:div w:id="1743793541">
          <w:marLeft w:val="0"/>
          <w:marRight w:val="0"/>
          <w:marTop w:val="0"/>
          <w:marBottom w:val="0"/>
          <w:divBdr>
            <w:top w:val="none" w:sz="0" w:space="0" w:color="auto"/>
            <w:left w:val="none" w:sz="0" w:space="0" w:color="auto"/>
            <w:bottom w:val="none" w:sz="0" w:space="0" w:color="auto"/>
            <w:right w:val="none" w:sz="0" w:space="0" w:color="auto"/>
          </w:divBdr>
        </w:div>
      </w:divsChild>
    </w:div>
    <w:div w:id="1767725799">
      <w:bodyDiv w:val="1"/>
      <w:marLeft w:val="0"/>
      <w:marRight w:val="0"/>
      <w:marTop w:val="0"/>
      <w:marBottom w:val="0"/>
      <w:divBdr>
        <w:top w:val="none" w:sz="0" w:space="0" w:color="auto"/>
        <w:left w:val="none" w:sz="0" w:space="0" w:color="auto"/>
        <w:bottom w:val="none" w:sz="0" w:space="0" w:color="auto"/>
        <w:right w:val="none" w:sz="0" w:space="0" w:color="auto"/>
      </w:divBdr>
      <w:divsChild>
        <w:div w:id="1871186025">
          <w:marLeft w:val="0"/>
          <w:marRight w:val="0"/>
          <w:marTop w:val="0"/>
          <w:marBottom w:val="0"/>
          <w:divBdr>
            <w:top w:val="none" w:sz="0" w:space="0" w:color="auto"/>
            <w:left w:val="none" w:sz="0" w:space="0" w:color="auto"/>
            <w:bottom w:val="none" w:sz="0" w:space="0" w:color="auto"/>
            <w:right w:val="none" w:sz="0" w:space="0" w:color="auto"/>
          </w:divBdr>
        </w:div>
        <w:div w:id="686979397">
          <w:marLeft w:val="0"/>
          <w:marRight w:val="0"/>
          <w:marTop w:val="0"/>
          <w:marBottom w:val="0"/>
          <w:divBdr>
            <w:top w:val="none" w:sz="0" w:space="0" w:color="auto"/>
            <w:left w:val="none" w:sz="0" w:space="0" w:color="auto"/>
            <w:bottom w:val="none" w:sz="0" w:space="0" w:color="auto"/>
            <w:right w:val="none" w:sz="0" w:space="0" w:color="auto"/>
          </w:divBdr>
        </w:div>
      </w:divsChild>
    </w:div>
    <w:div w:id="1855412913">
      <w:bodyDiv w:val="1"/>
      <w:marLeft w:val="0"/>
      <w:marRight w:val="0"/>
      <w:marTop w:val="0"/>
      <w:marBottom w:val="0"/>
      <w:divBdr>
        <w:top w:val="none" w:sz="0" w:space="0" w:color="auto"/>
        <w:left w:val="none" w:sz="0" w:space="0" w:color="auto"/>
        <w:bottom w:val="none" w:sz="0" w:space="0" w:color="auto"/>
        <w:right w:val="none" w:sz="0" w:space="0" w:color="auto"/>
      </w:divBdr>
      <w:divsChild>
        <w:div w:id="1223374255">
          <w:marLeft w:val="0"/>
          <w:marRight w:val="0"/>
          <w:marTop w:val="0"/>
          <w:marBottom w:val="0"/>
          <w:divBdr>
            <w:top w:val="none" w:sz="0" w:space="0" w:color="auto"/>
            <w:left w:val="none" w:sz="0" w:space="0" w:color="auto"/>
            <w:bottom w:val="none" w:sz="0" w:space="0" w:color="auto"/>
            <w:right w:val="none" w:sz="0" w:space="0" w:color="auto"/>
          </w:divBdr>
        </w:div>
        <w:div w:id="16123280">
          <w:marLeft w:val="0"/>
          <w:marRight w:val="0"/>
          <w:marTop w:val="0"/>
          <w:marBottom w:val="0"/>
          <w:divBdr>
            <w:top w:val="none" w:sz="0" w:space="0" w:color="auto"/>
            <w:left w:val="none" w:sz="0" w:space="0" w:color="auto"/>
            <w:bottom w:val="none" w:sz="0" w:space="0" w:color="auto"/>
            <w:right w:val="none" w:sz="0" w:space="0" w:color="auto"/>
          </w:divBdr>
        </w:div>
      </w:divsChild>
    </w:div>
    <w:div w:id="1870140047">
      <w:bodyDiv w:val="1"/>
      <w:marLeft w:val="0"/>
      <w:marRight w:val="0"/>
      <w:marTop w:val="0"/>
      <w:marBottom w:val="0"/>
      <w:divBdr>
        <w:top w:val="none" w:sz="0" w:space="0" w:color="auto"/>
        <w:left w:val="none" w:sz="0" w:space="0" w:color="auto"/>
        <w:bottom w:val="none" w:sz="0" w:space="0" w:color="auto"/>
        <w:right w:val="none" w:sz="0" w:space="0" w:color="auto"/>
      </w:divBdr>
      <w:divsChild>
        <w:div w:id="1263880347">
          <w:marLeft w:val="0"/>
          <w:marRight w:val="0"/>
          <w:marTop w:val="0"/>
          <w:marBottom w:val="0"/>
          <w:divBdr>
            <w:top w:val="none" w:sz="0" w:space="0" w:color="auto"/>
            <w:left w:val="none" w:sz="0" w:space="0" w:color="auto"/>
            <w:bottom w:val="none" w:sz="0" w:space="0" w:color="auto"/>
            <w:right w:val="none" w:sz="0" w:space="0" w:color="auto"/>
          </w:divBdr>
        </w:div>
        <w:div w:id="1882355741">
          <w:marLeft w:val="0"/>
          <w:marRight w:val="0"/>
          <w:marTop w:val="0"/>
          <w:marBottom w:val="0"/>
          <w:divBdr>
            <w:top w:val="none" w:sz="0" w:space="0" w:color="auto"/>
            <w:left w:val="none" w:sz="0" w:space="0" w:color="auto"/>
            <w:bottom w:val="none" w:sz="0" w:space="0" w:color="auto"/>
            <w:right w:val="none" w:sz="0" w:space="0" w:color="auto"/>
          </w:divBdr>
        </w:div>
        <w:div w:id="343744694">
          <w:marLeft w:val="0"/>
          <w:marRight w:val="0"/>
          <w:marTop w:val="0"/>
          <w:marBottom w:val="0"/>
          <w:divBdr>
            <w:top w:val="none" w:sz="0" w:space="0" w:color="auto"/>
            <w:left w:val="none" w:sz="0" w:space="0" w:color="auto"/>
            <w:bottom w:val="none" w:sz="0" w:space="0" w:color="auto"/>
            <w:right w:val="none" w:sz="0" w:space="0" w:color="auto"/>
          </w:divBdr>
        </w:div>
      </w:divsChild>
    </w:div>
    <w:div w:id="1923366301">
      <w:bodyDiv w:val="1"/>
      <w:marLeft w:val="0"/>
      <w:marRight w:val="0"/>
      <w:marTop w:val="0"/>
      <w:marBottom w:val="0"/>
      <w:divBdr>
        <w:top w:val="none" w:sz="0" w:space="0" w:color="auto"/>
        <w:left w:val="none" w:sz="0" w:space="0" w:color="auto"/>
        <w:bottom w:val="none" w:sz="0" w:space="0" w:color="auto"/>
        <w:right w:val="none" w:sz="0" w:space="0" w:color="auto"/>
      </w:divBdr>
      <w:divsChild>
        <w:div w:id="1330401315">
          <w:marLeft w:val="0"/>
          <w:marRight w:val="0"/>
          <w:marTop w:val="0"/>
          <w:marBottom w:val="0"/>
          <w:divBdr>
            <w:top w:val="none" w:sz="0" w:space="0" w:color="auto"/>
            <w:left w:val="none" w:sz="0" w:space="0" w:color="auto"/>
            <w:bottom w:val="none" w:sz="0" w:space="0" w:color="auto"/>
            <w:right w:val="none" w:sz="0" w:space="0" w:color="auto"/>
          </w:divBdr>
        </w:div>
        <w:div w:id="2122452902">
          <w:marLeft w:val="0"/>
          <w:marRight w:val="0"/>
          <w:marTop w:val="0"/>
          <w:marBottom w:val="0"/>
          <w:divBdr>
            <w:top w:val="none" w:sz="0" w:space="0" w:color="auto"/>
            <w:left w:val="none" w:sz="0" w:space="0" w:color="auto"/>
            <w:bottom w:val="none" w:sz="0" w:space="0" w:color="auto"/>
            <w:right w:val="none" w:sz="0" w:space="0" w:color="auto"/>
          </w:divBdr>
        </w:div>
        <w:div w:id="1379429741">
          <w:marLeft w:val="0"/>
          <w:marRight w:val="0"/>
          <w:marTop w:val="0"/>
          <w:marBottom w:val="0"/>
          <w:divBdr>
            <w:top w:val="none" w:sz="0" w:space="0" w:color="auto"/>
            <w:left w:val="none" w:sz="0" w:space="0" w:color="auto"/>
            <w:bottom w:val="none" w:sz="0" w:space="0" w:color="auto"/>
            <w:right w:val="none" w:sz="0" w:space="0" w:color="auto"/>
          </w:divBdr>
        </w:div>
        <w:div w:id="217279295">
          <w:marLeft w:val="0"/>
          <w:marRight w:val="0"/>
          <w:marTop w:val="0"/>
          <w:marBottom w:val="0"/>
          <w:divBdr>
            <w:top w:val="none" w:sz="0" w:space="0" w:color="auto"/>
            <w:left w:val="none" w:sz="0" w:space="0" w:color="auto"/>
            <w:bottom w:val="none" w:sz="0" w:space="0" w:color="auto"/>
            <w:right w:val="none" w:sz="0" w:space="0" w:color="auto"/>
          </w:divBdr>
        </w:div>
      </w:divsChild>
    </w:div>
    <w:div w:id="1940068068">
      <w:bodyDiv w:val="1"/>
      <w:marLeft w:val="0"/>
      <w:marRight w:val="0"/>
      <w:marTop w:val="0"/>
      <w:marBottom w:val="0"/>
      <w:divBdr>
        <w:top w:val="none" w:sz="0" w:space="0" w:color="auto"/>
        <w:left w:val="none" w:sz="0" w:space="0" w:color="auto"/>
        <w:bottom w:val="none" w:sz="0" w:space="0" w:color="auto"/>
        <w:right w:val="none" w:sz="0" w:space="0" w:color="auto"/>
      </w:divBdr>
      <w:divsChild>
        <w:div w:id="1614434838">
          <w:marLeft w:val="0"/>
          <w:marRight w:val="0"/>
          <w:marTop w:val="0"/>
          <w:marBottom w:val="0"/>
          <w:divBdr>
            <w:top w:val="none" w:sz="0" w:space="0" w:color="auto"/>
            <w:left w:val="none" w:sz="0" w:space="0" w:color="auto"/>
            <w:bottom w:val="none" w:sz="0" w:space="0" w:color="auto"/>
            <w:right w:val="none" w:sz="0" w:space="0" w:color="auto"/>
          </w:divBdr>
        </w:div>
        <w:div w:id="1143960612">
          <w:marLeft w:val="0"/>
          <w:marRight w:val="0"/>
          <w:marTop w:val="0"/>
          <w:marBottom w:val="0"/>
          <w:divBdr>
            <w:top w:val="none" w:sz="0" w:space="0" w:color="auto"/>
            <w:left w:val="none" w:sz="0" w:space="0" w:color="auto"/>
            <w:bottom w:val="none" w:sz="0" w:space="0" w:color="auto"/>
            <w:right w:val="none" w:sz="0" w:space="0" w:color="auto"/>
          </w:divBdr>
        </w:div>
        <w:div w:id="648173087">
          <w:marLeft w:val="0"/>
          <w:marRight w:val="0"/>
          <w:marTop w:val="0"/>
          <w:marBottom w:val="0"/>
          <w:divBdr>
            <w:top w:val="none" w:sz="0" w:space="0" w:color="auto"/>
            <w:left w:val="none" w:sz="0" w:space="0" w:color="auto"/>
            <w:bottom w:val="none" w:sz="0" w:space="0" w:color="auto"/>
            <w:right w:val="none" w:sz="0" w:space="0" w:color="auto"/>
          </w:divBdr>
        </w:div>
        <w:div w:id="152332425">
          <w:marLeft w:val="0"/>
          <w:marRight w:val="0"/>
          <w:marTop w:val="0"/>
          <w:marBottom w:val="0"/>
          <w:divBdr>
            <w:top w:val="none" w:sz="0" w:space="0" w:color="auto"/>
            <w:left w:val="none" w:sz="0" w:space="0" w:color="auto"/>
            <w:bottom w:val="none" w:sz="0" w:space="0" w:color="auto"/>
            <w:right w:val="none" w:sz="0" w:space="0" w:color="auto"/>
          </w:divBdr>
        </w:div>
      </w:divsChild>
    </w:div>
    <w:div w:id="2053654017">
      <w:bodyDiv w:val="1"/>
      <w:marLeft w:val="0"/>
      <w:marRight w:val="0"/>
      <w:marTop w:val="0"/>
      <w:marBottom w:val="0"/>
      <w:divBdr>
        <w:top w:val="none" w:sz="0" w:space="0" w:color="auto"/>
        <w:left w:val="none" w:sz="0" w:space="0" w:color="auto"/>
        <w:bottom w:val="none" w:sz="0" w:space="0" w:color="auto"/>
        <w:right w:val="none" w:sz="0" w:space="0" w:color="auto"/>
      </w:divBdr>
      <w:divsChild>
        <w:div w:id="428505722">
          <w:marLeft w:val="0"/>
          <w:marRight w:val="0"/>
          <w:marTop w:val="0"/>
          <w:marBottom w:val="0"/>
          <w:divBdr>
            <w:top w:val="none" w:sz="0" w:space="0" w:color="auto"/>
            <w:left w:val="none" w:sz="0" w:space="0" w:color="auto"/>
            <w:bottom w:val="none" w:sz="0" w:space="0" w:color="auto"/>
            <w:right w:val="none" w:sz="0" w:space="0" w:color="auto"/>
          </w:divBdr>
        </w:div>
        <w:div w:id="1016224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tools.ietf.org/html/rfc2328"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www.linux.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www.cisco.com/" TargetMode="External"/><Relationship Id="rId40" Type="http://schemas.openxmlformats.org/officeDocument/2006/relationships/hyperlink" Target="https://tools.ietf.org/html/rfc1035"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virtualbox.org/manual/" TargetMode="External"/><Relationship Id="rId10" Type="http://schemas.openxmlformats.org/officeDocument/2006/relationships/hyperlink" Target="http://www.example.com/"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tools.ietf.org/html/rfc79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docs.microsoft.com/en-us/windows-server/"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tools.ietf.org/html/rfc2460" TargetMode="External"/><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www.cisco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Module Name: Network Operating Systems and Services                Module code: ACCA5023       Student: Eric Fernandes           Student ID: 2414945               Lecture: MD. Sadeque Imam Shaikh Group: BSC Applied Computing UWTSD (London Campus)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1328</TotalTime>
  <Pages>25</Pages>
  <Words>3983</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Assessment 1     Network Operating Systems and Services</vt:lpstr>
    </vt:vector>
  </TitlesOfParts>
  <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Network Operating Systems and Services</dc:title>
  <dc:subject>28/11/2025</dc:subject>
  <dc:creator>Eric Fabricio Ferro Fernandes</dc:creator>
  <cp:keywords/>
  <dc:description/>
  <cp:lastModifiedBy>Eric fabricio Ferro Fernandes</cp:lastModifiedBy>
  <cp:revision>48</cp:revision>
  <dcterms:created xsi:type="dcterms:W3CDTF">2025-11-14T16:11:00Z</dcterms:created>
  <dcterms:modified xsi:type="dcterms:W3CDTF">2025-11-28T14:31:00Z</dcterms:modified>
</cp:coreProperties>
</file>