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7ABAE" w14:textId="77777777" w:rsidR="007607F3" w:rsidRPr="00F664FE" w:rsidRDefault="007607F3" w:rsidP="00F0109E">
      <w:pPr>
        <w:pStyle w:val="Title"/>
      </w:pPr>
    </w:p>
    <w:p w14:paraId="72AE66EB" w14:textId="77777777" w:rsidR="00716027" w:rsidRPr="00F664FE" w:rsidRDefault="00716027" w:rsidP="00716027">
      <w:pPr>
        <w:pStyle w:val="Title"/>
        <w:rPr>
          <w:lang w:val="en-IN"/>
        </w:rPr>
      </w:pPr>
    </w:p>
    <w:p w14:paraId="08CAF8A3" w14:textId="77777777" w:rsidR="00716027" w:rsidRPr="00F664FE" w:rsidRDefault="00716027" w:rsidP="00716027">
      <w:pPr>
        <w:pStyle w:val="Title"/>
        <w:rPr>
          <w:lang w:val="en-IN"/>
        </w:rPr>
      </w:pPr>
    </w:p>
    <w:p w14:paraId="0D2A0CFF" w14:textId="77777777" w:rsidR="001F372C" w:rsidRPr="00F664FE" w:rsidRDefault="001F372C" w:rsidP="00716027">
      <w:pPr>
        <w:pStyle w:val="Title"/>
        <w:rPr>
          <w:lang w:val="en-IN"/>
        </w:rPr>
      </w:pPr>
    </w:p>
    <w:p w14:paraId="2D44630D" w14:textId="5F52F912" w:rsidR="00716027" w:rsidRPr="00F664FE" w:rsidRDefault="00716027" w:rsidP="00716027">
      <w:pPr>
        <w:pStyle w:val="Title"/>
      </w:pPr>
      <w:r w:rsidRPr="00F664FE">
        <w:rPr>
          <w:lang w:val="en-IN"/>
        </w:rPr>
        <w:t>BMIH4005</w:t>
      </w:r>
    </w:p>
    <w:p w14:paraId="4E530BF7" w14:textId="09EBE289" w:rsidR="007607F3" w:rsidRPr="00F664FE" w:rsidRDefault="00DE30BB" w:rsidP="00F0109E">
      <w:pPr>
        <w:pStyle w:val="Title"/>
      </w:pPr>
      <w:r w:rsidRPr="00F664FE">
        <w:rPr>
          <w:lang w:val="en-IN"/>
        </w:rPr>
        <w:t>Marketing essentials</w:t>
      </w:r>
    </w:p>
    <w:p w14:paraId="5FE87D17" w14:textId="4CA82757" w:rsidR="00E4775E" w:rsidRPr="00F664FE" w:rsidRDefault="00660D37" w:rsidP="00F0109E">
      <w:pPr>
        <w:pStyle w:val="Title"/>
      </w:pPr>
      <w:r w:rsidRPr="00F664FE">
        <w:t xml:space="preserve">A comparison of the marketing </w:t>
      </w:r>
      <w:r w:rsidR="003C0F04" w:rsidRPr="00F664FE">
        <w:t>methods of two multinational hotel brands</w:t>
      </w:r>
    </w:p>
    <w:p w14:paraId="5DB1F8E2" w14:textId="77777777" w:rsidR="009A0696" w:rsidRDefault="0008254B" w:rsidP="00B14C27">
      <w:pPr>
        <w:spacing w:after="160" w:line="259" w:lineRule="auto"/>
        <w:jc w:val="left"/>
      </w:pPr>
      <w:r w:rsidRPr="00F664FE">
        <w:rPr>
          <w:rStyle w:val="BookTitle"/>
          <w:b w:val="0"/>
          <w:bCs w:val="0"/>
          <w:smallCaps w:val="0"/>
          <w:noProof/>
          <w:spacing w:val="-10"/>
        </w:rPr>
        <mc:AlternateContent>
          <mc:Choice Requires="wps">
            <w:drawing>
              <wp:anchor distT="45720" distB="45720" distL="114300" distR="114300" simplePos="0" relativeHeight="251659264" behindDoc="0" locked="0" layoutInCell="1" allowOverlap="1" wp14:anchorId="715C0851" wp14:editId="3B41BC87">
                <wp:simplePos x="0" y="0"/>
                <wp:positionH relativeFrom="margin">
                  <wp:posOffset>-438785</wp:posOffset>
                </wp:positionH>
                <wp:positionV relativeFrom="paragraph">
                  <wp:posOffset>609600</wp:posOffset>
                </wp:positionV>
                <wp:extent cx="3389630" cy="1067435"/>
                <wp:effectExtent l="0" t="0" r="2032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9630" cy="1067435"/>
                        </a:xfrm>
                        <a:prstGeom prst="rect">
                          <a:avLst/>
                        </a:prstGeom>
                        <a:solidFill>
                          <a:srgbClr val="FFFFFF"/>
                        </a:solidFill>
                        <a:ln w="9525">
                          <a:solidFill>
                            <a:srgbClr val="000000"/>
                          </a:solidFill>
                          <a:miter lim="800000"/>
                          <a:headEnd/>
                          <a:tailEnd/>
                        </a:ln>
                      </wps:spPr>
                      <wps:txbx>
                        <w:txbxContent>
                          <w:p w14:paraId="3A1C3E6B" w14:textId="207199C8" w:rsidR="005926E7" w:rsidRPr="00926CB7" w:rsidRDefault="005926E7" w:rsidP="005926E7">
                            <w:pPr>
                              <w:rPr>
                                <w:b/>
                                <w:bCs/>
                              </w:rPr>
                            </w:pPr>
                            <w:r w:rsidRPr="00926CB7">
                              <w:rPr>
                                <w:b/>
                                <w:bCs/>
                              </w:rPr>
                              <w:t>Student name</w:t>
                            </w:r>
                            <w:r w:rsidR="002A1B04">
                              <w:rPr>
                                <w:b/>
                                <w:bCs/>
                              </w:rPr>
                              <w:t>:</w:t>
                            </w:r>
                            <w:r w:rsidRPr="00926CB7">
                              <w:rPr>
                                <w:b/>
                                <w:bCs/>
                              </w:rPr>
                              <w:t xml:space="preserve"> </w:t>
                            </w:r>
                            <w:proofErr w:type="spellStart"/>
                            <w:r w:rsidR="00907778">
                              <w:rPr>
                                <w:b/>
                                <w:bCs/>
                              </w:rPr>
                              <w:t>Radu</w:t>
                            </w:r>
                            <w:proofErr w:type="spellEnd"/>
                            <w:r w:rsidR="00907778">
                              <w:rPr>
                                <w:b/>
                                <w:bCs/>
                              </w:rPr>
                              <w:t xml:space="preserve"> </w:t>
                            </w:r>
                            <w:proofErr w:type="spellStart"/>
                            <w:r w:rsidR="00907778">
                              <w:rPr>
                                <w:b/>
                                <w:bCs/>
                              </w:rPr>
                              <w:t>Badea</w:t>
                            </w:r>
                            <w:proofErr w:type="spellEnd"/>
                          </w:p>
                          <w:p w14:paraId="68936915" w14:textId="4AAFA5E0" w:rsidR="005926E7" w:rsidRDefault="005926E7" w:rsidP="005926E7">
                            <w:pPr>
                              <w:rPr>
                                <w:b/>
                                <w:bCs/>
                              </w:rPr>
                            </w:pPr>
                            <w:r w:rsidRPr="00926CB7">
                              <w:rPr>
                                <w:b/>
                                <w:bCs/>
                              </w:rPr>
                              <w:t>Student ID</w:t>
                            </w:r>
                            <w:r w:rsidR="002A1B04">
                              <w:rPr>
                                <w:b/>
                                <w:bCs/>
                              </w:rPr>
                              <w:t>:</w:t>
                            </w:r>
                            <w:r w:rsidR="00782BB6">
                              <w:rPr>
                                <w:b/>
                                <w:bCs/>
                              </w:rPr>
                              <w:t>2233117</w:t>
                            </w:r>
                          </w:p>
                          <w:p w14:paraId="1389F8F3" w14:textId="32AB54EB" w:rsidR="00E4775E" w:rsidRDefault="00E4775E" w:rsidP="005926E7">
                            <w:pPr>
                              <w:rPr>
                                <w:b/>
                                <w:bCs/>
                                <w:lang w:val="en-IN"/>
                              </w:rPr>
                            </w:pPr>
                            <w:r w:rsidRPr="00E4775E">
                              <w:rPr>
                                <w:b/>
                                <w:bCs/>
                                <w:lang w:val="en-IN"/>
                              </w:rPr>
                              <w:t>Lecturers name</w:t>
                            </w:r>
                            <w:r>
                              <w:rPr>
                                <w:b/>
                                <w:bCs/>
                                <w:lang w:val="en-IN"/>
                              </w:rPr>
                              <w:t>:</w:t>
                            </w:r>
                            <w:r w:rsidR="00FB17CC">
                              <w:rPr>
                                <w:b/>
                                <w:bCs/>
                                <w:lang w:val="en-IN"/>
                              </w:rPr>
                              <w:t xml:space="preserve"> Luciana </w:t>
                            </w:r>
                            <w:proofErr w:type="spellStart"/>
                            <w:r w:rsidR="00FB17CC">
                              <w:rPr>
                                <w:b/>
                                <w:bCs/>
                                <w:lang w:val="en-IN"/>
                              </w:rPr>
                              <w:t>Suardi</w:t>
                            </w:r>
                            <w:proofErr w:type="spellEnd"/>
                          </w:p>
                          <w:p w14:paraId="71E597D4" w14:textId="322FCDF8" w:rsidR="005B59EE" w:rsidRPr="00926CB7" w:rsidRDefault="005B59EE" w:rsidP="005926E7">
                            <w:pPr>
                              <w:rPr>
                                <w:b/>
                                <w:bCs/>
                              </w:rPr>
                            </w:pPr>
                            <w:r>
                              <w:rPr>
                                <w:b/>
                                <w:bCs/>
                                <w:lang w:val="en-IN"/>
                              </w:rPr>
                              <w:t xml:space="preserve">Word Count: </w:t>
                            </w:r>
                            <w:r w:rsidR="00123F92">
                              <w:rPr>
                                <w:b/>
                                <w:bCs/>
                                <w:lang w:val="en-IN"/>
                              </w:rPr>
                              <w:t>20</w:t>
                            </w:r>
                            <w:r w:rsidR="009A0696">
                              <w:rPr>
                                <w:b/>
                                <w:bCs/>
                                <w:lang w:val="en-IN"/>
                              </w:rPr>
                              <w:t>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15C0851" id="_x0000_t202" coordsize="21600,21600" o:spt="202" path="m,l,21600r21600,l21600,xe">
                <v:stroke joinstyle="miter"/>
                <v:path gradientshapeok="t" o:connecttype="rect"/>
              </v:shapetype>
              <v:shape id="Text Box 2" o:spid="_x0000_s1026" type="#_x0000_t202" style="position:absolute;margin-left:-34.55pt;margin-top:48pt;width:266.9pt;height:84.0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">
                <v:textbox>
                  <w:txbxContent>
                    <w:p w14:paraId="3A1C3E6B" w14:textId="207199C8" w:rsidR="005926E7" w:rsidRPr="00926CB7" w:rsidRDefault="005926E7" w:rsidP="005926E7">
                      <w:pPr>
                        <w:rPr>
                          <w:b/>
                          <w:bCs/>
                        </w:rPr>
                      </w:pPr>
                      <w:r w:rsidRPr="00926CB7">
                        <w:rPr>
                          <w:b/>
                          <w:bCs/>
                        </w:rPr>
                        <w:t>Student name</w:t>
                      </w:r>
                      <w:r w:rsidR="002A1B04">
                        <w:rPr>
                          <w:b/>
                          <w:bCs/>
                        </w:rPr>
                        <w:t>:</w:t>
                      </w:r>
                      <w:r w:rsidRPr="00926CB7">
                        <w:rPr>
                          <w:b/>
                          <w:bCs/>
                        </w:rPr>
                        <w:t xml:space="preserve"> </w:t>
                      </w:r>
                      <w:proofErr w:type="spellStart"/>
                      <w:r w:rsidR="00907778">
                        <w:rPr>
                          <w:b/>
                          <w:bCs/>
                        </w:rPr>
                        <w:t>Radu</w:t>
                      </w:r>
                      <w:proofErr w:type="spellEnd"/>
                      <w:r w:rsidR="00907778">
                        <w:rPr>
                          <w:b/>
                          <w:bCs/>
                        </w:rPr>
                        <w:t xml:space="preserve"> </w:t>
                      </w:r>
                      <w:proofErr w:type="spellStart"/>
                      <w:r w:rsidR="00907778">
                        <w:rPr>
                          <w:b/>
                          <w:bCs/>
                        </w:rPr>
                        <w:t>Badea</w:t>
                      </w:r>
                      <w:proofErr w:type="spellEnd"/>
                    </w:p>
                    <w:p w14:paraId="68936915" w14:textId="4AAFA5E0" w:rsidR="005926E7" w:rsidRDefault="005926E7" w:rsidP="005926E7">
                      <w:pPr>
                        <w:rPr>
                          <w:b/>
                          <w:bCs/>
                        </w:rPr>
                      </w:pPr>
                      <w:r w:rsidRPr="00926CB7">
                        <w:rPr>
                          <w:b/>
                          <w:bCs/>
                        </w:rPr>
                        <w:t>Student ID</w:t>
                      </w:r>
                      <w:r w:rsidR="002A1B04">
                        <w:rPr>
                          <w:b/>
                          <w:bCs/>
                        </w:rPr>
                        <w:t>:</w:t>
                      </w:r>
                      <w:r w:rsidR="00782BB6">
                        <w:rPr>
                          <w:b/>
                          <w:bCs/>
                        </w:rPr>
                        <w:t>2233117</w:t>
                      </w:r>
                    </w:p>
                    <w:p w14:paraId="1389F8F3" w14:textId="32AB54EB" w:rsidR="00E4775E" w:rsidRDefault="00E4775E" w:rsidP="005926E7">
                      <w:pPr>
                        <w:rPr>
                          <w:b/>
                          <w:bCs/>
                          <w:lang w:val="en-IN"/>
                        </w:rPr>
                      </w:pPr>
                      <w:r w:rsidRPr="00E4775E">
                        <w:rPr>
                          <w:b/>
                          <w:bCs/>
                          <w:lang w:val="en-IN"/>
                        </w:rPr>
                        <w:t>Lecturers name</w:t>
                      </w:r>
                      <w:r>
                        <w:rPr>
                          <w:b/>
                          <w:bCs/>
                          <w:lang w:val="en-IN"/>
                        </w:rPr>
                        <w:t>:</w:t>
                      </w:r>
                      <w:r w:rsidR="00FB17CC">
                        <w:rPr>
                          <w:b/>
                          <w:bCs/>
                          <w:lang w:val="en-IN"/>
                        </w:rPr>
                        <w:t xml:space="preserve"> Luciana </w:t>
                      </w:r>
                      <w:proofErr w:type="spellStart"/>
                      <w:r w:rsidR="00FB17CC">
                        <w:rPr>
                          <w:b/>
                          <w:bCs/>
                          <w:lang w:val="en-IN"/>
                        </w:rPr>
                        <w:t>Suardi</w:t>
                      </w:r>
                      <w:proofErr w:type="spellEnd"/>
                    </w:p>
                    <w:p w14:paraId="71E597D4" w14:textId="322FCDF8" w:rsidR="005B59EE" w:rsidRPr="00926CB7" w:rsidRDefault="005B59EE" w:rsidP="005926E7">
                      <w:pPr>
                        <w:rPr>
                          <w:b/>
                          <w:bCs/>
                        </w:rPr>
                      </w:pPr>
                      <w:r>
                        <w:rPr>
                          <w:b/>
                          <w:bCs/>
                          <w:lang w:val="en-IN"/>
                        </w:rPr>
                        <w:t xml:space="preserve">Word Count: </w:t>
                      </w:r>
                      <w:r w:rsidR="00123F92">
                        <w:rPr>
                          <w:b/>
                          <w:bCs/>
                          <w:lang w:val="en-IN"/>
                        </w:rPr>
                        <w:t>20</w:t>
                      </w:r>
                      <w:r w:rsidR="009A0696">
                        <w:rPr>
                          <w:b/>
                          <w:bCs/>
                          <w:lang w:val="en-IN"/>
                        </w:rPr>
                        <w:t>24</w:t>
                      </w:r>
                    </w:p>
                  </w:txbxContent>
                </v:textbox>
                <w10:wrap type="square" anchorx="margin"/>
              </v:shape>
            </w:pict>
          </mc:Fallback>
        </mc:AlternateContent>
      </w:r>
    </w:p>
    <w:p w14:paraId="6BE9EB63" w14:textId="77777777" w:rsidR="009A0696" w:rsidRDefault="009A0696" w:rsidP="00B14C27">
      <w:pPr>
        <w:spacing w:after="160" w:line="259" w:lineRule="auto"/>
        <w:jc w:val="left"/>
      </w:pPr>
    </w:p>
    <w:p w14:paraId="54E6695B" w14:textId="77777777" w:rsidR="009A0696" w:rsidRDefault="009A0696" w:rsidP="00B14C27">
      <w:pPr>
        <w:spacing w:after="160" w:line="259" w:lineRule="auto"/>
        <w:jc w:val="left"/>
      </w:pPr>
    </w:p>
    <w:p w14:paraId="02097C32" w14:textId="0645B51D" w:rsidR="00F259A1" w:rsidRPr="00B14C27" w:rsidRDefault="005926E7" w:rsidP="00B14C27">
      <w:pPr>
        <w:spacing w:after="160" w:line="259" w:lineRule="auto"/>
        <w:jc w:val="left"/>
        <w:rPr>
          <w:rFonts w:eastAsiaTheme="majorEastAsia" w:cstheme="majorBidi"/>
          <w:b/>
          <w:spacing w:val="-10"/>
          <w:kern w:val="28"/>
          <w:sz w:val="36"/>
          <w:szCs w:val="56"/>
          <w:u w:val="single"/>
        </w:rPr>
      </w:pPr>
      <w:r w:rsidRPr="00F664FE">
        <w:br w:type="page"/>
      </w:r>
    </w:p>
    <w:p w14:paraId="3A24CFAE" w14:textId="7AD682DE" w:rsidR="00F259A1" w:rsidRPr="00F664FE" w:rsidRDefault="00F259A1" w:rsidP="00F259A1">
      <w:pPr>
        <w:pStyle w:val="Heading1"/>
      </w:pPr>
    </w:p>
    <w:p w14:paraId="1620868C" w14:textId="0FB25DFF" w:rsidR="00C431EE" w:rsidRPr="00F664FE" w:rsidRDefault="00C431EE" w:rsidP="00C431EE">
      <w:r w:rsidRPr="00F664FE">
        <w:t>This report</w:t>
      </w:r>
      <w:r w:rsidR="000E4B4B" w:rsidRPr="00F664FE">
        <w:t xml:space="preserve"> </w:t>
      </w:r>
      <w:r w:rsidRPr="00F664FE">
        <w:t xml:space="preserve">provides a comprehensive analysis of the marketing strategies of two of the most successful multinational hotel brands, Six Senses and Moxy. The report examines the brands' historical background and their current marketing positions, the use of segmentation, targeting, and positioning strategies, and their approach to marketing communication. </w:t>
      </w:r>
      <w:r w:rsidR="006B6DB9" w:rsidRPr="00F664FE">
        <w:t>Also</w:t>
      </w:r>
      <w:r w:rsidRPr="00F664FE">
        <w:t xml:space="preserve">, the report explores the brands' considerations regarding sustainability, social, geopolitical, and contemporary issues, as well as their use of digital marketing and social media versus traditional advertising and marketing techniques. </w:t>
      </w:r>
      <w:r w:rsidR="00B33E9C" w:rsidRPr="00F664FE">
        <w:t>Toward</w:t>
      </w:r>
      <w:r w:rsidR="00CC5C4A" w:rsidRPr="00F664FE">
        <w:t xml:space="preserve"> the end, t</w:t>
      </w:r>
      <w:r w:rsidRPr="00F664FE">
        <w:t xml:space="preserve">he report </w:t>
      </w:r>
      <w:r w:rsidR="00CC5C4A" w:rsidRPr="00F664FE">
        <w:t>will provide a few</w:t>
      </w:r>
      <w:r w:rsidRPr="00F664FE">
        <w:t xml:space="preserve"> recommendations for developing and enhancing marketing activities that will aid future growth in the hospitality market.</w:t>
      </w:r>
    </w:p>
    <w:p w14:paraId="78D664A6" w14:textId="77777777" w:rsidR="00C431EE" w:rsidRPr="00F664FE" w:rsidRDefault="00C431EE" w:rsidP="00C431EE">
      <w:pPr>
        <w:spacing w:after="160" w:line="259" w:lineRule="auto"/>
        <w:jc w:val="left"/>
      </w:pPr>
    </w:p>
    <w:p w14:paraId="53E0328F" w14:textId="77777777" w:rsidR="00C431EE" w:rsidRPr="00F664FE" w:rsidRDefault="00C431EE" w:rsidP="00C431EE">
      <w:pPr>
        <w:spacing w:after="160" w:line="259" w:lineRule="auto"/>
        <w:jc w:val="left"/>
      </w:pPr>
    </w:p>
    <w:p w14:paraId="4820FA07" w14:textId="72862414" w:rsidR="00492D34" w:rsidRPr="00B14C27" w:rsidRDefault="00492D34" w:rsidP="005B4F7E"/>
    <w:p w14:paraId="5D9780F7" w14:textId="1299B560" w:rsidR="005B4F7E" w:rsidRPr="00F664FE" w:rsidRDefault="005B4F7E" w:rsidP="005B4F7E">
      <w:pPr>
        <w:rPr>
          <w:lang w:val="en-IN"/>
        </w:rPr>
      </w:pPr>
      <w:r w:rsidRPr="00F664FE">
        <w:rPr>
          <w:lang w:val="en-IN"/>
        </w:rPr>
        <w:t>Six Senses and Moxy are two multinational hotel brands in the hospitality industry.</w:t>
      </w:r>
      <w:r w:rsidR="00A61F88" w:rsidRPr="00F664FE">
        <w:rPr>
          <w:lang w:val="en-IN"/>
        </w:rPr>
        <w:t xml:space="preserve"> </w:t>
      </w:r>
      <w:r w:rsidRPr="00F664FE">
        <w:rPr>
          <w:lang w:val="en-IN"/>
        </w:rPr>
        <w:t xml:space="preserve">Six Senses </w:t>
      </w:r>
      <w:r w:rsidR="00D16828" w:rsidRPr="00F664FE">
        <w:rPr>
          <w:lang w:val="en-IN"/>
        </w:rPr>
        <w:t>(</w:t>
      </w:r>
      <w:r w:rsidR="00D16828" w:rsidRPr="00F664FE">
        <w:t>sixsenses.com, 2023</w:t>
      </w:r>
      <w:r w:rsidR="00D16828" w:rsidRPr="00F664FE">
        <w:rPr>
          <w:lang w:val="en-IN"/>
        </w:rPr>
        <w:t xml:space="preserve">) </w:t>
      </w:r>
      <w:r w:rsidRPr="00F664FE">
        <w:rPr>
          <w:lang w:val="en-IN"/>
        </w:rPr>
        <w:t xml:space="preserve">is a luxury hotel brand that offers unique and sustainable experiences to its guests. The brand has hotels and resorts in exotic destinations around the world and is known for its commitment to environmental and social sustainability. Six Senses properties feature spacious guest rooms and suites, top-notch amenities, and a variety of dining options. </w:t>
      </w:r>
      <w:r w:rsidR="004767D8" w:rsidRPr="00F664FE">
        <w:rPr>
          <w:lang w:val="en-IN"/>
        </w:rPr>
        <w:t>Also</w:t>
      </w:r>
      <w:r w:rsidRPr="00F664FE">
        <w:rPr>
          <w:lang w:val="en-IN"/>
        </w:rPr>
        <w:t>, many Six Senses properties offer wellness activities such as yoga, meditation, and spa services, as well as outdoor adventure experiences like hiking, kayaking, and more.</w:t>
      </w:r>
    </w:p>
    <w:p w14:paraId="3817207F" w14:textId="533BA431" w:rsidR="005B4F7E" w:rsidRPr="00F664FE" w:rsidRDefault="005B4F7E" w:rsidP="005B4F7E">
      <w:pPr>
        <w:rPr>
          <w:lang w:val="en-IN"/>
        </w:rPr>
      </w:pPr>
      <w:r w:rsidRPr="00F664FE">
        <w:rPr>
          <w:lang w:val="en-IN"/>
        </w:rPr>
        <w:t>Moxy</w:t>
      </w:r>
      <w:r w:rsidR="00E12CD8" w:rsidRPr="00F664FE">
        <w:rPr>
          <w:lang w:val="en-IN"/>
        </w:rPr>
        <w:t xml:space="preserve"> (moxy-hotels.marriott.com, 2023)</w:t>
      </w:r>
      <w:r w:rsidRPr="00F664FE">
        <w:rPr>
          <w:lang w:val="en-IN"/>
        </w:rPr>
        <w:t xml:space="preserve">, on the other hand, is a budget-friendly hotel brand that caters to millennial </w:t>
      </w:r>
      <w:r w:rsidR="005167BC" w:rsidRPr="00F664FE">
        <w:rPr>
          <w:lang w:val="en-IN"/>
        </w:rPr>
        <w:t>travelers</w:t>
      </w:r>
      <w:r w:rsidRPr="00F664FE">
        <w:rPr>
          <w:lang w:val="en-IN"/>
        </w:rPr>
        <w:t xml:space="preserve">. </w:t>
      </w:r>
      <w:r w:rsidR="00DE22C8" w:rsidRPr="00F664FE">
        <w:rPr>
          <w:lang w:val="en-IN"/>
        </w:rPr>
        <w:t>The brand is a subsidiary of one of the most popular hotel chains in the world “The Marriot Hotels”</w:t>
      </w:r>
      <w:r w:rsidR="00B165C4" w:rsidRPr="00F664FE">
        <w:rPr>
          <w:lang w:val="en-IN"/>
        </w:rPr>
        <w:t xml:space="preserve"> who have over 8000 hotels worldwide (</w:t>
      </w:r>
      <w:r w:rsidR="00F071D0" w:rsidRPr="00F664FE">
        <w:t>statista.com, 2022</w:t>
      </w:r>
      <w:r w:rsidR="00B165C4" w:rsidRPr="00F664FE">
        <w:rPr>
          <w:lang w:val="en-IN"/>
        </w:rPr>
        <w:t>)</w:t>
      </w:r>
      <w:r w:rsidR="00DE22C8" w:rsidRPr="00F664FE">
        <w:rPr>
          <w:lang w:val="en-IN"/>
        </w:rPr>
        <w:t xml:space="preserve">. </w:t>
      </w:r>
      <w:r w:rsidRPr="00F664FE">
        <w:rPr>
          <w:lang w:val="en-IN"/>
        </w:rPr>
        <w:t>The brand's design is fun, playful, and stylish, and its hotels offer a more laid-back atmosphere compared to more traditional hotel chains. Moxy hotels typically feature smaller, more compact rooms, and prioritize communal spaces like bars and lounges. The brand's focus is on providing a fun and social experience for guests, rather than traditional hotel amenities.</w:t>
      </w:r>
    </w:p>
    <w:p w14:paraId="31CB20D3" w14:textId="08F6684C" w:rsidR="00711419" w:rsidRPr="00F664FE" w:rsidRDefault="00711419">
      <w:pPr>
        <w:spacing w:after="160" w:line="259" w:lineRule="auto"/>
        <w:jc w:val="left"/>
        <w:rPr>
          <w:highlight w:val="yellow"/>
        </w:rPr>
      </w:pPr>
    </w:p>
    <w:p w14:paraId="31F53C2B" w14:textId="2458E333" w:rsidR="00415DAD" w:rsidRPr="00F664FE" w:rsidRDefault="00415DAD" w:rsidP="00415DAD">
      <w:pPr>
        <w:rPr>
          <w:lang w:val="en-IN"/>
        </w:rPr>
      </w:pPr>
      <w:r w:rsidRPr="00F664FE">
        <w:rPr>
          <w:lang w:val="en-IN"/>
        </w:rPr>
        <w:t xml:space="preserve">The marketing mix is the combination of strategies and tactics a company uses to promote its products or services to its target </w:t>
      </w:r>
      <w:r w:rsidRPr="00F664FE">
        <w:t>market</w:t>
      </w:r>
      <w:r w:rsidR="00BA41BC" w:rsidRPr="00F664FE">
        <w:t xml:space="preserve"> (Thabit and Raewf, 2018)</w:t>
      </w:r>
      <w:r w:rsidRPr="00F664FE">
        <w:t>.</w:t>
      </w:r>
      <w:r w:rsidRPr="00F664FE">
        <w:rPr>
          <w:lang w:val="en-IN"/>
        </w:rPr>
        <w:t xml:space="preserve"> Six Senses and Moxy have made different marketing choices and taken different directions with their marketing.</w:t>
      </w:r>
    </w:p>
    <w:p w14:paraId="5865DAB0" w14:textId="62B96B0B" w:rsidR="00415DAD" w:rsidRPr="00F664FE" w:rsidRDefault="00415DAD" w:rsidP="00415DAD">
      <w:pPr>
        <w:rPr>
          <w:lang w:val="en-IN"/>
        </w:rPr>
      </w:pPr>
      <w:r w:rsidRPr="00F664FE">
        <w:rPr>
          <w:lang w:val="en-IN"/>
        </w:rPr>
        <w:t xml:space="preserve">Six Senses, being a luxury brand, has focused on promoting its unique and sustainable experiences. The brand's marketing strategy has </w:t>
      </w:r>
      <w:r w:rsidR="005167BC" w:rsidRPr="00F664FE">
        <w:rPr>
          <w:lang w:val="en-IN"/>
        </w:rPr>
        <w:t>cent</w:t>
      </w:r>
      <w:r w:rsidR="0076066B" w:rsidRPr="00F664FE">
        <w:rPr>
          <w:lang w:val="en-IN"/>
        </w:rPr>
        <w:t>e</w:t>
      </w:r>
      <w:r w:rsidR="005167BC" w:rsidRPr="00F664FE">
        <w:rPr>
          <w:lang w:val="en-IN"/>
        </w:rPr>
        <w:t>red</w:t>
      </w:r>
      <w:r w:rsidRPr="00F664FE">
        <w:rPr>
          <w:lang w:val="en-IN"/>
        </w:rPr>
        <w:t xml:space="preserve"> on showcasing its commitment to environmental and social sustainability, as well as its spacious guest rooms and suites, top-</w:t>
      </w:r>
      <w:r w:rsidRPr="00F664FE">
        <w:rPr>
          <w:lang w:val="en-IN"/>
        </w:rPr>
        <w:lastRenderedPageBreak/>
        <w:t xml:space="preserve">notch amenities, and a variety of dining options. Six Senses has used various channels for promotion, such as print and online advertising, public relations, and social media, to reach its target market of luxury </w:t>
      </w:r>
      <w:r w:rsidR="005167BC" w:rsidRPr="00F664FE">
        <w:rPr>
          <w:lang w:val="en-IN"/>
        </w:rPr>
        <w:t>travelers</w:t>
      </w:r>
      <w:r w:rsidRPr="00F664FE">
        <w:rPr>
          <w:lang w:val="en-IN"/>
        </w:rPr>
        <w:t>.</w:t>
      </w:r>
    </w:p>
    <w:p w14:paraId="56837FB5" w14:textId="77777777" w:rsidR="00415DAD" w:rsidRPr="00F664FE" w:rsidRDefault="00415DAD" w:rsidP="00415DAD">
      <w:pPr>
        <w:rPr>
          <w:lang w:val="en-IN"/>
        </w:rPr>
      </w:pPr>
    </w:p>
    <w:p w14:paraId="0DC72091" w14:textId="59FAC297" w:rsidR="00415DAD" w:rsidRPr="00F664FE" w:rsidRDefault="00415DAD" w:rsidP="00415DAD">
      <w:pPr>
        <w:rPr>
          <w:lang w:val="en-IN"/>
        </w:rPr>
      </w:pPr>
      <w:r w:rsidRPr="00F664FE">
        <w:rPr>
          <w:lang w:val="en-IN"/>
        </w:rPr>
        <w:t>Moxy, on the other hand, has</w:t>
      </w:r>
      <w:r w:rsidR="00A57F9F" w:rsidRPr="00F664FE">
        <w:rPr>
          <w:lang w:val="en-IN"/>
        </w:rPr>
        <w:t xml:space="preserve"> </w:t>
      </w:r>
      <w:r w:rsidR="00D83880">
        <w:rPr>
          <w:lang w:val="en-IN"/>
        </w:rPr>
        <w:t>o</w:t>
      </w:r>
      <w:r w:rsidR="00A57F9F" w:rsidRPr="00F664FE">
        <w:rPr>
          <w:lang w:val="en-IN"/>
        </w:rPr>
        <w:t>ver 60 hotels a</w:t>
      </w:r>
      <w:r w:rsidR="009B5DD7" w:rsidRPr="00F664FE">
        <w:rPr>
          <w:lang w:val="en-IN"/>
        </w:rPr>
        <w:t>nd around 120 hotels more to be expected</w:t>
      </w:r>
      <w:r w:rsidR="00C00559" w:rsidRPr="00F664FE">
        <w:rPr>
          <w:lang w:val="en-IN"/>
        </w:rPr>
        <w:t xml:space="preserve"> (</w:t>
      </w:r>
      <w:r w:rsidR="005F4649" w:rsidRPr="00F664FE">
        <w:t>news.marriott.com, 2023</w:t>
      </w:r>
      <w:r w:rsidR="00C00559" w:rsidRPr="00F664FE">
        <w:rPr>
          <w:lang w:val="en-IN"/>
        </w:rPr>
        <w:t>)</w:t>
      </w:r>
      <w:r w:rsidR="009B5DD7" w:rsidRPr="00F664FE">
        <w:rPr>
          <w:lang w:val="en-IN"/>
        </w:rPr>
        <w:t>.</w:t>
      </w:r>
      <w:r w:rsidR="00C00559" w:rsidRPr="00F664FE">
        <w:rPr>
          <w:lang w:val="en-IN"/>
        </w:rPr>
        <w:t xml:space="preserve"> </w:t>
      </w:r>
      <w:r w:rsidR="00A57F9F" w:rsidRPr="00F664FE">
        <w:rPr>
          <w:lang w:val="en-IN"/>
        </w:rPr>
        <w:t xml:space="preserve">They </w:t>
      </w:r>
      <w:r w:rsidRPr="00F664FE">
        <w:rPr>
          <w:lang w:val="en-IN"/>
        </w:rPr>
        <w:t xml:space="preserve">focused on promoting its budget-friendly and fun experience to its target market of millennial </w:t>
      </w:r>
      <w:r w:rsidR="005167BC" w:rsidRPr="00F664FE">
        <w:rPr>
          <w:lang w:val="en-IN"/>
        </w:rPr>
        <w:t>travelers</w:t>
      </w:r>
      <w:r w:rsidRPr="00F664FE">
        <w:rPr>
          <w:lang w:val="en-IN"/>
        </w:rPr>
        <w:t xml:space="preserve">. The brand's marketing approach has centered on showcasing its playful and stylish design, </w:t>
      </w:r>
      <w:r w:rsidR="00D766AE" w:rsidRPr="00F664FE">
        <w:rPr>
          <w:lang w:val="en-IN"/>
        </w:rPr>
        <w:t>it’s</w:t>
      </w:r>
      <w:r w:rsidRPr="00F664FE">
        <w:rPr>
          <w:lang w:val="en-IN"/>
        </w:rPr>
        <w:t xml:space="preserve"> fun and social atmosphere, and its budget-friendly prices. Moxy has used digital marketing channels, such as social media and online advertising, to reach its target market. </w:t>
      </w:r>
      <w:r w:rsidR="005F4649" w:rsidRPr="00F664FE">
        <w:rPr>
          <w:lang w:val="en-IN"/>
        </w:rPr>
        <w:t xml:space="preserve">The brand also </w:t>
      </w:r>
      <w:r w:rsidR="00444D11" w:rsidRPr="00F664FE">
        <w:rPr>
          <w:lang w:val="en-IN"/>
        </w:rPr>
        <w:t>produced some popular campaigns such as “Do not disturb” for its promotion</w:t>
      </w:r>
      <w:r w:rsidR="004F491C" w:rsidRPr="00F664FE">
        <w:rPr>
          <w:lang w:val="en-IN"/>
        </w:rPr>
        <w:t xml:space="preserve"> (</w:t>
      </w:r>
      <w:r w:rsidR="005F5A21" w:rsidRPr="00F664FE">
        <w:t>Shrivastava et al., 2022</w:t>
      </w:r>
      <w:r w:rsidR="004F491C" w:rsidRPr="00F664FE">
        <w:rPr>
          <w:lang w:val="en-IN"/>
        </w:rPr>
        <w:t>)</w:t>
      </w:r>
      <w:r w:rsidR="00444D11" w:rsidRPr="00F664FE">
        <w:rPr>
          <w:lang w:val="en-IN"/>
        </w:rPr>
        <w:t xml:space="preserve">. </w:t>
      </w:r>
      <w:r w:rsidRPr="00F664FE">
        <w:rPr>
          <w:lang w:val="en-IN"/>
        </w:rPr>
        <w:t>The brand has also used partnerships with popular lifestyle and travel bloggers to promote its hotels and reach a wider audience.</w:t>
      </w:r>
    </w:p>
    <w:p w14:paraId="2B391E0A" w14:textId="77777777" w:rsidR="00415DAD" w:rsidRPr="00F664FE" w:rsidRDefault="00415DAD" w:rsidP="00415DAD">
      <w:pPr>
        <w:rPr>
          <w:lang w:val="en-IN"/>
        </w:rPr>
      </w:pPr>
    </w:p>
    <w:p w14:paraId="782359F6" w14:textId="0E0B7CAC" w:rsidR="00715C7A" w:rsidRPr="00F664FE" w:rsidRDefault="00415DAD" w:rsidP="00B33E9C">
      <w:pPr>
        <w:rPr>
          <w:lang w:val="en-IN"/>
        </w:rPr>
      </w:pPr>
      <w:r w:rsidRPr="00F664FE">
        <w:rPr>
          <w:lang w:val="en-IN"/>
        </w:rPr>
        <w:t>Both Six Senses and Moxy have made changes to their marketing approach over time to adapt to changes in the market and reach their target audience more effectively. For example, Six Senses has expanded its focus on wellness and added more wellness activities and services</w:t>
      </w:r>
      <w:r w:rsidR="00302767">
        <w:rPr>
          <w:lang w:val="en-IN"/>
        </w:rPr>
        <w:t xml:space="preserve"> (</w:t>
      </w:r>
      <w:r w:rsidR="003959C2" w:rsidRPr="003959C2">
        <w:rPr>
          <w:lang w:val="en-IN"/>
        </w:rPr>
        <w:t>travelweekly.com</w:t>
      </w:r>
      <w:r w:rsidR="003959C2">
        <w:rPr>
          <w:lang w:val="en-IN"/>
        </w:rPr>
        <w:t>, 2023</w:t>
      </w:r>
      <w:r w:rsidR="00302767">
        <w:rPr>
          <w:lang w:val="en-IN"/>
        </w:rPr>
        <w:t>)</w:t>
      </w:r>
      <w:r w:rsidRPr="00F664FE">
        <w:rPr>
          <w:lang w:val="en-IN"/>
        </w:rPr>
        <w:t>, while Moxy has expanded its use of digital marketing and social media to reach a younger and more tech-savvy target market.</w:t>
      </w:r>
    </w:p>
    <w:p w14:paraId="60E20DC5" w14:textId="77777777" w:rsidR="00492D34" w:rsidRPr="00F664FE" w:rsidRDefault="00492D34" w:rsidP="00B33E9C"/>
    <w:p w14:paraId="507FEAB2" w14:textId="22061C1B" w:rsidR="00A66A75" w:rsidRPr="00F664FE" w:rsidRDefault="00A66A75" w:rsidP="00A66A75">
      <w:r w:rsidRPr="00F664FE">
        <w:t>Segmentation, targeting, and positioning (STP) are three important marketing strategies that help companies effectively reach their target customers</w:t>
      </w:r>
      <w:r w:rsidR="008B6401" w:rsidRPr="00F664FE">
        <w:t xml:space="preserve"> (</w:t>
      </w:r>
      <w:r w:rsidR="00D14FA7" w:rsidRPr="00F664FE">
        <w:t>Kalam</w:t>
      </w:r>
      <w:r w:rsidR="00CB7B9F" w:rsidRPr="00F664FE">
        <w:t>, 2020</w:t>
      </w:r>
      <w:r w:rsidR="008B6401" w:rsidRPr="00F664FE">
        <w:t>)</w:t>
      </w:r>
      <w:r w:rsidRPr="00F664FE">
        <w:t>. Marketing communication strategies involve the various channels a company uses to communicate its message to its target market.</w:t>
      </w:r>
    </w:p>
    <w:p w14:paraId="2836C4C0" w14:textId="200B8D7F" w:rsidR="00A66A75" w:rsidRPr="00F664FE" w:rsidRDefault="00A66A75" w:rsidP="00A66A75">
      <w:r w:rsidRPr="00F664FE">
        <w:t xml:space="preserve">Six Senses has used demographic segmentation, targeting high-end </w:t>
      </w:r>
      <w:r w:rsidR="005167BC" w:rsidRPr="00F664FE">
        <w:t>travelers</w:t>
      </w:r>
      <w:r w:rsidRPr="00F664FE">
        <w:t xml:space="preserve"> who are looking for a luxurious, sustainable, and wellness-focused experience. The brand has positioned itself as a luxury hotel brand that offers unique and sustainable experiences and is committed to environmental and social sustainability. Six Senses has used various marketing communication strategies to reach its target market, including print and online advertising, public relations, and social media.</w:t>
      </w:r>
      <w:r w:rsidR="001C5DBF" w:rsidRPr="00F664FE">
        <w:t xml:space="preserve"> </w:t>
      </w:r>
      <w:r w:rsidRPr="00F664FE">
        <w:t xml:space="preserve">Moxy, has used demographic and psychographic segmentation, targeting budget-conscious millennial </w:t>
      </w:r>
      <w:r w:rsidR="005167BC" w:rsidRPr="00F664FE">
        <w:t>travelers</w:t>
      </w:r>
      <w:r w:rsidRPr="00F664FE">
        <w:t xml:space="preserve"> who are looking for a fun and social experience. The brand has positioned itself as a budget-friendly hotel brand that offers a playful and stylish experience with a focus on social spaces. Moxy has used digital marketing channels, such as social media and online advertising, to reach its target market.</w:t>
      </w:r>
    </w:p>
    <w:p w14:paraId="5DDF118C" w14:textId="6762FCBE" w:rsidR="00724E54" w:rsidRPr="00F664FE" w:rsidRDefault="00724E54" w:rsidP="00DC0807">
      <w:pPr>
        <w:spacing w:after="160" w:line="259" w:lineRule="auto"/>
        <w:jc w:val="left"/>
        <w:rPr>
          <w:lang w:val="en-IN"/>
        </w:rPr>
      </w:pPr>
    </w:p>
    <w:p w14:paraId="67F161CF" w14:textId="3F0F08E3" w:rsidR="00724E54" w:rsidRPr="00F664FE" w:rsidRDefault="00724E54" w:rsidP="00724E54">
      <w:pPr>
        <w:rPr>
          <w:lang w:val="en-IN"/>
        </w:rPr>
      </w:pPr>
      <w:r w:rsidRPr="00F664FE">
        <w:rPr>
          <w:lang w:val="en-IN"/>
        </w:rPr>
        <w:lastRenderedPageBreak/>
        <w:t>Six Senses, as a luxury hotel brand, is currently focusing on promoting its unique and sustainable experiences and its commitment to environmental and social sustainability</w:t>
      </w:r>
      <w:r w:rsidR="00490FF8" w:rsidRPr="00F664FE">
        <w:rPr>
          <w:lang w:val="en-IN"/>
        </w:rPr>
        <w:t xml:space="preserve"> (sixsenses.com, 2023)</w:t>
      </w:r>
      <w:r w:rsidRPr="00F664FE">
        <w:rPr>
          <w:lang w:val="en-IN"/>
        </w:rPr>
        <w:t xml:space="preserve">. The brand is using various marketing strategies to reach its target market of high-end </w:t>
      </w:r>
      <w:r w:rsidR="005167BC" w:rsidRPr="00F664FE">
        <w:rPr>
          <w:lang w:val="en-IN"/>
        </w:rPr>
        <w:t>travelers</w:t>
      </w:r>
      <w:r w:rsidRPr="00F664FE">
        <w:rPr>
          <w:lang w:val="en-IN"/>
        </w:rPr>
        <w:t>, including print and online advertising, public relations, influencer marketing, and social media. Six Senses is also using digital marketing channels, such as email marketing and targeted online advertising, to reach its target audience effectively. However, the brand still relies heavily on traditional marketing techniques, such as print advertising and public relations, to promote its image as a luxury brand.</w:t>
      </w:r>
      <w:r w:rsidR="001A53B4" w:rsidRPr="00F664FE">
        <w:rPr>
          <w:lang w:val="en-IN"/>
        </w:rPr>
        <w:t xml:space="preserve"> </w:t>
      </w:r>
      <w:r w:rsidRPr="00F664FE">
        <w:rPr>
          <w:lang w:val="en-IN"/>
        </w:rPr>
        <w:t xml:space="preserve">Moxy, is currently focusing on promoting its budget-friendly and fun experience to its target market of millennial </w:t>
      </w:r>
      <w:r w:rsidR="005167BC" w:rsidRPr="00F664FE">
        <w:rPr>
          <w:lang w:val="en-IN"/>
        </w:rPr>
        <w:t>travelers</w:t>
      </w:r>
      <w:r w:rsidRPr="00F664FE">
        <w:rPr>
          <w:lang w:val="en-IN"/>
        </w:rPr>
        <w:t xml:space="preserve">. The brand is using digital marketing and social media as its primary channels for reaching its target audience, including social media advertising, influencer marketing, and email marketing. Moxy is also using partnerships with popular lifestyle and travel bloggers to reach a wider audience. The brand has reduced its reliance on traditional advertising and marketing techniques, such as print advertising, in </w:t>
      </w:r>
      <w:r w:rsidR="00DC0807" w:rsidRPr="00F664FE">
        <w:rPr>
          <w:lang w:val="en-IN"/>
        </w:rPr>
        <w:t>favour</w:t>
      </w:r>
      <w:r w:rsidRPr="00F664FE">
        <w:rPr>
          <w:lang w:val="en-IN"/>
        </w:rPr>
        <w:t xml:space="preserve"> of more cost-effective and targeted digital marketing strategies.</w:t>
      </w:r>
      <w:r w:rsidR="00013672" w:rsidRPr="00F664FE">
        <w:rPr>
          <w:lang w:val="en-IN"/>
        </w:rPr>
        <w:t xml:space="preserve"> They have also </w:t>
      </w:r>
      <w:r w:rsidR="006E19BA" w:rsidRPr="00F664FE">
        <w:rPr>
          <w:lang w:val="en-IN"/>
        </w:rPr>
        <w:t xml:space="preserve">been </w:t>
      </w:r>
      <w:r w:rsidR="00013672" w:rsidRPr="00F664FE">
        <w:rPr>
          <w:lang w:val="en-IN"/>
        </w:rPr>
        <w:t xml:space="preserve">rewarded for their </w:t>
      </w:r>
      <w:r w:rsidR="006E19BA" w:rsidRPr="00F664FE">
        <w:rPr>
          <w:lang w:val="en-IN"/>
        </w:rPr>
        <w:t>approach towards sustainability in recent years (</w:t>
      </w:r>
      <w:r w:rsidR="001876CF" w:rsidRPr="00F664FE">
        <w:rPr>
          <w:lang w:val="en-IN"/>
        </w:rPr>
        <w:t>corehospitality.dk, 2021</w:t>
      </w:r>
      <w:r w:rsidR="006E19BA" w:rsidRPr="00F664FE">
        <w:rPr>
          <w:lang w:val="en-IN"/>
        </w:rPr>
        <w:t>).</w:t>
      </w:r>
    </w:p>
    <w:p w14:paraId="21661FEC" w14:textId="77777777" w:rsidR="00724E54" w:rsidRPr="00F664FE" w:rsidRDefault="00724E54" w:rsidP="00724E54">
      <w:pPr>
        <w:rPr>
          <w:highlight w:val="yellow"/>
          <w:lang w:val="en-IN"/>
        </w:rPr>
      </w:pPr>
    </w:p>
    <w:p w14:paraId="03E1C997" w14:textId="45CE7C70" w:rsidR="00F127CF" w:rsidRPr="00F664FE" w:rsidRDefault="00F127CF" w:rsidP="00F127CF">
      <w:pPr>
        <w:rPr>
          <w:lang w:val="en-IN"/>
        </w:rPr>
      </w:pPr>
      <w:r w:rsidRPr="00F664FE">
        <w:rPr>
          <w:lang w:val="en-IN"/>
        </w:rPr>
        <w:t xml:space="preserve">Both Six Senses and Moxy have made considerations regarding sustainability, social, geopolitical, and contemporary issues in their marketing. These considerations reflect the changing attitudes and expectations of consumers, who are increasingly looking for brands that align with their values and </w:t>
      </w:r>
      <w:r w:rsidRPr="00737788">
        <w:t>priorities</w:t>
      </w:r>
      <w:r w:rsidR="00737788" w:rsidRPr="00737788">
        <w:t xml:space="preserve"> (</w:t>
      </w:r>
      <w:proofErr w:type="spellStart"/>
      <w:r w:rsidR="00737788" w:rsidRPr="00737788">
        <w:t>Coman</w:t>
      </w:r>
      <w:proofErr w:type="spellEnd"/>
      <w:r w:rsidR="00737788">
        <w:t xml:space="preserve"> et al.,</w:t>
      </w:r>
      <w:r w:rsidR="00C10138">
        <w:t xml:space="preserve"> 2022</w:t>
      </w:r>
      <w:r w:rsidR="00737788" w:rsidRPr="00737788">
        <w:t>)</w:t>
      </w:r>
      <w:r w:rsidRPr="00737788">
        <w:t>.</w:t>
      </w:r>
    </w:p>
    <w:p w14:paraId="07FF4FAB" w14:textId="77777777" w:rsidR="00F127CF" w:rsidRPr="00F664FE" w:rsidRDefault="00F127CF" w:rsidP="00F127CF">
      <w:pPr>
        <w:rPr>
          <w:lang w:val="en-IN"/>
        </w:rPr>
      </w:pPr>
    </w:p>
    <w:p w14:paraId="6F8EF81A" w14:textId="208A6475" w:rsidR="00F127CF" w:rsidRPr="00F664FE" w:rsidRDefault="00F127CF" w:rsidP="00F127CF">
      <w:pPr>
        <w:rPr>
          <w:lang w:val="en-IN"/>
        </w:rPr>
      </w:pPr>
      <w:r w:rsidRPr="00F664FE">
        <w:rPr>
          <w:lang w:val="en-IN"/>
        </w:rPr>
        <w:t xml:space="preserve">Six Senses has made sustainability a central part of its brand message and marketing. The brand is committed to environmental and social sustainability and promotes its sustainable practices and initiatives to its target market of high-end </w:t>
      </w:r>
      <w:r w:rsidR="005167BC" w:rsidRPr="00F664FE">
        <w:rPr>
          <w:lang w:val="en-IN"/>
        </w:rPr>
        <w:t>travelers</w:t>
      </w:r>
      <w:r w:rsidRPr="00F664FE">
        <w:rPr>
          <w:lang w:val="en-IN"/>
        </w:rPr>
        <w:t xml:space="preserve">. Six Senses' brand message emphasizes its commitment to sustainability, wellness, and unique experiences, and the marketing messages given to customers reflect this focus. </w:t>
      </w:r>
      <w:r w:rsidR="003E1B1B" w:rsidRPr="00F664FE">
        <w:rPr>
          <w:lang w:val="en-IN"/>
        </w:rPr>
        <w:t>The</w:t>
      </w:r>
      <w:r w:rsidRPr="00F664FE">
        <w:rPr>
          <w:lang w:val="en-IN"/>
        </w:rPr>
        <w:t xml:space="preserve"> brand has expanded its sustainable initiatives, such as its commitment to plastic-free environments </w:t>
      </w:r>
      <w:r w:rsidR="00BD4756">
        <w:rPr>
          <w:lang w:val="en-IN"/>
        </w:rPr>
        <w:t>(</w:t>
      </w:r>
      <w:r w:rsidR="00D537C9" w:rsidRPr="00F664FE">
        <w:t>sixsenses.com, 2023</w:t>
      </w:r>
      <w:r w:rsidR="00BD4756">
        <w:rPr>
          <w:lang w:val="en-IN"/>
        </w:rPr>
        <w:t xml:space="preserve">) </w:t>
      </w:r>
      <w:r w:rsidRPr="00F664FE">
        <w:rPr>
          <w:lang w:val="en-IN"/>
        </w:rPr>
        <w:t>and community development programs.</w:t>
      </w:r>
      <w:r w:rsidR="001A53B4" w:rsidRPr="00F664FE">
        <w:rPr>
          <w:lang w:val="en-IN"/>
        </w:rPr>
        <w:t xml:space="preserve"> </w:t>
      </w:r>
      <w:r w:rsidRPr="00F664FE">
        <w:rPr>
          <w:lang w:val="en-IN"/>
        </w:rPr>
        <w:t xml:space="preserve">Moxy, has made social and contemporary issues a key part of its brand message and marketing. The brand targets budget-conscious millennial </w:t>
      </w:r>
      <w:r w:rsidR="005167BC" w:rsidRPr="00F664FE">
        <w:rPr>
          <w:lang w:val="en-IN"/>
        </w:rPr>
        <w:t>travelers</w:t>
      </w:r>
      <w:r w:rsidRPr="00F664FE">
        <w:rPr>
          <w:lang w:val="en-IN"/>
        </w:rPr>
        <w:t xml:space="preserve"> and positions itself as a fun and social hotel brand. Moxy's brand message emphasizes its playful and stylish experience, with a focus on social spaces. The marketing messages given to customers reflect this focus, promoting the brand's fun and social atmosphere, stylish design, and budget-friendly prices. Over time, the brand has continued to reinforce this message, using </w:t>
      </w:r>
      <w:r w:rsidRPr="00F664FE">
        <w:rPr>
          <w:lang w:val="en-IN"/>
        </w:rPr>
        <w:lastRenderedPageBreak/>
        <w:t xml:space="preserve">social media and influencer marketing to promote its fun and stylish image to its target market of millennial </w:t>
      </w:r>
      <w:r w:rsidR="005167BC" w:rsidRPr="00F664FE">
        <w:rPr>
          <w:lang w:val="en-IN"/>
        </w:rPr>
        <w:t>travelers</w:t>
      </w:r>
      <w:r w:rsidRPr="00F664FE">
        <w:rPr>
          <w:lang w:val="en-IN"/>
        </w:rPr>
        <w:t>.</w:t>
      </w:r>
    </w:p>
    <w:p w14:paraId="5AD0E97E" w14:textId="77777777" w:rsidR="00F127CF" w:rsidRPr="00F664FE" w:rsidRDefault="00F127CF" w:rsidP="00F127CF">
      <w:pPr>
        <w:rPr>
          <w:lang w:val="en-IN"/>
        </w:rPr>
      </w:pPr>
    </w:p>
    <w:p w14:paraId="6C3784BF" w14:textId="233618F2" w:rsidR="008C2E50" w:rsidRPr="00F664FE" w:rsidRDefault="008C2E50" w:rsidP="008C2E50">
      <w:pPr>
        <w:rPr>
          <w:lang w:val="en-IN"/>
        </w:rPr>
      </w:pPr>
      <w:r w:rsidRPr="00F664FE">
        <w:rPr>
          <w:lang w:val="en-IN"/>
        </w:rPr>
        <w:t>Six Senses has made changes to its marketing in response to the growing importance of sustainability and environmental concerns.</w:t>
      </w:r>
      <w:r w:rsidR="00382C59">
        <w:rPr>
          <w:lang w:val="en-IN"/>
        </w:rPr>
        <w:t xml:space="preserve"> </w:t>
      </w:r>
      <w:r w:rsidR="007A5E02">
        <w:rPr>
          <w:lang w:val="en-IN"/>
        </w:rPr>
        <w:t xml:space="preserve">Within the UK the brand is about to open its first Hotel in the year 2023 and </w:t>
      </w:r>
      <w:r w:rsidR="00386353">
        <w:rPr>
          <w:lang w:val="en-IN"/>
        </w:rPr>
        <w:t xml:space="preserve">will have to prove their </w:t>
      </w:r>
      <w:r w:rsidR="00980658">
        <w:rPr>
          <w:lang w:val="en-IN"/>
        </w:rPr>
        <w:t xml:space="preserve">value in terms of </w:t>
      </w:r>
      <w:r w:rsidR="00EE549D" w:rsidRPr="00EE549D">
        <w:rPr>
          <w:lang w:val="en-IN"/>
        </w:rPr>
        <w:t>wellness aids and sustainable</w:t>
      </w:r>
      <w:r w:rsidR="00EE549D">
        <w:rPr>
          <w:lang w:val="en-IN"/>
        </w:rPr>
        <w:t xml:space="preserve"> approach as well</w:t>
      </w:r>
      <w:r w:rsidR="00EE549D" w:rsidRPr="00EE549D">
        <w:rPr>
          <w:lang w:val="en-IN"/>
        </w:rPr>
        <w:t xml:space="preserve"> </w:t>
      </w:r>
      <w:r w:rsidR="00980658">
        <w:rPr>
          <w:lang w:val="en-IN"/>
        </w:rPr>
        <w:t>(</w:t>
      </w:r>
      <w:r w:rsidR="00980658" w:rsidRPr="00980658">
        <w:rPr>
          <w:lang w:val="en-IN"/>
        </w:rPr>
        <w:t>breakingtravelnews.com</w:t>
      </w:r>
      <w:r w:rsidR="00980658">
        <w:rPr>
          <w:lang w:val="en-IN"/>
        </w:rPr>
        <w:t>, 2022).</w:t>
      </w:r>
      <w:r w:rsidRPr="00F664FE">
        <w:rPr>
          <w:lang w:val="en-IN"/>
        </w:rPr>
        <w:t xml:space="preserve"> Six Senses has also changed its marketing approach to reach its target market of high-end </w:t>
      </w:r>
      <w:r w:rsidR="005167BC" w:rsidRPr="00F664FE">
        <w:rPr>
          <w:lang w:val="en-IN"/>
        </w:rPr>
        <w:t>travelers</w:t>
      </w:r>
      <w:r w:rsidRPr="00F664FE">
        <w:rPr>
          <w:lang w:val="en-IN"/>
        </w:rPr>
        <w:t xml:space="preserve">, who are increasingly looking for brands that align with their values and priorities. The brand has reinforced its brand message of sustainability and </w:t>
      </w:r>
      <w:r w:rsidR="00D67AF3" w:rsidRPr="00F664FE">
        <w:rPr>
          <w:lang w:val="en-IN"/>
        </w:rPr>
        <w:t>wellness and</w:t>
      </w:r>
      <w:r w:rsidRPr="00F664FE">
        <w:rPr>
          <w:lang w:val="en-IN"/>
        </w:rPr>
        <w:t xml:space="preserve"> has expanded its sustainable initiatives to reflect the changing attitudes and expectations of its target audience.</w:t>
      </w:r>
      <w:r w:rsidR="008474DD" w:rsidRPr="00F664FE">
        <w:rPr>
          <w:lang w:val="en-IN"/>
        </w:rPr>
        <w:t xml:space="preserve"> </w:t>
      </w:r>
      <w:r w:rsidRPr="00F664FE">
        <w:rPr>
          <w:lang w:val="en-IN"/>
        </w:rPr>
        <w:t xml:space="preserve">Moxy has also made changes to its marketing in response to changing industry trends, such as the increasing importance of social media and digital marketing. </w:t>
      </w:r>
      <w:r w:rsidR="009440EB">
        <w:rPr>
          <w:lang w:val="en-IN"/>
        </w:rPr>
        <w:t>They have successful made a name for thems</w:t>
      </w:r>
      <w:r w:rsidR="00FF45AD">
        <w:rPr>
          <w:lang w:val="en-IN"/>
        </w:rPr>
        <w:t>e</w:t>
      </w:r>
      <w:r w:rsidR="009440EB">
        <w:rPr>
          <w:lang w:val="en-IN"/>
        </w:rPr>
        <w:t xml:space="preserve">lves in some </w:t>
      </w:r>
      <w:r w:rsidR="00D537C9">
        <w:rPr>
          <w:lang w:val="en-IN"/>
        </w:rPr>
        <w:t>high-end</w:t>
      </w:r>
      <w:r w:rsidR="009440EB">
        <w:rPr>
          <w:lang w:val="en-IN"/>
        </w:rPr>
        <w:t xml:space="preserve"> markets such as </w:t>
      </w:r>
      <w:r w:rsidR="009571A0">
        <w:rPr>
          <w:lang w:val="en-IN"/>
        </w:rPr>
        <w:t>USA and</w:t>
      </w:r>
      <w:r w:rsidR="009440EB">
        <w:rPr>
          <w:lang w:val="en-IN"/>
        </w:rPr>
        <w:t xml:space="preserve"> have bee</w:t>
      </w:r>
      <w:r w:rsidR="000948B7">
        <w:rPr>
          <w:lang w:val="en-IN"/>
        </w:rPr>
        <w:t>n included in top hotels in markets such as New York</w:t>
      </w:r>
      <w:r w:rsidR="00FF45AD">
        <w:rPr>
          <w:lang w:val="en-IN"/>
        </w:rPr>
        <w:t xml:space="preserve"> and Miami in the USA (</w:t>
      </w:r>
      <w:r w:rsidR="00FF45AD" w:rsidRPr="0009780D">
        <w:rPr>
          <w:shd w:val="clear" w:color="auto" w:fill="FFFFFF"/>
        </w:rPr>
        <w:t>prnewswire.com</w:t>
      </w:r>
      <w:r w:rsidR="00FF45AD">
        <w:rPr>
          <w:shd w:val="clear" w:color="auto" w:fill="FFFFFF"/>
        </w:rPr>
        <w:t>, 2022</w:t>
      </w:r>
      <w:r w:rsidR="00FF45AD">
        <w:rPr>
          <w:lang w:val="en-IN"/>
        </w:rPr>
        <w:t xml:space="preserve">). </w:t>
      </w:r>
      <w:r w:rsidRPr="00F664FE">
        <w:rPr>
          <w:lang w:val="en-IN"/>
        </w:rPr>
        <w:t xml:space="preserve">The brand has increased its focus on promoting its fun and social atmosphere, using social media and influencer marketing to reach its target market of millennial </w:t>
      </w:r>
      <w:r w:rsidR="005167BC" w:rsidRPr="00F664FE">
        <w:rPr>
          <w:lang w:val="en-IN"/>
        </w:rPr>
        <w:t>travelers</w:t>
      </w:r>
      <w:r w:rsidRPr="00F664FE">
        <w:rPr>
          <w:lang w:val="en-IN"/>
        </w:rPr>
        <w:t>. Moxy has also changed its marketing approach to reflect the changing attitudes and expectations of its target audience, who are looking for budget-friendly and stylish hotels that align with their social and contemporary values.</w:t>
      </w:r>
    </w:p>
    <w:p w14:paraId="28EC80DC" w14:textId="77777777" w:rsidR="008C2E50" w:rsidRPr="00F664FE" w:rsidRDefault="008C2E50" w:rsidP="008C2E50">
      <w:pPr>
        <w:rPr>
          <w:lang w:val="en-IN"/>
        </w:rPr>
      </w:pPr>
    </w:p>
    <w:p w14:paraId="12FAF687" w14:textId="0FBB2BA2" w:rsidR="00D767F6" w:rsidRPr="00F664FE" w:rsidRDefault="00D767F6" w:rsidP="00D767F6">
      <w:r w:rsidRPr="00F664FE">
        <w:t xml:space="preserve">To develop and enhance marketing activities that will aid potential future growth while considering relevant contemporary concerns in the hospitality market, </w:t>
      </w:r>
      <w:r w:rsidR="006B688C" w:rsidRPr="00F664FE">
        <w:t>a few</w:t>
      </w:r>
      <w:r w:rsidRPr="00F664FE">
        <w:t xml:space="preserve"> recommend</w:t>
      </w:r>
      <w:r w:rsidR="006B688C" w:rsidRPr="00F664FE">
        <w:t>ations</w:t>
      </w:r>
      <w:r w:rsidRPr="00F664FE">
        <w:t xml:space="preserve"> </w:t>
      </w:r>
      <w:r w:rsidR="006B688C" w:rsidRPr="00F664FE">
        <w:t>could be</w:t>
      </w:r>
      <w:r w:rsidRPr="00F664FE">
        <w:t>:</w:t>
      </w:r>
    </w:p>
    <w:p w14:paraId="1A85AC36" w14:textId="77777777" w:rsidR="00D67AF3" w:rsidRPr="00F664FE" w:rsidRDefault="00D67AF3" w:rsidP="00D767F6"/>
    <w:p w14:paraId="103032D4" w14:textId="46AE1069" w:rsidR="00D767F6" w:rsidRPr="00F664FE" w:rsidRDefault="00D767F6" w:rsidP="00D767F6">
      <w:r w:rsidRPr="00F664FE">
        <w:t xml:space="preserve">Focus on sustainability and environmental responsibility: Sustainability and environmental </w:t>
      </w:r>
      <w:r w:rsidRPr="00276F56">
        <w:t>responsibility are becoming increasingly important to consumers, particularly in the hospitality industry</w:t>
      </w:r>
      <w:r w:rsidR="00276F56" w:rsidRPr="00276F56">
        <w:t xml:space="preserve"> (</w:t>
      </w:r>
      <w:proofErr w:type="spellStart"/>
      <w:r w:rsidR="00276F56" w:rsidRPr="00276F56">
        <w:t>Mercade</w:t>
      </w:r>
      <w:proofErr w:type="spellEnd"/>
      <w:r w:rsidR="00276F56" w:rsidRPr="00276F56">
        <w:t xml:space="preserve"> </w:t>
      </w:r>
      <w:proofErr w:type="spellStart"/>
      <w:r w:rsidR="00276F56" w:rsidRPr="00276F56">
        <w:t>Mele</w:t>
      </w:r>
      <w:proofErr w:type="spellEnd"/>
      <w:r w:rsidR="00276F56">
        <w:t xml:space="preserve"> et al., 2019</w:t>
      </w:r>
      <w:r w:rsidR="00276F56" w:rsidRPr="00276F56">
        <w:t>)</w:t>
      </w:r>
      <w:r w:rsidRPr="00276F56">
        <w:t>.</w:t>
      </w:r>
      <w:r w:rsidRPr="00F664FE">
        <w:t xml:space="preserve"> </w:t>
      </w:r>
    </w:p>
    <w:p w14:paraId="241AA172" w14:textId="3AF90B5F" w:rsidR="00D767F6" w:rsidRPr="00F664FE" w:rsidRDefault="007D0FDF" w:rsidP="00D767F6">
      <w:r w:rsidRPr="00F664FE">
        <w:t>Apply</w:t>
      </w:r>
      <w:r w:rsidR="00D767F6" w:rsidRPr="00F664FE">
        <w:t xml:space="preserve"> digital marketing and social media effectively: Digital marketing and social media are increasingly important for reaching and engaging with target audiences. </w:t>
      </w:r>
    </w:p>
    <w:p w14:paraId="02DD5D57" w14:textId="16A90D68" w:rsidR="00D767F6" w:rsidRPr="00F664FE" w:rsidRDefault="007D0FDF" w:rsidP="00D767F6">
      <w:r w:rsidRPr="00F664FE">
        <w:t>Individualize</w:t>
      </w:r>
      <w:r w:rsidR="00D767F6" w:rsidRPr="00F664FE">
        <w:t xml:space="preserve"> marketing efforts: Personalization is key in today's marketing landscape, as customers are more likely to engage with brands that tailor their marketing efforts to their individual needs and preferences</w:t>
      </w:r>
      <w:r w:rsidR="006312F6" w:rsidRPr="00F664FE">
        <w:t>.</w:t>
      </w:r>
    </w:p>
    <w:p w14:paraId="536559F6" w14:textId="7B2A646D" w:rsidR="00D767F6" w:rsidRPr="00F664FE" w:rsidRDefault="007D0FDF" w:rsidP="00D767F6">
      <w:r w:rsidRPr="00F664FE">
        <w:t>Incorporate</w:t>
      </w:r>
      <w:r w:rsidR="00D767F6" w:rsidRPr="00F664FE">
        <w:t xml:space="preserve"> new technologies: New technologies are rapidly changing the hospitality industry, and hotels need to stay ahead to remain competitive. </w:t>
      </w:r>
    </w:p>
    <w:p w14:paraId="72390336" w14:textId="6E5BD37E" w:rsidR="00D767F6" w:rsidRPr="00F664FE" w:rsidRDefault="007D0FDF" w:rsidP="00D767F6">
      <w:r w:rsidRPr="00F664FE">
        <w:lastRenderedPageBreak/>
        <w:t>Take into consideration</w:t>
      </w:r>
      <w:r w:rsidR="00D767F6" w:rsidRPr="00F664FE">
        <w:t xml:space="preserve"> the customer experience: The customer experience is becoming increasingly important to consumers, and hotels should prioritize the customer experience in their marketing activities.</w:t>
      </w:r>
    </w:p>
    <w:p w14:paraId="103D2E73" w14:textId="77777777" w:rsidR="00D767F6" w:rsidRPr="00F664FE" w:rsidRDefault="00D767F6" w:rsidP="00D767F6"/>
    <w:p w14:paraId="26DA438D" w14:textId="77777777" w:rsidR="008C048E" w:rsidRPr="00F664FE" w:rsidRDefault="008C048E">
      <w:pPr>
        <w:spacing w:after="160" w:line="259" w:lineRule="auto"/>
        <w:jc w:val="left"/>
        <w:rPr>
          <w:rFonts w:eastAsiaTheme="majorEastAsia" w:cstheme="majorBidi"/>
          <w:b/>
          <w:sz w:val="28"/>
          <w:szCs w:val="32"/>
        </w:rPr>
      </w:pPr>
      <w:r w:rsidRPr="00F664FE">
        <w:br w:type="page"/>
      </w:r>
    </w:p>
    <w:p w14:paraId="4603EB36" w14:textId="752503B4" w:rsidR="00F259A1" w:rsidRPr="00F664FE" w:rsidRDefault="00F259A1" w:rsidP="00F259A1">
      <w:pPr>
        <w:pStyle w:val="Heading1"/>
      </w:pPr>
    </w:p>
    <w:p w14:paraId="6543ED2D" w14:textId="6A56FBAB" w:rsidR="002501A5" w:rsidRPr="00F664FE" w:rsidRDefault="002501A5" w:rsidP="002501A5">
      <w:r w:rsidRPr="00F664FE">
        <w:t xml:space="preserve">The report has provided a comprehensive analysis of the marketing methods of two multinational hotel brands, Six Senses and Moxy. It has shown that both brands have made significant investments in their marketing efforts, leveraging a combination of traditional and digital marketing techniques to reach and engage with their target audience. The report has also demonstrated that both brands have made important considerations regarding sustainability, social, geopolitical, and contemporary issues in their marketing, reflecting the growing importance of these issues to consumers in the hospitality industry. </w:t>
      </w:r>
      <w:r w:rsidR="000E4B4B" w:rsidRPr="00F664FE">
        <w:t>In the end</w:t>
      </w:r>
      <w:r w:rsidRPr="00F664FE">
        <w:t>, the report has offered recommendations for developing and enhancing marketing activities that will aid future growth in the hospitality market</w:t>
      </w:r>
      <w:r w:rsidR="000E4B4B" w:rsidRPr="00F664FE">
        <w:t>.</w:t>
      </w:r>
      <w:r w:rsidRPr="00F664FE">
        <w:t xml:space="preserve"> </w:t>
      </w:r>
    </w:p>
    <w:p w14:paraId="79EEB827" w14:textId="77777777" w:rsidR="002501A5" w:rsidRPr="00F664FE" w:rsidRDefault="002501A5" w:rsidP="002501A5">
      <w:pPr>
        <w:spacing w:after="160" w:line="259" w:lineRule="auto"/>
        <w:jc w:val="left"/>
      </w:pPr>
    </w:p>
    <w:p w14:paraId="561BA415" w14:textId="77777777" w:rsidR="002501A5" w:rsidRPr="00F664FE" w:rsidRDefault="002501A5" w:rsidP="002501A5">
      <w:pPr>
        <w:spacing w:after="160" w:line="259" w:lineRule="auto"/>
        <w:jc w:val="left"/>
      </w:pPr>
    </w:p>
    <w:p w14:paraId="16003DC3" w14:textId="77777777" w:rsidR="00F259A1" w:rsidRPr="00F664FE" w:rsidRDefault="00F259A1">
      <w:pPr>
        <w:spacing w:after="160" w:line="259" w:lineRule="auto"/>
        <w:jc w:val="left"/>
      </w:pPr>
      <w:r w:rsidRPr="00F664FE">
        <w:br w:type="page"/>
      </w:r>
    </w:p>
    <w:p w14:paraId="6C60A96B" w14:textId="2A5CB2F1" w:rsidR="00F664FE" w:rsidRPr="00F664FE" w:rsidRDefault="00F259A1" w:rsidP="00276F56">
      <w:pPr>
        <w:pStyle w:val="Heading1"/>
      </w:pPr>
      <w:bookmarkStart w:id="0" w:name="_Toc127067313"/>
      <w:r w:rsidRPr="00F664FE">
        <w:lastRenderedPageBreak/>
        <w:t>References</w:t>
      </w:r>
      <w:bookmarkEnd w:id="0"/>
    </w:p>
    <w:p w14:paraId="5B52FD37" w14:textId="77777777" w:rsidR="005D4C45" w:rsidRPr="005D4C45" w:rsidRDefault="005D4C45" w:rsidP="005D4C45">
      <w:pPr>
        <w:rPr>
          <w:shd w:val="clear" w:color="auto" w:fill="FFFFFF"/>
        </w:rPr>
      </w:pPr>
    </w:p>
    <w:p w14:paraId="19C91CFF" w14:textId="77777777" w:rsidR="005D4C45" w:rsidRPr="005D4C45" w:rsidRDefault="005D4C45" w:rsidP="005D4C45">
      <w:pPr>
        <w:ind w:left="720" w:hanging="720"/>
      </w:pPr>
      <w:r w:rsidRPr="005D4C45">
        <w:t>breakingtravelnews.com, 2022. Six Senses Will Open Luxury Residences at Its First UK Hotel [Online] Available at: https://www.breakingtravelnews.com/news/article/six-senses-will-open-luxury-residences-at-its-first-uk-hotel/ [Accessed on 12 February 2023].</w:t>
      </w:r>
    </w:p>
    <w:p w14:paraId="536A1955" w14:textId="77777777" w:rsidR="005D4C45" w:rsidRPr="005D4C45" w:rsidRDefault="005D4C45" w:rsidP="005D4C45">
      <w:pPr>
        <w:ind w:left="720" w:hanging="720"/>
        <w:rPr>
          <w:shd w:val="clear" w:color="auto" w:fill="FFFFFF"/>
        </w:rPr>
      </w:pPr>
      <w:proofErr w:type="spellStart"/>
      <w:r w:rsidRPr="005D4C45">
        <w:rPr>
          <w:shd w:val="clear" w:color="auto" w:fill="FFFFFF"/>
        </w:rPr>
        <w:t>Coman</w:t>
      </w:r>
      <w:proofErr w:type="spellEnd"/>
      <w:r w:rsidRPr="005D4C45">
        <w:rPr>
          <w:shd w:val="clear" w:color="auto" w:fill="FFFFFF"/>
        </w:rPr>
        <w:t>, I.A., Yuan, S. and Tsai, J.Y., 2022. Toward an Audience-Centric Framework of Corporate Social Advocacy Strategy: An Exploratory Study of Young Consumers from Generation Z. Sustainability, 14(7), p.4099.</w:t>
      </w:r>
    </w:p>
    <w:p w14:paraId="285AC2A6" w14:textId="77777777" w:rsidR="005D4C45" w:rsidRPr="005D4C45" w:rsidRDefault="005D4C45" w:rsidP="005D4C45">
      <w:pPr>
        <w:ind w:left="720" w:hanging="720"/>
      </w:pPr>
      <w:r w:rsidRPr="005D4C45">
        <w:t>corehospitality.dk, 2021. Moxy Copenhagen is awarded the prestigious sustainability certificate LEED Platinum [Online] Available at: https://www.corehospitality.dk/nyheder/moxy-copenhagen-is-awarded-the-prestigious-sustainability-certificate-leed-platinum/ [Accessed on 12 February 2023].</w:t>
      </w:r>
    </w:p>
    <w:p w14:paraId="3CEA1BF1" w14:textId="77777777" w:rsidR="005D4C45" w:rsidRPr="005D4C45" w:rsidRDefault="005D4C45" w:rsidP="005D4C45">
      <w:pPr>
        <w:ind w:left="720" w:hanging="720"/>
      </w:pPr>
      <w:r w:rsidRPr="005D4C45">
        <w:t>Kalam, K.K., 2020. Market segmentation, targeting and positioning strategy adaptation for the global business of Vodafone Telecommunication Company. International Journal of Research and Innovation in Social Science, 4(6), pp.427-430.</w:t>
      </w:r>
    </w:p>
    <w:p w14:paraId="7C3ECAE2" w14:textId="77777777" w:rsidR="005D4C45" w:rsidRPr="005D4C45" w:rsidRDefault="005D4C45" w:rsidP="005D4C45">
      <w:pPr>
        <w:ind w:left="720" w:hanging="720"/>
      </w:pPr>
      <w:proofErr w:type="spellStart"/>
      <w:r w:rsidRPr="005D4C45">
        <w:rPr>
          <w:shd w:val="clear" w:color="auto" w:fill="FFFFFF"/>
        </w:rPr>
        <w:t>Mercade</w:t>
      </w:r>
      <w:proofErr w:type="spellEnd"/>
      <w:r w:rsidRPr="005D4C45">
        <w:rPr>
          <w:shd w:val="clear" w:color="auto" w:fill="FFFFFF"/>
        </w:rPr>
        <w:t xml:space="preserve"> </w:t>
      </w:r>
      <w:proofErr w:type="spellStart"/>
      <w:r w:rsidRPr="005D4C45">
        <w:rPr>
          <w:shd w:val="clear" w:color="auto" w:fill="FFFFFF"/>
        </w:rPr>
        <w:t>Mele</w:t>
      </w:r>
      <w:proofErr w:type="spellEnd"/>
      <w:r w:rsidRPr="005D4C45">
        <w:rPr>
          <w:shd w:val="clear" w:color="auto" w:fill="FFFFFF"/>
        </w:rPr>
        <w:t xml:space="preserve">, P., Molina Gomez, J. and </w:t>
      </w:r>
      <w:proofErr w:type="spellStart"/>
      <w:r w:rsidRPr="005D4C45">
        <w:rPr>
          <w:shd w:val="clear" w:color="auto" w:fill="FFFFFF"/>
        </w:rPr>
        <w:t>Garay</w:t>
      </w:r>
      <w:proofErr w:type="spellEnd"/>
      <w:r w:rsidRPr="005D4C45">
        <w:rPr>
          <w:shd w:val="clear" w:color="auto" w:fill="FFFFFF"/>
        </w:rPr>
        <w:t>, L., 2019. To green or not to green: The influence of green marketing on consumer behaviour in the hotel industry. Sustainability, 11(17), p.4623.</w:t>
      </w:r>
    </w:p>
    <w:p w14:paraId="0FFA343E" w14:textId="77777777" w:rsidR="005D4C45" w:rsidRPr="005D4C45" w:rsidRDefault="005D4C45" w:rsidP="005D4C45">
      <w:pPr>
        <w:ind w:left="720" w:hanging="720"/>
      </w:pPr>
      <w:r w:rsidRPr="005D4C45">
        <w:t>moxy-hotels.marriott.com, 2023. Home [Online] Available at: https://moxy-hotels.marriott.com/ [Accessed on 12 February 2023].</w:t>
      </w:r>
    </w:p>
    <w:p w14:paraId="0CB2F6FC" w14:textId="77777777" w:rsidR="005D4C45" w:rsidRPr="005D4C45" w:rsidRDefault="005D4C45" w:rsidP="005D4C45">
      <w:pPr>
        <w:ind w:left="720" w:hanging="720"/>
      </w:pPr>
      <w:r w:rsidRPr="005D4C45">
        <w:t>news.marriott.com, 2023. Locations and Growth [Online] Available at: https://news.marriott.com/brands/moxy-hotels/#locations-growth [Accessed on 12 February 2023].</w:t>
      </w:r>
    </w:p>
    <w:p w14:paraId="48B9C776" w14:textId="77777777" w:rsidR="005D4C45" w:rsidRPr="005D4C45" w:rsidRDefault="005D4C45" w:rsidP="005D4C45">
      <w:pPr>
        <w:ind w:left="720" w:hanging="720"/>
      </w:pPr>
      <w:r w:rsidRPr="005D4C45">
        <w:rPr>
          <w:shd w:val="clear" w:color="auto" w:fill="FFFFFF"/>
        </w:rPr>
        <w:t xml:space="preserve">prnewswire.com, 2022. LIGHTSTONE'S FOUR MOXY HOTELS AWARDED AS TOP 20 HOTELS IN NYC AND MIAMI BY CONDÉ NAST TRAVELER </w:t>
      </w:r>
      <w:r w:rsidRPr="005D4C45">
        <w:t xml:space="preserve">[Online] Available at: </w:t>
      </w:r>
      <w:r w:rsidRPr="005D4C45">
        <w:rPr>
          <w:shd w:val="clear" w:color="auto" w:fill="FFFFFF"/>
        </w:rPr>
        <w:t xml:space="preserve">https://www.prnewswire.com/news-releases/lightstones-four-moxy-hotels-awarded-as-top-20-hotels-in-nyc-and-miami-by-conde-nast-traveler-301654162.html </w:t>
      </w:r>
      <w:r w:rsidRPr="005D4C45">
        <w:t>[Accessed on 12 February 2023].</w:t>
      </w:r>
    </w:p>
    <w:p w14:paraId="1A25D043" w14:textId="77777777" w:rsidR="005D4C45" w:rsidRPr="005D4C45" w:rsidRDefault="005D4C45" w:rsidP="005D4C45">
      <w:pPr>
        <w:ind w:left="720" w:hanging="720"/>
      </w:pPr>
      <w:r w:rsidRPr="005D4C45">
        <w:t xml:space="preserve">Shrivastava, A., </w:t>
      </w:r>
      <w:proofErr w:type="spellStart"/>
      <w:r w:rsidRPr="005D4C45">
        <w:t>Jodhana</w:t>
      </w:r>
      <w:proofErr w:type="spellEnd"/>
      <w:r w:rsidRPr="005D4C45">
        <w:t xml:space="preserve">, L.S., </w:t>
      </w:r>
      <w:proofErr w:type="spellStart"/>
      <w:r w:rsidRPr="005D4C45">
        <w:t>Chourasia</w:t>
      </w:r>
      <w:proofErr w:type="spellEnd"/>
      <w:r w:rsidRPr="005D4C45">
        <w:t>, S. and Verma, B.L, 2022. Analyzing the Effect of Social Media Influencers on the Purchase Decision of Consumers. GURUGRAM UNIVERSITY BUSINESS REVIEW (GUBR), p.34.</w:t>
      </w:r>
    </w:p>
    <w:p w14:paraId="37B35E60" w14:textId="77777777" w:rsidR="005D4C45" w:rsidRPr="005D4C45" w:rsidRDefault="005D4C45" w:rsidP="005D4C45">
      <w:pPr>
        <w:ind w:left="720" w:hanging="720"/>
      </w:pPr>
      <w:r w:rsidRPr="005D4C45">
        <w:t>sixsenses.com, 2023. Home [Online] Available at: https://www.sixsenses.com/en [Accessed on 12 February 2023].</w:t>
      </w:r>
    </w:p>
    <w:p w14:paraId="77386003" w14:textId="77777777" w:rsidR="005D4C45" w:rsidRPr="005D4C45" w:rsidRDefault="005D4C45" w:rsidP="005D4C45">
      <w:pPr>
        <w:ind w:left="720" w:hanging="720"/>
      </w:pPr>
      <w:r w:rsidRPr="005D4C45">
        <w:lastRenderedPageBreak/>
        <w:t>sixsenses.com, 2023. Plastic Freedom 2022 [Online] Available at: https://www.sixsenses.com/en/sustainability/plastic-freedom-2022 [Accessed on 12 February 2023].</w:t>
      </w:r>
    </w:p>
    <w:p w14:paraId="48C85CCF" w14:textId="77777777" w:rsidR="005D4C45" w:rsidRPr="005D4C45" w:rsidRDefault="005D4C45" w:rsidP="005D4C45">
      <w:pPr>
        <w:ind w:left="720" w:hanging="720"/>
      </w:pPr>
      <w:r w:rsidRPr="005D4C45">
        <w:t>sixsenses.com, 2023. sustainability [Online] Available at: https://www.sixsenses.com/en/sustainability [Accessed on 12 February 2023].</w:t>
      </w:r>
    </w:p>
    <w:p w14:paraId="499D45A5" w14:textId="77777777" w:rsidR="005D4C45" w:rsidRPr="005D4C45" w:rsidRDefault="005D4C45" w:rsidP="005D4C45">
      <w:pPr>
        <w:ind w:left="720" w:hanging="720"/>
      </w:pPr>
      <w:r w:rsidRPr="005D4C45">
        <w:t>statista.com, 2022. Number of Marriott International hotels worldwide from 2009 to 2021 [Online] Available at: https://www.statista.com/statistics/247285/number-of-marriott-international-hotels-worldwide/ [Accessed on 12 February 2023].</w:t>
      </w:r>
    </w:p>
    <w:p w14:paraId="3185999E" w14:textId="77777777" w:rsidR="005D4C45" w:rsidRPr="005D4C45" w:rsidRDefault="005D4C45" w:rsidP="005D4C45">
      <w:pPr>
        <w:ind w:left="720" w:hanging="720"/>
        <w:rPr>
          <w:shd w:val="clear" w:color="auto" w:fill="FFFFFF"/>
        </w:rPr>
      </w:pPr>
      <w:r w:rsidRPr="005D4C45">
        <w:rPr>
          <w:shd w:val="clear" w:color="auto" w:fill="FFFFFF"/>
        </w:rPr>
        <w:t>Thabit, T. and Raewf, M., 2018. The evaluation of marketing mix elements: A case study. International Journal of Social Sciences &amp; Educational Studies, 4(4).</w:t>
      </w:r>
    </w:p>
    <w:p w14:paraId="274FCC93" w14:textId="07140260" w:rsidR="00765AA7" w:rsidRPr="00123F92" w:rsidRDefault="005D4C45" w:rsidP="00123F92">
      <w:pPr>
        <w:ind w:left="720" w:hanging="720"/>
        <w:rPr>
          <w:shd w:val="clear" w:color="auto" w:fill="FFFFFF"/>
        </w:rPr>
      </w:pPr>
      <w:r w:rsidRPr="005D4C45">
        <w:rPr>
          <w:shd w:val="clear" w:color="auto" w:fill="FFFFFF"/>
        </w:rPr>
        <w:t>travelweekly.com</w:t>
      </w:r>
      <w:r w:rsidRPr="005D4C45">
        <w:t xml:space="preserve">, 2023. Six Senses adds its first wellness retreat [Online] Available at: </w:t>
      </w:r>
      <w:r w:rsidRPr="005D4C45">
        <w:rPr>
          <w:shd w:val="clear" w:color="auto" w:fill="FFFFFF"/>
        </w:rPr>
        <w:t xml:space="preserve">https://www.travelweekly.com/Travel-News/Hotel-News/Six-Senses-adds-its-first-wellness-retreat </w:t>
      </w:r>
      <w:r w:rsidRPr="005D4C45">
        <w:t>[A</w:t>
      </w:r>
    </w:p>
    <w:p w14:paraId="0260C64A" w14:textId="77777777" w:rsidR="00765AA7" w:rsidRPr="00F664FE" w:rsidRDefault="00765AA7" w:rsidP="00765AA7"/>
    <w:sectPr w:rsidR="00765AA7" w:rsidRPr="00F664FE" w:rsidSect="002B2FC9">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352E0B" w14:textId="77777777" w:rsidR="00BC522D" w:rsidRDefault="00BC522D" w:rsidP="002B2FC9">
      <w:pPr>
        <w:spacing w:line="240" w:lineRule="auto"/>
      </w:pPr>
      <w:r>
        <w:separator/>
      </w:r>
    </w:p>
  </w:endnote>
  <w:endnote w:type="continuationSeparator" w:id="0">
    <w:p w14:paraId="3AAF1F2F" w14:textId="77777777" w:rsidR="00BC522D" w:rsidRDefault="00BC522D" w:rsidP="002B2F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1711874"/>
      <w:docPartObj>
        <w:docPartGallery w:val="Page Numbers (Bottom of Page)"/>
        <w:docPartUnique/>
      </w:docPartObj>
    </w:sdtPr>
    <w:sdtEndPr>
      <w:rPr>
        <w:noProof/>
      </w:rPr>
    </w:sdtEndPr>
    <w:sdtContent>
      <w:p w14:paraId="7E6001AE" w14:textId="1E3E6442" w:rsidR="002B2FC9" w:rsidRDefault="002B2F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A9BC7C" w14:textId="77777777" w:rsidR="002B2FC9" w:rsidRDefault="002B2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2735B" w14:textId="77777777" w:rsidR="00BC522D" w:rsidRDefault="00BC522D" w:rsidP="002B2FC9">
      <w:pPr>
        <w:spacing w:line="240" w:lineRule="auto"/>
      </w:pPr>
      <w:r>
        <w:separator/>
      </w:r>
    </w:p>
  </w:footnote>
  <w:footnote w:type="continuationSeparator" w:id="0">
    <w:p w14:paraId="5B65154E" w14:textId="77777777" w:rsidR="00BC522D" w:rsidRDefault="00BC522D" w:rsidP="002B2FC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847"/>
    <w:rsid w:val="00012471"/>
    <w:rsid w:val="00013672"/>
    <w:rsid w:val="00042A5E"/>
    <w:rsid w:val="0008254B"/>
    <w:rsid w:val="000948B7"/>
    <w:rsid w:val="0009780D"/>
    <w:rsid w:val="000B3987"/>
    <w:rsid w:val="000C25D4"/>
    <w:rsid w:val="000D5E29"/>
    <w:rsid w:val="000E4B4B"/>
    <w:rsid w:val="00100893"/>
    <w:rsid w:val="00123F92"/>
    <w:rsid w:val="00131F63"/>
    <w:rsid w:val="001467A3"/>
    <w:rsid w:val="00167ADD"/>
    <w:rsid w:val="00177348"/>
    <w:rsid w:val="001876CF"/>
    <w:rsid w:val="0019605A"/>
    <w:rsid w:val="001A53B4"/>
    <w:rsid w:val="001C5DBF"/>
    <w:rsid w:val="001F372C"/>
    <w:rsid w:val="00217905"/>
    <w:rsid w:val="002236CA"/>
    <w:rsid w:val="0023579C"/>
    <w:rsid w:val="002501A5"/>
    <w:rsid w:val="00274279"/>
    <w:rsid w:val="00276F56"/>
    <w:rsid w:val="00294035"/>
    <w:rsid w:val="002A1B04"/>
    <w:rsid w:val="002B2FC9"/>
    <w:rsid w:val="002C5997"/>
    <w:rsid w:val="002D3438"/>
    <w:rsid w:val="002D611F"/>
    <w:rsid w:val="00302767"/>
    <w:rsid w:val="00327847"/>
    <w:rsid w:val="00345B9F"/>
    <w:rsid w:val="00382C59"/>
    <w:rsid w:val="00386353"/>
    <w:rsid w:val="003959C2"/>
    <w:rsid w:val="003C0F04"/>
    <w:rsid w:val="003C4623"/>
    <w:rsid w:val="003D6186"/>
    <w:rsid w:val="003D6C8B"/>
    <w:rsid w:val="003E1B1B"/>
    <w:rsid w:val="003E3DFE"/>
    <w:rsid w:val="00407E82"/>
    <w:rsid w:val="00415DAD"/>
    <w:rsid w:val="00416D2A"/>
    <w:rsid w:val="00444D11"/>
    <w:rsid w:val="004453AE"/>
    <w:rsid w:val="00450941"/>
    <w:rsid w:val="00454838"/>
    <w:rsid w:val="004750A3"/>
    <w:rsid w:val="004767D8"/>
    <w:rsid w:val="00490FF8"/>
    <w:rsid w:val="00492D34"/>
    <w:rsid w:val="00496920"/>
    <w:rsid w:val="004F491C"/>
    <w:rsid w:val="005167BC"/>
    <w:rsid w:val="00566BF8"/>
    <w:rsid w:val="005926E7"/>
    <w:rsid w:val="005B4F7E"/>
    <w:rsid w:val="005B59EE"/>
    <w:rsid w:val="005C5627"/>
    <w:rsid w:val="005D4C45"/>
    <w:rsid w:val="005D6351"/>
    <w:rsid w:val="005E71B8"/>
    <w:rsid w:val="005F252F"/>
    <w:rsid w:val="005F4649"/>
    <w:rsid w:val="005F5A21"/>
    <w:rsid w:val="00600511"/>
    <w:rsid w:val="00603802"/>
    <w:rsid w:val="006312F6"/>
    <w:rsid w:val="00647EF1"/>
    <w:rsid w:val="00660D37"/>
    <w:rsid w:val="00687225"/>
    <w:rsid w:val="0069174F"/>
    <w:rsid w:val="006B688C"/>
    <w:rsid w:val="006B6DB9"/>
    <w:rsid w:val="006D17CE"/>
    <w:rsid w:val="006E19BA"/>
    <w:rsid w:val="00711419"/>
    <w:rsid w:val="00715C7A"/>
    <w:rsid w:val="00716027"/>
    <w:rsid w:val="00724E54"/>
    <w:rsid w:val="00737788"/>
    <w:rsid w:val="007465DE"/>
    <w:rsid w:val="0075469E"/>
    <w:rsid w:val="0076066B"/>
    <w:rsid w:val="007607F3"/>
    <w:rsid w:val="00765AA7"/>
    <w:rsid w:val="00782BB6"/>
    <w:rsid w:val="007A5E02"/>
    <w:rsid w:val="007D0FDF"/>
    <w:rsid w:val="00824B47"/>
    <w:rsid w:val="008474DD"/>
    <w:rsid w:val="00867C74"/>
    <w:rsid w:val="008A6A97"/>
    <w:rsid w:val="008B6401"/>
    <w:rsid w:val="008C048E"/>
    <w:rsid w:val="008C2E50"/>
    <w:rsid w:val="008D5FE0"/>
    <w:rsid w:val="008E6BF4"/>
    <w:rsid w:val="008E7292"/>
    <w:rsid w:val="008F1AC7"/>
    <w:rsid w:val="00907778"/>
    <w:rsid w:val="009440EB"/>
    <w:rsid w:val="0094717A"/>
    <w:rsid w:val="009571A0"/>
    <w:rsid w:val="0096101E"/>
    <w:rsid w:val="00980658"/>
    <w:rsid w:val="009A0696"/>
    <w:rsid w:val="009B5DD7"/>
    <w:rsid w:val="009B6280"/>
    <w:rsid w:val="009C5305"/>
    <w:rsid w:val="00A04D4B"/>
    <w:rsid w:val="00A0505B"/>
    <w:rsid w:val="00A22E4C"/>
    <w:rsid w:val="00A37168"/>
    <w:rsid w:val="00A57F9F"/>
    <w:rsid w:val="00A61F88"/>
    <w:rsid w:val="00A66A75"/>
    <w:rsid w:val="00A83D97"/>
    <w:rsid w:val="00AD38B5"/>
    <w:rsid w:val="00AD4D44"/>
    <w:rsid w:val="00B14C27"/>
    <w:rsid w:val="00B165C4"/>
    <w:rsid w:val="00B33E9C"/>
    <w:rsid w:val="00B3603C"/>
    <w:rsid w:val="00B830E1"/>
    <w:rsid w:val="00BA1350"/>
    <w:rsid w:val="00BA41BC"/>
    <w:rsid w:val="00BB51A1"/>
    <w:rsid w:val="00BC402E"/>
    <w:rsid w:val="00BC522D"/>
    <w:rsid w:val="00BD4756"/>
    <w:rsid w:val="00BD537B"/>
    <w:rsid w:val="00BE757C"/>
    <w:rsid w:val="00BF472D"/>
    <w:rsid w:val="00BF7FF8"/>
    <w:rsid w:val="00C00559"/>
    <w:rsid w:val="00C10138"/>
    <w:rsid w:val="00C1336E"/>
    <w:rsid w:val="00C225A5"/>
    <w:rsid w:val="00C23B4C"/>
    <w:rsid w:val="00C42146"/>
    <w:rsid w:val="00C431EE"/>
    <w:rsid w:val="00C447BB"/>
    <w:rsid w:val="00CB7B9F"/>
    <w:rsid w:val="00CB7E17"/>
    <w:rsid w:val="00CC5C4A"/>
    <w:rsid w:val="00CD574E"/>
    <w:rsid w:val="00CE1BCA"/>
    <w:rsid w:val="00CF3D8E"/>
    <w:rsid w:val="00D14FA7"/>
    <w:rsid w:val="00D16828"/>
    <w:rsid w:val="00D25827"/>
    <w:rsid w:val="00D32141"/>
    <w:rsid w:val="00D51620"/>
    <w:rsid w:val="00D537C9"/>
    <w:rsid w:val="00D67AF3"/>
    <w:rsid w:val="00D766AE"/>
    <w:rsid w:val="00D767F6"/>
    <w:rsid w:val="00D83880"/>
    <w:rsid w:val="00DC0807"/>
    <w:rsid w:val="00DD3DDF"/>
    <w:rsid w:val="00DE22C8"/>
    <w:rsid w:val="00DE30BB"/>
    <w:rsid w:val="00E12CD8"/>
    <w:rsid w:val="00E4775E"/>
    <w:rsid w:val="00E678E7"/>
    <w:rsid w:val="00E94B0E"/>
    <w:rsid w:val="00ED5EAF"/>
    <w:rsid w:val="00EE549D"/>
    <w:rsid w:val="00EE6394"/>
    <w:rsid w:val="00F0109E"/>
    <w:rsid w:val="00F071D0"/>
    <w:rsid w:val="00F127CF"/>
    <w:rsid w:val="00F132BA"/>
    <w:rsid w:val="00F259A1"/>
    <w:rsid w:val="00F26D10"/>
    <w:rsid w:val="00F472EC"/>
    <w:rsid w:val="00F664FE"/>
    <w:rsid w:val="00F73414"/>
    <w:rsid w:val="00FA47E0"/>
    <w:rsid w:val="00FB17CC"/>
    <w:rsid w:val="00FB5DF6"/>
    <w:rsid w:val="00FD0904"/>
    <w:rsid w:val="00FD607C"/>
    <w:rsid w:val="00FF45AD"/>
    <w:rsid w:val="00FF6A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F1045"/>
  <w15:chartTrackingRefBased/>
  <w15:docId w15:val="{827B773C-51FA-4F14-A82E-401E015C6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BF4"/>
    <w:pPr>
      <w:spacing w:after="0" w:line="360" w:lineRule="auto"/>
      <w:jc w:val="both"/>
    </w:pPr>
    <w:rPr>
      <w:rFonts w:ascii="Times New Roman" w:hAnsi="Times New Roman" w:cs="Calibri"/>
      <w:sz w:val="24"/>
      <w:szCs w:val="24"/>
      <w:lang w:val="en-US" w:eastAsia="en-GB"/>
    </w:rPr>
  </w:style>
  <w:style w:type="paragraph" w:styleId="Heading1">
    <w:name w:val="heading 1"/>
    <w:basedOn w:val="Normal"/>
    <w:next w:val="Normal"/>
    <w:link w:val="Heading1Char"/>
    <w:uiPriority w:val="9"/>
    <w:qFormat/>
    <w:rsid w:val="00ED5EA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D5EAF"/>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259A1"/>
    <w:pPr>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F259A1"/>
    <w:rPr>
      <w:rFonts w:ascii="Times New Roman" w:eastAsiaTheme="majorEastAsia" w:hAnsi="Times New Roman" w:cstheme="majorBidi"/>
      <w:b/>
      <w:spacing w:val="-10"/>
      <w:kern w:val="28"/>
      <w:sz w:val="36"/>
      <w:szCs w:val="56"/>
      <w:u w:val="single"/>
      <w:lang w:val="en-US" w:eastAsia="en-GB"/>
    </w:rPr>
  </w:style>
  <w:style w:type="character" w:customStyle="1" w:styleId="Heading1Char">
    <w:name w:val="Heading 1 Char"/>
    <w:basedOn w:val="DefaultParagraphFont"/>
    <w:link w:val="Heading1"/>
    <w:uiPriority w:val="9"/>
    <w:rsid w:val="00ED5EAF"/>
    <w:rPr>
      <w:rFonts w:ascii="Times New Roman" w:eastAsiaTheme="majorEastAsia" w:hAnsi="Times New Roman" w:cstheme="majorBidi"/>
      <w:b/>
      <w:sz w:val="28"/>
      <w:szCs w:val="32"/>
      <w:lang w:val="en-US" w:eastAsia="en-GB"/>
    </w:rPr>
  </w:style>
  <w:style w:type="character" w:customStyle="1" w:styleId="Heading2Char">
    <w:name w:val="Heading 2 Char"/>
    <w:basedOn w:val="DefaultParagraphFont"/>
    <w:link w:val="Heading2"/>
    <w:uiPriority w:val="9"/>
    <w:rsid w:val="00ED5EAF"/>
    <w:rPr>
      <w:rFonts w:ascii="Times New Roman" w:eastAsiaTheme="majorEastAsia" w:hAnsi="Times New Roman" w:cstheme="majorBidi"/>
      <w:b/>
      <w:sz w:val="26"/>
      <w:szCs w:val="26"/>
      <w:lang w:val="en-US" w:eastAsia="en-GB"/>
    </w:rPr>
  </w:style>
  <w:style w:type="paragraph" w:styleId="TOCHeading">
    <w:name w:val="TOC Heading"/>
    <w:basedOn w:val="Heading1"/>
    <w:next w:val="Normal"/>
    <w:uiPriority w:val="39"/>
    <w:unhideWhenUsed/>
    <w:qFormat/>
    <w:rsid w:val="00F259A1"/>
    <w:pPr>
      <w:spacing w:line="259" w:lineRule="auto"/>
      <w:jc w:val="left"/>
      <w:outlineLvl w:val="9"/>
    </w:pPr>
    <w:rPr>
      <w:rFonts w:asciiTheme="majorHAnsi" w:hAnsiTheme="majorHAnsi"/>
      <w:b w:val="0"/>
      <w:color w:val="2F5496" w:themeColor="accent1" w:themeShade="BF"/>
      <w:sz w:val="32"/>
      <w:lang w:eastAsia="en-US"/>
    </w:rPr>
  </w:style>
  <w:style w:type="paragraph" w:styleId="TOC1">
    <w:name w:val="toc 1"/>
    <w:basedOn w:val="Normal"/>
    <w:next w:val="Normal"/>
    <w:autoRedefine/>
    <w:uiPriority w:val="39"/>
    <w:unhideWhenUsed/>
    <w:rsid w:val="005F252F"/>
    <w:pPr>
      <w:spacing w:after="100"/>
    </w:pPr>
  </w:style>
  <w:style w:type="character" w:styleId="Hyperlink">
    <w:name w:val="Hyperlink"/>
    <w:basedOn w:val="DefaultParagraphFont"/>
    <w:uiPriority w:val="99"/>
    <w:unhideWhenUsed/>
    <w:rsid w:val="005F252F"/>
    <w:rPr>
      <w:color w:val="0563C1" w:themeColor="hyperlink"/>
      <w:u w:val="single"/>
    </w:rPr>
  </w:style>
  <w:style w:type="paragraph" w:styleId="Header">
    <w:name w:val="header"/>
    <w:basedOn w:val="Normal"/>
    <w:link w:val="HeaderChar"/>
    <w:uiPriority w:val="99"/>
    <w:unhideWhenUsed/>
    <w:rsid w:val="002B2FC9"/>
    <w:pPr>
      <w:tabs>
        <w:tab w:val="center" w:pos="4513"/>
        <w:tab w:val="right" w:pos="9026"/>
      </w:tabs>
      <w:spacing w:line="240" w:lineRule="auto"/>
    </w:pPr>
  </w:style>
  <w:style w:type="character" w:customStyle="1" w:styleId="HeaderChar">
    <w:name w:val="Header Char"/>
    <w:basedOn w:val="DefaultParagraphFont"/>
    <w:link w:val="Header"/>
    <w:uiPriority w:val="99"/>
    <w:rsid w:val="002B2FC9"/>
    <w:rPr>
      <w:rFonts w:ascii="Times New Roman" w:hAnsi="Times New Roman" w:cs="Calibri"/>
      <w:sz w:val="24"/>
      <w:szCs w:val="24"/>
      <w:lang w:val="en-US" w:eastAsia="en-GB"/>
    </w:rPr>
  </w:style>
  <w:style w:type="paragraph" w:styleId="Footer">
    <w:name w:val="footer"/>
    <w:basedOn w:val="Normal"/>
    <w:link w:val="FooterChar"/>
    <w:uiPriority w:val="99"/>
    <w:unhideWhenUsed/>
    <w:rsid w:val="002B2FC9"/>
    <w:pPr>
      <w:tabs>
        <w:tab w:val="center" w:pos="4513"/>
        <w:tab w:val="right" w:pos="9026"/>
      </w:tabs>
      <w:spacing w:line="240" w:lineRule="auto"/>
    </w:pPr>
  </w:style>
  <w:style w:type="character" w:customStyle="1" w:styleId="FooterChar">
    <w:name w:val="Footer Char"/>
    <w:basedOn w:val="DefaultParagraphFont"/>
    <w:link w:val="Footer"/>
    <w:uiPriority w:val="99"/>
    <w:rsid w:val="002B2FC9"/>
    <w:rPr>
      <w:rFonts w:ascii="Times New Roman" w:hAnsi="Times New Roman" w:cs="Calibri"/>
      <w:sz w:val="24"/>
      <w:szCs w:val="24"/>
      <w:lang w:val="en-US" w:eastAsia="en-GB"/>
    </w:rPr>
  </w:style>
  <w:style w:type="character" w:styleId="BookTitle">
    <w:name w:val="Book Title"/>
    <w:uiPriority w:val="33"/>
    <w:qFormat/>
    <w:rsid w:val="005926E7"/>
    <w:rPr>
      <w:b/>
      <w:bCs/>
      <w:smallCaps/>
      <w:spacing w:val="5"/>
    </w:rPr>
  </w:style>
  <w:style w:type="character" w:customStyle="1" w:styleId="font">
    <w:name w:val="font"/>
    <w:basedOn w:val="DefaultParagraphFont"/>
    <w:rsid w:val="00F472EC"/>
  </w:style>
  <w:style w:type="character" w:styleId="UnresolvedMention">
    <w:name w:val="Unresolved Mention"/>
    <w:basedOn w:val="DefaultParagraphFont"/>
    <w:uiPriority w:val="99"/>
    <w:semiHidden/>
    <w:unhideWhenUsed/>
    <w:rsid w:val="008A6A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219921">
      <w:bodyDiv w:val="1"/>
      <w:marLeft w:val="0"/>
      <w:marRight w:val="0"/>
      <w:marTop w:val="0"/>
      <w:marBottom w:val="0"/>
      <w:divBdr>
        <w:top w:val="none" w:sz="0" w:space="0" w:color="auto"/>
        <w:left w:val="none" w:sz="0" w:space="0" w:color="auto"/>
        <w:bottom w:val="none" w:sz="0" w:space="0" w:color="auto"/>
        <w:right w:val="none" w:sz="0" w:space="0" w:color="auto"/>
      </w:divBdr>
    </w:div>
    <w:div w:id="284697615">
      <w:bodyDiv w:val="1"/>
      <w:marLeft w:val="0"/>
      <w:marRight w:val="0"/>
      <w:marTop w:val="0"/>
      <w:marBottom w:val="0"/>
      <w:divBdr>
        <w:top w:val="none" w:sz="0" w:space="0" w:color="auto"/>
        <w:left w:val="none" w:sz="0" w:space="0" w:color="auto"/>
        <w:bottom w:val="none" w:sz="0" w:space="0" w:color="auto"/>
        <w:right w:val="none" w:sz="0" w:space="0" w:color="auto"/>
      </w:divBdr>
    </w:div>
    <w:div w:id="469203766">
      <w:bodyDiv w:val="1"/>
      <w:marLeft w:val="0"/>
      <w:marRight w:val="0"/>
      <w:marTop w:val="0"/>
      <w:marBottom w:val="0"/>
      <w:divBdr>
        <w:top w:val="none" w:sz="0" w:space="0" w:color="auto"/>
        <w:left w:val="none" w:sz="0" w:space="0" w:color="auto"/>
        <w:bottom w:val="none" w:sz="0" w:space="0" w:color="auto"/>
        <w:right w:val="none" w:sz="0" w:space="0" w:color="auto"/>
      </w:divBdr>
    </w:div>
    <w:div w:id="855464562">
      <w:bodyDiv w:val="1"/>
      <w:marLeft w:val="0"/>
      <w:marRight w:val="0"/>
      <w:marTop w:val="0"/>
      <w:marBottom w:val="0"/>
      <w:divBdr>
        <w:top w:val="none" w:sz="0" w:space="0" w:color="auto"/>
        <w:left w:val="none" w:sz="0" w:space="0" w:color="auto"/>
        <w:bottom w:val="none" w:sz="0" w:space="0" w:color="auto"/>
        <w:right w:val="none" w:sz="0" w:space="0" w:color="auto"/>
      </w:divBdr>
      <w:divsChild>
        <w:div w:id="368260441">
          <w:marLeft w:val="0"/>
          <w:marRight w:val="0"/>
          <w:marTop w:val="0"/>
          <w:marBottom w:val="0"/>
          <w:divBdr>
            <w:top w:val="single" w:sz="2" w:space="0" w:color="auto"/>
            <w:left w:val="single" w:sz="2" w:space="0" w:color="auto"/>
            <w:bottom w:val="single" w:sz="6" w:space="0" w:color="auto"/>
            <w:right w:val="single" w:sz="2" w:space="0" w:color="auto"/>
          </w:divBdr>
          <w:divsChild>
            <w:div w:id="392656955">
              <w:marLeft w:val="0"/>
              <w:marRight w:val="0"/>
              <w:marTop w:val="100"/>
              <w:marBottom w:val="100"/>
              <w:divBdr>
                <w:top w:val="single" w:sz="2" w:space="0" w:color="D9D9E3"/>
                <w:left w:val="single" w:sz="2" w:space="0" w:color="D9D9E3"/>
                <w:bottom w:val="single" w:sz="2" w:space="0" w:color="D9D9E3"/>
                <w:right w:val="single" w:sz="2" w:space="0" w:color="D9D9E3"/>
              </w:divBdr>
              <w:divsChild>
                <w:div w:id="709652095">
                  <w:marLeft w:val="0"/>
                  <w:marRight w:val="0"/>
                  <w:marTop w:val="0"/>
                  <w:marBottom w:val="0"/>
                  <w:divBdr>
                    <w:top w:val="single" w:sz="2" w:space="0" w:color="D9D9E3"/>
                    <w:left w:val="single" w:sz="2" w:space="0" w:color="D9D9E3"/>
                    <w:bottom w:val="single" w:sz="2" w:space="0" w:color="D9D9E3"/>
                    <w:right w:val="single" w:sz="2" w:space="0" w:color="D9D9E3"/>
                  </w:divBdr>
                  <w:divsChild>
                    <w:div w:id="1858079853">
                      <w:marLeft w:val="0"/>
                      <w:marRight w:val="0"/>
                      <w:marTop w:val="0"/>
                      <w:marBottom w:val="0"/>
                      <w:divBdr>
                        <w:top w:val="single" w:sz="2" w:space="0" w:color="D9D9E3"/>
                        <w:left w:val="single" w:sz="2" w:space="0" w:color="D9D9E3"/>
                        <w:bottom w:val="single" w:sz="2" w:space="0" w:color="D9D9E3"/>
                        <w:right w:val="single" w:sz="2" w:space="0" w:color="D9D9E3"/>
                      </w:divBdr>
                      <w:divsChild>
                        <w:div w:id="632177118">
                          <w:marLeft w:val="0"/>
                          <w:marRight w:val="0"/>
                          <w:marTop w:val="0"/>
                          <w:marBottom w:val="0"/>
                          <w:divBdr>
                            <w:top w:val="single" w:sz="2" w:space="0" w:color="D9D9E3"/>
                            <w:left w:val="single" w:sz="2" w:space="0" w:color="D9D9E3"/>
                            <w:bottom w:val="single" w:sz="2" w:space="0" w:color="D9D9E3"/>
                            <w:right w:val="single" w:sz="2" w:space="0" w:color="D9D9E3"/>
                          </w:divBdr>
                          <w:divsChild>
                            <w:div w:id="11248855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3375719">
      <w:bodyDiv w:val="1"/>
      <w:marLeft w:val="0"/>
      <w:marRight w:val="0"/>
      <w:marTop w:val="0"/>
      <w:marBottom w:val="0"/>
      <w:divBdr>
        <w:top w:val="none" w:sz="0" w:space="0" w:color="auto"/>
        <w:left w:val="none" w:sz="0" w:space="0" w:color="auto"/>
        <w:bottom w:val="none" w:sz="0" w:space="0" w:color="auto"/>
        <w:right w:val="none" w:sz="0" w:space="0" w:color="auto"/>
      </w:divBdr>
      <w:divsChild>
        <w:div w:id="1236281975">
          <w:marLeft w:val="0"/>
          <w:marRight w:val="0"/>
          <w:marTop w:val="0"/>
          <w:marBottom w:val="0"/>
          <w:divBdr>
            <w:top w:val="none" w:sz="0" w:space="0" w:color="auto"/>
            <w:left w:val="none" w:sz="0" w:space="0" w:color="auto"/>
            <w:bottom w:val="none" w:sz="0" w:space="0" w:color="auto"/>
            <w:right w:val="none" w:sz="0" w:space="0" w:color="auto"/>
          </w:divBdr>
        </w:div>
      </w:divsChild>
    </w:div>
    <w:div w:id="1522863921">
      <w:bodyDiv w:val="1"/>
      <w:marLeft w:val="0"/>
      <w:marRight w:val="0"/>
      <w:marTop w:val="0"/>
      <w:marBottom w:val="0"/>
      <w:divBdr>
        <w:top w:val="none" w:sz="0" w:space="0" w:color="auto"/>
        <w:left w:val="none" w:sz="0" w:space="0" w:color="auto"/>
        <w:bottom w:val="none" w:sz="0" w:space="0" w:color="auto"/>
        <w:right w:val="none" w:sz="0" w:space="0" w:color="auto"/>
      </w:divBdr>
      <w:divsChild>
        <w:div w:id="105540080">
          <w:marLeft w:val="0"/>
          <w:marRight w:val="0"/>
          <w:marTop w:val="0"/>
          <w:marBottom w:val="0"/>
          <w:divBdr>
            <w:top w:val="none" w:sz="0" w:space="0" w:color="auto"/>
            <w:left w:val="none" w:sz="0" w:space="0" w:color="auto"/>
            <w:bottom w:val="none" w:sz="0" w:space="0" w:color="auto"/>
            <w:right w:val="none" w:sz="0" w:space="0" w:color="auto"/>
          </w:divBdr>
        </w:div>
      </w:divsChild>
    </w:div>
    <w:div w:id="1563524637">
      <w:bodyDiv w:val="1"/>
      <w:marLeft w:val="0"/>
      <w:marRight w:val="0"/>
      <w:marTop w:val="0"/>
      <w:marBottom w:val="0"/>
      <w:divBdr>
        <w:top w:val="none" w:sz="0" w:space="0" w:color="auto"/>
        <w:left w:val="none" w:sz="0" w:space="0" w:color="auto"/>
        <w:bottom w:val="none" w:sz="0" w:space="0" w:color="auto"/>
        <w:right w:val="none" w:sz="0" w:space="0" w:color="auto"/>
      </w:divBdr>
    </w:div>
    <w:div w:id="1875456136">
      <w:bodyDiv w:val="1"/>
      <w:marLeft w:val="0"/>
      <w:marRight w:val="0"/>
      <w:marTop w:val="0"/>
      <w:marBottom w:val="0"/>
      <w:divBdr>
        <w:top w:val="none" w:sz="0" w:space="0" w:color="auto"/>
        <w:left w:val="none" w:sz="0" w:space="0" w:color="auto"/>
        <w:bottom w:val="none" w:sz="0" w:space="0" w:color="auto"/>
        <w:right w:val="none" w:sz="0" w:space="0" w:color="auto"/>
      </w:divBdr>
      <w:divsChild>
        <w:div w:id="798912869">
          <w:marLeft w:val="0"/>
          <w:marRight w:val="0"/>
          <w:marTop w:val="0"/>
          <w:marBottom w:val="0"/>
          <w:divBdr>
            <w:top w:val="none" w:sz="0" w:space="0" w:color="auto"/>
            <w:left w:val="none" w:sz="0" w:space="0" w:color="auto"/>
            <w:bottom w:val="none" w:sz="0" w:space="0" w:color="auto"/>
            <w:right w:val="none" w:sz="0" w:space="0" w:color="auto"/>
          </w:divBdr>
        </w:div>
      </w:divsChild>
    </w:div>
    <w:div w:id="196426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6AE09-1380-4272-931E-8D8B31F23A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2194</Words>
  <Characters>12510</Characters>
  <Application>Microsoft Office Word</Application>
  <DocSecurity>0</DocSecurity>
  <Lines>104</Lines>
  <Paragraphs>29</Paragraphs>
  <ScaleCrop>false</ScaleCrop>
  <Company/>
  <LinksUpToDate>false</LinksUpToDate>
  <CharactersWithSpaces>14675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Radu Badea</cp:lastModifiedBy>
  <cp:revision>12</cp:revision>
  <dcterms:created xsi:type="dcterms:W3CDTF">2023-02-12T09:31:00Z</dcterms:created>
  <dcterms:modified xsi:type="dcterms:W3CDTF">2023-02-12T09:39:00Z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41a0ce91bdafff3ab268092a8e8efdde4c603a885863baabf3bf175946a743e1</vt:lpwstr>
  </property>
</Properties>
</file>